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1A04" w14:textId="77777777" w:rsidR="0014434B" w:rsidRPr="00644C17" w:rsidRDefault="0014434B" w:rsidP="00644C17">
      <w:pPr>
        <w:pStyle w:val="SSPTWTitle"/>
      </w:pPr>
      <w:r w:rsidRPr="0071367F">
        <w:t>Estonia</w:t>
      </w:r>
    </w:p>
    <w:p w14:paraId="3799F2EE" w14:textId="77777777" w:rsidR="0014434B" w:rsidRPr="00E3582B" w:rsidRDefault="0014434B" w:rsidP="001D0D70">
      <w:pPr>
        <w:pStyle w:val="Heading2"/>
        <w:rPr>
          <w:lang w:val="en-US"/>
        </w:rPr>
      </w:pPr>
      <w:r w:rsidRPr="00E3582B">
        <w:rPr>
          <w:lang w:val="en-US"/>
        </w:rPr>
        <w:t xml:space="preserve">Policies as of </w:t>
      </w:r>
      <w:r w:rsidRPr="0071367F">
        <w:rPr>
          <w:noProof/>
          <w:lang w:val="en-US"/>
        </w:rPr>
        <w:t>1 January 2026</w:t>
      </w:r>
    </w:p>
    <w:p w14:paraId="28096862" w14:textId="77777777" w:rsidR="0014434B" w:rsidRPr="00E3582B" w:rsidRDefault="0014434B" w:rsidP="00E3582B">
      <w:pPr>
        <w:pStyle w:val="Heading2"/>
        <w:rPr>
          <w:b w:val="0"/>
          <w:bCs/>
          <w:sz w:val="24"/>
          <w:szCs w:val="24"/>
          <w:lang w:val="en-US"/>
        </w:rPr>
      </w:pPr>
      <w:r w:rsidRPr="00E3582B">
        <w:rPr>
          <w:b w:val="0"/>
          <w:bCs/>
          <w:sz w:val="24"/>
          <w:szCs w:val="24"/>
          <w:lang w:val="en-US"/>
        </w:rPr>
        <w:t xml:space="preserve">Currency: </w:t>
      </w:r>
      <w:r w:rsidRPr="0071367F">
        <w:rPr>
          <w:bCs/>
          <w:noProof/>
          <w:sz w:val="24"/>
          <w:szCs w:val="24"/>
          <w:lang w:val="en-US"/>
        </w:rPr>
        <w:t>euro</w:t>
      </w:r>
      <w:r w:rsidRPr="00E3582B">
        <w:rPr>
          <w:b w:val="0"/>
          <w:bCs/>
          <w:sz w:val="24"/>
          <w:szCs w:val="24"/>
          <w:lang w:val="en-US"/>
        </w:rPr>
        <w:t xml:space="preserve"> (</w:t>
      </w:r>
      <w:r w:rsidRPr="0071367F">
        <w:rPr>
          <w:bCs/>
          <w:noProof/>
          <w:sz w:val="24"/>
          <w:szCs w:val="24"/>
          <w:lang w:val="en-US"/>
        </w:rPr>
        <w:t>€</w:t>
      </w:r>
      <w:r w:rsidRPr="00E3582B">
        <w:rPr>
          <w:b w:val="0"/>
          <w:bCs/>
          <w:noProof/>
          <w:sz w:val="24"/>
          <w:szCs w:val="24"/>
          <w:lang w:val="en-US"/>
        </w:rPr>
        <w:t xml:space="preserve">; </w:t>
      </w:r>
      <w:r w:rsidRPr="0071367F">
        <w:rPr>
          <w:bCs/>
          <w:noProof/>
          <w:sz w:val="24"/>
          <w:szCs w:val="24"/>
          <w:lang w:val="en-US"/>
        </w:rPr>
        <w:t>EUR</w:t>
      </w:r>
      <w:r w:rsidRPr="00E3582B">
        <w:rPr>
          <w:b w:val="0"/>
          <w:bCs/>
          <w:sz w:val="24"/>
          <w:szCs w:val="24"/>
          <w:lang w:val="en-US"/>
        </w:rPr>
        <w:t>)</w:t>
      </w:r>
    </w:p>
    <w:p w14:paraId="0BF63BDD" w14:textId="77777777" w:rsidR="0014434B" w:rsidRPr="001B546B" w:rsidRDefault="0014434B" w:rsidP="001B546B">
      <w:pPr>
        <w:rPr>
          <w:i/>
          <w:color w:val="0070C0"/>
        </w:rPr>
      </w:pPr>
    </w:p>
    <w:p w14:paraId="006352F9" w14:textId="77777777" w:rsidR="0014434B" w:rsidRPr="00FD52D3" w:rsidRDefault="0014434B" w:rsidP="00B21973">
      <w:pPr>
        <w:pStyle w:val="SSPTWH2"/>
        <w:rPr>
          <w:lang w:val="en-US"/>
        </w:rPr>
      </w:pPr>
      <w:r w:rsidRPr="00FD52D3">
        <w:rPr>
          <w:lang w:val="en-US"/>
        </w:rPr>
        <w:t>Contact for technical questions</w:t>
      </w:r>
    </w:p>
    <w:p w14:paraId="7D72CB15" w14:textId="77777777" w:rsidR="0014434B" w:rsidRPr="00B437BC" w:rsidRDefault="0014434B" w:rsidP="00B21973">
      <w:pPr>
        <w:pStyle w:val="SSPTWQ"/>
      </w:pPr>
      <w:r w:rsidRPr="00B437BC">
        <w:t xml:space="preserve">Please provide the </w:t>
      </w:r>
      <w:r w:rsidRPr="00B21973">
        <w:rPr>
          <w:rFonts w:eastAsia="Times New Roman"/>
        </w:rPr>
        <w:t>contact</w:t>
      </w:r>
      <w:r w:rsidRPr="00B437BC">
        <w:t xml:space="preserve"> information of the person we should contact for any technical follow-up questions or clarifications. </w:t>
      </w:r>
      <w:r w:rsidRPr="00406F20">
        <w:rPr>
          <w:lang w:val="en-CA"/>
        </w:rPr>
        <w:t>If multiple people updated the profile, please</w:t>
      </w:r>
      <w:r>
        <w:rPr>
          <w:lang w:val="en-CA"/>
        </w:rPr>
        <w:t xml:space="preserve"> make a copy of the table below, and</w:t>
      </w:r>
      <w:r w:rsidRPr="00406F20">
        <w:rPr>
          <w:lang w:val="en-CA"/>
        </w:rPr>
        <w:t xml:space="preserve"> include contact details for each person.</w:t>
      </w:r>
    </w:p>
    <w:tbl>
      <w:tblPr>
        <w:tblStyle w:val="TableGrid11"/>
        <w:tblW w:w="0" w:type="auto"/>
        <w:tblLayout w:type="fixed"/>
        <w:tblLook w:val="04A0" w:firstRow="1" w:lastRow="0" w:firstColumn="1" w:lastColumn="0" w:noHBand="0" w:noVBand="1"/>
      </w:tblPr>
      <w:tblGrid>
        <w:gridCol w:w="279"/>
        <w:gridCol w:w="236"/>
        <w:gridCol w:w="2169"/>
        <w:gridCol w:w="7486"/>
      </w:tblGrid>
      <w:tr w:rsidR="0014434B" w:rsidRPr="00B437BC" w14:paraId="316057D4" w14:textId="77777777" w:rsidTr="00685E1D">
        <w:trPr>
          <w:cantSplit/>
          <w:trHeight w:val="20"/>
        </w:trPr>
        <w:tc>
          <w:tcPr>
            <w:tcW w:w="279" w:type="dxa"/>
            <w:tcBorders>
              <w:top w:val="nil"/>
              <w:left w:val="nil"/>
              <w:bottom w:val="nil"/>
              <w:right w:val="nil"/>
            </w:tcBorders>
            <w:textDirection w:val="tbRl"/>
          </w:tcPr>
          <w:p w14:paraId="37E5E06A" w14:textId="77777777" w:rsidR="0014434B" w:rsidRPr="00FD52D3" w:rsidRDefault="0014434B" w:rsidP="0014434B">
            <w:pPr>
              <w:ind w:left="113" w:right="113"/>
              <w:rPr>
                <w:rFonts w:cs="Calibri"/>
                <w:color w:val="FFFFFF" w:themeColor="background1"/>
                <w:sz w:val="2"/>
                <w:szCs w:val="2"/>
              </w:rPr>
            </w:pPr>
            <w:r w:rsidRPr="00FD52D3">
              <w:rPr>
                <w:rFonts w:cs="Calibri"/>
                <w:color w:val="FFFFFF" w:themeColor="background1"/>
                <w:sz w:val="2"/>
                <w:szCs w:val="2"/>
              </w:rPr>
              <w:t>C.Name</w:t>
            </w:r>
          </w:p>
        </w:tc>
        <w:tc>
          <w:tcPr>
            <w:tcW w:w="236" w:type="dxa"/>
            <w:tcBorders>
              <w:top w:val="nil"/>
              <w:left w:val="nil"/>
              <w:bottom w:val="nil"/>
              <w:right w:val="nil"/>
            </w:tcBorders>
            <w:textDirection w:val="tbRl"/>
          </w:tcPr>
          <w:p w14:paraId="08DF0712" w14:textId="77777777" w:rsidR="0014434B" w:rsidRPr="00FD52D3" w:rsidRDefault="0014434B" w:rsidP="0014434B">
            <w:pPr>
              <w:ind w:left="113" w:right="113"/>
              <w:rPr>
                <w:rFonts w:cs="Calibri"/>
                <w:color w:val="FFFFFF" w:themeColor="background1"/>
                <w:sz w:val="2"/>
                <w:szCs w:val="2"/>
              </w:rPr>
            </w:pPr>
            <w:r w:rsidRPr="0071367F">
              <w:rPr>
                <w:rFonts w:cs="Calibri"/>
                <w:color w:val="FFFFFF" w:themeColor="background1"/>
                <w:sz w:val="2"/>
                <w:szCs w:val="2"/>
              </w:rPr>
              <w:t>EST</w:t>
            </w:r>
          </w:p>
        </w:tc>
        <w:tc>
          <w:tcPr>
            <w:tcW w:w="2169" w:type="dxa"/>
            <w:tcBorders>
              <w:top w:val="nil"/>
              <w:left w:val="nil"/>
              <w:bottom w:val="nil"/>
              <w:right w:val="single" w:sz="4" w:space="0" w:color="auto"/>
            </w:tcBorders>
          </w:tcPr>
          <w:p w14:paraId="6F1EF8BB" w14:textId="77777777" w:rsidR="0014434B" w:rsidRPr="00B437BC" w:rsidRDefault="0014434B" w:rsidP="0014434B">
            <w:r w:rsidRPr="00B437BC">
              <w:t>Name:</w:t>
            </w:r>
          </w:p>
        </w:tc>
        <w:tc>
          <w:tcPr>
            <w:tcW w:w="7486" w:type="dxa"/>
            <w:tcBorders>
              <w:left w:val="single" w:sz="4" w:space="0" w:color="auto"/>
              <w:right w:val="single" w:sz="4" w:space="0" w:color="auto"/>
            </w:tcBorders>
            <w:shd w:val="clear" w:color="auto" w:fill="F2F2F2" w:themeFill="background1" w:themeFillShade="F2"/>
          </w:tcPr>
          <w:p w14:paraId="12390ACF" w14:textId="77777777" w:rsidR="0014434B" w:rsidRPr="00B437BC" w:rsidRDefault="0014434B" w:rsidP="0014434B"/>
        </w:tc>
      </w:tr>
      <w:tr w:rsidR="0014434B" w:rsidRPr="00B437BC" w14:paraId="258F04CC" w14:textId="77777777" w:rsidTr="00685E1D">
        <w:trPr>
          <w:cantSplit/>
          <w:trHeight w:val="20"/>
        </w:trPr>
        <w:tc>
          <w:tcPr>
            <w:tcW w:w="279" w:type="dxa"/>
            <w:tcBorders>
              <w:top w:val="nil"/>
              <w:left w:val="nil"/>
              <w:bottom w:val="nil"/>
              <w:right w:val="nil"/>
            </w:tcBorders>
            <w:textDirection w:val="tbRl"/>
          </w:tcPr>
          <w:p w14:paraId="5816356F" w14:textId="77777777" w:rsidR="0014434B" w:rsidRPr="00FD52D3" w:rsidRDefault="0014434B" w:rsidP="0014434B">
            <w:pPr>
              <w:ind w:left="113" w:right="113"/>
              <w:rPr>
                <w:rFonts w:cs="Calibri"/>
                <w:color w:val="FFFFFF" w:themeColor="background1"/>
                <w:sz w:val="2"/>
                <w:szCs w:val="2"/>
              </w:rPr>
            </w:pPr>
            <w:r w:rsidRPr="00FD52D3">
              <w:rPr>
                <w:rFonts w:cs="Calibri"/>
                <w:color w:val="FFFFFF" w:themeColor="background1"/>
                <w:sz w:val="2"/>
                <w:szCs w:val="2"/>
              </w:rPr>
              <w:t>C.Title</w:t>
            </w:r>
          </w:p>
        </w:tc>
        <w:tc>
          <w:tcPr>
            <w:tcW w:w="236" w:type="dxa"/>
            <w:tcBorders>
              <w:top w:val="nil"/>
              <w:left w:val="nil"/>
              <w:bottom w:val="nil"/>
              <w:right w:val="nil"/>
            </w:tcBorders>
            <w:textDirection w:val="tbRl"/>
          </w:tcPr>
          <w:p w14:paraId="670CBFDC" w14:textId="77777777" w:rsidR="0014434B" w:rsidRPr="00FD52D3" w:rsidRDefault="0014434B" w:rsidP="0014434B">
            <w:pPr>
              <w:ind w:left="113" w:right="113"/>
              <w:rPr>
                <w:rFonts w:cs="Calibri"/>
                <w:color w:val="FFFFFF" w:themeColor="background1"/>
                <w:sz w:val="2"/>
                <w:szCs w:val="2"/>
              </w:rPr>
            </w:pPr>
            <w:r w:rsidRPr="0071367F">
              <w:rPr>
                <w:rFonts w:cs="Calibri"/>
                <w:color w:val="FFFFFF" w:themeColor="background1"/>
                <w:sz w:val="2"/>
                <w:szCs w:val="2"/>
              </w:rPr>
              <w:t>EST</w:t>
            </w:r>
          </w:p>
        </w:tc>
        <w:tc>
          <w:tcPr>
            <w:tcW w:w="2169" w:type="dxa"/>
            <w:tcBorders>
              <w:top w:val="nil"/>
              <w:left w:val="nil"/>
              <w:bottom w:val="nil"/>
              <w:right w:val="single" w:sz="4" w:space="0" w:color="auto"/>
            </w:tcBorders>
          </w:tcPr>
          <w:p w14:paraId="6F294145" w14:textId="77777777" w:rsidR="0014434B" w:rsidRPr="00B437BC" w:rsidRDefault="0014434B" w:rsidP="0014434B">
            <w:r w:rsidRPr="00B437BC">
              <w:t>Title/position:</w:t>
            </w:r>
          </w:p>
        </w:tc>
        <w:tc>
          <w:tcPr>
            <w:tcW w:w="7486" w:type="dxa"/>
            <w:tcBorders>
              <w:left w:val="single" w:sz="4" w:space="0" w:color="auto"/>
              <w:right w:val="single" w:sz="4" w:space="0" w:color="auto"/>
            </w:tcBorders>
            <w:shd w:val="clear" w:color="auto" w:fill="F2F2F2" w:themeFill="background1" w:themeFillShade="F2"/>
          </w:tcPr>
          <w:p w14:paraId="1CB9F8EB" w14:textId="77777777" w:rsidR="0014434B" w:rsidRPr="00B437BC" w:rsidRDefault="0014434B" w:rsidP="0014434B"/>
        </w:tc>
      </w:tr>
      <w:tr w:rsidR="0014434B" w:rsidRPr="00B437BC" w14:paraId="7A03093A" w14:textId="77777777" w:rsidTr="00685E1D">
        <w:trPr>
          <w:cantSplit/>
          <w:trHeight w:val="20"/>
        </w:trPr>
        <w:tc>
          <w:tcPr>
            <w:tcW w:w="279" w:type="dxa"/>
            <w:tcBorders>
              <w:top w:val="nil"/>
              <w:left w:val="nil"/>
              <w:bottom w:val="nil"/>
              <w:right w:val="nil"/>
            </w:tcBorders>
            <w:textDirection w:val="tbRl"/>
          </w:tcPr>
          <w:p w14:paraId="7AB7CD23" w14:textId="77777777" w:rsidR="0014434B" w:rsidRPr="00FD52D3" w:rsidRDefault="0014434B" w:rsidP="0014434B">
            <w:pPr>
              <w:ind w:left="113" w:right="113"/>
              <w:rPr>
                <w:rFonts w:cs="Calibri"/>
                <w:color w:val="FFFFFF" w:themeColor="background1"/>
                <w:sz w:val="2"/>
                <w:szCs w:val="2"/>
              </w:rPr>
            </w:pPr>
            <w:r w:rsidRPr="00FD52D3">
              <w:rPr>
                <w:rFonts w:cs="Calibri"/>
                <w:color w:val="FFFFFF" w:themeColor="background1"/>
                <w:sz w:val="2"/>
                <w:szCs w:val="2"/>
              </w:rPr>
              <w:t>C.Org</w:t>
            </w:r>
          </w:p>
        </w:tc>
        <w:tc>
          <w:tcPr>
            <w:tcW w:w="236" w:type="dxa"/>
            <w:tcBorders>
              <w:top w:val="nil"/>
              <w:left w:val="nil"/>
              <w:bottom w:val="nil"/>
              <w:right w:val="nil"/>
            </w:tcBorders>
            <w:textDirection w:val="tbRl"/>
          </w:tcPr>
          <w:p w14:paraId="7845BF68" w14:textId="77777777" w:rsidR="0014434B" w:rsidRPr="00FD52D3" w:rsidRDefault="0014434B" w:rsidP="0014434B">
            <w:pPr>
              <w:ind w:left="113" w:right="113"/>
              <w:rPr>
                <w:rFonts w:cs="Calibri"/>
                <w:color w:val="FFFFFF" w:themeColor="background1"/>
                <w:sz w:val="2"/>
                <w:szCs w:val="2"/>
              </w:rPr>
            </w:pPr>
            <w:r w:rsidRPr="0071367F">
              <w:rPr>
                <w:rFonts w:cs="Calibri"/>
                <w:color w:val="FFFFFF" w:themeColor="background1"/>
                <w:sz w:val="2"/>
                <w:szCs w:val="2"/>
              </w:rPr>
              <w:t>EST</w:t>
            </w:r>
          </w:p>
        </w:tc>
        <w:tc>
          <w:tcPr>
            <w:tcW w:w="2169" w:type="dxa"/>
            <w:tcBorders>
              <w:top w:val="nil"/>
              <w:left w:val="nil"/>
              <w:bottom w:val="nil"/>
              <w:right w:val="single" w:sz="4" w:space="0" w:color="auto"/>
            </w:tcBorders>
          </w:tcPr>
          <w:p w14:paraId="26CCF730" w14:textId="77777777" w:rsidR="0014434B" w:rsidRPr="00B437BC" w:rsidRDefault="0014434B" w:rsidP="0014434B">
            <w:r w:rsidRPr="00B437BC">
              <w:t>Organization/Department:</w:t>
            </w:r>
          </w:p>
        </w:tc>
        <w:tc>
          <w:tcPr>
            <w:tcW w:w="7486" w:type="dxa"/>
            <w:tcBorders>
              <w:left w:val="single" w:sz="4" w:space="0" w:color="auto"/>
              <w:right w:val="single" w:sz="4" w:space="0" w:color="auto"/>
            </w:tcBorders>
            <w:shd w:val="clear" w:color="auto" w:fill="F2F2F2" w:themeFill="background1" w:themeFillShade="F2"/>
          </w:tcPr>
          <w:p w14:paraId="2033B066" w14:textId="77777777" w:rsidR="0014434B" w:rsidRPr="00B437BC" w:rsidRDefault="0014434B" w:rsidP="0014434B"/>
        </w:tc>
      </w:tr>
      <w:tr w:rsidR="0014434B" w:rsidRPr="00B437BC" w14:paraId="187F3848" w14:textId="77777777" w:rsidTr="00685E1D">
        <w:trPr>
          <w:cantSplit/>
          <w:trHeight w:val="20"/>
        </w:trPr>
        <w:tc>
          <w:tcPr>
            <w:tcW w:w="279" w:type="dxa"/>
            <w:tcBorders>
              <w:top w:val="nil"/>
              <w:left w:val="nil"/>
              <w:bottom w:val="nil"/>
              <w:right w:val="nil"/>
            </w:tcBorders>
            <w:textDirection w:val="tbRl"/>
          </w:tcPr>
          <w:p w14:paraId="6185DD8B" w14:textId="77777777" w:rsidR="0014434B" w:rsidRPr="00FD52D3" w:rsidRDefault="0014434B" w:rsidP="0014434B">
            <w:pPr>
              <w:ind w:left="113" w:right="113"/>
              <w:rPr>
                <w:rFonts w:cs="Calibri"/>
                <w:color w:val="FFFFFF" w:themeColor="background1"/>
                <w:sz w:val="2"/>
                <w:szCs w:val="2"/>
              </w:rPr>
            </w:pPr>
            <w:r w:rsidRPr="00FD52D3">
              <w:rPr>
                <w:rFonts w:cs="Calibri"/>
                <w:color w:val="FFFFFF" w:themeColor="background1"/>
                <w:sz w:val="2"/>
                <w:szCs w:val="2"/>
              </w:rPr>
              <w:t>C.email</w:t>
            </w:r>
          </w:p>
        </w:tc>
        <w:tc>
          <w:tcPr>
            <w:tcW w:w="236" w:type="dxa"/>
            <w:tcBorders>
              <w:top w:val="nil"/>
              <w:left w:val="nil"/>
              <w:bottom w:val="nil"/>
              <w:right w:val="nil"/>
            </w:tcBorders>
            <w:textDirection w:val="tbRl"/>
          </w:tcPr>
          <w:p w14:paraId="679117DA" w14:textId="77777777" w:rsidR="0014434B" w:rsidRPr="00FD52D3" w:rsidRDefault="0014434B" w:rsidP="0014434B">
            <w:pPr>
              <w:ind w:left="113" w:right="113"/>
              <w:rPr>
                <w:rFonts w:cs="Calibri"/>
                <w:color w:val="FFFFFF" w:themeColor="background1"/>
                <w:sz w:val="2"/>
                <w:szCs w:val="2"/>
              </w:rPr>
            </w:pPr>
            <w:r w:rsidRPr="0071367F">
              <w:rPr>
                <w:rFonts w:cs="Calibri"/>
                <w:color w:val="FFFFFF" w:themeColor="background1"/>
                <w:sz w:val="2"/>
                <w:szCs w:val="2"/>
              </w:rPr>
              <w:t>EST</w:t>
            </w:r>
          </w:p>
        </w:tc>
        <w:tc>
          <w:tcPr>
            <w:tcW w:w="2169" w:type="dxa"/>
            <w:tcBorders>
              <w:top w:val="nil"/>
              <w:left w:val="nil"/>
              <w:bottom w:val="nil"/>
              <w:right w:val="single" w:sz="4" w:space="0" w:color="auto"/>
            </w:tcBorders>
          </w:tcPr>
          <w:p w14:paraId="444CF7C9" w14:textId="77777777" w:rsidR="0014434B" w:rsidRPr="00B437BC" w:rsidRDefault="0014434B" w:rsidP="0014434B">
            <w:r w:rsidRPr="00B437BC">
              <w:t>Email:</w:t>
            </w:r>
          </w:p>
        </w:tc>
        <w:tc>
          <w:tcPr>
            <w:tcW w:w="7486" w:type="dxa"/>
            <w:tcBorders>
              <w:left w:val="single" w:sz="4" w:space="0" w:color="auto"/>
              <w:right w:val="single" w:sz="4" w:space="0" w:color="auto"/>
            </w:tcBorders>
            <w:shd w:val="clear" w:color="auto" w:fill="F2F2F2" w:themeFill="background1" w:themeFillShade="F2"/>
          </w:tcPr>
          <w:p w14:paraId="57CAC1F2" w14:textId="77777777" w:rsidR="0014434B" w:rsidRPr="00B437BC" w:rsidRDefault="0014434B" w:rsidP="0014434B"/>
        </w:tc>
      </w:tr>
      <w:tr w:rsidR="0014434B" w:rsidRPr="00B437BC" w14:paraId="154A75C5" w14:textId="77777777" w:rsidTr="00685E1D">
        <w:trPr>
          <w:cantSplit/>
          <w:trHeight w:val="20"/>
        </w:trPr>
        <w:tc>
          <w:tcPr>
            <w:tcW w:w="279" w:type="dxa"/>
            <w:tcBorders>
              <w:top w:val="nil"/>
              <w:left w:val="nil"/>
              <w:bottom w:val="nil"/>
              <w:right w:val="nil"/>
            </w:tcBorders>
            <w:textDirection w:val="tbRl"/>
          </w:tcPr>
          <w:p w14:paraId="639EF40D" w14:textId="77777777" w:rsidR="0014434B" w:rsidRPr="00FD52D3" w:rsidRDefault="0014434B" w:rsidP="0014434B">
            <w:pPr>
              <w:ind w:left="113" w:right="113"/>
              <w:rPr>
                <w:rFonts w:cs="Calibri"/>
                <w:color w:val="FFFFFF" w:themeColor="background1"/>
                <w:sz w:val="2"/>
                <w:szCs w:val="2"/>
              </w:rPr>
            </w:pPr>
            <w:r w:rsidRPr="00FD52D3">
              <w:rPr>
                <w:rFonts w:cs="Calibri"/>
                <w:color w:val="FFFFFF" w:themeColor="background1"/>
                <w:sz w:val="2"/>
                <w:szCs w:val="2"/>
              </w:rPr>
              <w:t>C.phone</w:t>
            </w:r>
          </w:p>
        </w:tc>
        <w:tc>
          <w:tcPr>
            <w:tcW w:w="236" w:type="dxa"/>
            <w:tcBorders>
              <w:top w:val="nil"/>
              <w:left w:val="nil"/>
              <w:bottom w:val="nil"/>
              <w:right w:val="nil"/>
            </w:tcBorders>
            <w:textDirection w:val="tbRl"/>
          </w:tcPr>
          <w:p w14:paraId="64058504" w14:textId="77777777" w:rsidR="0014434B" w:rsidRPr="00FD52D3" w:rsidRDefault="0014434B" w:rsidP="0014434B">
            <w:pPr>
              <w:ind w:left="113" w:right="113"/>
              <w:rPr>
                <w:rFonts w:cs="Calibri"/>
                <w:color w:val="FFFFFF" w:themeColor="background1"/>
                <w:sz w:val="2"/>
                <w:szCs w:val="2"/>
              </w:rPr>
            </w:pPr>
            <w:r w:rsidRPr="0071367F">
              <w:rPr>
                <w:rFonts w:cs="Calibri"/>
                <w:color w:val="FFFFFF" w:themeColor="background1"/>
                <w:sz w:val="2"/>
                <w:szCs w:val="2"/>
              </w:rPr>
              <w:t>EST</w:t>
            </w:r>
          </w:p>
        </w:tc>
        <w:tc>
          <w:tcPr>
            <w:tcW w:w="2169" w:type="dxa"/>
            <w:tcBorders>
              <w:top w:val="nil"/>
              <w:left w:val="nil"/>
              <w:bottom w:val="nil"/>
              <w:right w:val="single" w:sz="4" w:space="0" w:color="auto"/>
            </w:tcBorders>
          </w:tcPr>
          <w:p w14:paraId="42CCD2AE" w14:textId="77777777" w:rsidR="0014434B" w:rsidRPr="00B437BC" w:rsidRDefault="0014434B" w:rsidP="0014434B">
            <w:r w:rsidRPr="00B437BC">
              <w:t>Phone number:</w:t>
            </w:r>
          </w:p>
        </w:tc>
        <w:tc>
          <w:tcPr>
            <w:tcW w:w="7486" w:type="dxa"/>
            <w:tcBorders>
              <w:left w:val="single" w:sz="4" w:space="0" w:color="auto"/>
              <w:right w:val="single" w:sz="4" w:space="0" w:color="auto"/>
            </w:tcBorders>
            <w:shd w:val="clear" w:color="auto" w:fill="F2F2F2" w:themeFill="background1" w:themeFillShade="F2"/>
          </w:tcPr>
          <w:p w14:paraId="46BB2A16" w14:textId="77777777" w:rsidR="0014434B" w:rsidRPr="00B437BC" w:rsidRDefault="0014434B" w:rsidP="0014434B">
            <w:pPr>
              <w:rPr>
                <w:rFonts w:cstheme="minorHAnsi"/>
              </w:rPr>
            </w:pPr>
          </w:p>
        </w:tc>
      </w:tr>
    </w:tbl>
    <w:p w14:paraId="6494CFFF" w14:textId="77777777" w:rsidR="0014434B" w:rsidRDefault="0014434B" w:rsidP="00B437BC"/>
    <w:p w14:paraId="3BFC43C7" w14:textId="77777777" w:rsidR="0014434B" w:rsidRPr="00270612" w:rsidRDefault="0014434B" w:rsidP="00270612">
      <w:pPr>
        <w:keepNext/>
        <w:shd w:val="clear" w:color="auto" w:fill="8496B0"/>
        <w:spacing w:before="120" w:after="160" w:line="259" w:lineRule="auto"/>
        <w:ind w:left="187"/>
        <w:outlineLvl w:val="1"/>
        <w:rPr>
          <w:rFonts w:eastAsia="Times New Roman" w:cs="Calibri"/>
          <w:b/>
          <w:color w:val="FFFFFF"/>
          <w:sz w:val="30"/>
          <w:szCs w:val="30"/>
        </w:rPr>
      </w:pPr>
      <w:r w:rsidRPr="00270612">
        <w:rPr>
          <w:rFonts w:eastAsia="Times New Roman" w:cs="Calibri"/>
          <w:b/>
          <w:color w:val="FFFFFF"/>
          <w:sz w:val="30"/>
          <w:szCs w:val="30"/>
        </w:rPr>
        <w:t>Guidelines for update</w:t>
      </w:r>
    </w:p>
    <w:p w14:paraId="57C0F079" w14:textId="77777777" w:rsidR="0014434B" w:rsidRPr="00270612" w:rsidRDefault="0014434B" w:rsidP="00D85D28">
      <w:pPr>
        <w:ind w:left="187"/>
        <w:rPr>
          <w:rFonts w:eastAsia="Times New Roman" w:cs="Calibri"/>
          <w:i/>
          <w:color w:val="0070C0"/>
        </w:rPr>
      </w:pPr>
      <w:r w:rsidRPr="00270612">
        <w:rPr>
          <w:rFonts w:eastAsia="Times New Roman" w:cs="Calibri"/>
          <w:i/>
          <w:color w:val="0070C0"/>
        </w:rPr>
        <w:t xml:space="preserve">Please review and edit the information to reflect any changes since the last update and correct any inaccuracies. If information is missing, please add a new row to the relevant tables and complete the information. If your system has seen major reforms and the tables are too burdensome, feel free to provide the information as free text </w:t>
      </w:r>
      <w:r>
        <w:rPr>
          <w:rFonts w:eastAsia="Times New Roman" w:cs="Calibri"/>
          <w:i/>
          <w:color w:val="0070C0"/>
        </w:rPr>
        <w:t xml:space="preserve">by </w:t>
      </w:r>
      <w:r w:rsidRPr="00270612">
        <w:rPr>
          <w:rFonts w:eastAsia="Times New Roman" w:cs="Calibri"/>
          <w:i/>
          <w:color w:val="0070C0"/>
        </w:rPr>
        <w:t>add</w:t>
      </w:r>
      <w:r>
        <w:rPr>
          <w:rFonts w:eastAsia="Times New Roman" w:cs="Calibri"/>
          <w:i/>
          <w:color w:val="0070C0"/>
        </w:rPr>
        <w:t>ing</w:t>
      </w:r>
      <w:r w:rsidRPr="00270612">
        <w:rPr>
          <w:rFonts w:eastAsia="Times New Roman" w:cs="Calibri"/>
          <w:i/>
          <w:color w:val="0070C0"/>
        </w:rPr>
        <w:t xml:space="preserve"> a few paragraphs under the </w:t>
      </w:r>
      <w:r>
        <w:rPr>
          <w:rFonts w:eastAsia="Times New Roman" w:cs="Calibri"/>
          <w:i/>
          <w:color w:val="0070C0"/>
        </w:rPr>
        <w:t xml:space="preserve">given </w:t>
      </w:r>
      <w:r w:rsidRPr="00270612">
        <w:rPr>
          <w:rFonts w:eastAsia="Times New Roman" w:cs="Calibri"/>
          <w:i/>
          <w:color w:val="0070C0"/>
        </w:rPr>
        <w:t>table.</w:t>
      </w:r>
      <w:r>
        <w:rPr>
          <w:rFonts w:eastAsia="Times New Roman" w:cs="Calibri"/>
          <w:i/>
          <w:color w:val="0070C0"/>
        </w:rPr>
        <w:t xml:space="preserve"> </w:t>
      </w:r>
      <w:r w:rsidRPr="00270612">
        <w:rPr>
          <w:rFonts w:eastAsia="Times New Roman" w:cs="Calibri"/>
          <w:i/>
          <w:color w:val="0070C0"/>
        </w:rPr>
        <w:t xml:space="preserve">If you have any doubts, </w:t>
      </w:r>
      <w:r>
        <w:rPr>
          <w:rFonts w:eastAsia="Times New Roman" w:cs="Calibri"/>
          <w:i/>
          <w:color w:val="0070C0"/>
        </w:rPr>
        <w:t xml:space="preserve">feel free to reach out at </w:t>
      </w:r>
      <w:hyperlink r:id="rId7" w:history="1">
        <w:r w:rsidRPr="0021638E">
          <w:rPr>
            <w:rStyle w:val="Hyperlink"/>
            <w:rFonts w:eastAsia="Times New Roman" w:cs="Calibri"/>
            <w:i/>
          </w:rPr>
          <w:t>ISSAISD@ilo.org</w:t>
        </w:r>
      </w:hyperlink>
      <w:r>
        <w:rPr>
          <w:rFonts w:eastAsia="Times New Roman" w:cs="Calibri"/>
          <w:i/>
          <w:color w:val="0070C0"/>
        </w:rPr>
        <w:t xml:space="preserve"> or consult the </w:t>
      </w:r>
      <w:r w:rsidRPr="00270612">
        <w:rPr>
          <w:rFonts w:eastAsia="Times New Roman" w:cs="Calibri"/>
          <w:i/>
          <w:color w:val="0070C0"/>
        </w:rPr>
        <w:t>guidelines attached to the original mail.</w:t>
      </w:r>
    </w:p>
    <w:p w14:paraId="1FD6413A" w14:textId="77777777" w:rsidR="0014434B" w:rsidRDefault="0014434B" w:rsidP="0014434B">
      <w:pPr>
        <w:numPr>
          <w:ilvl w:val="0"/>
          <w:numId w:val="1"/>
        </w:numPr>
        <w:spacing w:after="120"/>
        <w:rPr>
          <w:rFonts w:eastAsia="Times New Roman" w:cs="Calibri"/>
          <w:i/>
          <w:color w:val="0070C0"/>
        </w:rPr>
      </w:pPr>
      <w:r w:rsidRPr="00270612">
        <w:rPr>
          <w:rFonts w:eastAsia="Times New Roman" w:cs="Calibri"/>
          <w:b/>
          <w:i/>
          <w:color w:val="0070C0"/>
        </w:rPr>
        <w:t>Technical note</w:t>
      </w:r>
      <w:r w:rsidRPr="00270612">
        <w:rPr>
          <w:rFonts w:eastAsia="Times New Roman" w:cs="Calibri"/>
          <w:i/>
          <w:color w:val="0070C0"/>
        </w:rPr>
        <w:t>: You may notice that each table has several hidden columns to the left and to the right. Please do not edit these columns. They are used for internal reference. They assign each section, country, and programme a code so that we can import the information into our database.</w:t>
      </w:r>
    </w:p>
    <w:p w14:paraId="79911DCA" w14:textId="77777777" w:rsidR="0014434B" w:rsidRDefault="0014434B" w:rsidP="004C21FE">
      <w:pPr>
        <w:rPr>
          <w:rFonts w:eastAsia="Times New Roman" w:cs="Calibri"/>
        </w:rPr>
      </w:pPr>
    </w:p>
    <w:p w14:paraId="4F30D8C6" w14:textId="77777777" w:rsidR="0014434B" w:rsidRPr="009F23DF" w:rsidRDefault="0014434B" w:rsidP="004C21FE">
      <w:pPr>
        <w:keepNext/>
        <w:shd w:val="clear" w:color="auto" w:fill="8496B0"/>
        <w:spacing w:before="120" w:after="160" w:line="259" w:lineRule="auto"/>
        <w:ind w:left="187"/>
        <w:outlineLvl w:val="1"/>
        <w:rPr>
          <w:rFonts w:eastAsia="Times New Roman" w:cs="Calibri"/>
          <w:b/>
          <w:color w:val="FFFFFF"/>
          <w:sz w:val="30"/>
          <w:szCs w:val="30"/>
        </w:rPr>
      </w:pPr>
      <w:r w:rsidRPr="009F23DF">
        <w:rPr>
          <w:rFonts w:eastAsia="Times New Roman" w:cs="Calibri"/>
          <w:b/>
          <w:color w:val="FFFFFF"/>
          <w:sz w:val="30"/>
          <w:szCs w:val="30"/>
        </w:rPr>
        <w:t xml:space="preserve">Profile </w:t>
      </w:r>
      <w:r>
        <w:rPr>
          <w:rFonts w:eastAsia="Times New Roman" w:cs="Calibri"/>
          <w:b/>
          <w:color w:val="FFFFFF"/>
          <w:sz w:val="30"/>
          <w:szCs w:val="30"/>
        </w:rPr>
        <w:t>s</w:t>
      </w:r>
      <w:r w:rsidRPr="009F23DF">
        <w:rPr>
          <w:rFonts w:eastAsia="Times New Roman" w:cs="Calibri"/>
          <w:b/>
          <w:color w:val="FFFFFF"/>
          <w:sz w:val="30"/>
          <w:szCs w:val="30"/>
        </w:rPr>
        <w:t>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5401"/>
      </w:tblGrid>
      <w:tr w:rsidR="0014434B" w14:paraId="6B796613" w14:textId="77777777" w:rsidTr="004C21FE">
        <w:tc>
          <w:tcPr>
            <w:tcW w:w="4674" w:type="dxa"/>
          </w:tcPr>
          <w:p w14:paraId="1FF910A7" w14:textId="77777777" w:rsidR="0014434B" w:rsidRPr="009F23DF" w:rsidRDefault="0014434B" w:rsidP="0014434B">
            <w:pPr>
              <w:ind w:firstLine="109"/>
            </w:pPr>
            <w:r w:rsidRPr="009F23DF">
              <w:rPr>
                <w:rFonts w:eastAsia="Vialog LT Com"/>
              </w:rPr>
              <w:t xml:space="preserve">The profiles are organized in </w:t>
            </w:r>
            <w:r w:rsidRPr="009F23DF">
              <w:rPr>
                <w:rFonts w:eastAsia="Vialog LT Com"/>
                <w:b/>
              </w:rPr>
              <w:t>six branches</w:t>
            </w:r>
            <w:r w:rsidRPr="009F23DF">
              <w:rPr>
                <w:rFonts w:eastAsia="Vialog LT Com"/>
              </w:rPr>
              <w:t>:</w:t>
            </w:r>
          </w:p>
          <w:p w14:paraId="31009FA6" w14:textId="77777777" w:rsidR="0014434B" w:rsidRPr="009F23DF" w:rsidRDefault="0014434B" w:rsidP="0014434B">
            <w:pPr>
              <w:numPr>
                <w:ilvl w:val="0"/>
                <w:numId w:val="2"/>
              </w:numPr>
              <w:ind w:left="360" w:hanging="360"/>
            </w:pPr>
            <w:r w:rsidRPr="009F23DF">
              <w:rPr>
                <w:rFonts w:eastAsia="Vialog LT Com"/>
              </w:rPr>
              <w:t xml:space="preserve">Old age, </w:t>
            </w:r>
            <w:r>
              <w:rPr>
                <w:rFonts w:eastAsia="Vialog LT Com"/>
              </w:rPr>
              <w:t>disability</w:t>
            </w:r>
            <w:r w:rsidRPr="009F23DF">
              <w:rPr>
                <w:rFonts w:eastAsia="Vialog LT Com"/>
              </w:rPr>
              <w:t xml:space="preserve"> and survivors</w:t>
            </w:r>
          </w:p>
          <w:p w14:paraId="7FF979FE" w14:textId="77777777" w:rsidR="0014434B" w:rsidRPr="009F23DF" w:rsidRDefault="0014434B" w:rsidP="0014434B">
            <w:pPr>
              <w:numPr>
                <w:ilvl w:val="0"/>
                <w:numId w:val="2"/>
              </w:numPr>
              <w:ind w:left="360" w:hanging="360"/>
            </w:pPr>
            <w:r w:rsidRPr="009F23DF">
              <w:rPr>
                <w:rFonts w:eastAsia="Vialog LT Com"/>
              </w:rPr>
              <w:t>Health and long-term care benefits</w:t>
            </w:r>
          </w:p>
          <w:p w14:paraId="20CA0B8C" w14:textId="77777777" w:rsidR="0014434B" w:rsidRPr="009F23DF" w:rsidRDefault="0014434B" w:rsidP="0014434B">
            <w:pPr>
              <w:numPr>
                <w:ilvl w:val="0"/>
                <w:numId w:val="2"/>
              </w:numPr>
              <w:ind w:left="360" w:hanging="360"/>
            </w:pPr>
            <w:r w:rsidRPr="009F23DF">
              <w:rPr>
                <w:rFonts w:eastAsia="Vialog LT Com"/>
              </w:rPr>
              <w:t>Sickness and maternity</w:t>
            </w:r>
          </w:p>
          <w:p w14:paraId="0229C085" w14:textId="77777777" w:rsidR="0014434B" w:rsidRPr="009F23DF" w:rsidRDefault="0014434B" w:rsidP="0014434B">
            <w:pPr>
              <w:numPr>
                <w:ilvl w:val="0"/>
                <w:numId w:val="2"/>
              </w:numPr>
              <w:ind w:left="360" w:hanging="360"/>
            </w:pPr>
            <w:r w:rsidRPr="009F23DF">
              <w:rPr>
                <w:rFonts w:eastAsia="Vialog LT Com"/>
              </w:rPr>
              <w:t>Accidents at work and occupational diseases</w:t>
            </w:r>
          </w:p>
          <w:p w14:paraId="16CB6CCF" w14:textId="77777777" w:rsidR="0014434B" w:rsidRPr="009F23DF" w:rsidRDefault="0014434B" w:rsidP="0014434B">
            <w:pPr>
              <w:numPr>
                <w:ilvl w:val="0"/>
                <w:numId w:val="2"/>
              </w:numPr>
              <w:ind w:left="360" w:hanging="360"/>
            </w:pPr>
            <w:r w:rsidRPr="009F23DF">
              <w:rPr>
                <w:rFonts w:eastAsia="Vialog LT Com"/>
              </w:rPr>
              <w:t xml:space="preserve">Unemployment </w:t>
            </w:r>
          </w:p>
          <w:p w14:paraId="151A076A" w14:textId="77777777" w:rsidR="0014434B" w:rsidRDefault="0014434B" w:rsidP="0014434B">
            <w:pPr>
              <w:numPr>
                <w:ilvl w:val="0"/>
                <w:numId w:val="2"/>
              </w:numPr>
              <w:ind w:left="360" w:hanging="360"/>
              <w:rPr>
                <w:rFonts w:eastAsia="Times New Roman" w:cs="Calibri"/>
                <w:i/>
                <w:color w:val="0070C0"/>
              </w:rPr>
            </w:pPr>
            <w:r w:rsidRPr="009F23DF">
              <w:rPr>
                <w:rFonts w:eastAsia="Vialog LT Com"/>
              </w:rPr>
              <w:t>Family and household benefits</w:t>
            </w:r>
          </w:p>
        </w:tc>
        <w:tc>
          <w:tcPr>
            <w:tcW w:w="5401" w:type="dxa"/>
          </w:tcPr>
          <w:p w14:paraId="229B1931" w14:textId="77777777" w:rsidR="0014434B" w:rsidRPr="009F23DF" w:rsidRDefault="0014434B" w:rsidP="0014434B">
            <w:r w:rsidRPr="009F23DF">
              <w:rPr>
                <w:rFonts w:eastAsia="Vialog LT Com"/>
              </w:rPr>
              <w:t xml:space="preserve">Each branch includes the </w:t>
            </w:r>
            <w:r w:rsidRPr="009F23DF">
              <w:rPr>
                <w:rFonts w:eastAsia="Vialog LT Com"/>
                <w:b/>
              </w:rPr>
              <w:t>following categories</w:t>
            </w:r>
            <w:r w:rsidRPr="009F23DF">
              <w:rPr>
                <w:rFonts w:eastAsia="Vialog LT Com"/>
              </w:rPr>
              <w:t>:</w:t>
            </w:r>
          </w:p>
          <w:p w14:paraId="332242AB" w14:textId="77777777" w:rsidR="0014434B" w:rsidRPr="009F23DF" w:rsidRDefault="0014434B" w:rsidP="0014434B">
            <w:pPr>
              <w:numPr>
                <w:ilvl w:val="0"/>
                <w:numId w:val="2"/>
              </w:numPr>
              <w:ind w:left="360" w:hanging="360"/>
            </w:pPr>
            <w:r w:rsidRPr="009F23DF">
              <w:rPr>
                <w:rFonts w:eastAsia="Vialog LT Com"/>
              </w:rPr>
              <w:t>Branch overview</w:t>
            </w:r>
          </w:p>
          <w:p w14:paraId="44647A1B" w14:textId="77777777" w:rsidR="0014434B" w:rsidRPr="009F23DF" w:rsidRDefault="0014434B" w:rsidP="0014434B">
            <w:pPr>
              <w:numPr>
                <w:ilvl w:val="0"/>
                <w:numId w:val="2"/>
              </w:numPr>
              <w:ind w:left="360" w:hanging="360"/>
            </w:pPr>
            <w:r w:rsidRPr="009F23DF">
              <w:rPr>
                <w:rFonts w:eastAsia="Vialog LT Com"/>
              </w:rPr>
              <w:t>Regulatory framework</w:t>
            </w:r>
          </w:p>
          <w:p w14:paraId="5DAD2B6F" w14:textId="77777777" w:rsidR="0014434B" w:rsidRPr="009F23DF" w:rsidRDefault="0014434B" w:rsidP="0014434B">
            <w:pPr>
              <w:numPr>
                <w:ilvl w:val="0"/>
                <w:numId w:val="2"/>
              </w:numPr>
              <w:ind w:left="360" w:hanging="360"/>
            </w:pPr>
            <w:r w:rsidRPr="009F23DF">
              <w:rPr>
                <w:rFonts w:eastAsia="Vialog LT Com"/>
              </w:rPr>
              <w:t>Coverage</w:t>
            </w:r>
          </w:p>
          <w:p w14:paraId="5768220E" w14:textId="77777777" w:rsidR="0014434B" w:rsidRPr="009F23DF" w:rsidRDefault="0014434B" w:rsidP="0014434B">
            <w:pPr>
              <w:numPr>
                <w:ilvl w:val="0"/>
                <w:numId w:val="2"/>
              </w:numPr>
              <w:ind w:left="360" w:hanging="360"/>
            </w:pPr>
            <w:r w:rsidRPr="009F23DF">
              <w:rPr>
                <w:rFonts w:eastAsia="Vialog LT Com"/>
              </w:rPr>
              <w:t>Source of funds</w:t>
            </w:r>
          </w:p>
          <w:p w14:paraId="50EF6008" w14:textId="77777777" w:rsidR="0014434B" w:rsidRPr="009F23DF" w:rsidRDefault="0014434B" w:rsidP="0014434B">
            <w:pPr>
              <w:numPr>
                <w:ilvl w:val="0"/>
                <w:numId w:val="2"/>
              </w:numPr>
              <w:ind w:left="360" w:hanging="360"/>
            </w:pPr>
            <w:r w:rsidRPr="009F23DF">
              <w:rPr>
                <w:rFonts w:eastAsia="Vialog LT Com"/>
              </w:rPr>
              <w:t>Benefit details</w:t>
            </w:r>
          </w:p>
          <w:p w14:paraId="0A43F0CC" w14:textId="77777777" w:rsidR="0014434B" w:rsidRPr="004C21FE" w:rsidRDefault="0014434B" w:rsidP="0014434B">
            <w:pPr>
              <w:numPr>
                <w:ilvl w:val="0"/>
                <w:numId w:val="2"/>
              </w:numPr>
              <w:ind w:left="360" w:hanging="360"/>
            </w:pPr>
            <w:r w:rsidRPr="009F23DF">
              <w:rPr>
                <w:rFonts w:eastAsia="Vialog LT Com"/>
              </w:rPr>
              <w:t>Administrative organization</w:t>
            </w:r>
          </w:p>
        </w:tc>
      </w:tr>
    </w:tbl>
    <w:p w14:paraId="2B4DC7F0" w14:textId="43CC9CD8" w:rsidR="003D3863" w:rsidRDefault="003D3863" w:rsidP="004C21FE">
      <w:pPr>
        <w:rPr>
          <w:rFonts w:eastAsia="Times New Roman" w:cs="Calibri"/>
          <w:i/>
          <w:color w:val="0070C0"/>
        </w:rPr>
      </w:pPr>
    </w:p>
    <w:p w14:paraId="1BA9E18A" w14:textId="77777777" w:rsidR="003D3863" w:rsidRDefault="003D3863">
      <w:pPr>
        <w:spacing w:after="160" w:line="259" w:lineRule="auto"/>
        <w:rPr>
          <w:rFonts w:eastAsia="Times New Roman" w:cs="Calibri"/>
          <w:i/>
          <w:color w:val="0070C0"/>
        </w:rPr>
      </w:pPr>
      <w:r>
        <w:rPr>
          <w:rFonts w:eastAsia="Times New Roman" w:cs="Calibri"/>
          <w:i/>
          <w:color w:val="0070C0"/>
        </w:rPr>
        <w:br w:type="page"/>
      </w:r>
    </w:p>
    <w:p w14:paraId="61FBFE5A" w14:textId="77777777" w:rsidR="0014434B" w:rsidRPr="00534258" w:rsidRDefault="0014434B" w:rsidP="00534258">
      <w:pPr>
        <w:pStyle w:val="SSPTWH2"/>
      </w:pPr>
      <w:r>
        <w:lastRenderedPageBreak/>
        <w:t>Country n</w:t>
      </w:r>
      <w:r w:rsidRPr="00534258">
        <w:t>otes</w:t>
      </w:r>
    </w:p>
    <w:tbl>
      <w:tblPr>
        <w:tblStyle w:val="TableGrid"/>
        <w:tblW w:w="15901" w:type="dxa"/>
        <w:tblLayout w:type="fixed"/>
        <w:tblLook w:val="04A0" w:firstRow="1" w:lastRow="0" w:firstColumn="1" w:lastColumn="0" w:noHBand="0" w:noVBand="1"/>
      </w:tblPr>
      <w:tblGrid>
        <w:gridCol w:w="346"/>
        <w:gridCol w:w="346"/>
        <w:gridCol w:w="3358"/>
        <w:gridCol w:w="1350"/>
        <w:gridCol w:w="10029"/>
        <w:gridCol w:w="236"/>
        <w:gridCol w:w="236"/>
      </w:tblGrid>
      <w:tr w:rsidR="0014434B" w14:paraId="0986A8AC" w14:textId="77777777" w:rsidTr="00561B8D">
        <w:trPr>
          <w:cantSplit/>
          <w:trHeight w:val="20"/>
        </w:trPr>
        <w:tc>
          <w:tcPr>
            <w:tcW w:w="346" w:type="dxa"/>
            <w:tcBorders>
              <w:top w:val="nil"/>
              <w:left w:val="nil"/>
              <w:bottom w:val="nil"/>
              <w:right w:val="nil"/>
            </w:tcBorders>
            <w:textDirection w:val="tbRl"/>
          </w:tcPr>
          <w:p w14:paraId="1B59BD6E" w14:textId="77777777" w:rsidR="0014434B" w:rsidRPr="00124011" w:rsidRDefault="0014434B" w:rsidP="0014434B">
            <w:pPr>
              <w:spacing w:line="200" w:lineRule="exact"/>
              <w:ind w:left="113" w:right="113"/>
              <w:rPr>
                <w:i/>
                <w:color w:val="FFFFFF" w:themeColor="background1"/>
                <w:sz w:val="2"/>
                <w:szCs w:val="2"/>
              </w:rPr>
            </w:pPr>
            <w:r w:rsidRPr="00124011">
              <w:rPr>
                <w:i/>
                <w:color w:val="FFFFFF" w:themeColor="background1"/>
                <w:sz w:val="2"/>
                <w:szCs w:val="2"/>
              </w:rPr>
              <w:t>R.EN.C3.Reforms</w:t>
            </w:r>
          </w:p>
        </w:tc>
        <w:tc>
          <w:tcPr>
            <w:tcW w:w="346" w:type="dxa"/>
            <w:tcBorders>
              <w:top w:val="nil"/>
              <w:left w:val="nil"/>
              <w:bottom w:val="nil"/>
              <w:right w:val="single" w:sz="4" w:space="0" w:color="auto"/>
            </w:tcBorders>
            <w:textDirection w:val="tbRl"/>
          </w:tcPr>
          <w:p w14:paraId="5CC4ECAA" w14:textId="77777777" w:rsidR="0014434B" w:rsidRPr="00124011" w:rsidRDefault="0014434B" w:rsidP="0014434B">
            <w:pPr>
              <w:spacing w:line="200" w:lineRule="exact"/>
              <w:ind w:left="113" w:right="113"/>
              <w:rPr>
                <w:i/>
                <w:color w:val="FFFFFF" w:themeColor="background1"/>
                <w:sz w:val="2"/>
                <w:szCs w:val="2"/>
              </w:rPr>
            </w:pPr>
            <w:r w:rsidRPr="00046812">
              <w:rPr>
                <w:i/>
                <w:color w:val="FFFFFF" w:themeColor="background1"/>
                <w:sz w:val="2"/>
                <w:szCs w:val="2"/>
              </w:rPr>
              <w:t>EST</w:t>
            </w:r>
          </w:p>
        </w:tc>
        <w:tc>
          <w:tcPr>
            <w:tcW w:w="3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2F72" w14:textId="77777777" w:rsidR="0014434B" w:rsidRPr="00816A91" w:rsidRDefault="0014434B" w:rsidP="0014434B">
            <w:pPr>
              <w:pStyle w:val="SSPTWbody"/>
              <w:spacing w:line="200" w:lineRule="exact"/>
              <w:rPr>
                <w:rFonts w:eastAsia="Times New Roman"/>
              </w:rPr>
            </w:pPr>
            <w:r w:rsidRPr="00816A91">
              <w:t>Has there been a reform</w:t>
            </w:r>
            <w:r w:rsidRPr="00816A91">
              <w:rPr>
                <w:vertAlign w:val="superscript"/>
              </w:rPr>
              <w:t>1</w:t>
            </w:r>
            <w:r w:rsidRPr="00816A91">
              <w:t xml:space="preserve"> since the last profile update</w:t>
            </w:r>
            <w:r>
              <w:t>?</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Times New Roman"/>
              </w:rPr>
              <w:id w:val="1178460373"/>
              <w:placeholder>
                <w:docPart w:val="3D2AB3C2FFDB49DDB8C23CA7ED6C7F37"/>
              </w:placeholder>
              <w:dropDownList>
                <w:listItem w:displayText="Choose an item" w:value="Choose an item"/>
                <w:listItem w:displayText="Yes" w:value="Yes"/>
                <w:listItem w:displayText="No" w:value="No"/>
                <w:listItem w:displayText="Other" w:value="Other"/>
              </w:dropDownList>
            </w:sdtPr>
            <w:sdtEndPr/>
            <w:sdtContent>
              <w:p w14:paraId="7A00DB4A" w14:textId="77777777" w:rsidR="0014434B" w:rsidRPr="00816A91" w:rsidRDefault="0014434B" w:rsidP="0014434B">
                <w:pPr>
                  <w:pStyle w:val="SSPTWbody"/>
                  <w:spacing w:line="200" w:lineRule="exact"/>
                  <w:rPr>
                    <w:rFonts w:eastAsia="Times New Roman"/>
                  </w:rPr>
                </w:pPr>
                <w:r w:rsidRPr="00816A91">
                  <w:rPr>
                    <w:rFonts w:eastAsia="Times New Roman" w:cs="Times New Roman"/>
                  </w:rPr>
                  <w:t>Choose an item</w:t>
                </w:r>
              </w:p>
            </w:sdtContent>
          </w:sdt>
        </w:tc>
        <w:tc>
          <w:tcPr>
            <w:tcW w:w="10029" w:type="dxa"/>
            <w:tcBorders>
              <w:top w:val="single" w:sz="4" w:space="0" w:color="auto"/>
              <w:left w:val="single" w:sz="4" w:space="0" w:color="auto"/>
              <w:bottom w:val="single" w:sz="4" w:space="0" w:color="auto"/>
              <w:right w:val="single" w:sz="4" w:space="0" w:color="auto"/>
            </w:tcBorders>
          </w:tcPr>
          <w:p w14:paraId="0DE98C8A" w14:textId="77777777" w:rsidR="0014434B" w:rsidRPr="00816A91" w:rsidRDefault="0014434B" w:rsidP="0014434B">
            <w:pPr>
              <w:pStyle w:val="SSPTWbody"/>
              <w:spacing w:line="200" w:lineRule="exact"/>
              <w:rPr>
                <w:rFonts w:eastAsia="Times New Roman"/>
              </w:rPr>
            </w:pPr>
            <w:r w:rsidRPr="00816A91">
              <w:rPr>
                <w:rFonts w:eastAsia="Times New Roman" w:cs="Calibri"/>
                <w:i/>
                <w:color w:val="0070C0"/>
              </w:rPr>
              <w:t xml:space="preserve">Please add a brief description or refer to the adjusted tables (e.g. see changes under old age pension). </w:t>
            </w:r>
          </w:p>
        </w:tc>
        <w:tc>
          <w:tcPr>
            <w:tcW w:w="236" w:type="dxa"/>
            <w:tcBorders>
              <w:top w:val="nil"/>
              <w:left w:val="single" w:sz="4" w:space="0" w:color="auto"/>
              <w:bottom w:val="nil"/>
              <w:right w:val="nil"/>
            </w:tcBorders>
            <w:textDirection w:val="tbRl"/>
          </w:tcPr>
          <w:p w14:paraId="53C137EA" w14:textId="77777777" w:rsidR="0014434B" w:rsidRPr="00124011" w:rsidRDefault="0014434B" w:rsidP="0014434B">
            <w:pPr>
              <w:pStyle w:val="SSPTWcodes"/>
              <w:rPr>
                <w:szCs w:val="20"/>
              </w:rPr>
            </w:pPr>
          </w:p>
        </w:tc>
        <w:tc>
          <w:tcPr>
            <w:tcW w:w="236" w:type="dxa"/>
            <w:tcBorders>
              <w:top w:val="nil"/>
              <w:left w:val="nil"/>
              <w:bottom w:val="nil"/>
              <w:right w:val="nil"/>
            </w:tcBorders>
            <w:textDirection w:val="tbRl"/>
          </w:tcPr>
          <w:p w14:paraId="368AE52C" w14:textId="77777777" w:rsidR="0014434B" w:rsidRPr="00124011" w:rsidRDefault="0014434B" w:rsidP="0014434B">
            <w:pPr>
              <w:pStyle w:val="SSPTWcodes"/>
              <w:rPr>
                <w:szCs w:val="20"/>
              </w:rPr>
            </w:pPr>
          </w:p>
        </w:tc>
      </w:tr>
    </w:tbl>
    <w:p w14:paraId="0E01803D" w14:textId="77777777" w:rsidR="0014434B" w:rsidRPr="007339E3" w:rsidRDefault="0014434B" w:rsidP="007339E3">
      <w:pPr>
        <w:pStyle w:val="SSPTWfootnotes"/>
      </w:pPr>
      <w:r w:rsidRPr="007339E3">
        <w:t>1</w:t>
      </w:r>
      <w:r w:rsidRPr="007339E3">
        <w:tab/>
        <w:t>Reform refers to any significant change in the system. This may be to (1) system type (e.g. social insurance replaced social assistance), (2) paramaters (e.g. change in retirement age, qualifying period, benefit formula, etc.), (3) coverage, or (4) the range of benefits offered (e.g. new benefits introduced or old benefits discontinued), or other aspects. It would not include year-to-year adjustments in benefit amounts, minimums or maximums.</w:t>
      </w:r>
    </w:p>
    <w:p w14:paraId="6AA16F03" w14:textId="77777777" w:rsidR="0014434B" w:rsidRDefault="0014434B" w:rsidP="00534258">
      <w:pPr>
        <w:pStyle w:val="SSPTWbody"/>
      </w:pPr>
    </w:p>
    <w:p w14:paraId="4E2CB189" w14:textId="77777777" w:rsidR="0014434B" w:rsidRPr="00E75105" w:rsidRDefault="0014434B" w:rsidP="00E75105">
      <w:pPr>
        <w:pStyle w:val="SSPTWH2"/>
        <w:rPr>
          <w:lang w:val="en-GB"/>
        </w:rPr>
      </w:pPr>
      <w:r w:rsidRPr="00E75105">
        <w:rPr>
          <w:lang w:val="en-GB"/>
        </w:rPr>
        <w:t>Annex: Reference values (e.g. minimum wages, etc.)</w:t>
      </w:r>
    </w:p>
    <w:p w14:paraId="23A3C0BE" w14:textId="77777777" w:rsidR="0014434B" w:rsidRPr="00E75105" w:rsidRDefault="0014434B" w:rsidP="004034CC">
      <w:pPr>
        <w:ind w:left="187"/>
        <w:rPr>
          <w:rFonts w:eastAsia="Times New Roman" w:cs="Calibri"/>
          <w:i/>
          <w:color w:val="0070C0"/>
        </w:rPr>
      </w:pPr>
      <w:r>
        <w:rPr>
          <w:rFonts w:eastAsia="Times New Roman" w:cs="Calibri"/>
          <w:i/>
          <w:color w:val="0070C0"/>
        </w:rPr>
        <w:t>*</w:t>
      </w:r>
      <w:r w:rsidRPr="007761D4">
        <w:rPr>
          <w:rFonts w:eastAsia="Times New Roman" w:cs="Calibri"/>
          <w:i/>
          <w:color w:val="0070C0"/>
        </w:rPr>
        <w:t xml:space="preserve">This section </w:t>
      </w:r>
      <w:r>
        <w:rPr>
          <w:rFonts w:eastAsia="Times New Roman" w:cs="Calibri"/>
          <w:i/>
          <w:color w:val="0070C0"/>
        </w:rPr>
        <w:t>w</w:t>
      </w:r>
      <w:r w:rsidRPr="007761D4">
        <w:rPr>
          <w:rFonts w:eastAsia="Times New Roman" w:cs="Calibri"/>
          <w:i/>
          <w:color w:val="0070C0"/>
        </w:rPr>
        <w:t xml:space="preserve">ill </w:t>
      </w:r>
      <w:r>
        <w:rPr>
          <w:rFonts w:eastAsia="Times New Roman" w:cs="Calibri"/>
          <w:i/>
          <w:color w:val="0070C0"/>
        </w:rPr>
        <w:t>appear</w:t>
      </w:r>
      <w:r w:rsidRPr="007761D4">
        <w:rPr>
          <w:rFonts w:eastAsia="Times New Roman" w:cs="Calibri"/>
          <w:i/>
          <w:color w:val="0070C0"/>
        </w:rPr>
        <w:t xml:space="preserve"> as an annex in </w:t>
      </w:r>
      <w:r>
        <w:rPr>
          <w:rFonts w:eastAsia="Times New Roman" w:cs="Calibri"/>
          <w:i/>
          <w:color w:val="0070C0"/>
        </w:rPr>
        <w:t>the final publication.</w:t>
      </w:r>
    </w:p>
    <w:tbl>
      <w:tblPr>
        <w:tblStyle w:val="TableGrid"/>
        <w:tblW w:w="15919" w:type="dxa"/>
        <w:tblLayout w:type="fixed"/>
        <w:tblLook w:val="04A0" w:firstRow="1" w:lastRow="0" w:firstColumn="1" w:lastColumn="0" w:noHBand="0" w:noVBand="1"/>
      </w:tblPr>
      <w:tblGrid>
        <w:gridCol w:w="346"/>
        <w:gridCol w:w="346"/>
        <w:gridCol w:w="2835"/>
        <w:gridCol w:w="1701"/>
        <w:gridCol w:w="1701"/>
        <w:gridCol w:w="2268"/>
        <w:gridCol w:w="2268"/>
        <w:gridCol w:w="2395"/>
        <w:gridCol w:w="1587"/>
        <w:gridCol w:w="236"/>
        <w:gridCol w:w="236"/>
      </w:tblGrid>
      <w:tr w:rsidR="0014434B" w:rsidRPr="007178F6" w14:paraId="11825BFE" w14:textId="77777777" w:rsidTr="00EA174A">
        <w:trPr>
          <w:cantSplit/>
          <w:trHeight w:val="20"/>
          <w:tblHeader/>
        </w:trPr>
        <w:tc>
          <w:tcPr>
            <w:tcW w:w="346" w:type="dxa"/>
            <w:tcBorders>
              <w:top w:val="nil"/>
              <w:left w:val="nil"/>
              <w:bottom w:val="nil"/>
              <w:right w:val="nil"/>
            </w:tcBorders>
            <w:textDirection w:val="tbRl"/>
          </w:tcPr>
          <w:p w14:paraId="5C26090C" w14:textId="77777777" w:rsidR="0014434B" w:rsidRPr="000262BB" w:rsidRDefault="0014434B" w:rsidP="0014434B">
            <w:pPr>
              <w:pStyle w:val="SSPTWcodes"/>
            </w:pPr>
            <w:r w:rsidRPr="000262BB">
              <w:t>C2.Header</w:t>
            </w:r>
          </w:p>
        </w:tc>
        <w:tc>
          <w:tcPr>
            <w:tcW w:w="346" w:type="dxa"/>
            <w:tcBorders>
              <w:top w:val="nil"/>
              <w:left w:val="nil"/>
              <w:bottom w:val="nil"/>
              <w:right w:val="single" w:sz="4" w:space="0" w:color="auto"/>
            </w:tcBorders>
            <w:textDirection w:val="tbRl"/>
          </w:tcPr>
          <w:p w14:paraId="3A35EAE6" w14:textId="77777777" w:rsidR="0014434B" w:rsidRPr="000262BB" w:rsidRDefault="0014434B" w:rsidP="0014434B">
            <w:pPr>
              <w:pStyle w:val="SSPTWcodes"/>
            </w:pPr>
            <w:r w:rsidRPr="000262BB">
              <w:t>blank</w:t>
            </w:r>
          </w:p>
        </w:tc>
        <w:tc>
          <w:tcPr>
            <w:tcW w:w="2835" w:type="dxa"/>
            <w:tcBorders>
              <w:left w:val="single" w:sz="4" w:space="0" w:color="auto"/>
            </w:tcBorders>
            <w:shd w:val="clear" w:color="auto" w:fill="A5A5A5" w:themeFill="accent3"/>
            <w:vAlign w:val="center"/>
          </w:tcPr>
          <w:p w14:paraId="418155B7" w14:textId="77777777" w:rsidR="0014434B" w:rsidRPr="007178F6" w:rsidRDefault="0014434B" w:rsidP="0014434B">
            <w:pPr>
              <w:jc w:val="center"/>
              <w:rPr>
                <w:lang w:val="en-US"/>
              </w:rPr>
            </w:pPr>
            <w:r w:rsidRPr="007178F6">
              <w:rPr>
                <w:lang w:val="en-US"/>
              </w:rPr>
              <w:t>Full description</w:t>
            </w:r>
          </w:p>
        </w:tc>
        <w:tc>
          <w:tcPr>
            <w:tcW w:w="1701" w:type="dxa"/>
            <w:shd w:val="clear" w:color="auto" w:fill="A5A5A5" w:themeFill="accent3"/>
            <w:vAlign w:val="center"/>
          </w:tcPr>
          <w:p w14:paraId="19C2375B" w14:textId="77777777" w:rsidR="0014434B" w:rsidRPr="007178F6" w:rsidRDefault="0014434B" w:rsidP="0014434B">
            <w:pPr>
              <w:jc w:val="center"/>
              <w:rPr>
                <w:sz w:val="16"/>
                <w:lang w:val="en-US"/>
              </w:rPr>
            </w:pPr>
            <w:r w:rsidRPr="007178F6">
              <w:rPr>
                <w:lang w:val="en-US"/>
              </w:rPr>
              <w:t>Periodicity</w:t>
            </w:r>
          </w:p>
          <w:p w14:paraId="4AD26AC9" w14:textId="77777777" w:rsidR="0014434B" w:rsidRPr="007178F6" w:rsidRDefault="0014434B" w:rsidP="0014434B">
            <w:pPr>
              <w:jc w:val="center"/>
              <w:rPr>
                <w:lang w:val="en-US"/>
              </w:rPr>
            </w:pPr>
            <w:r w:rsidRPr="007178F6">
              <w:rPr>
                <w:sz w:val="16"/>
                <w:lang w:val="en-US"/>
              </w:rPr>
              <w:t xml:space="preserve">(please select </w:t>
            </w:r>
            <w:r w:rsidRPr="007178F6">
              <w:rPr>
                <w:rFonts w:cs="Calibri"/>
                <w:sz w:val="16"/>
                <w:lang w:val="en-US"/>
              </w:rPr>
              <w:t>from list</w:t>
            </w:r>
            <w:r w:rsidRPr="007178F6">
              <w:rPr>
                <w:sz w:val="16"/>
                <w:lang w:val="en-US"/>
              </w:rPr>
              <w:t>)</w:t>
            </w:r>
          </w:p>
        </w:tc>
        <w:tc>
          <w:tcPr>
            <w:tcW w:w="1701" w:type="dxa"/>
            <w:shd w:val="clear" w:color="auto" w:fill="A5A5A5" w:themeFill="accent3"/>
            <w:vAlign w:val="center"/>
          </w:tcPr>
          <w:p w14:paraId="05577ADD" w14:textId="77777777" w:rsidR="0014434B" w:rsidRPr="007178F6" w:rsidRDefault="0014434B" w:rsidP="0014434B">
            <w:pPr>
              <w:jc w:val="center"/>
              <w:rPr>
                <w:sz w:val="16"/>
                <w:szCs w:val="16"/>
                <w:lang w:val="en-US"/>
              </w:rPr>
            </w:pPr>
            <w:r w:rsidRPr="007178F6">
              <w:rPr>
                <w:lang w:val="en-US"/>
              </w:rPr>
              <w:t>Type</w:t>
            </w:r>
          </w:p>
          <w:p w14:paraId="08111B99" w14:textId="77777777" w:rsidR="0014434B" w:rsidRPr="007178F6" w:rsidRDefault="0014434B" w:rsidP="0014434B">
            <w:pPr>
              <w:jc w:val="center"/>
              <w:rPr>
                <w:lang w:val="en-US"/>
              </w:rPr>
            </w:pPr>
            <w:r w:rsidRPr="007178F6">
              <w:rPr>
                <w:sz w:val="16"/>
                <w:szCs w:val="16"/>
                <w:lang w:val="en-US"/>
              </w:rPr>
              <w:t xml:space="preserve">(please select </w:t>
            </w:r>
            <w:r w:rsidRPr="007178F6">
              <w:rPr>
                <w:rFonts w:cs="Calibri"/>
                <w:sz w:val="16"/>
                <w:szCs w:val="16"/>
                <w:lang w:val="en-US"/>
              </w:rPr>
              <w:t>from list</w:t>
            </w:r>
            <w:r w:rsidRPr="007178F6">
              <w:rPr>
                <w:sz w:val="16"/>
                <w:szCs w:val="16"/>
                <w:lang w:val="en-US"/>
              </w:rPr>
              <w:t>)</w:t>
            </w:r>
          </w:p>
        </w:tc>
        <w:tc>
          <w:tcPr>
            <w:tcW w:w="2268" w:type="dxa"/>
            <w:shd w:val="clear" w:color="auto" w:fill="A5A5A5" w:themeFill="accent3"/>
            <w:vAlign w:val="center"/>
          </w:tcPr>
          <w:p w14:paraId="135C6F9C" w14:textId="77777777" w:rsidR="0014434B" w:rsidRPr="007178F6" w:rsidRDefault="0014434B" w:rsidP="0014434B">
            <w:pPr>
              <w:jc w:val="center"/>
              <w:rPr>
                <w:sz w:val="16"/>
                <w:szCs w:val="18"/>
                <w:lang w:val="en-US"/>
              </w:rPr>
            </w:pPr>
            <w:r w:rsidRPr="007178F6">
              <w:rPr>
                <w:lang w:val="en-US"/>
              </w:rPr>
              <w:t>Amount</w:t>
            </w:r>
          </w:p>
          <w:p w14:paraId="5C3281E5" w14:textId="77777777" w:rsidR="0014434B" w:rsidRPr="007178F6" w:rsidRDefault="0014434B" w:rsidP="0014434B">
            <w:pPr>
              <w:jc w:val="center"/>
              <w:rPr>
                <w:lang w:val="en-US"/>
              </w:rPr>
            </w:pPr>
            <w:r w:rsidRPr="007178F6">
              <w:rPr>
                <w:sz w:val="16"/>
                <w:szCs w:val="18"/>
                <w:lang w:val="en-US"/>
              </w:rPr>
              <w:t xml:space="preserve">(on </w:t>
            </w:r>
            <w:r w:rsidRPr="00FE458A">
              <w:rPr>
                <w:bCs/>
                <w:color w:val="FF0000"/>
                <w:lang w:val="en-US"/>
              </w:rPr>
              <w:t>1 January 2026</w:t>
            </w:r>
            <w:r w:rsidRPr="00767996">
              <w:rPr>
                <w:sz w:val="16"/>
                <w:szCs w:val="18"/>
                <w:lang w:val="en-US"/>
              </w:rPr>
              <w:t>)</w:t>
            </w:r>
          </w:p>
        </w:tc>
        <w:tc>
          <w:tcPr>
            <w:tcW w:w="2268" w:type="dxa"/>
            <w:tcBorders>
              <w:bottom w:val="single" w:sz="4" w:space="0" w:color="auto"/>
            </w:tcBorders>
            <w:shd w:val="clear" w:color="auto" w:fill="A5A5A5" w:themeFill="accent3"/>
            <w:vAlign w:val="center"/>
          </w:tcPr>
          <w:p w14:paraId="18AE204F" w14:textId="77777777" w:rsidR="0014434B" w:rsidRPr="007178F6" w:rsidRDefault="0014434B" w:rsidP="0014434B">
            <w:pPr>
              <w:jc w:val="center"/>
              <w:rPr>
                <w:lang w:val="en-US"/>
              </w:rPr>
            </w:pPr>
            <w:r>
              <w:rPr>
                <w:rFonts w:eastAsia="Times New Roman" w:cs="Times New Roman"/>
              </w:rPr>
              <w:t>Is there a legal obligation to review (and if necessary adjust) the amount within a defined period for inflation, cost of living, etc.?</w:t>
            </w:r>
          </w:p>
        </w:tc>
        <w:tc>
          <w:tcPr>
            <w:tcW w:w="2395" w:type="dxa"/>
            <w:shd w:val="clear" w:color="auto" w:fill="A5A5A5" w:themeFill="accent3"/>
            <w:vAlign w:val="center"/>
          </w:tcPr>
          <w:p w14:paraId="6B1A42AD" w14:textId="77777777" w:rsidR="0014434B" w:rsidRPr="007178F6" w:rsidRDefault="0014434B" w:rsidP="0014434B">
            <w:pPr>
              <w:jc w:val="center"/>
              <w:rPr>
                <w:lang w:val="en-US"/>
              </w:rPr>
            </w:pPr>
            <w:r w:rsidRPr="007178F6">
              <w:rPr>
                <w:lang w:val="en-US"/>
              </w:rPr>
              <w:t>Additional information</w:t>
            </w:r>
            <w:r w:rsidRPr="007178F6">
              <w:rPr>
                <w:sz w:val="16"/>
                <w:szCs w:val="16"/>
                <w:lang w:val="en-US"/>
              </w:rPr>
              <w:br/>
              <w:t>(if needed)</w:t>
            </w:r>
          </w:p>
        </w:tc>
        <w:tc>
          <w:tcPr>
            <w:tcW w:w="1587" w:type="dxa"/>
            <w:tcBorders>
              <w:right w:val="single" w:sz="4" w:space="0" w:color="auto"/>
            </w:tcBorders>
            <w:shd w:val="clear" w:color="auto" w:fill="A5A5A5" w:themeFill="accent3"/>
            <w:vAlign w:val="center"/>
          </w:tcPr>
          <w:p w14:paraId="697CC7BA" w14:textId="77777777" w:rsidR="0014434B" w:rsidRPr="007178F6" w:rsidRDefault="0014434B" w:rsidP="0014434B">
            <w:pPr>
              <w:jc w:val="center"/>
              <w:rPr>
                <w:lang w:val="en-US"/>
              </w:rPr>
            </w:pPr>
            <w:r w:rsidRPr="007178F6">
              <w:rPr>
                <w:lang w:val="en-US"/>
              </w:rPr>
              <w:t>Official sources regarding update</w:t>
            </w:r>
          </w:p>
        </w:tc>
        <w:tc>
          <w:tcPr>
            <w:tcW w:w="236" w:type="dxa"/>
            <w:tcBorders>
              <w:top w:val="nil"/>
              <w:left w:val="single" w:sz="4" w:space="0" w:color="auto"/>
              <w:bottom w:val="nil"/>
              <w:right w:val="nil"/>
            </w:tcBorders>
            <w:vAlign w:val="center"/>
          </w:tcPr>
          <w:p w14:paraId="73072586" w14:textId="77777777" w:rsidR="0014434B" w:rsidRPr="000262BB" w:rsidRDefault="0014434B" w:rsidP="0014434B">
            <w:pPr>
              <w:jc w:val="center"/>
              <w:rPr>
                <w:color w:val="FFFFFF" w:themeColor="background1"/>
                <w:sz w:val="2"/>
                <w:szCs w:val="2"/>
                <w:lang w:val="en-US"/>
              </w:rPr>
            </w:pPr>
            <w:r w:rsidRPr="000262BB">
              <w:rPr>
                <w:color w:val="FFFFFF" w:themeColor="background1"/>
                <w:sz w:val="2"/>
                <w:szCs w:val="2"/>
                <w:lang w:val="en-US"/>
              </w:rPr>
              <w:t>XYZ1</w:t>
            </w:r>
          </w:p>
        </w:tc>
        <w:tc>
          <w:tcPr>
            <w:tcW w:w="236" w:type="dxa"/>
            <w:tcBorders>
              <w:top w:val="nil"/>
              <w:left w:val="nil"/>
              <w:bottom w:val="nil"/>
              <w:right w:val="nil"/>
            </w:tcBorders>
            <w:vAlign w:val="center"/>
          </w:tcPr>
          <w:p w14:paraId="743788A7" w14:textId="77777777" w:rsidR="0014434B" w:rsidRPr="000262BB" w:rsidRDefault="0014434B" w:rsidP="0014434B">
            <w:pPr>
              <w:jc w:val="center"/>
              <w:rPr>
                <w:color w:val="FFFFFF" w:themeColor="background1"/>
                <w:sz w:val="2"/>
                <w:szCs w:val="2"/>
                <w:lang w:val="en-US"/>
              </w:rPr>
            </w:pPr>
            <w:r w:rsidRPr="000262BB">
              <w:rPr>
                <w:color w:val="FFFFFF" w:themeColor="background1"/>
                <w:sz w:val="2"/>
                <w:szCs w:val="2"/>
                <w:lang w:val="en-US"/>
              </w:rPr>
              <w:t>XYZ2</w:t>
            </w:r>
          </w:p>
        </w:tc>
      </w:tr>
      <w:tr w:rsidR="0014434B" w:rsidRPr="00C51F31" w14:paraId="56A913A3" w14:textId="77777777" w:rsidTr="00EA174A">
        <w:trPr>
          <w:cantSplit/>
          <w:trHeight w:val="20"/>
        </w:trPr>
        <w:tc>
          <w:tcPr>
            <w:tcW w:w="346" w:type="dxa"/>
            <w:tcBorders>
              <w:top w:val="nil"/>
              <w:left w:val="nil"/>
              <w:bottom w:val="nil"/>
              <w:right w:val="nil"/>
            </w:tcBorders>
            <w:textDirection w:val="tbRl"/>
          </w:tcPr>
          <w:p w14:paraId="510FD359"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672BE063" w14:textId="77777777" w:rsidR="0014434B" w:rsidRPr="000262BB" w:rsidRDefault="0014434B" w:rsidP="0014434B">
            <w:pPr>
              <w:pStyle w:val="SSPTWcodes"/>
            </w:pPr>
            <w:r w:rsidRPr="00FE458A">
              <w:rPr>
                <w:noProof/>
              </w:rPr>
              <w:t>EST_R_1</w:t>
            </w:r>
          </w:p>
        </w:tc>
        <w:tc>
          <w:tcPr>
            <w:tcW w:w="2835" w:type="dxa"/>
            <w:tcBorders>
              <w:left w:val="single" w:sz="4" w:space="0" w:color="auto"/>
            </w:tcBorders>
          </w:tcPr>
          <w:p w14:paraId="194C14C0" w14:textId="77777777" w:rsidR="0014434B" w:rsidRPr="00466629" w:rsidRDefault="0014434B" w:rsidP="0014434B">
            <w:pPr>
              <w:pStyle w:val="SSPTWbody"/>
            </w:pPr>
            <w:r>
              <w:t>Social benefit rate</w:t>
            </w:r>
          </w:p>
        </w:tc>
        <w:tc>
          <w:tcPr>
            <w:tcW w:w="1701" w:type="dxa"/>
          </w:tcPr>
          <w:sdt>
            <w:sdtPr>
              <w:id w:val="767127650"/>
              <w:placeholder>
                <w:docPart w:val="A9860B93CD4C416E8E27088CD3D88206"/>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16C4DAFA" w14:textId="77777777" w:rsidR="0014434B" w:rsidRPr="00466629" w:rsidRDefault="0014434B" w:rsidP="0014434B">
                <w:pPr>
                  <w:pStyle w:val="SSPTWbody"/>
                </w:pPr>
                <w:r>
                  <w:t>Monthly</w:t>
                </w:r>
              </w:p>
            </w:sdtContent>
          </w:sdt>
        </w:tc>
        <w:tc>
          <w:tcPr>
            <w:tcW w:w="1701" w:type="dxa"/>
          </w:tcPr>
          <w:sdt>
            <w:sdtPr>
              <w:id w:val="139931278"/>
              <w:placeholder>
                <w:docPart w:val="A9860B93CD4C416E8E27088CD3D88206"/>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19115867" w14:textId="77777777" w:rsidR="0014434B" w:rsidRPr="00466629" w:rsidRDefault="0014434B" w:rsidP="0014434B">
                <w:pPr>
                  <w:pStyle w:val="SSPTWbody"/>
                </w:pPr>
                <w:r>
                  <w:t>Base benefit level</w:t>
                </w:r>
              </w:p>
            </w:sdtContent>
          </w:sdt>
        </w:tc>
        <w:tc>
          <w:tcPr>
            <w:tcW w:w="2268" w:type="dxa"/>
          </w:tcPr>
          <w:p w14:paraId="49792802" w14:textId="77777777" w:rsidR="0014434B" w:rsidRPr="00466629" w:rsidRDefault="0014434B" w:rsidP="0014434B">
            <w:pPr>
              <w:pStyle w:val="SSPTWbody"/>
            </w:pPr>
            <w:r>
              <w:t>€25.57</w:t>
            </w:r>
          </w:p>
        </w:tc>
        <w:tc>
          <w:tcPr>
            <w:tcW w:w="2268" w:type="dxa"/>
            <w:shd w:val="clear" w:color="auto" w:fill="FFF2CC" w:themeFill="accent4" w:themeFillTint="33"/>
          </w:tcPr>
          <w:sdt>
            <w:sdtPr>
              <w:id w:val="-720819229"/>
              <w:placeholder>
                <w:docPart w:val="A9860B93CD4C416E8E27088CD3D88206"/>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48009E3B" w14:textId="77777777" w:rsidR="0014434B" w:rsidRPr="00466629" w:rsidRDefault="0014434B" w:rsidP="0014434B">
                <w:pPr>
                  <w:pStyle w:val="SSPTWbody"/>
                </w:pPr>
                <w:r>
                  <w:t>Choose an item</w:t>
                </w:r>
              </w:p>
            </w:sdtContent>
          </w:sdt>
        </w:tc>
        <w:tc>
          <w:tcPr>
            <w:tcW w:w="2395" w:type="dxa"/>
          </w:tcPr>
          <w:p w14:paraId="5AC31E8A" w14:textId="77777777" w:rsidR="0014434B" w:rsidRPr="00466629" w:rsidRDefault="0014434B" w:rsidP="0014434B">
            <w:pPr>
              <w:pStyle w:val="SSPTWbody"/>
            </w:pPr>
          </w:p>
        </w:tc>
        <w:tc>
          <w:tcPr>
            <w:tcW w:w="1587" w:type="dxa"/>
            <w:tcBorders>
              <w:right w:val="single" w:sz="4" w:space="0" w:color="auto"/>
            </w:tcBorders>
          </w:tcPr>
          <w:p w14:paraId="0A777D8F" w14:textId="77777777" w:rsidR="0014434B" w:rsidRPr="00EF3EA8" w:rsidRDefault="0014434B" w:rsidP="0014434B">
            <w:pPr>
              <w:pStyle w:val="SSPTWbody"/>
              <w:rPr>
                <w:sz w:val="16"/>
                <w:szCs w:val="16"/>
              </w:rPr>
            </w:pPr>
          </w:p>
        </w:tc>
        <w:tc>
          <w:tcPr>
            <w:tcW w:w="236" w:type="dxa"/>
            <w:tcBorders>
              <w:top w:val="nil"/>
              <w:left w:val="single" w:sz="4" w:space="0" w:color="auto"/>
              <w:bottom w:val="nil"/>
              <w:right w:val="nil"/>
            </w:tcBorders>
            <w:textDirection w:val="tbRl"/>
          </w:tcPr>
          <w:p w14:paraId="2518A03B" w14:textId="77777777" w:rsidR="0014434B" w:rsidRPr="000262BB" w:rsidRDefault="0014434B" w:rsidP="0014434B">
            <w:pPr>
              <w:pStyle w:val="SSPTWcodes"/>
              <w:rPr>
                <w:lang w:val="en-US"/>
              </w:rPr>
            </w:pPr>
          </w:p>
        </w:tc>
        <w:tc>
          <w:tcPr>
            <w:tcW w:w="236" w:type="dxa"/>
            <w:tcBorders>
              <w:top w:val="nil"/>
              <w:left w:val="nil"/>
              <w:bottom w:val="nil"/>
              <w:right w:val="nil"/>
            </w:tcBorders>
          </w:tcPr>
          <w:p w14:paraId="3CC7C3A3" w14:textId="77777777" w:rsidR="0014434B" w:rsidRPr="000262BB" w:rsidRDefault="0014434B" w:rsidP="0014434B">
            <w:pPr>
              <w:pStyle w:val="SSPTWcodes"/>
              <w:rPr>
                <w:noProof/>
                <w:lang w:val="en-US"/>
              </w:rPr>
            </w:pPr>
          </w:p>
        </w:tc>
      </w:tr>
      <w:tr w:rsidR="0014434B" w:rsidRPr="00C51F31" w14:paraId="619FFF4D" w14:textId="77777777" w:rsidTr="008167E1">
        <w:trPr>
          <w:cantSplit/>
          <w:trHeight w:val="20"/>
        </w:trPr>
        <w:tc>
          <w:tcPr>
            <w:tcW w:w="346" w:type="dxa"/>
            <w:tcBorders>
              <w:top w:val="nil"/>
              <w:left w:val="nil"/>
              <w:bottom w:val="nil"/>
              <w:right w:val="nil"/>
            </w:tcBorders>
            <w:textDirection w:val="tbRl"/>
          </w:tcPr>
          <w:p w14:paraId="2F6342BC"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0E03FD11" w14:textId="77777777" w:rsidR="0014434B" w:rsidRPr="000262BB" w:rsidRDefault="0014434B" w:rsidP="0014434B">
            <w:pPr>
              <w:pStyle w:val="SSPTWcodes"/>
            </w:pPr>
            <w:r w:rsidRPr="00FE458A">
              <w:rPr>
                <w:noProof/>
              </w:rPr>
              <w:t>EST_R_2</w:t>
            </w:r>
          </w:p>
        </w:tc>
        <w:tc>
          <w:tcPr>
            <w:tcW w:w="2835" w:type="dxa"/>
            <w:tcBorders>
              <w:left w:val="single" w:sz="4" w:space="0" w:color="auto"/>
            </w:tcBorders>
          </w:tcPr>
          <w:p w14:paraId="4A1035B0" w14:textId="77777777" w:rsidR="0014434B" w:rsidRPr="00466629" w:rsidRDefault="0014434B" w:rsidP="0014434B">
            <w:pPr>
              <w:pStyle w:val="SSPTWbody"/>
            </w:pPr>
            <w:r>
              <w:t>Daily work ability allowance</w:t>
            </w:r>
          </w:p>
        </w:tc>
        <w:tc>
          <w:tcPr>
            <w:tcW w:w="1701" w:type="dxa"/>
          </w:tcPr>
          <w:sdt>
            <w:sdtPr>
              <w:id w:val="-129174401"/>
              <w:placeholder>
                <w:docPart w:val="BE98CBC82D4B493BAD47BECF9EFAA5B5"/>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6AE889D6" w14:textId="77777777" w:rsidR="0014434B" w:rsidRPr="00466629" w:rsidRDefault="0014434B" w:rsidP="0014434B">
                <w:pPr>
                  <w:pStyle w:val="SSPTWbody"/>
                </w:pPr>
                <w:r>
                  <w:t>Daily</w:t>
                </w:r>
              </w:p>
            </w:sdtContent>
          </w:sdt>
        </w:tc>
        <w:tc>
          <w:tcPr>
            <w:tcW w:w="1701" w:type="dxa"/>
          </w:tcPr>
          <w:sdt>
            <w:sdtPr>
              <w:id w:val="476271155"/>
              <w:placeholder>
                <w:docPart w:val="BE98CBC82D4B493BAD47BECF9EFAA5B5"/>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75FCBBF8" w14:textId="77777777" w:rsidR="0014434B" w:rsidRPr="00466629" w:rsidRDefault="0014434B" w:rsidP="0014434B">
                <w:pPr>
                  <w:pStyle w:val="SSPTWbody"/>
                </w:pPr>
                <w:r>
                  <w:t>Base benefit level</w:t>
                </w:r>
              </w:p>
            </w:sdtContent>
          </w:sdt>
        </w:tc>
        <w:tc>
          <w:tcPr>
            <w:tcW w:w="2268" w:type="dxa"/>
          </w:tcPr>
          <w:p w14:paraId="7BC40237" w14:textId="77777777" w:rsidR="0014434B" w:rsidRPr="00466629" w:rsidRDefault="0014434B" w:rsidP="0014434B">
            <w:pPr>
              <w:pStyle w:val="SSPTWbody"/>
            </w:pPr>
            <w:r>
              <w:t>€18.60</w:t>
            </w:r>
          </w:p>
        </w:tc>
        <w:tc>
          <w:tcPr>
            <w:tcW w:w="2268" w:type="dxa"/>
            <w:shd w:val="clear" w:color="auto" w:fill="FFF2CC" w:themeFill="accent4" w:themeFillTint="33"/>
          </w:tcPr>
          <w:sdt>
            <w:sdtPr>
              <w:id w:val="-478616959"/>
              <w:placeholder>
                <w:docPart w:val="BE98CBC82D4B493BAD47BECF9EFAA5B5"/>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2995F231" w14:textId="77777777" w:rsidR="0014434B" w:rsidRPr="00466629" w:rsidRDefault="0014434B" w:rsidP="0014434B">
                <w:pPr>
                  <w:pStyle w:val="SSPTWbody"/>
                </w:pPr>
                <w:r>
                  <w:t>Choose an item</w:t>
                </w:r>
              </w:p>
            </w:sdtContent>
          </w:sdt>
        </w:tc>
        <w:tc>
          <w:tcPr>
            <w:tcW w:w="2395" w:type="dxa"/>
          </w:tcPr>
          <w:p w14:paraId="7878FF2A" w14:textId="77777777" w:rsidR="0014434B" w:rsidRPr="00466629" w:rsidRDefault="0014434B" w:rsidP="0014434B">
            <w:pPr>
              <w:pStyle w:val="SSPTWbody"/>
            </w:pPr>
          </w:p>
        </w:tc>
        <w:tc>
          <w:tcPr>
            <w:tcW w:w="1587" w:type="dxa"/>
            <w:tcBorders>
              <w:right w:val="single" w:sz="4" w:space="0" w:color="auto"/>
            </w:tcBorders>
          </w:tcPr>
          <w:p w14:paraId="54E1E565" w14:textId="77777777" w:rsidR="0014434B" w:rsidRPr="00EF3EA8" w:rsidRDefault="0014434B" w:rsidP="0014434B">
            <w:pPr>
              <w:pStyle w:val="SSPTWbody"/>
              <w:rPr>
                <w:sz w:val="16"/>
                <w:szCs w:val="16"/>
              </w:rPr>
            </w:pPr>
            <w:r w:rsidRPr="00FE458A">
              <w:rPr>
                <w:sz w:val="16"/>
                <w:szCs w:val="16"/>
              </w:rPr>
              <w:t>https://www.tootukassa.ee/en/services/work-ability-allowance/amount-work-ability-allowance</w:t>
            </w:r>
            <w:r w:rsidRPr="00EF3EA8">
              <w:rPr>
                <w:sz w:val="16"/>
                <w:szCs w:val="16"/>
              </w:rPr>
              <w:t xml:space="preserve"> </w:t>
            </w:r>
          </w:p>
        </w:tc>
        <w:tc>
          <w:tcPr>
            <w:tcW w:w="236" w:type="dxa"/>
            <w:tcBorders>
              <w:top w:val="nil"/>
              <w:left w:val="single" w:sz="4" w:space="0" w:color="auto"/>
              <w:bottom w:val="nil"/>
              <w:right w:val="nil"/>
            </w:tcBorders>
            <w:textDirection w:val="tbRl"/>
          </w:tcPr>
          <w:p w14:paraId="792A2656" w14:textId="77777777" w:rsidR="0014434B" w:rsidRPr="000262BB" w:rsidRDefault="0014434B" w:rsidP="0014434B">
            <w:pPr>
              <w:pStyle w:val="SSPTWcodes"/>
              <w:rPr>
                <w:lang w:val="en-US"/>
              </w:rPr>
            </w:pPr>
            <w:r w:rsidRPr="00FE458A">
              <w:rPr>
                <w:noProof/>
                <w:lang w:val="en-US"/>
              </w:rPr>
              <w:t>Validated</w:t>
            </w:r>
          </w:p>
        </w:tc>
        <w:tc>
          <w:tcPr>
            <w:tcW w:w="236" w:type="dxa"/>
            <w:tcBorders>
              <w:top w:val="nil"/>
              <w:left w:val="nil"/>
              <w:bottom w:val="nil"/>
              <w:right w:val="nil"/>
            </w:tcBorders>
          </w:tcPr>
          <w:p w14:paraId="610D987E" w14:textId="77777777" w:rsidR="0014434B" w:rsidRPr="000262BB" w:rsidRDefault="0014434B" w:rsidP="0014434B">
            <w:pPr>
              <w:pStyle w:val="SSPTWcodes"/>
              <w:rPr>
                <w:noProof/>
                <w:lang w:val="en-US"/>
              </w:rPr>
            </w:pPr>
          </w:p>
        </w:tc>
      </w:tr>
      <w:tr w:rsidR="0014434B" w:rsidRPr="00C51F31" w14:paraId="09510268" w14:textId="77777777" w:rsidTr="00A27C2D">
        <w:trPr>
          <w:cantSplit/>
          <w:trHeight w:val="20"/>
        </w:trPr>
        <w:tc>
          <w:tcPr>
            <w:tcW w:w="346" w:type="dxa"/>
            <w:tcBorders>
              <w:top w:val="nil"/>
              <w:left w:val="nil"/>
              <w:bottom w:val="nil"/>
              <w:right w:val="nil"/>
            </w:tcBorders>
            <w:textDirection w:val="tbRl"/>
          </w:tcPr>
          <w:p w14:paraId="52120B88"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19514317" w14:textId="77777777" w:rsidR="0014434B" w:rsidRPr="000262BB" w:rsidRDefault="0014434B" w:rsidP="0014434B">
            <w:pPr>
              <w:pStyle w:val="SSPTWcodes"/>
            </w:pPr>
            <w:r w:rsidRPr="00FE458A">
              <w:rPr>
                <w:noProof/>
              </w:rPr>
              <w:t>EST_R_3</w:t>
            </w:r>
          </w:p>
        </w:tc>
        <w:tc>
          <w:tcPr>
            <w:tcW w:w="2835" w:type="dxa"/>
            <w:tcBorders>
              <w:left w:val="single" w:sz="4" w:space="0" w:color="auto"/>
            </w:tcBorders>
          </w:tcPr>
          <w:p w14:paraId="5D87854C" w14:textId="77777777" w:rsidR="0014434B" w:rsidRPr="00466629" w:rsidRDefault="0014434B" w:rsidP="0014434B">
            <w:pPr>
              <w:pStyle w:val="SSPTWbody"/>
            </w:pPr>
            <w:r>
              <w:t>Legal monthly minimum wage</w:t>
            </w:r>
          </w:p>
        </w:tc>
        <w:tc>
          <w:tcPr>
            <w:tcW w:w="1701" w:type="dxa"/>
          </w:tcPr>
          <w:sdt>
            <w:sdtPr>
              <w:id w:val="259257937"/>
              <w:placeholder>
                <w:docPart w:val="7B37D28BACEA470FBFADDD5419393738"/>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33119A70" w14:textId="77777777" w:rsidR="0014434B" w:rsidRPr="00466629" w:rsidRDefault="0014434B" w:rsidP="0014434B">
                <w:pPr>
                  <w:pStyle w:val="SSPTWbody"/>
                </w:pPr>
                <w:r>
                  <w:t>Monthly</w:t>
                </w:r>
              </w:p>
            </w:sdtContent>
          </w:sdt>
        </w:tc>
        <w:tc>
          <w:tcPr>
            <w:tcW w:w="1701" w:type="dxa"/>
          </w:tcPr>
          <w:sdt>
            <w:sdtPr>
              <w:id w:val="-304703985"/>
              <w:placeholder>
                <w:docPart w:val="7B37D28BACEA470FBFADDD5419393738"/>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455E8EC2" w14:textId="77777777" w:rsidR="0014434B" w:rsidRPr="00466629" w:rsidRDefault="0014434B" w:rsidP="0014434B">
                <w:pPr>
                  <w:pStyle w:val="SSPTWbody"/>
                </w:pPr>
                <w:r>
                  <w:t>Minimum wage</w:t>
                </w:r>
              </w:p>
            </w:sdtContent>
          </w:sdt>
        </w:tc>
        <w:tc>
          <w:tcPr>
            <w:tcW w:w="2268" w:type="dxa"/>
          </w:tcPr>
          <w:p w14:paraId="57977AAC" w14:textId="77777777" w:rsidR="0014434B" w:rsidRPr="00466629" w:rsidRDefault="0014434B" w:rsidP="0014434B">
            <w:pPr>
              <w:pStyle w:val="SSPTWbody"/>
            </w:pPr>
            <w:r>
              <w:t>€725.00</w:t>
            </w:r>
          </w:p>
        </w:tc>
        <w:tc>
          <w:tcPr>
            <w:tcW w:w="2268" w:type="dxa"/>
            <w:shd w:val="clear" w:color="auto" w:fill="FFF2CC" w:themeFill="accent4" w:themeFillTint="33"/>
          </w:tcPr>
          <w:sdt>
            <w:sdtPr>
              <w:id w:val="-1465584173"/>
              <w:placeholder>
                <w:docPart w:val="7B37D28BACEA470FBFADDD5419393738"/>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6949FC49" w14:textId="77777777" w:rsidR="0014434B" w:rsidRPr="00466629" w:rsidRDefault="0014434B" w:rsidP="0014434B">
                <w:pPr>
                  <w:pStyle w:val="SSPTWbody"/>
                </w:pPr>
                <w:r>
                  <w:t>Choose an item</w:t>
                </w:r>
              </w:p>
            </w:sdtContent>
          </w:sdt>
        </w:tc>
        <w:tc>
          <w:tcPr>
            <w:tcW w:w="2395" w:type="dxa"/>
          </w:tcPr>
          <w:p w14:paraId="56607A9F" w14:textId="77777777" w:rsidR="0014434B" w:rsidRPr="00466629" w:rsidRDefault="0014434B" w:rsidP="0014434B">
            <w:pPr>
              <w:pStyle w:val="SSPTWbody"/>
            </w:pPr>
          </w:p>
        </w:tc>
        <w:tc>
          <w:tcPr>
            <w:tcW w:w="1587" w:type="dxa"/>
            <w:tcBorders>
              <w:right w:val="single" w:sz="4" w:space="0" w:color="auto"/>
            </w:tcBorders>
          </w:tcPr>
          <w:p w14:paraId="4E4D1A80" w14:textId="77777777" w:rsidR="0014434B" w:rsidRPr="00EF3EA8" w:rsidRDefault="0014434B" w:rsidP="0014434B">
            <w:pPr>
              <w:pStyle w:val="SSPTWbody"/>
              <w:rPr>
                <w:sz w:val="16"/>
                <w:szCs w:val="16"/>
              </w:rPr>
            </w:pPr>
            <w:r w:rsidRPr="00FE458A">
              <w:rPr>
                <w:sz w:val="16"/>
                <w:szCs w:val="16"/>
              </w:rPr>
              <w:t>https://www.riigiteataja.ee/akt/113122022033</w:t>
            </w:r>
            <w:r w:rsidRPr="00EF3EA8">
              <w:rPr>
                <w:sz w:val="16"/>
                <w:szCs w:val="16"/>
              </w:rPr>
              <w:t xml:space="preserve"> </w:t>
            </w:r>
          </w:p>
        </w:tc>
        <w:tc>
          <w:tcPr>
            <w:tcW w:w="236" w:type="dxa"/>
            <w:tcBorders>
              <w:top w:val="nil"/>
              <w:left w:val="single" w:sz="4" w:space="0" w:color="auto"/>
              <w:bottom w:val="nil"/>
              <w:right w:val="nil"/>
            </w:tcBorders>
            <w:textDirection w:val="tbRl"/>
          </w:tcPr>
          <w:p w14:paraId="7EFE7A30" w14:textId="77777777" w:rsidR="0014434B" w:rsidRPr="000262BB" w:rsidRDefault="0014434B" w:rsidP="0014434B">
            <w:pPr>
              <w:pStyle w:val="SSPTWcodes"/>
              <w:rPr>
                <w:lang w:val="en-US"/>
              </w:rPr>
            </w:pPr>
            <w:r w:rsidRPr="00FE458A">
              <w:rPr>
                <w:noProof/>
                <w:lang w:val="en-US"/>
              </w:rPr>
              <w:t>Validated based on Establishment of the minimum wage – Riigi Teataja: https://www.riigiteataja.ee/akt/113122022033</w:t>
            </w:r>
          </w:p>
        </w:tc>
        <w:tc>
          <w:tcPr>
            <w:tcW w:w="236" w:type="dxa"/>
            <w:tcBorders>
              <w:top w:val="nil"/>
              <w:left w:val="nil"/>
              <w:bottom w:val="nil"/>
              <w:right w:val="nil"/>
            </w:tcBorders>
          </w:tcPr>
          <w:p w14:paraId="03A26D8A" w14:textId="77777777" w:rsidR="0014434B" w:rsidRPr="000262BB" w:rsidRDefault="0014434B" w:rsidP="0014434B">
            <w:pPr>
              <w:pStyle w:val="SSPTWcodes"/>
              <w:rPr>
                <w:noProof/>
                <w:lang w:val="en-US"/>
              </w:rPr>
            </w:pPr>
          </w:p>
        </w:tc>
      </w:tr>
      <w:tr w:rsidR="0014434B" w:rsidRPr="00C51F31" w14:paraId="0F981578" w14:textId="77777777" w:rsidTr="009F18E6">
        <w:trPr>
          <w:cantSplit/>
          <w:trHeight w:val="20"/>
        </w:trPr>
        <w:tc>
          <w:tcPr>
            <w:tcW w:w="346" w:type="dxa"/>
            <w:tcBorders>
              <w:top w:val="nil"/>
              <w:left w:val="nil"/>
              <w:bottom w:val="nil"/>
              <w:right w:val="nil"/>
            </w:tcBorders>
            <w:textDirection w:val="tbRl"/>
          </w:tcPr>
          <w:p w14:paraId="03D5F6E6"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426D81FD" w14:textId="77777777" w:rsidR="0014434B" w:rsidRPr="000262BB" w:rsidRDefault="0014434B" w:rsidP="0014434B">
            <w:pPr>
              <w:pStyle w:val="SSPTWcodes"/>
            </w:pPr>
            <w:r w:rsidRPr="00FE458A">
              <w:rPr>
                <w:noProof/>
              </w:rPr>
              <w:t>EST_R_5</w:t>
            </w:r>
          </w:p>
        </w:tc>
        <w:tc>
          <w:tcPr>
            <w:tcW w:w="2835" w:type="dxa"/>
            <w:tcBorders>
              <w:left w:val="single" w:sz="4" w:space="0" w:color="auto"/>
            </w:tcBorders>
          </w:tcPr>
          <w:p w14:paraId="7E2095BB" w14:textId="77777777" w:rsidR="0014434B" w:rsidRPr="00466629" w:rsidRDefault="0014434B" w:rsidP="0014434B">
            <w:pPr>
              <w:pStyle w:val="SSPTWbody"/>
            </w:pPr>
            <w:r>
              <w:t>Monthly national pension rate</w:t>
            </w:r>
          </w:p>
        </w:tc>
        <w:tc>
          <w:tcPr>
            <w:tcW w:w="1701" w:type="dxa"/>
          </w:tcPr>
          <w:sdt>
            <w:sdtPr>
              <w:id w:val="1621963688"/>
              <w:placeholder>
                <w:docPart w:val="4358339941CB42AA90A9E8ECEDAB8A39"/>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431D2A6F" w14:textId="77777777" w:rsidR="0014434B" w:rsidRPr="00466629" w:rsidRDefault="0014434B" w:rsidP="0014434B">
                <w:pPr>
                  <w:pStyle w:val="SSPTWbody"/>
                </w:pPr>
                <w:r>
                  <w:t>Monthly</w:t>
                </w:r>
              </w:p>
            </w:sdtContent>
          </w:sdt>
        </w:tc>
        <w:tc>
          <w:tcPr>
            <w:tcW w:w="1701" w:type="dxa"/>
          </w:tcPr>
          <w:sdt>
            <w:sdtPr>
              <w:id w:val="-1077736141"/>
              <w:placeholder>
                <w:docPart w:val="4358339941CB42AA90A9E8ECEDAB8A39"/>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50F1B5C5" w14:textId="77777777" w:rsidR="0014434B" w:rsidRPr="00466629" w:rsidRDefault="0014434B" w:rsidP="0014434B">
                <w:pPr>
                  <w:pStyle w:val="SSPTWbody"/>
                </w:pPr>
                <w:r>
                  <w:t>Base benefit level</w:t>
                </w:r>
              </w:p>
            </w:sdtContent>
          </w:sdt>
        </w:tc>
        <w:tc>
          <w:tcPr>
            <w:tcW w:w="2268" w:type="dxa"/>
          </w:tcPr>
          <w:p w14:paraId="63D7316A" w14:textId="77777777" w:rsidR="0014434B" w:rsidRPr="00466629" w:rsidRDefault="0014434B" w:rsidP="0014434B">
            <w:pPr>
              <w:pStyle w:val="SSPTWbody"/>
            </w:pPr>
            <w:r>
              <w:t>€336.39</w:t>
            </w:r>
          </w:p>
        </w:tc>
        <w:tc>
          <w:tcPr>
            <w:tcW w:w="2268" w:type="dxa"/>
            <w:shd w:val="clear" w:color="auto" w:fill="FFF2CC" w:themeFill="accent4" w:themeFillTint="33"/>
          </w:tcPr>
          <w:sdt>
            <w:sdtPr>
              <w:id w:val="-788821671"/>
              <w:placeholder>
                <w:docPart w:val="4358339941CB42AA90A9E8ECEDAB8A39"/>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518F8A18" w14:textId="77777777" w:rsidR="0014434B" w:rsidRPr="00466629" w:rsidRDefault="0014434B" w:rsidP="0014434B">
                <w:pPr>
                  <w:pStyle w:val="SSPTWbody"/>
                </w:pPr>
                <w:r>
                  <w:t>Choose an item</w:t>
                </w:r>
              </w:p>
            </w:sdtContent>
          </w:sdt>
        </w:tc>
        <w:tc>
          <w:tcPr>
            <w:tcW w:w="2395" w:type="dxa"/>
          </w:tcPr>
          <w:p w14:paraId="0AB1ABB7" w14:textId="77777777" w:rsidR="0014434B" w:rsidRPr="00466629" w:rsidRDefault="0014434B" w:rsidP="0014434B">
            <w:pPr>
              <w:pStyle w:val="SSPTWbody"/>
            </w:pPr>
          </w:p>
        </w:tc>
        <w:tc>
          <w:tcPr>
            <w:tcW w:w="1587" w:type="dxa"/>
            <w:tcBorders>
              <w:right w:val="single" w:sz="4" w:space="0" w:color="auto"/>
            </w:tcBorders>
          </w:tcPr>
          <w:p w14:paraId="5D153BA8" w14:textId="77777777" w:rsidR="0014434B" w:rsidRPr="00EF3EA8" w:rsidRDefault="0014434B" w:rsidP="0014434B">
            <w:pPr>
              <w:pStyle w:val="SSPTWbody"/>
              <w:rPr>
                <w:sz w:val="16"/>
                <w:szCs w:val="16"/>
              </w:rPr>
            </w:pPr>
            <w:r w:rsidRPr="00FE458A">
              <w:rPr>
                <w:sz w:val="16"/>
                <w:szCs w:val="16"/>
              </w:rPr>
              <w:t>https://www.sotsiaalkindlustusamet.ee/pension-ja-seotud-huvitised/pensioni-liigid/rahvapension</w:t>
            </w:r>
            <w:r w:rsidRPr="00EF3EA8">
              <w:rPr>
                <w:sz w:val="16"/>
                <w:szCs w:val="16"/>
              </w:rPr>
              <w:t xml:space="preserve"> </w:t>
            </w:r>
          </w:p>
        </w:tc>
        <w:tc>
          <w:tcPr>
            <w:tcW w:w="236" w:type="dxa"/>
            <w:tcBorders>
              <w:top w:val="nil"/>
              <w:left w:val="single" w:sz="4" w:space="0" w:color="auto"/>
              <w:bottom w:val="nil"/>
              <w:right w:val="nil"/>
            </w:tcBorders>
            <w:textDirection w:val="tbRl"/>
          </w:tcPr>
          <w:p w14:paraId="129E945F" w14:textId="77777777" w:rsidR="0014434B" w:rsidRPr="000262BB" w:rsidRDefault="0014434B" w:rsidP="0014434B">
            <w:pPr>
              <w:pStyle w:val="SSPTWcodes"/>
              <w:rPr>
                <w:lang w:val="en-US"/>
              </w:rPr>
            </w:pPr>
            <w:r w:rsidRPr="00FE458A">
              <w:rPr>
                <w:noProof/>
                <w:lang w:val="en-US"/>
              </w:rPr>
              <w:t>Validated</w:t>
            </w:r>
          </w:p>
        </w:tc>
        <w:tc>
          <w:tcPr>
            <w:tcW w:w="236" w:type="dxa"/>
            <w:tcBorders>
              <w:top w:val="nil"/>
              <w:left w:val="nil"/>
              <w:bottom w:val="nil"/>
              <w:right w:val="nil"/>
            </w:tcBorders>
          </w:tcPr>
          <w:p w14:paraId="68AEA90C" w14:textId="77777777" w:rsidR="0014434B" w:rsidRPr="000262BB" w:rsidRDefault="0014434B" w:rsidP="0014434B">
            <w:pPr>
              <w:pStyle w:val="SSPTWcodes"/>
              <w:rPr>
                <w:noProof/>
                <w:lang w:val="en-US"/>
              </w:rPr>
            </w:pPr>
          </w:p>
        </w:tc>
      </w:tr>
      <w:tr w:rsidR="0014434B" w:rsidRPr="00C51F31" w14:paraId="2584FE65" w14:textId="77777777" w:rsidTr="00BA1419">
        <w:trPr>
          <w:cantSplit/>
          <w:trHeight w:val="20"/>
        </w:trPr>
        <w:tc>
          <w:tcPr>
            <w:tcW w:w="346" w:type="dxa"/>
            <w:tcBorders>
              <w:top w:val="nil"/>
              <w:left w:val="nil"/>
              <w:bottom w:val="nil"/>
              <w:right w:val="nil"/>
            </w:tcBorders>
            <w:textDirection w:val="tbRl"/>
          </w:tcPr>
          <w:p w14:paraId="587C437B"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3235A9F0" w14:textId="77777777" w:rsidR="0014434B" w:rsidRPr="000262BB" w:rsidRDefault="0014434B" w:rsidP="0014434B">
            <w:pPr>
              <w:pStyle w:val="SSPTWcodes"/>
            </w:pPr>
            <w:r w:rsidRPr="00FE458A">
              <w:rPr>
                <w:noProof/>
              </w:rPr>
              <w:t>EST_R_4</w:t>
            </w:r>
          </w:p>
        </w:tc>
        <w:tc>
          <w:tcPr>
            <w:tcW w:w="2835" w:type="dxa"/>
            <w:tcBorders>
              <w:left w:val="single" w:sz="4" w:space="0" w:color="auto"/>
            </w:tcBorders>
          </w:tcPr>
          <w:p w14:paraId="4FC53760" w14:textId="77777777" w:rsidR="0014434B" w:rsidRPr="00466629" w:rsidRDefault="0014434B" w:rsidP="0014434B">
            <w:pPr>
              <w:pStyle w:val="SSPTWbody"/>
            </w:pPr>
            <w:r>
              <w:t>Child allowance rate</w:t>
            </w:r>
          </w:p>
        </w:tc>
        <w:tc>
          <w:tcPr>
            <w:tcW w:w="1701" w:type="dxa"/>
          </w:tcPr>
          <w:sdt>
            <w:sdtPr>
              <w:id w:val="529766821"/>
              <w:placeholder>
                <w:docPart w:val="17425D4E54524EB3854B57E69574325A"/>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5BEA39E3" w14:textId="77777777" w:rsidR="0014434B" w:rsidRPr="00466629" w:rsidRDefault="0014434B" w:rsidP="0014434B">
                <w:pPr>
                  <w:pStyle w:val="SSPTWbody"/>
                </w:pPr>
                <w:r>
                  <w:t>Monthly</w:t>
                </w:r>
              </w:p>
            </w:sdtContent>
          </w:sdt>
        </w:tc>
        <w:tc>
          <w:tcPr>
            <w:tcW w:w="1701" w:type="dxa"/>
          </w:tcPr>
          <w:sdt>
            <w:sdtPr>
              <w:id w:val="1895852945"/>
              <w:placeholder>
                <w:docPart w:val="17425D4E54524EB3854B57E69574325A"/>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43BB9567" w14:textId="77777777" w:rsidR="0014434B" w:rsidRPr="00466629" w:rsidRDefault="0014434B" w:rsidP="0014434B">
                <w:pPr>
                  <w:pStyle w:val="SSPTWbody"/>
                </w:pPr>
                <w:r>
                  <w:t>Base benefit level</w:t>
                </w:r>
              </w:p>
            </w:sdtContent>
          </w:sdt>
        </w:tc>
        <w:tc>
          <w:tcPr>
            <w:tcW w:w="2268" w:type="dxa"/>
          </w:tcPr>
          <w:p w14:paraId="0E5F6564" w14:textId="77777777" w:rsidR="0014434B" w:rsidRPr="00466629" w:rsidRDefault="0014434B" w:rsidP="0014434B">
            <w:pPr>
              <w:pStyle w:val="SSPTWbody"/>
            </w:pPr>
            <w:r>
              <w:t>€80</w:t>
            </w:r>
          </w:p>
        </w:tc>
        <w:tc>
          <w:tcPr>
            <w:tcW w:w="2268" w:type="dxa"/>
            <w:shd w:val="clear" w:color="auto" w:fill="FFF2CC" w:themeFill="accent4" w:themeFillTint="33"/>
          </w:tcPr>
          <w:sdt>
            <w:sdtPr>
              <w:id w:val="1272518075"/>
              <w:placeholder>
                <w:docPart w:val="17425D4E54524EB3854B57E69574325A"/>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7CC1600D" w14:textId="77777777" w:rsidR="0014434B" w:rsidRPr="00466629" w:rsidRDefault="0014434B" w:rsidP="0014434B">
                <w:pPr>
                  <w:pStyle w:val="SSPTWbody"/>
                </w:pPr>
                <w:r>
                  <w:t>Choose an item</w:t>
                </w:r>
              </w:p>
            </w:sdtContent>
          </w:sdt>
        </w:tc>
        <w:tc>
          <w:tcPr>
            <w:tcW w:w="2395" w:type="dxa"/>
          </w:tcPr>
          <w:p w14:paraId="218ED1CE" w14:textId="77777777" w:rsidR="0014434B" w:rsidRPr="00466629" w:rsidRDefault="0014434B" w:rsidP="0014434B">
            <w:pPr>
              <w:pStyle w:val="SSPTWbody"/>
            </w:pPr>
          </w:p>
        </w:tc>
        <w:tc>
          <w:tcPr>
            <w:tcW w:w="1587" w:type="dxa"/>
            <w:tcBorders>
              <w:right w:val="single" w:sz="4" w:space="0" w:color="auto"/>
            </w:tcBorders>
          </w:tcPr>
          <w:p w14:paraId="7F1381B5" w14:textId="77777777" w:rsidR="0014434B" w:rsidRPr="00EF3EA8" w:rsidRDefault="0014434B" w:rsidP="0014434B">
            <w:pPr>
              <w:pStyle w:val="SSPTWbody"/>
              <w:rPr>
                <w:sz w:val="16"/>
                <w:szCs w:val="16"/>
              </w:rPr>
            </w:pPr>
            <w:r w:rsidRPr="00FE458A">
              <w:rPr>
                <w:sz w:val="16"/>
                <w:szCs w:val="16"/>
              </w:rPr>
              <w:t>https://www.sotsiaalkindlustusamet.ee/perehuvitised-ja-muud-toetused/peretoetused/lapsetoetus</w:t>
            </w:r>
            <w:r w:rsidRPr="00EF3EA8">
              <w:rPr>
                <w:sz w:val="16"/>
                <w:szCs w:val="16"/>
              </w:rPr>
              <w:t xml:space="preserve"> </w:t>
            </w:r>
          </w:p>
        </w:tc>
        <w:tc>
          <w:tcPr>
            <w:tcW w:w="236" w:type="dxa"/>
            <w:tcBorders>
              <w:top w:val="nil"/>
              <w:left w:val="single" w:sz="4" w:space="0" w:color="auto"/>
              <w:bottom w:val="nil"/>
              <w:right w:val="nil"/>
            </w:tcBorders>
            <w:textDirection w:val="tbRl"/>
          </w:tcPr>
          <w:p w14:paraId="2A63ED99" w14:textId="77777777" w:rsidR="0014434B" w:rsidRPr="000262BB" w:rsidRDefault="0014434B" w:rsidP="0014434B">
            <w:pPr>
              <w:pStyle w:val="SSPTWcodes"/>
              <w:rPr>
                <w:lang w:val="en-US"/>
              </w:rPr>
            </w:pPr>
            <w:r w:rsidRPr="00FE458A">
              <w:rPr>
                <w:noProof/>
                <w:lang w:val="en-US"/>
              </w:rPr>
              <w:t>Validated</w:t>
            </w:r>
          </w:p>
        </w:tc>
        <w:tc>
          <w:tcPr>
            <w:tcW w:w="236" w:type="dxa"/>
            <w:tcBorders>
              <w:top w:val="nil"/>
              <w:left w:val="nil"/>
              <w:bottom w:val="nil"/>
              <w:right w:val="nil"/>
            </w:tcBorders>
          </w:tcPr>
          <w:p w14:paraId="569ECF56" w14:textId="77777777" w:rsidR="0014434B" w:rsidRPr="000262BB" w:rsidRDefault="0014434B" w:rsidP="0014434B">
            <w:pPr>
              <w:pStyle w:val="SSPTWcodes"/>
              <w:rPr>
                <w:noProof/>
                <w:lang w:val="en-US"/>
              </w:rPr>
            </w:pPr>
          </w:p>
        </w:tc>
      </w:tr>
      <w:tr w:rsidR="0014434B" w:rsidRPr="00C51F31" w14:paraId="7B430A9C" w14:textId="77777777" w:rsidTr="000248E4">
        <w:trPr>
          <w:cantSplit/>
          <w:trHeight w:val="20"/>
        </w:trPr>
        <w:tc>
          <w:tcPr>
            <w:tcW w:w="346" w:type="dxa"/>
            <w:tcBorders>
              <w:top w:val="nil"/>
              <w:left w:val="nil"/>
              <w:bottom w:val="nil"/>
              <w:right w:val="nil"/>
            </w:tcBorders>
            <w:textDirection w:val="tbRl"/>
          </w:tcPr>
          <w:p w14:paraId="7A202E99" w14:textId="77777777" w:rsidR="0014434B" w:rsidRPr="000262BB" w:rsidRDefault="0014434B" w:rsidP="0014434B">
            <w:pPr>
              <w:pStyle w:val="SSPTWcodes"/>
            </w:pPr>
            <w:r w:rsidRPr="000262BB">
              <w:t>R.EN.C2</w:t>
            </w:r>
          </w:p>
        </w:tc>
        <w:tc>
          <w:tcPr>
            <w:tcW w:w="346" w:type="dxa"/>
            <w:tcBorders>
              <w:top w:val="nil"/>
              <w:left w:val="nil"/>
              <w:bottom w:val="nil"/>
              <w:right w:val="single" w:sz="4" w:space="0" w:color="auto"/>
            </w:tcBorders>
            <w:textDirection w:val="tbRl"/>
          </w:tcPr>
          <w:p w14:paraId="3FA88F7B" w14:textId="77777777" w:rsidR="0014434B" w:rsidRPr="000262BB" w:rsidRDefault="0014434B" w:rsidP="0014434B">
            <w:pPr>
              <w:pStyle w:val="SSPTWcodes"/>
            </w:pPr>
            <w:r w:rsidRPr="00FE458A">
              <w:rPr>
                <w:noProof/>
              </w:rPr>
              <w:t>EST_R_6</w:t>
            </w:r>
          </w:p>
        </w:tc>
        <w:tc>
          <w:tcPr>
            <w:tcW w:w="2835" w:type="dxa"/>
            <w:tcBorders>
              <w:left w:val="single" w:sz="4" w:space="0" w:color="auto"/>
            </w:tcBorders>
          </w:tcPr>
          <w:p w14:paraId="40952ABD" w14:textId="77777777" w:rsidR="0014434B" w:rsidRPr="00466629" w:rsidRDefault="0014434B" w:rsidP="0014434B">
            <w:pPr>
              <w:pStyle w:val="SSPTWbody"/>
            </w:pPr>
            <w:r>
              <w:t>National average wage</w:t>
            </w:r>
          </w:p>
        </w:tc>
        <w:tc>
          <w:tcPr>
            <w:tcW w:w="1701" w:type="dxa"/>
          </w:tcPr>
          <w:sdt>
            <w:sdtPr>
              <w:id w:val="366492899"/>
              <w:placeholder>
                <w:docPart w:val="6C0CBEFFA8CE4DFE8B3EBE05FDB4DFC9"/>
              </w:placeholder>
              <w:dropDownList>
                <w:listItem w:displayText="Choose an item" w:value="Choose an item"/>
                <w:listItem w:displayText="Annual" w:value="Annual"/>
                <w:listItem w:displayText="Quarterly" w:value="Quarterly"/>
                <w:listItem w:displayText="Monthly" w:value="Monthly"/>
                <w:listItem w:displayText="Weekly" w:value="Weekly"/>
                <w:listItem w:displayText="Daily" w:value="Daily"/>
                <w:listItem w:displayText="Hourly" w:value="Hourly"/>
                <w:listItem w:displayText="Other" w:value="Other"/>
              </w:dropDownList>
            </w:sdtPr>
            <w:sdtEndPr/>
            <w:sdtContent>
              <w:p w14:paraId="35957252" w14:textId="77777777" w:rsidR="0014434B" w:rsidRPr="00466629" w:rsidRDefault="0014434B" w:rsidP="0014434B">
                <w:pPr>
                  <w:pStyle w:val="SSPTWbody"/>
                </w:pPr>
                <w:r>
                  <w:t>Monthly</w:t>
                </w:r>
              </w:p>
            </w:sdtContent>
          </w:sdt>
        </w:tc>
        <w:tc>
          <w:tcPr>
            <w:tcW w:w="1701" w:type="dxa"/>
          </w:tcPr>
          <w:sdt>
            <w:sdtPr>
              <w:id w:val="1187330550"/>
              <w:placeholder>
                <w:docPart w:val="6C0CBEFFA8CE4DFE8B3EBE05FDB4DFC9"/>
              </w:placeholder>
              <w:dropDownList>
                <w:listItem w:displayText="Choose an item" w:value="Choose an item"/>
                <w:listItem w:displayText="Minimum wage" w:value="Minimum wage"/>
                <w:listItem w:displayText="Average wage" w:value="Average wage"/>
                <w:listItem w:displayText="Base benefit level" w:value="Base benefit level"/>
                <w:listItem w:displayText="Social minimum" w:value="Social minimum"/>
                <w:listItem w:displayText="Other" w:value="Other"/>
              </w:dropDownList>
            </w:sdtPr>
            <w:sdtEndPr/>
            <w:sdtContent>
              <w:p w14:paraId="414F8F94" w14:textId="77777777" w:rsidR="0014434B" w:rsidRPr="00466629" w:rsidRDefault="0014434B" w:rsidP="0014434B">
                <w:pPr>
                  <w:pStyle w:val="SSPTWbody"/>
                </w:pPr>
                <w:r>
                  <w:t>Average wage</w:t>
                </w:r>
              </w:p>
            </w:sdtContent>
          </w:sdt>
        </w:tc>
        <w:tc>
          <w:tcPr>
            <w:tcW w:w="2268" w:type="dxa"/>
          </w:tcPr>
          <w:p w14:paraId="2443E7CD" w14:textId="77777777" w:rsidR="0014434B" w:rsidRPr="00466629" w:rsidRDefault="0014434B" w:rsidP="0014434B">
            <w:pPr>
              <w:pStyle w:val="SSPTWbody"/>
            </w:pPr>
            <w:r>
              <w:t>€1,981.00</w:t>
            </w:r>
          </w:p>
        </w:tc>
        <w:tc>
          <w:tcPr>
            <w:tcW w:w="2268" w:type="dxa"/>
          </w:tcPr>
          <w:sdt>
            <w:sdtPr>
              <w:id w:val="-1092000978"/>
              <w:placeholder>
                <w:docPart w:val="6C0CBEFFA8CE4DFE8B3EBE05FDB4DFC9"/>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5C205E71" w14:textId="77777777" w:rsidR="0014434B" w:rsidRPr="00466629" w:rsidRDefault="0014434B" w:rsidP="0014434B">
                <w:pPr>
                  <w:pStyle w:val="SSPTWbody"/>
                </w:pPr>
                <w:r>
                  <w:t>Yes, other</w:t>
                </w:r>
              </w:p>
            </w:sdtContent>
          </w:sdt>
        </w:tc>
        <w:tc>
          <w:tcPr>
            <w:tcW w:w="2395" w:type="dxa"/>
          </w:tcPr>
          <w:p w14:paraId="60D3ED04" w14:textId="77777777" w:rsidR="0014434B" w:rsidRPr="00466629" w:rsidRDefault="0014434B" w:rsidP="0014434B">
            <w:pPr>
              <w:pStyle w:val="SSPTWbody"/>
            </w:pPr>
          </w:p>
        </w:tc>
        <w:tc>
          <w:tcPr>
            <w:tcW w:w="1587" w:type="dxa"/>
            <w:tcBorders>
              <w:right w:val="single" w:sz="4" w:space="0" w:color="auto"/>
            </w:tcBorders>
          </w:tcPr>
          <w:p w14:paraId="3D3895BC" w14:textId="77777777" w:rsidR="0014434B" w:rsidRPr="00EF3EA8" w:rsidRDefault="0014434B" w:rsidP="0014434B">
            <w:pPr>
              <w:pStyle w:val="SSPTWbody"/>
              <w:rPr>
                <w:sz w:val="16"/>
                <w:szCs w:val="16"/>
              </w:rPr>
            </w:pPr>
            <w:r w:rsidRPr="00FE458A">
              <w:rPr>
                <w:sz w:val="16"/>
                <w:szCs w:val="16"/>
              </w:rPr>
              <w:t>https://www.stat.ee</w:t>
            </w:r>
            <w:r w:rsidRPr="00EF3EA8">
              <w:rPr>
                <w:sz w:val="16"/>
                <w:szCs w:val="16"/>
              </w:rPr>
              <w:t xml:space="preserve"> </w:t>
            </w:r>
          </w:p>
        </w:tc>
        <w:tc>
          <w:tcPr>
            <w:tcW w:w="236" w:type="dxa"/>
            <w:tcBorders>
              <w:top w:val="nil"/>
              <w:left w:val="single" w:sz="4" w:space="0" w:color="auto"/>
              <w:bottom w:val="nil"/>
              <w:right w:val="nil"/>
            </w:tcBorders>
            <w:textDirection w:val="tbRl"/>
          </w:tcPr>
          <w:p w14:paraId="3ED51AA0" w14:textId="77777777" w:rsidR="0014434B" w:rsidRPr="000262BB" w:rsidRDefault="0014434B" w:rsidP="0014434B">
            <w:pPr>
              <w:pStyle w:val="SSPTWcodes"/>
              <w:rPr>
                <w:lang w:val="en-US"/>
              </w:rPr>
            </w:pPr>
            <w:r w:rsidRPr="00FE458A">
              <w:rPr>
                <w:noProof/>
                <w:lang w:val="en-US"/>
              </w:rPr>
              <w:t>Validated based on Average gross monthly salary | Statistics Estonia: https://www.stat.ee/et/avasta-statistikat/valdkonnad/tooelu/palk-ja-toojoukulu/keskmine-brutokuupalk</w:t>
            </w:r>
          </w:p>
        </w:tc>
        <w:tc>
          <w:tcPr>
            <w:tcW w:w="236" w:type="dxa"/>
            <w:tcBorders>
              <w:top w:val="nil"/>
              <w:left w:val="nil"/>
              <w:bottom w:val="nil"/>
              <w:right w:val="nil"/>
            </w:tcBorders>
          </w:tcPr>
          <w:p w14:paraId="106B30FD" w14:textId="77777777" w:rsidR="0014434B" w:rsidRPr="000262BB" w:rsidRDefault="0014434B" w:rsidP="0014434B">
            <w:pPr>
              <w:pStyle w:val="SSPTWcodes"/>
              <w:rPr>
                <w:noProof/>
                <w:lang w:val="en-US"/>
              </w:rPr>
            </w:pPr>
          </w:p>
        </w:tc>
      </w:tr>
    </w:tbl>
    <w:p w14:paraId="5217B325" w14:textId="209C26C2" w:rsidR="003D3863" w:rsidRDefault="003D3863" w:rsidP="003D3863"/>
    <w:p w14:paraId="2187AF27" w14:textId="77777777" w:rsidR="003D3863" w:rsidRDefault="003D3863">
      <w:pPr>
        <w:spacing w:after="160" w:line="259" w:lineRule="auto"/>
      </w:pPr>
      <w:r>
        <w:br w:type="page"/>
      </w:r>
    </w:p>
    <w:p w14:paraId="1A0BD8BA" w14:textId="52884DA6" w:rsidR="0014434B" w:rsidRDefault="0014434B" w:rsidP="00795B50">
      <w:pPr>
        <w:pStyle w:val="SSPTWH1"/>
      </w:pPr>
      <w:r>
        <w:lastRenderedPageBreak/>
        <w:t xml:space="preserve"> </w:t>
      </w:r>
      <w:r w:rsidRPr="004D5CCF">
        <w:t xml:space="preserve">Old age, </w:t>
      </w:r>
      <w:r>
        <w:t>disability</w:t>
      </w:r>
      <w:r w:rsidRPr="004D5CCF">
        <w:t xml:space="preserve"> and survivors</w:t>
      </w:r>
    </w:p>
    <w:p w14:paraId="53861EE7"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5B5C5AC2"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1055AC66" w14:textId="77777777" w:rsidTr="009C58EF">
        <w:trPr>
          <w:cantSplit/>
          <w:trHeight w:val="20"/>
        </w:trPr>
        <w:tc>
          <w:tcPr>
            <w:tcW w:w="346" w:type="dxa"/>
            <w:tcBorders>
              <w:top w:val="nil"/>
              <w:left w:val="nil"/>
              <w:bottom w:val="nil"/>
              <w:right w:val="nil"/>
            </w:tcBorders>
          </w:tcPr>
          <w:p w14:paraId="0112B253"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454FD891"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23341848"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20944CC9"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7452918F" w14:textId="77777777" w:rsidR="0014434B" w:rsidRPr="00271070" w:rsidRDefault="0014434B" w:rsidP="0014434B">
            <w:pPr>
              <w:jc w:val="center"/>
              <w:rPr>
                <w:rFonts w:cs="Times New Roman"/>
              </w:rPr>
            </w:pPr>
            <w:r>
              <w:t>Local name and acronym</w:t>
            </w:r>
          </w:p>
          <w:p w14:paraId="1EA71349"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0A9BA693"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1051FAB8"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340C29DB"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51AE7533"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2CD2F9AC"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34C114A6"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6E4203FC"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759FD906" w14:textId="77777777" w:rsidR="0014434B" w:rsidRPr="00DE4084" w:rsidRDefault="0014434B" w:rsidP="0014434B">
            <w:pPr>
              <w:rPr>
                <w:rFonts w:eastAsia="Calibri" w:cs="Times New Roman"/>
                <w:i/>
                <w:color w:val="FFFFFF" w:themeColor="background1"/>
                <w:sz w:val="2"/>
                <w:szCs w:val="2"/>
              </w:rPr>
            </w:pPr>
          </w:p>
        </w:tc>
      </w:tr>
      <w:tr w:rsidR="0014434B" w14:paraId="6C97A540" w14:textId="77777777" w:rsidTr="0083580E">
        <w:trPr>
          <w:cantSplit/>
          <w:trHeight w:val="20"/>
        </w:trPr>
        <w:tc>
          <w:tcPr>
            <w:tcW w:w="346" w:type="dxa"/>
            <w:tcBorders>
              <w:top w:val="nil"/>
              <w:left w:val="nil"/>
              <w:bottom w:val="nil"/>
              <w:right w:val="nil"/>
            </w:tcBorders>
            <w:textDirection w:val="btLr"/>
          </w:tcPr>
          <w:p w14:paraId="41C38A37" w14:textId="77777777" w:rsidR="0014434B" w:rsidRPr="00DE4084" w:rsidRDefault="0014434B" w:rsidP="0014434B">
            <w:pPr>
              <w:pStyle w:val="SSPTWENx"/>
            </w:pPr>
            <w:r w:rsidRPr="00DE4084">
              <w:t>R.EN.PB1.</w:t>
            </w:r>
            <w:r w:rsidRPr="00046812">
              <w:rPr>
                <w:noProof/>
              </w:rPr>
              <w:t>1</w:t>
            </w:r>
            <w:r w:rsidRPr="00DE4084">
              <w:t xml:space="preserve"> </w:t>
            </w:r>
          </w:p>
        </w:tc>
        <w:tc>
          <w:tcPr>
            <w:tcW w:w="346" w:type="dxa"/>
            <w:tcBorders>
              <w:top w:val="nil"/>
              <w:left w:val="nil"/>
              <w:bottom w:val="nil"/>
              <w:right w:val="single" w:sz="4" w:space="0" w:color="auto"/>
            </w:tcBorders>
            <w:textDirection w:val="btLr"/>
          </w:tcPr>
          <w:p w14:paraId="059A2C90" w14:textId="77777777" w:rsidR="0014434B" w:rsidRPr="00DE4084" w:rsidRDefault="0014434B" w:rsidP="0014434B">
            <w:pPr>
              <w:pStyle w:val="SSPTWENx"/>
            </w:pPr>
            <w:r w:rsidRPr="00046812">
              <w:rPr>
                <w:noProof/>
              </w:rPr>
              <w:t>EST_1_4</w:t>
            </w:r>
          </w:p>
        </w:tc>
        <w:tc>
          <w:tcPr>
            <w:tcW w:w="2399" w:type="dxa"/>
            <w:tcBorders>
              <w:left w:val="single" w:sz="4" w:space="0" w:color="auto"/>
              <w:bottom w:val="single" w:sz="4" w:space="0" w:color="auto"/>
            </w:tcBorders>
          </w:tcPr>
          <w:sdt>
            <w:sdtPr>
              <w:rPr>
                <w:lang w:val="fr-FR"/>
              </w:rPr>
              <w:id w:val="1324389184"/>
              <w:placeholder>
                <w:docPart w:val="08F701E1F7BF4C3A8AD2D61FF8FF52C8"/>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06AC35DB" w14:textId="77777777" w:rsidR="0014434B" w:rsidRPr="003160EA" w:rsidRDefault="0014434B" w:rsidP="0014434B">
                <w:pPr>
                  <w:rPr>
                    <w:lang w:val="fr-FR"/>
                  </w:rPr>
                </w:pPr>
                <w:r w:rsidRPr="00046812">
                  <w:rPr>
                    <w:lang w:val="fr-FR"/>
                  </w:rPr>
                  <w:t>Universal system</w:t>
                </w:r>
              </w:p>
            </w:sdtContent>
          </w:sdt>
        </w:tc>
        <w:tc>
          <w:tcPr>
            <w:tcW w:w="2399" w:type="dxa"/>
            <w:tcBorders>
              <w:bottom w:val="single" w:sz="4" w:space="0" w:color="auto"/>
            </w:tcBorders>
          </w:tcPr>
          <w:p w14:paraId="179AC61D" w14:textId="77777777" w:rsidR="0014434B" w:rsidRDefault="0014434B" w:rsidP="0014434B"/>
        </w:tc>
        <w:tc>
          <w:tcPr>
            <w:tcW w:w="1960" w:type="dxa"/>
            <w:tcBorders>
              <w:bottom w:val="single" w:sz="4" w:space="0" w:color="auto"/>
            </w:tcBorders>
          </w:tcPr>
          <w:p w14:paraId="27AEF8D0" w14:textId="77777777" w:rsidR="0014434B" w:rsidRPr="000B376E" w:rsidRDefault="0014434B" w:rsidP="0014434B">
            <w:pPr>
              <w:jc w:val="center"/>
              <w:rPr>
                <w:lang w:val="fr-CH"/>
              </w:rPr>
            </w:pPr>
            <w:r w:rsidRPr="00046812">
              <w:rPr>
                <w:lang w:val="fr-CH"/>
              </w:rPr>
              <w:t>Puuetega inimeste sotsiaaltoetused, matusetoetus</w:t>
            </w:r>
          </w:p>
        </w:tc>
        <w:tc>
          <w:tcPr>
            <w:tcW w:w="1575" w:type="dxa"/>
            <w:tcBorders>
              <w:bottom w:val="single" w:sz="4" w:space="0" w:color="auto"/>
            </w:tcBorders>
          </w:tcPr>
          <w:sdt>
            <w:sdtPr>
              <w:id w:val="205761994"/>
              <w:placeholder>
                <w:docPart w:val="08F701E1F7BF4C3A8AD2D61FF8FF52C8"/>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7E8C18D4"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200752572"/>
              <w:placeholder>
                <w:docPart w:val="08F701E1F7BF4C3A8AD2D61FF8FF52C8"/>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5FA171FA" w14:textId="77777777" w:rsidR="0014434B" w:rsidRPr="00271070" w:rsidRDefault="0014434B" w:rsidP="0014434B">
                <w:pPr>
                  <w:jc w:val="center"/>
                </w:pPr>
                <w:r>
                  <w:t>No</w:t>
                </w:r>
              </w:p>
            </w:sdtContent>
          </w:sdt>
        </w:tc>
        <w:tc>
          <w:tcPr>
            <w:tcW w:w="2250" w:type="dxa"/>
          </w:tcPr>
          <w:p w14:paraId="4F9E727D" w14:textId="77777777" w:rsidR="0014434B" w:rsidRDefault="0014434B" w:rsidP="0014434B"/>
        </w:tc>
        <w:tc>
          <w:tcPr>
            <w:tcW w:w="1980" w:type="dxa"/>
            <w:tcBorders>
              <w:right w:val="single" w:sz="4" w:space="0" w:color="auto"/>
            </w:tcBorders>
          </w:tcPr>
          <w:p w14:paraId="0C9B0A1E" w14:textId="77777777" w:rsidR="0014434B" w:rsidRDefault="0014434B" w:rsidP="0014434B"/>
        </w:tc>
        <w:tc>
          <w:tcPr>
            <w:tcW w:w="236" w:type="dxa"/>
            <w:tcBorders>
              <w:top w:val="nil"/>
              <w:left w:val="single" w:sz="4" w:space="0" w:color="auto"/>
              <w:bottom w:val="nil"/>
              <w:right w:val="nil"/>
            </w:tcBorders>
            <w:textDirection w:val="tbRl"/>
          </w:tcPr>
          <w:p w14:paraId="32DFD92C" w14:textId="77777777" w:rsidR="0014434B" w:rsidRPr="00DE4084" w:rsidRDefault="0014434B" w:rsidP="0014434B">
            <w:pPr>
              <w:pStyle w:val="SSPTWENx"/>
            </w:pPr>
            <w:r w:rsidRPr="00046812">
              <w:rPr>
                <w:noProof/>
              </w:rPr>
              <w:t>Editor note: I deleted the CORR’s changes (adding a second universal system). The CORR added benefits, but there should only be one entry for Universal. | I also changed the classification of the Work Ability Allowance, as it is more of a social assistance programme given the means test (see two cells below).</w:t>
            </w:r>
            <w:r w:rsidRPr="00DE4084">
              <w:t xml:space="preserve">  </w:t>
            </w:r>
          </w:p>
        </w:tc>
        <w:tc>
          <w:tcPr>
            <w:tcW w:w="245" w:type="dxa"/>
            <w:tcBorders>
              <w:top w:val="nil"/>
              <w:left w:val="nil"/>
              <w:bottom w:val="nil"/>
              <w:right w:val="nil"/>
            </w:tcBorders>
            <w:textDirection w:val="tbRl"/>
          </w:tcPr>
          <w:p w14:paraId="509B3045" w14:textId="77777777" w:rsidR="0014434B" w:rsidRPr="00DE4084" w:rsidRDefault="0014434B" w:rsidP="0014434B">
            <w:pPr>
              <w:ind w:left="113" w:right="113"/>
              <w:rPr>
                <w:color w:val="FFFFFF" w:themeColor="background1"/>
              </w:rPr>
            </w:pPr>
          </w:p>
        </w:tc>
      </w:tr>
      <w:tr w:rsidR="0014434B" w14:paraId="6B9931EE" w14:textId="77777777" w:rsidTr="0083580E">
        <w:trPr>
          <w:cantSplit/>
          <w:trHeight w:val="20"/>
        </w:trPr>
        <w:tc>
          <w:tcPr>
            <w:tcW w:w="346" w:type="dxa"/>
            <w:tcBorders>
              <w:top w:val="nil"/>
              <w:left w:val="nil"/>
              <w:bottom w:val="nil"/>
              <w:right w:val="nil"/>
            </w:tcBorders>
            <w:textDirection w:val="btLr"/>
          </w:tcPr>
          <w:p w14:paraId="10AB6E75" w14:textId="77777777" w:rsidR="0014434B" w:rsidRPr="00DE4084" w:rsidRDefault="0014434B" w:rsidP="0014434B">
            <w:pPr>
              <w:pStyle w:val="SSPTWENx"/>
            </w:pPr>
            <w:r w:rsidRPr="00DE4084">
              <w:t>R.EN.PB1.</w:t>
            </w:r>
            <w:r w:rsidRPr="00046812">
              <w:rPr>
                <w:noProof/>
              </w:rPr>
              <w:t>1</w:t>
            </w:r>
            <w:r w:rsidRPr="00DE4084">
              <w:t xml:space="preserve"> </w:t>
            </w:r>
          </w:p>
        </w:tc>
        <w:tc>
          <w:tcPr>
            <w:tcW w:w="346" w:type="dxa"/>
            <w:tcBorders>
              <w:top w:val="nil"/>
              <w:left w:val="nil"/>
              <w:bottom w:val="nil"/>
              <w:right w:val="single" w:sz="4" w:space="0" w:color="auto"/>
            </w:tcBorders>
            <w:textDirection w:val="btLr"/>
          </w:tcPr>
          <w:p w14:paraId="1BB928B1" w14:textId="77777777" w:rsidR="0014434B" w:rsidRPr="00DE4084" w:rsidRDefault="0014434B" w:rsidP="0014434B">
            <w:pPr>
              <w:pStyle w:val="SSPTWENx"/>
            </w:pPr>
            <w:r w:rsidRPr="00046812">
              <w:rPr>
                <w:noProof/>
              </w:rPr>
              <w:t>EST_1_1</w:t>
            </w:r>
          </w:p>
        </w:tc>
        <w:tc>
          <w:tcPr>
            <w:tcW w:w="2399" w:type="dxa"/>
            <w:tcBorders>
              <w:left w:val="single" w:sz="4" w:space="0" w:color="auto"/>
              <w:bottom w:val="single" w:sz="4" w:space="0" w:color="auto"/>
            </w:tcBorders>
          </w:tcPr>
          <w:sdt>
            <w:sdtPr>
              <w:rPr>
                <w:lang w:val="fr-FR"/>
              </w:rPr>
              <w:id w:val="-263152845"/>
              <w:placeholder>
                <w:docPart w:val="2741A78E0D654AC98B2A4E407813A290"/>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295ACBE5" w14:textId="77777777" w:rsidR="0014434B" w:rsidRPr="003160EA" w:rsidRDefault="0014434B" w:rsidP="0014434B">
                <w:pPr>
                  <w:rPr>
                    <w:lang w:val="fr-FR"/>
                  </w:rPr>
                </w:pPr>
                <w:r w:rsidRPr="00046812">
                  <w:rPr>
                    <w:lang w:val="fr-FR"/>
                  </w:rPr>
                  <w:t>Social assistance</w:t>
                </w:r>
              </w:p>
            </w:sdtContent>
          </w:sdt>
        </w:tc>
        <w:tc>
          <w:tcPr>
            <w:tcW w:w="2399" w:type="dxa"/>
            <w:tcBorders>
              <w:bottom w:val="single" w:sz="4" w:space="0" w:color="auto"/>
            </w:tcBorders>
          </w:tcPr>
          <w:p w14:paraId="1B4CCF82" w14:textId="77777777" w:rsidR="0014434B" w:rsidRDefault="0014434B" w:rsidP="0014434B">
            <w:r>
              <w:t>National pension, Work ability allowance</w:t>
            </w:r>
          </w:p>
        </w:tc>
        <w:tc>
          <w:tcPr>
            <w:tcW w:w="1960" w:type="dxa"/>
            <w:tcBorders>
              <w:bottom w:val="single" w:sz="4" w:space="0" w:color="auto"/>
            </w:tcBorders>
          </w:tcPr>
          <w:p w14:paraId="6CC1745B" w14:textId="77777777" w:rsidR="0014434B" w:rsidRPr="000B376E" w:rsidRDefault="0014434B" w:rsidP="0014434B">
            <w:pPr>
              <w:jc w:val="center"/>
              <w:rPr>
                <w:lang w:val="fr-CH"/>
              </w:rPr>
            </w:pPr>
            <w:r w:rsidRPr="00046812">
              <w:rPr>
                <w:lang w:val="fr-CH"/>
              </w:rPr>
              <w:t>Rahvapension, Töövõimetoetus</w:t>
            </w:r>
          </w:p>
        </w:tc>
        <w:tc>
          <w:tcPr>
            <w:tcW w:w="1575" w:type="dxa"/>
            <w:tcBorders>
              <w:bottom w:val="single" w:sz="4" w:space="0" w:color="auto"/>
            </w:tcBorders>
          </w:tcPr>
          <w:sdt>
            <w:sdtPr>
              <w:id w:val="398870539"/>
              <w:placeholder>
                <w:docPart w:val="2741A78E0D654AC98B2A4E407813A290"/>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5499C7DC"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437713234"/>
              <w:placeholder>
                <w:docPart w:val="2741A78E0D654AC98B2A4E407813A290"/>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2A95260E" w14:textId="77777777" w:rsidR="0014434B" w:rsidRPr="00271070" w:rsidRDefault="0014434B" w:rsidP="0014434B">
                <w:pPr>
                  <w:jc w:val="center"/>
                </w:pPr>
                <w:r>
                  <w:t>No</w:t>
                </w:r>
              </w:p>
            </w:sdtContent>
          </w:sdt>
        </w:tc>
        <w:tc>
          <w:tcPr>
            <w:tcW w:w="2250" w:type="dxa"/>
          </w:tcPr>
          <w:p w14:paraId="36E1A67A" w14:textId="77777777" w:rsidR="0014434B" w:rsidRDefault="0014434B" w:rsidP="0014434B"/>
        </w:tc>
        <w:tc>
          <w:tcPr>
            <w:tcW w:w="1980" w:type="dxa"/>
            <w:tcBorders>
              <w:right w:val="single" w:sz="4" w:space="0" w:color="auto"/>
            </w:tcBorders>
          </w:tcPr>
          <w:p w14:paraId="09BC636D" w14:textId="77777777" w:rsidR="0014434B" w:rsidRDefault="0014434B" w:rsidP="0014434B"/>
        </w:tc>
        <w:tc>
          <w:tcPr>
            <w:tcW w:w="236" w:type="dxa"/>
            <w:tcBorders>
              <w:top w:val="nil"/>
              <w:left w:val="single" w:sz="4" w:space="0" w:color="auto"/>
              <w:bottom w:val="nil"/>
              <w:right w:val="nil"/>
            </w:tcBorders>
            <w:textDirection w:val="tbRl"/>
          </w:tcPr>
          <w:p w14:paraId="1B3EFC8E" w14:textId="77777777" w:rsidR="0014434B" w:rsidRPr="00DE4084" w:rsidRDefault="0014434B" w:rsidP="0014434B">
            <w:pPr>
              <w:pStyle w:val="SSPTWENx"/>
            </w:pPr>
            <w:r w:rsidRPr="00046812">
              <w:rPr>
                <w:noProof/>
              </w:rPr>
              <w:t>Validated with Suggestion: I would add the following Programme website ‘National pension | Social Insurance Board (sotsiaalkindlustusamet.ee): https://sotsiaalkindlustusamet.ee/pension-ja-seotud-huvitised/pensioni-liigid/rahvapension ‘. | #Note_for_records: I’ve changed the classification of the Work ability allowance (Töövõimetoetus) from Universal to Social assistance given that there’s a means test. As such, I’ve made changes so that we refer to ‘Social assistance’ throughout rather than ‘National pension’~</w:t>
            </w:r>
            <w:r w:rsidRPr="00DE4084">
              <w:t xml:space="preserve">  </w:t>
            </w:r>
          </w:p>
        </w:tc>
        <w:tc>
          <w:tcPr>
            <w:tcW w:w="245" w:type="dxa"/>
            <w:tcBorders>
              <w:top w:val="nil"/>
              <w:left w:val="nil"/>
              <w:bottom w:val="nil"/>
              <w:right w:val="nil"/>
            </w:tcBorders>
            <w:textDirection w:val="tbRl"/>
          </w:tcPr>
          <w:p w14:paraId="5A6B90A7" w14:textId="77777777" w:rsidR="0014434B" w:rsidRPr="00DE4084" w:rsidRDefault="0014434B" w:rsidP="0014434B">
            <w:pPr>
              <w:ind w:left="113" w:right="113"/>
              <w:rPr>
                <w:color w:val="FFFFFF" w:themeColor="background1"/>
              </w:rPr>
            </w:pPr>
          </w:p>
        </w:tc>
      </w:tr>
      <w:tr w:rsidR="0014434B" w14:paraId="28DBE0BF" w14:textId="77777777" w:rsidTr="0083580E">
        <w:trPr>
          <w:cantSplit/>
          <w:trHeight w:val="20"/>
        </w:trPr>
        <w:tc>
          <w:tcPr>
            <w:tcW w:w="346" w:type="dxa"/>
            <w:tcBorders>
              <w:top w:val="nil"/>
              <w:left w:val="nil"/>
              <w:bottom w:val="nil"/>
              <w:right w:val="nil"/>
            </w:tcBorders>
            <w:textDirection w:val="btLr"/>
          </w:tcPr>
          <w:p w14:paraId="6F1D5A70" w14:textId="77777777" w:rsidR="0014434B" w:rsidRPr="00DE4084" w:rsidRDefault="0014434B" w:rsidP="0014434B">
            <w:pPr>
              <w:pStyle w:val="SSPTWENx"/>
            </w:pPr>
            <w:r w:rsidRPr="00DE4084">
              <w:t>R.EN.PB1.</w:t>
            </w:r>
            <w:r w:rsidRPr="00046812">
              <w:rPr>
                <w:noProof/>
              </w:rPr>
              <w:t>1</w:t>
            </w:r>
            <w:r w:rsidRPr="00DE4084">
              <w:t xml:space="preserve"> </w:t>
            </w:r>
          </w:p>
        </w:tc>
        <w:tc>
          <w:tcPr>
            <w:tcW w:w="346" w:type="dxa"/>
            <w:tcBorders>
              <w:top w:val="nil"/>
              <w:left w:val="nil"/>
              <w:bottom w:val="nil"/>
              <w:right w:val="single" w:sz="4" w:space="0" w:color="auto"/>
            </w:tcBorders>
            <w:textDirection w:val="btLr"/>
          </w:tcPr>
          <w:p w14:paraId="542378F1" w14:textId="77777777" w:rsidR="0014434B" w:rsidRPr="00DE4084" w:rsidRDefault="0014434B" w:rsidP="0014434B">
            <w:pPr>
              <w:pStyle w:val="SSPTWENx"/>
            </w:pPr>
            <w:r w:rsidRPr="00046812">
              <w:rPr>
                <w:noProof/>
              </w:rPr>
              <w:t>EST_1_3</w:t>
            </w:r>
          </w:p>
        </w:tc>
        <w:tc>
          <w:tcPr>
            <w:tcW w:w="2399" w:type="dxa"/>
            <w:tcBorders>
              <w:left w:val="single" w:sz="4" w:space="0" w:color="auto"/>
              <w:bottom w:val="single" w:sz="4" w:space="0" w:color="auto"/>
            </w:tcBorders>
          </w:tcPr>
          <w:sdt>
            <w:sdtPr>
              <w:rPr>
                <w:lang w:val="fr-FR"/>
              </w:rPr>
              <w:id w:val="-670722560"/>
              <w:placeholder>
                <w:docPart w:val="955F63FA8E5C4A2D8F38BEDF46340BCF"/>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6FE391EF" w14:textId="77777777" w:rsidR="0014434B" w:rsidRPr="003160EA" w:rsidRDefault="0014434B" w:rsidP="0014434B">
                <w:pPr>
                  <w:rPr>
                    <w:lang w:val="fr-FR"/>
                  </w:rPr>
                </w:pPr>
                <w:r w:rsidRPr="00046812">
                  <w:rPr>
                    <w:lang w:val="fr-FR"/>
                  </w:rPr>
                  <w:t>Social insurance</w:t>
                </w:r>
              </w:p>
            </w:sdtContent>
          </w:sdt>
        </w:tc>
        <w:tc>
          <w:tcPr>
            <w:tcW w:w="2399" w:type="dxa"/>
            <w:tcBorders>
              <w:bottom w:val="single" w:sz="4" w:space="0" w:color="auto"/>
            </w:tcBorders>
          </w:tcPr>
          <w:p w14:paraId="08627C9B" w14:textId="77777777" w:rsidR="0014434B" w:rsidRDefault="0014434B" w:rsidP="0014434B">
            <w:r>
              <w:t>State pension</w:t>
            </w:r>
          </w:p>
        </w:tc>
        <w:tc>
          <w:tcPr>
            <w:tcW w:w="1960" w:type="dxa"/>
            <w:tcBorders>
              <w:bottom w:val="single" w:sz="4" w:space="0" w:color="auto"/>
            </w:tcBorders>
          </w:tcPr>
          <w:p w14:paraId="455306AC" w14:textId="77777777" w:rsidR="0014434B" w:rsidRPr="000B376E" w:rsidRDefault="0014434B" w:rsidP="0014434B">
            <w:pPr>
              <w:jc w:val="center"/>
              <w:rPr>
                <w:lang w:val="fr-CH"/>
              </w:rPr>
            </w:pPr>
            <w:r w:rsidRPr="00046812">
              <w:rPr>
                <w:lang w:val="fr-CH"/>
              </w:rPr>
              <w:t>Riiklik pension (I sammas)</w:t>
            </w:r>
          </w:p>
        </w:tc>
        <w:tc>
          <w:tcPr>
            <w:tcW w:w="1575" w:type="dxa"/>
            <w:tcBorders>
              <w:bottom w:val="single" w:sz="4" w:space="0" w:color="auto"/>
            </w:tcBorders>
          </w:tcPr>
          <w:sdt>
            <w:sdtPr>
              <w:id w:val="-220983719"/>
              <w:placeholder>
                <w:docPart w:val="955F63FA8E5C4A2D8F38BEDF46340BCF"/>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1D33CF73" w14:textId="77777777" w:rsidR="0014434B" w:rsidRPr="00271070" w:rsidRDefault="0014434B" w:rsidP="0014434B">
                <w:pPr>
                  <w:jc w:val="center"/>
                  <w:rPr>
                    <w:rFonts w:cstheme="minorHAnsi"/>
                  </w:rPr>
                </w:pPr>
                <w:r>
                  <w:t>Mandatory</w:t>
                </w:r>
              </w:p>
            </w:sdtContent>
          </w:sdt>
        </w:tc>
        <w:tc>
          <w:tcPr>
            <w:tcW w:w="2045" w:type="dxa"/>
            <w:tcBorders>
              <w:bottom w:val="single" w:sz="4" w:space="0" w:color="auto"/>
            </w:tcBorders>
          </w:tcPr>
          <w:sdt>
            <w:sdtPr>
              <w:id w:val="-1847013154"/>
              <w:placeholder>
                <w:docPart w:val="955F63FA8E5C4A2D8F38BEDF46340BCF"/>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67AA35E2" w14:textId="77777777" w:rsidR="0014434B" w:rsidRPr="00271070" w:rsidRDefault="0014434B" w:rsidP="0014434B">
                <w:pPr>
                  <w:jc w:val="center"/>
                </w:pPr>
                <w:r>
                  <w:t>Yes</w:t>
                </w:r>
              </w:p>
            </w:sdtContent>
          </w:sdt>
        </w:tc>
        <w:tc>
          <w:tcPr>
            <w:tcW w:w="2250" w:type="dxa"/>
          </w:tcPr>
          <w:p w14:paraId="07E20768" w14:textId="77777777" w:rsidR="0014434B" w:rsidRDefault="0014434B" w:rsidP="0014434B"/>
        </w:tc>
        <w:tc>
          <w:tcPr>
            <w:tcW w:w="1980" w:type="dxa"/>
            <w:tcBorders>
              <w:right w:val="single" w:sz="4" w:space="0" w:color="auto"/>
            </w:tcBorders>
          </w:tcPr>
          <w:p w14:paraId="0542CE44" w14:textId="77777777" w:rsidR="0014434B" w:rsidRDefault="0014434B" w:rsidP="0014434B"/>
        </w:tc>
        <w:tc>
          <w:tcPr>
            <w:tcW w:w="236" w:type="dxa"/>
            <w:tcBorders>
              <w:top w:val="nil"/>
              <w:left w:val="single" w:sz="4" w:space="0" w:color="auto"/>
              <w:bottom w:val="nil"/>
              <w:right w:val="nil"/>
            </w:tcBorders>
            <w:textDirection w:val="tbRl"/>
          </w:tcPr>
          <w:p w14:paraId="6EEFC3FE" w14:textId="77777777" w:rsidR="0014434B" w:rsidRPr="00DE4084" w:rsidRDefault="0014434B" w:rsidP="0014434B">
            <w:pPr>
              <w:pStyle w:val="SSPTWENx"/>
            </w:pPr>
            <w:r w:rsidRPr="00046812">
              <w:rPr>
                <w:noProof/>
              </w:rPr>
              <w:t>Validated with Suggestion: I would add the following Programme website ‘Pension | Ministry of Social Affairs (sm.ee): https://www.sm.ee/pension ‘.</w:t>
            </w:r>
            <w:r w:rsidRPr="00DE4084">
              <w:t xml:space="preserve">  </w:t>
            </w:r>
          </w:p>
        </w:tc>
        <w:tc>
          <w:tcPr>
            <w:tcW w:w="245" w:type="dxa"/>
            <w:tcBorders>
              <w:top w:val="nil"/>
              <w:left w:val="nil"/>
              <w:bottom w:val="nil"/>
              <w:right w:val="nil"/>
            </w:tcBorders>
            <w:textDirection w:val="tbRl"/>
          </w:tcPr>
          <w:p w14:paraId="7F3ED770" w14:textId="77777777" w:rsidR="0014434B" w:rsidRPr="00DE4084" w:rsidRDefault="0014434B" w:rsidP="0014434B">
            <w:pPr>
              <w:ind w:left="113" w:right="113"/>
              <w:rPr>
                <w:color w:val="FFFFFF" w:themeColor="background1"/>
              </w:rPr>
            </w:pPr>
          </w:p>
        </w:tc>
      </w:tr>
      <w:tr w:rsidR="0014434B" w14:paraId="467DA7AD" w14:textId="77777777" w:rsidTr="0083580E">
        <w:trPr>
          <w:cantSplit/>
          <w:trHeight w:val="20"/>
        </w:trPr>
        <w:tc>
          <w:tcPr>
            <w:tcW w:w="346" w:type="dxa"/>
            <w:tcBorders>
              <w:top w:val="nil"/>
              <w:left w:val="nil"/>
              <w:bottom w:val="nil"/>
              <w:right w:val="nil"/>
            </w:tcBorders>
            <w:textDirection w:val="btLr"/>
          </w:tcPr>
          <w:p w14:paraId="1649B902" w14:textId="77777777" w:rsidR="0014434B" w:rsidRPr="00DE4084" w:rsidRDefault="0014434B" w:rsidP="0014434B">
            <w:pPr>
              <w:pStyle w:val="SSPTWENx"/>
            </w:pPr>
            <w:r w:rsidRPr="00DE4084">
              <w:t>R.EN.PB1.</w:t>
            </w:r>
            <w:r w:rsidRPr="00046812">
              <w:rPr>
                <w:noProof/>
              </w:rPr>
              <w:t>1</w:t>
            </w:r>
            <w:r w:rsidRPr="00DE4084">
              <w:t xml:space="preserve"> </w:t>
            </w:r>
          </w:p>
        </w:tc>
        <w:tc>
          <w:tcPr>
            <w:tcW w:w="346" w:type="dxa"/>
            <w:tcBorders>
              <w:top w:val="nil"/>
              <w:left w:val="nil"/>
              <w:bottom w:val="nil"/>
              <w:right w:val="single" w:sz="4" w:space="0" w:color="auto"/>
            </w:tcBorders>
            <w:textDirection w:val="btLr"/>
          </w:tcPr>
          <w:p w14:paraId="254B4F5B" w14:textId="77777777" w:rsidR="0014434B" w:rsidRPr="00DE4084" w:rsidRDefault="0014434B" w:rsidP="0014434B">
            <w:pPr>
              <w:pStyle w:val="SSPTWENx"/>
            </w:pPr>
            <w:r w:rsidRPr="00046812">
              <w:rPr>
                <w:noProof/>
              </w:rPr>
              <w:t>EST_1_2</w:t>
            </w:r>
          </w:p>
        </w:tc>
        <w:tc>
          <w:tcPr>
            <w:tcW w:w="2399" w:type="dxa"/>
            <w:tcBorders>
              <w:left w:val="single" w:sz="4" w:space="0" w:color="auto"/>
              <w:bottom w:val="single" w:sz="4" w:space="0" w:color="auto"/>
            </w:tcBorders>
          </w:tcPr>
          <w:sdt>
            <w:sdtPr>
              <w:rPr>
                <w:lang w:val="fr-FR"/>
              </w:rPr>
              <w:id w:val="1806126501"/>
              <w:placeholder>
                <w:docPart w:val="350654E7C5BA4142B3F61A503F34CC0E"/>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5530106D" w14:textId="77777777" w:rsidR="0014434B" w:rsidRPr="003160EA" w:rsidRDefault="0014434B" w:rsidP="0014434B">
                <w:pPr>
                  <w:rPr>
                    <w:lang w:val="fr-FR"/>
                  </w:rPr>
                </w:pPr>
                <w:r w:rsidRPr="00046812">
                  <w:rPr>
                    <w:lang w:val="fr-FR"/>
                  </w:rPr>
                  <w:t>Individual account</w:t>
                </w:r>
              </w:p>
            </w:sdtContent>
          </w:sdt>
        </w:tc>
        <w:tc>
          <w:tcPr>
            <w:tcW w:w="2399" w:type="dxa"/>
            <w:tcBorders>
              <w:bottom w:val="single" w:sz="4" w:space="0" w:color="auto"/>
            </w:tcBorders>
          </w:tcPr>
          <w:p w14:paraId="2FF3128B" w14:textId="77777777" w:rsidR="0014434B" w:rsidRDefault="0014434B" w:rsidP="0014434B">
            <w:r>
              <w:t>Funded pension</w:t>
            </w:r>
          </w:p>
        </w:tc>
        <w:tc>
          <w:tcPr>
            <w:tcW w:w="1960" w:type="dxa"/>
            <w:tcBorders>
              <w:bottom w:val="single" w:sz="4" w:space="0" w:color="auto"/>
            </w:tcBorders>
          </w:tcPr>
          <w:p w14:paraId="1B1B3C62" w14:textId="77777777" w:rsidR="0014434B" w:rsidRPr="000B376E" w:rsidRDefault="0014434B" w:rsidP="0014434B">
            <w:pPr>
              <w:jc w:val="center"/>
              <w:rPr>
                <w:lang w:val="fr-CH"/>
              </w:rPr>
            </w:pPr>
            <w:r w:rsidRPr="00046812">
              <w:rPr>
                <w:lang w:val="fr-CH"/>
              </w:rPr>
              <w:t>Kogumispension (II sammas)</w:t>
            </w:r>
          </w:p>
        </w:tc>
        <w:tc>
          <w:tcPr>
            <w:tcW w:w="1575" w:type="dxa"/>
            <w:tcBorders>
              <w:bottom w:val="single" w:sz="4" w:space="0" w:color="auto"/>
            </w:tcBorders>
          </w:tcPr>
          <w:sdt>
            <w:sdtPr>
              <w:id w:val="-1613348532"/>
              <w:placeholder>
                <w:docPart w:val="350654E7C5BA4142B3F61A503F34CC0E"/>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7EE845ED" w14:textId="77777777" w:rsidR="0014434B" w:rsidRPr="00271070" w:rsidRDefault="0014434B" w:rsidP="0014434B">
                <w:pPr>
                  <w:jc w:val="center"/>
                  <w:rPr>
                    <w:rFonts w:cstheme="minorHAnsi"/>
                  </w:rPr>
                </w:pPr>
                <w:r>
                  <w:t>Quasi-mandatory</w:t>
                </w:r>
              </w:p>
            </w:sdtContent>
          </w:sdt>
        </w:tc>
        <w:tc>
          <w:tcPr>
            <w:tcW w:w="2045" w:type="dxa"/>
            <w:tcBorders>
              <w:bottom w:val="single" w:sz="4" w:space="0" w:color="auto"/>
            </w:tcBorders>
          </w:tcPr>
          <w:sdt>
            <w:sdtPr>
              <w:id w:val="1614172457"/>
              <w:placeholder>
                <w:docPart w:val="350654E7C5BA4142B3F61A503F34CC0E"/>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2FCF9C7F" w14:textId="77777777" w:rsidR="0014434B" w:rsidRPr="00271070" w:rsidRDefault="0014434B" w:rsidP="0014434B">
                <w:pPr>
                  <w:jc w:val="center"/>
                </w:pPr>
                <w:r>
                  <w:t>Yes</w:t>
                </w:r>
              </w:p>
            </w:sdtContent>
          </w:sdt>
        </w:tc>
        <w:tc>
          <w:tcPr>
            <w:tcW w:w="2250" w:type="dxa"/>
          </w:tcPr>
          <w:p w14:paraId="4AB3704E" w14:textId="77777777" w:rsidR="0014434B" w:rsidRDefault="0014434B" w:rsidP="0014434B">
            <w:r>
              <w:t>Mandatory for persons born after 1 January 1983; however, since 2021 participants may choose to suspend their accounts (contributions cease but accumulated savings remain invested) or withdraw from the programme entirely (the entire account balance is withdrawn and the participant pays a 20% income tax on the funds).</w:t>
            </w:r>
          </w:p>
        </w:tc>
        <w:tc>
          <w:tcPr>
            <w:tcW w:w="1980" w:type="dxa"/>
            <w:tcBorders>
              <w:right w:val="single" w:sz="4" w:space="0" w:color="auto"/>
            </w:tcBorders>
          </w:tcPr>
          <w:p w14:paraId="60E834B4" w14:textId="77777777" w:rsidR="0014434B" w:rsidRDefault="0014434B" w:rsidP="0014434B"/>
        </w:tc>
        <w:tc>
          <w:tcPr>
            <w:tcW w:w="236" w:type="dxa"/>
            <w:tcBorders>
              <w:top w:val="nil"/>
              <w:left w:val="single" w:sz="4" w:space="0" w:color="auto"/>
              <w:bottom w:val="nil"/>
              <w:right w:val="nil"/>
            </w:tcBorders>
            <w:textDirection w:val="tbRl"/>
          </w:tcPr>
          <w:p w14:paraId="473ACB76" w14:textId="77777777" w:rsidR="0014434B" w:rsidRPr="00DE4084" w:rsidRDefault="0014434B" w:rsidP="0014434B">
            <w:pPr>
              <w:pStyle w:val="SSPTWENx"/>
            </w:pPr>
            <w:r w:rsidRPr="00046812">
              <w:rPr>
                <w:noProof/>
              </w:rPr>
              <w:t>Validated with Suggestion: I would add the following Programme website ‘Funded pension or second pillar — Pensionikeskus: https://www.pensionikeskus.ee/ii-sammas/kogumispension-ehk-ii-sammas/ ‘. | Editor note: added some information based on https://www.pensionikeskus.ee/en/pension-reform-2021/tpid/5639/ and https://www.ssa.gov/policy/docs/progdesc/intl_update/2020-10/index.html#estonia: https://www.ssa.gov/policy/docs/progdesc/intl_update/2020-10/index.html</w:t>
            </w:r>
            <w:r w:rsidRPr="00DE4084">
              <w:t xml:space="preserve">  </w:t>
            </w:r>
          </w:p>
        </w:tc>
        <w:tc>
          <w:tcPr>
            <w:tcW w:w="245" w:type="dxa"/>
            <w:tcBorders>
              <w:top w:val="nil"/>
              <w:left w:val="nil"/>
              <w:bottom w:val="nil"/>
              <w:right w:val="nil"/>
            </w:tcBorders>
            <w:textDirection w:val="tbRl"/>
          </w:tcPr>
          <w:p w14:paraId="359C4130" w14:textId="77777777" w:rsidR="0014434B" w:rsidRPr="00DE4084" w:rsidRDefault="0014434B" w:rsidP="0014434B">
            <w:pPr>
              <w:ind w:left="113" w:right="113"/>
              <w:rPr>
                <w:color w:val="FFFFFF" w:themeColor="background1"/>
              </w:rPr>
            </w:pPr>
          </w:p>
        </w:tc>
      </w:tr>
    </w:tbl>
    <w:p w14:paraId="5D967E7F"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760BEAC7" w14:textId="2D907E77" w:rsidR="003D3863" w:rsidRDefault="003D3863">
      <w:pPr>
        <w:spacing w:after="160" w:line="259" w:lineRule="auto"/>
      </w:pPr>
      <w:r>
        <w:br w:type="page"/>
      </w:r>
    </w:p>
    <w:p w14:paraId="717FC87E" w14:textId="694E25C5" w:rsidR="0014434B" w:rsidRDefault="0014434B" w:rsidP="0037722D">
      <w:pPr>
        <w:pStyle w:val="SSPTWH3"/>
      </w:pPr>
      <w:r>
        <w:rPr>
          <w:noProof/>
        </w:rPr>
        <w:lastRenderedPageBreak/>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55D2438A" w14:textId="77777777" w:rsidTr="00A12E86">
        <w:trPr>
          <w:cantSplit/>
          <w:trHeight w:val="20"/>
        </w:trPr>
        <w:tc>
          <w:tcPr>
            <w:tcW w:w="236" w:type="dxa"/>
            <w:tcBorders>
              <w:top w:val="nil"/>
              <w:left w:val="nil"/>
              <w:bottom w:val="nil"/>
              <w:right w:val="nil"/>
            </w:tcBorders>
            <w:textDirection w:val="tbRl"/>
          </w:tcPr>
          <w:p w14:paraId="4E3B7B5D"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5AF886B6" w14:textId="77777777" w:rsidR="0014434B" w:rsidRPr="006355B3" w:rsidRDefault="0014434B" w:rsidP="0014434B">
            <w:pPr>
              <w:pStyle w:val="SSPTWENx"/>
            </w:pPr>
            <w:r w:rsidRPr="00FE458A">
              <w:rPr>
                <w:noProof/>
              </w:rPr>
              <w:t>EST</w:t>
            </w:r>
            <w:r w:rsidRPr="006355B3">
              <w:t>.</w:t>
            </w:r>
            <w:r w:rsidRPr="00FE458A">
              <w:rPr>
                <w:noProof/>
              </w:rPr>
              <w:t>1</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54CB7D"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4F0F25F1" w14:textId="77777777" w:rsidR="0014434B" w:rsidRDefault="0014434B" w:rsidP="0014434B"/>
        </w:tc>
        <w:tc>
          <w:tcPr>
            <w:tcW w:w="335" w:type="dxa"/>
            <w:tcBorders>
              <w:top w:val="nil"/>
              <w:left w:val="single" w:sz="4" w:space="0" w:color="auto"/>
              <w:bottom w:val="nil"/>
              <w:right w:val="nil"/>
            </w:tcBorders>
            <w:textDirection w:val="tbRl"/>
            <w:vAlign w:val="bottom"/>
          </w:tcPr>
          <w:p w14:paraId="132F7CD9" w14:textId="77777777" w:rsidR="0014434B" w:rsidRPr="00C06A08" w:rsidRDefault="0014434B" w:rsidP="0014434B">
            <w:pPr>
              <w:pStyle w:val="SSPTWENx"/>
            </w:pPr>
          </w:p>
        </w:tc>
        <w:tc>
          <w:tcPr>
            <w:tcW w:w="236" w:type="dxa"/>
            <w:tcBorders>
              <w:top w:val="nil"/>
              <w:left w:val="nil"/>
              <w:bottom w:val="nil"/>
              <w:right w:val="nil"/>
            </w:tcBorders>
            <w:textDirection w:val="tbRl"/>
          </w:tcPr>
          <w:p w14:paraId="1FD552B2" w14:textId="77777777" w:rsidR="0014434B" w:rsidRPr="0052632D" w:rsidRDefault="0014434B" w:rsidP="0014434B">
            <w:pPr>
              <w:pStyle w:val="SSPTWENx"/>
              <w:rPr>
                <w:color w:val="auto"/>
                <w:sz w:val="20"/>
                <w:szCs w:val="20"/>
              </w:rPr>
            </w:pPr>
          </w:p>
        </w:tc>
      </w:tr>
      <w:tr w:rsidR="0014434B" w14:paraId="569FBC28" w14:textId="77777777" w:rsidTr="00DC5E0E">
        <w:trPr>
          <w:cantSplit/>
          <w:trHeight w:val="20"/>
        </w:trPr>
        <w:tc>
          <w:tcPr>
            <w:tcW w:w="236" w:type="dxa"/>
            <w:tcBorders>
              <w:top w:val="nil"/>
              <w:left w:val="nil"/>
              <w:bottom w:val="nil"/>
              <w:right w:val="nil"/>
            </w:tcBorders>
          </w:tcPr>
          <w:p w14:paraId="7E75ECE8"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0D0E7014" w14:textId="77777777" w:rsidR="0014434B" w:rsidRPr="006355B3" w:rsidRDefault="0014434B" w:rsidP="0014434B">
            <w:pPr>
              <w:pStyle w:val="SSPTWENx"/>
            </w:pPr>
            <w:r w:rsidRPr="00FE458A">
              <w:rPr>
                <w:noProof/>
              </w:rPr>
              <w:t>EST</w:t>
            </w:r>
            <w:r w:rsidRPr="006355B3">
              <w:t>.</w:t>
            </w:r>
            <w:r w:rsidRPr="00FE458A">
              <w:rPr>
                <w:noProof/>
              </w:rPr>
              <w:t>1</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EE630A"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3D5A642E" w14:textId="77777777" w:rsidR="0014434B" w:rsidRDefault="0014434B" w:rsidP="0014434B">
            <w:pPr>
              <w:rPr>
                <w:rStyle w:val="SSPTWQChar"/>
                <w:b/>
                <w:bCs/>
              </w:rPr>
            </w:pPr>
          </w:p>
          <w:p w14:paraId="4FC201C4"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60CA99DD"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577D8F12" w14:textId="77777777" w:rsidR="0014434B" w:rsidRPr="00C06A08" w:rsidRDefault="0014434B" w:rsidP="0014434B">
            <w:pPr>
              <w:pStyle w:val="SSPTWENx"/>
            </w:pPr>
          </w:p>
        </w:tc>
        <w:tc>
          <w:tcPr>
            <w:tcW w:w="236" w:type="dxa"/>
            <w:tcBorders>
              <w:top w:val="nil"/>
              <w:left w:val="nil"/>
              <w:bottom w:val="nil"/>
              <w:right w:val="nil"/>
            </w:tcBorders>
            <w:textDirection w:val="tbRl"/>
          </w:tcPr>
          <w:p w14:paraId="06E692F0" w14:textId="77777777" w:rsidR="0014434B" w:rsidRPr="005E37A8" w:rsidRDefault="0014434B" w:rsidP="0014434B">
            <w:pPr>
              <w:pStyle w:val="SSPTWENx"/>
            </w:pPr>
          </w:p>
        </w:tc>
      </w:tr>
      <w:tr w:rsidR="0014434B" w14:paraId="0D306B8E" w14:textId="77777777" w:rsidTr="00DC5E0E">
        <w:trPr>
          <w:cantSplit/>
          <w:trHeight w:val="20"/>
        </w:trPr>
        <w:tc>
          <w:tcPr>
            <w:tcW w:w="236" w:type="dxa"/>
            <w:tcBorders>
              <w:top w:val="nil"/>
              <w:left w:val="nil"/>
              <w:bottom w:val="nil"/>
              <w:right w:val="nil"/>
            </w:tcBorders>
            <w:textDirection w:val="tbRl"/>
          </w:tcPr>
          <w:p w14:paraId="4902227F"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71F2456A" w14:textId="77777777" w:rsidR="0014434B" w:rsidRPr="006355B3" w:rsidRDefault="0014434B" w:rsidP="0014434B">
            <w:pPr>
              <w:pStyle w:val="SSPTWENx"/>
            </w:pPr>
            <w:r w:rsidRPr="00FE458A">
              <w:rPr>
                <w:noProof/>
              </w:rPr>
              <w:t>EST</w:t>
            </w:r>
            <w:r w:rsidRPr="006355B3">
              <w:t>.</w:t>
            </w:r>
            <w:r w:rsidRPr="00FE458A">
              <w:rPr>
                <w:noProof/>
              </w:rPr>
              <w:t>1</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765DE732"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0B7B5464" w14:textId="77777777" w:rsidR="0014434B" w:rsidRPr="00E525A6" w:rsidRDefault="0014434B" w:rsidP="0014434B">
            <w:pPr>
              <w:pStyle w:val="SSPTWbody"/>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1561311C" w14:textId="77777777" w:rsidR="0014434B" w:rsidRPr="00C20A41" w:rsidRDefault="0014434B" w:rsidP="0014434B">
            <w:pPr>
              <w:pStyle w:val="SSPTWENx"/>
            </w:pPr>
            <w:r w:rsidRPr="00FE458A">
              <w:rPr>
                <w:noProof/>
              </w:rPr>
              <w:t>#Note_for_records: I’ve deleted two disability pension tables; as noted in the last update, they had been gradually phased out and as of now both have been eliminated and replaced with the work ability allowance.~</w:t>
            </w:r>
          </w:p>
        </w:tc>
        <w:tc>
          <w:tcPr>
            <w:tcW w:w="236" w:type="dxa"/>
            <w:tcBorders>
              <w:top w:val="nil"/>
              <w:left w:val="nil"/>
              <w:bottom w:val="nil"/>
              <w:right w:val="nil"/>
            </w:tcBorders>
            <w:textDirection w:val="tbRl"/>
          </w:tcPr>
          <w:p w14:paraId="4CA5BC2A" w14:textId="77777777" w:rsidR="0014434B" w:rsidRPr="005E37A8" w:rsidRDefault="0014434B" w:rsidP="0014434B">
            <w:pPr>
              <w:pStyle w:val="SSPTWbody"/>
            </w:pPr>
          </w:p>
        </w:tc>
      </w:tr>
      <w:tr w:rsidR="0014434B" w14:paraId="43668F5E" w14:textId="77777777" w:rsidTr="00DC5E0E">
        <w:trPr>
          <w:cantSplit/>
          <w:trHeight w:val="20"/>
        </w:trPr>
        <w:tc>
          <w:tcPr>
            <w:tcW w:w="236" w:type="dxa"/>
            <w:tcBorders>
              <w:top w:val="nil"/>
              <w:left w:val="nil"/>
              <w:bottom w:val="nil"/>
              <w:right w:val="nil"/>
            </w:tcBorders>
            <w:textDirection w:val="tbRl"/>
          </w:tcPr>
          <w:p w14:paraId="159AE754"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72A93297" w14:textId="77777777" w:rsidR="0014434B" w:rsidRPr="00C20A41" w:rsidRDefault="0014434B" w:rsidP="0014434B">
            <w:pPr>
              <w:pStyle w:val="SSPTWENx"/>
            </w:pPr>
            <w:r w:rsidRPr="00FE458A">
              <w:rPr>
                <w:noProof/>
              </w:rPr>
              <w:t>EST</w:t>
            </w:r>
            <w:r w:rsidRPr="00C20A41">
              <w:t>.</w:t>
            </w:r>
            <w:r w:rsidRPr="00FE458A">
              <w:rPr>
                <w:noProof/>
              </w:rPr>
              <w:t>1</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6006CA15"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tcPr>
          <w:p w14:paraId="7F8371F3" w14:textId="77777777" w:rsidR="0014434B" w:rsidRPr="00C20A41" w:rsidRDefault="0014434B" w:rsidP="0014434B">
            <w:pPr>
              <w:pStyle w:val="SSPTWENx"/>
            </w:pPr>
          </w:p>
        </w:tc>
        <w:tc>
          <w:tcPr>
            <w:tcW w:w="335" w:type="dxa"/>
            <w:tcBorders>
              <w:top w:val="nil"/>
              <w:left w:val="single" w:sz="4" w:space="0" w:color="auto"/>
              <w:bottom w:val="nil"/>
              <w:right w:val="nil"/>
            </w:tcBorders>
            <w:textDirection w:val="tbRl"/>
            <w:vAlign w:val="bottom"/>
          </w:tcPr>
          <w:p w14:paraId="70B76DD0" w14:textId="77777777" w:rsidR="0014434B" w:rsidRPr="00C20A41" w:rsidRDefault="0014434B" w:rsidP="0014434B">
            <w:pPr>
              <w:pStyle w:val="SSPTWENx"/>
            </w:pPr>
          </w:p>
        </w:tc>
        <w:tc>
          <w:tcPr>
            <w:tcW w:w="236" w:type="dxa"/>
            <w:tcBorders>
              <w:top w:val="nil"/>
              <w:left w:val="nil"/>
              <w:bottom w:val="nil"/>
              <w:right w:val="nil"/>
            </w:tcBorders>
            <w:textDirection w:val="tbRl"/>
          </w:tcPr>
          <w:p w14:paraId="47FCAC30" w14:textId="77777777" w:rsidR="0014434B" w:rsidRPr="005E37A8" w:rsidRDefault="0014434B" w:rsidP="0014434B">
            <w:pPr>
              <w:pStyle w:val="SSPTWbody"/>
            </w:pPr>
          </w:p>
        </w:tc>
      </w:tr>
    </w:tbl>
    <w:p w14:paraId="5096F27F"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550D1306" w14:textId="77777777" w:rsidR="00DD727D" w:rsidRDefault="00DD727D" w:rsidP="00DD727D"/>
    <w:p w14:paraId="49E1DAD0" w14:textId="0CD4A6BB" w:rsidR="0014434B" w:rsidRPr="007372B4" w:rsidRDefault="0014434B" w:rsidP="007372B4">
      <w:pPr>
        <w:pStyle w:val="SSPTWH2"/>
        <w:rPr>
          <w:lang w:val="en-US"/>
        </w:rPr>
      </w:pPr>
      <w:r>
        <w:rPr>
          <w:lang w:val="en-US"/>
        </w:rPr>
        <w:t xml:space="preserve"> </w:t>
      </w:r>
      <w:r w:rsidRPr="00BD7304">
        <w:rPr>
          <w:lang w:val="en-US"/>
        </w:rPr>
        <w:t>Regulatory framework</w:t>
      </w:r>
    </w:p>
    <w:p w14:paraId="78942DE2"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4B1BBF7F" w14:textId="77777777" w:rsidTr="00647107">
        <w:trPr>
          <w:cantSplit/>
          <w:trHeight w:val="20"/>
          <w:tblHeader/>
        </w:trPr>
        <w:tc>
          <w:tcPr>
            <w:tcW w:w="346" w:type="dxa"/>
            <w:tcBorders>
              <w:top w:val="nil"/>
              <w:left w:val="nil"/>
              <w:bottom w:val="nil"/>
              <w:right w:val="nil"/>
            </w:tcBorders>
            <w:textDirection w:val="tbRl"/>
          </w:tcPr>
          <w:p w14:paraId="67B12C83"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13058FB5"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5766DEBB"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207B8CD1"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3ED60272"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3328A50F"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3950FB87"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72CE4407"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6E14C683"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2E10871A"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31CA8C9C" w14:textId="77777777" w:rsidTr="00125089">
        <w:trPr>
          <w:cantSplit/>
          <w:trHeight w:val="20"/>
        </w:trPr>
        <w:tc>
          <w:tcPr>
            <w:tcW w:w="346" w:type="dxa"/>
            <w:tcBorders>
              <w:top w:val="nil"/>
              <w:left w:val="nil"/>
              <w:bottom w:val="nil"/>
              <w:right w:val="nil"/>
            </w:tcBorders>
            <w:textDirection w:val="tbRl"/>
            <w:vAlign w:val="bottom"/>
          </w:tcPr>
          <w:p w14:paraId="028E36D2"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24D9B4F0" w14:textId="77777777" w:rsidR="0014434B" w:rsidRPr="0083315B" w:rsidRDefault="0014434B" w:rsidP="0014434B">
            <w:pPr>
              <w:pStyle w:val="SSPTWENx"/>
            </w:pPr>
            <w:r w:rsidRPr="00046812">
              <w:rPr>
                <w:noProof/>
              </w:rPr>
              <w:t>1_EST_L_1992_1</w:t>
            </w:r>
          </w:p>
        </w:tc>
        <w:tc>
          <w:tcPr>
            <w:tcW w:w="4438" w:type="dxa"/>
            <w:tcBorders>
              <w:left w:val="single" w:sz="4" w:space="0" w:color="auto"/>
            </w:tcBorders>
          </w:tcPr>
          <w:p w14:paraId="4EFF19D4" w14:textId="77777777" w:rsidR="0014434B" w:rsidRPr="00B26FC5" w:rsidRDefault="0014434B" w:rsidP="0014434B">
            <w:pPr>
              <w:spacing w:line="200" w:lineRule="exact"/>
              <w:rPr>
                <w:rFonts w:eastAsia="Times New Roman" w:cs="Times New Roman"/>
              </w:rPr>
            </w:pPr>
            <w:r w:rsidRPr="00046812">
              <w:rPr>
                <w:rFonts w:eastAsia="Times New Roman" w:cs="Times New Roman"/>
              </w:rPr>
              <w:t>Superannuated Pensions Act</w:t>
            </w:r>
            <w:r w:rsidRPr="00B26FC5">
              <w:rPr>
                <w:rFonts w:eastAsia="Times New Roman" w:cs="Times New Roman"/>
              </w:rPr>
              <w:t xml:space="preserve"> </w:t>
            </w:r>
          </w:p>
        </w:tc>
        <w:tc>
          <w:tcPr>
            <w:tcW w:w="1080" w:type="dxa"/>
            <w:tcBorders>
              <w:bottom w:val="single" w:sz="4" w:space="0" w:color="auto"/>
            </w:tcBorders>
          </w:tcPr>
          <w:p w14:paraId="2B8EC52A"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1992</w:t>
            </w:r>
          </w:p>
        </w:tc>
        <w:tc>
          <w:tcPr>
            <w:tcW w:w="1710" w:type="dxa"/>
            <w:tcBorders>
              <w:bottom w:val="single" w:sz="4" w:space="0" w:color="auto"/>
            </w:tcBorders>
          </w:tcPr>
          <w:p w14:paraId="1F2EAC5C"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5C96FF91" w14:textId="77777777" w:rsidR="0014434B" w:rsidRPr="00B26FC5" w:rsidRDefault="0014434B" w:rsidP="0014434B">
            <w:pPr>
              <w:spacing w:line="200" w:lineRule="exact"/>
              <w:rPr>
                <w:rFonts w:eastAsia="Times New Roman" w:cs="Times New Roman"/>
              </w:rPr>
            </w:pPr>
            <w:r w:rsidRPr="00046812">
              <w:rPr>
                <w:rFonts w:eastAsia="Times New Roman" w:cs="Times New Roman"/>
              </w:rPr>
              <w:t>1993-1998, 2000-2002, 2006, 2010, 2013, 2016, and 2018.</w:t>
            </w:r>
          </w:p>
        </w:tc>
        <w:tc>
          <w:tcPr>
            <w:tcW w:w="2165" w:type="dxa"/>
          </w:tcPr>
          <w:p w14:paraId="27D735B8"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63497BC"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https://www.riigiteataja.ee/akt/127052022051?leiaKehtiv</w:t>
            </w:r>
          </w:p>
        </w:tc>
        <w:tc>
          <w:tcPr>
            <w:tcW w:w="134" w:type="dxa"/>
            <w:tcBorders>
              <w:top w:val="nil"/>
              <w:left w:val="single" w:sz="4" w:space="0" w:color="auto"/>
              <w:bottom w:val="nil"/>
              <w:right w:val="nil"/>
            </w:tcBorders>
            <w:textDirection w:val="tbRl"/>
          </w:tcPr>
          <w:p w14:paraId="2AADAA24"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364EC4F" w14:textId="77777777" w:rsidR="0014434B" w:rsidRPr="00B26FC5" w:rsidRDefault="0014434B" w:rsidP="0014434B">
            <w:pPr>
              <w:pStyle w:val="SSPTWENx"/>
              <w:rPr>
                <w:rFonts w:eastAsia="Times New Roman" w:cs="Times New Roman"/>
                <w:color w:val="A6A6A6"/>
              </w:rPr>
            </w:pPr>
          </w:p>
        </w:tc>
      </w:tr>
      <w:tr w:rsidR="0014434B" w:rsidRPr="00B26FC5" w14:paraId="4E05EC75" w14:textId="77777777" w:rsidTr="00125089">
        <w:trPr>
          <w:cantSplit/>
          <w:trHeight w:val="20"/>
        </w:trPr>
        <w:tc>
          <w:tcPr>
            <w:tcW w:w="346" w:type="dxa"/>
            <w:tcBorders>
              <w:top w:val="nil"/>
              <w:left w:val="nil"/>
              <w:bottom w:val="nil"/>
              <w:right w:val="nil"/>
            </w:tcBorders>
            <w:textDirection w:val="tbRl"/>
            <w:vAlign w:val="bottom"/>
          </w:tcPr>
          <w:p w14:paraId="42810474"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6A94B06D" w14:textId="77777777" w:rsidR="0014434B" w:rsidRPr="0083315B" w:rsidRDefault="0014434B" w:rsidP="0014434B">
            <w:pPr>
              <w:pStyle w:val="SSPTWENx"/>
            </w:pPr>
            <w:r w:rsidRPr="00046812">
              <w:rPr>
                <w:noProof/>
              </w:rPr>
              <w:t>1_EST_L_1992_2</w:t>
            </w:r>
          </w:p>
        </w:tc>
        <w:tc>
          <w:tcPr>
            <w:tcW w:w="4438" w:type="dxa"/>
            <w:tcBorders>
              <w:left w:val="single" w:sz="4" w:space="0" w:color="auto"/>
            </w:tcBorders>
          </w:tcPr>
          <w:p w14:paraId="65414114" w14:textId="77777777" w:rsidR="0014434B" w:rsidRPr="00B26FC5" w:rsidRDefault="0014434B" w:rsidP="0014434B">
            <w:pPr>
              <w:spacing w:line="200" w:lineRule="exact"/>
              <w:rPr>
                <w:rFonts w:eastAsia="Times New Roman" w:cs="Times New Roman"/>
              </w:rPr>
            </w:pPr>
            <w:r w:rsidRPr="00046812">
              <w:rPr>
                <w:rFonts w:eastAsia="Times New Roman" w:cs="Times New Roman"/>
              </w:rPr>
              <w:t>Old-Age Pensions under Unfavourable Conditions Act</w:t>
            </w:r>
            <w:r w:rsidRPr="00B26FC5">
              <w:rPr>
                <w:rFonts w:eastAsia="Times New Roman" w:cs="Times New Roman"/>
              </w:rPr>
              <w:t xml:space="preserve"> </w:t>
            </w:r>
          </w:p>
        </w:tc>
        <w:tc>
          <w:tcPr>
            <w:tcW w:w="1080" w:type="dxa"/>
            <w:tcBorders>
              <w:bottom w:val="single" w:sz="4" w:space="0" w:color="auto"/>
            </w:tcBorders>
          </w:tcPr>
          <w:p w14:paraId="136A834C"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1992</w:t>
            </w:r>
          </w:p>
        </w:tc>
        <w:tc>
          <w:tcPr>
            <w:tcW w:w="1710" w:type="dxa"/>
            <w:tcBorders>
              <w:bottom w:val="single" w:sz="4" w:space="0" w:color="auto"/>
            </w:tcBorders>
          </w:tcPr>
          <w:p w14:paraId="783BA4B7"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232B03D5" w14:textId="77777777" w:rsidR="0014434B" w:rsidRPr="00B26FC5" w:rsidRDefault="0014434B" w:rsidP="0014434B">
            <w:pPr>
              <w:spacing w:line="200" w:lineRule="exact"/>
              <w:rPr>
                <w:rFonts w:eastAsia="Times New Roman" w:cs="Times New Roman"/>
              </w:rPr>
            </w:pPr>
            <w:r w:rsidRPr="00046812">
              <w:rPr>
                <w:rFonts w:eastAsia="Times New Roman" w:cs="Times New Roman"/>
              </w:rPr>
              <w:t>1993-1998, 2000-2002, 2005, 2010, 2012, and 2016.</w:t>
            </w:r>
          </w:p>
        </w:tc>
        <w:tc>
          <w:tcPr>
            <w:tcW w:w="2165" w:type="dxa"/>
          </w:tcPr>
          <w:p w14:paraId="443EC5E4"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373A888E"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https://www.riigiteataja.ee/akt/186725?leiaKehtiv</w:t>
            </w:r>
          </w:p>
        </w:tc>
        <w:tc>
          <w:tcPr>
            <w:tcW w:w="134" w:type="dxa"/>
            <w:tcBorders>
              <w:top w:val="nil"/>
              <w:left w:val="single" w:sz="4" w:space="0" w:color="auto"/>
              <w:bottom w:val="nil"/>
              <w:right w:val="nil"/>
            </w:tcBorders>
            <w:textDirection w:val="tbRl"/>
          </w:tcPr>
          <w:p w14:paraId="5B95896C"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12C5EC46" w14:textId="77777777" w:rsidR="0014434B" w:rsidRPr="00B26FC5" w:rsidRDefault="0014434B" w:rsidP="0014434B">
            <w:pPr>
              <w:pStyle w:val="SSPTWENx"/>
              <w:rPr>
                <w:rFonts w:eastAsia="Times New Roman" w:cs="Times New Roman"/>
                <w:color w:val="A6A6A6"/>
              </w:rPr>
            </w:pPr>
          </w:p>
        </w:tc>
      </w:tr>
      <w:tr w:rsidR="0014434B" w:rsidRPr="00B26FC5" w14:paraId="4281CADF" w14:textId="77777777" w:rsidTr="00125089">
        <w:trPr>
          <w:cantSplit/>
          <w:trHeight w:val="20"/>
        </w:trPr>
        <w:tc>
          <w:tcPr>
            <w:tcW w:w="346" w:type="dxa"/>
            <w:tcBorders>
              <w:top w:val="nil"/>
              <w:left w:val="nil"/>
              <w:bottom w:val="nil"/>
              <w:right w:val="nil"/>
            </w:tcBorders>
            <w:textDirection w:val="tbRl"/>
            <w:vAlign w:val="bottom"/>
          </w:tcPr>
          <w:p w14:paraId="544D12BA"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2BD45BB0" w14:textId="77777777" w:rsidR="0014434B" w:rsidRPr="0083315B" w:rsidRDefault="0014434B" w:rsidP="0014434B">
            <w:pPr>
              <w:pStyle w:val="SSPTWENx"/>
            </w:pPr>
            <w:r w:rsidRPr="00046812">
              <w:rPr>
                <w:noProof/>
              </w:rPr>
              <w:t>1_EST_L_1999_1</w:t>
            </w:r>
          </w:p>
        </w:tc>
        <w:tc>
          <w:tcPr>
            <w:tcW w:w="4438" w:type="dxa"/>
            <w:tcBorders>
              <w:left w:val="single" w:sz="4" w:space="0" w:color="auto"/>
            </w:tcBorders>
          </w:tcPr>
          <w:p w14:paraId="0CCE3AEB" w14:textId="77777777" w:rsidR="0014434B" w:rsidRPr="00B26FC5" w:rsidRDefault="0014434B" w:rsidP="0014434B">
            <w:pPr>
              <w:spacing w:line="200" w:lineRule="exact"/>
              <w:rPr>
                <w:rFonts w:eastAsia="Times New Roman" w:cs="Times New Roman"/>
              </w:rPr>
            </w:pPr>
            <w:r w:rsidRPr="00046812">
              <w:rPr>
                <w:rFonts w:eastAsia="Times New Roman" w:cs="Times New Roman"/>
              </w:rPr>
              <w:t>Social Benefits for Disabled Persons Act</w:t>
            </w:r>
            <w:r w:rsidRPr="00B26FC5">
              <w:rPr>
                <w:rFonts w:eastAsia="Times New Roman" w:cs="Times New Roman"/>
              </w:rPr>
              <w:t xml:space="preserve"> </w:t>
            </w:r>
          </w:p>
        </w:tc>
        <w:tc>
          <w:tcPr>
            <w:tcW w:w="1080" w:type="dxa"/>
            <w:tcBorders>
              <w:bottom w:val="single" w:sz="4" w:space="0" w:color="auto"/>
            </w:tcBorders>
          </w:tcPr>
          <w:p w14:paraId="5EB703E3"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1999</w:t>
            </w:r>
          </w:p>
        </w:tc>
        <w:tc>
          <w:tcPr>
            <w:tcW w:w="1710" w:type="dxa"/>
            <w:tcBorders>
              <w:bottom w:val="single" w:sz="4" w:space="0" w:color="auto"/>
            </w:tcBorders>
          </w:tcPr>
          <w:p w14:paraId="2E1D1659"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2CEF29FA"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annual amendments.</w:t>
            </w:r>
          </w:p>
        </w:tc>
        <w:tc>
          <w:tcPr>
            <w:tcW w:w="2165" w:type="dxa"/>
          </w:tcPr>
          <w:p w14:paraId="6E2A26E5"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62231F8B"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https://www.riigiteataja.ee/akt/13114771?leiaKehtiv</w:t>
            </w:r>
          </w:p>
        </w:tc>
        <w:tc>
          <w:tcPr>
            <w:tcW w:w="134" w:type="dxa"/>
            <w:tcBorders>
              <w:top w:val="nil"/>
              <w:left w:val="single" w:sz="4" w:space="0" w:color="auto"/>
              <w:bottom w:val="nil"/>
              <w:right w:val="nil"/>
            </w:tcBorders>
            <w:textDirection w:val="tbRl"/>
          </w:tcPr>
          <w:p w14:paraId="787DF72D"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138077D4" w14:textId="77777777" w:rsidR="0014434B" w:rsidRPr="00B26FC5" w:rsidRDefault="0014434B" w:rsidP="0014434B">
            <w:pPr>
              <w:pStyle w:val="SSPTWENx"/>
              <w:rPr>
                <w:rFonts w:eastAsia="Times New Roman" w:cs="Times New Roman"/>
                <w:color w:val="A6A6A6"/>
              </w:rPr>
            </w:pPr>
          </w:p>
        </w:tc>
      </w:tr>
      <w:tr w:rsidR="0014434B" w:rsidRPr="00B26FC5" w14:paraId="50F9598C" w14:textId="77777777" w:rsidTr="00125089">
        <w:trPr>
          <w:cantSplit/>
          <w:trHeight w:val="20"/>
        </w:trPr>
        <w:tc>
          <w:tcPr>
            <w:tcW w:w="346" w:type="dxa"/>
            <w:tcBorders>
              <w:top w:val="nil"/>
              <w:left w:val="nil"/>
              <w:bottom w:val="nil"/>
              <w:right w:val="nil"/>
            </w:tcBorders>
            <w:textDirection w:val="tbRl"/>
            <w:vAlign w:val="bottom"/>
          </w:tcPr>
          <w:p w14:paraId="08509219"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16018EB1" w14:textId="77777777" w:rsidR="0014434B" w:rsidRPr="0083315B" w:rsidRDefault="0014434B" w:rsidP="0014434B">
            <w:pPr>
              <w:pStyle w:val="SSPTWENx"/>
            </w:pPr>
            <w:r w:rsidRPr="00046812">
              <w:rPr>
                <w:noProof/>
              </w:rPr>
              <w:t>1_EST_L_2001_2</w:t>
            </w:r>
          </w:p>
        </w:tc>
        <w:tc>
          <w:tcPr>
            <w:tcW w:w="4438" w:type="dxa"/>
            <w:tcBorders>
              <w:left w:val="single" w:sz="4" w:space="0" w:color="auto"/>
            </w:tcBorders>
          </w:tcPr>
          <w:p w14:paraId="54CBEC53" w14:textId="77777777" w:rsidR="0014434B" w:rsidRPr="00B26FC5" w:rsidRDefault="0014434B" w:rsidP="0014434B">
            <w:pPr>
              <w:spacing w:line="200" w:lineRule="exact"/>
              <w:rPr>
                <w:rFonts w:eastAsia="Times New Roman" w:cs="Times New Roman"/>
              </w:rPr>
            </w:pPr>
            <w:r w:rsidRPr="00046812">
              <w:rPr>
                <w:rFonts w:eastAsia="Times New Roman" w:cs="Times New Roman"/>
              </w:rPr>
              <w:t>State Pension Insurance Act</w:t>
            </w:r>
            <w:r w:rsidRPr="00B26FC5">
              <w:rPr>
                <w:rFonts w:eastAsia="Times New Roman" w:cs="Times New Roman"/>
              </w:rPr>
              <w:t xml:space="preserve"> </w:t>
            </w:r>
          </w:p>
        </w:tc>
        <w:tc>
          <w:tcPr>
            <w:tcW w:w="1080" w:type="dxa"/>
            <w:tcBorders>
              <w:bottom w:val="single" w:sz="4" w:space="0" w:color="auto"/>
            </w:tcBorders>
          </w:tcPr>
          <w:p w14:paraId="2E3605B1"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2001</w:t>
            </w:r>
          </w:p>
        </w:tc>
        <w:tc>
          <w:tcPr>
            <w:tcW w:w="1710" w:type="dxa"/>
            <w:tcBorders>
              <w:bottom w:val="single" w:sz="4" w:space="0" w:color="auto"/>
            </w:tcBorders>
          </w:tcPr>
          <w:p w14:paraId="69853376" w14:textId="77777777" w:rsidR="0014434B" w:rsidRPr="00B26FC5" w:rsidRDefault="0014434B" w:rsidP="0014434B">
            <w:pPr>
              <w:spacing w:line="200" w:lineRule="exact"/>
              <w:rPr>
                <w:rFonts w:eastAsia="Times New Roman" w:cs="Times New Roman"/>
              </w:rPr>
            </w:pPr>
            <w:r w:rsidRPr="00046812">
              <w:rPr>
                <w:rFonts w:eastAsia="Times New Roman" w:cs="Times New Roman"/>
              </w:rPr>
              <w:t>2002</w:t>
            </w:r>
          </w:p>
        </w:tc>
        <w:tc>
          <w:tcPr>
            <w:tcW w:w="2700" w:type="dxa"/>
          </w:tcPr>
          <w:p w14:paraId="36141FBE"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periodic amendments.</w:t>
            </w:r>
          </w:p>
        </w:tc>
        <w:tc>
          <w:tcPr>
            <w:tcW w:w="2165" w:type="dxa"/>
          </w:tcPr>
          <w:p w14:paraId="3D1288C0"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B150798"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https://www.riigiteataja.ee/akt/RPKS</w:t>
            </w:r>
          </w:p>
        </w:tc>
        <w:tc>
          <w:tcPr>
            <w:tcW w:w="134" w:type="dxa"/>
            <w:tcBorders>
              <w:top w:val="nil"/>
              <w:left w:val="single" w:sz="4" w:space="0" w:color="auto"/>
              <w:bottom w:val="nil"/>
              <w:right w:val="nil"/>
            </w:tcBorders>
            <w:textDirection w:val="tbRl"/>
          </w:tcPr>
          <w:p w14:paraId="40D0FD87"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2C9AFD6F" w14:textId="77777777" w:rsidR="0014434B" w:rsidRPr="00B26FC5" w:rsidRDefault="0014434B" w:rsidP="0014434B">
            <w:pPr>
              <w:pStyle w:val="SSPTWENx"/>
              <w:rPr>
                <w:rFonts w:eastAsia="Times New Roman" w:cs="Times New Roman"/>
                <w:color w:val="A6A6A6"/>
              </w:rPr>
            </w:pPr>
          </w:p>
        </w:tc>
      </w:tr>
      <w:tr w:rsidR="0014434B" w:rsidRPr="00B26FC5" w14:paraId="78C2F43E" w14:textId="77777777" w:rsidTr="00125089">
        <w:trPr>
          <w:cantSplit/>
          <w:trHeight w:val="20"/>
        </w:trPr>
        <w:tc>
          <w:tcPr>
            <w:tcW w:w="346" w:type="dxa"/>
            <w:tcBorders>
              <w:top w:val="nil"/>
              <w:left w:val="nil"/>
              <w:bottom w:val="nil"/>
              <w:right w:val="nil"/>
            </w:tcBorders>
            <w:textDirection w:val="tbRl"/>
            <w:vAlign w:val="bottom"/>
          </w:tcPr>
          <w:p w14:paraId="08ED41FB"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1108DFCD" w14:textId="77777777" w:rsidR="0014434B" w:rsidRPr="0083315B" w:rsidRDefault="0014434B" w:rsidP="0014434B">
            <w:pPr>
              <w:pStyle w:val="SSPTWENx"/>
            </w:pPr>
            <w:r w:rsidRPr="00046812">
              <w:rPr>
                <w:noProof/>
              </w:rPr>
              <w:t>1_EST_L_2004_2</w:t>
            </w:r>
          </w:p>
        </w:tc>
        <w:tc>
          <w:tcPr>
            <w:tcW w:w="4438" w:type="dxa"/>
            <w:tcBorders>
              <w:left w:val="single" w:sz="4" w:space="0" w:color="auto"/>
            </w:tcBorders>
          </w:tcPr>
          <w:p w14:paraId="1C7E75FF" w14:textId="77777777" w:rsidR="0014434B" w:rsidRPr="00B26FC5" w:rsidRDefault="0014434B" w:rsidP="0014434B">
            <w:pPr>
              <w:spacing w:line="200" w:lineRule="exact"/>
              <w:rPr>
                <w:rFonts w:eastAsia="Times New Roman" w:cs="Times New Roman"/>
              </w:rPr>
            </w:pPr>
            <w:r w:rsidRPr="00046812">
              <w:rPr>
                <w:rFonts w:eastAsia="Times New Roman" w:cs="Times New Roman"/>
              </w:rPr>
              <w:t>Funded Pensions Act</w:t>
            </w:r>
            <w:r w:rsidRPr="00B26FC5">
              <w:rPr>
                <w:rFonts w:eastAsia="Times New Roman" w:cs="Times New Roman"/>
              </w:rPr>
              <w:t xml:space="preserve"> </w:t>
            </w:r>
          </w:p>
        </w:tc>
        <w:tc>
          <w:tcPr>
            <w:tcW w:w="1080" w:type="dxa"/>
            <w:tcBorders>
              <w:bottom w:val="single" w:sz="4" w:space="0" w:color="auto"/>
            </w:tcBorders>
          </w:tcPr>
          <w:p w14:paraId="3A8165CB"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2004</w:t>
            </w:r>
          </w:p>
        </w:tc>
        <w:tc>
          <w:tcPr>
            <w:tcW w:w="1710" w:type="dxa"/>
            <w:tcBorders>
              <w:bottom w:val="single" w:sz="4" w:space="0" w:color="auto"/>
            </w:tcBorders>
          </w:tcPr>
          <w:p w14:paraId="112AF264"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37A1B168" w14:textId="77777777" w:rsidR="0014434B" w:rsidRPr="00B26FC5" w:rsidRDefault="0014434B" w:rsidP="0014434B">
            <w:pPr>
              <w:spacing w:line="200" w:lineRule="exact"/>
              <w:rPr>
                <w:rFonts w:eastAsia="Times New Roman" w:cs="Times New Roman"/>
              </w:rPr>
            </w:pPr>
            <w:r w:rsidRPr="00046812">
              <w:rPr>
                <w:rFonts w:eastAsia="Times New Roman" w:cs="Times New Roman"/>
              </w:rPr>
              <w:t>2021.</w:t>
            </w:r>
          </w:p>
        </w:tc>
        <w:tc>
          <w:tcPr>
            <w:tcW w:w="2165" w:type="dxa"/>
          </w:tcPr>
          <w:p w14:paraId="511FBCC5"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4999B12D"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https://www.riigiteataja.ee/akt/128122020002?leiaKehtiv</w:t>
            </w:r>
          </w:p>
        </w:tc>
        <w:tc>
          <w:tcPr>
            <w:tcW w:w="134" w:type="dxa"/>
            <w:tcBorders>
              <w:top w:val="nil"/>
              <w:left w:val="single" w:sz="4" w:space="0" w:color="auto"/>
              <w:bottom w:val="nil"/>
              <w:right w:val="nil"/>
            </w:tcBorders>
            <w:textDirection w:val="tbRl"/>
          </w:tcPr>
          <w:p w14:paraId="282EDC7F"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28CDC31D" w14:textId="77777777" w:rsidR="0014434B" w:rsidRPr="00B26FC5" w:rsidRDefault="0014434B" w:rsidP="0014434B">
            <w:pPr>
              <w:pStyle w:val="SSPTWENx"/>
              <w:rPr>
                <w:rFonts w:eastAsia="Times New Roman" w:cs="Times New Roman"/>
                <w:color w:val="A6A6A6"/>
              </w:rPr>
            </w:pPr>
          </w:p>
        </w:tc>
      </w:tr>
      <w:tr w:rsidR="0014434B" w:rsidRPr="00B26FC5" w14:paraId="35753AC2" w14:textId="77777777" w:rsidTr="00125089">
        <w:trPr>
          <w:cantSplit/>
          <w:trHeight w:val="20"/>
        </w:trPr>
        <w:tc>
          <w:tcPr>
            <w:tcW w:w="346" w:type="dxa"/>
            <w:tcBorders>
              <w:top w:val="nil"/>
              <w:left w:val="nil"/>
              <w:bottom w:val="nil"/>
              <w:right w:val="nil"/>
            </w:tcBorders>
            <w:textDirection w:val="tbRl"/>
            <w:vAlign w:val="bottom"/>
          </w:tcPr>
          <w:p w14:paraId="6A20DE04"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09F22416" w14:textId="77777777" w:rsidR="0014434B" w:rsidRPr="0083315B" w:rsidRDefault="0014434B" w:rsidP="0014434B">
            <w:pPr>
              <w:pStyle w:val="SSPTWENx"/>
            </w:pPr>
            <w:r w:rsidRPr="00046812">
              <w:rPr>
                <w:noProof/>
              </w:rPr>
              <w:t>1_EST_L_2014_1</w:t>
            </w:r>
          </w:p>
        </w:tc>
        <w:tc>
          <w:tcPr>
            <w:tcW w:w="4438" w:type="dxa"/>
            <w:tcBorders>
              <w:left w:val="single" w:sz="4" w:space="0" w:color="auto"/>
            </w:tcBorders>
          </w:tcPr>
          <w:p w14:paraId="295F114C" w14:textId="77777777" w:rsidR="0014434B" w:rsidRPr="00B26FC5" w:rsidRDefault="0014434B" w:rsidP="0014434B">
            <w:pPr>
              <w:spacing w:line="200" w:lineRule="exact"/>
              <w:rPr>
                <w:rFonts w:eastAsia="Times New Roman" w:cs="Times New Roman"/>
              </w:rPr>
            </w:pPr>
            <w:r w:rsidRPr="00046812">
              <w:rPr>
                <w:rFonts w:eastAsia="Times New Roman" w:cs="Times New Roman"/>
              </w:rPr>
              <w:t>Work Ability Allowance Act</w:t>
            </w:r>
            <w:r w:rsidRPr="00B26FC5">
              <w:rPr>
                <w:rFonts w:eastAsia="Times New Roman" w:cs="Times New Roman"/>
              </w:rPr>
              <w:t xml:space="preserve"> </w:t>
            </w:r>
          </w:p>
        </w:tc>
        <w:tc>
          <w:tcPr>
            <w:tcW w:w="1080" w:type="dxa"/>
            <w:tcBorders>
              <w:bottom w:val="single" w:sz="4" w:space="0" w:color="auto"/>
            </w:tcBorders>
          </w:tcPr>
          <w:p w14:paraId="3F275804"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2014</w:t>
            </w:r>
          </w:p>
        </w:tc>
        <w:tc>
          <w:tcPr>
            <w:tcW w:w="1710" w:type="dxa"/>
            <w:tcBorders>
              <w:bottom w:val="single" w:sz="4" w:space="0" w:color="auto"/>
            </w:tcBorders>
          </w:tcPr>
          <w:p w14:paraId="63686F43"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2016</w:t>
            </w:r>
          </w:p>
        </w:tc>
        <w:tc>
          <w:tcPr>
            <w:tcW w:w="2700" w:type="dxa"/>
          </w:tcPr>
          <w:p w14:paraId="38814710"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annual amendments.</w:t>
            </w:r>
          </w:p>
        </w:tc>
        <w:tc>
          <w:tcPr>
            <w:tcW w:w="2165" w:type="dxa"/>
          </w:tcPr>
          <w:p w14:paraId="529015F7"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7CA786CF"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https://www.riigiteataja.ee/akt/124122016018?leiaKehtiv</w:t>
            </w:r>
          </w:p>
        </w:tc>
        <w:tc>
          <w:tcPr>
            <w:tcW w:w="134" w:type="dxa"/>
            <w:tcBorders>
              <w:top w:val="nil"/>
              <w:left w:val="single" w:sz="4" w:space="0" w:color="auto"/>
              <w:bottom w:val="nil"/>
              <w:right w:val="nil"/>
            </w:tcBorders>
            <w:textDirection w:val="tbRl"/>
          </w:tcPr>
          <w:p w14:paraId="41EBAA7C"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08F8377C" w14:textId="77777777" w:rsidR="0014434B" w:rsidRPr="00B26FC5" w:rsidRDefault="0014434B" w:rsidP="0014434B">
            <w:pPr>
              <w:pStyle w:val="SSPTWENx"/>
              <w:rPr>
                <w:rFonts w:eastAsia="Times New Roman" w:cs="Times New Roman"/>
                <w:color w:val="A6A6A6"/>
              </w:rPr>
            </w:pPr>
          </w:p>
        </w:tc>
      </w:tr>
      <w:tr w:rsidR="0014434B" w:rsidRPr="00B26FC5" w14:paraId="45452AAD" w14:textId="77777777" w:rsidTr="00125089">
        <w:trPr>
          <w:cantSplit/>
          <w:trHeight w:val="20"/>
        </w:trPr>
        <w:tc>
          <w:tcPr>
            <w:tcW w:w="346" w:type="dxa"/>
            <w:tcBorders>
              <w:top w:val="nil"/>
              <w:left w:val="nil"/>
              <w:bottom w:val="nil"/>
              <w:right w:val="nil"/>
            </w:tcBorders>
            <w:textDirection w:val="tbRl"/>
            <w:vAlign w:val="bottom"/>
          </w:tcPr>
          <w:p w14:paraId="6D5BEC7B" w14:textId="77777777" w:rsidR="0014434B" w:rsidRPr="0083315B" w:rsidRDefault="0014434B" w:rsidP="0014434B">
            <w:pPr>
              <w:pStyle w:val="SSPTWENx"/>
            </w:pPr>
            <w:r w:rsidRPr="0083315B">
              <w:t>R.EN.PB3</w:t>
            </w:r>
            <w:r w:rsidRPr="00046812">
              <w:rPr>
                <w:noProof/>
              </w:rPr>
              <w:t>C</w:t>
            </w:r>
            <w:r w:rsidRPr="0083315B">
              <w:t>.</w:t>
            </w:r>
            <w:r w:rsidRPr="00046812">
              <w:rPr>
                <w:noProof/>
              </w:rPr>
              <w:t>1</w:t>
            </w:r>
          </w:p>
        </w:tc>
        <w:tc>
          <w:tcPr>
            <w:tcW w:w="346" w:type="dxa"/>
            <w:tcBorders>
              <w:top w:val="nil"/>
              <w:left w:val="nil"/>
              <w:bottom w:val="nil"/>
              <w:right w:val="single" w:sz="4" w:space="0" w:color="auto"/>
            </w:tcBorders>
            <w:textDirection w:val="tbRl"/>
            <w:vAlign w:val="bottom"/>
          </w:tcPr>
          <w:p w14:paraId="7A8C19E0" w14:textId="77777777" w:rsidR="0014434B" w:rsidRPr="0083315B" w:rsidRDefault="0014434B" w:rsidP="0014434B">
            <w:pPr>
              <w:pStyle w:val="SSPTWENx"/>
            </w:pPr>
            <w:r w:rsidRPr="00046812">
              <w:rPr>
                <w:noProof/>
              </w:rPr>
              <w:t>1_EST_L_2016_1</w:t>
            </w:r>
          </w:p>
        </w:tc>
        <w:tc>
          <w:tcPr>
            <w:tcW w:w="4438" w:type="dxa"/>
            <w:tcBorders>
              <w:left w:val="single" w:sz="4" w:space="0" w:color="auto"/>
            </w:tcBorders>
          </w:tcPr>
          <w:p w14:paraId="6BC9957E" w14:textId="77777777" w:rsidR="0014434B" w:rsidRPr="00B26FC5" w:rsidRDefault="0014434B" w:rsidP="0014434B">
            <w:pPr>
              <w:spacing w:line="200" w:lineRule="exact"/>
              <w:rPr>
                <w:rFonts w:eastAsia="Times New Roman" w:cs="Times New Roman"/>
              </w:rPr>
            </w:pPr>
            <w:r w:rsidRPr="00046812">
              <w:rPr>
                <w:rFonts w:eastAsia="Times New Roman" w:cs="Times New Roman"/>
              </w:rPr>
              <w:t>Investment Funds Act</w:t>
            </w:r>
            <w:r w:rsidRPr="00B26FC5">
              <w:rPr>
                <w:rFonts w:eastAsia="Times New Roman" w:cs="Times New Roman"/>
              </w:rPr>
              <w:t xml:space="preserve"> </w:t>
            </w:r>
          </w:p>
        </w:tc>
        <w:tc>
          <w:tcPr>
            <w:tcW w:w="1080" w:type="dxa"/>
            <w:tcBorders>
              <w:bottom w:val="single" w:sz="4" w:space="0" w:color="auto"/>
            </w:tcBorders>
          </w:tcPr>
          <w:p w14:paraId="2F78EB00"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2016</w:t>
            </w:r>
          </w:p>
        </w:tc>
        <w:tc>
          <w:tcPr>
            <w:tcW w:w="1710" w:type="dxa"/>
            <w:tcBorders>
              <w:bottom w:val="single" w:sz="4" w:space="0" w:color="auto"/>
            </w:tcBorders>
          </w:tcPr>
          <w:p w14:paraId="4CDC2BF3"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2017</w:t>
            </w:r>
          </w:p>
        </w:tc>
        <w:tc>
          <w:tcPr>
            <w:tcW w:w="2700" w:type="dxa"/>
          </w:tcPr>
          <w:p w14:paraId="358EF806"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annual amendments.</w:t>
            </w:r>
          </w:p>
        </w:tc>
        <w:tc>
          <w:tcPr>
            <w:tcW w:w="2165" w:type="dxa"/>
          </w:tcPr>
          <w:p w14:paraId="48CDC37D"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18D16CED"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https://www.riigiteataja.ee/akt/131122016003?leiaKehtiv</w:t>
            </w:r>
          </w:p>
        </w:tc>
        <w:tc>
          <w:tcPr>
            <w:tcW w:w="134" w:type="dxa"/>
            <w:tcBorders>
              <w:top w:val="nil"/>
              <w:left w:val="single" w:sz="4" w:space="0" w:color="auto"/>
              <w:bottom w:val="nil"/>
              <w:right w:val="nil"/>
            </w:tcBorders>
            <w:textDirection w:val="tbRl"/>
          </w:tcPr>
          <w:p w14:paraId="354C83C2"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53678424" w14:textId="77777777" w:rsidR="0014434B" w:rsidRPr="00B26FC5" w:rsidRDefault="0014434B" w:rsidP="0014434B">
            <w:pPr>
              <w:pStyle w:val="SSPTWENx"/>
              <w:rPr>
                <w:rFonts w:eastAsia="Times New Roman" w:cs="Times New Roman"/>
                <w:color w:val="A6A6A6"/>
              </w:rPr>
            </w:pPr>
          </w:p>
        </w:tc>
      </w:tr>
    </w:tbl>
    <w:p w14:paraId="09830146" w14:textId="77777777" w:rsidR="0014434B" w:rsidRDefault="0014434B" w:rsidP="009C529E"/>
    <w:p w14:paraId="01D4866B" w14:textId="77777777" w:rsidR="0014434B" w:rsidRDefault="0014434B" w:rsidP="00AA5903">
      <w:pPr>
        <w:pStyle w:val="SSPTWH2"/>
      </w:pPr>
      <w:r>
        <w:t xml:space="preserve"> </w:t>
      </w:r>
      <w:r w:rsidRPr="003975EE">
        <w:t>Coverage</w:t>
      </w:r>
      <w:bookmarkStart w:id="0" w:name="_Hlk142317012"/>
      <w:r w:rsidRPr="003975EE">
        <w:t xml:space="preserve"> </w:t>
      </w:r>
      <w:bookmarkEnd w:id="0"/>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65837E5E" w14:textId="77777777" w:rsidTr="0014434B">
        <w:trPr>
          <w:cantSplit/>
          <w:trHeight w:val="20"/>
          <w:tblHeader/>
        </w:trPr>
        <w:tc>
          <w:tcPr>
            <w:tcW w:w="424" w:type="dxa"/>
            <w:tcBorders>
              <w:top w:val="nil"/>
              <w:left w:val="nil"/>
              <w:bottom w:val="nil"/>
              <w:right w:val="nil"/>
            </w:tcBorders>
            <w:textDirection w:val="tbRl"/>
          </w:tcPr>
          <w:p w14:paraId="51355BE3"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0712E2F8" w14:textId="77777777" w:rsidR="0014434B" w:rsidRPr="00274F0F" w:rsidRDefault="0014434B" w:rsidP="0014434B">
            <w:pPr>
              <w:pStyle w:val="SSPTWENx"/>
              <w:spacing w:line="200" w:lineRule="exact"/>
            </w:pPr>
            <w:r w:rsidRPr="00274F0F">
              <w:t>blank</w:t>
            </w:r>
          </w:p>
        </w:tc>
        <w:tc>
          <w:tcPr>
            <w:tcW w:w="2032" w:type="dxa"/>
            <w:vMerge w:val="restart"/>
            <w:tcBorders>
              <w:left w:val="single" w:sz="4" w:space="0" w:color="auto"/>
            </w:tcBorders>
            <w:shd w:val="clear" w:color="auto" w:fill="A5A5A5"/>
            <w:vAlign w:val="center"/>
          </w:tcPr>
          <w:p w14:paraId="7A9A03DB"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1" w:type="dxa"/>
            <w:vMerge w:val="restart"/>
            <w:shd w:val="clear" w:color="auto" w:fill="A5A5A5"/>
            <w:vAlign w:val="center"/>
          </w:tcPr>
          <w:p w14:paraId="0192D881"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2" w:type="dxa"/>
            <w:vMerge w:val="restart"/>
            <w:shd w:val="clear" w:color="auto" w:fill="A5A5A5"/>
            <w:vAlign w:val="center"/>
          </w:tcPr>
          <w:p w14:paraId="79888EB9"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06D84274"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2" w:type="dxa"/>
            <w:vMerge w:val="restart"/>
            <w:tcBorders>
              <w:right w:val="single" w:sz="4" w:space="0" w:color="auto"/>
            </w:tcBorders>
            <w:shd w:val="clear" w:color="auto" w:fill="A5A5A5"/>
            <w:vAlign w:val="center"/>
          </w:tcPr>
          <w:p w14:paraId="317A02BB"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30C78851"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1C550BB"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39B716D0" w14:textId="77777777" w:rsidR="0014434B" w:rsidRPr="00EB4566" w:rsidRDefault="0014434B" w:rsidP="0014434B">
            <w:pPr>
              <w:pStyle w:val="SSPTWENx"/>
            </w:pPr>
          </w:p>
        </w:tc>
        <w:tc>
          <w:tcPr>
            <w:tcW w:w="255" w:type="dxa"/>
            <w:tcBorders>
              <w:top w:val="nil"/>
              <w:left w:val="nil"/>
              <w:bottom w:val="nil"/>
              <w:right w:val="nil"/>
            </w:tcBorders>
            <w:textDirection w:val="tbRl"/>
          </w:tcPr>
          <w:p w14:paraId="3FF2ED39" w14:textId="77777777" w:rsidR="0014434B" w:rsidRPr="00EB4566" w:rsidRDefault="0014434B" w:rsidP="0014434B">
            <w:pPr>
              <w:pStyle w:val="SSPTWENx"/>
            </w:pPr>
          </w:p>
        </w:tc>
      </w:tr>
      <w:tr w:rsidR="0014434B" w:rsidRPr="00871D3F" w14:paraId="23303450" w14:textId="77777777" w:rsidTr="0014434B">
        <w:trPr>
          <w:cantSplit/>
          <w:trHeight w:val="20"/>
          <w:tblHeader/>
        </w:trPr>
        <w:tc>
          <w:tcPr>
            <w:tcW w:w="424" w:type="dxa"/>
            <w:tcBorders>
              <w:top w:val="nil"/>
              <w:left w:val="nil"/>
              <w:bottom w:val="nil"/>
              <w:right w:val="nil"/>
            </w:tcBorders>
            <w:textDirection w:val="tbRl"/>
          </w:tcPr>
          <w:p w14:paraId="0093D41D"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423D0898" w14:textId="77777777" w:rsidR="0014434B" w:rsidRPr="00274F0F" w:rsidRDefault="0014434B" w:rsidP="0014434B">
            <w:pPr>
              <w:pStyle w:val="SSPTWENx"/>
              <w:spacing w:line="200" w:lineRule="exact"/>
            </w:pPr>
            <w:r w:rsidRPr="00274F0F">
              <w:t>blank</w:t>
            </w:r>
          </w:p>
        </w:tc>
        <w:tc>
          <w:tcPr>
            <w:tcW w:w="2032" w:type="dxa"/>
            <w:vMerge/>
            <w:tcBorders>
              <w:left w:val="single" w:sz="4" w:space="0" w:color="auto"/>
            </w:tcBorders>
            <w:shd w:val="clear" w:color="auto" w:fill="A5A5A5"/>
            <w:vAlign w:val="center"/>
          </w:tcPr>
          <w:p w14:paraId="3A7F8191" w14:textId="77777777" w:rsidR="0014434B" w:rsidRPr="00DF5FEA" w:rsidRDefault="0014434B" w:rsidP="0014434B">
            <w:pPr>
              <w:spacing w:line="200" w:lineRule="exact"/>
              <w:jc w:val="center"/>
              <w:rPr>
                <w:rFonts w:eastAsia="Times New Roman" w:cs="Times New Roman"/>
              </w:rPr>
            </w:pPr>
          </w:p>
        </w:tc>
        <w:tc>
          <w:tcPr>
            <w:tcW w:w="3511" w:type="dxa"/>
            <w:vMerge/>
            <w:shd w:val="clear" w:color="auto" w:fill="A5A5A5"/>
            <w:vAlign w:val="center"/>
          </w:tcPr>
          <w:p w14:paraId="489A6E84" w14:textId="77777777" w:rsidR="0014434B" w:rsidRDefault="0014434B" w:rsidP="0014434B">
            <w:pPr>
              <w:spacing w:line="200" w:lineRule="exact"/>
              <w:jc w:val="center"/>
              <w:rPr>
                <w:rFonts w:eastAsia="Times New Roman" w:cs="Times New Roman"/>
              </w:rPr>
            </w:pPr>
          </w:p>
        </w:tc>
        <w:tc>
          <w:tcPr>
            <w:tcW w:w="2472" w:type="dxa"/>
            <w:vMerge/>
            <w:tcBorders>
              <w:bottom w:val="single" w:sz="4" w:space="0" w:color="auto"/>
            </w:tcBorders>
            <w:shd w:val="clear" w:color="auto" w:fill="A5A5A5"/>
            <w:vAlign w:val="center"/>
          </w:tcPr>
          <w:p w14:paraId="678EABCC" w14:textId="77777777" w:rsidR="0014434B" w:rsidRPr="00057146" w:rsidRDefault="0014434B" w:rsidP="0014434B">
            <w:pPr>
              <w:spacing w:line="200" w:lineRule="exact"/>
              <w:jc w:val="center"/>
              <w:rPr>
                <w:rFonts w:eastAsia="Times New Roman" w:cs="Calibri"/>
              </w:rPr>
            </w:pPr>
          </w:p>
        </w:tc>
        <w:tc>
          <w:tcPr>
            <w:tcW w:w="2472" w:type="dxa"/>
            <w:vMerge/>
            <w:tcBorders>
              <w:bottom w:val="single" w:sz="4" w:space="0" w:color="auto"/>
              <w:right w:val="single" w:sz="4" w:space="0" w:color="auto"/>
            </w:tcBorders>
            <w:shd w:val="clear" w:color="auto" w:fill="A5A5A5"/>
            <w:vAlign w:val="center"/>
          </w:tcPr>
          <w:p w14:paraId="676195E3" w14:textId="77777777" w:rsidR="0014434B" w:rsidRPr="00057146" w:rsidRDefault="0014434B" w:rsidP="0014434B">
            <w:pPr>
              <w:spacing w:line="200" w:lineRule="exact"/>
              <w:jc w:val="center"/>
              <w:rPr>
                <w:rFonts w:eastAsia="Times New Roman" w:cs="Calibri"/>
              </w:rPr>
            </w:pPr>
          </w:p>
        </w:tc>
        <w:tc>
          <w:tcPr>
            <w:tcW w:w="1798" w:type="dxa"/>
            <w:tcBorders>
              <w:top w:val="single" w:sz="4" w:space="0" w:color="auto"/>
              <w:bottom w:val="single" w:sz="4" w:space="0" w:color="auto"/>
              <w:right w:val="single" w:sz="4" w:space="0" w:color="auto"/>
            </w:tcBorders>
            <w:shd w:val="clear" w:color="auto" w:fill="D9D9D9" w:themeFill="background1" w:themeFillShade="D9"/>
            <w:vAlign w:val="center"/>
          </w:tcPr>
          <w:p w14:paraId="25C00B12"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570B4"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5B7187F3"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2D7957F6" w14:textId="77777777" w:rsidR="0014434B" w:rsidRPr="00EB4566" w:rsidRDefault="0014434B" w:rsidP="0014434B">
            <w:pPr>
              <w:pStyle w:val="SSPTWENx"/>
            </w:pPr>
            <w:r w:rsidRPr="00EB4566">
              <w:t>ZZZ</w:t>
            </w:r>
          </w:p>
        </w:tc>
      </w:tr>
      <w:tr w:rsidR="0014434B" w:rsidRPr="00A76B81" w14:paraId="407FD55D" w14:textId="77777777" w:rsidTr="0014434B">
        <w:trPr>
          <w:cantSplit/>
          <w:trHeight w:val="20"/>
        </w:trPr>
        <w:tc>
          <w:tcPr>
            <w:tcW w:w="424" w:type="dxa"/>
            <w:tcBorders>
              <w:top w:val="nil"/>
              <w:left w:val="nil"/>
              <w:bottom w:val="nil"/>
              <w:right w:val="nil"/>
            </w:tcBorders>
            <w:textDirection w:val="tbRl"/>
          </w:tcPr>
          <w:p w14:paraId="0B53A088" w14:textId="77777777" w:rsidR="0014434B" w:rsidRPr="00274F0F" w:rsidRDefault="0014434B" w:rsidP="0014434B">
            <w:pPr>
              <w:pStyle w:val="SSPTWENx"/>
            </w:pPr>
            <w:r w:rsidRPr="00274F0F">
              <w:t>R.EN.PB4new.</w:t>
            </w:r>
            <w:r w:rsidRPr="00046812">
              <w:rPr>
                <w:noProof/>
              </w:rPr>
              <w:t>1</w:t>
            </w:r>
          </w:p>
        </w:tc>
        <w:tc>
          <w:tcPr>
            <w:tcW w:w="422" w:type="dxa"/>
            <w:tcBorders>
              <w:top w:val="nil"/>
              <w:left w:val="nil"/>
              <w:bottom w:val="nil"/>
              <w:right w:val="single" w:sz="4" w:space="0" w:color="auto"/>
            </w:tcBorders>
            <w:textDirection w:val="tbRl"/>
          </w:tcPr>
          <w:p w14:paraId="22422F1D" w14:textId="77777777" w:rsidR="0014434B" w:rsidRPr="00274F0F" w:rsidRDefault="0014434B" w:rsidP="0014434B">
            <w:pPr>
              <w:pStyle w:val="SSPTWENx"/>
            </w:pPr>
            <w:r w:rsidRPr="00046812">
              <w:rPr>
                <w:noProof/>
              </w:rPr>
              <w:t>EST_1_4</w:t>
            </w:r>
          </w:p>
        </w:tc>
        <w:tc>
          <w:tcPr>
            <w:tcW w:w="2032" w:type="dxa"/>
            <w:tcBorders>
              <w:left w:val="single" w:sz="4" w:space="0" w:color="auto"/>
            </w:tcBorders>
            <w:shd w:val="clear" w:color="auto" w:fill="FFFFFF" w:themeFill="background1"/>
          </w:tcPr>
          <w:p w14:paraId="60163DBB" w14:textId="77777777" w:rsidR="0014434B" w:rsidRPr="00793BAB" w:rsidRDefault="0014434B" w:rsidP="0014434B">
            <w:pPr>
              <w:spacing w:line="200" w:lineRule="exact"/>
              <w:rPr>
                <w:rFonts w:eastAsia="Calibri" w:cs="Times New Roman"/>
                <w:lang w:val="en-US"/>
              </w:rPr>
            </w:pPr>
            <w:r w:rsidRPr="00046812">
              <w:rPr>
                <w:rFonts w:eastAsia="Calibri" w:cs="Times New Roman"/>
              </w:rPr>
              <w:t>Universal</w:t>
            </w:r>
          </w:p>
        </w:tc>
        <w:tc>
          <w:tcPr>
            <w:tcW w:w="3511" w:type="dxa"/>
            <w:shd w:val="clear" w:color="auto" w:fill="FFFFFF" w:themeFill="background1"/>
          </w:tcPr>
          <w:p w14:paraId="504B12BD" w14:textId="77777777" w:rsidR="0014434B" w:rsidRPr="00793BAB" w:rsidRDefault="0014434B" w:rsidP="0014434B">
            <w:pPr>
              <w:spacing w:line="200" w:lineRule="exact"/>
              <w:rPr>
                <w:rFonts w:eastAsia="Times New Roman" w:cs="Times New Roman"/>
              </w:rPr>
            </w:pPr>
            <w:r w:rsidRPr="00046812">
              <w:t>Permanent residents of Estonia; noncitizens residing temporarily in Estonia; and legal refugees.</w:t>
            </w:r>
            <w:r>
              <w:t xml:space="preserve">  </w:t>
            </w:r>
          </w:p>
        </w:tc>
        <w:tc>
          <w:tcPr>
            <w:tcW w:w="2472" w:type="dxa"/>
            <w:shd w:val="solid" w:color="D9D9D9" w:fill="000000" w:themeFill="text1"/>
          </w:tcPr>
          <w:p w14:paraId="6B1AB466"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7A87A1CA"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2014187983"/>
              <w:placeholder>
                <w:docPart w:val="81AE7B21D3724865AFC4617E85CA55D1"/>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4056C296"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1796946006"/>
              <w:placeholder>
                <w:docPart w:val="81AE7B21D3724865AFC4617E85CA55D1"/>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5B73C63D"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0388F286" w14:textId="77777777" w:rsidR="0014434B" w:rsidRPr="00EB4566" w:rsidRDefault="0014434B" w:rsidP="0014434B">
            <w:pPr>
              <w:pStyle w:val="SSPTWENx"/>
            </w:pPr>
          </w:p>
        </w:tc>
        <w:tc>
          <w:tcPr>
            <w:tcW w:w="255" w:type="dxa"/>
            <w:tcBorders>
              <w:top w:val="nil"/>
              <w:left w:val="nil"/>
              <w:bottom w:val="nil"/>
              <w:right w:val="nil"/>
            </w:tcBorders>
            <w:textDirection w:val="tbRl"/>
          </w:tcPr>
          <w:p w14:paraId="37CCA26C" w14:textId="77777777" w:rsidR="0014434B" w:rsidRPr="00EB4566" w:rsidRDefault="0014434B" w:rsidP="0014434B">
            <w:pPr>
              <w:pStyle w:val="SSPTWENx"/>
            </w:pPr>
          </w:p>
        </w:tc>
      </w:tr>
      <w:tr w:rsidR="0014434B" w:rsidRPr="00A76B81" w14:paraId="6EE033CC" w14:textId="77777777" w:rsidTr="0014434B">
        <w:trPr>
          <w:cantSplit/>
          <w:trHeight w:val="20"/>
        </w:trPr>
        <w:tc>
          <w:tcPr>
            <w:tcW w:w="424" w:type="dxa"/>
            <w:tcBorders>
              <w:top w:val="nil"/>
              <w:left w:val="nil"/>
              <w:bottom w:val="nil"/>
              <w:right w:val="nil"/>
            </w:tcBorders>
            <w:textDirection w:val="tbRl"/>
          </w:tcPr>
          <w:p w14:paraId="0329193F" w14:textId="77777777" w:rsidR="0014434B" w:rsidRPr="00274F0F" w:rsidRDefault="0014434B" w:rsidP="0014434B">
            <w:pPr>
              <w:pStyle w:val="SSPTWENx"/>
            </w:pPr>
            <w:r w:rsidRPr="00274F0F">
              <w:lastRenderedPageBreak/>
              <w:t>R.EN.PB4new.</w:t>
            </w:r>
            <w:r w:rsidRPr="00046812">
              <w:rPr>
                <w:noProof/>
              </w:rPr>
              <w:t>1</w:t>
            </w:r>
          </w:p>
        </w:tc>
        <w:tc>
          <w:tcPr>
            <w:tcW w:w="422" w:type="dxa"/>
            <w:tcBorders>
              <w:top w:val="nil"/>
              <w:left w:val="nil"/>
              <w:bottom w:val="nil"/>
              <w:right w:val="single" w:sz="4" w:space="0" w:color="auto"/>
            </w:tcBorders>
            <w:textDirection w:val="tbRl"/>
          </w:tcPr>
          <w:p w14:paraId="5ABA2BCD" w14:textId="77777777" w:rsidR="0014434B" w:rsidRPr="00274F0F" w:rsidRDefault="0014434B" w:rsidP="0014434B">
            <w:pPr>
              <w:pStyle w:val="SSPTWENx"/>
            </w:pPr>
            <w:r w:rsidRPr="00046812">
              <w:rPr>
                <w:noProof/>
              </w:rPr>
              <w:t>EST_1_1</w:t>
            </w:r>
          </w:p>
        </w:tc>
        <w:tc>
          <w:tcPr>
            <w:tcW w:w="2032" w:type="dxa"/>
            <w:tcBorders>
              <w:left w:val="single" w:sz="4" w:space="0" w:color="auto"/>
            </w:tcBorders>
            <w:shd w:val="clear" w:color="auto" w:fill="FFFFFF" w:themeFill="background1"/>
          </w:tcPr>
          <w:p w14:paraId="332F2DDE" w14:textId="77777777" w:rsidR="0014434B" w:rsidRPr="00793BAB" w:rsidRDefault="0014434B" w:rsidP="0014434B">
            <w:pPr>
              <w:spacing w:line="200" w:lineRule="exact"/>
              <w:rPr>
                <w:rFonts w:eastAsia="Calibri" w:cs="Times New Roman"/>
                <w:lang w:val="en-US"/>
              </w:rPr>
            </w:pPr>
            <w:r w:rsidRPr="00046812">
              <w:rPr>
                <w:rFonts w:eastAsia="Calibri" w:cs="Times New Roman"/>
              </w:rPr>
              <w:t>Social assistance</w:t>
            </w:r>
          </w:p>
        </w:tc>
        <w:tc>
          <w:tcPr>
            <w:tcW w:w="3511" w:type="dxa"/>
            <w:shd w:val="clear" w:color="auto" w:fill="FFFFFF" w:themeFill="background1"/>
          </w:tcPr>
          <w:p w14:paraId="33FF78B0" w14:textId="77777777" w:rsidR="0014434B" w:rsidRPr="00793BAB" w:rsidRDefault="0014434B" w:rsidP="0014434B">
            <w:pPr>
              <w:spacing w:line="200" w:lineRule="exact"/>
              <w:rPr>
                <w:rFonts w:eastAsia="Times New Roman" w:cs="Times New Roman"/>
              </w:rPr>
            </w:pPr>
            <w:r w:rsidRPr="00046812">
              <w:t>Permanent residents of Estonia; noncitizens residing temporarily in Estonia; and legal refugees.</w:t>
            </w:r>
            <w:r>
              <w:t xml:space="preserve">  </w:t>
            </w:r>
          </w:p>
        </w:tc>
        <w:tc>
          <w:tcPr>
            <w:tcW w:w="2472" w:type="dxa"/>
            <w:shd w:val="solid" w:color="D9D9D9" w:fill="000000" w:themeFill="text1"/>
          </w:tcPr>
          <w:p w14:paraId="6AC5C603"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404A4545"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94160900"/>
              <w:placeholder>
                <w:docPart w:val="11762ADF593B4391A21B2BFAD2FDBB99"/>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7C503C5B"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950205965"/>
              <w:placeholder>
                <w:docPart w:val="11762ADF593B4391A21B2BFAD2FDBB99"/>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2D287C86"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053DF820" w14:textId="77777777" w:rsidR="0014434B" w:rsidRPr="00EB4566" w:rsidRDefault="0014434B" w:rsidP="0014434B">
            <w:pPr>
              <w:pStyle w:val="SSPTWENx"/>
            </w:pPr>
          </w:p>
        </w:tc>
        <w:tc>
          <w:tcPr>
            <w:tcW w:w="255" w:type="dxa"/>
            <w:tcBorders>
              <w:top w:val="nil"/>
              <w:left w:val="nil"/>
              <w:bottom w:val="nil"/>
              <w:right w:val="nil"/>
            </w:tcBorders>
            <w:textDirection w:val="tbRl"/>
          </w:tcPr>
          <w:p w14:paraId="35649621" w14:textId="77777777" w:rsidR="0014434B" w:rsidRPr="00EB4566" w:rsidRDefault="0014434B" w:rsidP="0014434B">
            <w:pPr>
              <w:pStyle w:val="SSPTWENx"/>
            </w:pPr>
          </w:p>
        </w:tc>
      </w:tr>
      <w:tr w:rsidR="0014434B" w:rsidRPr="00A76B81" w14:paraId="4DB617B7" w14:textId="77777777" w:rsidTr="0014434B">
        <w:trPr>
          <w:cantSplit/>
          <w:trHeight w:val="20"/>
        </w:trPr>
        <w:tc>
          <w:tcPr>
            <w:tcW w:w="424" w:type="dxa"/>
            <w:tcBorders>
              <w:top w:val="nil"/>
              <w:left w:val="nil"/>
              <w:bottom w:val="nil"/>
              <w:right w:val="nil"/>
            </w:tcBorders>
            <w:textDirection w:val="tbRl"/>
          </w:tcPr>
          <w:p w14:paraId="2A3001B6" w14:textId="77777777" w:rsidR="0014434B" w:rsidRPr="00274F0F" w:rsidRDefault="0014434B" w:rsidP="0014434B">
            <w:pPr>
              <w:pStyle w:val="SSPTWENx"/>
            </w:pPr>
            <w:r w:rsidRPr="00274F0F">
              <w:t>R.EN.PB4new.</w:t>
            </w:r>
            <w:r w:rsidRPr="00046812">
              <w:rPr>
                <w:noProof/>
              </w:rPr>
              <w:t>1</w:t>
            </w:r>
          </w:p>
        </w:tc>
        <w:tc>
          <w:tcPr>
            <w:tcW w:w="422" w:type="dxa"/>
            <w:tcBorders>
              <w:top w:val="nil"/>
              <w:left w:val="nil"/>
              <w:bottom w:val="nil"/>
              <w:right w:val="single" w:sz="4" w:space="0" w:color="auto"/>
            </w:tcBorders>
            <w:textDirection w:val="tbRl"/>
          </w:tcPr>
          <w:p w14:paraId="0EBE6C7A" w14:textId="77777777" w:rsidR="0014434B" w:rsidRPr="00274F0F" w:rsidRDefault="0014434B" w:rsidP="0014434B">
            <w:pPr>
              <w:pStyle w:val="SSPTWENx"/>
            </w:pPr>
            <w:r w:rsidRPr="00046812">
              <w:rPr>
                <w:noProof/>
              </w:rPr>
              <w:t>EST_1_3</w:t>
            </w:r>
          </w:p>
        </w:tc>
        <w:tc>
          <w:tcPr>
            <w:tcW w:w="2032" w:type="dxa"/>
            <w:tcBorders>
              <w:left w:val="single" w:sz="4" w:space="0" w:color="auto"/>
            </w:tcBorders>
            <w:shd w:val="clear" w:color="auto" w:fill="FFFFFF" w:themeFill="background1"/>
          </w:tcPr>
          <w:p w14:paraId="3A543121" w14:textId="77777777" w:rsidR="0014434B" w:rsidRPr="00793BAB" w:rsidRDefault="0014434B" w:rsidP="0014434B">
            <w:pPr>
              <w:spacing w:line="200" w:lineRule="exact"/>
              <w:rPr>
                <w:rFonts w:eastAsia="Calibri" w:cs="Times New Roman"/>
                <w:lang w:val="en-US"/>
              </w:rPr>
            </w:pPr>
            <w:r w:rsidRPr="00046812">
              <w:rPr>
                <w:rFonts w:eastAsia="Calibri" w:cs="Times New Roman"/>
              </w:rPr>
              <w:t>State pension (social insurance)</w:t>
            </w:r>
          </w:p>
        </w:tc>
        <w:tc>
          <w:tcPr>
            <w:tcW w:w="3511" w:type="dxa"/>
            <w:shd w:val="clear" w:color="auto" w:fill="FFFFFF" w:themeFill="background1"/>
          </w:tcPr>
          <w:p w14:paraId="4AED8A4A" w14:textId="77777777" w:rsidR="0014434B" w:rsidRPr="00793BAB" w:rsidRDefault="0014434B" w:rsidP="0014434B">
            <w:pPr>
              <w:spacing w:line="200" w:lineRule="exact"/>
              <w:rPr>
                <w:rFonts w:eastAsia="Times New Roman" w:cs="Times New Roman"/>
              </w:rPr>
            </w:pPr>
            <w:r w:rsidRPr="00046812">
              <w:t>Permanent residents of Estonia; noncitizens residing temporarily in Estonia; and legal refugees.</w:t>
            </w:r>
            <w:r>
              <w:t xml:space="preserve">  </w:t>
            </w:r>
          </w:p>
        </w:tc>
        <w:tc>
          <w:tcPr>
            <w:tcW w:w="2472" w:type="dxa"/>
            <w:shd w:val="clear" w:color="auto" w:fill="FFFFFF" w:themeFill="background1"/>
          </w:tcPr>
          <w:p w14:paraId="15DF27C8"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possibility of voluntary coverage.</w:t>
            </w:r>
          </w:p>
        </w:tc>
        <w:tc>
          <w:tcPr>
            <w:tcW w:w="2472" w:type="dxa"/>
            <w:tcBorders>
              <w:right w:val="single" w:sz="4" w:space="0" w:color="auto"/>
            </w:tcBorders>
            <w:shd w:val="clear" w:color="auto" w:fill="FFFFFF" w:themeFill="background1"/>
          </w:tcPr>
          <w:p w14:paraId="2D05D08A"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exclusions.</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239296599"/>
              <w:placeholder>
                <w:docPart w:val="0D6F515AD666408A827B6C384536143D"/>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531E1067"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Calibri"/>
              </w:rPr>
              <w:id w:val="1368180385"/>
              <w:placeholder>
                <w:docPart w:val="0D6F515AD666408A827B6C384536143D"/>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43682A31"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Mandatory coverage (general scheme).</w:t>
                </w:r>
              </w:p>
            </w:sdtContent>
          </w:sdt>
        </w:tc>
        <w:tc>
          <w:tcPr>
            <w:tcW w:w="247" w:type="dxa"/>
            <w:tcBorders>
              <w:top w:val="nil"/>
              <w:left w:val="nil"/>
              <w:bottom w:val="nil"/>
              <w:right w:val="nil"/>
            </w:tcBorders>
            <w:textDirection w:val="tbRl"/>
          </w:tcPr>
          <w:p w14:paraId="0E276D6D" w14:textId="77777777" w:rsidR="0014434B" w:rsidRPr="00EB4566" w:rsidRDefault="0014434B" w:rsidP="0014434B">
            <w:pPr>
              <w:pStyle w:val="SSPTWENx"/>
            </w:pPr>
          </w:p>
        </w:tc>
        <w:tc>
          <w:tcPr>
            <w:tcW w:w="255" w:type="dxa"/>
            <w:tcBorders>
              <w:top w:val="nil"/>
              <w:left w:val="nil"/>
              <w:bottom w:val="nil"/>
              <w:right w:val="nil"/>
            </w:tcBorders>
            <w:textDirection w:val="tbRl"/>
          </w:tcPr>
          <w:p w14:paraId="199D96FD" w14:textId="77777777" w:rsidR="0014434B" w:rsidRPr="00EB4566" w:rsidRDefault="0014434B" w:rsidP="0014434B">
            <w:pPr>
              <w:pStyle w:val="SSPTWENx"/>
            </w:pPr>
          </w:p>
        </w:tc>
      </w:tr>
      <w:tr w:rsidR="0014434B" w:rsidRPr="00A76B81" w14:paraId="62933B63" w14:textId="77777777" w:rsidTr="0014434B">
        <w:trPr>
          <w:cantSplit/>
          <w:trHeight w:val="20"/>
        </w:trPr>
        <w:tc>
          <w:tcPr>
            <w:tcW w:w="424" w:type="dxa"/>
            <w:tcBorders>
              <w:top w:val="nil"/>
              <w:left w:val="nil"/>
              <w:bottom w:val="nil"/>
              <w:right w:val="nil"/>
            </w:tcBorders>
            <w:textDirection w:val="tbRl"/>
          </w:tcPr>
          <w:p w14:paraId="5DB89CF9" w14:textId="77777777" w:rsidR="0014434B" w:rsidRPr="00274F0F" w:rsidRDefault="0014434B" w:rsidP="0014434B">
            <w:pPr>
              <w:pStyle w:val="SSPTWENx"/>
            </w:pPr>
            <w:r w:rsidRPr="00274F0F">
              <w:t>R.EN.PB4new.</w:t>
            </w:r>
            <w:r w:rsidRPr="00046812">
              <w:rPr>
                <w:noProof/>
              </w:rPr>
              <w:t>1</w:t>
            </w:r>
          </w:p>
        </w:tc>
        <w:tc>
          <w:tcPr>
            <w:tcW w:w="422" w:type="dxa"/>
            <w:tcBorders>
              <w:top w:val="nil"/>
              <w:left w:val="nil"/>
              <w:bottom w:val="nil"/>
              <w:right w:val="single" w:sz="4" w:space="0" w:color="auto"/>
            </w:tcBorders>
            <w:textDirection w:val="tbRl"/>
          </w:tcPr>
          <w:p w14:paraId="0E6ADFF7" w14:textId="77777777" w:rsidR="0014434B" w:rsidRPr="00274F0F" w:rsidRDefault="0014434B" w:rsidP="0014434B">
            <w:pPr>
              <w:pStyle w:val="SSPTWENx"/>
            </w:pPr>
            <w:r w:rsidRPr="00046812">
              <w:rPr>
                <w:noProof/>
              </w:rPr>
              <w:t>EST_1_2</w:t>
            </w:r>
          </w:p>
        </w:tc>
        <w:tc>
          <w:tcPr>
            <w:tcW w:w="2032" w:type="dxa"/>
            <w:tcBorders>
              <w:left w:val="single" w:sz="4" w:space="0" w:color="auto"/>
            </w:tcBorders>
            <w:shd w:val="clear" w:color="auto" w:fill="FFFFFF" w:themeFill="background1"/>
          </w:tcPr>
          <w:p w14:paraId="351EC299" w14:textId="77777777" w:rsidR="0014434B" w:rsidRPr="00793BAB" w:rsidRDefault="0014434B" w:rsidP="0014434B">
            <w:pPr>
              <w:spacing w:line="200" w:lineRule="exact"/>
              <w:rPr>
                <w:rFonts w:eastAsia="Calibri" w:cs="Times New Roman"/>
                <w:lang w:val="en-US"/>
              </w:rPr>
            </w:pPr>
            <w:r w:rsidRPr="00046812">
              <w:rPr>
                <w:rFonts w:eastAsia="Calibri" w:cs="Times New Roman"/>
              </w:rPr>
              <w:t>Funded pension (individual account)</w:t>
            </w:r>
          </w:p>
        </w:tc>
        <w:tc>
          <w:tcPr>
            <w:tcW w:w="3511" w:type="dxa"/>
            <w:shd w:val="clear" w:color="auto" w:fill="FFFFFF" w:themeFill="background1"/>
          </w:tcPr>
          <w:p w14:paraId="781C4670" w14:textId="77777777" w:rsidR="0014434B" w:rsidRPr="00793BAB" w:rsidRDefault="0014434B" w:rsidP="0014434B">
            <w:pPr>
              <w:spacing w:line="200" w:lineRule="exact"/>
              <w:rPr>
                <w:rFonts w:eastAsia="Times New Roman" w:cs="Times New Roman"/>
              </w:rPr>
            </w:pPr>
            <w:r w:rsidRPr="00046812">
              <w:t>Persons born after 31 December 1982, who are covered by social insurance, including self-employed persons.</w:t>
            </w:r>
            <w:r>
              <w:t xml:space="preserve">  </w:t>
            </w:r>
          </w:p>
        </w:tc>
        <w:tc>
          <w:tcPr>
            <w:tcW w:w="2472" w:type="dxa"/>
            <w:shd w:val="clear" w:color="auto" w:fill="FFFFFF" w:themeFill="background1"/>
          </w:tcPr>
          <w:p w14:paraId="6FC7353D"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Persons born after 31 December 1941 and before 1 January 1983.</w:t>
            </w:r>
          </w:p>
        </w:tc>
        <w:tc>
          <w:tcPr>
            <w:tcW w:w="2472" w:type="dxa"/>
            <w:tcBorders>
              <w:right w:val="single" w:sz="4" w:space="0" w:color="auto"/>
            </w:tcBorders>
            <w:shd w:val="clear" w:color="auto" w:fill="FFFFFF" w:themeFill="background1"/>
          </w:tcPr>
          <w:p w14:paraId="48525D6B"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Persons who choose to suspend their accounts or withdraw from the programme entirely are excluded from rejoining the programme for 10 years.</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392862874"/>
              <w:placeholder>
                <w:docPart w:val="33E280563CCF459C8FEE88A9D87418E1"/>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1AD6C03E"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Calibri"/>
              </w:rPr>
              <w:id w:val="-389652968"/>
              <w:placeholder>
                <w:docPart w:val="33E280563CCF459C8FEE88A9D87418E1"/>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3B99D35B"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Mandatory coverage (general scheme).</w:t>
                </w:r>
              </w:p>
            </w:sdtContent>
          </w:sdt>
        </w:tc>
        <w:tc>
          <w:tcPr>
            <w:tcW w:w="247" w:type="dxa"/>
            <w:tcBorders>
              <w:top w:val="nil"/>
              <w:left w:val="nil"/>
              <w:bottom w:val="nil"/>
              <w:right w:val="nil"/>
            </w:tcBorders>
            <w:textDirection w:val="tbRl"/>
          </w:tcPr>
          <w:p w14:paraId="174E12D1" w14:textId="77777777" w:rsidR="0014434B" w:rsidRPr="00EB4566" w:rsidRDefault="0014434B" w:rsidP="0014434B">
            <w:pPr>
              <w:pStyle w:val="SSPTWENx"/>
            </w:pPr>
            <w:r w:rsidRPr="00046812">
              <w:rPr>
                <w:noProof/>
              </w:rPr>
              <w:t>Validated based on Joining the II pillar — Pensionikeskus: https://www.pensionikeskus.ee/ii-sammas/liitumine-ii-sambaga/ | See also International Update, October 2020 (ssa.gov): https://www.ssa.gov/policy/docs/progdesc/intl_update/2020-10/index.html</w:t>
            </w:r>
            <w:r w:rsidRPr="00EB4566">
              <w:t xml:space="preserve">  </w:t>
            </w:r>
          </w:p>
        </w:tc>
        <w:tc>
          <w:tcPr>
            <w:tcW w:w="255" w:type="dxa"/>
            <w:tcBorders>
              <w:top w:val="nil"/>
              <w:left w:val="nil"/>
              <w:bottom w:val="nil"/>
              <w:right w:val="nil"/>
            </w:tcBorders>
            <w:textDirection w:val="tbRl"/>
          </w:tcPr>
          <w:p w14:paraId="29349DB7" w14:textId="77777777" w:rsidR="0014434B" w:rsidRPr="00EB4566" w:rsidRDefault="0014434B" w:rsidP="0014434B">
            <w:pPr>
              <w:pStyle w:val="SSPTWENx"/>
            </w:pPr>
          </w:p>
        </w:tc>
      </w:tr>
    </w:tbl>
    <w:p w14:paraId="30115757"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3CBD4F1F" w14:textId="77777777" w:rsidR="003D3863" w:rsidRDefault="003D3863" w:rsidP="003D3863">
      <w:bookmarkStart w:id="1" w:name="_Hlk87001478"/>
    </w:p>
    <w:p w14:paraId="24508245" w14:textId="7CB166AF" w:rsidR="0014434B" w:rsidRPr="00DB110B" w:rsidRDefault="0014434B" w:rsidP="00DB110B">
      <w:pPr>
        <w:pStyle w:val="SSPTWH2"/>
        <w:rPr>
          <w:lang w:val="en-US"/>
        </w:rPr>
      </w:pPr>
      <w:r>
        <w:rPr>
          <w:lang w:val="en-US"/>
        </w:rPr>
        <w:t xml:space="preserve"> </w:t>
      </w:r>
      <w:r w:rsidRPr="00771488">
        <w:rPr>
          <w:lang w:val="en-US"/>
        </w:rPr>
        <w:t>Source of funds</w:t>
      </w:r>
      <w:bookmarkEnd w:id="1"/>
    </w:p>
    <w:p w14:paraId="4F7716CE" w14:textId="77777777" w:rsidR="0014434B" w:rsidRPr="008A1156" w:rsidRDefault="0014434B" w:rsidP="00576EBC">
      <w:pPr>
        <w:pStyle w:val="SSPTWH3"/>
      </w:pPr>
      <w:r>
        <w:t xml:space="preserve"> </w:t>
      </w:r>
      <w:r w:rsidRPr="00C8258D">
        <w:t>Programmes funded by contributions (or partially funded by contributions)</w:t>
      </w:r>
    </w:p>
    <w:tbl>
      <w:tblPr>
        <w:tblStyle w:val="TableGrid4"/>
        <w:tblW w:w="15664" w:type="dxa"/>
        <w:tblLayout w:type="fixed"/>
        <w:tblCellMar>
          <w:left w:w="86" w:type="dxa"/>
          <w:right w:w="86" w:type="dxa"/>
        </w:tblCellMar>
        <w:tblLook w:val="04A0" w:firstRow="1" w:lastRow="0" w:firstColumn="1" w:lastColumn="0" w:noHBand="0" w:noVBand="1"/>
      </w:tblPr>
      <w:tblGrid>
        <w:gridCol w:w="258"/>
        <w:gridCol w:w="192"/>
        <w:gridCol w:w="322"/>
        <w:gridCol w:w="2352"/>
        <w:gridCol w:w="1473"/>
        <w:gridCol w:w="1474"/>
        <w:gridCol w:w="1441"/>
        <w:gridCol w:w="1041"/>
        <w:gridCol w:w="1045"/>
        <w:gridCol w:w="1894"/>
        <w:gridCol w:w="1894"/>
        <w:gridCol w:w="1894"/>
        <w:gridCol w:w="192"/>
        <w:gridCol w:w="192"/>
      </w:tblGrid>
      <w:tr w:rsidR="0014434B" w:rsidRPr="007D6428" w14:paraId="7AB1CA78" w14:textId="77777777" w:rsidTr="0014434B">
        <w:trPr>
          <w:cantSplit/>
          <w:trHeight w:val="20"/>
        </w:trPr>
        <w:tc>
          <w:tcPr>
            <w:tcW w:w="258" w:type="dxa"/>
            <w:tcBorders>
              <w:top w:val="nil"/>
              <w:left w:val="nil"/>
              <w:bottom w:val="nil"/>
              <w:right w:val="nil"/>
            </w:tcBorders>
            <w:textDirection w:val="tbRl"/>
          </w:tcPr>
          <w:p w14:paraId="26B2BE2B"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32364F97"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689810C5" w14:textId="77777777" w:rsidR="0014434B" w:rsidRPr="009C6805" w:rsidRDefault="0014434B" w:rsidP="0014434B">
            <w:pPr>
              <w:pStyle w:val="SSPTWENx"/>
            </w:pPr>
          </w:p>
        </w:tc>
        <w:tc>
          <w:tcPr>
            <w:tcW w:w="2352" w:type="dxa"/>
            <w:vMerge w:val="restart"/>
            <w:tcBorders>
              <w:left w:val="single" w:sz="4" w:space="0" w:color="auto"/>
            </w:tcBorders>
            <w:shd w:val="clear" w:color="auto" w:fill="A5A5A5"/>
            <w:vAlign w:val="center"/>
          </w:tcPr>
          <w:p w14:paraId="2CC84942" w14:textId="77777777" w:rsidR="0014434B" w:rsidRPr="007D6428" w:rsidRDefault="0014434B" w:rsidP="0014434B">
            <w:pPr>
              <w:ind w:left="120"/>
              <w:jc w:val="center"/>
              <w:rPr>
                <w:rFonts w:eastAsia="Times New Roman" w:cs="Times New Roman"/>
              </w:rPr>
            </w:pPr>
            <w:r w:rsidRPr="007D6428">
              <w:rPr>
                <w:rFonts w:eastAsia="Times New Roman" w:cs="Times New Roman"/>
              </w:rPr>
              <w:t>Programme name and persons</w:t>
            </w:r>
            <w:r w:rsidRPr="007D6428">
              <w:rPr>
                <w:rFonts w:eastAsia="Times New Roman" w:cs="Times New Roman"/>
                <w:vertAlign w:val="superscript"/>
              </w:rPr>
              <w:t>1</w:t>
            </w:r>
            <w:r w:rsidRPr="007D6428">
              <w:rPr>
                <w:rFonts w:eastAsia="Times New Roman" w:cs="Times New Roman"/>
              </w:rPr>
              <w:t xml:space="preserve"> covered</w:t>
            </w:r>
          </w:p>
          <w:p w14:paraId="1AAF2DD7" w14:textId="77777777" w:rsidR="0014434B" w:rsidRPr="00C32062" w:rsidRDefault="0014434B" w:rsidP="0014434B">
            <w:pPr>
              <w:pStyle w:val="SSPTWbody"/>
              <w:jc w:val="center"/>
            </w:pPr>
            <w:r w:rsidRPr="007D6428">
              <w:rPr>
                <w:rFonts w:eastAsia="Times New Roman" w:cs="Calibri"/>
                <w:sz w:val="16"/>
                <w:szCs w:val="16"/>
              </w:rPr>
              <w:t>(please select from list)</w:t>
            </w:r>
          </w:p>
        </w:tc>
        <w:tc>
          <w:tcPr>
            <w:tcW w:w="2947" w:type="dxa"/>
            <w:gridSpan w:val="2"/>
            <w:shd w:val="clear" w:color="auto" w:fill="A5A5A5"/>
            <w:vAlign w:val="center"/>
          </w:tcPr>
          <w:p w14:paraId="4D7E41CF" w14:textId="77777777" w:rsidR="0014434B" w:rsidRPr="00C32062" w:rsidRDefault="0014434B" w:rsidP="0014434B">
            <w:pPr>
              <w:pStyle w:val="SSPTWbody"/>
              <w:jc w:val="center"/>
            </w:pPr>
            <w:r w:rsidRPr="00C32062">
              <w:t>Contributions</w:t>
            </w:r>
          </w:p>
        </w:tc>
        <w:tc>
          <w:tcPr>
            <w:tcW w:w="3527" w:type="dxa"/>
            <w:gridSpan w:val="3"/>
            <w:shd w:val="clear" w:color="auto" w:fill="A5A5A5"/>
            <w:vAlign w:val="center"/>
          </w:tcPr>
          <w:p w14:paraId="7FAF7E95" w14:textId="77777777" w:rsidR="0014434B" w:rsidRPr="00C32062" w:rsidRDefault="0014434B" w:rsidP="0014434B">
            <w:pPr>
              <w:pStyle w:val="SSPTWbody"/>
              <w:jc w:val="center"/>
            </w:pPr>
            <w:r w:rsidRPr="00C32062">
              <w:t>Income base used to calculate contributions</w:t>
            </w:r>
          </w:p>
        </w:tc>
        <w:tc>
          <w:tcPr>
            <w:tcW w:w="1894" w:type="dxa"/>
            <w:vMerge w:val="restart"/>
            <w:shd w:val="clear" w:color="auto" w:fill="A5A5A5"/>
            <w:vAlign w:val="center"/>
          </w:tcPr>
          <w:p w14:paraId="0A9818E9" w14:textId="77777777" w:rsidR="0014434B" w:rsidRPr="00C32062" w:rsidRDefault="0014434B" w:rsidP="0014434B">
            <w:pPr>
              <w:pStyle w:val="SSPTWbody"/>
              <w:jc w:val="center"/>
            </w:pPr>
            <w:r w:rsidRPr="00C32062">
              <w:t>Government contributions</w:t>
            </w:r>
          </w:p>
        </w:tc>
        <w:tc>
          <w:tcPr>
            <w:tcW w:w="1894" w:type="dxa"/>
            <w:vMerge w:val="restart"/>
            <w:shd w:val="clear" w:color="auto" w:fill="A5A5A5"/>
            <w:vAlign w:val="center"/>
          </w:tcPr>
          <w:p w14:paraId="08006303" w14:textId="77777777" w:rsidR="0014434B" w:rsidRPr="00C32062" w:rsidRDefault="0014434B" w:rsidP="0014434B">
            <w:pPr>
              <w:pStyle w:val="SSPTWbody"/>
              <w:jc w:val="center"/>
            </w:pPr>
            <w:r w:rsidRPr="00C32062">
              <w:t>Additional information (including cross-branch financing)</w:t>
            </w:r>
          </w:p>
        </w:tc>
        <w:tc>
          <w:tcPr>
            <w:tcW w:w="1894" w:type="dxa"/>
            <w:vMerge w:val="restart"/>
            <w:tcBorders>
              <w:right w:val="single" w:sz="4" w:space="0" w:color="auto"/>
            </w:tcBorders>
            <w:shd w:val="clear" w:color="auto" w:fill="A5A5A5"/>
            <w:vAlign w:val="center"/>
          </w:tcPr>
          <w:p w14:paraId="11E31EB1" w14:textId="77777777" w:rsidR="0014434B" w:rsidRPr="00C32062" w:rsidRDefault="0014434B" w:rsidP="0014434B">
            <w:pPr>
              <w:pStyle w:val="SSPTWbody"/>
              <w:jc w:val="center"/>
            </w:pPr>
            <w:r w:rsidRPr="00C32062">
              <w:t>Official sources regarding update</w:t>
            </w:r>
          </w:p>
        </w:tc>
        <w:tc>
          <w:tcPr>
            <w:tcW w:w="192" w:type="dxa"/>
            <w:vMerge w:val="restart"/>
            <w:tcBorders>
              <w:top w:val="nil"/>
              <w:left w:val="single" w:sz="4" w:space="0" w:color="auto"/>
              <w:bottom w:val="nil"/>
              <w:right w:val="nil"/>
            </w:tcBorders>
            <w:textDirection w:val="btLr"/>
          </w:tcPr>
          <w:p w14:paraId="511D3368" w14:textId="77777777" w:rsidR="0014434B" w:rsidRPr="00A3539C" w:rsidRDefault="0014434B" w:rsidP="0014434B">
            <w:pPr>
              <w:pStyle w:val="SSPTWENx"/>
              <w:rPr>
                <w:rFonts w:eastAsia="Times New Roman"/>
              </w:rPr>
            </w:pPr>
          </w:p>
        </w:tc>
        <w:tc>
          <w:tcPr>
            <w:tcW w:w="192" w:type="dxa"/>
            <w:vMerge w:val="restart"/>
            <w:tcBorders>
              <w:top w:val="nil"/>
              <w:left w:val="nil"/>
              <w:bottom w:val="nil"/>
              <w:right w:val="nil"/>
            </w:tcBorders>
            <w:textDirection w:val="btLr"/>
          </w:tcPr>
          <w:p w14:paraId="684A0514" w14:textId="77777777" w:rsidR="0014434B" w:rsidRPr="00A3539C" w:rsidRDefault="0014434B" w:rsidP="0014434B">
            <w:pPr>
              <w:pStyle w:val="SSPTWENx"/>
              <w:rPr>
                <w:rFonts w:eastAsia="Times New Roman"/>
              </w:rPr>
            </w:pPr>
          </w:p>
        </w:tc>
      </w:tr>
      <w:tr w:rsidR="0014434B" w:rsidRPr="007D6428" w14:paraId="7887E364" w14:textId="77777777" w:rsidTr="0014434B">
        <w:trPr>
          <w:cantSplit/>
          <w:trHeight w:val="20"/>
        </w:trPr>
        <w:tc>
          <w:tcPr>
            <w:tcW w:w="258" w:type="dxa"/>
            <w:tcBorders>
              <w:top w:val="nil"/>
              <w:left w:val="nil"/>
              <w:bottom w:val="nil"/>
              <w:right w:val="nil"/>
            </w:tcBorders>
            <w:textDirection w:val="tbRl"/>
          </w:tcPr>
          <w:p w14:paraId="11B1679D"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5DE0BBFD"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1198BD78" w14:textId="77777777" w:rsidR="0014434B" w:rsidRPr="009C6805" w:rsidRDefault="0014434B" w:rsidP="0014434B">
            <w:pPr>
              <w:pStyle w:val="SSPTWENx"/>
            </w:pPr>
          </w:p>
        </w:tc>
        <w:tc>
          <w:tcPr>
            <w:tcW w:w="2352" w:type="dxa"/>
            <w:vMerge/>
            <w:tcBorders>
              <w:left w:val="single" w:sz="4" w:space="0" w:color="auto"/>
            </w:tcBorders>
            <w:vAlign w:val="center"/>
          </w:tcPr>
          <w:p w14:paraId="2BA94EEE" w14:textId="77777777" w:rsidR="0014434B" w:rsidRPr="00C32062" w:rsidRDefault="0014434B" w:rsidP="0014434B">
            <w:pPr>
              <w:pStyle w:val="SSPTWbody"/>
              <w:jc w:val="center"/>
            </w:pPr>
          </w:p>
        </w:tc>
        <w:tc>
          <w:tcPr>
            <w:tcW w:w="1473" w:type="dxa"/>
            <w:shd w:val="clear" w:color="auto" w:fill="EDEDED"/>
            <w:vAlign w:val="center"/>
          </w:tcPr>
          <w:p w14:paraId="1945CBFE" w14:textId="77777777" w:rsidR="0014434B" w:rsidRPr="00C32062" w:rsidRDefault="0014434B" w:rsidP="0014434B">
            <w:pPr>
              <w:pStyle w:val="SSPTWbody"/>
              <w:jc w:val="center"/>
            </w:pPr>
            <w:r w:rsidRPr="00C32062">
              <w:t>Covered person</w:t>
            </w:r>
          </w:p>
        </w:tc>
        <w:tc>
          <w:tcPr>
            <w:tcW w:w="1474" w:type="dxa"/>
            <w:shd w:val="clear" w:color="auto" w:fill="EDEDED"/>
            <w:vAlign w:val="center"/>
          </w:tcPr>
          <w:p w14:paraId="25AF8659" w14:textId="77777777" w:rsidR="0014434B" w:rsidRPr="00C32062" w:rsidRDefault="0014434B" w:rsidP="0014434B">
            <w:pPr>
              <w:pStyle w:val="SSPTWbody"/>
              <w:jc w:val="center"/>
            </w:pPr>
            <w:r w:rsidRPr="00C32062">
              <w:t>Employer</w:t>
            </w:r>
          </w:p>
        </w:tc>
        <w:tc>
          <w:tcPr>
            <w:tcW w:w="1441" w:type="dxa"/>
            <w:shd w:val="clear" w:color="auto" w:fill="D9D9D9"/>
            <w:vAlign w:val="center"/>
          </w:tcPr>
          <w:p w14:paraId="59C1CB37" w14:textId="77777777" w:rsidR="0014434B" w:rsidRPr="00C32062" w:rsidRDefault="0014434B" w:rsidP="0014434B">
            <w:pPr>
              <w:pStyle w:val="SSPTWbody"/>
              <w:jc w:val="center"/>
            </w:pPr>
            <w:r w:rsidRPr="00C32062">
              <w:t>Concise description</w:t>
            </w:r>
          </w:p>
        </w:tc>
        <w:tc>
          <w:tcPr>
            <w:tcW w:w="1041" w:type="dxa"/>
            <w:shd w:val="clear" w:color="auto" w:fill="D9D9D9"/>
            <w:vAlign w:val="center"/>
          </w:tcPr>
          <w:p w14:paraId="7A9DD05F" w14:textId="77777777" w:rsidR="0014434B" w:rsidRPr="00C32062" w:rsidRDefault="0014434B" w:rsidP="0014434B">
            <w:pPr>
              <w:pStyle w:val="SSPTWbody"/>
              <w:jc w:val="center"/>
            </w:pPr>
            <w:r w:rsidRPr="00C32062">
              <w:t>Minimum</w:t>
            </w:r>
          </w:p>
        </w:tc>
        <w:tc>
          <w:tcPr>
            <w:tcW w:w="1045" w:type="dxa"/>
            <w:shd w:val="clear" w:color="auto" w:fill="D9D9D9"/>
            <w:vAlign w:val="center"/>
          </w:tcPr>
          <w:p w14:paraId="134FD316" w14:textId="77777777" w:rsidR="0014434B" w:rsidRPr="00C32062" w:rsidRDefault="0014434B" w:rsidP="0014434B">
            <w:pPr>
              <w:pStyle w:val="SSPTWbody"/>
              <w:jc w:val="center"/>
            </w:pPr>
            <w:r w:rsidRPr="00C32062">
              <w:t>Maximum</w:t>
            </w:r>
          </w:p>
        </w:tc>
        <w:tc>
          <w:tcPr>
            <w:tcW w:w="1894" w:type="dxa"/>
            <w:vMerge/>
            <w:vAlign w:val="center"/>
          </w:tcPr>
          <w:p w14:paraId="7861AF28" w14:textId="77777777" w:rsidR="0014434B" w:rsidRPr="00C32062" w:rsidRDefault="0014434B" w:rsidP="0014434B">
            <w:pPr>
              <w:pStyle w:val="SSPTWbody"/>
              <w:jc w:val="center"/>
            </w:pPr>
          </w:p>
        </w:tc>
        <w:tc>
          <w:tcPr>
            <w:tcW w:w="1894" w:type="dxa"/>
            <w:vMerge/>
            <w:vAlign w:val="center"/>
          </w:tcPr>
          <w:p w14:paraId="56898C43" w14:textId="77777777" w:rsidR="0014434B" w:rsidRPr="00C32062" w:rsidRDefault="0014434B" w:rsidP="0014434B">
            <w:pPr>
              <w:pStyle w:val="SSPTWbody"/>
              <w:jc w:val="center"/>
            </w:pPr>
          </w:p>
        </w:tc>
        <w:tc>
          <w:tcPr>
            <w:tcW w:w="1894" w:type="dxa"/>
            <w:vMerge/>
            <w:tcBorders>
              <w:right w:val="single" w:sz="4" w:space="0" w:color="auto"/>
            </w:tcBorders>
            <w:vAlign w:val="center"/>
          </w:tcPr>
          <w:p w14:paraId="75D6D48E" w14:textId="77777777" w:rsidR="0014434B" w:rsidRPr="00C32062" w:rsidRDefault="0014434B" w:rsidP="0014434B">
            <w:pPr>
              <w:pStyle w:val="SSPTWbody"/>
              <w:jc w:val="center"/>
            </w:pPr>
          </w:p>
        </w:tc>
        <w:tc>
          <w:tcPr>
            <w:tcW w:w="192" w:type="dxa"/>
            <w:vMerge/>
            <w:tcBorders>
              <w:top w:val="nil"/>
              <w:left w:val="single" w:sz="4" w:space="0" w:color="auto"/>
              <w:bottom w:val="nil"/>
              <w:right w:val="nil"/>
            </w:tcBorders>
            <w:textDirection w:val="btLr"/>
          </w:tcPr>
          <w:p w14:paraId="4DA55335" w14:textId="77777777" w:rsidR="0014434B" w:rsidRPr="00A3539C" w:rsidRDefault="0014434B" w:rsidP="0014434B">
            <w:pPr>
              <w:pStyle w:val="SSPTWENx"/>
              <w:rPr>
                <w:rFonts w:eastAsia="Times New Roman"/>
              </w:rPr>
            </w:pPr>
          </w:p>
        </w:tc>
        <w:tc>
          <w:tcPr>
            <w:tcW w:w="192" w:type="dxa"/>
            <w:vMerge/>
            <w:tcBorders>
              <w:top w:val="nil"/>
              <w:left w:val="nil"/>
              <w:bottom w:val="nil"/>
              <w:right w:val="nil"/>
            </w:tcBorders>
            <w:textDirection w:val="btLr"/>
          </w:tcPr>
          <w:p w14:paraId="5A75E966" w14:textId="77777777" w:rsidR="0014434B" w:rsidRPr="00A3539C" w:rsidRDefault="0014434B" w:rsidP="0014434B">
            <w:pPr>
              <w:pStyle w:val="SSPTWENx"/>
              <w:rPr>
                <w:rFonts w:eastAsia="Times New Roman"/>
              </w:rPr>
            </w:pPr>
          </w:p>
        </w:tc>
      </w:tr>
      <w:tr w:rsidR="0014434B" w:rsidRPr="007D6428" w14:paraId="4312A6AA" w14:textId="77777777" w:rsidTr="0014434B">
        <w:trPr>
          <w:cantSplit/>
          <w:trHeight w:val="20"/>
        </w:trPr>
        <w:tc>
          <w:tcPr>
            <w:tcW w:w="258" w:type="dxa"/>
            <w:tcBorders>
              <w:top w:val="nil"/>
              <w:left w:val="nil"/>
              <w:bottom w:val="nil"/>
              <w:right w:val="nil"/>
            </w:tcBorders>
            <w:textDirection w:val="tbRl"/>
          </w:tcPr>
          <w:p w14:paraId="102B5E67" w14:textId="77777777" w:rsidR="0014434B" w:rsidRPr="009C6805" w:rsidRDefault="0014434B" w:rsidP="0014434B">
            <w:pPr>
              <w:pStyle w:val="SSPTWENx"/>
            </w:pPr>
            <w:r w:rsidRPr="009C6805">
              <w:t>R.EN.PB5.cont.</w:t>
            </w:r>
            <w:r w:rsidRPr="00A051CF">
              <w:rPr>
                <w:noProof/>
              </w:rPr>
              <w:t>1</w:t>
            </w:r>
            <w:r w:rsidRPr="009C6805">
              <w:t>.name_prog</w:t>
            </w:r>
          </w:p>
        </w:tc>
        <w:tc>
          <w:tcPr>
            <w:tcW w:w="192" w:type="dxa"/>
            <w:tcBorders>
              <w:top w:val="nil"/>
              <w:left w:val="nil"/>
              <w:bottom w:val="nil"/>
              <w:right w:val="nil"/>
            </w:tcBorders>
            <w:textDirection w:val="tbRl"/>
          </w:tcPr>
          <w:p w14:paraId="6AD15E9F" w14:textId="77777777" w:rsidR="0014434B" w:rsidRPr="009C6805" w:rsidRDefault="0014434B" w:rsidP="0014434B">
            <w:pPr>
              <w:pStyle w:val="SSPTWENx"/>
            </w:pPr>
            <w:r w:rsidRPr="00A051CF">
              <w:rPr>
                <w:noProof/>
              </w:rPr>
              <w:t>EST_1_3</w:t>
            </w:r>
          </w:p>
        </w:tc>
        <w:tc>
          <w:tcPr>
            <w:tcW w:w="322" w:type="dxa"/>
            <w:tcBorders>
              <w:top w:val="nil"/>
              <w:left w:val="nil"/>
              <w:bottom w:val="nil"/>
              <w:right w:val="single" w:sz="4" w:space="0" w:color="auto"/>
            </w:tcBorders>
            <w:textDirection w:val="tbRl"/>
          </w:tcPr>
          <w:p w14:paraId="7D27E55B" w14:textId="77777777" w:rsidR="0014434B" w:rsidRPr="009C6805" w:rsidRDefault="0014434B" w:rsidP="0014434B">
            <w:pPr>
              <w:pStyle w:val="SSPTWENx"/>
            </w:pPr>
          </w:p>
        </w:tc>
        <w:tc>
          <w:tcPr>
            <w:tcW w:w="2352" w:type="dxa"/>
            <w:tcBorders>
              <w:left w:val="single" w:sz="4" w:space="0" w:color="auto"/>
            </w:tcBorders>
            <w:shd w:val="clear" w:color="auto" w:fill="000000"/>
          </w:tcPr>
          <w:p w14:paraId="7E96CDF7" w14:textId="77777777" w:rsidR="0014434B" w:rsidRPr="00C32062" w:rsidRDefault="0014434B" w:rsidP="0014434B">
            <w:pPr>
              <w:pStyle w:val="SSPTWbody"/>
            </w:pPr>
            <w:r w:rsidRPr="00A051CF">
              <w:t>State pension (social insurance)</w:t>
            </w:r>
          </w:p>
        </w:tc>
        <w:tc>
          <w:tcPr>
            <w:tcW w:w="1473" w:type="dxa"/>
            <w:shd w:val="clear" w:color="auto" w:fill="000000"/>
          </w:tcPr>
          <w:p w14:paraId="7A686AF2" w14:textId="77777777" w:rsidR="0014434B" w:rsidRPr="00C32062" w:rsidRDefault="0014434B" w:rsidP="0014434B">
            <w:pPr>
              <w:pStyle w:val="SSPTWbody"/>
            </w:pPr>
          </w:p>
        </w:tc>
        <w:tc>
          <w:tcPr>
            <w:tcW w:w="1474" w:type="dxa"/>
            <w:shd w:val="clear" w:color="auto" w:fill="000000"/>
          </w:tcPr>
          <w:p w14:paraId="12DBCD9D" w14:textId="77777777" w:rsidR="0014434B" w:rsidRPr="00C32062" w:rsidRDefault="0014434B" w:rsidP="0014434B">
            <w:pPr>
              <w:pStyle w:val="SSPTWbody"/>
            </w:pPr>
          </w:p>
        </w:tc>
        <w:tc>
          <w:tcPr>
            <w:tcW w:w="1441" w:type="dxa"/>
            <w:shd w:val="clear" w:color="auto" w:fill="000000"/>
          </w:tcPr>
          <w:p w14:paraId="156BB1B7" w14:textId="77777777" w:rsidR="0014434B" w:rsidRPr="00C32062" w:rsidRDefault="0014434B" w:rsidP="0014434B">
            <w:pPr>
              <w:pStyle w:val="SSPTWbody"/>
            </w:pPr>
          </w:p>
        </w:tc>
        <w:tc>
          <w:tcPr>
            <w:tcW w:w="1041" w:type="dxa"/>
            <w:shd w:val="clear" w:color="auto" w:fill="000000"/>
          </w:tcPr>
          <w:p w14:paraId="5F8D7D5D" w14:textId="77777777" w:rsidR="0014434B" w:rsidRPr="00C32062" w:rsidRDefault="0014434B" w:rsidP="0014434B">
            <w:pPr>
              <w:pStyle w:val="SSPTWbody"/>
            </w:pPr>
          </w:p>
        </w:tc>
        <w:tc>
          <w:tcPr>
            <w:tcW w:w="1045" w:type="dxa"/>
            <w:shd w:val="clear" w:color="auto" w:fill="000000"/>
          </w:tcPr>
          <w:p w14:paraId="520F485A" w14:textId="77777777" w:rsidR="0014434B" w:rsidRPr="00C32062" w:rsidRDefault="0014434B" w:rsidP="0014434B">
            <w:pPr>
              <w:pStyle w:val="SSPTWbody"/>
            </w:pPr>
          </w:p>
        </w:tc>
        <w:tc>
          <w:tcPr>
            <w:tcW w:w="1894" w:type="dxa"/>
            <w:shd w:val="clear" w:color="auto" w:fill="000000"/>
          </w:tcPr>
          <w:p w14:paraId="2F57904B" w14:textId="77777777" w:rsidR="0014434B" w:rsidRPr="00C32062" w:rsidRDefault="0014434B" w:rsidP="0014434B">
            <w:pPr>
              <w:pStyle w:val="SSPTWbody"/>
            </w:pPr>
          </w:p>
        </w:tc>
        <w:tc>
          <w:tcPr>
            <w:tcW w:w="1894" w:type="dxa"/>
            <w:shd w:val="clear" w:color="auto" w:fill="000000"/>
          </w:tcPr>
          <w:p w14:paraId="4D4760CA" w14:textId="77777777" w:rsidR="0014434B" w:rsidRPr="00C32062" w:rsidRDefault="0014434B" w:rsidP="0014434B">
            <w:pPr>
              <w:pStyle w:val="SSPTWbody"/>
            </w:pPr>
          </w:p>
        </w:tc>
        <w:tc>
          <w:tcPr>
            <w:tcW w:w="1894" w:type="dxa"/>
            <w:tcBorders>
              <w:right w:val="single" w:sz="4" w:space="0" w:color="auto"/>
            </w:tcBorders>
            <w:shd w:val="clear" w:color="auto" w:fill="000000"/>
          </w:tcPr>
          <w:p w14:paraId="46591387"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btLr"/>
          </w:tcPr>
          <w:p w14:paraId="624EFC54" w14:textId="77777777" w:rsidR="0014434B" w:rsidRPr="00A3539C" w:rsidRDefault="0014434B" w:rsidP="0014434B">
            <w:pPr>
              <w:pStyle w:val="SSPTWENx"/>
              <w:rPr>
                <w:rFonts w:eastAsia="Times New Roman"/>
              </w:rPr>
            </w:pPr>
          </w:p>
        </w:tc>
        <w:tc>
          <w:tcPr>
            <w:tcW w:w="192" w:type="dxa"/>
            <w:tcBorders>
              <w:top w:val="nil"/>
              <w:left w:val="nil"/>
              <w:bottom w:val="nil"/>
              <w:right w:val="nil"/>
            </w:tcBorders>
            <w:textDirection w:val="btLr"/>
          </w:tcPr>
          <w:p w14:paraId="0B331E00" w14:textId="77777777" w:rsidR="0014434B" w:rsidRPr="00A3539C" w:rsidRDefault="0014434B" w:rsidP="0014434B">
            <w:pPr>
              <w:pStyle w:val="SSPTWENx"/>
              <w:rPr>
                <w:rFonts w:eastAsia="Times New Roman"/>
              </w:rPr>
            </w:pPr>
          </w:p>
        </w:tc>
      </w:tr>
      <w:tr w:rsidR="0014434B" w:rsidRPr="00E107E2" w14:paraId="42FA8C82" w14:textId="77777777" w:rsidTr="0014434B">
        <w:trPr>
          <w:cantSplit/>
          <w:trHeight w:val="20"/>
        </w:trPr>
        <w:tc>
          <w:tcPr>
            <w:tcW w:w="258" w:type="dxa"/>
            <w:tcBorders>
              <w:top w:val="nil"/>
              <w:left w:val="nil"/>
              <w:bottom w:val="nil"/>
              <w:right w:val="nil"/>
            </w:tcBorders>
            <w:textDirection w:val="tbRl"/>
          </w:tcPr>
          <w:p w14:paraId="3D90983B" w14:textId="77777777" w:rsidR="0014434B" w:rsidRPr="009C6805" w:rsidRDefault="0014434B" w:rsidP="0014434B">
            <w:pPr>
              <w:pStyle w:val="SSPTWENx"/>
            </w:pPr>
            <w:r w:rsidRPr="009C6805">
              <w:t>R.EN.PB5.cont.</w:t>
            </w:r>
            <w:r w:rsidRPr="00A051CF">
              <w:rPr>
                <w:noProof/>
              </w:rPr>
              <w:t>1</w:t>
            </w:r>
          </w:p>
        </w:tc>
        <w:tc>
          <w:tcPr>
            <w:tcW w:w="192" w:type="dxa"/>
            <w:tcBorders>
              <w:top w:val="nil"/>
              <w:left w:val="nil"/>
              <w:bottom w:val="nil"/>
              <w:right w:val="nil"/>
            </w:tcBorders>
            <w:textDirection w:val="tbRl"/>
          </w:tcPr>
          <w:p w14:paraId="6F2CEC6B" w14:textId="77777777" w:rsidR="0014434B" w:rsidRPr="009C6805" w:rsidRDefault="0014434B" w:rsidP="0014434B">
            <w:pPr>
              <w:pStyle w:val="SSPTWENx"/>
            </w:pPr>
            <w:r w:rsidRPr="00A051CF">
              <w:rPr>
                <w:noProof/>
              </w:rPr>
              <w:t>EST_1_3</w:t>
            </w:r>
            <w:r w:rsidRPr="009C6805">
              <w:t>.</w:t>
            </w:r>
            <w:r w:rsidRPr="00A051CF">
              <w:rPr>
                <w:noProof/>
              </w:rPr>
              <w:t>IP</w:t>
            </w:r>
          </w:p>
        </w:tc>
        <w:tc>
          <w:tcPr>
            <w:tcW w:w="322" w:type="dxa"/>
            <w:tcBorders>
              <w:top w:val="nil"/>
              <w:left w:val="nil"/>
              <w:bottom w:val="nil"/>
              <w:right w:val="single" w:sz="4" w:space="0" w:color="auto"/>
            </w:tcBorders>
            <w:textDirection w:val="tbRl"/>
          </w:tcPr>
          <w:p w14:paraId="2976AEAC"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964781523"/>
              <w:placeholder>
                <w:docPart w:val="E9B99AF8628E42BDA8B895E7AE4EA4F4"/>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4917C23E" w14:textId="77777777" w:rsidR="0014434B" w:rsidRPr="00C32062" w:rsidRDefault="0014434B" w:rsidP="0014434B">
                <w:r w:rsidRPr="00A051CF">
                  <w:t>Employees (+)</w:t>
                </w:r>
              </w:p>
            </w:sdtContent>
          </w:sdt>
        </w:tc>
        <w:tc>
          <w:tcPr>
            <w:tcW w:w="1473" w:type="dxa"/>
            <w:tcBorders>
              <w:bottom w:val="single" w:sz="4" w:space="0" w:color="auto"/>
            </w:tcBorders>
            <w:hideMark/>
          </w:tcPr>
          <w:p w14:paraId="2F83A27C" w14:textId="77777777" w:rsidR="0014434B" w:rsidRPr="00C32062" w:rsidRDefault="0014434B" w:rsidP="0014434B">
            <w:pPr>
              <w:pStyle w:val="SSPTWbody"/>
            </w:pPr>
            <w:r w:rsidRPr="00A051CF">
              <w:t>None.</w:t>
            </w:r>
          </w:p>
        </w:tc>
        <w:tc>
          <w:tcPr>
            <w:tcW w:w="1474" w:type="dxa"/>
            <w:tcBorders>
              <w:bottom w:val="single" w:sz="4" w:space="0" w:color="auto"/>
            </w:tcBorders>
            <w:hideMark/>
          </w:tcPr>
          <w:p w14:paraId="67FD4058" w14:textId="77777777" w:rsidR="0014434B" w:rsidRPr="00C32062" w:rsidRDefault="0014434B" w:rsidP="0014434B">
            <w:pPr>
              <w:pStyle w:val="SSPTWbody"/>
            </w:pPr>
            <w:r w:rsidRPr="00A051CF">
              <w:t>16%.</w:t>
            </w:r>
          </w:p>
        </w:tc>
        <w:tc>
          <w:tcPr>
            <w:tcW w:w="1441" w:type="dxa"/>
            <w:tcBorders>
              <w:bottom w:val="single" w:sz="4" w:space="0" w:color="auto"/>
            </w:tcBorders>
            <w:hideMark/>
          </w:tcPr>
          <w:p w14:paraId="799A4CE0" w14:textId="77777777" w:rsidR="0014434B" w:rsidRPr="00C32062" w:rsidRDefault="0014434B" w:rsidP="0014434B">
            <w:pPr>
              <w:pStyle w:val="SSPTWbody"/>
            </w:pPr>
            <w:r w:rsidRPr="00A051CF">
              <w:t>Monthly gross covered payroll.</w:t>
            </w:r>
          </w:p>
        </w:tc>
        <w:tc>
          <w:tcPr>
            <w:tcW w:w="1041" w:type="dxa"/>
            <w:tcBorders>
              <w:bottom w:val="single" w:sz="4" w:space="0" w:color="auto"/>
            </w:tcBorders>
            <w:hideMark/>
          </w:tcPr>
          <w:p w14:paraId="2F843692" w14:textId="77777777" w:rsidR="0014434B" w:rsidRPr="00C32062" w:rsidRDefault="0014434B" w:rsidP="0014434B">
            <w:pPr>
              <w:pStyle w:val="SSPTWbody"/>
            </w:pPr>
            <w:r w:rsidRPr="00A051CF">
              <w:t>€654 a month.</w:t>
            </w:r>
          </w:p>
        </w:tc>
        <w:tc>
          <w:tcPr>
            <w:tcW w:w="1045" w:type="dxa"/>
            <w:tcBorders>
              <w:bottom w:val="single" w:sz="4" w:space="0" w:color="auto"/>
            </w:tcBorders>
            <w:hideMark/>
          </w:tcPr>
          <w:p w14:paraId="7E2E48FD" w14:textId="77777777" w:rsidR="0014434B" w:rsidRPr="00C32062" w:rsidRDefault="0014434B" w:rsidP="0014434B">
            <w:pPr>
              <w:pStyle w:val="SSPTWbody"/>
            </w:pPr>
            <w:r w:rsidRPr="00A051CF">
              <w:t>No maximum.</w:t>
            </w:r>
          </w:p>
        </w:tc>
        <w:tc>
          <w:tcPr>
            <w:tcW w:w="1894" w:type="dxa"/>
            <w:tcBorders>
              <w:bottom w:val="single" w:sz="4" w:space="0" w:color="auto"/>
            </w:tcBorders>
            <w:hideMark/>
          </w:tcPr>
          <w:p w14:paraId="50B31CD4" w14:textId="77777777" w:rsidR="0014434B" w:rsidRPr="00C32062" w:rsidRDefault="0014434B" w:rsidP="0014434B">
            <w:pPr>
              <w:pStyle w:val="SSPTWbody"/>
            </w:pPr>
            <w:r w:rsidRPr="00A051CF">
              <w:t>Pays contributions for certain categories of insured persons; contributes as an employer.</w:t>
            </w:r>
          </w:p>
        </w:tc>
        <w:tc>
          <w:tcPr>
            <w:tcW w:w="1894" w:type="dxa"/>
            <w:tcBorders>
              <w:bottom w:val="single" w:sz="4" w:space="0" w:color="auto"/>
            </w:tcBorders>
          </w:tcPr>
          <w:p w14:paraId="0265C1DE"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14CB14C1"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4DE7DEF2"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w:t>
            </w:r>
            <w:r w:rsidRPr="00A3539C">
              <w:t xml:space="preserve"> </w:t>
            </w:r>
          </w:p>
        </w:tc>
        <w:tc>
          <w:tcPr>
            <w:tcW w:w="192" w:type="dxa"/>
            <w:tcBorders>
              <w:top w:val="nil"/>
              <w:left w:val="nil"/>
              <w:bottom w:val="nil"/>
              <w:right w:val="nil"/>
            </w:tcBorders>
            <w:textDirection w:val="btLr"/>
          </w:tcPr>
          <w:p w14:paraId="5360C88C" w14:textId="77777777" w:rsidR="0014434B" w:rsidRPr="00A3539C" w:rsidRDefault="0014434B" w:rsidP="0014434B">
            <w:pPr>
              <w:pStyle w:val="SSPTWENx"/>
              <w:rPr>
                <w:rFonts w:eastAsia="Times New Roman"/>
              </w:rPr>
            </w:pPr>
          </w:p>
        </w:tc>
      </w:tr>
      <w:tr w:rsidR="0014434B" w:rsidRPr="00E107E2" w14:paraId="3C57CEDB" w14:textId="77777777" w:rsidTr="0014434B">
        <w:trPr>
          <w:cantSplit/>
          <w:trHeight w:val="20"/>
        </w:trPr>
        <w:tc>
          <w:tcPr>
            <w:tcW w:w="258" w:type="dxa"/>
            <w:tcBorders>
              <w:top w:val="nil"/>
              <w:left w:val="nil"/>
              <w:bottom w:val="nil"/>
              <w:right w:val="nil"/>
            </w:tcBorders>
            <w:textDirection w:val="tbRl"/>
          </w:tcPr>
          <w:p w14:paraId="20ED356A" w14:textId="77777777" w:rsidR="0014434B" w:rsidRPr="009C6805" w:rsidRDefault="0014434B" w:rsidP="0014434B">
            <w:pPr>
              <w:pStyle w:val="SSPTWENx"/>
            </w:pPr>
            <w:r w:rsidRPr="009C6805">
              <w:t>R.EN.PB5.cont.</w:t>
            </w:r>
            <w:r w:rsidRPr="00A051CF">
              <w:rPr>
                <w:noProof/>
              </w:rPr>
              <w:t>1</w:t>
            </w:r>
          </w:p>
        </w:tc>
        <w:tc>
          <w:tcPr>
            <w:tcW w:w="192" w:type="dxa"/>
            <w:tcBorders>
              <w:top w:val="nil"/>
              <w:left w:val="nil"/>
              <w:bottom w:val="nil"/>
              <w:right w:val="nil"/>
            </w:tcBorders>
            <w:textDirection w:val="tbRl"/>
          </w:tcPr>
          <w:p w14:paraId="4726E359" w14:textId="77777777" w:rsidR="0014434B" w:rsidRPr="009C6805" w:rsidRDefault="0014434B" w:rsidP="0014434B">
            <w:pPr>
              <w:pStyle w:val="SSPTWENx"/>
            </w:pPr>
            <w:r w:rsidRPr="00A051CF">
              <w:rPr>
                <w:noProof/>
              </w:rPr>
              <w:t>EST_1_3</w:t>
            </w:r>
            <w:r w:rsidRPr="009C6805">
              <w:t>.</w:t>
            </w:r>
            <w:r w:rsidRPr="00A051CF">
              <w:rPr>
                <w:noProof/>
              </w:rPr>
              <w:t>SE</w:t>
            </w:r>
          </w:p>
        </w:tc>
        <w:tc>
          <w:tcPr>
            <w:tcW w:w="322" w:type="dxa"/>
            <w:tcBorders>
              <w:top w:val="nil"/>
              <w:left w:val="nil"/>
              <w:bottom w:val="nil"/>
              <w:right w:val="single" w:sz="4" w:space="0" w:color="auto"/>
            </w:tcBorders>
            <w:textDirection w:val="tbRl"/>
          </w:tcPr>
          <w:p w14:paraId="39EC9DE1"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1915382511"/>
              <w:placeholder>
                <w:docPart w:val="81F7B38C2D684950AF8EACF7756B19C1"/>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4571A4B1" w14:textId="77777777" w:rsidR="0014434B" w:rsidRPr="00C32062" w:rsidRDefault="0014434B" w:rsidP="0014434B">
                <w:r w:rsidRPr="00A051CF">
                  <w:t>Self-employed</w:t>
                </w:r>
              </w:p>
            </w:sdtContent>
          </w:sdt>
        </w:tc>
        <w:tc>
          <w:tcPr>
            <w:tcW w:w="1473" w:type="dxa"/>
            <w:tcBorders>
              <w:bottom w:val="single" w:sz="4" w:space="0" w:color="auto"/>
            </w:tcBorders>
            <w:hideMark/>
          </w:tcPr>
          <w:p w14:paraId="33C7FFFB" w14:textId="77777777" w:rsidR="0014434B" w:rsidRPr="00C32062" w:rsidRDefault="0014434B" w:rsidP="0014434B">
            <w:pPr>
              <w:pStyle w:val="SSPTWbody"/>
            </w:pPr>
            <w:r w:rsidRPr="00A051CF">
              <w:t>16%.</w:t>
            </w:r>
          </w:p>
        </w:tc>
        <w:tc>
          <w:tcPr>
            <w:tcW w:w="1474" w:type="dxa"/>
            <w:tcBorders>
              <w:bottom w:val="single" w:sz="4" w:space="0" w:color="auto"/>
            </w:tcBorders>
            <w:hideMark/>
          </w:tcPr>
          <w:p w14:paraId="1AB40652" w14:textId="77777777" w:rsidR="0014434B" w:rsidRPr="00C32062" w:rsidRDefault="0014434B" w:rsidP="0014434B">
            <w:pPr>
              <w:pStyle w:val="SSPTWbody"/>
            </w:pPr>
            <w:r w:rsidRPr="00A051CF">
              <w:t>n/a</w:t>
            </w:r>
          </w:p>
        </w:tc>
        <w:tc>
          <w:tcPr>
            <w:tcW w:w="1441" w:type="dxa"/>
            <w:tcBorders>
              <w:bottom w:val="single" w:sz="4" w:space="0" w:color="auto"/>
            </w:tcBorders>
            <w:hideMark/>
          </w:tcPr>
          <w:p w14:paraId="07632BDE" w14:textId="77777777" w:rsidR="0014434B" w:rsidRPr="00C32062" w:rsidRDefault="0014434B" w:rsidP="0014434B">
            <w:pPr>
              <w:pStyle w:val="SSPTWbody"/>
            </w:pPr>
            <w:r w:rsidRPr="00A051CF">
              <w:t>Monthly covered declared earnings.</w:t>
            </w:r>
          </w:p>
        </w:tc>
        <w:tc>
          <w:tcPr>
            <w:tcW w:w="1041" w:type="dxa"/>
            <w:tcBorders>
              <w:bottom w:val="single" w:sz="4" w:space="0" w:color="auto"/>
            </w:tcBorders>
            <w:hideMark/>
          </w:tcPr>
          <w:p w14:paraId="0296A058" w14:textId="77777777" w:rsidR="0014434B" w:rsidRPr="00C32062" w:rsidRDefault="0014434B" w:rsidP="0014434B">
            <w:pPr>
              <w:pStyle w:val="SSPTWbody"/>
            </w:pPr>
            <w:r w:rsidRPr="00A051CF">
              <w:t>€654 a month.</w:t>
            </w:r>
          </w:p>
        </w:tc>
        <w:tc>
          <w:tcPr>
            <w:tcW w:w="1045" w:type="dxa"/>
            <w:tcBorders>
              <w:bottom w:val="single" w:sz="4" w:space="0" w:color="auto"/>
            </w:tcBorders>
            <w:hideMark/>
          </w:tcPr>
          <w:p w14:paraId="67920863" w14:textId="77777777" w:rsidR="0014434B" w:rsidRPr="00C32062" w:rsidRDefault="0014434B" w:rsidP="0014434B">
            <w:pPr>
              <w:pStyle w:val="SSPTWbody"/>
            </w:pPr>
            <w:r w:rsidRPr="00A051CF">
              <w:t>No maximum.</w:t>
            </w:r>
          </w:p>
        </w:tc>
        <w:tc>
          <w:tcPr>
            <w:tcW w:w="1894" w:type="dxa"/>
            <w:tcBorders>
              <w:bottom w:val="single" w:sz="4" w:space="0" w:color="auto"/>
            </w:tcBorders>
            <w:hideMark/>
          </w:tcPr>
          <w:p w14:paraId="6858B58D" w14:textId="77777777" w:rsidR="0014434B" w:rsidRPr="00C32062" w:rsidRDefault="0014434B" w:rsidP="0014434B">
            <w:pPr>
              <w:pStyle w:val="SSPTWbody"/>
            </w:pPr>
            <w:r w:rsidRPr="00A051CF">
              <w:t>Pays contributions for some categories of insured persons.</w:t>
            </w:r>
          </w:p>
        </w:tc>
        <w:tc>
          <w:tcPr>
            <w:tcW w:w="1894" w:type="dxa"/>
            <w:tcBorders>
              <w:bottom w:val="single" w:sz="4" w:space="0" w:color="auto"/>
            </w:tcBorders>
          </w:tcPr>
          <w:p w14:paraId="2E39CF2B"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7ACD8281"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39147F8E"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w:t>
            </w:r>
            <w:r w:rsidRPr="00A3539C">
              <w:t xml:space="preserve"> </w:t>
            </w:r>
          </w:p>
        </w:tc>
        <w:tc>
          <w:tcPr>
            <w:tcW w:w="192" w:type="dxa"/>
            <w:tcBorders>
              <w:top w:val="nil"/>
              <w:left w:val="nil"/>
              <w:bottom w:val="nil"/>
              <w:right w:val="nil"/>
            </w:tcBorders>
            <w:textDirection w:val="btLr"/>
          </w:tcPr>
          <w:p w14:paraId="626E4B9E" w14:textId="77777777" w:rsidR="0014434B" w:rsidRPr="00A3539C" w:rsidRDefault="0014434B" w:rsidP="0014434B">
            <w:pPr>
              <w:pStyle w:val="SSPTWENx"/>
              <w:rPr>
                <w:rFonts w:eastAsia="Times New Roman"/>
              </w:rPr>
            </w:pPr>
          </w:p>
        </w:tc>
      </w:tr>
      <w:tr w:rsidR="0014434B" w:rsidRPr="007D6428" w14:paraId="52756677" w14:textId="77777777" w:rsidTr="0014434B">
        <w:trPr>
          <w:cantSplit/>
          <w:trHeight w:val="20"/>
        </w:trPr>
        <w:tc>
          <w:tcPr>
            <w:tcW w:w="258" w:type="dxa"/>
            <w:tcBorders>
              <w:top w:val="nil"/>
              <w:left w:val="nil"/>
              <w:bottom w:val="nil"/>
              <w:right w:val="nil"/>
            </w:tcBorders>
            <w:textDirection w:val="tbRl"/>
          </w:tcPr>
          <w:p w14:paraId="0FA774F6" w14:textId="77777777" w:rsidR="0014434B" w:rsidRPr="009C6805" w:rsidRDefault="0014434B" w:rsidP="0014434B">
            <w:pPr>
              <w:pStyle w:val="SSPTWENx"/>
            </w:pPr>
            <w:r w:rsidRPr="009C6805">
              <w:t>R.EN.PB5.cont.</w:t>
            </w:r>
            <w:r w:rsidRPr="00A051CF">
              <w:rPr>
                <w:noProof/>
              </w:rPr>
              <w:t>1</w:t>
            </w:r>
            <w:r w:rsidRPr="009C6805">
              <w:t>.name_prog</w:t>
            </w:r>
          </w:p>
        </w:tc>
        <w:tc>
          <w:tcPr>
            <w:tcW w:w="192" w:type="dxa"/>
            <w:tcBorders>
              <w:top w:val="nil"/>
              <w:left w:val="nil"/>
              <w:bottom w:val="nil"/>
              <w:right w:val="nil"/>
            </w:tcBorders>
            <w:textDirection w:val="tbRl"/>
          </w:tcPr>
          <w:p w14:paraId="263ECD32" w14:textId="77777777" w:rsidR="0014434B" w:rsidRPr="009C6805" w:rsidRDefault="0014434B" w:rsidP="0014434B">
            <w:pPr>
              <w:pStyle w:val="SSPTWENx"/>
            </w:pPr>
            <w:r w:rsidRPr="00A051CF">
              <w:rPr>
                <w:noProof/>
              </w:rPr>
              <w:t>EST_1_2</w:t>
            </w:r>
          </w:p>
        </w:tc>
        <w:tc>
          <w:tcPr>
            <w:tcW w:w="322" w:type="dxa"/>
            <w:tcBorders>
              <w:top w:val="nil"/>
              <w:left w:val="nil"/>
              <w:bottom w:val="nil"/>
              <w:right w:val="single" w:sz="4" w:space="0" w:color="auto"/>
            </w:tcBorders>
            <w:textDirection w:val="tbRl"/>
          </w:tcPr>
          <w:p w14:paraId="5252CA1C" w14:textId="77777777" w:rsidR="0014434B" w:rsidRPr="009C6805" w:rsidRDefault="0014434B" w:rsidP="0014434B">
            <w:pPr>
              <w:pStyle w:val="SSPTWENx"/>
            </w:pPr>
          </w:p>
        </w:tc>
        <w:tc>
          <w:tcPr>
            <w:tcW w:w="2352" w:type="dxa"/>
            <w:tcBorders>
              <w:left w:val="single" w:sz="4" w:space="0" w:color="auto"/>
            </w:tcBorders>
            <w:shd w:val="clear" w:color="auto" w:fill="000000"/>
          </w:tcPr>
          <w:p w14:paraId="4D2070EF" w14:textId="77777777" w:rsidR="0014434B" w:rsidRPr="00C32062" w:rsidRDefault="0014434B" w:rsidP="0014434B">
            <w:pPr>
              <w:pStyle w:val="SSPTWbody"/>
            </w:pPr>
            <w:r w:rsidRPr="00A051CF">
              <w:t>Funded pension (individual account)</w:t>
            </w:r>
          </w:p>
        </w:tc>
        <w:tc>
          <w:tcPr>
            <w:tcW w:w="1473" w:type="dxa"/>
            <w:shd w:val="clear" w:color="auto" w:fill="000000"/>
          </w:tcPr>
          <w:p w14:paraId="709955B7" w14:textId="77777777" w:rsidR="0014434B" w:rsidRPr="00C32062" w:rsidRDefault="0014434B" w:rsidP="0014434B">
            <w:pPr>
              <w:pStyle w:val="SSPTWbody"/>
            </w:pPr>
          </w:p>
        </w:tc>
        <w:tc>
          <w:tcPr>
            <w:tcW w:w="1474" w:type="dxa"/>
            <w:shd w:val="clear" w:color="auto" w:fill="000000"/>
          </w:tcPr>
          <w:p w14:paraId="457A45F7" w14:textId="77777777" w:rsidR="0014434B" w:rsidRPr="00C32062" w:rsidRDefault="0014434B" w:rsidP="0014434B">
            <w:pPr>
              <w:pStyle w:val="SSPTWbody"/>
            </w:pPr>
          </w:p>
        </w:tc>
        <w:tc>
          <w:tcPr>
            <w:tcW w:w="1441" w:type="dxa"/>
            <w:shd w:val="clear" w:color="auto" w:fill="000000"/>
          </w:tcPr>
          <w:p w14:paraId="7EDAF190" w14:textId="77777777" w:rsidR="0014434B" w:rsidRPr="00C32062" w:rsidRDefault="0014434B" w:rsidP="0014434B">
            <w:pPr>
              <w:pStyle w:val="SSPTWbody"/>
            </w:pPr>
          </w:p>
        </w:tc>
        <w:tc>
          <w:tcPr>
            <w:tcW w:w="1041" w:type="dxa"/>
            <w:shd w:val="clear" w:color="auto" w:fill="000000"/>
          </w:tcPr>
          <w:p w14:paraId="3072238A" w14:textId="77777777" w:rsidR="0014434B" w:rsidRPr="00C32062" w:rsidRDefault="0014434B" w:rsidP="0014434B">
            <w:pPr>
              <w:pStyle w:val="SSPTWbody"/>
            </w:pPr>
          </w:p>
        </w:tc>
        <w:tc>
          <w:tcPr>
            <w:tcW w:w="1045" w:type="dxa"/>
            <w:shd w:val="clear" w:color="auto" w:fill="000000"/>
          </w:tcPr>
          <w:p w14:paraId="25CA3349" w14:textId="77777777" w:rsidR="0014434B" w:rsidRPr="00C32062" w:rsidRDefault="0014434B" w:rsidP="0014434B">
            <w:pPr>
              <w:pStyle w:val="SSPTWbody"/>
            </w:pPr>
          </w:p>
        </w:tc>
        <w:tc>
          <w:tcPr>
            <w:tcW w:w="1894" w:type="dxa"/>
            <w:shd w:val="clear" w:color="auto" w:fill="000000"/>
          </w:tcPr>
          <w:p w14:paraId="591E3C4D" w14:textId="77777777" w:rsidR="0014434B" w:rsidRPr="00C32062" w:rsidRDefault="0014434B" w:rsidP="0014434B">
            <w:pPr>
              <w:pStyle w:val="SSPTWbody"/>
            </w:pPr>
          </w:p>
        </w:tc>
        <w:tc>
          <w:tcPr>
            <w:tcW w:w="1894" w:type="dxa"/>
            <w:shd w:val="clear" w:color="auto" w:fill="000000"/>
          </w:tcPr>
          <w:p w14:paraId="77FC4C6E" w14:textId="77777777" w:rsidR="0014434B" w:rsidRPr="00C32062" w:rsidRDefault="0014434B" w:rsidP="0014434B">
            <w:pPr>
              <w:pStyle w:val="SSPTWbody"/>
            </w:pPr>
          </w:p>
        </w:tc>
        <w:tc>
          <w:tcPr>
            <w:tcW w:w="1894" w:type="dxa"/>
            <w:tcBorders>
              <w:right w:val="single" w:sz="4" w:space="0" w:color="auto"/>
            </w:tcBorders>
            <w:shd w:val="clear" w:color="auto" w:fill="000000"/>
          </w:tcPr>
          <w:p w14:paraId="250D1ED5"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btLr"/>
          </w:tcPr>
          <w:p w14:paraId="0364A96C" w14:textId="77777777" w:rsidR="0014434B" w:rsidRPr="00A3539C" w:rsidRDefault="0014434B" w:rsidP="0014434B">
            <w:pPr>
              <w:pStyle w:val="SSPTWENx"/>
              <w:rPr>
                <w:rFonts w:eastAsia="Times New Roman"/>
              </w:rPr>
            </w:pPr>
          </w:p>
        </w:tc>
        <w:tc>
          <w:tcPr>
            <w:tcW w:w="192" w:type="dxa"/>
            <w:tcBorders>
              <w:top w:val="nil"/>
              <w:left w:val="nil"/>
              <w:bottom w:val="nil"/>
              <w:right w:val="nil"/>
            </w:tcBorders>
            <w:textDirection w:val="btLr"/>
          </w:tcPr>
          <w:p w14:paraId="47C4581F" w14:textId="77777777" w:rsidR="0014434B" w:rsidRPr="00A3539C" w:rsidRDefault="0014434B" w:rsidP="0014434B">
            <w:pPr>
              <w:pStyle w:val="SSPTWENx"/>
              <w:rPr>
                <w:rFonts w:eastAsia="Times New Roman"/>
              </w:rPr>
            </w:pPr>
          </w:p>
        </w:tc>
      </w:tr>
      <w:tr w:rsidR="0014434B" w:rsidRPr="00E107E2" w14:paraId="0EDF81D1" w14:textId="77777777" w:rsidTr="0014434B">
        <w:trPr>
          <w:cantSplit/>
          <w:trHeight w:val="20"/>
        </w:trPr>
        <w:tc>
          <w:tcPr>
            <w:tcW w:w="258" w:type="dxa"/>
            <w:tcBorders>
              <w:top w:val="nil"/>
              <w:left w:val="nil"/>
              <w:bottom w:val="nil"/>
              <w:right w:val="nil"/>
            </w:tcBorders>
            <w:textDirection w:val="tbRl"/>
          </w:tcPr>
          <w:p w14:paraId="7CE8CED3" w14:textId="77777777" w:rsidR="0014434B" w:rsidRPr="009C6805" w:rsidRDefault="0014434B" w:rsidP="0014434B">
            <w:pPr>
              <w:pStyle w:val="SSPTWENx"/>
            </w:pPr>
            <w:r w:rsidRPr="009C6805">
              <w:lastRenderedPageBreak/>
              <w:t>R.EN.PB5.cont.</w:t>
            </w:r>
            <w:r w:rsidRPr="00A051CF">
              <w:rPr>
                <w:noProof/>
              </w:rPr>
              <w:t>1</w:t>
            </w:r>
          </w:p>
        </w:tc>
        <w:tc>
          <w:tcPr>
            <w:tcW w:w="192" w:type="dxa"/>
            <w:tcBorders>
              <w:top w:val="nil"/>
              <w:left w:val="nil"/>
              <w:bottom w:val="nil"/>
              <w:right w:val="nil"/>
            </w:tcBorders>
            <w:textDirection w:val="tbRl"/>
          </w:tcPr>
          <w:p w14:paraId="0A536E90" w14:textId="77777777" w:rsidR="0014434B" w:rsidRPr="009C6805" w:rsidRDefault="0014434B" w:rsidP="0014434B">
            <w:pPr>
              <w:pStyle w:val="SSPTWENx"/>
            </w:pPr>
            <w:r w:rsidRPr="00A051CF">
              <w:rPr>
                <w:noProof/>
              </w:rPr>
              <w:t>EST_1_2</w:t>
            </w:r>
            <w:r w:rsidRPr="009C6805">
              <w:t>.</w:t>
            </w:r>
            <w:r w:rsidRPr="00A051CF">
              <w:rPr>
                <w:noProof/>
              </w:rPr>
              <w:t>IP</w:t>
            </w:r>
          </w:p>
        </w:tc>
        <w:tc>
          <w:tcPr>
            <w:tcW w:w="322" w:type="dxa"/>
            <w:tcBorders>
              <w:top w:val="nil"/>
              <w:left w:val="nil"/>
              <w:bottom w:val="nil"/>
              <w:right w:val="single" w:sz="4" w:space="0" w:color="auto"/>
            </w:tcBorders>
            <w:textDirection w:val="tbRl"/>
          </w:tcPr>
          <w:p w14:paraId="3DC5522B"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1764688202"/>
              <w:placeholder>
                <w:docPart w:val="4E2CC8EFEF1244EA952A63BE14235A9E"/>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55EE1CE1" w14:textId="77777777" w:rsidR="0014434B" w:rsidRPr="00C32062" w:rsidRDefault="0014434B" w:rsidP="0014434B">
                <w:r w:rsidRPr="00A051CF">
                  <w:t>Employees (+)</w:t>
                </w:r>
              </w:p>
            </w:sdtContent>
          </w:sdt>
        </w:tc>
        <w:tc>
          <w:tcPr>
            <w:tcW w:w="1473" w:type="dxa"/>
            <w:tcBorders>
              <w:bottom w:val="single" w:sz="4" w:space="0" w:color="auto"/>
            </w:tcBorders>
            <w:hideMark/>
          </w:tcPr>
          <w:p w14:paraId="2AD6B4BD" w14:textId="77777777" w:rsidR="0014434B" w:rsidRPr="00C32062" w:rsidRDefault="0014434B" w:rsidP="0014434B">
            <w:pPr>
              <w:pStyle w:val="SSPTWbody"/>
            </w:pPr>
            <w:r w:rsidRPr="00A051CF">
              <w:t>2% plus an administrative fee. Note: Additional voluntary contributions (to a total of 4% or 6%) are possible.</w:t>
            </w:r>
          </w:p>
        </w:tc>
        <w:tc>
          <w:tcPr>
            <w:tcW w:w="1474" w:type="dxa"/>
            <w:tcBorders>
              <w:bottom w:val="single" w:sz="4" w:space="0" w:color="auto"/>
            </w:tcBorders>
            <w:hideMark/>
          </w:tcPr>
          <w:p w14:paraId="09E077B4" w14:textId="77777777" w:rsidR="0014434B" w:rsidRPr="00C32062" w:rsidRDefault="0014434B" w:rsidP="0014434B">
            <w:pPr>
              <w:pStyle w:val="SSPTWbody"/>
            </w:pPr>
            <w:r w:rsidRPr="00A051CF">
              <w:t>4%.</w:t>
            </w:r>
          </w:p>
        </w:tc>
        <w:tc>
          <w:tcPr>
            <w:tcW w:w="1441" w:type="dxa"/>
            <w:tcBorders>
              <w:bottom w:val="single" w:sz="4" w:space="0" w:color="auto"/>
            </w:tcBorders>
            <w:hideMark/>
          </w:tcPr>
          <w:p w14:paraId="035CDAFC" w14:textId="77777777" w:rsidR="0014434B" w:rsidRPr="00C32062" w:rsidRDefault="0014434B" w:rsidP="0014434B">
            <w:pPr>
              <w:pStyle w:val="SSPTWbody"/>
            </w:pPr>
            <w:r w:rsidRPr="00A051CF">
              <w:t>Monthly gross covered earnings / payroll.</w:t>
            </w:r>
          </w:p>
        </w:tc>
        <w:tc>
          <w:tcPr>
            <w:tcW w:w="1041" w:type="dxa"/>
            <w:tcBorders>
              <w:bottom w:val="single" w:sz="4" w:space="0" w:color="auto"/>
            </w:tcBorders>
            <w:hideMark/>
          </w:tcPr>
          <w:p w14:paraId="1C499791" w14:textId="77777777" w:rsidR="0014434B" w:rsidRPr="00C32062" w:rsidRDefault="0014434B" w:rsidP="0014434B">
            <w:pPr>
              <w:pStyle w:val="SSPTWbody"/>
            </w:pPr>
            <w:r w:rsidRPr="00A051CF">
              <w:t>€654 a month.</w:t>
            </w:r>
          </w:p>
        </w:tc>
        <w:tc>
          <w:tcPr>
            <w:tcW w:w="1045" w:type="dxa"/>
            <w:tcBorders>
              <w:bottom w:val="single" w:sz="4" w:space="0" w:color="auto"/>
            </w:tcBorders>
            <w:hideMark/>
          </w:tcPr>
          <w:p w14:paraId="4E485AFC" w14:textId="77777777" w:rsidR="0014434B" w:rsidRPr="00C32062" w:rsidRDefault="0014434B" w:rsidP="0014434B">
            <w:pPr>
              <w:pStyle w:val="SSPTWbody"/>
            </w:pPr>
            <w:r w:rsidRPr="00A051CF">
              <w:t>No maximum.</w:t>
            </w:r>
          </w:p>
        </w:tc>
        <w:tc>
          <w:tcPr>
            <w:tcW w:w="1894" w:type="dxa"/>
            <w:tcBorders>
              <w:bottom w:val="single" w:sz="4" w:space="0" w:color="auto"/>
            </w:tcBorders>
            <w:hideMark/>
          </w:tcPr>
          <w:p w14:paraId="48D7500F" w14:textId="77777777" w:rsidR="0014434B" w:rsidRPr="00C32062" w:rsidRDefault="0014434B" w:rsidP="0014434B">
            <w:pPr>
              <w:pStyle w:val="SSPTWbody"/>
            </w:pPr>
            <w:r w:rsidRPr="00A051CF">
              <w:t>Contributes as an employer. Note: contributes 4% of average monthly income to a parent raising a child up to age 3 who was born in 2013 or later.</w:t>
            </w:r>
          </w:p>
        </w:tc>
        <w:tc>
          <w:tcPr>
            <w:tcW w:w="1894" w:type="dxa"/>
            <w:tcBorders>
              <w:bottom w:val="single" w:sz="4" w:space="0" w:color="auto"/>
            </w:tcBorders>
          </w:tcPr>
          <w:p w14:paraId="0727397A"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06D4B1A0"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28AEF25C"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 | Added voluntary bit based on https://www.eesti.ee/en/pensions-social-services-and-allowances/pensions/funded-pensions | Added gov’t contribution based on https://www.pensionikeskus.ee/ii-sammas/sissemaksed/vanemapension/</w:t>
            </w:r>
            <w:r w:rsidRPr="00A3539C">
              <w:t xml:space="preserve"> </w:t>
            </w:r>
          </w:p>
        </w:tc>
        <w:tc>
          <w:tcPr>
            <w:tcW w:w="192" w:type="dxa"/>
            <w:tcBorders>
              <w:top w:val="nil"/>
              <w:left w:val="nil"/>
              <w:bottom w:val="nil"/>
              <w:right w:val="nil"/>
            </w:tcBorders>
            <w:textDirection w:val="btLr"/>
          </w:tcPr>
          <w:p w14:paraId="5A9485D7" w14:textId="77777777" w:rsidR="0014434B" w:rsidRPr="00A3539C" w:rsidRDefault="0014434B" w:rsidP="0014434B">
            <w:pPr>
              <w:pStyle w:val="SSPTWENx"/>
              <w:rPr>
                <w:rFonts w:eastAsia="Times New Roman"/>
              </w:rPr>
            </w:pPr>
          </w:p>
        </w:tc>
      </w:tr>
      <w:tr w:rsidR="0014434B" w:rsidRPr="00E107E2" w14:paraId="41B49ADA" w14:textId="77777777" w:rsidTr="0014434B">
        <w:trPr>
          <w:cantSplit/>
          <w:trHeight w:val="20"/>
        </w:trPr>
        <w:tc>
          <w:tcPr>
            <w:tcW w:w="258" w:type="dxa"/>
            <w:tcBorders>
              <w:top w:val="nil"/>
              <w:left w:val="nil"/>
              <w:bottom w:val="nil"/>
              <w:right w:val="nil"/>
            </w:tcBorders>
            <w:textDirection w:val="tbRl"/>
          </w:tcPr>
          <w:p w14:paraId="2F83FA4E" w14:textId="77777777" w:rsidR="0014434B" w:rsidRPr="009C6805" w:rsidRDefault="0014434B" w:rsidP="0014434B">
            <w:pPr>
              <w:pStyle w:val="SSPTWENx"/>
            </w:pPr>
            <w:r w:rsidRPr="009C6805">
              <w:t>R.EN.PB5.cont.</w:t>
            </w:r>
            <w:r w:rsidRPr="00A051CF">
              <w:rPr>
                <w:noProof/>
              </w:rPr>
              <w:t>1</w:t>
            </w:r>
          </w:p>
        </w:tc>
        <w:tc>
          <w:tcPr>
            <w:tcW w:w="192" w:type="dxa"/>
            <w:tcBorders>
              <w:top w:val="nil"/>
              <w:left w:val="nil"/>
              <w:bottom w:val="nil"/>
              <w:right w:val="nil"/>
            </w:tcBorders>
            <w:textDirection w:val="tbRl"/>
          </w:tcPr>
          <w:p w14:paraId="752651D5" w14:textId="77777777" w:rsidR="0014434B" w:rsidRPr="009C6805" w:rsidRDefault="0014434B" w:rsidP="0014434B">
            <w:pPr>
              <w:pStyle w:val="SSPTWENx"/>
            </w:pPr>
            <w:r w:rsidRPr="00A051CF">
              <w:rPr>
                <w:noProof/>
              </w:rPr>
              <w:t>EST_1_2</w:t>
            </w:r>
            <w:r w:rsidRPr="009C6805">
              <w:t>.</w:t>
            </w:r>
            <w:r w:rsidRPr="00A051CF">
              <w:rPr>
                <w:noProof/>
              </w:rPr>
              <w:t>SE</w:t>
            </w:r>
          </w:p>
        </w:tc>
        <w:tc>
          <w:tcPr>
            <w:tcW w:w="322" w:type="dxa"/>
            <w:tcBorders>
              <w:top w:val="nil"/>
              <w:left w:val="nil"/>
              <w:bottom w:val="nil"/>
              <w:right w:val="single" w:sz="4" w:space="0" w:color="auto"/>
            </w:tcBorders>
            <w:textDirection w:val="tbRl"/>
          </w:tcPr>
          <w:p w14:paraId="5A1E4DDD"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273878074"/>
              <w:placeholder>
                <w:docPart w:val="43A75B0C68C94247BC454B4CF7E265DD"/>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579E104B" w14:textId="77777777" w:rsidR="0014434B" w:rsidRPr="00C32062" w:rsidRDefault="0014434B" w:rsidP="0014434B">
                <w:r w:rsidRPr="00A051CF">
                  <w:t>Self-employed</w:t>
                </w:r>
              </w:p>
            </w:sdtContent>
          </w:sdt>
        </w:tc>
        <w:tc>
          <w:tcPr>
            <w:tcW w:w="1473" w:type="dxa"/>
            <w:tcBorders>
              <w:bottom w:val="single" w:sz="4" w:space="0" w:color="auto"/>
            </w:tcBorders>
            <w:hideMark/>
          </w:tcPr>
          <w:p w14:paraId="65E3F47F" w14:textId="77777777" w:rsidR="0014434B" w:rsidRPr="00C32062" w:rsidRDefault="0014434B" w:rsidP="0014434B">
            <w:pPr>
              <w:pStyle w:val="SSPTWbody"/>
            </w:pPr>
            <w:r w:rsidRPr="00A051CF">
              <w:t>4% plus an administrative fee.</w:t>
            </w:r>
          </w:p>
        </w:tc>
        <w:tc>
          <w:tcPr>
            <w:tcW w:w="1474" w:type="dxa"/>
            <w:tcBorders>
              <w:bottom w:val="single" w:sz="4" w:space="0" w:color="auto"/>
            </w:tcBorders>
            <w:hideMark/>
          </w:tcPr>
          <w:p w14:paraId="75279183" w14:textId="77777777" w:rsidR="0014434B" w:rsidRPr="00C32062" w:rsidRDefault="0014434B" w:rsidP="0014434B">
            <w:pPr>
              <w:pStyle w:val="SSPTWbody"/>
            </w:pPr>
            <w:r w:rsidRPr="00A051CF">
              <w:t>n/a</w:t>
            </w:r>
          </w:p>
        </w:tc>
        <w:tc>
          <w:tcPr>
            <w:tcW w:w="1441" w:type="dxa"/>
            <w:tcBorders>
              <w:bottom w:val="single" w:sz="4" w:space="0" w:color="auto"/>
            </w:tcBorders>
            <w:hideMark/>
          </w:tcPr>
          <w:p w14:paraId="0A064594" w14:textId="77777777" w:rsidR="0014434B" w:rsidRPr="00C32062" w:rsidRDefault="0014434B" w:rsidP="0014434B">
            <w:pPr>
              <w:pStyle w:val="SSPTWbody"/>
            </w:pPr>
            <w:r w:rsidRPr="00A051CF">
              <w:t>Monthly covered declared earnings.</w:t>
            </w:r>
          </w:p>
        </w:tc>
        <w:tc>
          <w:tcPr>
            <w:tcW w:w="1041" w:type="dxa"/>
            <w:tcBorders>
              <w:bottom w:val="single" w:sz="4" w:space="0" w:color="auto"/>
            </w:tcBorders>
            <w:hideMark/>
          </w:tcPr>
          <w:p w14:paraId="2DA80354" w14:textId="77777777" w:rsidR="0014434B" w:rsidRPr="00C32062" w:rsidRDefault="0014434B" w:rsidP="0014434B">
            <w:pPr>
              <w:pStyle w:val="SSPTWbody"/>
            </w:pPr>
            <w:r w:rsidRPr="00A051CF">
              <w:t>€654 a month.</w:t>
            </w:r>
          </w:p>
        </w:tc>
        <w:tc>
          <w:tcPr>
            <w:tcW w:w="1045" w:type="dxa"/>
            <w:tcBorders>
              <w:bottom w:val="single" w:sz="4" w:space="0" w:color="auto"/>
            </w:tcBorders>
            <w:hideMark/>
          </w:tcPr>
          <w:p w14:paraId="219468B6" w14:textId="77777777" w:rsidR="0014434B" w:rsidRPr="00C32062" w:rsidRDefault="0014434B" w:rsidP="0014434B">
            <w:pPr>
              <w:pStyle w:val="SSPTWbody"/>
            </w:pPr>
          </w:p>
        </w:tc>
        <w:tc>
          <w:tcPr>
            <w:tcW w:w="1894" w:type="dxa"/>
            <w:tcBorders>
              <w:bottom w:val="single" w:sz="4" w:space="0" w:color="auto"/>
            </w:tcBorders>
            <w:hideMark/>
          </w:tcPr>
          <w:p w14:paraId="5581D4A0" w14:textId="77777777" w:rsidR="0014434B" w:rsidRPr="00C32062" w:rsidRDefault="0014434B" w:rsidP="0014434B">
            <w:pPr>
              <w:pStyle w:val="SSPTWbody"/>
            </w:pPr>
            <w:r w:rsidRPr="00A051CF">
              <w:t>None.</w:t>
            </w:r>
          </w:p>
        </w:tc>
        <w:tc>
          <w:tcPr>
            <w:tcW w:w="1894" w:type="dxa"/>
            <w:tcBorders>
              <w:bottom w:val="single" w:sz="4" w:space="0" w:color="auto"/>
            </w:tcBorders>
          </w:tcPr>
          <w:p w14:paraId="70C6D50A"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16E7D573"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56F45725"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w:t>
            </w:r>
            <w:r w:rsidRPr="00A3539C">
              <w:t xml:space="preserve"> </w:t>
            </w:r>
          </w:p>
        </w:tc>
        <w:tc>
          <w:tcPr>
            <w:tcW w:w="192" w:type="dxa"/>
            <w:tcBorders>
              <w:top w:val="nil"/>
              <w:left w:val="nil"/>
              <w:bottom w:val="nil"/>
              <w:right w:val="nil"/>
            </w:tcBorders>
            <w:textDirection w:val="btLr"/>
          </w:tcPr>
          <w:p w14:paraId="76C01362" w14:textId="77777777" w:rsidR="0014434B" w:rsidRPr="00A3539C" w:rsidRDefault="0014434B" w:rsidP="0014434B">
            <w:pPr>
              <w:pStyle w:val="SSPTWENx"/>
              <w:rPr>
                <w:rFonts w:eastAsia="Times New Roman"/>
              </w:rPr>
            </w:pPr>
          </w:p>
        </w:tc>
      </w:tr>
    </w:tbl>
    <w:p w14:paraId="48A56799"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142413DD" w14:textId="77777777" w:rsidR="003D3863" w:rsidRDefault="003D3863" w:rsidP="003D3863"/>
    <w:p w14:paraId="0C844096" w14:textId="1FE0F502" w:rsidR="0014434B" w:rsidRPr="00E11D31" w:rsidRDefault="0014434B" w:rsidP="00B2083C">
      <w:pPr>
        <w:pStyle w:val="SSPTWH3"/>
      </w:pPr>
      <w:r>
        <w:t xml:space="preserve"> Programmes with no contributions (government pays the total cost)</w:t>
      </w:r>
    </w:p>
    <w:tbl>
      <w:tblPr>
        <w:tblStyle w:val="TableGrid5"/>
        <w:tblW w:w="15762" w:type="dxa"/>
        <w:tblLayout w:type="fixed"/>
        <w:tblCellMar>
          <w:left w:w="86" w:type="dxa"/>
          <w:right w:w="86" w:type="dxa"/>
        </w:tblCellMar>
        <w:tblLook w:val="04A0" w:firstRow="1" w:lastRow="0" w:firstColumn="1" w:lastColumn="0" w:noHBand="0" w:noVBand="1"/>
      </w:tblPr>
      <w:tblGrid>
        <w:gridCol w:w="346"/>
        <w:gridCol w:w="346"/>
        <w:gridCol w:w="3600"/>
        <w:gridCol w:w="11008"/>
        <w:gridCol w:w="232"/>
        <w:gridCol w:w="230"/>
      </w:tblGrid>
      <w:tr w:rsidR="0014434B" w:rsidRPr="000533C5" w14:paraId="18EA4EBC" w14:textId="77777777" w:rsidTr="00124D90">
        <w:trPr>
          <w:cantSplit/>
          <w:trHeight w:val="20"/>
        </w:trPr>
        <w:tc>
          <w:tcPr>
            <w:tcW w:w="346" w:type="dxa"/>
            <w:tcBorders>
              <w:top w:val="nil"/>
              <w:left w:val="nil"/>
              <w:bottom w:val="nil"/>
              <w:right w:val="nil"/>
            </w:tcBorders>
            <w:textDirection w:val="btLr"/>
          </w:tcPr>
          <w:p w14:paraId="48AE7277" w14:textId="77777777" w:rsidR="0014434B" w:rsidRPr="0055179E" w:rsidRDefault="0014434B" w:rsidP="0014434B">
            <w:pPr>
              <w:pStyle w:val="SSPTWENx"/>
              <w:rPr>
                <w:rFonts w:eastAsia="Times New Roman"/>
              </w:rPr>
            </w:pPr>
            <w:r w:rsidRPr="0055179E">
              <w:rPr>
                <w:rFonts w:eastAsia="Times New Roman"/>
              </w:rPr>
              <w:t>Header.PB5b</w:t>
            </w:r>
          </w:p>
        </w:tc>
        <w:tc>
          <w:tcPr>
            <w:tcW w:w="346" w:type="dxa"/>
            <w:tcBorders>
              <w:top w:val="nil"/>
              <w:left w:val="nil"/>
              <w:bottom w:val="nil"/>
              <w:right w:val="single" w:sz="4" w:space="0" w:color="auto"/>
            </w:tcBorders>
            <w:textDirection w:val="btLr"/>
          </w:tcPr>
          <w:p w14:paraId="676A0D01" w14:textId="77777777" w:rsidR="0014434B" w:rsidRPr="0055179E" w:rsidRDefault="0014434B" w:rsidP="0014434B">
            <w:pPr>
              <w:pStyle w:val="SSPTWENx"/>
              <w:rPr>
                <w:rFonts w:eastAsia="Times New Roman"/>
              </w:rPr>
            </w:pPr>
            <w:r w:rsidRPr="0055179E">
              <w:rPr>
                <w:rFonts w:eastAsia="Times New Roman"/>
              </w:rPr>
              <w:t>blank</w:t>
            </w:r>
          </w:p>
        </w:tc>
        <w:tc>
          <w:tcPr>
            <w:tcW w:w="3600" w:type="dxa"/>
            <w:tcBorders>
              <w:left w:val="single" w:sz="4" w:space="0" w:color="auto"/>
            </w:tcBorders>
            <w:shd w:val="clear" w:color="auto" w:fill="A5A5A5"/>
            <w:vAlign w:val="center"/>
            <w:hideMark/>
          </w:tcPr>
          <w:p w14:paraId="6A81CE08" w14:textId="77777777" w:rsidR="0014434B" w:rsidRPr="000533C5" w:rsidRDefault="0014434B" w:rsidP="0014434B">
            <w:pPr>
              <w:rPr>
                <w:rFonts w:eastAsia="Times New Roman" w:cs="Times New Roman"/>
              </w:rPr>
            </w:pPr>
            <w:r w:rsidRPr="000533C5">
              <w:rPr>
                <w:rFonts w:eastAsia="Times New Roman" w:cs="Times New Roman"/>
                <w:lang w:val="en-US"/>
              </w:rPr>
              <w:t>Programme name</w:t>
            </w:r>
          </w:p>
        </w:tc>
        <w:tc>
          <w:tcPr>
            <w:tcW w:w="11008" w:type="dxa"/>
            <w:tcBorders>
              <w:right w:val="single" w:sz="4" w:space="0" w:color="auto"/>
            </w:tcBorders>
            <w:shd w:val="clear" w:color="auto" w:fill="A5A5A5"/>
            <w:vAlign w:val="center"/>
          </w:tcPr>
          <w:p w14:paraId="10C9ED9D" w14:textId="77777777" w:rsidR="0014434B" w:rsidRPr="000533C5" w:rsidRDefault="0014434B" w:rsidP="0014434B">
            <w:pPr>
              <w:rPr>
                <w:rFonts w:eastAsia="Times New Roman" w:cs="Times New Roman"/>
              </w:rPr>
            </w:pPr>
            <w:r w:rsidRPr="000533C5">
              <w:rPr>
                <w:rFonts w:eastAsia="Times New Roman" w:cs="Times New Roman"/>
              </w:rPr>
              <w:t xml:space="preserve">Additional </w:t>
            </w:r>
            <w:r>
              <w:rPr>
                <w:rFonts w:eastAsia="Times New Roman" w:cs="Times New Roman"/>
              </w:rPr>
              <w:t>notes</w:t>
            </w:r>
          </w:p>
        </w:tc>
        <w:tc>
          <w:tcPr>
            <w:tcW w:w="232" w:type="dxa"/>
            <w:tcBorders>
              <w:top w:val="nil"/>
              <w:left w:val="single" w:sz="4" w:space="0" w:color="auto"/>
              <w:bottom w:val="nil"/>
              <w:right w:val="nil"/>
            </w:tcBorders>
            <w:textDirection w:val="btLr"/>
          </w:tcPr>
          <w:p w14:paraId="2DAD584F" w14:textId="77777777" w:rsidR="0014434B" w:rsidRPr="0055179E" w:rsidRDefault="0014434B" w:rsidP="0014434B">
            <w:pPr>
              <w:pStyle w:val="SSPTWENx"/>
              <w:rPr>
                <w:rFonts w:eastAsia="Times New Roman" w:cs="Calibri"/>
              </w:rPr>
            </w:pPr>
            <w:r w:rsidRPr="0055179E">
              <w:rPr>
                <w:rFonts w:eastAsia="Times New Roman"/>
              </w:rPr>
              <w:t>Yyy</w:t>
            </w:r>
          </w:p>
        </w:tc>
        <w:tc>
          <w:tcPr>
            <w:tcW w:w="230" w:type="dxa"/>
            <w:tcBorders>
              <w:top w:val="nil"/>
              <w:left w:val="nil"/>
              <w:bottom w:val="nil"/>
              <w:right w:val="nil"/>
            </w:tcBorders>
            <w:textDirection w:val="btLr"/>
          </w:tcPr>
          <w:p w14:paraId="6E2191FB" w14:textId="77777777" w:rsidR="0014434B" w:rsidRPr="0055179E" w:rsidRDefault="0014434B" w:rsidP="0014434B">
            <w:pPr>
              <w:pStyle w:val="SSPTWENx"/>
              <w:rPr>
                <w:rFonts w:eastAsia="Times New Roman" w:cs="Calibri"/>
              </w:rPr>
            </w:pPr>
            <w:r w:rsidRPr="0055179E">
              <w:rPr>
                <w:rFonts w:eastAsia="Times New Roman"/>
              </w:rPr>
              <w:t>zzz</w:t>
            </w:r>
          </w:p>
        </w:tc>
      </w:tr>
      <w:tr w:rsidR="0014434B" w:rsidRPr="000533C5" w14:paraId="17CB9601" w14:textId="77777777" w:rsidTr="00124D90">
        <w:trPr>
          <w:cantSplit/>
          <w:trHeight w:val="20"/>
        </w:trPr>
        <w:tc>
          <w:tcPr>
            <w:tcW w:w="346" w:type="dxa"/>
            <w:tcBorders>
              <w:top w:val="nil"/>
              <w:left w:val="nil"/>
              <w:bottom w:val="nil"/>
              <w:right w:val="nil"/>
            </w:tcBorders>
            <w:textDirection w:val="btLr"/>
          </w:tcPr>
          <w:p w14:paraId="6FDB4235"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1</w:t>
            </w:r>
          </w:p>
        </w:tc>
        <w:tc>
          <w:tcPr>
            <w:tcW w:w="346" w:type="dxa"/>
            <w:tcBorders>
              <w:top w:val="nil"/>
              <w:left w:val="nil"/>
              <w:bottom w:val="nil"/>
              <w:right w:val="single" w:sz="4" w:space="0" w:color="auto"/>
            </w:tcBorders>
            <w:textDirection w:val="btLr"/>
          </w:tcPr>
          <w:p w14:paraId="4987E922" w14:textId="77777777" w:rsidR="0014434B" w:rsidRPr="0055179E" w:rsidRDefault="0014434B" w:rsidP="0014434B">
            <w:pPr>
              <w:pStyle w:val="SSPTWENx"/>
              <w:rPr>
                <w:rFonts w:eastAsia="Times New Roman"/>
              </w:rPr>
            </w:pPr>
            <w:r w:rsidRPr="003354F7">
              <w:rPr>
                <w:rFonts w:eastAsia="Calibri"/>
                <w:noProof/>
              </w:rPr>
              <w:t>EST_1_4_ALL</w:t>
            </w:r>
          </w:p>
        </w:tc>
        <w:tc>
          <w:tcPr>
            <w:tcW w:w="3600" w:type="dxa"/>
            <w:tcBorders>
              <w:left w:val="single" w:sz="4" w:space="0" w:color="auto"/>
            </w:tcBorders>
            <w:hideMark/>
          </w:tcPr>
          <w:p w14:paraId="7E079D2E" w14:textId="77777777" w:rsidR="0014434B" w:rsidRPr="000533C5" w:rsidRDefault="0014434B" w:rsidP="0014434B">
            <w:pPr>
              <w:rPr>
                <w:rFonts w:eastAsia="Times New Roman" w:cs="Times New Roman"/>
                <w:lang w:val="en-US"/>
              </w:rPr>
            </w:pPr>
            <w:r w:rsidRPr="003354F7">
              <w:rPr>
                <w:rFonts w:eastAsia="Times New Roman" w:cs="Times New Roman"/>
                <w:lang w:val="en-US"/>
              </w:rPr>
              <w:t>Universal</w:t>
            </w:r>
          </w:p>
        </w:tc>
        <w:tc>
          <w:tcPr>
            <w:tcW w:w="11008" w:type="dxa"/>
            <w:tcBorders>
              <w:right w:val="single" w:sz="4" w:space="0" w:color="auto"/>
            </w:tcBorders>
          </w:tcPr>
          <w:p w14:paraId="0525FA21" w14:textId="77777777" w:rsidR="0014434B" w:rsidRPr="000533C5" w:rsidRDefault="0014434B" w:rsidP="0014434B">
            <w:pPr>
              <w:rPr>
                <w:rFonts w:eastAsia="Times New Roman" w:cs="Times New Roman"/>
                <w:lang w:val="en-US"/>
              </w:rPr>
            </w:pPr>
            <w:r w:rsidRPr="003354F7">
              <w:rPr>
                <w:rFonts w:eastAsia="Times New Roman" w:cs="Times New Roman"/>
                <w:lang w:val="en-US"/>
              </w:rPr>
              <w:t>Local governments pay the total cost of the funeral grant.</w:t>
            </w:r>
          </w:p>
        </w:tc>
        <w:tc>
          <w:tcPr>
            <w:tcW w:w="232" w:type="dxa"/>
            <w:tcBorders>
              <w:top w:val="nil"/>
              <w:left w:val="single" w:sz="4" w:space="0" w:color="auto"/>
              <w:bottom w:val="nil"/>
              <w:right w:val="nil"/>
            </w:tcBorders>
            <w:textDirection w:val="btLr"/>
          </w:tcPr>
          <w:p w14:paraId="1CF986C0"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2BB34785" w14:textId="77777777" w:rsidR="0014434B" w:rsidRPr="0055179E" w:rsidRDefault="0014434B" w:rsidP="0014434B">
            <w:pPr>
              <w:pStyle w:val="SSPTWENx"/>
              <w:rPr>
                <w:rFonts w:eastAsia="Times New Roman" w:cs="Calibri"/>
                <w:lang w:val="en-US"/>
              </w:rPr>
            </w:pPr>
          </w:p>
        </w:tc>
      </w:tr>
      <w:tr w:rsidR="0014434B" w:rsidRPr="000533C5" w14:paraId="238DEDEB" w14:textId="77777777" w:rsidTr="00124D90">
        <w:trPr>
          <w:cantSplit/>
          <w:trHeight w:val="20"/>
        </w:trPr>
        <w:tc>
          <w:tcPr>
            <w:tcW w:w="346" w:type="dxa"/>
            <w:tcBorders>
              <w:top w:val="nil"/>
              <w:left w:val="nil"/>
              <w:bottom w:val="nil"/>
              <w:right w:val="nil"/>
            </w:tcBorders>
            <w:textDirection w:val="btLr"/>
          </w:tcPr>
          <w:p w14:paraId="78467249"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1</w:t>
            </w:r>
          </w:p>
        </w:tc>
        <w:tc>
          <w:tcPr>
            <w:tcW w:w="346" w:type="dxa"/>
            <w:tcBorders>
              <w:top w:val="nil"/>
              <w:left w:val="nil"/>
              <w:bottom w:val="nil"/>
              <w:right w:val="single" w:sz="4" w:space="0" w:color="auto"/>
            </w:tcBorders>
            <w:textDirection w:val="btLr"/>
          </w:tcPr>
          <w:p w14:paraId="419B5720" w14:textId="77777777" w:rsidR="0014434B" w:rsidRPr="0055179E" w:rsidRDefault="0014434B" w:rsidP="0014434B">
            <w:pPr>
              <w:pStyle w:val="SSPTWENx"/>
              <w:rPr>
                <w:rFonts w:eastAsia="Times New Roman"/>
              </w:rPr>
            </w:pPr>
            <w:r w:rsidRPr="003354F7">
              <w:rPr>
                <w:rFonts w:eastAsia="Calibri"/>
                <w:noProof/>
              </w:rPr>
              <w:t>EST_1_1_ALL</w:t>
            </w:r>
          </w:p>
        </w:tc>
        <w:tc>
          <w:tcPr>
            <w:tcW w:w="3600" w:type="dxa"/>
            <w:tcBorders>
              <w:left w:val="single" w:sz="4" w:space="0" w:color="auto"/>
            </w:tcBorders>
            <w:hideMark/>
          </w:tcPr>
          <w:p w14:paraId="7F6A4328" w14:textId="77777777" w:rsidR="0014434B" w:rsidRPr="000533C5" w:rsidRDefault="0014434B" w:rsidP="0014434B">
            <w:pPr>
              <w:rPr>
                <w:rFonts w:eastAsia="Times New Roman" w:cs="Times New Roman"/>
                <w:lang w:val="en-US"/>
              </w:rPr>
            </w:pPr>
            <w:r w:rsidRPr="003354F7">
              <w:rPr>
                <w:rFonts w:eastAsia="Times New Roman" w:cs="Times New Roman"/>
                <w:lang w:val="en-US"/>
              </w:rPr>
              <w:t>Social assistance</w:t>
            </w:r>
          </w:p>
        </w:tc>
        <w:tc>
          <w:tcPr>
            <w:tcW w:w="11008" w:type="dxa"/>
            <w:tcBorders>
              <w:right w:val="single" w:sz="4" w:space="0" w:color="auto"/>
            </w:tcBorders>
          </w:tcPr>
          <w:p w14:paraId="2A9F6240" w14:textId="77777777" w:rsidR="0014434B" w:rsidRPr="000533C5" w:rsidRDefault="0014434B" w:rsidP="0014434B">
            <w:pPr>
              <w:rPr>
                <w:rFonts w:eastAsia="Times New Roman" w:cs="Times New Roman"/>
                <w:lang w:val="en-US"/>
              </w:rPr>
            </w:pPr>
          </w:p>
        </w:tc>
        <w:tc>
          <w:tcPr>
            <w:tcW w:w="232" w:type="dxa"/>
            <w:tcBorders>
              <w:top w:val="nil"/>
              <w:left w:val="single" w:sz="4" w:space="0" w:color="auto"/>
              <w:bottom w:val="nil"/>
              <w:right w:val="nil"/>
            </w:tcBorders>
            <w:textDirection w:val="btLr"/>
          </w:tcPr>
          <w:p w14:paraId="3F88E986"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02737CF8" w14:textId="77777777" w:rsidR="0014434B" w:rsidRPr="0055179E" w:rsidRDefault="0014434B" w:rsidP="0014434B">
            <w:pPr>
              <w:pStyle w:val="SSPTWENx"/>
              <w:rPr>
                <w:rFonts w:eastAsia="Times New Roman" w:cs="Calibri"/>
                <w:lang w:val="en-US"/>
              </w:rPr>
            </w:pPr>
          </w:p>
        </w:tc>
      </w:tr>
    </w:tbl>
    <w:p w14:paraId="6A1C52AB" w14:textId="77777777" w:rsidR="003D3863" w:rsidRDefault="003D3863" w:rsidP="003D3863">
      <w:pPr>
        <w:rPr>
          <w:rFonts w:eastAsia="Times New Roman"/>
          <w:lang w:val="fr-CH"/>
        </w:rPr>
      </w:pPr>
    </w:p>
    <w:p w14:paraId="16ED1037" w14:textId="1EBD957B" w:rsidR="0014434B" w:rsidRPr="00770082" w:rsidRDefault="0014434B" w:rsidP="00770082">
      <w:pPr>
        <w:pStyle w:val="SSPTWH2"/>
        <w:shd w:val="clear" w:color="auto" w:fill="8496B0"/>
        <w:spacing w:before="0" w:after="0"/>
        <w:ind w:left="0"/>
        <w:rPr>
          <w:rFonts w:eastAsia="Times New Roman"/>
          <w:b/>
          <w:lang w:val="fr-CH"/>
        </w:rPr>
      </w:pPr>
      <w:r w:rsidRPr="00770082">
        <w:rPr>
          <w:rFonts w:eastAsia="Times New Roman"/>
          <w:b/>
          <w:lang w:val="fr-CH"/>
        </w:rPr>
        <w:t>Old-age benefits</w:t>
      </w:r>
    </w:p>
    <w:p w14:paraId="1F93CF2C" w14:textId="77777777" w:rsidR="0014434B" w:rsidRPr="00AC07F5" w:rsidRDefault="0014434B" w:rsidP="00D608D1">
      <w:pPr>
        <w:pStyle w:val="SSPTWH3"/>
        <w:rPr>
          <w:lang w:val="pt-BR"/>
        </w:rPr>
      </w:pPr>
      <w:r w:rsidRPr="00E243C1">
        <w:rPr>
          <w:noProof/>
          <w:lang w:val="pt-BR"/>
        </w:rPr>
        <w:t>Old-age pension</w:t>
      </w:r>
      <w:r w:rsidRPr="00AC07F5">
        <w:rPr>
          <w:lang w:val="pt-BR"/>
        </w:rPr>
        <w:t xml:space="preserve"> (</w:t>
      </w:r>
      <w:r w:rsidRPr="00E243C1">
        <w:rPr>
          <w:noProof/>
          <w:lang w:val="pt-BR"/>
        </w:rPr>
        <w:t>Vanaduspension</w:t>
      </w:r>
      <w:r w:rsidRPr="00AC07F5">
        <w:rPr>
          <w:noProof/>
          <w:lang w:val="pt-BR"/>
        </w:rPr>
        <w:t xml:space="preserve">; </w:t>
      </w:r>
      <w:r w:rsidRPr="00E243C1">
        <w:rPr>
          <w:noProof/>
          <w:lang w:val="pt-BR"/>
        </w:rPr>
        <w:t>State pension (social insurance)</w:t>
      </w:r>
      <w:r w:rsidRPr="00AC07F5">
        <w:rPr>
          <w:lang w:val="pt-BR"/>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39"/>
        <w:gridCol w:w="239"/>
        <w:gridCol w:w="2859"/>
        <w:gridCol w:w="834"/>
        <w:gridCol w:w="2168"/>
        <w:gridCol w:w="1253"/>
        <w:gridCol w:w="35"/>
        <w:gridCol w:w="1686"/>
        <w:gridCol w:w="1130"/>
        <w:gridCol w:w="606"/>
        <w:gridCol w:w="62"/>
        <w:gridCol w:w="791"/>
        <w:gridCol w:w="2586"/>
        <w:gridCol w:w="296"/>
        <w:gridCol w:w="372"/>
      </w:tblGrid>
      <w:tr w:rsidR="0014434B" w:rsidRPr="00B628B9" w14:paraId="3A8DD5E6"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047F7F83"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2A4B84BB" w14:textId="77777777" w:rsidR="0014434B" w:rsidRPr="001C0C8E" w:rsidRDefault="0014434B" w:rsidP="0014434B">
            <w:pPr>
              <w:pStyle w:val="SSPTWcodes"/>
              <w:spacing w:line="200" w:lineRule="exact"/>
              <w:rPr>
                <w:rFonts w:eastAsia="Times New Roman"/>
              </w:rPr>
            </w:pPr>
            <w:r w:rsidRPr="001C0C8E">
              <w:rPr>
                <w:rFonts w:eastAsia="Times New Roman"/>
              </w:rPr>
              <w:t>name_b.note_high_level</w:t>
            </w:r>
          </w:p>
        </w:tc>
        <w:tc>
          <w:tcPr>
            <w:tcW w:w="239" w:type="dxa"/>
            <w:tcBorders>
              <w:top w:val="nil"/>
              <w:left w:val="nil"/>
              <w:bottom w:val="nil"/>
              <w:right w:val="single" w:sz="4" w:space="0" w:color="auto"/>
            </w:tcBorders>
            <w:shd w:val="clear" w:color="auto" w:fill="FFFFFF" w:themeFill="background1"/>
            <w:textDirection w:val="btLr"/>
          </w:tcPr>
          <w:p w14:paraId="2E2FBFFE"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000000"/>
          </w:tcPr>
          <w:p w14:paraId="78E546BE"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Benefit name </w:t>
            </w:r>
            <w:r w:rsidRPr="00640053">
              <w:rPr>
                <w:rFonts w:eastAsia="Times New Roman" w:cs="Times New Roman"/>
              </w:rPr>
              <w:t>(English)</w:t>
            </w:r>
          </w:p>
        </w:tc>
        <w:tc>
          <w:tcPr>
            <w:tcW w:w="10319" w:type="dxa"/>
            <w:gridSpan w:val="9"/>
            <w:tcBorders>
              <w:right w:val="single" w:sz="4" w:space="0" w:color="auto"/>
            </w:tcBorders>
            <w:shd w:val="clear" w:color="auto" w:fill="000000"/>
          </w:tcPr>
          <w:p w14:paraId="0ED7CE34" w14:textId="77777777" w:rsidR="0014434B" w:rsidRPr="00640053" w:rsidRDefault="0014434B" w:rsidP="0014434B">
            <w:pPr>
              <w:spacing w:line="200" w:lineRule="exact"/>
              <w:rPr>
                <w:rFonts w:eastAsia="Times New Roman" w:cs="Calibri"/>
                <w:b/>
                <w:bCs/>
                <w:color w:val="FFFFFF"/>
              </w:rPr>
            </w:pPr>
            <w:r w:rsidRPr="00E243C1">
              <w:rPr>
                <w:rFonts w:eastAsia="Times New Roman" w:cs="Calibri"/>
                <w:b/>
                <w:bCs/>
                <w:color w:val="FFFFFF"/>
              </w:rPr>
              <w:t>Old-age pension</w:t>
            </w:r>
          </w:p>
        </w:tc>
        <w:tc>
          <w:tcPr>
            <w:tcW w:w="296" w:type="dxa"/>
            <w:tcBorders>
              <w:top w:val="nil"/>
              <w:left w:val="single" w:sz="4" w:space="0" w:color="auto"/>
              <w:bottom w:val="nil"/>
              <w:right w:val="nil"/>
            </w:tcBorders>
            <w:shd w:val="clear" w:color="auto" w:fill="FFFFFF" w:themeFill="background1"/>
            <w:textDirection w:val="tbRl"/>
          </w:tcPr>
          <w:p w14:paraId="080E5904" w14:textId="77777777" w:rsidR="0014434B" w:rsidRPr="008A2596" w:rsidRDefault="0014434B" w:rsidP="0014434B">
            <w:pPr>
              <w:pStyle w:val="NoSpacing"/>
              <w:rPr>
                <w:rFonts w:eastAsia="Times New Roman" w:cs="Calibri"/>
                <w:bCs/>
                <w:color w:val="FFFFFF" w:themeColor="background1"/>
                <w:lang w:val="es-ES"/>
              </w:rPr>
            </w:pPr>
          </w:p>
        </w:tc>
        <w:tc>
          <w:tcPr>
            <w:tcW w:w="372" w:type="dxa"/>
            <w:tcBorders>
              <w:top w:val="nil"/>
              <w:left w:val="nil"/>
              <w:bottom w:val="nil"/>
              <w:right w:val="nil"/>
            </w:tcBorders>
            <w:shd w:val="clear" w:color="auto" w:fill="FFFFFF" w:themeFill="background1"/>
            <w:textDirection w:val="tbRl"/>
          </w:tcPr>
          <w:p w14:paraId="2979A3CE" w14:textId="77777777" w:rsidR="0014434B" w:rsidRPr="00B628B9" w:rsidRDefault="0014434B" w:rsidP="0014434B">
            <w:pPr>
              <w:pStyle w:val="NoSpacing"/>
              <w:rPr>
                <w:rFonts w:eastAsia="Times New Roman" w:cs="Calibri"/>
                <w:bCs/>
                <w:color w:val="FFFFFF" w:themeColor="background1"/>
              </w:rPr>
            </w:pPr>
            <w:r w:rsidRPr="00B628B9">
              <w:rPr>
                <w:rFonts w:eastAsia="Times New Roman"/>
                <w:color w:val="FFFFFF" w:themeColor="background1"/>
              </w:rPr>
              <w:t>ZZZ</w:t>
            </w:r>
          </w:p>
        </w:tc>
      </w:tr>
      <w:tr w:rsidR="0014434B" w:rsidRPr="00AC07F5" w14:paraId="553EF0AD"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6E53BE0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1DAD2A52" w14:textId="77777777" w:rsidR="0014434B" w:rsidRPr="001C0C8E" w:rsidRDefault="0014434B" w:rsidP="0014434B">
            <w:pPr>
              <w:pStyle w:val="SSPTWcodes"/>
              <w:spacing w:line="200" w:lineRule="exact"/>
              <w:rPr>
                <w:rFonts w:eastAsia="Times New Roman"/>
              </w:rPr>
            </w:pPr>
            <w:r w:rsidRPr="001C0C8E">
              <w:rPr>
                <w:rFonts w:eastAsia="Times New Roman"/>
              </w:rPr>
              <w:t>name_b_orig</w:t>
            </w:r>
          </w:p>
        </w:tc>
        <w:tc>
          <w:tcPr>
            <w:tcW w:w="239" w:type="dxa"/>
            <w:tcBorders>
              <w:top w:val="nil"/>
              <w:left w:val="nil"/>
              <w:bottom w:val="nil"/>
              <w:right w:val="single" w:sz="4" w:space="0" w:color="auto"/>
            </w:tcBorders>
            <w:shd w:val="clear" w:color="auto" w:fill="FFFFFF" w:themeFill="background1"/>
            <w:textDirection w:val="btLr"/>
          </w:tcPr>
          <w:p w14:paraId="173D4C4E"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25A50EE0" w14:textId="77777777" w:rsidR="0014434B" w:rsidRPr="00640053" w:rsidRDefault="0014434B" w:rsidP="0014434B">
            <w:pPr>
              <w:spacing w:line="200" w:lineRule="exact"/>
              <w:rPr>
                <w:rFonts w:eastAsia="Times New Roman" w:cs="Times New Roman"/>
                <w:b/>
              </w:rPr>
            </w:pPr>
            <w:r w:rsidRPr="00640053">
              <w:rPr>
                <w:rFonts w:eastAsia="Times New Roman" w:cs="Times New Roman"/>
              </w:rPr>
              <w:t>Local name</w:t>
            </w:r>
          </w:p>
        </w:tc>
        <w:tc>
          <w:tcPr>
            <w:tcW w:w="10319" w:type="dxa"/>
            <w:gridSpan w:val="9"/>
            <w:tcBorders>
              <w:right w:val="single" w:sz="4" w:space="0" w:color="auto"/>
            </w:tcBorders>
          </w:tcPr>
          <w:p w14:paraId="4838663D" w14:textId="77777777" w:rsidR="0014434B" w:rsidRPr="00AC07F5" w:rsidRDefault="0014434B" w:rsidP="0014434B">
            <w:pPr>
              <w:spacing w:line="200" w:lineRule="exact"/>
              <w:rPr>
                <w:rFonts w:eastAsia="Times New Roman" w:cs="Times New Roman"/>
                <w:lang w:val="pt-BR"/>
              </w:rPr>
            </w:pPr>
            <w:r w:rsidRPr="00E243C1">
              <w:rPr>
                <w:rFonts w:eastAsia="Times New Roman" w:cs="Calibri"/>
                <w:bCs/>
                <w:lang w:val="pt-BR"/>
              </w:rPr>
              <w:t>Vanaduspension</w:t>
            </w:r>
          </w:p>
        </w:tc>
        <w:tc>
          <w:tcPr>
            <w:tcW w:w="296" w:type="dxa"/>
            <w:tcBorders>
              <w:top w:val="nil"/>
              <w:left w:val="single" w:sz="4" w:space="0" w:color="auto"/>
              <w:bottom w:val="nil"/>
              <w:right w:val="nil"/>
            </w:tcBorders>
            <w:shd w:val="clear" w:color="auto" w:fill="FFFFFF" w:themeFill="background1"/>
            <w:textDirection w:val="tbRl"/>
          </w:tcPr>
          <w:p w14:paraId="36B71B36" w14:textId="77777777" w:rsidR="0014434B" w:rsidRPr="00AC07F5" w:rsidRDefault="0014434B" w:rsidP="0014434B">
            <w:pPr>
              <w:pStyle w:val="NoSpacing"/>
              <w:rPr>
                <w:rFonts w:eastAsia="Times New Roman" w:cs="Calibri"/>
                <w:bCs/>
                <w:color w:val="FFFFFF" w:themeColor="background1"/>
                <w:lang w:val="pt-BR"/>
              </w:rPr>
            </w:pPr>
          </w:p>
        </w:tc>
        <w:tc>
          <w:tcPr>
            <w:tcW w:w="372" w:type="dxa"/>
            <w:tcBorders>
              <w:top w:val="nil"/>
              <w:left w:val="nil"/>
              <w:bottom w:val="nil"/>
              <w:right w:val="nil"/>
            </w:tcBorders>
            <w:shd w:val="clear" w:color="auto" w:fill="FFFFFF" w:themeFill="background1"/>
            <w:textDirection w:val="tbRl"/>
          </w:tcPr>
          <w:p w14:paraId="299BB36C" w14:textId="77777777" w:rsidR="0014434B" w:rsidRPr="00AC07F5" w:rsidRDefault="0014434B" w:rsidP="0014434B">
            <w:pPr>
              <w:pStyle w:val="NoSpacing"/>
              <w:rPr>
                <w:rFonts w:eastAsia="Times New Roman" w:cs="Calibri"/>
                <w:bCs/>
                <w:color w:val="FFFFFF" w:themeColor="background1"/>
                <w:lang w:val="pt-BR"/>
              </w:rPr>
            </w:pPr>
          </w:p>
        </w:tc>
      </w:tr>
      <w:tr w:rsidR="0014434B" w:rsidRPr="006E1CEF" w14:paraId="0243C785" w14:textId="77777777" w:rsidTr="001B198E">
        <w:trPr>
          <w:cantSplit/>
          <w:trHeight w:val="20"/>
        </w:trPr>
        <w:tc>
          <w:tcPr>
            <w:tcW w:w="239" w:type="dxa"/>
            <w:tcBorders>
              <w:top w:val="nil"/>
              <w:left w:val="nil"/>
              <w:bottom w:val="nil"/>
              <w:right w:val="nil"/>
            </w:tcBorders>
            <w:shd w:val="solid" w:color="FFFFFF" w:fill="FFFFFF"/>
            <w:textDirection w:val="tbRl"/>
          </w:tcPr>
          <w:p w14:paraId="6AA410C2"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323E29B" w14:textId="77777777" w:rsidR="0014434B" w:rsidRPr="001C0C8E" w:rsidRDefault="0014434B" w:rsidP="0014434B">
            <w:pPr>
              <w:pStyle w:val="SSPTWcodes"/>
              <w:spacing w:line="200" w:lineRule="exact"/>
              <w:rPr>
                <w:rFonts w:eastAsia="Times New Roman"/>
              </w:rPr>
            </w:pPr>
            <w:r w:rsidRPr="001C0C8E">
              <w:rPr>
                <w:rFonts w:eastAsia="Times New Roman"/>
              </w:rPr>
              <w:t>name_prog.CRBranch_text</w:t>
            </w:r>
          </w:p>
        </w:tc>
        <w:tc>
          <w:tcPr>
            <w:tcW w:w="239" w:type="dxa"/>
            <w:tcBorders>
              <w:top w:val="nil"/>
              <w:left w:val="nil"/>
              <w:bottom w:val="nil"/>
              <w:right w:val="single" w:sz="4" w:space="0" w:color="auto"/>
            </w:tcBorders>
            <w:shd w:val="solid" w:color="FFFFFF" w:fill="FFFFFF"/>
            <w:textDirection w:val="btLr"/>
          </w:tcPr>
          <w:p w14:paraId="02B91F0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12E7939A" w14:textId="77777777" w:rsidR="0014434B" w:rsidRPr="00640053" w:rsidRDefault="0014434B" w:rsidP="0014434B">
            <w:pPr>
              <w:spacing w:line="200" w:lineRule="exact"/>
              <w:rPr>
                <w:rFonts w:eastAsia="Times New Roman" w:cs="Times New Roman"/>
              </w:rPr>
            </w:pPr>
            <w:r w:rsidRPr="00640053">
              <w:rPr>
                <w:rFonts w:eastAsia="Times New Roman" w:cs="Times New Roman"/>
                <w:b/>
              </w:rPr>
              <w:t>Name of related programme</w:t>
            </w:r>
          </w:p>
        </w:tc>
        <w:tc>
          <w:tcPr>
            <w:tcW w:w="10319" w:type="dxa"/>
            <w:gridSpan w:val="9"/>
            <w:tcBorders>
              <w:right w:val="single" w:sz="4" w:space="0" w:color="auto"/>
            </w:tcBorders>
          </w:tcPr>
          <w:p w14:paraId="591648CC" w14:textId="77777777" w:rsidR="0014434B" w:rsidRPr="00640053" w:rsidRDefault="0014434B" w:rsidP="0014434B">
            <w:pPr>
              <w:spacing w:line="200" w:lineRule="exact"/>
              <w:rPr>
                <w:rFonts w:eastAsia="Times New Roman" w:cs="Times New Roman"/>
              </w:rPr>
            </w:pPr>
            <w:r w:rsidRPr="00E243C1">
              <w:rPr>
                <w:rFonts w:eastAsia="Times New Roman" w:cs="Times New Roman"/>
              </w:rPr>
              <w:t>State pension (social insurance)</w:t>
            </w:r>
          </w:p>
        </w:tc>
        <w:tc>
          <w:tcPr>
            <w:tcW w:w="296" w:type="dxa"/>
            <w:tcBorders>
              <w:top w:val="nil"/>
              <w:left w:val="single" w:sz="4" w:space="0" w:color="auto"/>
              <w:bottom w:val="nil"/>
              <w:right w:val="nil"/>
            </w:tcBorders>
            <w:textDirection w:val="tbRl"/>
          </w:tcPr>
          <w:p w14:paraId="46F3A063"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B5CCD7C" w14:textId="77777777" w:rsidR="0014434B" w:rsidRPr="006E1CEF" w:rsidRDefault="0014434B" w:rsidP="0014434B">
            <w:pPr>
              <w:pStyle w:val="NoSpacing"/>
              <w:rPr>
                <w:rFonts w:eastAsia="Times New Roman"/>
                <w:color w:val="FFFFFF" w:themeColor="background1"/>
              </w:rPr>
            </w:pPr>
          </w:p>
        </w:tc>
      </w:tr>
      <w:tr w:rsidR="0014434B" w:rsidRPr="006E1CEF" w14:paraId="12FFB788" w14:textId="77777777" w:rsidTr="001B198E">
        <w:trPr>
          <w:cantSplit/>
          <w:trHeight w:val="20"/>
        </w:trPr>
        <w:tc>
          <w:tcPr>
            <w:tcW w:w="239" w:type="dxa"/>
            <w:tcBorders>
              <w:top w:val="nil"/>
              <w:left w:val="nil"/>
              <w:bottom w:val="nil"/>
              <w:right w:val="nil"/>
            </w:tcBorders>
            <w:shd w:val="solid" w:color="FFFFFF" w:fill="FFFFFF"/>
            <w:textDirection w:val="tbRl"/>
          </w:tcPr>
          <w:p w14:paraId="7D49F90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9E28458" w14:textId="77777777" w:rsidR="0014434B" w:rsidRPr="001C0C8E" w:rsidRDefault="0014434B" w:rsidP="0014434B">
            <w:pPr>
              <w:pStyle w:val="SSPTWcodes"/>
              <w:spacing w:line="200" w:lineRule="exact"/>
              <w:rPr>
                <w:rFonts w:eastAsia="Times New Roman"/>
              </w:rPr>
            </w:pPr>
            <w:r w:rsidRPr="001C0C8E">
              <w:rPr>
                <w:rFonts w:eastAsia="Times New Roman"/>
              </w:rPr>
              <w:t>blank.standard</w:t>
            </w:r>
          </w:p>
        </w:tc>
        <w:tc>
          <w:tcPr>
            <w:tcW w:w="239" w:type="dxa"/>
            <w:tcBorders>
              <w:top w:val="nil"/>
              <w:left w:val="nil"/>
              <w:bottom w:val="nil"/>
              <w:right w:val="single" w:sz="4" w:space="0" w:color="auto"/>
            </w:tcBorders>
            <w:shd w:val="solid" w:color="FFFFFF" w:fill="FFFFFF"/>
            <w:textDirection w:val="btLr"/>
          </w:tcPr>
          <w:p w14:paraId="21FBDA7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11"/>
            <w:tcBorders>
              <w:left w:val="single" w:sz="4" w:space="0" w:color="auto"/>
              <w:right w:val="single" w:sz="4" w:space="0" w:color="auto"/>
            </w:tcBorders>
            <w:shd w:val="clear" w:color="auto" w:fill="000000" w:themeFill="text1"/>
            <w:hideMark/>
          </w:tcPr>
          <w:p w14:paraId="55F7FCE9" w14:textId="77777777" w:rsidR="0014434B" w:rsidRPr="00764F4C" w:rsidRDefault="0014434B" w:rsidP="0014434B">
            <w:pPr>
              <w:spacing w:line="200" w:lineRule="exact"/>
              <w:rPr>
                <w:rFonts w:eastAsia="Times New Roman" w:cs="Calibri"/>
                <w:b/>
                <w:bCs/>
              </w:rPr>
            </w:pPr>
            <w:r w:rsidRPr="00764F4C">
              <w:rPr>
                <w:rFonts w:eastAsia="Times New Roman" w:cs="Times New Roman"/>
                <w:b/>
              </w:rPr>
              <w:t>Standard or full benefit</w:t>
            </w:r>
          </w:p>
        </w:tc>
        <w:tc>
          <w:tcPr>
            <w:tcW w:w="296" w:type="dxa"/>
            <w:tcBorders>
              <w:top w:val="nil"/>
              <w:left w:val="single" w:sz="4" w:space="0" w:color="auto"/>
              <w:bottom w:val="nil"/>
              <w:right w:val="nil"/>
            </w:tcBorders>
            <w:textDirection w:val="tbRl"/>
          </w:tcPr>
          <w:p w14:paraId="25AE6B03"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2F4C08F0" w14:textId="77777777" w:rsidR="0014434B" w:rsidRPr="006E1CEF" w:rsidRDefault="0014434B" w:rsidP="0014434B">
            <w:pPr>
              <w:pStyle w:val="NoSpacing"/>
              <w:rPr>
                <w:rFonts w:eastAsia="Times New Roman"/>
                <w:color w:val="FFFFFF" w:themeColor="background1"/>
              </w:rPr>
            </w:pPr>
          </w:p>
        </w:tc>
      </w:tr>
      <w:tr w:rsidR="0014434B" w:rsidRPr="006E1CEF" w14:paraId="1EEAD8E4" w14:textId="77777777" w:rsidTr="001B198E">
        <w:trPr>
          <w:cantSplit/>
          <w:trHeight w:val="20"/>
        </w:trPr>
        <w:tc>
          <w:tcPr>
            <w:tcW w:w="239" w:type="dxa"/>
            <w:tcBorders>
              <w:top w:val="nil"/>
              <w:left w:val="nil"/>
              <w:bottom w:val="nil"/>
              <w:right w:val="nil"/>
            </w:tcBorders>
            <w:shd w:val="solid" w:color="FFFFFF" w:fill="FFFFFF"/>
            <w:textDirection w:val="tbRl"/>
          </w:tcPr>
          <w:p w14:paraId="773095CC"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DEFB88F" w14:textId="77777777" w:rsidR="0014434B" w:rsidRPr="001C0C8E" w:rsidRDefault="0014434B" w:rsidP="0014434B">
            <w:pPr>
              <w:pStyle w:val="SSPTWcodes"/>
              <w:spacing w:line="200" w:lineRule="exact"/>
              <w:rPr>
                <w:rFonts w:eastAsia="Times New Roman"/>
              </w:rPr>
            </w:pPr>
            <w:r w:rsidRPr="001C0C8E">
              <w:rPr>
                <w:rFonts w:eastAsia="Times New Roman"/>
              </w:rPr>
              <w:t>blank.qc</w:t>
            </w:r>
          </w:p>
        </w:tc>
        <w:tc>
          <w:tcPr>
            <w:tcW w:w="239" w:type="dxa"/>
            <w:tcBorders>
              <w:top w:val="nil"/>
              <w:left w:val="nil"/>
              <w:bottom w:val="nil"/>
              <w:right w:val="single" w:sz="4" w:space="0" w:color="auto"/>
            </w:tcBorders>
            <w:shd w:val="solid" w:color="FFFFFF" w:fill="FFFFFF"/>
            <w:textDirection w:val="btLr"/>
          </w:tcPr>
          <w:p w14:paraId="10880CC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11"/>
            <w:tcBorders>
              <w:left w:val="single" w:sz="4" w:space="0" w:color="auto"/>
              <w:right w:val="single" w:sz="4" w:space="0" w:color="auto"/>
            </w:tcBorders>
            <w:shd w:val="clear" w:color="auto" w:fill="A5A5A5"/>
          </w:tcPr>
          <w:p w14:paraId="4E5E3AE7" w14:textId="77777777" w:rsidR="0014434B" w:rsidRPr="005961B3" w:rsidRDefault="0014434B" w:rsidP="0014434B">
            <w:pPr>
              <w:spacing w:line="200" w:lineRule="exact"/>
              <w:rPr>
                <w:rFonts w:eastAsia="Times New Roman" w:cs="Times New Roman"/>
                <w:b/>
                <w:color w:val="FFFFFF"/>
              </w:rPr>
            </w:pPr>
            <w:r w:rsidRPr="005961B3">
              <w:rPr>
                <w:rFonts w:eastAsia="Times New Roman" w:cs="Times New Roman"/>
                <w:b/>
              </w:rPr>
              <w:t>Qualifying conditions</w:t>
            </w:r>
          </w:p>
        </w:tc>
        <w:tc>
          <w:tcPr>
            <w:tcW w:w="296" w:type="dxa"/>
            <w:tcBorders>
              <w:top w:val="nil"/>
              <w:left w:val="single" w:sz="4" w:space="0" w:color="auto"/>
              <w:bottom w:val="nil"/>
              <w:right w:val="nil"/>
            </w:tcBorders>
            <w:textDirection w:val="tbRl"/>
          </w:tcPr>
          <w:p w14:paraId="10069440"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6772170A" w14:textId="77777777" w:rsidR="0014434B" w:rsidRPr="006E1CEF" w:rsidRDefault="0014434B" w:rsidP="0014434B">
            <w:pPr>
              <w:pStyle w:val="NoSpacing"/>
              <w:rPr>
                <w:rFonts w:eastAsia="Times New Roman"/>
                <w:color w:val="FFFFFF" w:themeColor="background1"/>
              </w:rPr>
            </w:pPr>
          </w:p>
        </w:tc>
      </w:tr>
      <w:tr w:rsidR="0014434B" w:rsidRPr="006E1CEF" w14:paraId="2EEF675C" w14:textId="77777777" w:rsidTr="001B198E">
        <w:trPr>
          <w:cantSplit/>
          <w:trHeight w:val="20"/>
        </w:trPr>
        <w:tc>
          <w:tcPr>
            <w:tcW w:w="239" w:type="dxa"/>
            <w:tcBorders>
              <w:top w:val="nil"/>
              <w:left w:val="nil"/>
              <w:bottom w:val="nil"/>
              <w:right w:val="nil"/>
            </w:tcBorders>
            <w:shd w:val="solid" w:color="FFFFFF" w:fill="FFFFFF"/>
            <w:textDirection w:val="tbRl"/>
          </w:tcPr>
          <w:p w14:paraId="328F58C7"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04D9BBE" w14:textId="77777777" w:rsidR="0014434B" w:rsidRPr="001C0C8E" w:rsidRDefault="0014434B" w:rsidP="0014434B">
            <w:pPr>
              <w:pStyle w:val="SSPTWcodes"/>
              <w:spacing w:line="200" w:lineRule="exact"/>
              <w:rPr>
                <w:rFonts w:eastAsia="Times New Roman"/>
              </w:rPr>
            </w:pPr>
            <w:r w:rsidRPr="001C0C8E">
              <w:rPr>
                <w:rFonts w:eastAsia="Times New Roman"/>
              </w:rPr>
              <w:t>multiple.page_m.page_w_diff.page_leg_increase</w:t>
            </w:r>
          </w:p>
        </w:tc>
        <w:tc>
          <w:tcPr>
            <w:tcW w:w="239" w:type="dxa"/>
            <w:tcBorders>
              <w:top w:val="nil"/>
              <w:left w:val="nil"/>
              <w:bottom w:val="nil"/>
              <w:right w:val="single" w:sz="4" w:space="0" w:color="auto"/>
            </w:tcBorders>
            <w:shd w:val="solid" w:color="FFFFFF" w:fill="FFFFFF"/>
            <w:textDirection w:val="btLr"/>
          </w:tcPr>
          <w:p w14:paraId="7C5C8C81"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058731D2" w14:textId="77777777" w:rsidR="0014434B" w:rsidRPr="00640053" w:rsidRDefault="0014434B" w:rsidP="0014434B">
            <w:pPr>
              <w:spacing w:line="200" w:lineRule="exact"/>
              <w:rPr>
                <w:rFonts w:eastAsia="Times New Roman" w:cs="Times New Roman"/>
              </w:rPr>
            </w:pPr>
            <w:r w:rsidRPr="00640053">
              <w:rPr>
                <w:rFonts w:eastAsia="Times New Roman" w:cs="Calibri"/>
                <w:color w:val="000000"/>
              </w:rPr>
              <w:t>Age requirements</w:t>
            </w:r>
          </w:p>
        </w:tc>
        <w:tc>
          <w:tcPr>
            <w:tcW w:w="3422" w:type="dxa"/>
            <w:gridSpan w:val="2"/>
          </w:tcPr>
          <w:p w14:paraId="2E8EE9A1" w14:textId="77777777" w:rsidR="0014434B" w:rsidRPr="00640053" w:rsidRDefault="0014434B" w:rsidP="0014434B">
            <w:pPr>
              <w:spacing w:line="200" w:lineRule="exact"/>
              <w:rPr>
                <w:rFonts w:eastAsia="Times New Roman" w:cs="Times New Roman"/>
                <w:color w:val="00B0F0"/>
              </w:rPr>
            </w:pPr>
            <w:r w:rsidRPr="00640053">
              <w:rPr>
                <w:rFonts w:eastAsia="Times New Roman" w:cs="Times New Roman"/>
                <w:b/>
              </w:rPr>
              <w:t xml:space="preserve">Men: </w:t>
            </w:r>
            <w:r w:rsidRPr="00E243C1">
              <w:rPr>
                <w:rFonts w:eastAsia="Times New Roman" w:cs="Times New Roman"/>
              </w:rPr>
              <w:t>64 and 6 months.</w:t>
            </w:r>
          </w:p>
        </w:tc>
        <w:tc>
          <w:tcPr>
            <w:tcW w:w="3457" w:type="dxa"/>
            <w:gridSpan w:val="4"/>
          </w:tcPr>
          <w:p w14:paraId="3BA5A300"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r w:rsidRPr="00122202">
              <w:rPr>
                <w:rFonts w:eastAsia="Times New Roman" w:cs="Times New Roman"/>
                <w:color w:val="A5A5A5" w:themeColor="accent3"/>
              </w:rPr>
              <w:t>Same age as men.</w:t>
            </w:r>
          </w:p>
        </w:tc>
        <w:tc>
          <w:tcPr>
            <w:tcW w:w="3440" w:type="dxa"/>
            <w:gridSpan w:val="3"/>
            <w:tcBorders>
              <w:right w:val="single" w:sz="4" w:space="0" w:color="auto"/>
            </w:tcBorders>
          </w:tcPr>
          <w:p w14:paraId="5C6B04D9"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r w:rsidRPr="00E243C1">
              <w:rPr>
                <w:rFonts w:eastAsia="Times New Roman" w:cs="Times New Roman"/>
              </w:rPr>
              <w:t>Gradually rising by 3 months a year until reaching age 65 in 2026. From 2027, the standard retirement age will be adjusted according to increases in life expectancy.</w:t>
            </w:r>
          </w:p>
        </w:tc>
        <w:tc>
          <w:tcPr>
            <w:tcW w:w="296" w:type="dxa"/>
            <w:tcBorders>
              <w:top w:val="nil"/>
              <w:left w:val="single" w:sz="4" w:space="0" w:color="auto"/>
              <w:bottom w:val="nil"/>
              <w:right w:val="nil"/>
            </w:tcBorders>
            <w:textDirection w:val="tbRl"/>
          </w:tcPr>
          <w:p w14:paraId="10A5EE79" w14:textId="77777777" w:rsidR="0014434B" w:rsidRPr="006E1CEF" w:rsidRDefault="0014434B" w:rsidP="0014434B">
            <w:pPr>
              <w:pStyle w:val="NoSpacing"/>
              <w:rPr>
                <w:rFonts w:eastAsia="Times New Roman"/>
                <w:color w:val="FFFFFF" w:themeColor="background1"/>
              </w:rPr>
            </w:pPr>
            <w:r w:rsidRPr="00E243C1">
              <w:rPr>
                <w:rFonts w:eastAsia="Times New Roman" w:cs="Calibri"/>
                <w:noProof/>
                <w:color w:val="FFFFFF" w:themeColor="background1"/>
              </w:rPr>
              <w:t>Validated based on Retirement age | Social Insurance Board (sotsiaalkindlustusamet.ee): https://sotsiaalkindlustusamet.ee/pension-ja-seotud-huvitised/pensioni-taotlemine/pensioniiga | Added bit to legislated increases (here and below) based on: | https://www.sm.ee/en/pension/pension/amendments-i-pillar-pension</w:t>
            </w:r>
          </w:p>
        </w:tc>
        <w:tc>
          <w:tcPr>
            <w:tcW w:w="372" w:type="dxa"/>
            <w:tcBorders>
              <w:top w:val="nil"/>
              <w:left w:val="nil"/>
              <w:bottom w:val="nil"/>
              <w:right w:val="nil"/>
            </w:tcBorders>
            <w:textDirection w:val="tbRl"/>
          </w:tcPr>
          <w:p w14:paraId="48BA522D" w14:textId="77777777" w:rsidR="0014434B" w:rsidRPr="006E1CEF" w:rsidRDefault="0014434B" w:rsidP="0014434B">
            <w:pPr>
              <w:pStyle w:val="NoSpacing"/>
              <w:rPr>
                <w:rFonts w:eastAsia="Times New Roman"/>
                <w:color w:val="FFFFFF" w:themeColor="background1"/>
              </w:rPr>
            </w:pPr>
          </w:p>
        </w:tc>
      </w:tr>
      <w:tr w:rsidR="0014434B" w:rsidRPr="00EA1F74" w14:paraId="045D1E07" w14:textId="77777777" w:rsidTr="001B198E">
        <w:trPr>
          <w:cantSplit/>
          <w:trHeight w:val="20"/>
        </w:trPr>
        <w:tc>
          <w:tcPr>
            <w:tcW w:w="239" w:type="dxa"/>
            <w:tcBorders>
              <w:top w:val="nil"/>
              <w:left w:val="nil"/>
              <w:bottom w:val="nil"/>
              <w:right w:val="nil"/>
            </w:tcBorders>
            <w:shd w:val="solid" w:color="FFFFFF" w:fill="FFFFFF"/>
            <w:textDirection w:val="tbRl"/>
          </w:tcPr>
          <w:p w14:paraId="315CF430"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6109F04" w14:textId="77777777" w:rsidR="0014434B" w:rsidRPr="001C0C8E" w:rsidRDefault="0014434B" w:rsidP="0014434B">
            <w:pPr>
              <w:pStyle w:val="SSPTWcodes"/>
              <w:spacing w:line="200" w:lineRule="exact"/>
              <w:rPr>
                <w:rFonts w:eastAsia="Times New Roman"/>
              </w:rPr>
            </w:pPr>
            <w:r w:rsidRPr="001C0C8E">
              <w:rPr>
                <w:rFonts w:eastAsia="Times New Roman"/>
              </w:rPr>
              <w:t>multiple.cont_req_m.cont_req_w_diff.cont_req_leg_increase</w:t>
            </w:r>
          </w:p>
        </w:tc>
        <w:tc>
          <w:tcPr>
            <w:tcW w:w="239" w:type="dxa"/>
            <w:tcBorders>
              <w:top w:val="nil"/>
              <w:left w:val="nil"/>
              <w:bottom w:val="nil"/>
              <w:right w:val="single" w:sz="4" w:space="0" w:color="auto"/>
            </w:tcBorders>
            <w:shd w:val="solid" w:color="FFFFFF" w:fill="FFFFFF"/>
            <w:textDirection w:val="btLr"/>
          </w:tcPr>
          <w:p w14:paraId="56B1448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699ED458" w14:textId="77777777" w:rsidR="0014434B" w:rsidRPr="00640053" w:rsidRDefault="0014434B" w:rsidP="0014434B">
            <w:pPr>
              <w:spacing w:line="200" w:lineRule="exact"/>
              <w:rPr>
                <w:rFonts w:eastAsia="Times New Roman" w:cs="Times New Roman"/>
              </w:rPr>
            </w:pPr>
            <w:r w:rsidRPr="00640053">
              <w:rPr>
                <w:rFonts w:eastAsia="Times New Roman" w:cs="Times New Roman"/>
              </w:rPr>
              <w:t>Minimum qualifying period</w:t>
            </w:r>
          </w:p>
        </w:tc>
        <w:tc>
          <w:tcPr>
            <w:tcW w:w="3422" w:type="dxa"/>
            <w:gridSpan w:val="2"/>
          </w:tcPr>
          <w:p w14:paraId="0D4523FD" w14:textId="77777777" w:rsidR="0014434B" w:rsidRPr="00640053" w:rsidRDefault="0014434B" w:rsidP="0014434B">
            <w:pPr>
              <w:spacing w:line="200" w:lineRule="exact"/>
              <w:rPr>
                <w:rFonts w:eastAsia="Times New Roman" w:cs="Times New Roman"/>
                <w:color w:val="7030A0"/>
              </w:rPr>
            </w:pPr>
            <w:r w:rsidRPr="00640053">
              <w:rPr>
                <w:rFonts w:eastAsia="Times New Roman" w:cs="Times New Roman"/>
                <w:b/>
              </w:rPr>
              <w:t>Men</w:t>
            </w:r>
            <w:r w:rsidRPr="00640053">
              <w:rPr>
                <w:rFonts w:eastAsia="Times New Roman" w:cs="Times New Roman"/>
              </w:rPr>
              <w:t>:</w:t>
            </w:r>
            <w:r>
              <w:rPr>
                <w:rFonts w:eastAsia="Times New Roman" w:cs="Times New Roman"/>
              </w:rPr>
              <w:t xml:space="preserve"> </w:t>
            </w:r>
            <w:r w:rsidRPr="00E243C1">
              <w:rPr>
                <w:rFonts w:eastAsia="Times New Roman" w:cs="Times New Roman"/>
              </w:rPr>
              <w:t>At least 15 years of service.</w:t>
            </w:r>
          </w:p>
        </w:tc>
        <w:tc>
          <w:tcPr>
            <w:tcW w:w="3457" w:type="dxa"/>
            <w:gridSpan w:val="4"/>
          </w:tcPr>
          <w:p w14:paraId="30826998"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r w:rsidRPr="00122202">
              <w:rPr>
                <w:rFonts w:eastAsia="Times New Roman" w:cs="Times New Roman"/>
                <w:color w:val="A5A5A5" w:themeColor="accent3"/>
              </w:rPr>
              <w:t>Same requirements as men.</w:t>
            </w:r>
          </w:p>
        </w:tc>
        <w:tc>
          <w:tcPr>
            <w:tcW w:w="3440" w:type="dxa"/>
            <w:gridSpan w:val="3"/>
            <w:tcBorders>
              <w:right w:val="single" w:sz="4" w:space="0" w:color="auto"/>
            </w:tcBorders>
          </w:tcPr>
          <w:p w14:paraId="1619A70A"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p>
        </w:tc>
        <w:tc>
          <w:tcPr>
            <w:tcW w:w="296" w:type="dxa"/>
            <w:tcBorders>
              <w:top w:val="nil"/>
              <w:left w:val="single" w:sz="4" w:space="0" w:color="auto"/>
              <w:bottom w:val="nil"/>
              <w:right w:val="nil"/>
            </w:tcBorders>
            <w:textDirection w:val="tbRl"/>
          </w:tcPr>
          <w:p w14:paraId="7129F4A9" w14:textId="77777777" w:rsidR="0014434B" w:rsidRPr="008A2596"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19BE2EA" w14:textId="77777777" w:rsidR="0014434B" w:rsidRPr="008A2596" w:rsidRDefault="0014434B" w:rsidP="0014434B">
            <w:pPr>
              <w:pStyle w:val="NoSpacing"/>
              <w:rPr>
                <w:rFonts w:eastAsia="Times New Roman"/>
                <w:color w:val="FFFFFF" w:themeColor="background1"/>
              </w:rPr>
            </w:pPr>
          </w:p>
        </w:tc>
      </w:tr>
      <w:tr w:rsidR="0014434B" w:rsidRPr="007E78AB" w14:paraId="5C59B00A" w14:textId="77777777" w:rsidTr="001B198E">
        <w:trPr>
          <w:cantSplit/>
          <w:trHeight w:val="20"/>
        </w:trPr>
        <w:tc>
          <w:tcPr>
            <w:tcW w:w="239" w:type="dxa"/>
            <w:tcBorders>
              <w:top w:val="nil"/>
              <w:left w:val="nil"/>
              <w:bottom w:val="nil"/>
              <w:right w:val="nil"/>
            </w:tcBorders>
            <w:shd w:val="solid" w:color="FFFFFF" w:fill="FFFFFF"/>
            <w:textDirection w:val="tbRl"/>
          </w:tcPr>
          <w:p w14:paraId="03559F2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6C66B64" w14:textId="77777777" w:rsidR="0014434B" w:rsidRPr="001C0C8E" w:rsidRDefault="0014434B" w:rsidP="0014434B">
            <w:pPr>
              <w:pStyle w:val="SSPTWcodes"/>
              <w:spacing w:line="200" w:lineRule="exact"/>
              <w:rPr>
                <w:rFonts w:eastAsia="Times New Roman"/>
                <w:lang w:val="fr-CA"/>
              </w:rPr>
            </w:pPr>
            <w:r w:rsidRPr="001C0C8E">
              <w:rPr>
                <w:rFonts w:eastAsia="Times New Roman"/>
                <w:lang w:val="fr-CA"/>
              </w:rPr>
              <w:t>multiple.cont_emp_Y_N.cont_emp</w:t>
            </w:r>
          </w:p>
        </w:tc>
        <w:tc>
          <w:tcPr>
            <w:tcW w:w="239" w:type="dxa"/>
            <w:tcBorders>
              <w:top w:val="nil"/>
              <w:left w:val="nil"/>
              <w:bottom w:val="nil"/>
              <w:right w:val="single" w:sz="4" w:space="0" w:color="auto"/>
            </w:tcBorders>
            <w:shd w:val="solid" w:color="FFFFFF" w:fill="FFFFFF"/>
            <w:textDirection w:val="btLr"/>
          </w:tcPr>
          <w:p w14:paraId="051289DD" w14:textId="77777777" w:rsidR="0014434B" w:rsidRPr="001C0C8E" w:rsidRDefault="0014434B" w:rsidP="0014434B">
            <w:pPr>
              <w:rPr>
                <w:rFonts w:eastAsia="Times New Roman"/>
                <w:color w:val="FFFFFF" w:themeColor="background1"/>
              </w:rPr>
            </w:pPr>
            <w:r w:rsidRPr="00E243C1">
              <w:rPr>
                <w:rFonts w:eastAsia="Times New Roman"/>
                <w:color w:val="FFFFFF" w:themeColor="background1"/>
              </w:rPr>
              <w:t>EST_1_3_1</w:t>
            </w:r>
          </w:p>
        </w:tc>
        <w:tc>
          <w:tcPr>
            <w:tcW w:w="2860" w:type="dxa"/>
            <w:tcBorders>
              <w:left w:val="single" w:sz="4" w:space="0" w:color="auto"/>
            </w:tcBorders>
            <w:shd w:val="clear" w:color="auto" w:fill="E7E6E6"/>
          </w:tcPr>
          <w:p w14:paraId="333F8F0B"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Calibri"/>
                <w:color w:val="000000"/>
              </w:rPr>
              <w:t>Can a pensioner continue or resume work and receive the benefit?</w:t>
            </w:r>
          </w:p>
        </w:tc>
        <w:tc>
          <w:tcPr>
            <w:tcW w:w="834" w:type="dxa"/>
            <w:vAlign w:val="center"/>
          </w:tcPr>
          <w:sdt>
            <w:sdtPr>
              <w:rPr>
                <w:rFonts w:eastAsia="Times New Roman" w:cs="Times New Roman"/>
              </w:rPr>
              <w:id w:val="-438380300"/>
              <w:placeholder>
                <w:docPart w:val="97CC2EF5EA764AA597FDB0CBDFA44457"/>
              </w:placeholder>
              <w:dropDownList>
                <w:listItem w:displayText="Choose an item" w:value="Choose an item"/>
                <w:listItem w:displayText="Yes" w:value="Yes"/>
                <w:listItem w:displayText="No" w:value="No"/>
                <w:listItem w:displayText="Other" w:value="Other"/>
              </w:dropDownList>
            </w:sdtPr>
            <w:sdtEndPr/>
            <w:sdtContent>
              <w:p w14:paraId="285F75D6"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9"/>
            <w:tcBorders>
              <w:right w:val="single" w:sz="4" w:space="0" w:color="auto"/>
            </w:tcBorders>
          </w:tcPr>
          <w:p w14:paraId="7138483D" w14:textId="77777777" w:rsidR="0014434B" w:rsidRPr="00995054" w:rsidRDefault="0014434B" w:rsidP="0014434B">
            <w:pPr>
              <w:spacing w:line="200" w:lineRule="exact"/>
              <w:rPr>
                <w:rFonts w:eastAsia="Times New Roman" w:cs="Times New Roman"/>
                <w:color w:val="FF0000"/>
                <w:lang w:val="fr-FR"/>
              </w:rPr>
            </w:pPr>
            <w:r w:rsidRPr="00E243C1">
              <w:rPr>
                <w:rFonts w:eastAsia="Times New Roman" w:cs="Times New Roman"/>
                <w:lang w:val="fr-FR"/>
              </w:rPr>
              <w:t>Employment may continue.</w:t>
            </w:r>
          </w:p>
        </w:tc>
        <w:tc>
          <w:tcPr>
            <w:tcW w:w="296" w:type="dxa"/>
            <w:tcBorders>
              <w:top w:val="nil"/>
              <w:left w:val="single" w:sz="4" w:space="0" w:color="auto"/>
              <w:bottom w:val="nil"/>
              <w:right w:val="nil"/>
            </w:tcBorders>
            <w:textDirection w:val="tbRl"/>
          </w:tcPr>
          <w:p w14:paraId="17384087" w14:textId="77777777" w:rsidR="0014434B" w:rsidRPr="006439B7"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641031F7" w14:textId="77777777" w:rsidR="0014434B" w:rsidRPr="006439B7" w:rsidRDefault="0014434B" w:rsidP="0014434B">
            <w:pPr>
              <w:pStyle w:val="NoSpacing"/>
              <w:rPr>
                <w:rFonts w:eastAsia="Times New Roman"/>
                <w:color w:val="FFFFFF" w:themeColor="background1"/>
              </w:rPr>
            </w:pPr>
          </w:p>
        </w:tc>
      </w:tr>
      <w:tr w:rsidR="0014434B" w:rsidRPr="00EA1F74" w14:paraId="2866474D" w14:textId="77777777" w:rsidTr="001B198E">
        <w:trPr>
          <w:cantSplit/>
          <w:trHeight w:val="20"/>
        </w:trPr>
        <w:tc>
          <w:tcPr>
            <w:tcW w:w="239" w:type="dxa"/>
            <w:tcBorders>
              <w:top w:val="nil"/>
              <w:left w:val="nil"/>
              <w:bottom w:val="nil"/>
              <w:right w:val="nil"/>
            </w:tcBorders>
            <w:shd w:val="solid" w:color="FFFFFF" w:fill="FFFFFF"/>
            <w:textDirection w:val="tbRl"/>
          </w:tcPr>
          <w:p w14:paraId="77C34B4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A2B7587" w14:textId="77777777" w:rsidR="0014434B" w:rsidRPr="001C0C8E" w:rsidRDefault="0014434B" w:rsidP="0014434B">
            <w:pPr>
              <w:pStyle w:val="SSPTWcodes"/>
              <w:spacing w:line="200" w:lineRule="exact"/>
              <w:rPr>
                <w:rFonts w:eastAsia="Times New Roman"/>
              </w:rPr>
            </w:pPr>
            <w:r w:rsidRPr="001C0C8E">
              <w:rPr>
                <w:rFonts w:eastAsia="Times New Roman"/>
              </w:rPr>
              <w:t>Credited_cont</w:t>
            </w:r>
          </w:p>
        </w:tc>
        <w:tc>
          <w:tcPr>
            <w:tcW w:w="239" w:type="dxa"/>
            <w:tcBorders>
              <w:top w:val="nil"/>
              <w:left w:val="nil"/>
              <w:bottom w:val="nil"/>
              <w:right w:val="single" w:sz="4" w:space="0" w:color="auto"/>
            </w:tcBorders>
            <w:shd w:val="solid" w:color="FFFFFF" w:fill="FFFFFF"/>
            <w:textDirection w:val="btLr"/>
          </w:tcPr>
          <w:p w14:paraId="10487F6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hideMark/>
          </w:tcPr>
          <w:p w14:paraId="484C7792" w14:textId="77777777" w:rsidR="0014434B" w:rsidRPr="00640053" w:rsidRDefault="0014434B" w:rsidP="0014434B">
            <w:pPr>
              <w:numPr>
                <w:ilvl w:val="0"/>
                <w:numId w:val="6"/>
              </w:numPr>
              <w:spacing w:line="200" w:lineRule="exact"/>
              <w:contextualSpacing/>
              <w:rPr>
                <w:rFonts w:eastAsia="Times New Roman" w:cs="Calibri"/>
                <w:color w:val="000000"/>
              </w:rPr>
            </w:pPr>
            <w:r w:rsidRPr="00640053">
              <w:rPr>
                <w:rFonts w:eastAsia="Times New Roman" w:cs="Calibri"/>
                <w:color w:val="000000"/>
              </w:rPr>
              <w:t>Details on credited or purchasable periods</w:t>
            </w:r>
          </w:p>
        </w:tc>
        <w:tc>
          <w:tcPr>
            <w:tcW w:w="10319" w:type="dxa"/>
            <w:gridSpan w:val="9"/>
            <w:tcBorders>
              <w:right w:val="single" w:sz="4" w:space="0" w:color="auto"/>
            </w:tcBorders>
          </w:tcPr>
          <w:p w14:paraId="3893FE1F" w14:textId="77777777" w:rsidR="0014434B" w:rsidRPr="00640053" w:rsidRDefault="0014434B" w:rsidP="0014434B">
            <w:pPr>
              <w:spacing w:line="200" w:lineRule="exact"/>
              <w:rPr>
                <w:rFonts w:eastAsia="Times New Roman" w:cs="Times New Roman"/>
              </w:rPr>
            </w:pPr>
            <w:r w:rsidRPr="00E243C1">
              <w:rPr>
                <w:rFonts w:eastAsia="Times New Roman" w:cs="Times New Roman"/>
              </w:rPr>
              <w:t>Contributions may be credited to 1 of the parents for periods raising a child born before 1991.</w:t>
            </w:r>
            <w:r w:rsidRPr="00640053">
              <w:rPr>
                <w:rFonts w:eastAsia="Times New Roman" w:cs="Times New Roman"/>
                <w:color w:val="70AD47"/>
              </w:rPr>
              <w:t xml:space="preserve"> </w:t>
            </w:r>
          </w:p>
        </w:tc>
        <w:tc>
          <w:tcPr>
            <w:tcW w:w="296" w:type="dxa"/>
            <w:tcBorders>
              <w:top w:val="nil"/>
              <w:left w:val="single" w:sz="4" w:space="0" w:color="auto"/>
              <w:bottom w:val="nil"/>
              <w:right w:val="nil"/>
            </w:tcBorders>
            <w:textDirection w:val="tbRl"/>
          </w:tcPr>
          <w:p w14:paraId="2088BC30" w14:textId="77777777" w:rsidR="0014434B" w:rsidRPr="008B583C"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8A83782" w14:textId="77777777" w:rsidR="0014434B" w:rsidRPr="008B583C" w:rsidRDefault="0014434B" w:rsidP="0014434B">
            <w:pPr>
              <w:pStyle w:val="NoSpacing"/>
              <w:rPr>
                <w:rFonts w:eastAsia="Times New Roman"/>
                <w:color w:val="FFFFFF" w:themeColor="background1"/>
              </w:rPr>
            </w:pPr>
          </w:p>
        </w:tc>
      </w:tr>
      <w:tr w:rsidR="0014434B" w:rsidRPr="00AC07F5" w14:paraId="6C6570C4" w14:textId="77777777" w:rsidTr="001B198E">
        <w:trPr>
          <w:cantSplit/>
          <w:trHeight w:val="20"/>
        </w:trPr>
        <w:tc>
          <w:tcPr>
            <w:tcW w:w="239" w:type="dxa"/>
            <w:tcBorders>
              <w:top w:val="nil"/>
              <w:left w:val="nil"/>
              <w:bottom w:val="nil"/>
              <w:right w:val="nil"/>
            </w:tcBorders>
            <w:shd w:val="solid" w:color="FFFFFF" w:fill="FFFFFF"/>
            <w:textDirection w:val="btLr"/>
          </w:tcPr>
          <w:p w14:paraId="76CA1CF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btLr"/>
          </w:tcPr>
          <w:p w14:paraId="42C69204" w14:textId="77777777" w:rsidR="0014434B" w:rsidRPr="001C0C8E" w:rsidRDefault="0014434B" w:rsidP="0014434B">
            <w:pPr>
              <w:pStyle w:val="SSPTWcodes"/>
              <w:spacing w:line="200" w:lineRule="exact"/>
              <w:rPr>
                <w:rFonts w:eastAsia="Times New Roman"/>
              </w:rPr>
            </w:pPr>
            <w:r w:rsidRPr="001C0C8E">
              <w:rPr>
                <w:rFonts w:eastAsia="Times New Roman"/>
              </w:rPr>
              <w:t>reduction_children</w:t>
            </w:r>
          </w:p>
        </w:tc>
        <w:tc>
          <w:tcPr>
            <w:tcW w:w="239" w:type="dxa"/>
            <w:tcBorders>
              <w:top w:val="nil"/>
              <w:left w:val="nil"/>
              <w:bottom w:val="nil"/>
              <w:right w:val="single" w:sz="4" w:space="0" w:color="auto"/>
            </w:tcBorders>
            <w:shd w:val="solid" w:color="FFFFFF" w:fill="FFFFFF"/>
            <w:textDirection w:val="btLr"/>
          </w:tcPr>
          <w:p w14:paraId="56DC6C35"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61301567" w14:textId="77777777" w:rsidR="0014434B" w:rsidRPr="00640053" w:rsidRDefault="0014434B" w:rsidP="0014434B">
            <w:pPr>
              <w:numPr>
                <w:ilvl w:val="0"/>
                <w:numId w:val="6"/>
              </w:numPr>
              <w:spacing w:line="200" w:lineRule="exact"/>
              <w:contextualSpacing/>
              <w:rPr>
                <w:rFonts w:eastAsia="Times New Roman" w:cs="Calibri"/>
                <w:color w:val="000000"/>
              </w:rPr>
            </w:pPr>
            <w:r w:rsidRPr="00FF1FB8">
              <w:rPr>
                <w:rFonts w:eastAsia="Times New Roman" w:cs="Times New Roman"/>
              </w:rPr>
              <w:t xml:space="preserve">Details on reduced requirements </w:t>
            </w:r>
            <w:r>
              <w:rPr>
                <w:rFonts w:eastAsia="Times New Roman" w:cs="Times New Roman"/>
              </w:rPr>
              <w:t xml:space="preserve">or credits </w:t>
            </w:r>
            <w:r w:rsidRPr="00FF1FB8">
              <w:rPr>
                <w:rFonts w:eastAsia="Times New Roman" w:cs="Times New Roman"/>
              </w:rPr>
              <w:t xml:space="preserve">for </w:t>
            </w:r>
            <w:r>
              <w:rPr>
                <w:rFonts w:eastAsia="Times New Roman" w:cs="Times New Roman"/>
              </w:rPr>
              <w:t>childrearing periods</w:t>
            </w:r>
          </w:p>
        </w:tc>
        <w:tc>
          <w:tcPr>
            <w:tcW w:w="10319" w:type="dxa"/>
            <w:gridSpan w:val="9"/>
            <w:tcBorders>
              <w:right w:val="single" w:sz="4" w:space="0" w:color="auto"/>
            </w:tcBorders>
          </w:tcPr>
          <w:p w14:paraId="0CB1FCB1" w14:textId="77777777" w:rsidR="0014434B" w:rsidRPr="00640053" w:rsidRDefault="0014434B" w:rsidP="0014434B">
            <w:pPr>
              <w:spacing w:line="200" w:lineRule="exact"/>
              <w:rPr>
                <w:rFonts w:eastAsia="Times New Roman" w:cs="Times New Roman"/>
              </w:rPr>
            </w:pPr>
            <w:r w:rsidRPr="00E243C1">
              <w:rPr>
                <w:rFonts w:eastAsia="Times New Roman" w:cs="Times New Roman"/>
              </w:rPr>
              <w:t>Old-age pension under favourable conditions (soodustingimustel vanaduspension): The standard retirement age is reduced by up to 5 years for mothers who have raised 3 or more children for at least 8 years or who have raised a child younger than age 18 with a disability for at least 8 years.</w:t>
            </w:r>
          </w:p>
        </w:tc>
        <w:tc>
          <w:tcPr>
            <w:tcW w:w="296" w:type="dxa"/>
            <w:tcBorders>
              <w:top w:val="nil"/>
              <w:left w:val="single" w:sz="4" w:space="0" w:color="auto"/>
              <w:bottom w:val="nil"/>
              <w:right w:val="nil"/>
            </w:tcBorders>
            <w:textDirection w:val="tbRl"/>
          </w:tcPr>
          <w:p w14:paraId="2337D7D6" w14:textId="77777777" w:rsidR="0014434B" w:rsidRPr="00AC07F5" w:rsidRDefault="0014434B" w:rsidP="0014434B">
            <w:pPr>
              <w:pStyle w:val="NoSpacing"/>
              <w:rPr>
                <w:rFonts w:eastAsia="Times New Roman"/>
                <w:color w:val="FFFFFF" w:themeColor="background1"/>
              </w:rPr>
            </w:pPr>
            <w:r w:rsidRPr="009A4B6C">
              <w:rPr>
                <w:rFonts w:eastAsia="Times New Roman"/>
                <w:color w:val="FFFFFF" w:themeColor="background1"/>
              </w:rPr>
              <w:t>«valid_reduction_mothers»</w:t>
            </w:r>
          </w:p>
        </w:tc>
        <w:tc>
          <w:tcPr>
            <w:tcW w:w="372" w:type="dxa"/>
            <w:tcBorders>
              <w:top w:val="nil"/>
              <w:left w:val="nil"/>
              <w:bottom w:val="nil"/>
              <w:right w:val="nil"/>
            </w:tcBorders>
            <w:textDirection w:val="tbRl"/>
          </w:tcPr>
          <w:p w14:paraId="305FF5CC" w14:textId="77777777" w:rsidR="0014434B" w:rsidRPr="00AC07F5" w:rsidRDefault="0014434B" w:rsidP="0014434B">
            <w:pPr>
              <w:pStyle w:val="NoSpacing"/>
              <w:rPr>
                <w:rFonts w:eastAsia="Times New Roman"/>
                <w:color w:val="FFFFFF" w:themeColor="background1"/>
              </w:rPr>
            </w:pPr>
          </w:p>
        </w:tc>
      </w:tr>
      <w:tr w:rsidR="0014434B" w:rsidRPr="00AC07F5" w14:paraId="50D2D917" w14:textId="77777777" w:rsidTr="001B198E">
        <w:trPr>
          <w:cantSplit/>
          <w:trHeight w:val="20"/>
        </w:trPr>
        <w:tc>
          <w:tcPr>
            <w:tcW w:w="239" w:type="dxa"/>
            <w:tcBorders>
              <w:top w:val="nil"/>
              <w:left w:val="nil"/>
              <w:bottom w:val="nil"/>
              <w:right w:val="nil"/>
            </w:tcBorders>
            <w:shd w:val="solid" w:color="FFFFFF" w:fill="FFFFFF"/>
            <w:textDirection w:val="btLr"/>
            <w:vAlign w:val="center"/>
          </w:tcPr>
          <w:p w14:paraId="0AA4115B"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btLr"/>
          </w:tcPr>
          <w:p w14:paraId="533A972A" w14:textId="77777777" w:rsidR="0014434B" w:rsidRPr="001C0C8E" w:rsidRDefault="0014434B" w:rsidP="0014434B">
            <w:pPr>
              <w:pStyle w:val="SSPTWcodes"/>
              <w:spacing w:line="200" w:lineRule="exact"/>
              <w:rPr>
                <w:rFonts w:eastAsia="Times New Roman"/>
              </w:rPr>
            </w:pPr>
            <w:r w:rsidRPr="001C0C8E">
              <w:rPr>
                <w:rFonts w:eastAsia="Times New Roman"/>
              </w:rPr>
              <w:t>reduction_hazardous</w:t>
            </w:r>
          </w:p>
        </w:tc>
        <w:tc>
          <w:tcPr>
            <w:tcW w:w="239" w:type="dxa"/>
            <w:tcBorders>
              <w:top w:val="nil"/>
              <w:left w:val="nil"/>
              <w:bottom w:val="nil"/>
              <w:right w:val="single" w:sz="4" w:space="0" w:color="auto"/>
            </w:tcBorders>
            <w:shd w:val="solid" w:color="FFFFFF" w:fill="FFFFFF"/>
            <w:textDirection w:val="btLr"/>
          </w:tcPr>
          <w:p w14:paraId="09C60E9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0E2957CC"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Times New Roman"/>
              </w:rPr>
              <w:t xml:space="preserve">Details on reduced requirements for </w:t>
            </w:r>
            <w:r>
              <w:rPr>
                <w:rFonts w:eastAsia="Times New Roman" w:cs="Times New Roman"/>
              </w:rPr>
              <w:t>other</w:t>
            </w:r>
            <w:r w:rsidRPr="00640053">
              <w:rPr>
                <w:rFonts w:eastAsia="Times New Roman" w:cs="Times New Roman"/>
              </w:rPr>
              <w:t xml:space="preserve"> groups (i.e. persons in hazardous work, </w:t>
            </w:r>
            <w:r w:rsidRPr="00640053">
              <w:rPr>
                <w:rFonts w:eastAsia="Times New Roman" w:cs="Times New Roman"/>
              </w:rPr>
              <w:lastRenderedPageBreak/>
              <w:t xml:space="preserve">persons with disabilities, </w:t>
            </w:r>
            <w:r>
              <w:rPr>
                <w:rFonts w:eastAsia="Times New Roman" w:cs="Times New Roman"/>
              </w:rPr>
              <w:t xml:space="preserve">specific occupations, </w:t>
            </w:r>
            <w:r w:rsidRPr="00640053">
              <w:rPr>
                <w:rFonts w:eastAsia="Times New Roman" w:cs="Times New Roman"/>
              </w:rPr>
              <w:t>etc.)</w:t>
            </w:r>
          </w:p>
        </w:tc>
        <w:tc>
          <w:tcPr>
            <w:tcW w:w="10319" w:type="dxa"/>
            <w:gridSpan w:val="9"/>
            <w:tcBorders>
              <w:right w:val="single" w:sz="4" w:space="0" w:color="auto"/>
            </w:tcBorders>
          </w:tcPr>
          <w:p w14:paraId="6319EA66" w14:textId="77777777" w:rsidR="0014434B" w:rsidRPr="00640053" w:rsidRDefault="0014434B" w:rsidP="0014434B">
            <w:pPr>
              <w:spacing w:line="200" w:lineRule="exact"/>
              <w:rPr>
                <w:rFonts w:eastAsia="Times New Roman" w:cs="Times New Roman"/>
              </w:rPr>
            </w:pPr>
            <w:r w:rsidRPr="00E243C1">
              <w:rPr>
                <w:rFonts w:eastAsia="Times New Roman" w:cs="Times New Roman"/>
              </w:rPr>
              <w:lastRenderedPageBreak/>
              <w:t xml:space="preserve">Old-age pension under favourable conditions (soodustingimustel vanaduspension): The standard retirement age is reduced by up to 10 years before the standard retirement age with at least 20 years of service (including at least 10 years of work in especially hazardous </w:t>
            </w:r>
            <w:r w:rsidRPr="00E243C1">
              <w:rPr>
                <w:rFonts w:eastAsia="Times New Roman" w:cs="Times New Roman"/>
              </w:rPr>
              <w:lastRenderedPageBreak/>
              <w:t>occupations), and up to 5 years before the standard retirement age with at least 25 years of service (including at least 12 years and 6 months in especially hazardous occupations) or if the insured was involved in the Chernobyl disaster clean-up.</w:t>
            </w:r>
          </w:p>
        </w:tc>
        <w:tc>
          <w:tcPr>
            <w:tcW w:w="296" w:type="dxa"/>
            <w:tcBorders>
              <w:top w:val="nil"/>
              <w:left w:val="single" w:sz="4" w:space="0" w:color="auto"/>
              <w:bottom w:val="nil"/>
              <w:right w:val="nil"/>
            </w:tcBorders>
            <w:textDirection w:val="tbRl"/>
          </w:tcPr>
          <w:p w14:paraId="74423B38" w14:textId="77777777" w:rsidR="0014434B" w:rsidRPr="00AC07F5"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2BE6D053" w14:textId="77777777" w:rsidR="0014434B" w:rsidRPr="00AC07F5" w:rsidRDefault="0014434B" w:rsidP="0014434B">
            <w:pPr>
              <w:pStyle w:val="NoSpacing"/>
              <w:rPr>
                <w:rFonts w:eastAsia="Times New Roman"/>
                <w:color w:val="FFFFFF" w:themeColor="background1"/>
              </w:rPr>
            </w:pPr>
          </w:p>
        </w:tc>
      </w:tr>
      <w:tr w:rsidR="0014434B" w:rsidRPr="006E1CEF" w14:paraId="129DFFFF" w14:textId="77777777" w:rsidTr="001B198E">
        <w:trPr>
          <w:cantSplit/>
          <w:trHeight w:val="20"/>
        </w:trPr>
        <w:tc>
          <w:tcPr>
            <w:tcW w:w="239" w:type="dxa"/>
            <w:tcBorders>
              <w:top w:val="nil"/>
              <w:left w:val="nil"/>
              <w:bottom w:val="nil"/>
              <w:right w:val="nil"/>
            </w:tcBorders>
            <w:shd w:val="solid" w:color="FFFFFF" w:fill="FFFFFF"/>
            <w:textDirection w:val="tbRl"/>
          </w:tcPr>
          <w:p w14:paraId="43DF387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587449D" w14:textId="77777777" w:rsidR="0014434B" w:rsidRPr="001C0C8E" w:rsidRDefault="0014434B" w:rsidP="0014434B">
            <w:pPr>
              <w:pStyle w:val="SSPTWcodes"/>
              <w:spacing w:line="200" w:lineRule="exact"/>
              <w:rPr>
                <w:rFonts w:eastAsia="Times New Roman"/>
              </w:rPr>
            </w:pPr>
            <w:r w:rsidRPr="001C0C8E">
              <w:rPr>
                <w:rFonts w:eastAsia="Times New Roman"/>
              </w:rPr>
              <w:t>multiple.payable_abroad_Y_N.payble_abroad</w:t>
            </w:r>
          </w:p>
        </w:tc>
        <w:tc>
          <w:tcPr>
            <w:tcW w:w="239" w:type="dxa"/>
            <w:tcBorders>
              <w:top w:val="nil"/>
              <w:left w:val="nil"/>
              <w:bottom w:val="nil"/>
              <w:right w:val="single" w:sz="4" w:space="0" w:color="auto"/>
            </w:tcBorders>
            <w:shd w:val="solid" w:color="FFFFFF" w:fill="FFFFFF"/>
            <w:textDirection w:val="btLr"/>
          </w:tcPr>
          <w:p w14:paraId="11602B2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2860" w:type="dxa"/>
            <w:tcBorders>
              <w:left w:val="single" w:sz="4" w:space="0" w:color="auto"/>
            </w:tcBorders>
            <w:shd w:val="clear" w:color="auto" w:fill="E7E6E6"/>
            <w:hideMark/>
          </w:tcPr>
          <w:p w14:paraId="316360A3" w14:textId="77777777" w:rsidR="0014434B" w:rsidRPr="00640053" w:rsidRDefault="0014434B" w:rsidP="0014434B">
            <w:pPr>
              <w:numPr>
                <w:ilvl w:val="0"/>
                <w:numId w:val="6"/>
              </w:numPr>
              <w:spacing w:line="200" w:lineRule="exact"/>
              <w:contextualSpacing/>
              <w:rPr>
                <w:rFonts w:eastAsia="Times New Roman" w:cs="Calibri"/>
                <w:color w:val="000000"/>
              </w:rPr>
            </w:pPr>
            <w:r w:rsidRPr="00FE0BA0">
              <w:rPr>
                <w:rFonts w:eastAsia="Times New Roman" w:cs="Calibri"/>
                <w:color w:val="000000"/>
              </w:rPr>
              <w:t>Are individuals eligible for the benefit if residing abroad in a country without a reciprocal agreement?</w:t>
            </w:r>
          </w:p>
        </w:tc>
        <w:tc>
          <w:tcPr>
            <w:tcW w:w="834" w:type="dxa"/>
            <w:vAlign w:val="center"/>
          </w:tcPr>
          <w:sdt>
            <w:sdtPr>
              <w:rPr>
                <w:rFonts w:eastAsia="Times New Roman" w:cs="Times New Roman"/>
              </w:rPr>
              <w:id w:val="-1067797060"/>
              <w:placeholder>
                <w:docPart w:val="97CC2EF5EA764AA597FDB0CBDFA44457"/>
              </w:placeholder>
              <w:dropDownList>
                <w:listItem w:displayText="Choose an item" w:value="Choose an item"/>
                <w:listItem w:displayText="Yes" w:value="Yes"/>
                <w:listItem w:displayText="No" w:value="No"/>
                <w:listItem w:displayText="Other" w:value="Other"/>
              </w:dropDownList>
            </w:sdtPr>
            <w:sdtEndPr/>
            <w:sdtContent>
              <w:p w14:paraId="4C7F2A46"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9"/>
            <w:tcBorders>
              <w:right w:val="single" w:sz="4" w:space="0" w:color="auto"/>
            </w:tcBorders>
          </w:tcPr>
          <w:p w14:paraId="4585B032" w14:textId="77777777" w:rsidR="0014434B" w:rsidRPr="00640053" w:rsidRDefault="0014434B" w:rsidP="0014434B">
            <w:pPr>
              <w:spacing w:line="200" w:lineRule="exact"/>
              <w:rPr>
                <w:rFonts w:eastAsia="Times New Roman" w:cs="Times New Roman"/>
                <w:color w:val="7030A0"/>
              </w:rPr>
            </w:pPr>
            <w:r w:rsidRPr="00E243C1">
              <w:rPr>
                <w:rFonts w:eastAsia="Times New Roman" w:cs="Times New Roman"/>
              </w:rPr>
              <w:t>Benefits are payable abroad, including in countries without a reciprocal agreement.</w:t>
            </w:r>
          </w:p>
        </w:tc>
        <w:tc>
          <w:tcPr>
            <w:tcW w:w="296" w:type="dxa"/>
            <w:tcBorders>
              <w:top w:val="nil"/>
              <w:left w:val="single" w:sz="4" w:space="0" w:color="auto"/>
              <w:bottom w:val="nil"/>
              <w:right w:val="nil"/>
            </w:tcBorders>
            <w:textDirection w:val="tbRl"/>
          </w:tcPr>
          <w:p w14:paraId="34C5562A"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Payment of pension abroad | Social Insurance Board (sotsiaalkindlustusamet.ee): https://sotsiaalkindlustusamet.ee/pension-ja-seotud-huvitised/pension-valismaal-ja-valisriigi-pension-eestis/pensioni-maksmine</w:t>
            </w:r>
          </w:p>
        </w:tc>
        <w:tc>
          <w:tcPr>
            <w:tcW w:w="372" w:type="dxa"/>
            <w:tcBorders>
              <w:top w:val="nil"/>
              <w:left w:val="nil"/>
              <w:bottom w:val="nil"/>
              <w:right w:val="nil"/>
            </w:tcBorders>
            <w:textDirection w:val="tbRl"/>
          </w:tcPr>
          <w:p w14:paraId="11876798" w14:textId="77777777" w:rsidR="0014434B" w:rsidRPr="006E1CEF" w:rsidRDefault="0014434B" w:rsidP="0014434B">
            <w:pPr>
              <w:pStyle w:val="NoSpacing"/>
              <w:rPr>
                <w:rFonts w:eastAsia="Times New Roman"/>
                <w:color w:val="FFFFFF" w:themeColor="background1"/>
              </w:rPr>
            </w:pPr>
          </w:p>
        </w:tc>
      </w:tr>
      <w:tr w:rsidR="0014434B" w:rsidRPr="006E1CEF" w14:paraId="60440B04" w14:textId="77777777" w:rsidTr="001B198E">
        <w:trPr>
          <w:cantSplit/>
          <w:trHeight w:val="20"/>
        </w:trPr>
        <w:tc>
          <w:tcPr>
            <w:tcW w:w="239" w:type="dxa"/>
            <w:tcBorders>
              <w:top w:val="nil"/>
              <w:left w:val="nil"/>
              <w:bottom w:val="nil"/>
              <w:right w:val="nil"/>
            </w:tcBorders>
            <w:shd w:val="solid" w:color="FFFFFF" w:fill="FFFFFF"/>
            <w:textDirection w:val="tbRl"/>
          </w:tcPr>
          <w:p w14:paraId="5272A1F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2BB7F42" w14:textId="77777777" w:rsidR="0014434B" w:rsidRPr="001C0C8E" w:rsidRDefault="0014434B" w:rsidP="0014434B">
            <w:pPr>
              <w:pStyle w:val="SSPTWcodes"/>
              <w:spacing w:line="200" w:lineRule="exact"/>
              <w:rPr>
                <w:rFonts w:eastAsia="Times New Roman"/>
              </w:rPr>
            </w:pPr>
            <w:r w:rsidRPr="001C0C8E">
              <w:rPr>
                <w:rFonts w:eastAsia="Times New Roman"/>
              </w:rPr>
              <w:t>blank.Ben</w:t>
            </w:r>
          </w:p>
        </w:tc>
        <w:tc>
          <w:tcPr>
            <w:tcW w:w="239" w:type="dxa"/>
            <w:tcBorders>
              <w:top w:val="nil"/>
              <w:left w:val="nil"/>
              <w:bottom w:val="nil"/>
              <w:right w:val="single" w:sz="4" w:space="0" w:color="auto"/>
            </w:tcBorders>
            <w:shd w:val="solid" w:color="FFFFFF" w:fill="FFFFFF"/>
            <w:textDirection w:val="btLr"/>
          </w:tcPr>
          <w:p w14:paraId="3E0DBF4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11"/>
            <w:tcBorders>
              <w:left w:val="single" w:sz="4" w:space="0" w:color="auto"/>
              <w:right w:val="single" w:sz="4" w:space="0" w:color="auto"/>
            </w:tcBorders>
            <w:shd w:val="clear" w:color="auto" w:fill="A5A5A5"/>
          </w:tcPr>
          <w:p w14:paraId="306EBD89"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Details regarding benefit</w:t>
            </w:r>
          </w:p>
        </w:tc>
        <w:tc>
          <w:tcPr>
            <w:tcW w:w="296" w:type="dxa"/>
            <w:tcBorders>
              <w:top w:val="nil"/>
              <w:left w:val="single" w:sz="4" w:space="0" w:color="auto"/>
              <w:bottom w:val="nil"/>
              <w:right w:val="nil"/>
            </w:tcBorders>
            <w:textDirection w:val="tbRl"/>
          </w:tcPr>
          <w:p w14:paraId="236A0EF5"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6CC8CD8" w14:textId="77777777" w:rsidR="0014434B" w:rsidRPr="006E1CEF" w:rsidRDefault="0014434B" w:rsidP="0014434B">
            <w:pPr>
              <w:pStyle w:val="NoSpacing"/>
              <w:rPr>
                <w:rFonts w:eastAsia="Times New Roman"/>
                <w:color w:val="FFFFFF" w:themeColor="background1"/>
              </w:rPr>
            </w:pPr>
          </w:p>
        </w:tc>
      </w:tr>
      <w:tr w:rsidR="0014434B" w:rsidRPr="006E1CEF" w14:paraId="1A02B6F6" w14:textId="77777777" w:rsidTr="001B198E">
        <w:trPr>
          <w:cantSplit/>
          <w:trHeight w:val="20"/>
        </w:trPr>
        <w:tc>
          <w:tcPr>
            <w:tcW w:w="239" w:type="dxa"/>
            <w:tcBorders>
              <w:top w:val="nil"/>
              <w:left w:val="nil"/>
              <w:bottom w:val="nil"/>
              <w:right w:val="nil"/>
            </w:tcBorders>
            <w:shd w:val="solid" w:color="FFFFFF" w:fill="FFFFFF"/>
            <w:textDirection w:val="tbRl"/>
          </w:tcPr>
          <w:p w14:paraId="2D677C6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761C8775" w14:textId="77777777" w:rsidR="0014434B" w:rsidRPr="001C0C8E" w:rsidRDefault="0014434B" w:rsidP="0014434B">
            <w:pPr>
              <w:pStyle w:val="SSPTWcodes"/>
              <w:spacing w:line="200" w:lineRule="exact"/>
              <w:rPr>
                <w:rFonts w:eastAsia="Times New Roman"/>
              </w:rPr>
            </w:pPr>
            <w:r w:rsidRPr="001C0C8E">
              <w:rPr>
                <w:rFonts w:eastAsia="Times New Roman"/>
              </w:rPr>
              <w:t>ben_calc</w:t>
            </w:r>
          </w:p>
        </w:tc>
        <w:tc>
          <w:tcPr>
            <w:tcW w:w="239" w:type="dxa"/>
            <w:tcBorders>
              <w:top w:val="nil"/>
              <w:left w:val="nil"/>
              <w:bottom w:val="nil"/>
              <w:right w:val="single" w:sz="4" w:space="0" w:color="auto"/>
            </w:tcBorders>
            <w:shd w:val="solid" w:color="FFFFFF" w:fill="FFFFFF"/>
            <w:textDirection w:val="btLr"/>
          </w:tcPr>
          <w:p w14:paraId="3F85800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7F8C5A6F" w14:textId="77777777" w:rsidR="0014434B" w:rsidRPr="00640053" w:rsidRDefault="0014434B" w:rsidP="0014434B">
            <w:pPr>
              <w:spacing w:line="200" w:lineRule="exact"/>
              <w:rPr>
                <w:rFonts w:eastAsia="Times New Roman" w:cs="Times New Roman"/>
              </w:rPr>
            </w:pPr>
            <w:r w:rsidRPr="00640053">
              <w:rPr>
                <w:rFonts w:eastAsia="Times New Roman" w:cs="Times New Roman"/>
              </w:rPr>
              <w:t>Benefit calculation rules</w:t>
            </w:r>
          </w:p>
        </w:tc>
        <w:tc>
          <w:tcPr>
            <w:tcW w:w="10319" w:type="dxa"/>
            <w:gridSpan w:val="9"/>
            <w:tcBorders>
              <w:right w:val="single" w:sz="4" w:space="0" w:color="auto"/>
            </w:tcBorders>
          </w:tcPr>
          <w:sdt>
            <w:sdtPr>
              <w:rPr>
                <w:rFonts w:eastAsia="Times New Roman" w:cs="Times New Roman"/>
                <w:lang w:val="it-IT"/>
              </w:rPr>
              <w:id w:val="-1491396774"/>
              <w:placeholder>
                <w:docPart w:val="97CC2EF5EA764AA597FDB0CBDFA44457"/>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46765DBE" w14:textId="77777777" w:rsidR="0014434B" w:rsidRPr="00D34D7F" w:rsidRDefault="0014434B" w:rsidP="0014434B">
                <w:pPr>
                  <w:spacing w:line="200" w:lineRule="exact"/>
                  <w:rPr>
                    <w:rFonts w:eastAsia="Times New Roman" w:cs="Times New Roman"/>
                    <w:b/>
                    <w:lang w:val="it-IT"/>
                  </w:rPr>
                </w:pPr>
                <w:r w:rsidRPr="00E243C1">
                  <w:rPr>
                    <w:rFonts w:eastAsia="Times New Roman" w:cs="Times New Roman"/>
                    <w:lang w:val="it-IT"/>
                  </w:rPr>
                  <w:t>Other</w:t>
                </w:r>
              </w:p>
            </w:sdtContent>
          </w:sdt>
        </w:tc>
        <w:tc>
          <w:tcPr>
            <w:tcW w:w="296" w:type="dxa"/>
            <w:tcBorders>
              <w:top w:val="nil"/>
              <w:left w:val="single" w:sz="4" w:space="0" w:color="auto"/>
              <w:bottom w:val="nil"/>
              <w:right w:val="nil"/>
            </w:tcBorders>
            <w:textDirection w:val="tbRl"/>
          </w:tcPr>
          <w:p w14:paraId="45F720F5"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4B8362A" w14:textId="77777777" w:rsidR="0014434B" w:rsidRPr="006E1CEF" w:rsidRDefault="0014434B" w:rsidP="0014434B">
            <w:pPr>
              <w:pStyle w:val="NoSpacing"/>
              <w:rPr>
                <w:rFonts w:eastAsia="Times New Roman"/>
                <w:color w:val="FFFFFF" w:themeColor="background1"/>
              </w:rPr>
            </w:pPr>
          </w:p>
        </w:tc>
      </w:tr>
      <w:tr w:rsidR="0014434B" w:rsidRPr="00930AFD" w14:paraId="595F6504" w14:textId="77777777" w:rsidTr="001B198E">
        <w:trPr>
          <w:cantSplit/>
          <w:trHeight w:val="20"/>
        </w:trPr>
        <w:tc>
          <w:tcPr>
            <w:tcW w:w="239" w:type="dxa"/>
            <w:tcBorders>
              <w:top w:val="nil"/>
              <w:left w:val="nil"/>
              <w:bottom w:val="nil"/>
              <w:right w:val="nil"/>
            </w:tcBorders>
            <w:shd w:val="solid" w:color="FFFFFF" w:fill="FFFFFF"/>
            <w:textDirection w:val="tbRl"/>
          </w:tcPr>
          <w:p w14:paraId="7531BCB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0212E38" w14:textId="77777777" w:rsidR="0014434B" w:rsidRPr="001C0C8E" w:rsidRDefault="0014434B" w:rsidP="0014434B">
            <w:pPr>
              <w:pStyle w:val="SSPTWcodes"/>
              <w:spacing w:line="200" w:lineRule="exact"/>
              <w:rPr>
                <w:rFonts w:eastAsia="Times New Roman"/>
              </w:rPr>
            </w:pPr>
            <w:r w:rsidRPr="001C0C8E">
              <w:rPr>
                <w:rFonts w:eastAsia="Times New Roman"/>
              </w:rPr>
              <w:t>multiple.amount.MinBen.MaxBen</w:t>
            </w:r>
          </w:p>
        </w:tc>
        <w:tc>
          <w:tcPr>
            <w:tcW w:w="239" w:type="dxa"/>
            <w:tcBorders>
              <w:top w:val="nil"/>
              <w:left w:val="nil"/>
              <w:bottom w:val="nil"/>
              <w:right w:val="single" w:sz="4" w:space="0" w:color="auto"/>
            </w:tcBorders>
            <w:shd w:val="solid" w:color="FFFFFF" w:fill="FFFFFF"/>
            <w:textDirection w:val="btLr"/>
          </w:tcPr>
          <w:p w14:paraId="63F6D25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hideMark/>
          </w:tcPr>
          <w:p w14:paraId="0EEF3B34"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rPr>
              <w:t>Benefit amount</w:t>
            </w:r>
          </w:p>
        </w:tc>
        <w:tc>
          <w:tcPr>
            <w:tcW w:w="5143" w:type="dxa"/>
            <w:gridSpan w:val="4"/>
          </w:tcPr>
          <w:p w14:paraId="0ABF0233" w14:textId="77777777" w:rsidR="0014434B" w:rsidRPr="00640053" w:rsidRDefault="0014434B" w:rsidP="0014434B">
            <w:pPr>
              <w:spacing w:line="200" w:lineRule="exact"/>
              <w:rPr>
                <w:rFonts w:eastAsia="Times New Roman" w:cs="Times New Roman"/>
                <w:b/>
                <w:bCs/>
                <w:color w:val="FFFFFF"/>
                <w:kern w:val="32"/>
                <w:sz w:val="36"/>
                <w:szCs w:val="28"/>
                <w:lang w:eastAsia="en-US"/>
              </w:rPr>
            </w:pPr>
            <w:r w:rsidRPr="00E243C1">
              <w:rPr>
                <w:rFonts w:eastAsia="Times New Roman" w:cs="Times New Roman"/>
              </w:rPr>
              <w:t>The monthly pension consists of a basic flat-rate component, a length-of-service component, an insurance component, and a joint component. Basic flat-rate component: €317.9193. Length-of-service component: The insured's years of service up to 31 December 1998, multiplied by the value of a year of pensionable service. Insurance component: The insured's accumulated annual pension coefficients earned since 1 January 1999, multiplied by the value of a year of pensionable service. An annual pension coefficient is calculated by dividing the insured's contributions for a calendar year by the national average contribution amount for that year. The value of a year of pensionable service is €8,684. Joint component: 50% of the insurance component and 50% of the solidarity component. The solidary component is 1.0 (0.8 if the insured participates in the individual account programme) with contributions for a calendar year equal to at least 12 times the legal monthly minimum wage (see Annex); the solidarity component is reduced proportionally with annual contributions less than the legal monthly minimum wage.</w:t>
            </w:r>
          </w:p>
        </w:tc>
        <w:tc>
          <w:tcPr>
            <w:tcW w:w="2589" w:type="dxa"/>
            <w:gridSpan w:val="4"/>
          </w:tcPr>
          <w:p w14:paraId="5CC41CDE"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Minimum:</w:t>
            </w:r>
            <w:r w:rsidRPr="00640053">
              <w:rPr>
                <w:rFonts w:eastAsia="Times New Roman" w:cs="Times New Roman"/>
                <w:b/>
                <w:color w:val="0070C0"/>
              </w:rPr>
              <w:t xml:space="preserve"> </w:t>
            </w:r>
            <w:r w:rsidRPr="00E243C1">
              <w:rPr>
                <w:rFonts w:eastAsia="Times New Roman" w:cs="Times New Roman"/>
              </w:rPr>
              <w:t>The monthly national pension rate (see Annex).</w:t>
            </w:r>
          </w:p>
        </w:tc>
        <w:tc>
          <w:tcPr>
            <w:tcW w:w="2587" w:type="dxa"/>
            <w:tcBorders>
              <w:right w:val="single" w:sz="4" w:space="0" w:color="auto"/>
            </w:tcBorders>
          </w:tcPr>
          <w:p w14:paraId="6A944F48"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 xml:space="preserve">Maximum: </w:t>
            </w:r>
            <w:r w:rsidRPr="00E243C1">
              <w:rPr>
                <w:rFonts w:eastAsia="Times New Roman" w:cs="Times New Roman"/>
              </w:rPr>
              <w:t>No maximum.</w:t>
            </w:r>
          </w:p>
        </w:tc>
        <w:tc>
          <w:tcPr>
            <w:tcW w:w="296" w:type="dxa"/>
            <w:tcBorders>
              <w:top w:val="nil"/>
              <w:left w:val="single" w:sz="4" w:space="0" w:color="auto"/>
              <w:bottom w:val="nil"/>
              <w:right w:val="nil"/>
            </w:tcBorders>
            <w:textDirection w:val="tbRl"/>
          </w:tcPr>
          <w:p w14:paraId="56B266CE" w14:textId="77777777" w:rsidR="0014434B" w:rsidRPr="00930AFD"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Calculation of the amount of the pension | Social Insurance Board (sotsiaalkindlustusamet.ee): https://www.sotsiaalkindlustusamet.ee/pension-ja-seotud-huvitised/pensioni-suurus/pensioni-suuruse-arvutamine | Also see Chapter 2, Part 13 of the law: | https://www.riigiteataja.ee/akt/122022023008?leiaKehtiv | I added the bit about participants in the individual account programme based on the law: | (7) The value of a solidary component of persons who have joined mandatory funded pension is up to 0,800 for one calendar year. | [RT I, 03.01.2019, 1 – entry into force 01.01.2021]</w:t>
            </w:r>
          </w:p>
        </w:tc>
        <w:tc>
          <w:tcPr>
            <w:tcW w:w="372" w:type="dxa"/>
            <w:tcBorders>
              <w:top w:val="nil"/>
              <w:left w:val="nil"/>
              <w:bottom w:val="nil"/>
              <w:right w:val="nil"/>
            </w:tcBorders>
            <w:textDirection w:val="tbRl"/>
          </w:tcPr>
          <w:p w14:paraId="151ECB06" w14:textId="77777777" w:rsidR="0014434B" w:rsidRPr="00930AFD" w:rsidRDefault="0014434B" w:rsidP="0014434B">
            <w:pPr>
              <w:pStyle w:val="NoSpacing"/>
              <w:rPr>
                <w:rFonts w:eastAsia="Times New Roman"/>
                <w:color w:val="FFFFFF" w:themeColor="background1"/>
              </w:rPr>
            </w:pPr>
          </w:p>
        </w:tc>
      </w:tr>
      <w:tr w:rsidR="0014434B" w:rsidRPr="006E1CEF" w14:paraId="05BE7DD6" w14:textId="77777777" w:rsidTr="001B198E">
        <w:trPr>
          <w:cantSplit/>
          <w:trHeight w:val="20"/>
        </w:trPr>
        <w:tc>
          <w:tcPr>
            <w:tcW w:w="239" w:type="dxa"/>
            <w:tcBorders>
              <w:top w:val="nil"/>
              <w:left w:val="nil"/>
              <w:bottom w:val="nil"/>
              <w:right w:val="nil"/>
            </w:tcBorders>
            <w:shd w:val="solid" w:color="FFFFFF" w:fill="FFFFFF"/>
            <w:textDirection w:val="tbRl"/>
          </w:tcPr>
          <w:p w14:paraId="3BB3415D"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6DF70BD" w14:textId="77777777" w:rsidR="0014434B" w:rsidRPr="001C0C8E" w:rsidRDefault="0014434B" w:rsidP="0014434B">
            <w:pPr>
              <w:pStyle w:val="SSPTWcodes"/>
              <w:spacing w:line="200" w:lineRule="exact"/>
              <w:rPr>
                <w:rFonts w:eastAsia="Times New Roman"/>
              </w:rPr>
            </w:pPr>
            <w:r w:rsidRPr="001C0C8E">
              <w:rPr>
                <w:rFonts w:eastAsia="Times New Roman"/>
              </w:rPr>
              <w:t>multiple.RefWage.RefWageMin.RefWageMax</w:t>
            </w:r>
          </w:p>
        </w:tc>
        <w:tc>
          <w:tcPr>
            <w:tcW w:w="239" w:type="dxa"/>
            <w:tcBorders>
              <w:top w:val="nil"/>
              <w:left w:val="nil"/>
              <w:bottom w:val="nil"/>
              <w:right w:val="single" w:sz="4" w:space="0" w:color="auto"/>
            </w:tcBorders>
            <w:shd w:val="solid" w:color="FFFFFF" w:fill="FFFFFF"/>
            <w:textDirection w:val="btLr"/>
          </w:tcPr>
          <w:p w14:paraId="24F4E85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hideMark/>
          </w:tcPr>
          <w:p w14:paraId="628217BD" w14:textId="77777777" w:rsidR="0014434B" w:rsidRPr="00640053" w:rsidRDefault="0014434B" w:rsidP="0014434B">
            <w:pPr>
              <w:numPr>
                <w:ilvl w:val="0"/>
                <w:numId w:val="3"/>
              </w:numPr>
              <w:spacing w:line="200" w:lineRule="exact"/>
              <w:contextualSpacing/>
              <w:rPr>
                <w:rFonts w:eastAsia="Times New Roman" w:cs="Calibri"/>
                <w:color w:val="000000"/>
              </w:rPr>
            </w:pPr>
            <w:r w:rsidRPr="00640053">
              <w:rPr>
                <w:rFonts w:eastAsia="Times New Roman" w:cs="Times New Roman"/>
                <w:color w:val="000000"/>
              </w:rPr>
              <w:t>Definition of reference earnings (or points) used in benefit calculation</w:t>
            </w:r>
          </w:p>
        </w:tc>
        <w:tc>
          <w:tcPr>
            <w:tcW w:w="5143" w:type="dxa"/>
            <w:gridSpan w:val="4"/>
          </w:tcPr>
          <w:p w14:paraId="33D5881A" w14:textId="77777777" w:rsidR="0014434B" w:rsidRPr="00995054" w:rsidRDefault="0014434B" w:rsidP="0014434B">
            <w:pPr>
              <w:spacing w:line="200" w:lineRule="exact"/>
              <w:rPr>
                <w:rFonts w:eastAsia="Times New Roman" w:cs="Times New Roman"/>
              </w:rPr>
            </w:pPr>
            <w:r w:rsidRPr="00B6563C">
              <w:rPr>
                <w:rFonts w:eastAsia="Times New Roman" w:cs="Times New Roman"/>
                <w:b/>
              </w:rPr>
              <w:t>Definition</w:t>
            </w:r>
            <w:r w:rsidRPr="00B6563C">
              <w:rPr>
                <w:rFonts w:eastAsia="Times New Roman" w:cs="Times New Roman"/>
              </w:rPr>
              <w:t xml:space="preserve">: </w:t>
            </w:r>
            <w:r w:rsidRPr="00E243C1">
              <w:rPr>
                <w:rFonts w:eastAsia="Times New Roman" w:cs="Times New Roman"/>
              </w:rPr>
              <w:t>The insured’s annual contribution for every year since 1 January 1999 (see amount).</w:t>
            </w:r>
          </w:p>
        </w:tc>
        <w:tc>
          <w:tcPr>
            <w:tcW w:w="2589" w:type="dxa"/>
            <w:gridSpan w:val="4"/>
          </w:tcPr>
          <w:p w14:paraId="21D30A24"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Minimum:</w:t>
            </w:r>
            <w:r w:rsidRPr="00640053">
              <w:rPr>
                <w:rFonts w:eastAsia="Times New Roman" w:cs="Times New Roman"/>
                <w:b/>
                <w:color w:val="0070C0"/>
              </w:rPr>
              <w:t xml:space="preserve"> </w:t>
            </w:r>
          </w:p>
        </w:tc>
        <w:tc>
          <w:tcPr>
            <w:tcW w:w="2587" w:type="dxa"/>
            <w:tcBorders>
              <w:right w:val="single" w:sz="4" w:space="0" w:color="auto"/>
            </w:tcBorders>
          </w:tcPr>
          <w:p w14:paraId="3838BF80"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Maximum:</w:t>
            </w:r>
            <w:r w:rsidRPr="00640053">
              <w:rPr>
                <w:rFonts w:eastAsia="Times New Roman" w:cs="Times New Roman"/>
                <w:b/>
                <w:color w:val="0070C0"/>
              </w:rPr>
              <w:t xml:space="preserve"> </w:t>
            </w:r>
          </w:p>
        </w:tc>
        <w:tc>
          <w:tcPr>
            <w:tcW w:w="296" w:type="dxa"/>
            <w:tcBorders>
              <w:top w:val="nil"/>
              <w:left w:val="single" w:sz="4" w:space="0" w:color="auto"/>
              <w:bottom w:val="nil"/>
              <w:right w:val="nil"/>
            </w:tcBorders>
            <w:textDirection w:val="tbRl"/>
          </w:tcPr>
          <w:p w14:paraId="741762B8"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0332926" w14:textId="77777777" w:rsidR="0014434B" w:rsidRPr="006E1CEF" w:rsidRDefault="0014434B" w:rsidP="0014434B">
            <w:pPr>
              <w:pStyle w:val="NoSpacing"/>
              <w:rPr>
                <w:rFonts w:eastAsia="Times New Roman"/>
                <w:color w:val="FFFFFF" w:themeColor="background1"/>
              </w:rPr>
            </w:pPr>
          </w:p>
        </w:tc>
      </w:tr>
      <w:tr w:rsidR="0014434B" w:rsidRPr="00EA1F74" w14:paraId="4105A112" w14:textId="77777777" w:rsidTr="001B198E">
        <w:trPr>
          <w:cantSplit/>
          <w:trHeight w:val="20"/>
        </w:trPr>
        <w:tc>
          <w:tcPr>
            <w:tcW w:w="239" w:type="dxa"/>
            <w:tcBorders>
              <w:top w:val="nil"/>
              <w:left w:val="nil"/>
              <w:bottom w:val="nil"/>
              <w:right w:val="nil"/>
            </w:tcBorders>
            <w:shd w:val="solid" w:color="FFFFFF" w:fill="FFFFFF"/>
            <w:textDirection w:val="tbRl"/>
          </w:tcPr>
          <w:p w14:paraId="77EE24D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6089C2F" w14:textId="77777777" w:rsidR="0014434B" w:rsidRPr="001C0C8E" w:rsidRDefault="0014434B" w:rsidP="0014434B">
            <w:pPr>
              <w:pStyle w:val="SSPTWcodes"/>
              <w:spacing w:line="200" w:lineRule="exact"/>
              <w:rPr>
                <w:rFonts w:eastAsia="Times New Roman"/>
              </w:rPr>
            </w:pPr>
            <w:r w:rsidRPr="001C0C8E">
              <w:rPr>
                <w:rFonts w:eastAsia="Times New Roman"/>
              </w:rPr>
              <w:t>multiple.BenAdjust_Y_N.Benefit_Adjustment</w:t>
            </w:r>
          </w:p>
        </w:tc>
        <w:tc>
          <w:tcPr>
            <w:tcW w:w="239" w:type="dxa"/>
            <w:tcBorders>
              <w:top w:val="nil"/>
              <w:left w:val="nil"/>
              <w:bottom w:val="nil"/>
              <w:right w:val="single" w:sz="4" w:space="0" w:color="auto"/>
            </w:tcBorders>
            <w:shd w:val="solid" w:color="FFFFFF" w:fill="FFFFFF"/>
            <w:textDirection w:val="btLr"/>
          </w:tcPr>
          <w:p w14:paraId="135C7A96"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2860" w:type="dxa"/>
            <w:tcBorders>
              <w:left w:val="single" w:sz="4" w:space="0" w:color="auto"/>
            </w:tcBorders>
            <w:shd w:val="clear" w:color="auto" w:fill="E7E6E6"/>
          </w:tcPr>
          <w:p w14:paraId="5DD79938" w14:textId="77777777" w:rsidR="0014434B" w:rsidRPr="00640053" w:rsidRDefault="0014434B" w:rsidP="0014434B">
            <w:pPr>
              <w:numPr>
                <w:ilvl w:val="0"/>
                <w:numId w:val="5"/>
              </w:numPr>
              <w:spacing w:line="200" w:lineRule="exact"/>
              <w:contextualSpacing/>
              <w:rPr>
                <w:rFonts w:eastAsia="Times New Roman" w:cs="Times New Roman"/>
              </w:rPr>
            </w:pPr>
            <w:r>
              <w:rPr>
                <w:rFonts w:eastAsia="Times New Roman" w:cs="Times New Roman"/>
              </w:rPr>
              <w:t>Is there a legal obligation to review (and if necessary adjust) the benefit within a defined period (e.g. every year) for inflation, cost of living, etc.?</w:t>
            </w:r>
          </w:p>
        </w:tc>
        <w:tc>
          <w:tcPr>
            <w:tcW w:w="834" w:type="dxa"/>
            <w:vAlign w:val="center"/>
          </w:tcPr>
          <w:sdt>
            <w:sdtPr>
              <w:rPr>
                <w:rFonts w:eastAsia="Times New Roman" w:cs="Times New Roman"/>
              </w:rPr>
              <w:id w:val="1882896867"/>
              <w:placeholder>
                <w:docPart w:val="97CC2EF5EA764AA597FDB0CBDFA44457"/>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331DD32F"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 annually</w:t>
                </w:r>
              </w:p>
            </w:sdtContent>
          </w:sdt>
        </w:tc>
        <w:tc>
          <w:tcPr>
            <w:tcW w:w="10319" w:type="dxa"/>
            <w:gridSpan w:val="9"/>
            <w:tcBorders>
              <w:right w:val="single" w:sz="4" w:space="0" w:color="auto"/>
            </w:tcBorders>
          </w:tcPr>
          <w:p w14:paraId="1A3B83C0" w14:textId="77777777" w:rsidR="0014434B" w:rsidRPr="00640053" w:rsidRDefault="0014434B" w:rsidP="0014434B">
            <w:pPr>
              <w:spacing w:line="200" w:lineRule="exact"/>
              <w:rPr>
                <w:rFonts w:eastAsia="Times New Roman" w:cs="Times New Roman"/>
              </w:rPr>
            </w:pPr>
            <w:r w:rsidRPr="00E243C1">
              <w:rPr>
                <w:rFonts w:eastAsia="Times New Roman" w:cs="Times New Roman"/>
              </w:rPr>
              <w:t>Adjusted annually in April according to changes in the consumer price index and the annual increase in social tax contributions.</w:t>
            </w:r>
          </w:p>
        </w:tc>
        <w:tc>
          <w:tcPr>
            <w:tcW w:w="296" w:type="dxa"/>
            <w:tcBorders>
              <w:top w:val="nil"/>
              <w:left w:val="single" w:sz="4" w:space="0" w:color="auto"/>
              <w:bottom w:val="nil"/>
              <w:right w:val="nil"/>
            </w:tcBorders>
            <w:textDirection w:val="tbRl"/>
          </w:tcPr>
          <w:p w14:paraId="783A0FC6" w14:textId="77777777" w:rsidR="0014434B" w:rsidRPr="008B583C"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667C1384" w14:textId="77777777" w:rsidR="0014434B" w:rsidRPr="008B583C" w:rsidRDefault="0014434B" w:rsidP="0014434B">
            <w:pPr>
              <w:pStyle w:val="NoSpacing"/>
              <w:rPr>
                <w:rFonts w:eastAsia="Times New Roman"/>
                <w:color w:val="FFFFFF" w:themeColor="background1"/>
              </w:rPr>
            </w:pPr>
          </w:p>
        </w:tc>
      </w:tr>
      <w:tr w:rsidR="0014434B" w:rsidRPr="006E1CEF" w14:paraId="7716EA96" w14:textId="77777777" w:rsidTr="001B198E">
        <w:trPr>
          <w:cantSplit/>
          <w:trHeight w:val="20"/>
        </w:trPr>
        <w:tc>
          <w:tcPr>
            <w:tcW w:w="239" w:type="dxa"/>
            <w:tcBorders>
              <w:top w:val="nil"/>
              <w:left w:val="nil"/>
              <w:bottom w:val="nil"/>
              <w:right w:val="nil"/>
            </w:tcBorders>
            <w:shd w:val="solid" w:color="FFFFFF" w:fill="FFFFFF"/>
            <w:textDirection w:val="tbRl"/>
          </w:tcPr>
          <w:p w14:paraId="1000FB8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0BDD7D7" w14:textId="77777777" w:rsidR="0014434B" w:rsidRPr="001C0C8E" w:rsidRDefault="0014434B" w:rsidP="0014434B">
            <w:pPr>
              <w:pStyle w:val="SSPTWcodes"/>
              <w:spacing w:line="200" w:lineRule="exact"/>
              <w:rPr>
                <w:rFonts w:eastAsia="Times New Roman"/>
              </w:rPr>
            </w:pPr>
            <w:r w:rsidRPr="001C0C8E">
              <w:rPr>
                <w:rFonts w:eastAsia="Times New Roman"/>
              </w:rPr>
              <w:t>Periodicity</w:t>
            </w:r>
          </w:p>
        </w:tc>
        <w:tc>
          <w:tcPr>
            <w:tcW w:w="239" w:type="dxa"/>
            <w:tcBorders>
              <w:top w:val="nil"/>
              <w:left w:val="nil"/>
              <w:bottom w:val="nil"/>
              <w:right w:val="single" w:sz="4" w:space="0" w:color="auto"/>
            </w:tcBorders>
            <w:shd w:val="solid" w:color="FFFFFF" w:fill="FFFFFF"/>
            <w:textDirection w:val="btLr"/>
          </w:tcPr>
          <w:p w14:paraId="5E0E014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7E6E6"/>
          </w:tcPr>
          <w:p w14:paraId="5A533CFB" w14:textId="77777777" w:rsidR="0014434B" w:rsidRPr="00640053" w:rsidRDefault="0014434B" w:rsidP="0014434B">
            <w:pPr>
              <w:spacing w:line="200" w:lineRule="exact"/>
              <w:rPr>
                <w:rFonts w:eastAsia="Times New Roman" w:cs="Times New Roman"/>
              </w:rPr>
            </w:pPr>
            <w:r w:rsidRPr="00640053">
              <w:rPr>
                <w:rFonts w:eastAsia="Times New Roman" w:cs="Times New Roman"/>
              </w:rPr>
              <w:t>Periodicity of benefit payment</w:t>
            </w:r>
          </w:p>
        </w:tc>
        <w:tc>
          <w:tcPr>
            <w:tcW w:w="10319" w:type="dxa"/>
            <w:gridSpan w:val="9"/>
            <w:tcBorders>
              <w:right w:val="single" w:sz="4" w:space="0" w:color="auto"/>
            </w:tcBorders>
          </w:tcPr>
          <w:sdt>
            <w:sdtPr>
              <w:rPr>
                <w:rFonts w:eastAsia="Times New Roman" w:cs="Times New Roman"/>
                <w:lang w:val="it-IT"/>
              </w:rPr>
              <w:id w:val="1932306070"/>
              <w:placeholder>
                <w:docPart w:val="97CC2EF5EA764AA597FDB0CBDFA44457"/>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46575AA0" w14:textId="77777777" w:rsidR="0014434B" w:rsidRPr="00D34D7F" w:rsidRDefault="0014434B" w:rsidP="0014434B">
                <w:pPr>
                  <w:spacing w:line="200" w:lineRule="exact"/>
                  <w:rPr>
                    <w:rFonts w:eastAsia="Times New Roman" w:cs="Times New Roman"/>
                    <w:lang w:val="it-IT"/>
                  </w:rPr>
                </w:pPr>
                <w:r w:rsidRPr="00E243C1">
                  <w:rPr>
                    <w:rFonts w:eastAsia="Times New Roman" w:cs="Times New Roman"/>
                    <w:lang w:val="it-IT"/>
                  </w:rPr>
                  <w:t>Periodic</w:t>
                </w:r>
              </w:p>
            </w:sdtContent>
          </w:sdt>
        </w:tc>
        <w:tc>
          <w:tcPr>
            <w:tcW w:w="296" w:type="dxa"/>
            <w:tcBorders>
              <w:top w:val="nil"/>
              <w:left w:val="single" w:sz="4" w:space="0" w:color="auto"/>
              <w:bottom w:val="nil"/>
              <w:right w:val="nil"/>
            </w:tcBorders>
            <w:textDirection w:val="tbRl"/>
          </w:tcPr>
          <w:p w14:paraId="203C861E"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CF1E625" w14:textId="77777777" w:rsidR="0014434B" w:rsidRPr="006E1CEF" w:rsidRDefault="0014434B" w:rsidP="0014434B">
            <w:pPr>
              <w:pStyle w:val="NoSpacing"/>
              <w:rPr>
                <w:rFonts w:eastAsia="Times New Roman"/>
                <w:color w:val="FFFFFF" w:themeColor="background1"/>
              </w:rPr>
            </w:pPr>
          </w:p>
        </w:tc>
      </w:tr>
      <w:tr w:rsidR="0014434B" w:rsidRPr="006E1CEF" w14:paraId="5BDDEEEF" w14:textId="77777777" w:rsidTr="001B198E">
        <w:trPr>
          <w:cantSplit/>
          <w:trHeight w:val="20"/>
        </w:trPr>
        <w:tc>
          <w:tcPr>
            <w:tcW w:w="239" w:type="dxa"/>
            <w:tcBorders>
              <w:top w:val="nil"/>
              <w:left w:val="nil"/>
              <w:bottom w:val="nil"/>
              <w:right w:val="nil"/>
            </w:tcBorders>
            <w:shd w:val="solid" w:color="FFFFFF" w:fill="FFFFFF"/>
            <w:textDirection w:val="tbRl"/>
          </w:tcPr>
          <w:p w14:paraId="453271D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B45BD3D" w14:textId="77777777" w:rsidR="0014434B" w:rsidRPr="001C0C8E" w:rsidRDefault="0014434B" w:rsidP="0014434B">
            <w:pPr>
              <w:pStyle w:val="SSPTWcodes"/>
              <w:spacing w:line="200" w:lineRule="exact"/>
              <w:rPr>
                <w:rFonts w:eastAsia="Times New Roman"/>
              </w:rPr>
            </w:pPr>
            <w:r w:rsidRPr="001C0C8E">
              <w:rPr>
                <w:rFonts w:eastAsia="Times New Roman"/>
              </w:rPr>
              <w:t>blank.early</w:t>
            </w:r>
          </w:p>
        </w:tc>
        <w:tc>
          <w:tcPr>
            <w:tcW w:w="239" w:type="dxa"/>
            <w:tcBorders>
              <w:top w:val="nil"/>
              <w:left w:val="nil"/>
              <w:bottom w:val="nil"/>
              <w:right w:val="single" w:sz="4" w:space="0" w:color="auto"/>
            </w:tcBorders>
            <w:shd w:val="solid" w:color="FFFFFF" w:fill="FFFFFF"/>
            <w:textDirection w:val="btLr"/>
          </w:tcPr>
          <w:p w14:paraId="7D79A439"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11"/>
            <w:tcBorders>
              <w:left w:val="single" w:sz="4" w:space="0" w:color="auto"/>
              <w:right w:val="single" w:sz="4" w:space="0" w:color="auto"/>
            </w:tcBorders>
            <w:shd w:val="clear" w:color="auto" w:fill="A5A5A5"/>
            <w:hideMark/>
          </w:tcPr>
          <w:p w14:paraId="3E9E2175" w14:textId="77777777" w:rsidR="0014434B" w:rsidRPr="00640053" w:rsidRDefault="0014434B" w:rsidP="0014434B">
            <w:pPr>
              <w:spacing w:line="200" w:lineRule="exact"/>
              <w:rPr>
                <w:rFonts w:eastAsia="Times New Roman" w:cs="Times New Roman"/>
                <w:color w:val="70AD47"/>
              </w:rPr>
            </w:pPr>
            <w:r w:rsidRPr="00640053">
              <w:rPr>
                <w:rFonts w:eastAsia="Times New Roman" w:cs="Calibri"/>
                <w:b/>
                <w:bCs/>
              </w:rPr>
              <w:t>Early pension</w:t>
            </w:r>
          </w:p>
        </w:tc>
        <w:tc>
          <w:tcPr>
            <w:tcW w:w="296" w:type="dxa"/>
            <w:tcBorders>
              <w:top w:val="nil"/>
              <w:left w:val="single" w:sz="4" w:space="0" w:color="auto"/>
              <w:bottom w:val="nil"/>
              <w:right w:val="nil"/>
            </w:tcBorders>
            <w:textDirection w:val="tbRl"/>
          </w:tcPr>
          <w:p w14:paraId="53765DFE"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F00C6F7" w14:textId="77777777" w:rsidR="0014434B" w:rsidRPr="006E1CEF" w:rsidRDefault="0014434B" w:rsidP="0014434B">
            <w:pPr>
              <w:pStyle w:val="NoSpacing"/>
              <w:rPr>
                <w:rFonts w:eastAsia="Times New Roman"/>
                <w:color w:val="FFFFFF" w:themeColor="background1"/>
              </w:rPr>
            </w:pPr>
          </w:p>
        </w:tc>
      </w:tr>
      <w:tr w:rsidR="0014434B" w:rsidRPr="008A2596" w14:paraId="54D6D19D" w14:textId="77777777" w:rsidTr="001B198E">
        <w:trPr>
          <w:cantSplit/>
          <w:trHeight w:val="20"/>
        </w:trPr>
        <w:tc>
          <w:tcPr>
            <w:tcW w:w="239" w:type="dxa"/>
            <w:tcBorders>
              <w:top w:val="nil"/>
              <w:left w:val="nil"/>
              <w:bottom w:val="nil"/>
              <w:right w:val="nil"/>
            </w:tcBorders>
            <w:shd w:val="solid" w:color="FFFFFF" w:fill="FFFFFF"/>
            <w:textDirection w:val="tbRl"/>
          </w:tcPr>
          <w:p w14:paraId="6C2434BE"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40848C5" w14:textId="77777777" w:rsidR="0014434B" w:rsidRPr="001C0C8E" w:rsidRDefault="0014434B" w:rsidP="0014434B">
            <w:pPr>
              <w:pStyle w:val="SSPTWcodes"/>
              <w:spacing w:line="200" w:lineRule="exact"/>
              <w:rPr>
                <w:rFonts w:eastAsia="Times New Roman"/>
              </w:rPr>
            </w:pPr>
            <w:r w:rsidRPr="001C0C8E">
              <w:rPr>
                <w:rFonts w:eastAsia="Times New Roman"/>
              </w:rPr>
              <w:t>multiple.early_Y_N.early_pension_ben_name</w:t>
            </w:r>
          </w:p>
        </w:tc>
        <w:tc>
          <w:tcPr>
            <w:tcW w:w="239" w:type="dxa"/>
            <w:tcBorders>
              <w:top w:val="nil"/>
              <w:left w:val="nil"/>
              <w:bottom w:val="nil"/>
              <w:right w:val="single" w:sz="4" w:space="0" w:color="auto"/>
            </w:tcBorders>
            <w:shd w:val="solid" w:color="FFFFFF" w:fill="FFFFFF"/>
            <w:textDirection w:val="btLr"/>
          </w:tcPr>
          <w:p w14:paraId="0CDC8F3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2860" w:type="dxa"/>
            <w:tcBorders>
              <w:left w:val="single" w:sz="4" w:space="0" w:color="auto"/>
            </w:tcBorders>
            <w:shd w:val="clear" w:color="auto" w:fill="EDEDED"/>
            <w:hideMark/>
          </w:tcPr>
          <w:p w14:paraId="046E6502" w14:textId="77777777" w:rsidR="0014434B" w:rsidRPr="00640053" w:rsidRDefault="0014434B" w:rsidP="0014434B">
            <w:pPr>
              <w:spacing w:line="200" w:lineRule="exact"/>
              <w:rPr>
                <w:rFonts w:eastAsia="Times New Roman" w:cs="Times New Roman"/>
              </w:rPr>
            </w:pPr>
            <w:r w:rsidRPr="00640053">
              <w:rPr>
                <w:rFonts w:eastAsia="Times New Roman" w:cs="Times New Roman"/>
              </w:rPr>
              <w:t>Is an early pension available?</w:t>
            </w:r>
          </w:p>
        </w:tc>
        <w:tc>
          <w:tcPr>
            <w:tcW w:w="834" w:type="dxa"/>
            <w:vAlign w:val="center"/>
          </w:tcPr>
          <w:sdt>
            <w:sdtPr>
              <w:rPr>
                <w:rFonts w:eastAsia="Times New Roman" w:cs="Times New Roman"/>
              </w:rPr>
              <w:id w:val="1566605073"/>
              <w:placeholder>
                <w:docPart w:val="97CC2EF5EA764AA597FDB0CBDFA44457"/>
              </w:placeholder>
              <w:dropDownList>
                <w:listItem w:displayText="Choose an item" w:value="Choose an item"/>
                <w:listItem w:displayText="Yes" w:value="Yes"/>
                <w:listItem w:displayText="No" w:value="No"/>
                <w:listItem w:displayText="Other" w:value="Other"/>
              </w:dropDownList>
            </w:sdtPr>
            <w:sdtEndPr/>
            <w:sdtContent>
              <w:p w14:paraId="1A25AA29"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9"/>
            <w:tcBorders>
              <w:right w:val="single" w:sz="4" w:space="0" w:color="auto"/>
            </w:tcBorders>
          </w:tcPr>
          <w:p w14:paraId="31FDB5B8" w14:textId="77777777" w:rsidR="0014434B" w:rsidRPr="00995054" w:rsidRDefault="0014434B" w:rsidP="0014434B">
            <w:pPr>
              <w:spacing w:line="200" w:lineRule="exact"/>
              <w:rPr>
                <w:rFonts w:eastAsia="Times New Roman" w:cs="Times New Roman"/>
              </w:rPr>
            </w:pPr>
            <w:r w:rsidRPr="00E243C1">
              <w:rPr>
                <w:rFonts w:eastAsia="Times New Roman" w:cs="Times New Roman"/>
                <w:bCs/>
              </w:rPr>
              <w:t>(A) Early old-age pension (Ennetähtaegne vanaduspension). Note: The early old-age pension is gradually being phased out and will be fully replaced by the flexible pension starting in 2026. Until 2026, insured persons who qualify for both benefits can choose between them. (B) Flexible pension (Paindlik vanaduspension).</w:t>
            </w:r>
          </w:p>
        </w:tc>
        <w:tc>
          <w:tcPr>
            <w:tcW w:w="296" w:type="dxa"/>
            <w:tcBorders>
              <w:top w:val="nil"/>
              <w:left w:val="single" w:sz="4" w:space="0" w:color="auto"/>
              <w:bottom w:val="nil"/>
              <w:right w:val="nil"/>
            </w:tcBorders>
            <w:textDirection w:val="tbRl"/>
          </w:tcPr>
          <w:p w14:paraId="6D3130FA" w14:textId="77777777" w:rsidR="0014434B" w:rsidRPr="008A2596" w:rsidRDefault="0014434B" w:rsidP="0014434B">
            <w:pPr>
              <w:pStyle w:val="NoSpacing"/>
              <w:rPr>
                <w:rFonts w:eastAsia="Times New Roman"/>
                <w:color w:val="FFFFFF" w:themeColor="background1"/>
                <w:lang w:val="es-ES"/>
              </w:rPr>
            </w:pPr>
            <w:r w:rsidRPr="00E243C1">
              <w:rPr>
                <w:rFonts w:eastAsia="Times New Roman"/>
                <w:noProof/>
                <w:color w:val="FFFFFF" w:themeColor="background1"/>
                <w:lang w:val="es-ES"/>
              </w:rPr>
              <w:t>https://sotsiaalkindlustusamet.ee/pension-ja-seotud-huvitised/pensioni-liigid/ennetahtaegne-vanaduspension | Flexible pension: https://sotsiaalkindlustusamet.ee/pension-ja-seotud-huvitised/pensioni-liigid/paindlik-pension</w:t>
            </w:r>
          </w:p>
        </w:tc>
        <w:tc>
          <w:tcPr>
            <w:tcW w:w="372" w:type="dxa"/>
            <w:tcBorders>
              <w:top w:val="nil"/>
              <w:left w:val="nil"/>
              <w:bottom w:val="nil"/>
              <w:right w:val="nil"/>
            </w:tcBorders>
            <w:textDirection w:val="tbRl"/>
          </w:tcPr>
          <w:p w14:paraId="1330DE8F" w14:textId="77777777" w:rsidR="0014434B" w:rsidRPr="008A2596" w:rsidRDefault="0014434B" w:rsidP="0014434B">
            <w:pPr>
              <w:pStyle w:val="NoSpacing"/>
              <w:rPr>
                <w:rFonts w:eastAsia="Times New Roman"/>
                <w:color w:val="FFFFFF" w:themeColor="background1"/>
                <w:lang w:val="es-ES"/>
              </w:rPr>
            </w:pPr>
          </w:p>
        </w:tc>
      </w:tr>
      <w:tr w:rsidR="0014434B" w:rsidRPr="006E1CEF" w14:paraId="2F06D688" w14:textId="77777777" w:rsidTr="001B198E">
        <w:trPr>
          <w:cantSplit/>
          <w:trHeight w:val="20"/>
        </w:trPr>
        <w:tc>
          <w:tcPr>
            <w:tcW w:w="239" w:type="dxa"/>
            <w:tcBorders>
              <w:top w:val="nil"/>
              <w:left w:val="nil"/>
              <w:bottom w:val="nil"/>
              <w:right w:val="nil"/>
            </w:tcBorders>
            <w:shd w:val="solid" w:color="FFFFFF" w:fill="FFFFFF"/>
            <w:textDirection w:val="tbRl"/>
          </w:tcPr>
          <w:p w14:paraId="503460AE"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46DDB97" w14:textId="77777777" w:rsidR="0014434B" w:rsidRPr="001C0C8E" w:rsidRDefault="0014434B" w:rsidP="0014434B">
            <w:pPr>
              <w:pStyle w:val="SSPTWcodes"/>
              <w:spacing w:line="200" w:lineRule="exact"/>
              <w:rPr>
                <w:rFonts w:eastAsia="Times New Roman"/>
              </w:rPr>
            </w:pPr>
            <w:r w:rsidRPr="001C0C8E">
              <w:rPr>
                <w:rFonts w:eastAsia="Times New Roman"/>
              </w:rPr>
              <w:t>multiple.earlya_m.earlya_w_diff.earlya_leg_increase</w:t>
            </w:r>
          </w:p>
        </w:tc>
        <w:tc>
          <w:tcPr>
            <w:tcW w:w="239" w:type="dxa"/>
            <w:tcBorders>
              <w:top w:val="nil"/>
              <w:left w:val="nil"/>
              <w:bottom w:val="nil"/>
              <w:right w:val="single" w:sz="4" w:space="0" w:color="auto"/>
            </w:tcBorders>
            <w:shd w:val="solid" w:color="FFFFFF" w:fill="FFFFFF"/>
            <w:textDirection w:val="btLr"/>
          </w:tcPr>
          <w:p w14:paraId="058DE44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tcPr>
          <w:p w14:paraId="2F7C63DF" w14:textId="77777777" w:rsidR="0014434B" w:rsidRPr="00640053" w:rsidRDefault="0014434B" w:rsidP="0014434B">
            <w:pPr>
              <w:spacing w:line="200" w:lineRule="exact"/>
              <w:rPr>
                <w:rFonts w:eastAsia="Times New Roman" w:cs="Times New Roman"/>
              </w:rPr>
            </w:pPr>
            <w:r w:rsidRPr="00640053">
              <w:rPr>
                <w:rFonts w:eastAsia="Times New Roman" w:cs="Times New Roman"/>
              </w:rPr>
              <w:t>Age requirements</w:t>
            </w:r>
          </w:p>
        </w:tc>
        <w:tc>
          <w:tcPr>
            <w:tcW w:w="3457" w:type="dxa"/>
            <w:gridSpan w:val="3"/>
          </w:tcPr>
          <w:p w14:paraId="52102C31" w14:textId="77777777" w:rsidR="0014434B" w:rsidRPr="00640053" w:rsidRDefault="0014434B" w:rsidP="0014434B">
            <w:pPr>
              <w:spacing w:line="200" w:lineRule="exact"/>
              <w:rPr>
                <w:rFonts w:eastAsia="Times New Roman" w:cs="Calibri"/>
                <w:b/>
                <w:bCs/>
                <w:color w:val="000000"/>
              </w:rPr>
            </w:pPr>
            <w:r w:rsidRPr="00640053">
              <w:rPr>
                <w:rFonts w:eastAsia="Times New Roman" w:cs="Times New Roman"/>
                <w:b/>
              </w:rPr>
              <w:t xml:space="preserve">Men: </w:t>
            </w:r>
            <w:r w:rsidRPr="00E243C1">
              <w:rPr>
                <w:rFonts w:eastAsia="Times New Roman" w:cs="Times New Roman"/>
              </w:rPr>
              <w:t>(A) 61 and 6 months. (B) 59 and 6 months.</w:t>
            </w:r>
          </w:p>
        </w:tc>
        <w:tc>
          <w:tcPr>
            <w:tcW w:w="3484" w:type="dxa"/>
            <w:gridSpan w:val="4"/>
          </w:tcPr>
          <w:p w14:paraId="517C26E5" w14:textId="77777777" w:rsidR="0014434B" w:rsidRPr="00640053" w:rsidRDefault="0014434B" w:rsidP="0014434B">
            <w:pPr>
              <w:spacing w:line="200" w:lineRule="exact"/>
              <w:rPr>
                <w:rFonts w:eastAsia="Times New Roman" w:cs="Calibri"/>
                <w:bCs/>
                <w:color w:val="000000"/>
              </w:rPr>
            </w:pPr>
            <w:r w:rsidRPr="00640053">
              <w:rPr>
                <w:rFonts w:eastAsia="Times New Roman" w:cs="Times New Roman"/>
                <w:b/>
              </w:rPr>
              <w:t>Women:</w:t>
            </w:r>
            <w:r w:rsidRPr="00640053">
              <w:rPr>
                <w:rFonts w:eastAsia="Times New Roman" w:cs="Times New Roman"/>
              </w:rPr>
              <w:t xml:space="preserve"> </w:t>
            </w:r>
            <w:r w:rsidRPr="00122202">
              <w:rPr>
                <w:rFonts w:eastAsia="Times New Roman" w:cs="Times New Roman"/>
                <w:color w:val="A5A5A5" w:themeColor="accent3"/>
              </w:rPr>
              <w:t>Same age as men.</w:t>
            </w:r>
          </w:p>
        </w:tc>
        <w:tc>
          <w:tcPr>
            <w:tcW w:w="3378" w:type="dxa"/>
            <w:gridSpan w:val="2"/>
            <w:tcBorders>
              <w:right w:val="single" w:sz="4" w:space="0" w:color="auto"/>
            </w:tcBorders>
          </w:tcPr>
          <w:p w14:paraId="22ED09E4" w14:textId="77777777" w:rsidR="0014434B" w:rsidRPr="00640053" w:rsidRDefault="0014434B" w:rsidP="0014434B">
            <w:pPr>
              <w:spacing w:line="200" w:lineRule="exact"/>
              <w:rPr>
                <w:rFonts w:eastAsia="Times New Roman" w:cs="Calibri"/>
                <w:bCs/>
                <w:color w:val="000000"/>
              </w:rPr>
            </w:pPr>
            <w:r w:rsidRPr="00640053">
              <w:rPr>
                <w:rFonts w:eastAsia="Times New Roman" w:cs="Times New Roman"/>
                <w:b/>
              </w:rPr>
              <w:t xml:space="preserve">Legislated increases: </w:t>
            </w:r>
            <w:r w:rsidRPr="00E243C1">
              <w:rPr>
                <w:rFonts w:eastAsia="Times New Roman" w:cs="Times New Roman"/>
              </w:rPr>
              <w:t>(A) Gradually rising by 3 months a year until reaching age 62 in 2026. (B) Gradually rising by 3 months a year until reaching age 60 in 2026. From 2027, the flexible retirement age will be adjusted according to increases in life expectancy.</w:t>
            </w:r>
          </w:p>
        </w:tc>
        <w:tc>
          <w:tcPr>
            <w:tcW w:w="296" w:type="dxa"/>
            <w:tcBorders>
              <w:top w:val="nil"/>
              <w:left w:val="single" w:sz="4" w:space="0" w:color="auto"/>
              <w:bottom w:val="nil"/>
              <w:right w:val="nil"/>
            </w:tcBorders>
            <w:textDirection w:val="tbRl"/>
          </w:tcPr>
          <w:p w14:paraId="7AA13C7A"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lang w:val="fr-FR"/>
              </w:rPr>
              <w:t>Validated based on Early retirement pension | Social Insurance Board (sotsiaalkindlustusamet.ee): https://sotsiaalkindlustusamet.ee/pension-ja-seotud-huvitised/pensioni-liigid/ennetahtaegne-vanaduspension | Editor note: the flexible pension can be claimed up to five years before the standard retirement age (compared to three years for the early pension). | Standard retirement age: https://sotsiaalkindlustusamet.ee/pension-ja-seotud-huvitised/pensioni-taotlemine/pensioniiga | Flexible retirement age: https://sotsiaalkindlustusamet.ee/pension-ja-seotud-huvitised/pensioni-liigid/paindlik-pension</w:t>
            </w:r>
          </w:p>
        </w:tc>
        <w:tc>
          <w:tcPr>
            <w:tcW w:w="372" w:type="dxa"/>
            <w:tcBorders>
              <w:top w:val="nil"/>
              <w:left w:val="nil"/>
              <w:bottom w:val="nil"/>
              <w:right w:val="nil"/>
            </w:tcBorders>
            <w:textDirection w:val="tbRl"/>
          </w:tcPr>
          <w:p w14:paraId="169A0D8F" w14:textId="77777777" w:rsidR="0014434B" w:rsidRPr="006E1CEF" w:rsidRDefault="0014434B" w:rsidP="0014434B">
            <w:pPr>
              <w:pStyle w:val="NoSpacing"/>
              <w:rPr>
                <w:rFonts w:eastAsia="Times New Roman"/>
                <w:color w:val="FFFFFF" w:themeColor="background1"/>
              </w:rPr>
            </w:pPr>
          </w:p>
        </w:tc>
      </w:tr>
      <w:tr w:rsidR="0014434B" w:rsidRPr="00EA1F74" w14:paraId="79AC6D7C" w14:textId="77777777" w:rsidTr="001B198E">
        <w:trPr>
          <w:cantSplit/>
          <w:trHeight w:val="20"/>
        </w:trPr>
        <w:tc>
          <w:tcPr>
            <w:tcW w:w="239" w:type="dxa"/>
            <w:tcBorders>
              <w:top w:val="nil"/>
              <w:left w:val="nil"/>
              <w:bottom w:val="nil"/>
              <w:right w:val="nil"/>
            </w:tcBorders>
            <w:shd w:val="solid" w:color="FFFFFF" w:fill="FFFFFF"/>
            <w:textDirection w:val="tbRl"/>
          </w:tcPr>
          <w:p w14:paraId="3460DFF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37E0325" w14:textId="77777777" w:rsidR="0014434B" w:rsidRPr="001C0C8E" w:rsidRDefault="0014434B" w:rsidP="0014434B">
            <w:pPr>
              <w:pStyle w:val="SSPTWcodes"/>
              <w:spacing w:line="200" w:lineRule="exact"/>
              <w:rPr>
                <w:rFonts w:eastAsia="Times New Roman"/>
              </w:rPr>
            </w:pPr>
            <w:r w:rsidRPr="001C0C8E">
              <w:rPr>
                <w:rFonts w:eastAsia="Times New Roman"/>
              </w:rPr>
              <w:t>cond_earlya</w:t>
            </w:r>
          </w:p>
        </w:tc>
        <w:tc>
          <w:tcPr>
            <w:tcW w:w="239" w:type="dxa"/>
            <w:tcBorders>
              <w:top w:val="nil"/>
              <w:left w:val="nil"/>
              <w:bottom w:val="nil"/>
              <w:right w:val="single" w:sz="4" w:space="0" w:color="auto"/>
            </w:tcBorders>
            <w:shd w:val="solid" w:color="FFFFFF" w:fill="FFFFFF"/>
            <w:textDirection w:val="btLr"/>
          </w:tcPr>
          <w:p w14:paraId="144B5D3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tcPr>
          <w:p w14:paraId="2A42BD80" w14:textId="77777777" w:rsidR="0014434B" w:rsidRPr="00640053" w:rsidRDefault="0014434B" w:rsidP="0014434B">
            <w:pPr>
              <w:numPr>
                <w:ilvl w:val="0"/>
                <w:numId w:val="4"/>
              </w:numPr>
              <w:spacing w:line="200" w:lineRule="exact"/>
              <w:contextualSpacing/>
              <w:rPr>
                <w:rFonts w:eastAsia="Times New Roman" w:cs="Times New Roman"/>
              </w:rPr>
            </w:pPr>
            <w:r w:rsidRPr="00640053">
              <w:rPr>
                <w:rFonts w:eastAsia="Times New Roman" w:cs="Calibri"/>
                <w:bCs/>
                <w:color w:val="000000"/>
              </w:rPr>
              <w:t xml:space="preserve">Other qualifying conditions </w:t>
            </w:r>
          </w:p>
        </w:tc>
        <w:tc>
          <w:tcPr>
            <w:tcW w:w="10319" w:type="dxa"/>
            <w:gridSpan w:val="9"/>
            <w:tcBorders>
              <w:right w:val="single" w:sz="4" w:space="0" w:color="auto"/>
            </w:tcBorders>
          </w:tcPr>
          <w:p w14:paraId="5D6CA0C7" w14:textId="77777777" w:rsidR="0014434B" w:rsidRPr="00640053" w:rsidRDefault="0014434B" w:rsidP="0014434B">
            <w:pPr>
              <w:spacing w:line="200" w:lineRule="exact"/>
              <w:rPr>
                <w:rFonts w:eastAsia="Times New Roman" w:cs="Times New Roman"/>
              </w:rPr>
            </w:pPr>
            <w:r w:rsidRPr="00E243C1">
              <w:rPr>
                <w:rFonts w:eastAsia="Times New Roman" w:cs="Times New Roman"/>
              </w:rPr>
              <w:t>(A) At least 18 years of service (gradually rising to 20 years in 2025) and not employed. (B) At least 20 years of service if claiming the pension 1 year before reaching the standard retirement age; 25 years if claiming 2 years before reaching the standard retirement age; 30 years if claiming 3 years before reaching the standard retirement age; 35 years if claiming 4 years before reaching the standard retirement age; or 40 years if claiming 5 years before reaching the standard retirement age.</w:t>
            </w:r>
          </w:p>
        </w:tc>
        <w:tc>
          <w:tcPr>
            <w:tcW w:w="296" w:type="dxa"/>
            <w:tcBorders>
              <w:top w:val="nil"/>
              <w:left w:val="single" w:sz="4" w:space="0" w:color="auto"/>
              <w:bottom w:val="nil"/>
              <w:right w:val="nil"/>
            </w:tcBorders>
            <w:textDirection w:val="tbRl"/>
          </w:tcPr>
          <w:p w14:paraId="2B60E4DC" w14:textId="77777777" w:rsidR="0014434B" w:rsidRPr="008B583C" w:rsidRDefault="0014434B" w:rsidP="0014434B">
            <w:pPr>
              <w:pStyle w:val="NoSpacing"/>
              <w:rPr>
                <w:rFonts w:eastAsia="Times New Roman"/>
                <w:color w:val="FFFFFF" w:themeColor="background1"/>
              </w:rPr>
            </w:pPr>
            <w:r w:rsidRPr="00E243C1">
              <w:rPr>
                <w:rFonts w:eastAsia="Times New Roman" w:cs="Calibri"/>
                <w:bCs/>
                <w:noProof/>
                <w:color w:val="FFFFFF" w:themeColor="background1"/>
              </w:rPr>
              <w:t>https://sotsiaalkindlustusamet.ee/pension-ja-seotud-huvitised/pensioni-liigid/ennetahtaegne-vanaduspension</w:t>
            </w:r>
          </w:p>
        </w:tc>
        <w:tc>
          <w:tcPr>
            <w:tcW w:w="372" w:type="dxa"/>
            <w:tcBorders>
              <w:top w:val="nil"/>
              <w:left w:val="nil"/>
              <w:bottom w:val="nil"/>
              <w:right w:val="nil"/>
            </w:tcBorders>
            <w:textDirection w:val="tbRl"/>
          </w:tcPr>
          <w:p w14:paraId="3F389B59" w14:textId="77777777" w:rsidR="0014434B" w:rsidRPr="008B583C" w:rsidRDefault="0014434B" w:rsidP="0014434B">
            <w:pPr>
              <w:pStyle w:val="NoSpacing"/>
              <w:rPr>
                <w:rFonts w:eastAsia="Times New Roman"/>
                <w:color w:val="FFFFFF" w:themeColor="background1"/>
              </w:rPr>
            </w:pPr>
          </w:p>
        </w:tc>
      </w:tr>
      <w:tr w:rsidR="0014434B" w:rsidRPr="008E73AB" w14:paraId="2E43268D" w14:textId="77777777" w:rsidTr="001B198E">
        <w:trPr>
          <w:cantSplit/>
          <w:trHeight w:val="20"/>
        </w:trPr>
        <w:tc>
          <w:tcPr>
            <w:tcW w:w="239" w:type="dxa"/>
            <w:tcBorders>
              <w:top w:val="nil"/>
              <w:left w:val="nil"/>
              <w:bottom w:val="nil"/>
              <w:right w:val="nil"/>
            </w:tcBorders>
            <w:shd w:val="solid" w:color="FFFFFF" w:fill="FFFFFF"/>
            <w:textDirection w:val="tbRl"/>
          </w:tcPr>
          <w:p w14:paraId="66F12B2D" w14:textId="77777777" w:rsidR="0014434B" w:rsidRPr="001C0C8E" w:rsidRDefault="0014434B" w:rsidP="0014434B">
            <w:pPr>
              <w:pStyle w:val="SSPTWcodes"/>
              <w:spacing w:line="200" w:lineRule="exact"/>
              <w:rPr>
                <w:rFonts w:eastAsia="Times New Roman"/>
              </w:rPr>
            </w:pPr>
            <w:r w:rsidRPr="001C0C8E">
              <w:rPr>
                <w:rFonts w:eastAsia="Times New Roman"/>
              </w:rPr>
              <w:lastRenderedPageBreak/>
              <w:t>C.B1.</w:t>
            </w:r>
          </w:p>
        </w:tc>
        <w:tc>
          <w:tcPr>
            <w:tcW w:w="239" w:type="dxa"/>
            <w:tcBorders>
              <w:top w:val="nil"/>
              <w:left w:val="nil"/>
              <w:bottom w:val="nil"/>
              <w:right w:val="nil"/>
            </w:tcBorders>
            <w:shd w:val="solid" w:color="FFFFFF" w:fill="FFFFFF"/>
            <w:textDirection w:val="tbRl"/>
            <w:vAlign w:val="bottom"/>
          </w:tcPr>
          <w:p w14:paraId="4D124460" w14:textId="77777777" w:rsidR="0014434B" w:rsidRPr="001C0C8E" w:rsidRDefault="0014434B" w:rsidP="0014434B">
            <w:pPr>
              <w:pStyle w:val="SSPTWcodes"/>
              <w:spacing w:line="200" w:lineRule="exact"/>
              <w:rPr>
                <w:rFonts w:eastAsia="Times New Roman"/>
              </w:rPr>
            </w:pPr>
            <w:r w:rsidRPr="001C0C8E">
              <w:rPr>
                <w:rFonts w:eastAsia="Times New Roman"/>
              </w:rPr>
              <w:t>multiple.early_cont_emp_Y_N.early_cont_emp</w:t>
            </w:r>
          </w:p>
        </w:tc>
        <w:tc>
          <w:tcPr>
            <w:tcW w:w="239" w:type="dxa"/>
            <w:tcBorders>
              <w:top w:val="nil"/>
              <w:left w:val="nil"/>
              <w:bottom w:val="nil"/>
              <w:right w:val="single" w:sz="4" w:space="0" w:color="auto"/>
            </w:tcBorders>
            <w:shd w:val="solid" w:color="FFFFFF" w:fill="FFFFFF"/>
            <w:textDirection w:val="btLr"/>
          </w:tcPr>
          <w:p w14:paraId="50D5E759"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2860" w:type="dxa"/>
            <w:tcBorders>
              <w:left w:val="single" w:sz="4" w:space="0" w:color="auto"/>
            </w:tcBorders>
            <w:shd w:val="clear" w:color="auto" w:fill="EDEDED"/>
          </w:tcPr>
          <w:p w14:paraId="39191E52" w14:textId="77777777" w:rsidR="0014434B" w:rsidRPr="00640053" w:rsidRDefault="0014434B" w:rsidP="0014434B">
            <w:pPr>
              <w:numPr>
                <w:ilvl w:val="0"/>
                <w:numId w:val="4"/>
              </w:numPr>
              <w:spacing w:line="200" w:lineRule="exact"/>
              <w:contextualSpacing/>
              <w:rPr>
                <w:rFonts w:eastAsia="Times New Roman" w:cs="Calibri"/>
                <w:bCs/>
                <w:color w:val="000000"/>
              </w:rPr>
            </w:pPr>
            <w:r w:rsidRPr="00640053">
              <w:rPr>
                <w:rFonts w:eastAsia="Times New Roman" w:cs="Calibri"/>
                <w:bCs/>
                <w:color w:val="000000"/>
              </w:rPr>
              <w:t>Can a pensioner continue or resume work &amp; receive an early pension?</w:t>
            </w:r>
          </w:p>
        </w:tc>
        <w:tc>
          <w:tcPr>
            <w:tcW w:w="834" w:type="dxa"/>
            <w:vAlign w:val="center"/>
          </w:tcPr>
          <w:sdt>
            <w:sdtPr>
              <w:rPr>
                <w:rFonts w:eastAsia="Times New Roman" w:cs="Times New Roman"/>
              </w:rPr>
              <w:id w:val="-1305547989"/>
              <w:placeholder>
                <w:docPart w:val="97CC2EF5EA764AA597FDB0CBDFA44457"/>
              </w:placeholder>
              <w:dropDownList>
                <w:listItem w:displayText="Choose an item" w:value="Choose an item"/>
                <w:listItem w:displayText="Yes" w:value="Yes"/>
                <w:listItem w:displayText="No" w:value="No"/>
                <w:listItem w:displayText="Other" w:value="Other"/>
              </w:dropDownList>
            </w:sdtPr>
            <w:sdtEndPr/>
            <w:sdtContent>
              <w:p w14:paraId="13ACF33A"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Other</w:t>
                </w:r>
              </w:p>
            </w:sdtContent>
          </w:sdt>
        </w:tc>
        <w:tc>
          <w:tcPr>
            <w:tcW w:w="10319" w:type="dxa"/>
            <w:gridSpan w:val="9"/>
            <w:tcBorders>
              <w:right w:val="single" w:sz="4" w:space="0" w:color="auto"/>
            </w:tcBorders>
          </w:tcPr>
          <w:p w14:paraId="6CFBBDD3" w14:textId="77777777" w:rsidR="0014434B" w:rsidRPr="008E73AB" w:rsidRDefault="0014434B" w:rsidP="0014434B">
            <w:pPr>
              <w:spacing w:line="200" w:lineRule="exact"/>
              <w:rPr>
                <w:rFonts w:eastAsia="Times New Roman" w:cs="Times New Roman"/>
              </w:rPr>
            </w:pPr>
            <w:r w:rsidRPr="00E243C1">
              <w:rPr>
                <w:rFonts w:eastAsia="Times New Roman" w:cs="Times New Roman"/>
              </w:rPr>
              <w:t>(A) The pension is suspended if the insured returns to work before reaching the standard retirement age. (B) Work may continue.</w:t>
            </w:r>
          </w:p>
        </w:tc>
        <w:tc>
          <w:tcPr>
            <w:tcW w:w="296" w:type="dxa"/>
            <w:tcBorders>
              <w:top w:val="nil"/>
              <w:left w:val="single" w:sz="4" w:space="0" w:color="auto"/>
              <w:bottom w:val="nil"/>
              <w:right w:val="nil"/>
            </w:tcBorders>
            <w:textDirection w:val="tbRl"/>
          </w:tcPr>
          <w:p w14:paraId="10AE4BFB" w14:textId="77777777" w:rsidR="0014434B" w:rsidRPr="008E73AB" w:rsidRDefault="0014434B" w:rsidP="0014434B">
            <w:pPr>
              <w:pStyle w:val="NoSpacing"/>
              <w:rPr>
                <w:rFonts w:eastAsia="Times New Roman"/>
                <w:color w:val="FFFFFF" w:themeColor="background1"/>
              </w:rPr>
            </w:pPr>
            <w:r w:rsidRPr="00E243C1">
              <w:rPr>
                <w:rFonts w:eastAsia="Times New Roman"/>
                <w:noProof/>
                <w:color w:val="FFFFFF" w:themeColor="background1"/>
              </w:rPr>
              <w:t>Early pension: https://sotsiaalkindlustusamet.ee/pension-ja-seotud-huvitised/pensioni-liigid/ennetahtaegne-vanaduspension | If you already receive an early old-age pension, but you go back to work before reaching retirement age (or you receive income through a business account), you will no longer receive a pension from the first day of the month following the start of work. | Flexible pension: | https://sotsiaalkindlustusamet.ee/pension-ja-seotud-huvitised/pensioni-liigid/paindlik-pension | You can also work while receiving a flexible pension, i.e. receive a pension and salary at the same time.</w:t>
            </w:r>
          </w:p>
        </w:tc>
        <w:tc>
          <w:tcPr>
            <w:tcW w:w="372" w:type="dxa"/>
            <w:tcBorders>
              <w:top w:val="nil"/>
              <w:left w:val="nil"/>
              <w:bottom w:val="nil"/>
              <w:right w:val="nil"/>
            </w:tcBorders>
            <w:textDirection w:val="tbRl"/>
          </w:tcPr>
          <w:p w14:paraId="09A58745" w14:textId="77777777" w:rsidR="0014434B" w:rsidRPr="008E73AB" w:rsidRDefault="0014434B" w:rsidP="0014434B">
            <w:pPr>
              <w:pStyle w:val="NoSpacing"/>
              <w:rPr>
                <w:rFonts w:eastAsia="Times New Roman"/>
                <w:color w:val="FFFFFF" w:themeColor="background1"/>
              </w:rPr>
            </w:pPr>
          </w:p>
        </w:tc>
      </w:tr>
      <w:tr w:rsidR="0014434B" w:rsidRPr="00EA1F74" w14:paraId="0D1B5CF4" w14:textId="77777777" w:rsidTr="001B198E">
        <w:trPr>
          <w:cantSplit/>
          <w:trHeight w:val="20"/>
        </w:trPr>
        <w:tc>
          <w:tcPr>
            <w:tcW w:w="239" w:type="dxa"/>
            <w:tcBorders>
              <w:top w:val="nil"/>
              <w:left w:val="nil"/>
              <w:bottom w:val="nil"/>
              <w:right w:val="nil"/>
            </w:tcBorders>
            <w:shd w:val="solid" w:color="FFFFFF" w:fill="FFFFFF"/>
            <w:textDirection w:val="tbRl"/>
          </w:tcPr>
          <w:p w14:paraId="612AC9C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18CFB31" w14:textId="77777777" w:rsidR="0014434B" w:rsidRPr="001C0C8E" w:rsidRDefault="0014434B" w:rsidP="0014434B">
            <w:pPr>
              <w:pStyle w:val="SSPTWcodes"/>
              <w:spacing w:line="200" w:lineRule="exact"/>
              <w:rPr>
                <w:rFonts w:eastAsia="Times New Roman"/>
              </w:rPr>
            </w:pPr>
            <w:r w:rsidRPr="001C0C8E">
              <w:rPr>
                <w:rFonts w:eastAsia="Times New Roman"/>
              </w:rPr>
              <w:t>early_pension</w:t>
            </w:r>
          </w:p>
        </w:tc>
        <w:tc>
          <w:tcPr>
            <w:tcW w:w="239" w:type="dxa"/>
            <w:tcBorders>
              <w:top w:val="nil"/>
              <w:left w:val="nil"/>
              <w:bottom w:val="nil"/>
              <w:right w:val="single" w:sz="4" w:space="0" w:color="auto"/>
            </w:tcBorders>
            <w:shd w:val="solid" w:color="FFFFFF" w:fill="FFFFFF"/>
            <w:textDirection w:val="btLr"/>
          </w:tcPr>
          <w:p w14:paraId="588D5D5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hideMark/>
          </w:tcPr>
          <w:p w14:paraId="4242CAF1"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rPr>
              <w:t>Benefit amount</w:t>
            </w:r>
          </w:p>
        </w:tc>
        <w:tc>
          <w:tcPr>
            <w:tcW w:w="10319" w:type="dxa"/>
            <w:gridSpan w:val="9"/>
            <w:tcBorders>
              <w:right w:val="single" w:sz="4" w:space="0" w:color="auto"/>
            </w:tcBorders>
          </w:tcPr>
          <w:p w14:paraId="17704E74" w14:textId="77777777" w:rsidR="0014434B" w:rsidRPr="00640053" w:rsidRDefault="0014434B" w:rsidP="0014434B">
            <w:pPr>
              <w:spacing w:line="200" w:lineRule="exact"/>
              <w:rPr>
                <w:rFonts w:eastAsia="Times New Roman" w:cs="Calibri"/>
                <w:color w:val="000000"/>
              </w:rPr>
            </w:pPr>
            <w:r w:rsidRPr="00E243C1">
              <w:rPr>
                <w:rFonts w:eastAsia="Times New Roman" w:cs="Times New Roman"/>
              </w:rPr>
              <w:t>(A) The pension is reduced by 0.4% for each month it is claimed before the standard retirement age. (B) The pension is actuarially reduced based on the insured’s age when the pension is awarded, life expectancy of the insured’s cohort, and the interest rate of European Central Bank bonds.</w:t>
            </w:r>
          </w:p>
        </w:tc>
        <w:tc>
          <w:tcPr>
            <w:tcW w:w="296" w:type="dxa"/>
            <w:tcBorders>
              <w:top w:val="nil"/>
              <w:left w:val="single" w:sz="4" w:space="0" w:color="auto"/>
              <w:bottom w:val="nil"/>
              <w:right w:val="nil"/>
            </w:tcBorders>
            <w:textDirection w:val="tbRl"/>
          </w:tcPr>
          <w:p w14:paraId="4A7E75E2" w14:textId="77777777" w:rsidR="0014434B" w:rsidRPr="008B583C"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07D2C5A" w14:textId="77777777" w:rsidR="0014434B" w:rsidRPr="008B583C" w:rsidRDefault="0014434B" w:rsidP="0014434B">
            <w:pPr>
              <w:pStyle w:val="NoSpacing"/>
              <w:rPr>
                <w:rFonts w:eastAsia="Times New Roman"/>
                <w:color w:val="FFFFFF" w:themeColor="background1"/>
              </w:rPr>
            </w:pPr>
          </w:p>
        </w:tc>
      </w:tr>
      <w:tr w:rsidR="0014434B" w:rsidRPr="006E1CEF" w14:paraId="59609D34" w14:textId="77777777" w:rsidTr="001B198E">
        <w:trPr>
          <w:cantSplit/>
          <w:trHeight w:val="20"/>
        </w:trPr>
        <w:tc>
          <w:tcPr>
            <w:tcW w:w="239" w:type="dxa"/>
            <w:tcBorders>
              <w:top w:val="nil"/>
              <w:left w:val="nil"/>
              <w:bottom w:val="nil"/>
              <w:right w:val="nil"/>
            </w:tcBorders>
            <w:shd w:val="solid" w:color="FFFFFF" w:fill="FFFFFF"/>
            <w:textDirection w:val="tbRl"/>
          </w:tcPr>
          <w:p w14:paraId="6DC9B19D"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DAFBDFB" w14:textId="77777777" w:rsidR="0014434B" w:rsidRPr="001C0C8E" w:rsidRDefault="0014434B" w:rsidP="0014434B">
            <w:pPr>
              <w:pStyle w:val="SSPTWcodes"/>
              <w:spacing w:line="200" w:lineRule="exact"/>
              <w:rPr>
                <w:rFonts w:eastAsia="Times New Roman"/>
              </w:rPr>
            </w:pPr>
            <w:r w:rsidRPr="001C0C8E">
              <w:rPr>
                <w:rFonts w:eastAsia="Times New Roman"/>
              </w:rPr>
              <w:t>blank.deferred</w:t>
            </w:r>
          </w:p>
        </w:tc>
        <w:tc>
          <w:tcPr>
            <w:tcW w:w="239" w:type="dxa"/>
            <w:tcBorders>
              <w:top w:val="nil"/>
              <w:left w:val="nil"/>
              <w:bottom w:val="nil"/>
              <w:right w:val="single" w:sz="4" w:space="0" w:color="auto"/>
            </w:tcBorders>
            <w:shd w:val="solid" w:color="FFFFFF" w:fill="FFFFFF"/>
            <w:textDirection w:val="btLr"/>
          </w:tcPr>
          <w:p w14:paraId="0A184065"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11"/>
            <w:tcBorders>
              <w:left w:val="single" w:sz="4" w:space="0" w:color="auto"/>
              <w:right w:val="single" w:sz="4" w:space="0" w:color="auto"/>
            </w:tcBorders>
            <w:shd w:val="clear" w:color="auto" w:fill="A5A5A5"/>
            <w:hideMark/>
          </w:tcPr>
          <w:p w14:paraId="5F6B200E" w14:textId="77777777" w:rsidR="0014434B" w:rsidRPr="00640053" w:rsidRDefault="0014434B" w:rsidP="0014434B">
            <w:pPr>
              <w:spacing w:line="200" w:lineRule="exact"/>
              <w:rPr>
                <w:rFonts w:eastAsia="Times New Roman" w:cs="Calibri"/>
                <w:b/>
                <w:bCs/>
                <w:color w:val="FFFFFF"/>
              </w:rPr>
            </w:pPr>
            <w:r w:rsidRPr="00640053">
              <w:rPr>
                <w:rFonts w:eastAsia="Times New Roman" w:cs="Times New Roman"/>
                <w:b/>
              </w:rPr>
              <w:t>Deferred retirement</w:t>
            </w:r>
          </w:p>
        </w:tc>
        <w:tc>
          <w:tcPr>
            <w:tcW w:w="296" w:type="dxa"/>
            <w:tcBorders>
              <w:top w:val="nil"/>
              <w:left w:val="single" w:sz="4" w:space="0" w:color="auto"/>
              <w:bottom w:val="nil"/>
              <w:right w:val="nil"/>
            </w:tcBorders>
            <w:textDirection w:val="tbRl"/>
          </w:tcPr>
          <w:p w14:paraId="2BB9B039"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DAA4D35" w14:textId="77777777" w:rsidR="0014434B" w:rsidRPr="006E1CEF" w:rsidRDefault="0014434B" w:rsidP="0014434B">
            <w:pPr>
              <w:pStyle w:val="NoSpacing"/>
              <w:rPr>
                <w:rFonts w:eastAsia="Times New Roman"/>
                <w:color w:val="FFFFFF" w:themeColor="background1"/>
              </w:rPr>
            </w:pPr>
          </w:p>
        </w:tc>
      </w:tr>
      <w:tr w:rsidR="0014434B" w:rsidRPr="006E1CEF" w14:paraId="6AE37862" w14:textId="77777777" w:rsidTr="001B198E">
        <w:trPr>
          <w:cantSplit/>
          <w:trHeight w:val="20"/>
        </w:trPr>
        <w:tc>
          <w:tcPr>
            <w:tcW w:w="239" w:type="dxa"/>
            <w:tcBorders>
              <w:top w:val="nil"/>
              <w:left w:val="nil"/>
              <w:bottom w:val="nil"/>
              <w:right w:val="nil"/>
            </w:tcBorders>
            <w:shd w:val="solid" w:color="FFFFFF" w:fill="FFFFFF"/>
            <w:textDirection w:val="tbRl"/>
          </w:tcPr>
          <w:p w14:paraId="6A7BC182"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28BB8E77" w14:textId="77777777" w:rsidR="0014434B" w:rsidRPr="001C0C8E" w:rsidRDefault="0014434B" w:rsidP="0014434B">
            <w:pPr>
              <w:pStyle w:val="SSPTWcodes"/>
              <w:spacing w:line="200" w:lineRule="exact"/>
              <w:rPr>
                <w:rFonts w:eastAsia="Times New Roman"/>
              </w:rPr>
            </w:pPr>
            <w:r w:rsidRPr="001C0C8E">
              <w:rPr>
                <w:rFonts w:eastAsia="Times New Roman"/>
              </w:rPr>
              <w:t>blank.deferred</w:t>
            </w:r>
          </w:p>
        </w:tc>
        <w:tc>
          <w:tcPr>
            <w:tcW w:w="239" w:type="dxa"/>
            <w:tcBorders>
              <w:top w:val="nil"/>
              <w:left w:val="nil"/>
              <w:bottom w:val="nil"/>
              <w:right w:val="single" w:sz="4" w:space="0" w:color="auto"/>
            </w:tcBorders>
            <w:shd w:val="solid" w:color="FFFFFF" w:fill="FFFFFF"/>
            <w:textDirection w:val="btLr"/>
          </w:tcPr>
          <w:p w14:paraId="3E5536D5"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tcPr>
          <w:p w14:paraId="66256DC8" w14:textId="77777777" w:rsidR="0014434B" w:rsidRPr="00640053" w:rsidRDefault="0014434B" w:rsidP="0014434B">
            <w:pPr>
              <w:spacing w:line="200" w:lineRule="exact"/>
              <w:jc w:val="right"/>
              <w:rPr>
                <w:rFonts w:eastAsia="Times New Roman" w:cs="Calibri"/>
                <w:bCs/>
              </w:rPr>
            </w:pPr>
            <w:r w:rsidRPr="00640053">
              <w:rPr>
                <w:rFonts w:eastAsia="Times New Roman" w:cs="Calibri"/>
                <w:bCs/>
                <w:i/>
              </w:rPr>
              <w:t>Name(s)</w:t>
            </w:r>
          </w:p>
        </w:tc>
        <w:tc>
          <w:tcPr>
            <w:tcW w:w="2169" w:type="dxa"/>
            <w:shd w:val="clear" w:color="auto" w:fill="EDEDED"/>
          </w:tcPr>
          <w:p w14:paraId="44F17AC8" w14:textId="77777777" w:rsidR="0014434B" w:rsidRPr="00640053" w:rsidRDefault="0014434B" w:rsidP="0014434B">
            <w:pPr>
              <w:spacing w:line="200" w:lineRule="exact"/>
              <w:rPr>
                <w:rFonts w:eastAsia="Times New Roman" w:cs="Times New Roman"/>
              </w:rPr>
            </w:pPr>
            <w:r w:rsidRPr="00640053">
              <w:rPr>
                <w:rFonts w:eastAsia="Times New Roman" w:cs="Calibri"/>
                <w:bCs/>
                <w:i/>
              </w:rPr>
              <w:t>Local name(s)</w:t>
            </w:r>
          </w:p>
        </w:tc>
        <w:tc>
          <w:tcPr>
            <w:tcW w:w="4104" w:type="dxa"/>
            <w:gridSpan w:val="4"/>
            <w:shd w:val="clear" w:color="auto" w:fill="EDEDED"/>
          </w:tcPr>
          <w:p w14:paraId="7F001E6C" w14:textId="77777777" w:rsidR="0014434B" w:rsidRPr="00640053" w:rsidRDefault="0014434B" w:rsidP="0014434B">
            <w:pPr>
              <w:spacing w:line="200" w:lineRule="exact"/>
              <w:rPr>
                <w:rFonts w:eastAsia="Times New Roman" w:cs="Times New Roman"/>
              </w:rPr>
            </w:pPr>
            <w:r w:rsidRPr="00640053">
              <w:rPr>
                <w:rFonts w:eastAsia="Times New Roman" w:cs="Calibri"/>
                <w:bCs/>
                <w:i/>
              </w:rPr>
              <w:t>Qualifying conditions</w:t>
            </w:r>
          </w:p>
        </w:tc>
        <w:tc>
          <w:tcPr>
            <w:tcW w:w="4046" w:type="dxa"/>
            <w:gridSpan w:val="4"/>
            <w:tcBorders>
              <w:right w:val="single" w:sz="4" w:space="0" w:color="auto"/>
            </w:tcBorders>
            <w:shd w:val="clear" w:color="auto" w:fill="EDEDED"/>
          </w:tcPr>
          <w:p w14:paraId="429C1849" w14:textId="77777777" w:rsidR="0014434B" w:rsidRPr="00640053" w:rsidRDefault="0014434B" w:rsidP="0014434B">
            <w:pPr>
              <w:spacing w:line="200" w:lineRule="exact"/>
              <w:rPr>
                <w:rFonts w:eastAsia="Times New Roman" w:cs="Times New Roman"/>
              </w:rPr>
            </w:pPr>
            <w:r w:rsidRPr="00640053">
              <w:rPr>
                <w:rFonts w:eastAsia="Times New Roman" w:cs="Calibri"/>
                <w:bCs/>
                <w:i/>
              </w:rPr>
              <w:t xml:space="preserve">Amount </w:t>
            </w:r>
          </w:p>
        </w:tc>
        <w:tc>
          <w:tcPr>
            <w:tcW w:w="296" w:type="dxa"/>
            <w:tcBorders>
              <w:top w:val="nil"/>
              <w:left w:val="single" w:sz="4" w:space="0" w:color="auto"/>
              <w:bottom w:val="nil"/>
              <w:right w:val="nil"/>
            </w:tcBorders>
            <w:textDirection w:val="tbRl"/>
          </w:tcPr>
          <w:p w14:paraId="795C7684" w14:textId="77777777" w:rsidR="0014434B" w:rsidRPr="006E1CEF" w:rsidRDefault="0014434B" w:rsidP="0014434B">
            <w:pPr>
              <w:pStyle w:val="NoSpacing"/>
              <w:rPr>
                <w:rFonts w:eastAsia="Times New Roman" w:cs="Calibri"/>
                <w:bCs/>
                <w:color w:val="FFFFFF" w:themeColor="background1"/>
              </w:rPr>
            </w:pPr>
          </w:p>
        </w:tc>
        <w:tc>
          <w:tcPr>
            <w:tcW w:w="372" w:type="dxa"/>
            <w:tcBorders>
              <w:top w:val="nil"/>
              <w:left w:val="nil"/>
              <w:bottom w:val="nil"/>
              <w:right w:val="nil"/>
            </w:tcBorders>
            <w:textDirection w:val="tbRl"/>
          </w:tcPr>
          <w:p w14:paraId="6B3BA986" w14:textId="77777777" w:rsidR="0014434B" w:rsidRPr="006E1CEF" w:rsidRDefault="0014434B" w:rsidP="0014434B">
            <w:pPr>
              <w:pStyle w:val="NoSpacing"/>
              <w:rPr>
                <w:rFonts w:eastAsia="Times New Roman" w:cs="Calibri"/>
                <w:bCs/>
                <w:color w:val="FFFFFF" w:themeColor="background1"/>
              </w:rPr>
            </w:pPr>
          </w:p>
        </w:tc>
      </w:tr>
      <w:tr w:rsidR="0014434B" w:rsidRPr="006E1CEF" w14:paraId="327D5D32" w14:textId="77777777" w:rsidTr="001B198E">
        <w:trPr>
          <w:cantSplit/>
          <w:trHeight w:val="20"/>
        </w:trPr>
        <w:tc>
          <w:tcPr>
            <w:tcW w:w="239" w:type="dxa"/>
            <w:tcBorders>
              <w:top w:val="nil"/>
              <w:left w:val="nil"/>
              <w:bottom w:val="nil"/>
              <w:right w:val="nil"/>
            </w:tcBorders>
            <w:shd w:val="solid" w:color="FFFFFF" w:fill="FFFFFF"/>
            <w:textDirection w:val="tbRl"/>
          </w:tcPr>
          <w:p w14:paraId="338E2770"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F8BB373" w14:textId="77777777" w:rsidR="0014434B" w:rsidRPr="001C0C8E" w:rsidRDefault="0014434B" w:rsidP="0014434B">
            <w:pPr>
              <w:pStyle w:val="SSPTWcodes"/>
              <w:spacing w:line="200" w:lineRule="exact"/>
              <w:rPr>
                <w:rFonts w:eastAsia="Times New Roman"/>
              </w:rPr>
            </w:pPr>
            <w:r w:rsidRPr="001C0C8E">
              <w:rPr>
                <w:rFonts w:eastAsia="Times New Roman"/>
              </w:rPr>
              <w:t>multiple.deferred_name.deferred_name_orig.deferred_qc.deferred_pension</w:t>
            </w:r>
          </w:p>
        </w:tc>
        <w:tc>
          <w:tcPr>
            <w:tcW w:w="239" w:type="dxa"/>
            <w:tcBorders>
              <w:top w:val="nil"/>
              <w:left w:val="nil"/>
              <w:bottom w:val="nil"/>
              <w:right w:val="single" w:sz="4" w:space="0" w:color="auto"/>
            </w:tcBorders>
            <w:shd w:val="solid" w:color="FFFFFF" w:fill="FFFFFF"/>
            <w:textDirection w:val="btLr"/>
          </w:tcPr>
          <w:p w14:paraId="5D7032B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tcPr>
          <w:p w14:paraId="3456A512" w14:textId="77777777" w:rsidR="0014434B" w:rsidRPr="00640053" w:rsidRDefault="0014434B" w:rsidP="0014434B">
            <w:pPr>
              <w:spacing w:line="200" w:lineRule="exact"/>
              <w:jc w:val="right"/>
              <w:rPr>
                <w:rFonts w:eastAsia="Times New Roman" w:cs="Calibri"/>
                <w:bCs/>
              </w:rPr>
            </w:pPr>
            <w:r w:rsidRPr="00E243C1">
              <w:rPr>
                <w:rFonts w:eastAsia="Times New Roman" w:cs="Times New Roman"/>
              </w:rPr>
              <w:t>Deferred old-age pension. Note: The deferred old-age pension is gradually being phased out and replaced by the flexible old-age pension.</w:t>
            </w:r>
          </w:p>
        </w:tc>
        <w:tc>
          <w:tcPr>
            <w:tcW w:w="2169" w:type="dxa"/>
          </w:tcPr>
          <w:p w14:paraId="7B07706A" w14:textId="77777777" w:rsidR="0014434B" w:rsidRPr="00640053" w:rsidRDefault="0014434B" w:rsidP="0014434B">
            <w:pPr>
              <w:spacing w:line="200" w:lineRule="exact"/>
              <w:rPr>
                <w:rFonts w:eastAsia="Times New Roman" w:cs="Times New Roman"/>
              </w:rPr>
            </w:pPr>
            <w:r w:rsidRPr="00E243C1">
              <w:rPr>
                <w:rFonts w:eastAsia="Times New Roman" w:cs="Times New Roman"/>
              </w:rPr>
              <w:t>Edasilükatud vanaduspension</w:t>
            </w:r>
          </w:p>
        </w:tc>
        <w:tc>
          <w:tcPr>
            <w:tcW w:w="4104" w:type="dxa"/>
            <w:gridSpan w:val="4"/>
          </w:tcPr>
          <w:p w14:paraId="67707A48" w14:textId="77777777" w:rsidR="0014434B" w:rsidRPr="00640053" w:rsidRDefault="0014434B" w:rsidP="0014434B">
            <w:pPr>
              <w:spacing w:line="200" w:lineRule="exact"/>
              <w:rPr>
                <w:rFonts w:eastAsia="Times New Roman" w:cs="Times New Roman"/>
              </w:rPr>
            </w:pPr>
            <w:r w:rsidRPr="00E243C1">
              <w:rPr>
                <w:rFonts w:eastAsia="Times New Roman" w:cs="Times New Roman"/>
              </w:rPr>
              <w:t>The pension may be deferred if the insured reached the standard retirement age before 2021. There is no age limit.</w:t>
            </w:r>
          </w:p>
        </w:tc>
        <w:tc>
          <w:tcPr>
            <w:tcW w:w="4046" w:type="dxa"/>
            <w:gridSpan w:val="4"/>
            <w:tcBorders>
              <w:right w:val="single" w:sz="4" w:space="0" w:color="auto"/>
            </w:tcBorders>
          </w:tcPr>
          <w:p w14:paraId="61100C06" w14:textId="77777777" w:rsidR="0014434B" w:rsidRPr="00640053" w:rsidRDefault="0014434B" w:rsidP="0014434B">
            <w:pPr>
              <w:spacing w:line="200" w:lineRule="exact"/>
              <w:rPr>
                <w:rFonts w:eastAsia="Times New Roman" w:cs="Times New Roman"/>
              </w:rPr>
            </w:pPr>
            <w:r w:rsidRPr="00E243C1">
              <w:rPr>
                <w:rFonts w:eastAsia="Times New Roman" w:cs="Times New Roman"/>
              </w:rPr>
              <w:t>The pension is increased by 0.9% for each month of deferral after the standard retirement age.</w:t>
            </w:r>
          </w:p>
        </w:tc>
        <w:tc>
          <w:tcPr>
            <w:tcW w:w="296" w:type="dxa"/>
            <w:tcBorders>
              <w:top w:val="nil"/>
              <w:left w:val="single" w:sz="4" w:space="0" w:color="auto"/>
              <w:bottom w:val="nil"/>
              <w:right w:val="nil"/>
            </w:tcBorders>
            <w:textDirection w:val="tbRl"/>
          </w:tcPr>
          <w:p w14:paraId="3FAA2349"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Deferred old-age pension | Social Insurance Board (sotsiaalkindlustusamet.ee): https://sotsiaalkindlustusamet.ee/pension-ja-seotud-huvitised/pensioni-liigid/edasilukatud-vanaduspension</w:t>
            </w:r>
          </w:p>
        </w:tc>
        <w:tc>
          <w:tcPr>
            <w:tcW w:w="372" w:type="dxa"/>
            <w:tcBorders>
              <w:top w:val="nil"/>
              <w:left w:val="nil"/>
              <w:bottom w:val="nil"/>
              <w:right w:val="nil"/>
            </w:tcBorders>
            <w:textDirection w:val="tbRl"/>
          </w:tcPr>
          <w:p w14:paraId="7D1890F1" w14:textId="77777777" w:rsidR="0014434B" w:rsidRPr="006E1CEF" w:rsidRDefault="0014434B" w:rsidP="0014434B">
            <w:pPr>
              <w:pStyle w:val="NoSpacing"/>
              <w:rPr>
                <w:rFonts w:eastAsia="Times New Roman"/>
                <w:color w:val="FFFFFF" w:themeColor="background1"/>
              </w:rPr>
            </w:pPr>
          </w:p>
        </w:tc>
      </w:tr>
      <w:tr w:rsidR="0014434B" w:rsidRPr="006E1CEF" w14:paraId="333F4497" w14:textId="77777777" w:rsidTr="001B198E">
        <w:trPr>
          <w:cantSplit/>
          <w:trHeight w:val="20"/>
        </w:trPr>
        <w:tc>
          <w:tcPr>
            <w:tcW w:w="239" w:type="dxa"/>
            <w:tcBorders>
              <w:top w:val="nil"/>
              <w:left w:val="nil"/>
              <w:bottom w:val="nil"/>
              <w:right w:val="nil"/>
            </w:tcBorders>
            <w:shd w:val="solid" w:color="FFFFFF" w:fill="FFFFFF"/>
            <w:textDirection w:val="tbRl"/>
          </w:tcPr>
          <w:p w14:paraId="0E6D1385" w14:textId="77777777" w:rsidR="0014434B" w:rsidRPr="001C0C8E" w:rsidRDefault="0014434B" w:rsidP="0014434B">
            <w:pPr>
              <w:pStyle w:val="SSPTWcodes"/>
              <w:spacing w:line="200" w:lineRule="exact"/>
              <w:rPr>
                <w:rFonts w:eastAsia="Times New Roman"/>
              </w:rPr>
            </w:pPr>
            <w:r w:rsidRPr="00A40108">
              <w:rPr>
                <w:rFonts w:eastAsia="Times New Roman"/>
              </w:rPr>
              <w:t>C.B1.</w:t>
            </w:r>
          </w:p>
        </w:tc>
        <w:tc>
          <w:tcPr>
            <w:tcW w:w="239" w:type="dxa"/>
            <w:tcBorders>
              <w:top w:val="nil"/>
              <w:left w:val="nil"/>
              <w:bottom w:val="nil"/>
              <w:right w:val="nil"/>
            </w:tcBorders>
            <w:shd w:val="solid" w:color="FFFFFF" w:fill="FFFFFF"/>
            <w:textDirection w:val="tbRl"/>
            <w:vAlign w:val="bottom"/>
          </w:tcPr>
          <w:p w14:paraId="09928C51" w14:textId="77777777" w:rsidR="0014434B" w:rsidRPr="001C0C8E" w:rsidRDefault="0014434B" w:rsidP="0014434B">
            <w:pPr>
              <w:pStyle w:val="SSPTWcodes"/>
              <w:spacing w:line="200" w:lineRule="exact"/>
              <w:rPr>
                <w:rFonts w:eastAsia="Times New Roman"/>
              </w:rPr>
            </w:pPr>
            <w:r w:rsidRPr="00DD4083">
              <w:rPr>
                <w:rFonts w:eastAsia="Times New Roman"/>
              </w:rPr>
              <w:t>multiple.deferred_name2.deferred_name_orig2.deferred2_qc.deferred2_pension</w:t>
            </w:r>
          </w:p>
        </w:tc>
        <w:tc>
          <w:tcPr>
            <w:tcW w:w="239" w:type="dxa"/>
            <w:tcBorders>
              <w:top w:val="nil"/>
              <w:left w:val="nil"/>
              <w:bottom w:val="nil"/>
              <w:right w:val="single" w:sz="4" w:space="0" w:color="auto"/>
            </w:tcBorders>
            <w:shd w:val="solid" w:color="FFFFFF" w:fill="FFFFFF"/>
            <w:textDirection w:val="btLr"/>
          </w:tcPr>
          <w:p w14:paraId="561DBF5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tcPr>
          <w:p w14:paraId="4E42441F" w14:textId="77777777" w:rsidR="0014434B" w:rsidRPr="00640053" w:rsidRDefault="0014434B" w:rsidP="0014434B">
            <w:pPr>
              <w:spacing w:line="200" w:lineRule="exact"/>
              <w:jc w:val="right"/>
              <w:rPr>
                <w:rFonts w:eastAsia="Times New Roman" w:cs="Calibri"/>
                <w:bCs/>
              </w:rPr>
            </w:pPr>
            <w:r w:rsidRPr="00E243C1">
              <w:rPr>
                <w:rFonts w:eastAsia="Times New Roman" w:cs="Times New Roman"/>
              </w:rPr>
              <w:t>Flexible old-age pension</w:t>
            </w:r>
          </w:p>
        </w:tc>
        <w:tc>
          <w:tcPr>
            <w:tcW w:w="2169" w:type="dxa"/>
          </w:tcPr>
          <w:p w14:paraId="5F3C3918" w14:textId="77777777" w:rsidR="0014434B" w:rsidRPr="00E21AB8" w:rsidRDefault="0014434B" w:rsidP="0014434B">
            <w:pPr>
              <w:spacing w:line="200" w:lineRule="exact"/>
              <w:rPr>
                <w:rFonts w:eastAsia="Times New Roman" w:cs="Times New Roman"/>
                <w:color w:val="00B0F0"/>
              </w:rPr>
            </w:pPr>
          </w:p>
        </w:tc>
        <w:tc>
          <w:tcPr>
            <w:tcW w:w="4104" w:type="dxa"/>
            <w:gridSpan w:val="4"/>
          </w:tcPr>
          <w:p w14:paraId="246733C6" w14:textId="77777777" w:rsidR="0014434B" w:rsidRPr="00640053" w:rsidRDefault="0014434B" w:rsidP="0014434B">
            <w:pPr>
              <w:spacing w:line="200" w:lineRule="exact"/>
              <w:rPr>
                <w:rFonts w:eastAsia="Times New Roman" w:cs="Times New Roman"/>
              </w:rPr>
            </w:pPr>
            <w:r w:rsidRPr="00E243C1">
              <w:rPr>
                <w:rFonts w:eastAsia="Times New Roman" w:cs="Times New Roman"/>
              </w:rPr>
              <w:t>The pension may be deferred. There is no age limit.</w:t>
            </w:r>
          </w:p>
        </w:tc>
        <w:tc>
          <w:tcPr>
            <w:tcW w:w="4046" w:type="dxa"/>
            <w:gridSpan w:val="4"/>
            <w:tcBorders>
              <w:right w:val="single" w:sz="4" w:space="0" w:color="auto"/>
            </w:tcBorders>
          </w:tcPr>
          <w:p w14:paraId="2639F58B" w14:textId="77777777" w:rsidR="0014434B" w:rsidRPr="00640053" w:rsidRDefault="0014434B" w:rsidP="0014434B">
            <w:pPr>
              <w:spacing w:line="200" w:lineRule="exact"/>
              <w:rPr>
                <w:rFonts w:eastAsia="Times New Roman" w:cs="Times New Roman"/>
              </w:rPr>
            </w:pPr>
            <w:r w:rsidRPr="00E243C1">
              <w:rPr>
                <w:rFonts w:eastAsia="Times New Roman" w:cs="Times New Roman"/>
              </w:rPr>
              <w:t>The pension is actuarially increased based on the insured’s age when the pension is awarded, life expectancy of the insured’s cohort, and the interest rate of European Central Bank bonds.</w:t>
            </w:r>
          </w:p>
        </w:tc>
        <w:tc>
          <w:tcPr>
            <w:tcW w:w="296" w:type="dxa"/>
            <w:tcBorders>
              <w:top w:val="nil"/>
              <w:left w:val="single" w:sz="4" w:space="0" w:color="auto"/>
              <w:bottom w:val="nil"/>
              <w:right w:val="nil"/>
            </w:tcBorders>
            <w:textDirection w:val="tbRl"/>
          </w:tcPr>
          <w:p w14:paraId="188D9B55" w14:textId="77777777" w:rsidR="0014434B" w:rsidRPr="006E1CEF" w:rsidRDefault="0014434B" w:rsidP="0014434B">
            <w:pPr>
              <w:pStyle w:val="NoSpacing"/>
              <w:rPr>
                <w:rFonts w:eastAsia="Times New Roman"/>
                <w:color w:val="FFFFFF" w:themeColor="background1"/>
              </w:rPr>
            </w:pPr>
            <w:r w:rsidRPr="00C32109">
              <w:rPr>
                <w:rFonts w:eastAsia="Times New Roman"/>
                <w:color w:val="FFFFFF" w:themeColor="background1"/>
              </w:rPr>
              <w:t>« valid_deferred2»</w:t>
            </w:r>
          </w:p>
        </w:tc>
        <w:tc>
          <w:tcPr>
            <w:tcW w:w="372" w:type="dxa"/>
            <w:tcBorders>
              <w:top w:val="nil"/>
              <w:left w:val="nil"/>
              <w:bottom w:val="nil"/>
              <w:right w:val="nil"/>
            </w:tcBorders>
            <w:textDirection w:val="tbRl"/>
          </w:tcPr>
          <w:p w14:paraId="0B8CCA73" w14:textId="77777777" w:rsidR="0014434B" w:rsidRPr="006E1CEF" w:rsidRDefault="0014434B" w:rsidP="0014434B">
            <w:pPr>
              <w:pStyle w:val="NoSpacing"/>
              <w:rPr>
                <w:rFonts w:eastAsia="Times New Roman"/>
                <w:color w:val="FFFFFF" w:themeColor="background1"/>
              </w:rPr>
            </w:pPr>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39"/>
        <w:gridCol w:w="239"/>
        <w:gridCol w:w="2859"/>
        <w:gridCol w:w="834"/>
        <w:gridCol w:w="2168"/>
        <w:gridCol w:w="4103"/>
        <w:gridCol w:w="4045"/>
        <w:gridCol w:w="334"/>
        <w:gridCol w:w="334"/>
      </w:tblGrid>
      <w:tr w:rsidR="0014434B" w:rsidRPr="006E1CEF" w14:paraId="145E9E9B" w14:textId="77777777" w:rsidTr="0066001B">
        <w:trPr>
          <w:cantSplit/>
          <w:trHeight w:val="20"/>
        </w:trPr>
        <w:tc>
          <w:tcPr>
            <w:tcW w:w="239" w:type="dxa"/>
            <w:tcBorders>
              <w:top w:val="nil"/>
              <w:left w:val="nil"/>
              <w:bottom w:val="nil"/>
              <w:right w:val="nil"/>
            </w:tcBorders>
            <w:shd w:val="solid" w:color="FFFFFF" w:fill="FFFFFF"/>
            <w:textDirection w:val="tbRl"/>
          </w:tcPr>
          <w:p w14:paraId="1D37322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98B6E62" w14:textId="77777777" w:rsidR="0014434B" w:rsidRPr="001C0C8E" w:rsidRDefault="0014434B" w:rsidP="0014434B">
            <w:pPr>
              <w:pStyle w:val="SSPTWcodes"/>
              <w:spacing w:line="200" w:lineRule="exact"/>
              <w:rPr>
                <w:rFonts w:eastAsia="Times New Roman"/>
              </w:rPr>
            </w:pPr>
            <w:r w:rsidRPr="001C0C8E">
              <w:rPr>
                <w:rFonts w:eastAsia="Times New Roman"/>
              </w:rPr>
              <w:t>blank.supplements</w:t>
            </w:r>
          </w:p>
        </w:tc>
        <w:tc>
          <w:tcPr>
            <w:tcW w:w="239" w:type="dxa"/>
            <w:tcBorders>
              <w:top w:val="nil"/>
              <w:left w:val="nil"/>
              <w:bottom w:val="nil"/>
              <w:right w:val="single" w:sz="4" w:space="0" w:color="auto"/>
            </w:tcBorders>
            <w:shd w:val="solid" w:color="FFFFFF" w:fill="FFFFFF"/>
            <w:textDirection w:val="btLr"/>
          </w:tcPr>
          <w:p w14:paraId="2516A79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5"/>
            <w:tcBorders>
              <w:left w:val="single" w:sz="4" w:space="0" w:color="auto"/>
              <w:right w:val="single" w:sz="4" w:space="0" w:color="auto"/>
            </w:tcBorders>
            <w:shd w:val="clear" w:color="auto" w:fill="A5A5A5"/>
            <w:hideMark/>
          </w:tcPr>
          <w:p w14:paraId="71289E67" w14:textId="77777777" w:rsidR="0014434B" w:rsidRPr="00640053" w:rsidRDefault="0014434B" w:rsidP="0014434B">
            <w:pPr>
              <w:spacing w:line="200" w:lineRule="exact"/>
              <w:rPr>
                <w:rFonts w:eastAsia="Times New Roman" w:cs="Calibri"/>
                <w:b/>
                <w:bCs/>
                <w:color w:val="FFFFFF"/>
              </w:rPr>
            </w:pPr>
            <w:r w:rsidRPr="00640053">
              <w:rPr>
                <w:rFonts w:eastAsia="Times New Roman" w:cs="Calibri"/>
                <w:b/>
                <w:bCs/>
              </w:rPr>
              <w:t>Benefit supplements or sub-benefits</w:t>
            </w:r>
            <w:r w:rsidRPr="00640053">
              <w:rPr>
                <w:rFonts w:eastAsia="Times New Roman" w:cs="Times New Roman"/>
                <w:color w:val="FF0000"/>
              </w:rPr>
              <w:t xml:space="preserve"> </w:t>
            </w:r>
          </w:p>
        </w:tc>
        <w:tc>
          <w:tcPr>
            <w:tcW w:w="334" w:type="dxa"/>
            <w:tcBorders>
              <w:top w:val="nil"/>
              <w:left w:val="single" w:sz="4" w:space="0" w:color="auto"/>
              <w:bottom w:val="nil"/>
              <w:right w:val="nil"/>
            </w:tcBorders>
            <w:textDirection w:val="tbRl"/>
          </w:tcPr>
          <w:p w14:paraId="3E51BEFE" w14:textId="77777777" w:rsidR="0014434B" w:rsidRPr="006E1CEF" w:rsidRDefault="0014434B" w:rsidP="0014434B">
            <w:pPr>
              <w:pStyle w:val="NoSpacing"/>
              <w:rPr>
                <w:rFonts w:eastAsia="Times New Roman" w:cs="Calibri"/>
                <w:bCs/>
                <w:color w:val="FFFFFF" w:themeColor="background1"/>
              </w:rPr>
            </w:pPr>
          </w:p>
        </w:tc>
        <w:tc>
          <w:tcPr>
            <w:tcW w:w="334" w:type="dxa"/>
            <w:tcBorders>
              <w:top w:val="nil"/>
              <w:left w:val="nil"/>
              <w:bottom w:val="nil"/>
              <w:right w:val="nil"/>
            </w:tcBorders>
            <w:textDirection w:val="tbRl"/>
          </w:tcPr>
          <w:p w14:paraId="6118ED90" w14:textId="77777777" w:rsidR="0014434B" w:rsidRPr="006E1CEF" w:rsidRDefault="0014434B" w:rsidP="0014434B">
            <w:pPr>
              <w:pStyle w:val="NoSpacing"/>
              <w:rPr>
                <w:rFonts w:eastAsia="Times New Roman" w:cs="Calibri"/>
                <w:bCs/>
                <w:color w:val="FFFFFF" w:themeColor="background1"/>
              </w:rPr>
            </w:pPr>
          </w:p>
        </w:tc>
      </w:tr>
      <w:tr w:rsidR="0014434B" w:rsidRPr="006E1CEF" w14:paraId="063B323D" w14:textId="77777777" w:rsidTr="0066001B">
        <w:trPr>
          <w:cantSplit/>
          <w:trHeight w:val="20"/>
        </w:trPr>
        <w:tc>
          <w:tcPr>
            <w:tcW w:w="239" w:type="dxa"/>
            <w:tcBorders>
              <w:top w:val="nil"/>
              <w:left w:val="nil"/>
              <w:bottom w:val="nil"/>
              <w:right w:val="nil"/>
            </w:tcBorders>
            <w:shd w:val="solid" w:color="FFFFFF" w:fill="FFFFFF"/>
            <w:textDirection w:val="tbRl"/>
          </w:tcPr>
          <w:p w14:paraId="0CF76C5D"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B04ED47" w14:textId="77777777" w:rsidR="0014434B" w:rsidRPr="001C0C8E" w:rsidRDefault="0014434B" w:rsidP="0014434B">
            <w:pPr>
              <w:pStyle w:val="SSPTWcodes"/>
              <w:spacing w:line="200" w:lineRule="exact"/>
              <w:rPr>
                <w:rFonts w:eastAsia="Times New Roman"/>
              </w:rPr>
            </w:pPr>
            <w:r w:rsidRPr="001C0C8E">
              <w:rPr>
                <w:rFonts w:eastAsia="Times New Roman"/>
              </w:rPr>
              <w:t>blank.supplements</w:t>
            </w:r>
          </w:p>
        </w:tc>
        <w:tc>
          <w:tcPr>
            <w:tcW w:w="239" w:type="dxa"/>
            <w:tcBorders>
              <w:top w:val="nil"/>
              <w:left w:val="nil"/>
              <w:bottom w:val="nil"/>
              <w:right w:val="single" w:sz="4" w:space="0" w:color="auto"/>
            </w:tcBorders>
            <w:shd w:val="solid" w:color="FFFFFF" w:fill="FFFFFF"/>
            <w:textDirection w:val="btLr"/>
          </w:tcPr>
          <w:p w14:paraId="570F66D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tcPr>
          <w:p w14:paraId="04E8A90A" w14:textId="77777777" w:rsidR="0014434B" w:rsidRPr="00640053" w:rsidRDefault="0014434B" w:rsidP="0014434B">
            <w:pPr>
              <w:spacing w:line="200" w:lineRule="exact"/>
              <w:jc w:val="right"/>
              <w:rPr>
                <w:rFonts w:eastAsia="Times New Roman" w:cs="Calibri"/>
                <w:bCs/>
              </w:rPr>
            </w:pPr>
            <w:r w:rsidRPr="00640053">
              <w:rPr>
                <w:rFonts w:eastAsia="Times New Roman" w:cs="Calibri"/>
                <w:bCs/>
                <w:i/>
              </w:rPr>
              <w:t>Name(s)</w:t>
            </w:r>
          </w:p>
        </w:tc>
        <w:tc>
          <w:tcPr>
            <w:tcW w:w="2169" w:type="dxa"/>
            <w:shd w:val="clear" w:color="auto" w:fill="EDEDED"/>
          </w:tcPr>
          <w:p w14:paraId="6CA985D3" w14:textId="77777777" w:rsidR="0014434B" w:rsidRPr="00640053" w:rsidRDefault="0014434B" w:rsidP="0014434B">
            <w:pPr>
              <w:spacing w:line="200" w:lineRule="exact"/>
              <w:rPr>
                <w:rFonts w:eastAsia="Times New Roman" w:cs="Times New Roman"/>
              </w:rPr>
            </w:pPr>
            <w:r w:rsidRPr="00640053">
              <w:rPr>
                <w:rFonts w:eastAsia="Times New Roman" w:cs="Calibri"/>
                <w:bCs/>
                <w:i/>
              </w:rPr>
              <w:t>Local name(s)</w:t>
            </w:r>
            <w:r w:rsidRPr="00640053">
              <w:rPr>
                <w:rFonts w:eastAsia="Times New Roman" w:cs="Times New Roman"/>
                <w:color w:val="00B0F0"/>
              </w:rPr>
              <w:t xml:space="preserve"> </w:t>
            </w:r>
          </w:p>
        </w:tc>
        <w:tc>
          <w:tcPr>
            <w:tcW w:w="4104" w:type="dxa"/>
            <w:shd w:val="clear" w:color="auto" w:fill="EDEDED"/>
          </w:tcPr>
          <w:p w14:paraId="3E7FDB66" w14:textId="77777777" w:rsidR="0014434B" w:rsidRPr="00640053" w:rsidRDefault="0014434B" w:rsidP="0014434B">
            <w:pPr>
              <w:spacing w:line="200" w:lineRule="exact"/>
              <w:rPr>
                <w:rFonts w:eastAsia="Times New Roman" w:cs="Times New Roman"/>
              </w:rPr>
            </w:pPr>
            <w:r w:rsidRPr="00640053">
              <w:rPr>
                <w:rFonts w:eastAsia="Times New Roman" w:cs="Calibri"/>
                <w:bCs/>
                <w:i/>
              </w:rPr>
              <w:t>Qualifying conditions</w:t>
            </w:r>
          </w:p>
        </w:tc>
        <w:tc>
          <w:tcPr>
            <w:tcW w:w="4046" w:type="dxa"/>
            <w:tcBorders>
              <w:right w:val="single" w:sz="4" w:space="0" w:color="auto"/>
            </w:tcBorders>
            <w:shd w:val="clear" w:color="auto" w:fill="EDEDED"/>
          </w:tcPr>
          <w:p w14:paraId="4A10B9B0" w14:textId="77777777" w:rsidR="0014434B" w:rsidRPr="00640053" w:rsidRDefault="0014434B" w:rsidP="0014434B">
            <w:pPr>
              <w:spacing w:line="200" w:lineRule="exact"/>
              <w:rPr>
                <w:rFonts w:eastAsia="Times New Roman" w:cs="Times New Roman"/>
              </w:rPr>
            </w:pPr>
            <w:r w:rsidRPr="00640053">
              <w:rPr>
                <w:rFonts w:eastAsia="Times New Roman" w:cs="Calibri"/>
                <w:bCs/>
                <w:i/>
              </w:rPr>
              <w:t xml:space="preserve">Amount </w:t>
            </w:r>
            <w:r w:rsidRPr="00640053">
              <w:rPr>
                <w:rFonts w:eastAsia="Times New Roman" w:cs="Times New Roman"/>
                <w:color w:val="FF0000"/>
              </w:rPr>
              <w:t xml:space="preserve"> </w:t>
            </w:r>
          </w:p>
        </w:tc>
        <w:tc>
          <w:tcPr>
            <w:tcW w:w="334" w:type="dxa"/>
            <w:tcBorders>
              <w:top w:val="nil"/>
              <w:left w:val="single" w:sz="4" w:space="0" w:color="auto"/>
              <w:bottom w:val="nil"/>
              <w:right w:val="nil"/>
            </w:tcBorders>
            <w:textDirection w:val="tbRl"/>
          </w:tcPr>
          <w:p w14:paraId="7EB06269" w14:textId="77777777" w:rsidR="0014434B" w:rsidRPr="006E1CEF" w:rsidRDefault="0014434B" w:rsidP="0014434B">
            <w:pPr>
              <w:pStyle w:val="NoSpacing"/>
              <w:rPr>
                <w:rFonts w:eastAsia="Times New Roman" w:cs="Calibri"/>
                <w:bCs/>
                <w:color w:val="FFFFFF" w:themeColor="background1"/>
              </w:rPr>
            </w:pPr>
          </w:p>
        </w:tc>
        <w:tc>
          <w:tcPr>
            <w:tcW w:w="334" w:type="dxa"/>
            <w:tcBorders>
              <w:top w:val="nil"/>
              <w:left w:val="nil"/>
              <w:bottom w:val="nil"/>
              <w:right w:val="nil"/>
            </w:tcBorders>
            <w:textDirection w:val="tbRl"/>
          </w:tcPr>
          <w:p w14:paraId="4FBC4F4E" w14:textId="77777777" w:rsidR="0014434B" w:rsidRPr="006E1CEF" w:rsidRDefault="0014434B" w:rsidP="0014434B">
            <w:pPr>
              <w:pStyle w:val="NoSpacing"/>
              <w:rPr>
                <w:rFonts w:eastAsia="Times New Roman" w:cs="Calibri"/>
                <w:bCs/>
                <w:color w:val="FFFFFF" w:themeColor="background1"/>
              </w:rPr>
            </w:pPr>
          </w:p>
        </w:tc>
      </w:tr>
      <w:tr w:rsidR="0014434B" w:rsidRPr="006E1CEF" w14:paraId="48705666" w14:textId="77777777" w:rsidTr="0066001B">
        <w:trPr>
          <w:cantSplit/>
          <w:trHeight w:val="20"/>
        </w:trPr>
        <w:tc>
          <w:tcPr>
            <w:tcW w:w="239" w:type="dxa"/>
            <w:tcBorders>
              <w:top w:val="nil"/>
              <w:left w:val="nil"/>
              <w:bottom w:val="nil"/>
              <w:right w:val="nil"/>
            </w:tcBorders>
            <w:shd w:val="solid" w:color="FFFFFF" w:fill="FFFFFF"/>
            <w:textDirection w:val="tbRl"/>
          </w:tcPr>
          <w:p w14:paraId="28030BE7" w14:textId="77777777" w:rsidR="0014434B" w:rsidRPr="001C0C8E" w:rsidRDefault="0014434B" w:rsidP="0014434B">
            <w:pPr>
              <w:pStyle w:val="SSPTWcodes"/>
              <w:spacing w:line="200" w:lineRule="exact"/>
              <w:rPr>
                <w:rFonts w:eastAsia="Times New Roman"/>
              </w:rPr>
            </w:pPr>
            <w:r w:rsidRPr="001C0C8E">
              <w:t>C.B1.</w:t>
            </w:r>
          </w:p>
        </w:tc>
        <w:tc>
          <w:tcPr>
            <w:tcW w:w="239" w:type="dxa"/>
            <w:tcBorders>
              <w:top w:val="nil"/>
              <w:left w:val="nil"/>
              <w:bottom w:val="nil"/>
              <w:right w:val="nil"/>
            </w:tcBorders>
            <w:shd w:val="solid" w:color="FFFFFF" w:fill="FFFFFF"/>
            <w:textDirection w:val="tbRl"/>
            <w:vAlign w:val="bottom"/>
          </w:tcPr>
          <w:p w14:paraId="17EC6A2C" w14:textId="77777777" w:rsidR="0014434B" w:rsidRPr="001C0C8E" w:rsidRDefault="0014434B" w:rsidP="0014434B">
            <w:pPr>
              <w:pStyle w:val="SSPTWcodes"/>
              <w:spacing w:line="200" w:lineRule="exact"/>
              <w:rPr>
                <w:rFonts w:eastAsia="Times New Roman"/>
              </w:rPr>
            </w:pPr>
            <w:r w:rsidRPr="001C0C8E">
              <w:t>multiple.supp_name.supp_name_orig.qc_supp.supp</w:t>
            </w:r>
          </w:p>
        </w:tc>
        <w:tc>
          <w:tcPr>
            <w:tcW w:w="239" w:type="dxa"/>
            <w:tcBorders>
              <w:top w:val="nil"/>
              <w:left w:val="nil"/>
              <w:bottom w:val="nil"/>
              <w:right w:val="single" w:sz="4" w:space="0" w:color="auto"/>
            </w:tcBorders>
            <w:shd w:val="solid" w:color="FFFFFF" w:fill="FFFFFF"/>
            <w:textDirection w:val="btLr"/>
          </w:tcPr>
          <w:p w14:paraId="63B1D7E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tcPr>
          <w:p w14:paraId="38B38790" w14:textId="77777777" w:rsidR="0014434B" w:rsidRPr="00640053" w:rsidRDefault="0014434B" w:rsidP="0014434B">
            <w:pPr>
              <w:spacing w:line="200" w:lineRule="exact"/>
              <w:jc w:val="right"/>
              <w:rPr>
                <w:rFonts w:eastAsia="Times New Roman" w:cs="Calibri"/>
                <w:bCs/>
              </w:rPr>
            </w:pPr>
            <w:r w:rsidRPr="00E243C1">
              <w:rPr>
                <w:bCs/>
              </w:rPr>
              <w:t>Pension supplement for raising children</w:t>
            </w:r>
          </w:p>
        </w:tc>
        <w:tc>
          <w:tcPr>
            <w:tcW w:w="2169" w:type="dxa"/>
          </w:tcPr>
          <w:p w14:paraId="5A647B53" w14:textId="77777777" w:rsidR="0014434B" w:rsidRPr="00EA1F74" w:rsidRDefault="0014434B" w:rsidP="0014434B">
            <w:pPr>
              <w:spacing w:line="200" w:lineRule="exact"/>
              <w:rPr>
                <w:rFonts w:eastAsia="Times New Roman" w:cs="Times New Roman"/>
                <w:lang w:val="fr-FR"/>
              </w:rPr>
            </w:pPr>
            <w:r w:rsidRPr="00E243C1">
              <w:rPr>
                <w:rFonts w:eastAsia="Times New Roman" w:cs="Times New Roman"/>
                <w:bCs/>
                <w:lang w:val="fr-FR"/>
              </w:rPr>
              <w:t>Pensionilisa laste kasvatamise eest</w:t>
            </w:r>
          </w:p>
        </w:tc>
        <w:tc>
          <w:tcPr>
            <w:tcW w:w="4104" w:type="dxa"/>
          </w:tcPr>
          <w:p w14:paraId="5BDBFB17" w14:textId="77777777" w:rsidR="0014434B" w:rsidRPr="00640053" w:rsidRDefault="0014434B" w:rsidP="0014434B">
            <w:pPr>
              <w:spacing w:line="200" w:lineRule="exact"/>
              <w:rPr>
                <w:rFonts w:eastAsia="Times New Roman" w:cs="Times New Roman"/>
              </w:rPr>
            </w:pPr>
            <w:r w:rsidRPr="00E243C1">
              <w:t>A supplement may be paid under certain conditions to a parent, a parent’s spouse or registered partner, a guardian, or a family caregiver who has raised a child aged 8 to 18 for at least 8 years.</w:t>
            </w:r>
          </w:p>
        </w:tc>
        <w:tc>
          <w:tcPr>
            <w:tcW w:w="4046" w:type="dxa"/>
            <w:tcBorders>
              <w:right w:val="single" w:sz="4" w:space="0" w:color="auto"/>
            </w:tcBorders>
          </w:tcPr>
          <w:p w14:paraId="213C7654" w14:textId="77777777" w:rsidR="0014434B" w:rsidRPr="00640053" w:rsidRDefault="0014434B" w:rsidP="0014434B">
            <w:pPr>
              <w:spacing w:line="200" w:lineRule="exact"/>
              <w:rPr>
                <w:rFonts w:eastAsia="Times New Roman" w:cs="Times New Roman"/>
              </w:rPr>
            </w:pPr>
            <w:r w:rsidRPr="00E243C1">
              <w:t>A supplement is paid based on the child’s date of birth.</w:t>
            </w:r>
            <w:r>
              <w:rPr>
                <w:color w:val="FF0000"/>
              </w:rPr>
              <w:t xml:space="preserve"> </w:t>
            </w:r>
          </w:p>
        </w:tc>
        <w:tc>
          <w:tcPr>
            <w:tcW w:w="334" w:type="dxa"/>
            <w:tcBorders>
              <w:top w:val="nil"/>
              <w:left w:val="single" w:sz="4" w:space="0" w:color="auto"/>
              <w:bottom w:val="nil"/>
              <w:right w:val="nil"/>
            </w:tcBorders>
            <w:textDirection w:val="tbRl"/>
          </w:tcPr>
          <w:p w14:paraId="2794273E"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Bringing up children and pension | Social Insurance Board (sotsiaalkindlustusamet.ee): https://sotsiaalkindlustusamet.ee/pension-ja-seotud-huvitised/pensioni-suurus/laste-kasvatamine-ja-pension | Editor note: the CORR had added a few other supplements mentioned here: https://www.sotsiaalkindlustusamet.ee/pension-ja-seotud-huvitised/pensioni-suurus/pensionilisad#pensionilisa-ametnik: https://www.sotsiaalkindlustusamet.ee/pension-ja-seotud-huvitised/pensioni-suurus/pensionilisad. These are extremely minor and are likely to cover a very small proportion of pensioners, so I’ve deleted. (We used to briefly mention these in the profile, but looks like we deleted reference to all but the childraising benefit back in 2020).</w:t>
            </w:r>
          </w:p>
        </w:tc>
        <w:tc>
          <w:tcPr>
            <w:tcW w:w="334" w:type="dxa"/>
            <w:tcBorders>
              <w:top w:val="nil"/>
              <w:left w:val="nil"/>
              <w:bottom w:val="nil"/>
              <w:right w:val="nil"/>
            </w:tcBorders>
            <w:textDirection w:val="tbRl"/>
          </w:tcPr>
          <w:p w14:paraId="79B24E3C" w14:textId="77777777" w:rsidR="0014434B" w:rsidRPr="006E1CEF" w:rsidRDefault="0014434B" w:rsidP="0014434B">
            <w:pPr>
              <w:pStyle w:val="NoSpacing"/>
              <w:rPr>
                <w:rFonts w:eastAsia="Times New Roman"/>
                <w:color w:val="FFFFFF" w:themeColor="background1"/>
              </w:rPr>
            </w:pPr>
          </w:p>
        </w:tc>
      </w:tr>
      <w:tr w:rsidR="0014434B" w:rsidRPr="006E1CEF" w14:paraId="521D6F19" w14:textId="77777777" w:rsidTr="0066001B">
        <w:trPr>
          <w:cantSplit/>
          <w:trHeight w:val="20"/>
        </w:trPr>
        <w:tc>
          <w:tcPr>
            <w:tcW w:w="239" w:type="dxa"/>
            <w:tcBorders>
              <w:top w:val="nil"/>
              <w:left w:val="nil"/>
              <w:bottom w:val="nil"/>
              <w:right w:val="nil"/>
            </w:tcBorders>
            <w:shd w:val="solid" w:color="FFFFFF" w:fill="FFFFFF"/>
            <w:textDirection w:val="tbRl"/>
          </w:tcPr>
          <w:p w14:paraId="18AF519C"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8DA9D40" w14:textId="77777777" w:rsidR="0014434B" w:rsidRPr="001C0C8E" w:rsidRDefault="0014434B" w:rsidP="0014434B">
            <w:pPr>
              <w:pStyle w:val="SSPTWcodes"/>
              <w:spacing w:line="200" w:lineRule="exact"/>
              <w:rPr>
                <w:rFonts w:eastAsia="Times New Roman"/>
              </w:rPr>
            </w:pPr>
            <w:r w:rsidRPr="001C0C8E">
              <w:rPr>
                <w:rFonts w:eastAsia="Times New Roman"/>
              </w:rPr>
              <w:t>blank.proport</w:t>
            </w:r>
          </w:p>
        </w:tc>
        <w:tc>
          <w:tcPr>
            <w:tcW w:w="239" w:type="dxa"/>
            <w:tcBorders>
              <w:top w:val="nil"/>
              <w:left w:val="nil"/>
              <w:bottom w:val="nil"/>
              <w:right w:val="single" w:sz="4" w:space="0" w:color="auto"/>
            </w:tcBorders>
            <w:shd w:val="solid" w:color="FFFFFF" w:fill="FFFFFF"/>
            <w:textDirection w:val="btLr"/>
          </w:tcPr>
          <w:p w14:paraId="15CF4FF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5"/>
            <w:tcBorders>
              <w:left w:val="single" w:sz="4" w:space="0" w:color="auto"/>
              <w:right w:val="single" w:sz="4" w:space="0" w:color="auto"/>
            </w:tcBorders>
            <w:shd w:val="clear" w:color="auto" w:fill="000000"/>
            <w:hideMark/>
          </w:tcPr>
          <w:p w14:paraId="4D3C1EB5" w14:textId="77777777" w:rsidR="0014434B" w:rsidRPr="00640053" w:rsidRDefault="0014434B" w:rsidP="0014434B">
            <w:pPr>
              <w:spacing w:line="200" w:lineRule="exact"/>
              <w:rPr>
                <w:rFonts w:eastAsia="Times New Roman" w:cs="Calibri"/>
                <w:b/>
                <w:bCs/>
                <w:color w:val="FFFFFF"/>
              </w:rPr>
            </w:pPr>
            <w:r w:rsidRPr="00640053">
              <w:rPr>
                <w:rFonts w:eastAsia="Times New Roman" w:cs="Times New Roman"/>
                <w:bCs/>
                <w:i/>
                <w:iCs/>
                <w:color w:val="EDEDED"/>
              </w:rPr>
              <w:t>Reduced benefit for</w:t>
            </w:r>
            <w:r w:rsidRPr="00640053">
              <w:rPr>
                <w:rFonts w:eastAsia="Times New Roman" w:cs="Times New Roman"/>
                <w:b/>
                <w:color w:val="EDEDED"/>
              </w:rPr>
              <w:t xml:space="preserve"> </w:t>
            </w:r>
            <w:r w:rsidRPr="00640053">
              <w:rPr>
                <w:rFonts w:eastAsia="Times New Roman" w:cs="Times New Roman"/>
                <w:b/>
                <w:color w:val="FFFFFF"/>
              </w:rPr>
              <w:t>Insufficient contributions (or coverage period)</w:t>
            </w:r>
            <w:r w:rsidRPr="00640053">
              <w:rPr>
                <w:rFonts w:eastAsia="Times New Roman" w:cs="Times New Roman"/>
                <w:color w:val="FF0000"/>
              </w:rPr>
              <w:t xml:space="preserve"> </w:t>
            </w:r>
          </w:p>
        </w:tc>
        <w:tc>
          <w:tcPr>
            <w:tcW w:w="334" w:type="dxa"/>
            <w:tcBorders>
              <w:top w:val="nil"/>
              <w:left w:val="single" w:sz="4" w:space="0" w:color="auto"/>
              <w:bottom w:val="nil"/>
              <w:right w:val="nil"/>
            </w:tcBorders>
            <w:textDirection w:val="tbRl"/>
          </w:tcPr>
          <w:p w14:paraId="1672ED62" w14:textId="77777777" w:rsidR="0014434B" w:rsidRPr="006E1CEF" w:rsidRDefault="0014434B" w:rsidP="0014434B">
            <w:pPr>
              <w:pStyle w:val="NoSpacing"/>
              <w:rPr>
                <w:rFonts w:eastAsia="Times New Roman"/>
                <w:color w:val="FFFFFF" w:themeColor="background1"/>
              </w:rPr>
            </w:pPr>
          </w:p>
        </w:tc>
        <w:tc>
          <w:tcPr>
            <w:tcW w:w="334" w:type="dxa"/>
            <w:tcBorders>
              <w:top w:val="nil"/>
              <w:left w:val="nil"/>
              <w:bottom w:val="nil"/>
              <w:right w:val="nil"/>
            </w:tcBorders>
            <w:textDirection w:val="tbRl"/>
          </w:tcPr>
          <w:p w14:paraId="52098418" w14:textId="77777777" w:rsidR="0014434B" w:rsidRPr="006E1CEF" w:rsidRDefault="0014434B" w:rsidP="0014434B">
            <w:pPr>
              <w:pStyle w:val="NoSpacing"/>
              <w:rPr>
                <w:rFonts w:eastAsia="Times New Roman"/>
                <w:color w:val="FFFFFF" w:themeColor="background1"/>
              </w:rPr>
            </w:pPr>
          </w:p>
        </w:tc>
      </w:tr>
      <w:tr w:rsidR="0014434B" w:rsidRPr="00AC07F5" w14:paraId="750F44A7" w14:textId="77777777" w:rsidTr="0066001B">
        <w:trPr>
          <w:cantSplit/>
          <w:trHeight w:val="20"/>
        </w:trPr>
        <w:tc>
          <w:tcPr>
            <w:tcW w:w="239" w:type="dxa"/>
            <w:tcBorders>
              <w:top w:val="nil"/>
              <w:left w:val="nil"/>
              <w:bottom w:val="nil"/>
              <w:right w:val="nil"/>
            </w:tcBorders>
            <w:shd w:val="solid" w:color="FFFFFF" w:fill="FFFFFF"/>
            <w:textDirection w:val="tbRl"/>
          </w:tcPr>
          <w:p w14:paraId="4E3BFEE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EADCDAF" w14:textId="77777777" w:rsidR="0014434B" w:rsidRPr="001C0C8E" w:rsidRDefault="0014434B" w:rsidP="0014434B">
            <w:pPr>
              <w:pStyle w:val="SSPTWcodes"/>
              <w:spacing w:line="200" w:lineRule="exact"/>
              <w:rPr>
                <w:rFonts w:eastAsia="Times New Roman"/>
                <w:lang w:val="fr-CH"/>
              </w:rPr>
            </w:pPr>
            <w:r w:rsidRPr="001C0C8E">
              <w:rPr>
                <w:rFonts w:eastAsia="Times New Roman"/>
                <w:lang w:val="fr-CH"/>
              </w:rPr>
              <w:t>multiple.proport_Y_N.proport_pension_qc_ben</w:t>
            </w:r>
          </w:p>
        </w:tc>
        <w:tc>
          <w:tcPr>
            <w:tcW w:w="239" w:type="dxa"/>
            <w:tcBorders>
              <w:top w:val="nil"/>
              <w:left w:val="nil"/>
              <w:bottom w:val="nil"/>
              <w:right w:val="single" w:sz="4" w:space="0" w:color="auto"/>
            </w:tcBorders>
            <w:shd w:val="solid" w:color="FFFFFF" w:fill="FFFFFF"/>
            <w:textDirection w:val="btLr"/>
          </w:tcPr>
          <w:p w14:paraId="1CB8AB8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2860" w:type="dxa"/>
            <w:tcBorders>
              <w:left w:val="single" w:sz="4" w:space="0" w:color="auto"/>
            </w:tcBorders>
            <w:shd w:val="clear" w:color="auto" w:fill="EDEDED"/>
          </w:tcPr>
          <w:p w14:paraId="73987AA8" w14:textId="77777777" w:rsidR="0014434B" w:rsidRPr="00640053" w:rsidRDefault="0014434B" w:rsidP="0014434B">
            <w:pPr>
              <w:spacing w:line="200" w:lineRule="exact"/>
              <w:rPr>
                <w:rFonts w:eastAsia="Times New Roman" w:cs="Times New Roman"/>
              </w:rPr>
            </w:pPr>
            <w:r w:rsidRPr="00640053">
              <w:rPr>
                <w:rFonts w:eastAsia="Times New Roman" w:cs="Times New Roman"/>
              </w:rPr>
              <w:t>Is a benefit paid for those who do not meet the minimum qualifying period?</w:t>
            </w:r>
          </w:p>
        </w:tc>
        <w:tc>
          <w:tcPr>
            <w:tcW w:w="834" w:type="dxa"/>
            <w:vAlign w:val="center"/>
          </w:tcPr>
          <w:sdt>
            <w:sdtPr>
              <w:rPr>
                <w:rFonts w:eastAsia="Times New Roman" w:cs="Times New Roman"/>
              </w:rPr>
              <w:id w:val="1161118867"/>
              <w:placeholder>
                <w:docPart w:val="97CC2EF5EA764AA597FDB0CBDFA44457"/>
              </w:placeholder>
              <w:dropDownList>
                <w:listItem w:displayText="Choose an item" w:value="Choose an item"/>
                <w:listItem w:displayText="Yes" w:value="Yes"/>
                <w:listItem w:displayText="No" w:value="No"/>
                <w:listItem w:displayText="Other" w:value="Other"/>
              </w:dropDownList>
            </w:sdtPr>
            <w:sdtEndPr/>
            <w:sdtContent>
              <w:p w14:paraId="3BA67678"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gridSpan w:val="3"/>
            <w:tcBorders>
              <w:right w:val="single" w:sz="4" w:space="0" w:color="auto"/>
            </w:tcBorders>
          </w:tcPr>
          <w:p w14:paraId="7C1BA1BF" w14:textId="77777777" w:rsidR="0014434B" w:rsidRPr="00AC07F5" w:rsidRDefault="0014434B" w:rsidP="0014434B">
            <w:pPr>
              <w:spacing w:line="200" w:lineRule="exact"/>
              <w:rPr>
                <w:rFonts w:eastAsia="Times New Roman" w:cs="Times New Roman"/>
                <w:lang w:val="es-ES"/>
              </w:rPr>
            </w:pPr>
          </w:p>
        </w:tc>
        <w:tc>
          <w:tcPr>
            <w:tcW w:w="334" w:type="dxa"/>
            <w:tcBorders>
              <w:top w:val="nil"/>
              <w:left w:val="single" w:sz="4" w:space="0" w:color="auto"/>
              <w:bottom w:val="nil"/>
              <w:right w:val="nil"/>
            </w:tcBorders>
            <w:textDirection w:val="tbRl"/>
          </w:tcPr>
          <w:p w14:paraId="4B191984" w14:textId="77777777" w:rsidR="0014434B" w:rsidRPr="00AC07F5" w:rsidRDefault="0014434B" w:rsidP="0014434B">
            <w:pPr>
              <w:pStyle w:val="NoSpacing"/>
              <w:rPr>
                <w:rFonts w:eastAsia="Times New Roman"/>
                <w:color w:val="FFFFFF" w:themeColor="background1"/>
                <w:lang w:val="es-ES"/>
              </w:rPr>
            </w:pPr>
          </w:p>
        </w:tc>
        <w:tc>
          <w:tcPr>
            <w:tcW w:w="334" w:type="dxa"/>
            <w:tcBorders>
              <w:top w:val="nil"/>
              <w:left w:val="nil"/>
              <w:bottom w:val="nil"/>
              <w:right w:val="nil"/>
            </w:tcBorders>
            <w:textDirection w:val="tbRl"/>
          </w:tcPr>
          <w:p w14:paraId="1CF4C3FB" w14:textId="77777777" w:rsidR="0014434B" w:rsidRPr="00AC07F5" w:rsidRDefault="0014434B" w:rsidP="0014434B">
            <w:pPr>
              <w:pStyle w:val="NoSpacing"/>
              <w:rPr>
                <w:rFonts w:eastAsia="Times New Roman"/>
                <w:color w:val="FFFFFF" w:themeColor="background1"/>
                <w:lang w:val="es-ES"/>
              </w:rPr>
            </w:pPr>
          </w:p>
        </w:tc>
      </w:tr>
      <w:tr w:rsidR="0014434B" w:rsidRPr="00640053" w14:paraId="4804416B" w14:textId="77777777" w:rsidTr="0066001B">
        <w:trPr>
          <w:cantSplit/>
          <w:trHeight w:val="20"/>
        </w:trPr>
        <w:tc>
          <w:tcPr>
            <w:tcW w:w="239" w:type="dxa"/>
            <w:tcBorders>
              <w:top w:val="nil"/>
              <w:left w:val="nil"/>
              <w:bottom w:val="nil"/>
              <w:right w:val="nil"/>
            </w:tcBorders>
            <w:shd w:val="solid" w:color="FFFFFF" w:fill="FFFFFF"/>
            <w:textDirection w:val="tbRl"/>
          </w:tcPr>
          <w:p w14:paraId="65C9BE0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78B8955" w14:textId="77777777" w:rsidR="0014434B" w:rsidRPr="001C0C8E" w:rsidRDefault="0014434B" w:rsidP="0014434B">
            <w:pPr>
              <w:pStyle w:val="SSPTWcodes"/>
              <w:spacing w:line="200" w:lineRule="exact"/>
              <w:rPr>
                <w:rFonts w:eastAsia="Times New Roman"/>
              </w:rPr>
            </w:pPr>
            <w:r w:rsidRPr="001C0C8E">
              <w:rPr>
                <w:rFonts w:eastAsia="Times New Roman"/>
              </w:rPr>
              <w:t>blank.info</w:t>
            </w:r>
          </w:p>
        </w:tc>
        <w:tc>
          <w:tcPr>
            <w:tcW w:w="239" w:type="dxa"/>
            <w:tcBorders>
              <w:top w:val="nil"/>
              <w:left w:val="nil"/>
              <w:bottom w:val="nil"/>
              <w:right w:val="single" w:sz="4" w:space="0" w:color="auto"/>
            </w:tcBorders>
            <w:shd w:val="solid" w:color="FFFFFF" w:fill="FFFFFF"/>
            <w:textDirection w:val="btLr"/>
          </w:tcPr>
          <w:p w14:paraId="0F20283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14013" w:type="dxa"/>
            <w:gridSpan w:val="5"/>
            <w:tcBorders>
              <w:left w:val="single" w:sz="4" w:space="0" w:color="auto"/>
              <w:right w:val="single" w:sz="4" w:space="0" w:color="auto"/>
            </w:tcBorders>
            <w:shd w:val="clear" w:color="auto" w:fill="000000"/>
            <w:hideMark/>
          </w:tcPr>
          <w:p w14:paraId="5FB4AC5C" w14:textId="77777777" w:rsidR="0014434B" w:rsidRPr="00640053" w:rsidRDefault="0014434B" w:rsidP="0014434B">
            <w:pPr>
              <w:spacing w:line="200" w:lineRule="exact"/>
              <w:rPr>
                <w:rFonts w:eastAsia="Times New Roman" w:cs="Calibri"/>
                <w:b/>
                <w:bCs/>
                <w:color w:val="FFFFFF"/>
              </w:rPr>
            </w:pPr>
            <w:r w:rsidRPr="00640053">
              <w:rPr>
                <w:rFonts w:eastAsia="Times New Roman" w:cs="Calibri"/>
                <w:b/>
                <w:bCs/>
                <w:color w:val="FFFFFF"/>
              </w:rPr>
              <w:t>Additional information</w:t>
            </w:r>
          </w:p>
        </w:tc>
        <w:tc>
          <w:tcPr>
            <w:tcW w:w="334" w:type="dxa"/>
            <w:tcBorders>
              <w:top w:val="nil"/>
              <w:left w:val="single" w:sz="4" w:space="0" w:color="auto"/>
              <w:bottom w:val="nil"/>
              <w:right w:val="nil"/>
            </w:tcBorders>
            <w:textDirection w:val="tbRl"/>
          </w:tcPr>
          <w:p w14:paraId="31453D75" w14:textId="77777777" w:rsidR="0014434B" w:rsidRPr="00640053" w:rsidRDefault="0014434B" w:rsidP="0014434B">
            <w:pPr>
              <w:pStyle w:val="NoSpacing"/>
              <w:rPr>
                <w:rFonts w:eastAsia="Times New Roman" w:cs="Calibri"/>
                <w:bCs/>
                <w:color w:val="FFFFFF"/>
              </w:rPr>
            </w:pPr>
          </w:p>
        </w:tc>
        <w:tc>
          <w:tcPr>
            <w:tcW w:w="334" w:type="dxa"/>
            <w:tcBorders>
              <w:top w:val="nil"/>
              <w:left w:val="nil"/>
              <w:bottom w:val="nil"/>
              <w:right w:val="nil"/>
            </w:tcBorders>
            <w:textDirection w:val="tbRl"/>
          </w:tcPr>
          <w:p w14:paraId="48538AE5" w14:textId="77777777" w:rsidR="0014434B" w:rsidRPr="00640053" w:rsidRDefault="0014434B" w:rsidP="0014434B">
            <w:pPr>
              <w:pStyle w:val="NoSpacing"/>
              <w:rPr>
                <w:rFonts w:eastAsia="Times New Roman" w:cs="Calibri"/>
                <w:bCs/>
                <w:color w:val="FFFFFF"/>
              </w:rPr>
            </w:pPr>
          </w:p>
        </w:tc>
      </w:tr>
      <w:tr w:rsidR="0014434B" w:rsidRPr="00640053" w14:paraId="5946D3CA" w14:textId="77777777" w:rsidTr="0066001B">
        <w:trPr>
          <w:cantSplit/>
          <w:trHeight w:val="20"/>
        </w:trPr>
        <w:tc>
          <w:tcPr>
            <w:tcW w:w="239" w:type="dxa"/>
            <w:tcBorders>
              <w:top w:val="nil"/>
              <w:left w:val="nil"/>
              <w:bottom w:val="nil"/>
              <w:right w:val="nil"/>
            </w:tcBorders>
            <w:shd w:val="solid" w:color="FFFFFF" w:fill="FFFFFF"/>
            <w:textDirection w:val="tbRl"/>
          </w:tcPr>
          <w:p w14:paraId="664E719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A69D31A" w14:textId="77777777" w:rsidR="0014434B" w:rsidRPr="001C0C8E" w:rsidRDefault="0014434B" w:rsidP="0014434B">
            <w:pPr>
              <w:pStyle w:val="SSPTWcodes"/>
              <w:spacing w:line="200" w:lineRule="exact"/>
              <w:rPr>
                <w:rFonts w:eastAsia="Times New Roman"/>
              </w:rPr>
            </w:pPr>
            <w:r w:rsidRPr="001C0C8E">
              <w:rPr>
                <w:rFonts w:eastAsia="Times New Roman"/>
              </w:rPr>
              <w:t>otherInfo</w:t>
            </w:r>
          </w:p>
        </w:tc>
        <w:tc>
          <w:tcPr>
            <w:tcW w:w="239" w:type="dxa"/>
            <w:tcBorders>
              <w:top w:val="nil"/>
              <w:left w:val="nil"/>
              <w:bottom w:val="nil"/>
              <w:right w:val="single" w:sz="4" w:space="0" w:color="auto"/>
            </w:tcBorders>
            <w:shd w:val="solid" w:color="FFFFFF" w:fill="FFFFFF"/>
            <w:textDirection w:val="btLr"/>
          </w:tcPr>
          <w:p w14:paraId="78D46D5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EST_1_3_1</w:t>
            </w:r>
          </w:p>
        </w:tc>
        <w:tc>
          <w:tcPr>
            <w:tcW w:w="3694" w:type="dxa"/>
            <w:gridSpan w:val="2"/>
            <w:tcBorders>
              <w:left w:val="single" w:sz="4" w:space="0" w:color="auto"/>
            </w:tcBorders>
            <w:shd w:val="clear" w:color="auto" w:fill="EDEDED"/>
          </w:tcPr>
          <w:p w14:paraId="0873040A" w14:textId="77777777" w:rsidR="0014434B" w:rsidRPr="00640053" w:rsidRDefault="0014434B" w:rsidP="0014434B">
            <w:pPr>
              <w:spacing w:line="200" w:lineRule="exact"/>
              <w:rPr>
                <w:rFonts w:eastAsia="Times New Roman" w:cs="Times New Roman"/>
              </w:rPr>
            </w:pPr>
            <w:r w:rsidRPr="00640053">
              <w:rPr>
                <w:rFonts w:eastAsia="Times New Roman" w:cs="Times New Roman"/>
              </w:rPr>
              <w:t>Please provide if necessary</w:t>
            </w:r>
          </w:p>
        </w:tc>
        <w:tc>
          <w:tcPr>
            <w:tcW w:w="10319" w:type="dxa"/>
            <w:gridSpan w:val="3"/>
            <w:tcBorders>
              <w:right w:val="single" w:sz="4" w:space="0" w:color="auto"/>
            </w:tcBorders>
          </w:tcPr>
          <w:p w14:paraId="3F6EA2EA" w14:textId="77777777" w:rsidR="0014434B" w:rsidRPr="00640053" w:rsidRDefault="0014434B" w:rsidP="0014434B">
            <w:pPr>
              <w:spacing w:line="200" w:lineRule="exact"/>
              <w:rPr>
                <w:rFonts w:eastAsia="Times New Roman" w:cs="Times New Roman"/>
              </w:rPr>
            </w:pPr>
          </w:p>
        </w:tc>
        <w:tc>
          <w:tcPr>
            <w:tcW w:w="334" w:type="dxa"/>
            <w:tcBorders>
              <w:top w:val="nil"/>
              <w:left w:val="single" w:sz="4" w:space="0" w:color="auto"/>
              <w:bottom w:val="nil"/>
              <w:right w:val="nil"/>
            </w:tcBorders>
            <w:textDirection w:val="tbRl"/>
          </w:tcPr>
          <w:p w14:paraId="126CB617" w14:textId="77777777" w:rsidR="0014434B" w:rsidRPr="00640053" w:rsidRDefault="0014434B" w:rsidP="0014434B">
            <w:pPr>
              <w:pStyle w:val="NoSpacing"/>
              <w:rPr>
                <w:rFonts w:eastAsia="Times New Roman"/>
              </w:rPr>
            </w:pPr>
          </w:p>
        </w:tc>
        <w:tc>
          <w:tcPr>
            <w:tcW w:w="334" w:type="dxa"/>
            <w:tcBorders>
              <w:top w:val="nil"/>
              <w:left w:val="nil"/>
              <w:bottom w:val="nil"/>
              <w:right w:val="nil"/>
            </w:tcBorders>
            <w:textDirection w:val="tbRl"/>
          </w:tcPr>
          <w:p w14:paraId="6F9243FA" w14:textId="77777777" w:rsidR="0014434B" w:rsidRPr="00640053" w:rsidRDefault="0014434B" w:rsidP="0014434B">
            <w:pPr>
              <w:pStyle w:val="NoSpacing"/>
              <w:rPr>
                <w:rFonts w:eastAsia="Times New Roman"/>
              </w:rPr>
            </w:pPr>
          </w:p>
        </w:tc>
      </w:tr>
    </w:tbl>
    <w:p w14:paraId="0D37E3E6" w14:textId="77777777" w:rsidR="0014434B" w:rsidRDefault="0014434B" w:rsidP="00D608D1"/>
    <w:p w14:paraId="342E972B" w14:textId="77777777" w:rsidR="0014434B" w:rsidRPr="00AC07F5" w:rsidRDefault="0014434B" w:rsidP="00D608D1">
      <w:pPr>
        <w:pStyle w:val="SSPTWH3"/>
        <w:rPr>
          <w:lang w:val="pt-BR"/>
        </w:rPr>
      </w:pPr>
      <w:r w:rsidRPr="00E243C1">
        <w:rPr>
          <w:noProof/>
          <w:lang w:val="pt-BR"/>
        </w:rPr>
        <w:t>Old-age pension</w:t>
      </w:r>
      <w:r w:rsidRPr="00AC07F5">
        <w:rPr>
          <w:lang w:val="pt-BR"/>
        </w:rPr>
        <w:t xml:space="preserve"> (</w:t>
      </w:r>
      <w:r w:rsidRPr="00E243C1">
        <w:rPr>
          <w:noProof/>
          <w:lang w:val="pt-BR"/>
        </w:rPr>
        <w:t>Kogumispension</w:t>
      </w:r>
      <w:r w:rsidRPr="00AC07F5">
        <w:rPr>
          <w:noProof/>
          <w:lang w:val="pt-BR"/>
        </w:rPr>
        <w:t xml:space="preserve">; </w:t>
      </w:r>
      <w:r w:rsidRPr="00E243C1">
        <w:rPr>
          <w:noProof/>
          <w:lang w:val="pt-BR"/>
        </w:rPr>
        <w:t>Funded pension (individual account)</w:t>
      </w:r>
      <w:r w:rsidRPr="00AC07F5">
        <w:rPr>
          <w:lang w:val="pt-BR"/>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39"/>
        <w:gridCol w:w="239"/>
        <w:gridCol w:w="2859"/>
        <w:gridCol w:w="834"/>
        <w:gridCol w:w="2168"/>
        <w:gridCol w:w="1253"/>
        <w:gridCol w:w="1721"/>
        <w:gridCol w:w="1130"/>
        <w:gridCol w:w="606"/>
        <w:gridCol w:w="853"/>
        <w:gridCol w:w="2586"/>
        <w:gridCol w:w="296"/>
        <w:gridCol w:w="372"/>
      </w:tblGrid>
      <w:tr w:rsidR="0014434B" w:rsidRPr="00B628B9" w14:paraId="183F42D9"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7A6A115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5227B302" w14:textId="77777777" w:rsidR="0014434B" w:rsidRPr="001C0C8E" w:rsidRDefault="0014434B" w:rsidP="0014434B">
            <w:pPr>
              <w:pStyle w:val="SSPTWcodes"/>
              <w:spacing w:line="200" w:lineRule="exact"/>
              <w:rPr>
                <w:rFonts w:eastAsia="Times New Roman"/>
              </w:rPr>
            </w:pPr>
            <w:r w:rsidRPr="001C0C8E">
              <w:rPr>
                <w:rFonts w:eastAsia="Times New Roman"/>
              </w:rPr>
              <w:t>name_b.note_high_level</w:t>
            </w:r>
          </w:p>
        </w:tc>
        <w:tc>
          <w:tcPr>
            <w:tcW w:w="239" w:type="dxa"/>
            <w:tcBorders>
              <w:top w:val="nil"/>
              <w:left w:val="nil"/>
              <w:bottom w:val="nil"/>
              <w:right w:val="single" w:sz="4" w:space="0" w:color="auto"/>
            </w:tcBorders>
            <w:shd w:val="clear" w:color="auto" w:fill="FFFFFF" w:themeFill="background1"/>
            <w:textDirection w:val="btLr"/>
          </w:tcPr>
          <w:p w14:paraId="580B385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000000"/>
          </w:tcPr>
          <w:p w14:paraId="417DD2BA"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Benefit name </w:t>
            </w:r>
            <w:r w:rsidRPr="00640053">
              <w:rPr>
                <w:rFonts w:eastAsia="Times New Roman" w:cs="Times New Roman"/>
              </w:rPr>
              <w:t>(English)</w:t>
            </w:r>
          </w:p>
        </w:tc>
        <w:tc>
          <w:tcPr>
            <w:tcW w:w="10319" w:type="dxa"/>
            <w:gridSpan w:val="7"/>
            <w:tcBorders>
              <w:right w:val="single" w:sz="4" w:space="0" w:color="auto"/>
            </w:tcBorders>
            <w:shd w:val="clear" w:color="auto" w:fill="000000"/>
          </w:tcPr>
          <w:p w14:paraId="1309F0FB" w14:textId="77777777" w:rsidR="0014434B" w:rsidRPr="00640053" w:rsidRDefault="0014434B" w:rsidP="0014434B">
            <w:pPr>
              <w:spacing w:line="200" w:lineRule="exact"/>
              <w:rPr>
                <w:rFonts w:eastAsia="Times New Roman" w:cs="Calibri"/>
                <w:b/>
                <w:bCs/>
                <w:color w:val="FFFFFF"/>
              </w:rPr>
            </w:pPr>
            <w:r w:rsidRPr="00E243C1">
              <w:rPr>
                <w:rFonts w:eastAsia="Times New Roman" w:cs="Calibri"/>
                <w:b/>
                <w:bCs/>
                <w:color w:val="FFFFFF"/>
              </w:rPr>
              <w:t>Old-age pension</w:t>
            </w:r>
          </w:p>
        </w:tc>
        <w:tc>
          <w:tcPr>
            <w:tcW w:w="296" w:type="dxa"/>
            <w:tcBorders>
              <w:top w:val="nil"/>
              <w:left w:val="single" w:sz="4" w:space="0" w:color="auto"/>
              <w:bottom w:val="nil"/>
              <w:right w:val="nil"/>
            </w:tcBorders>
            <w:shd w:val="clear" w:color="auto" w:fill="FFFFFF" w:themeFill="background1"/>
            <w:textDirection w:val="tbRl"/>
          </w:tcPr>
          <w:p w14:paraId="7F6E84A1" w14:textId="77777777" w:rsidR="0014434B" w:rsidRPr="008A2596" w:rsidRDefault="0014434B" w:rsidP="0014434B">
            <w:pPr>
              <w:pStyle w:val="NoSpacing"/>
              <w:rPr>
                <w:rFonts w:eastAsia="Times New Roman" w:cs="Calibri"/>
                <w:bCs/>
                <w:color w:val="FFFFFF" w:themeColor="background1"/>
                <w:lang w:val="es-ES"/>
              </w:rPr>
            </w:pPr>
          </w:p>
        </w:tc>
        <w:tc>
          <w:tcPr>
            <w:tcW w:w="372" w:type="dxa"/>
            <w:tcBorders>
              <w:top w:val="nil"/>
              <w:left w:val="nil"/>
              <w:bottom w:val="nil"/>
              <w:right w:val="nil"/>
            </w:tcBorders>
            <w:shd w:val="clear" w:color="auto" w:fill="FFFFFF" w:themeFill="background1"/>
            <w:textDirection w:val="tbRl"/>
          </w:tcPr>
          <w:p w14:paraId="4DE2FE36" w14:textId="77777777" w:rsidR="0014434B" w:rsidRPr="00B628B9" w:rsidRDefault="0014434B" w:rsidP="0014434B">
            <w:pPr>
              <w:pStyle w:val="NoSpacing"/>
              <w:rPr>
                <w:rFonts w:eastAsia="Times New Roman" w:cs="Calibri"/>
                <w:bCs/>
                <w:color w:val="FFFFFF" w:themeColor="background1"/>
              </w:rPr>
            </w:pPr>
            <w:r w:rsidRPr="00B628B9">
              <w:rPr>
                <w:rFonts w:eastAsia="Times New Roman"/>
                <w:color w:val="FFFFFF" w:themeColor="background1"/>
              </w:rPr>
              <w:t>ZZZ</w:t>
            </w:r>
          </w:p>
        </w:tc>
      </w:tr>
      <w:tr w:rsidR="0014434B" w:rsidRPr="00AC07F5" w14:paraId="4AF9A20F"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4DF4418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2E82581F" w14:textId="77777777" w:rsidR="0014434B" w:rsidRPr="001C0C8E" w:rsidRDefault="0014434B" w:rsidP="0014434B">
            <w:pPr>
              <w:pStyle w:val="SSPTWcodes"/>
              <w:spacing w:line="200" w:lineRule="exact"/>
              <w:rPr>
                <w:rFonts w:eastAsia="Times New Roman"/>
              </w:rPr>
            </w:pPr>
            <w:r w:rsidRPr="001C0C8E">
              <w:rPr>
                <w:rFonts w:eastAsia="Times New Roman"/>
              </w:rPr>
              <w:t>name_b_orig</w:t>
            </w:r>
          </w:p>
        </w:tc>
        <w:tc>
          <w:tcPr>
            <w:tcW w:w="239" w:type="dxa"/>
            <w:tcBorders>
              <w:top w:val="nil"/>
              <w:left w:val="nil"/>
              <w:bottom w:val="nil"/>
              <w:right w:val="single" w:sz="4" w:space="0" w:color="auto"/>
            </w:tcBorders>
            <w:shd w:val="clear" w:color="auto" w:fill="FFFFFF" w:themeFill="background1"/>
            <w:textDirection w:val="btLr"/>
          </w:tcPr>
          <w:p w14:paraId="597B57B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6BE0884D" w14:textId="77777777" w:rsidR="0014434B" w:rsidRPr="00640053" w:rsidRDefault="0014434B" w:rsidP="0014434B">
            <w:pPr>
              <w:spacing w:line="200" w:lineRule="exact"/>
              <w:rPr>
                <w:rFonts w:eastAsia="Times New Roman" w:cs="Times New Roman"/>
                <w:b/>
              </w:rPr>
            </w:pPr>
            <w:r w:rsidRPr="00640053">
              <w:rPr>
                <w:rFonts w:eastAsia="Times New Roman" w:cs="Times New Roman"/>
              </w:rPr>
              <w:t>Local name</w:t>
            </w:r>
          </w:p>
        </w:tc>
        <w:tc>
          <w:tcPr>
            <w:tcW w:w="10319" w:type="dxa"/>
            <w:gridSpan w:val="7"/>
            <w:tcBorders>
              <w:right w:val="single" w:sz="4" w:space="0" w:color="auto"/>
            </w:tcBorders>
          </w:tcPr>
          <w:p w14:paraId="1FD9F21A" w14:textId="77777777" w:rsidR="0014434B" w:rsidRPr="00AC07F5" w:rsidRDefault="0014434B" w:rsidP="0014434B">
            <w:pPr>
              <w:spacing w:line="200" w:lineRule="exact"/>
              <w:rPr>
                <w:rFonts w:eastAsia="Times New Roman" w:cs="Times New Roman"/>
                <w:lang w:val="pt-BR"/>
              </w:rPr>
            </w:pPr>
            <w:r w:rsidRPr="00E243C1">
              <w:rPr>
                <w:rFonts w:eastAsia="Times New Roman" w:cs="Calibri"/>
                <w:bCs/>
                <w:lang w:val="pt-BR"/>
              </w:rPr>
              <w:t>Kogumispension</w:t>
            </w:r>
          </w:p>
        </w:tc>
        <w:tc>
          <w:tcPr>
            <w:tcW w:w="296" w:type="dxa"/>
            <w:tcBorders>
              <w:top w:val="nil"/>
              <w:left w:val="single" w:sz="4" w:space="0" w:color="auto"/>
              <w:bottom w:val="nil"/>
              <w:right w:val="nil"/>
            </w:tcBorders>
            <w:shd w:val="clear" w:color="auto" w:fill="FFFFFF" w:themeFill="background1"/>
            <w:textDirection w:val="tbRl"/>
          </w:tcPr>
          <w:p w14:paraId="07299A4D" w14:textId="77777777" w:rsidR="0014434B" w:rsidRPr="00AC07F5" w:rsidRDefault="0014434B" w:rsidP="0014434B">
            <w:pPr>
              <w:pStyle w:val="NoSpacing"/>
              <w:rPr>
                <w:rFonts w:eastAsia="Times New Roman" w:cs="Calibri"/>
                <w:bCs/>
                <w:color w:val="FFFFFF" w:themeColor="background1"/>
                <w:lang w:val="pt-BR"/>
              </w:rPr>
            </w:pPr>
          </w:p>
        </w:tc>
        <w:tc>
          <w:tcPr>
            <w:tcW w:w="372" w:type="dxa"/>
            <w:tcBorders>
              <w:top w:val="nil"/>
              <w:left w:val="nil"/>
              <w:bottom w:val="nil"/>
              <w:right w:val="nil"/>
            </w:tcBorders>
            <w:shd w:val="clear" w:color="auto" w:fill="FFFFFF" w:themeFill="background1"/>
            <w:textDirection w:val="tbRl"/>
          </w:tcPr>
          <w:p w14:paraId="6211410E" w14:textId="77777777" w:rsidR="0014434B" w:rsidRPr="00AC07F5" w:rsidRDefault="0014434B" w:rsidP="0014434B">
            <w:pPr>
              <w:pStyle w:val="NoSpacing"/>
              <w:rPr>
                <w:rFonts w:eastAsia="Times New Roman" w:cs="Calibri"/>
                <w:bCs/>
                <w:color w:val="FFFFFF" w:themeColor="background1"/>
                <w:lang w:val="pt-BR"/>
              </w:rPr>
            </w:pPr>
          </w:p>
        </w:tc>
      </w:tr>
      <w:tr w:rsidR="0014434B" w:rsidRPr="006E1CEF" w14:paraId="6AA75B6B" w14:textId="77777777" w:rsidTr="001B198E">
        <w:trPr>
          <w:cantSplit/>
          <w:trHeight w:val="20"/>
        </w:trPr>
        <w:tc>
          <w:tcPr>
            <w:tcW w:w="239" w:type="dxa"/>
            <w:tcBorders>
              <w:top w:val="nil"/>
              <w:left w:val="nil"/>
              <w:bottom w:val="nil"/>
              <w:right w:val="nil"/>
            </w:tcBorders>
            <w:shd w:val="solid" w:color="FFFFFF" w:fill="FFFFFF"/>
            <w:textDirection w:val="tbRl"/>
          </w:tcPr>
          <w:p w14:paraId="65CAE978"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46BA07F" w14:textId="77777777" w:rsidR="0014434B" w:rsidRPr="001C0C8E" w:rsidRDefault="0014434B" w:rsidP="0014434B">
            <w:pPr>
              <w:pStyle w:val="SSPTWcodes"/>
              <w:spacing w:line="200" w:lineRule="exact"/>
              <w:rPr>
                <w:rFonts w:eastAsia="Times New Roman"/>
              </w:rPr>
            </w:pPr>
            <w:r w:rsidRPr="001C0C8E">
              <w:rPr>
                <w:rFonts w:eastAsia="Times New Roman"/>
              </w:rPr>
              <w:t>name_prog.CRBranch_text</w:t>
            </w:r>
          </w:p>
        </w:tc>
        <w:tc>
          <w:tcPr>
            <w:tcW w:w="239" w:type="dxa"/>
            <w:tcBorders>
              <w:top w:val="nil"/>
              <w:left w:val="nil"/>
              <w:bottom w:val="nil"/>
              <w:right w:val="single" w:sz="4" w:space="0" w:color="auto"/>
            </w:tcBorders>
            <w:shd w:val="solid" w:color="FFFFFF" w:fill="FFFFFF"/>
            <w:textDirection w:val="btLr"/>
          </w:tcPr>
          <w:p w14:paraId="1FF9044D"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2F26C17C" w14:textId="77777777" w:rsidR="0014434B" w:rsidRPr="00640053" w:rsidRDefault="0014434B" w:rsidP="0014434B">
            <w:pPr>
              <w:spacing w:line="200" w:lineRule="exact"/>
              <w:rPr>
                <w:rFonts w:eastAsia="Times New Roman" w:cs="Times New Roman"/>
              </w:rPr>
            </w:pPr>
            <w:r w:rsidRPr="00640053">
              <w:rPr>
                <w:rFonts w:eastAsia="Times New Roman" w:cs="Times New Roman"/>
                <w:b/>
              </w:rPr>
              <w:t>Name of related programme</w:t>
            </w:r>
          </w:p>
        </w:tc>
        <w:tc>
          <w:tcPr>
            <w:tcW w:w="10319" w:type="dxa"/>
            <w:gridSpan w:val="7"/>
            <w:tcBorders>
              <w:right w:val="single" w:sz="4" w:space="0" w:color="auto"/>
            </w:tcBorders>
          </w:tcPr>
          <w:p w14:paraId="7CD97EC5" w14:textId="77777777" w:rsidR="0014434B" w:rsidRPr="00640053" w:rsidRDefault="0014434B" w:rsidP="0014434B">
            <w:pPr>
              <w:spacing w:line="200" w:lineRule="exact"/>
              <w:rPr>
                <w:rFonts w:eastAsia="Times New Roman" w:cs="Times New Roman"/>
              </w:rPr>
            </w:pPr>
            <w:r w:rsidRPr="00E243C1">
              <w:rPr>
                <w:rFonts w:eastAsia="Times New Roman" w:cs="Times New Roman"/>
              </w:rPr>
              <w:t>Funded pension (individual account)</w:t>
            </w:r>
          </w:p>
        </w:tc>
        <w:tc>
          <w:tcPr>
            <w:tcW w:w="296" w:type="dxa"/>
            <w:tcBorders>
              <w:top w:val="nil"/>
              <w:left w:val="single" w:sz="4" w:space="0" w:color="auto"/>
              <w:bottom w:val="nil"/>
              <w:right w:val="nil"/>
            </w:tcBorders>
            <w:textDirection w:val="tbRl"/>
          </w:tcPr>
          <w:p w14:paraId="3EE14BC5"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64249650" w14:textId="77777777" w:rsidR="0014434B" w:rsidRPr="006E1CEF" w:rsidRDefault="0014434B" w:rsidP="0014434B">
            <w:pPr>
              <w:pStyle w:val="NoSpacing"/>
              <w:rPr>
                <w:rFonts w:eastAsia="Times New Roman"/>
                <w:color w:val="FFFFFF" w:themeColor="background1"/>
              </w:rPr>
            </w:pPr>
          </w:p>
        </w:tc>
      </w:tr>
      <w:tr w:rsidR="0014434B" w:rsidRPr="006E1CEF" w14:paraId="350341AF" w14:textId="77777777" w:rsidTr="001B198E">
        <w:trPr>
          <w:cantSplit/>
          <w:trHeight w:val="20"/>
        </w:trPr>
        <w:tc>
          <w:tcPr>
            <w:tcW w:w="239" w:type="dxa"/>
            <w:tcBorders>
              <w:top w:val="nil"/>
              <w:left w:val="nil"/>
              <w:bottom w:val="nil"/>
              <w:right w:val="nil"/>
            </w:tcBorders>
            <w:shd w:val="solid" w:color="FFFFFF" w:fill="FFFFFF"/>
            <w:textDirection w:val="tbRl"/>
          </w:tcPr>
          <w:p w14:paraId="316B0857"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722BBDBB" w14:textId="77777777" w:rsidR="0014434B" w:rsidRPr="001C0C8E" w:rsidRDefault="0014434B" w:rsidP="0014434B">
            <w:pPr>
              <w:pStyle w:val="SSPTWcodes"/>
              <w:spacing w:line="200" w:lineRule="exact"/>
              <w:rPr>
                <w:rFonts w:eastAsia="Times New Roman"/>
              </w:rPr>
            </w:pPr>
            <w:r w:rsidRPr="001C0C8E">
              <w:rPr>
                <w:rFonts w:eastAsia="Times New Roman"/>
              </w:rPr>
              <w:t>blank.standard</w:t>
            </w:r>
          </w:p>
        </w:tc>
        <w:tc>
          <w:tcPr>
            <w:tcW w:w="239" w:type="dxa"/>
            <w:tcBorders>
              <w:top w:val="nil"/>
              <w:left w:val="nil"/>
              <w:bottom w:val="nil"/>
              <w:right w:val="single" w:sz="4" w:space="0" w:color="auto"/>
            </w:tcBorders>
            <w:shd w:val="solid" w:color="FFFFFF" w:fill="FFFFFF"/>
            <w:textDirection w:val="btLr"/>
          </w:tcPr>
          <w:p w14:paraId="131A9DC1"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9"/>
            <w:tcBorders>
              <w:left w:val="single" w:sz="4" w:space="0" w:color="auto"/>
              <w:right w:val="single" w:sz="4" w:space="0" w:color="auto"/>
            </w:tcBorders>
            <w:shd w:val="clear" w:color="auto" w:fill="000000" w:themeFill="text1"/>
            <w:hideMark/>
          </w:tcPr>
          <w:p w14:paraId="7F22C176" w14:textId="77777777" w:rsidR="0014434B" w:rsidRPr="00764F4C" w:rsidRDefault="0014434B" w:rsidP="0014434B">
            <w:pPr>
              <w:spacing w:line="200" w:lineRule="exact"/>
              <w:rPr>
                <w:rFonts w:eastAsia="Times New Roman" w:cs="Calibri"/>
                <w:b/>
                <w:bCs/>
              </w:rPr>
            </w:pPr>
            <w:r w:rsidRPr="00764F4C">
              <w:rPr>
                <w:rFonts w:eastAsia="Times New Roman" w:cs="Times New Roman"/>
                <w:b/>
              </w:rPr>
              <w:t>Standard or full benefit</w:t>
            </w:r>
          </w:p>
        </w:tc>
        <w:tc>
          <w:tcPr>
            <w:tcW w:w="296" w:type="dxa"/>
            <w:tcBorders>
              <w:top w:val="nil"/>
              <w:left w:val="single" w:sz="4" w:space="0" w:color="auto"/>
              <w:bottom w:val="nil"/>
              <w:right w:val="nil"/>
            </w:tcBorders>
            <w:textDirection w:val="tbRl"/>
          </w:tcPr>
          <w:p w14:paraId="7364CF97"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D7CBA47" w14:textId="77777777" w:rsidR="0014434B" w:rsidRPr="006E1CEF" w:rsidRDefault="0014434B" w:rsidP="0014434B">
            <w:pPr>
              <w:pStyle w:val="NoSpacing"/>
              <w:rPr>
                <w:rFonts w:eastAsia="Times New Roman"/>
                <w:color w:val="FFFFFF" w:themeColor="background1"/>
              </w:rPr>
            </w:pPr>
          </w:p>
        </w:tc>
      </w:tr>
      <w:tr w:rsidR="0014434B" w:rsidRPr="006E1CEF" w14:paraId="3FFF6C7C" w14:textId="77777777" w:rsidTr="001B198E">
        <w:trPr>
          <w:cantSplit/>
          <w:trHeight w:val="20"/>
        </w:trPr>
        <w:tc>
          <w:tcPr>
            <w:tcW w:w="239" w:type="dxa"/>
            <w:tcBorders>
              <w:top w:val="nil"/>
              <w:left w:val="nil"/>
              <w:bottom w:val="nil"/>
              <w:right w:val="nil"/>
            </w:tcBorders>
            <w:shd w:val="solid" w:color="FFFFFF" w:fill="FFFFFF"/>
            <w:textDirection w:val="tbRl"/>
          </w:tcPr>
          <w:p w14:paraId="58FBB53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B639BE7" w14:textId="77777777" w:rsidR="0014434B" w:rsidRPr="001C0C8E" w:rsidRDefault="0014434B" w:rsidP="0014434B">
            <w:pPr>
              <w:pStyle w:val="SSPTWcodes"/>
              <w:spacing w:line="200" w:lineRule="exact"/>
              <w:rPr>
                <w:rFonts w:eastAsia="Times New Roman"/>
              </w:rPr>
            </w:pPr>
            <w:r w:rsidRPr="001C0C8E">
              <w:rPr>
                <w:rFonts w:eastAsia="Times New Roman"/>
              </w:rPr>
              <w:t>blank.qc</w:t>
            </w:r>
          </w:p>
        </w:tc>
        <w:tc>
          <w:tcPr>
            <w:tcW w:w="239" w:type="dxa"/>
            <w:tcBorders>
              <w:top w:val="nil"/>
              <w:left w:val="nil"/>
              <w:bottom w:val="nil"/>
              <w:right w:val="single" w:sz="4" w:space="0" w:color="auto"/>
            </w:tcBorders>
            <w:shd w:val="solid" w:color="FFFFFF" w:fill="FFFFFF"/>
            <w:textDirection w:val="btLr"/>
          </w:tcPr>
          <w:p w14:paraId="4760CB1A"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9"/>
            <w:tcBorders>
              <w:left w:val="single" w:sz="4" w:space="0" w:color="auto"/>
              <w:right w:val="single" w:sz="4" w:space="0" w:color="auto"/>
            </w:tcBorders>
            <w:shd w:val="clear" w:color="auto" w:fill="A5A5A5"/>
          </w:tcPr>
          <w:p w14:paraId="675C8AA5" w14:textId="77777777" w:rsidR="0014434B" w:rsidRPr="005961B3" w:rsidRDefault="0014434B" w:rsidP="0014434B">
            <w:pPr>
              <w:spacing w:line="200" w:lineRule="exact"/>
              <w:rPr>
                <w:rFonts w:eastAsia="Times New Roman" w:cs="Times New Roman"/>
                <w:b/>
                <w:color w:val="FFFFFF"/>
              </w:rPr>
            </w:pPr>
            <w:r w:rsidRPr="005961B3">
              <w:rPr>
                <w:rFonts w:eastAsia="Times New Roman" w:cs="Times New Roman"/>
                <w:b/>
              </w:rPr>
              <w:t>Qualifying conditions</w:t>
            </w:r>
          </w:p>
        </w:tc>
        <w:tc>
          <w:tcPr>
            <w:tcW w:w="296" w:type="dxa"/>
            <w:tcBorders>
              <w:top w:val="nil"/>
              <w:left w:val="single" w:sz="4" w:space="0" w:color="auto"/>
              <w:bottom w:val="nil"/>
              <w:right w:val="nil"/>
            </w:tcBorders>
            <w:textDirection w:val="tbRl"/>
          </w:tcPr>
          <w:p w14:paraId="643FD2DA"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F88D925" w14:textId="77777777" w:rsidR="0014434B" w:rsidRPr="006E1CEF" w:rsidRDefault="0014434B" w:rsidP="0014434B">
            <w:pPr>
              <w:pStyle w:val="NoSpacing"/>
              <w:rPr>
                <w:rFonts w:eastAsia="Times New Roman"/>
                <w:color w:val="FFFFFF" w:themeColor="background1"/>
              </w:rPr>
            </w:pPr>
          </w:p>
        </w:tc>
      </w:tr>
      <w:tr w:rsidR="0014434B" w:rsidRPr="006E1CEF" w14:paraId="4AABC824" w14:textId="77777777" w:rsidTr="001B198E">
        <w:trPr>
          <w:cantSplit/>
          <w:trHeight w:val="20"/>
        </w:trPr>
        <w:tc>
          <w:tcPr>
            <w:tcW w:w="239" w:type="dxa"/>
            <w:tcBorders>
              <w:top w:val="nil"/>
              <w:left w:val="nil"/>
              <w:bottom w:val="nil"/>
              <w:right w:val="nil"/>
            </w:tcBorders>
            <w:shd w:val="solid" w:color="FFFFFF" w:fill="FFFFFF"/>
            <w:textDirection w:val="tbRl"/>
          </w:tcPr>
          <w:p w14:paraId="44F1974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3447A06" w14:textId="77777777" w:rsidR="0014434B" w:rsidRPr="001C0C8E" w:rsidRDefault="0014434B" w:rsidP="0014434B">
            <w:pPr>
              <w:pStyle w:val="SSPTWcodes"/>
              <w:spacing w:line="200" w:lineRule="exact"/>
              <w:rPr>
                <w:rFonts w:eastAsia="Times New Roman"/>
              </w:rPr>
            </w:pPr>
            <w:r w:rsidRPr="001C0C8E">
              <w:rPr>
                <w:rFonts w:eastAsia="Times New Roman"/>
              </w:rPr>
              <w:t>multiple.page_m.page_w_diff.page_leg_increase</w:t>
            </w:r>
          </w:p>
        </w:tc>
        <w:tc>
          <w:tcPr>
            <w:tcW w:w="239" w:type="dxa"/>
            <w:tcBorders>
              <w:top w:val="nil"/>
              <w:left w:val="nil"/>
              <w:bottom w:val="nil"/>
              <w:right w:val="single" w:sz="4" w:space="0" w:color="auto"/>
            </w:tcBorders>
            <w:shd w:val="solid" w:color="FFFFFF" w:fill="FFFFFF"/>
            <w:textDirection w:val="btLr"/>
          </w:tcPr>
          <w:p w14:paraId="7509F0B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1965D4EA" w14:textId="77777777" w:rsidR="0014434B" w:rsidRPr="00640053" w:rsidRDefault="0014434B" w:rsidP="0014434B">
            <w:pPr>
              <w:spacing w:line="200" w:lineRule="exact"/>
              <w:rPr>
                <w:rFonts w:eastAsia="Times New Roman" w:cs="Times New Roman"/>
              </w:rPr>
            </w:pPr>
            <w:r w:rsidRPr="00640053">
              <w:rPr>
                <w:rFonts w:eastAsia="Times New Roman" w:cs="Calibri"/>
                <w:color w:val="000000"/>
              </w:rPr>
              <w:t>Age requirements</w:t>
            </w:r>
          </w:p>
        </w:tc>
        <w:tc>
          <w:tcPr>
            <w:tcW w:w="3422" w:type="dxa"/>
            <w:gridSpan w:val="2"/>
          </w:tcPr>
          <w:p w14:paraId="72A5D36C" w14:textId="77777777" w:rsidR="0014434B" w:rsidRPr="00640053" w:rsidRDefault="0014434B" w:rsidP="0014434B">
            <w:pPr>
              <w:spacing w:line="200" w:lineRule="exact"/>
              <w:rPr>
                <w:rFonts w:eastAsia="Times New Roman" w:cs="Times New Roman"/>
                <w:color w:val="00B0F0"/>
              </w:rPr>
            </w:pPr>
            <w:r w:rsidRPr="00640053">
              <w:rPr>
                <w:rFonts w:eastAsia="Times New Roman" w:cs="Times New Roman"/>
                <w:b/>
              </w:rPr>
              <w:t xml:space="preserve">Men: </w:t>
            </w:r>
            <w:r w:rsidRPr="00E243C1">
              <w:rPr>
                <w:rFonts w:eastAsia="Times New Roman" w:cs="Times New Roman"/>
              </w:rPr>
              <w:t>59 and 6 months.</w:t>
            </w:r>
          </w:p>
        </w:tc>
        <w:tc>
          <w:tcPr>
            <w:tcW w:w="3457" w:type="dxa"/>
            <w:gridSpan w:val="3"/>
          </w:tcPr>
          <w:p w14:paraId="5EACBBD6"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r w:rsidRPr="00523C7D">
              <w:rPr>
                <w:rFonts w:eastAsia="Times New Roman" w:cs="Times New Roman"/>
                <w:color w:val="A5A5A5" w:themeColor="accent3"/>
              </w:rPr>
              <w:t>Same age as men.</w:t>
            </w:r>
          </w:p>
        </w:tc>
        <w:tc>
          <w:tcPr>
            <w:tcW w:w="3440" w:type="dxa"/>
            <w:gridSpan w:val="2"/>
            <w:tcBorders>
              <w:right w:val="single" w:sz="4" w:space="0" w:color="auto"/>
            </w:tcBorders>
          </w:tcPr>
          <w:p w14:paraId="23AEE646"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r w:rsidRPr="00E243C1">
              <w:rPr>
                <w:rFonts w:eastAsia="Times New Roman" w:cs="Times New Roman"/>
              </w:rPr>
              <w:t>Gradually rising by 3 months a year until reaching age 60 in 2026.</w:t>
            </w:r>
          </w:p>
        </w:tc>
        <w:tc>
          <w:tcPr>
            <w:tcW w:w="296" w:type="dxa"/>
            <w:tcBorders>
              <w:top w:val="nil"/>
              <w:left w:val="single" w:sz="4" w:space="0" w:color="auto"/>
              <w:bottom w:val="nil"/>
              <w:right w:val="nil"/>
            </w:tcBorders>
            <w:textDirection w:val="tbRl"/>
          </w:tcPr>
          <w:p w14:paraId="07C4C3A1" w14:textId="77777777" w:rsidR="0014434B" w:rsidRPr="006E1CEF" w:rsidRDefault="0014434B" w:rsidP="0014434B">
            <w:pPr>
              <w:pStyle w:val="NoSpacing"/>
              <w:rPr>
                <w:rFonts w:eastAsia="Times New Roman"/>
                <w:color w:val="FFFFFF" w:themeColor="background1"/>
              </w:rPr>
            </w:pPr>
            <w:r w:rsidRPr="00E243C1">
              <w:rPr>
                <w:rFonts w:eastAsia="Times New Roman" w:cs="Calibri"/>
                <w:noProof/>
                <w:color w:val="FFFFFF" w:themeColor="background1"/>
              </w:rPr>
              <w:t>Validated based on Funded pension or second pillar — Pensionikeskus: https://www.pensionikeskus.ee/ii-sammas/kogumispension-ehk-ii-sammas/ | Editor note: I rejected the CORR’s change to Age 18 – this is for coverage, not for QCs for receiving the benefit. The benefit is paid up to 5 years prior to the standard retirement age. We’ll need to update the age in future profiles according to the changes above. | https://www.eesti.ee/en/pensions-social-services-and-allowances/pensions/funded-pensions | You are eligible for funded pension payments if you have joined the mandatory funded pension scheme, you have accrued money there, and you have less than 5 years until you reach retirement age. It is irrelevant whether you are already receiving the state old-age pension or not. You are not eligible for mandatory funded pension payments in case of old-age pension under favourable terms or early retirement pensions.</w:t>
            </w:r>
          </w:p>
        </w:tc>
        <w:tc>
          <w:tcPr>
            <w:tcW w:w="372" w:type="dxa"/>
            <w:tcBorders>
              <w:top w:val="nil"/>
              <w:left w:val="nil"/>
              <w:bottom w:val="nil"/>
              <w:right w:val="nil"/>
            </w:tcBorders>
            <w:textDirection w:val="tbRl"/>
          </w:tcPr>
          <w:p w14:paraId="2291B3CF" w14:textId="77777777" w:rsidR="0014434B" w:rsidRPr="006E1CEF" w:rsidRDefault="0014434B" w:rsidP="0014434B">
            <w:pPr>
              <w:pStyle w:val="NoSpacing"/>
              <w:rPr>
                <w:rFonts w:eastAsia="Times New Roman"/>
                <w:color w:val="FFFFFF" w:themeColor="background1"/>
              </w:rPr>
            </w:pPr>
          </w:p>
        </w:tc>
      </w:tr>
      <w:tr w:rsidR="0014434B" w:rsidRPr="00EA1F74" w14:paraId="4B68697D" w14:textId="77777777" w:rsidTr="001B198E">
        <w:trPr>
          <w:cantSplit/>
          <w:trHeight w:val="20"/>
        </w:trPr>
        <w:tc>
          <w:tcPr>
            <w:tcW w:w="239" w:type="dxa"/>
            <w:tcBorders>
              <w:top w:val="nil"/>
              <w:left w:val="nil"/>
              <w:bottom w:val="nil"/>
              <w:right w:val="nil"/>
            </w:tcBorders>
            <w:shd w:val="solid" w:color="FFFFFF" w:fill="FFFFFF"/>
            <w:textDirection w:val="tbRl"/>
          </w:tcPr>
          <w:p w14:paraId="3B29F2E8"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358825A" w14:textId="77777777" w:rsidR="0014434B" w:rsidRPr="001C0C8E" w:rsidRDefault="0014434B" w:rsidP="0014434B">
            <w:pPr>
              <w:pStyle w:val="SSPTWcodes"/>
              <w:spacing w:line="200" w:lineRule="exact"/>
              <w:rPr>
                <w:rFonts w:eastAsia="Times New Roman"/>
              </w:rPr>
            </w:pPr>
            <w:r w:rsidRPr="001C0C8E">
              <w:rPr>
                <w:rFonts w:eastAsia="Times New Roman"/>
              </w:rPr>
              <w:t>multiple.cont_req_m.cont_req_w_diff.cont_req_leg_increase</w:t>
            </w:r>
          </w:p>
        </w:tc>
        <w:tc>
          <w:tcPr>
            <w:tcW w:w="239" w:type="dxa"/>
            <w:tcBorders>
              <w:top w:val="nil"/>
              <w:left w:val="nil"/>
              <w:bottom w:val="nil"/>
              <w:right w:val="single" w:sz="4" w:space="0" w:color="auto"/>
            </w:tcBorders>
            <w:shd w:val="solid" w:color="FFFFFF" w:fill="FFFFFF"/>
            <w:textDirection w:val="btLr"/>
          </w:tcPr>
          <w:p w14:paraId="058D88E5"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21C976A3" w14:textId="77777777" w:rsidR="0014434B" w:rsidRPr="00640053" w:rsidRDefault="0014434B" w:rsidP="0014434B">
            <w:pPr>
              <w:spacing w:line="200" w:lineRule="exact"/>
              <w:rPr>
                <w:rFonts w:eastAsia="Times New Roman" w:cs="Times New Roman"/>
              </w:rPr>
            </w:pPr>
            <w:r w:rsidRPr="00640053">
              <w:rPr>
                <w:rFonts w:eastAsia="Times New Roman" w:cs="Times New Roman"/>
              </w:rPr>
              <w:t>Minimum qualifying period</w:t>
            </w:r>
          </w:p>
        </w:tc>
        <w:tc>
          <w:tcPr>
            <w:tcW w:w="3422" w:type="dxa"/>
            <w:gridSpan w:val="2"/>
          </w:tcPr>
          <w:p w14:paraId="48D8FC98" w14:textId="77777777" w:rsidR="0014434B" w:rsidRPr="00640053" w:rsidRDefault="0014434B" w:rsidP="0014434B">
            <w:pPr>
              <w:spacing w:line="200" w:lineRule="exact"/>
              <w:rPr>
                <w:rFonts w:eastAsia="Times New Roman" w:cs="Times New Roman"/>
                <w:color w:val="7030A0"/>
              </w:rPr>
            </w:pPr>
            <w:r w:rsidRPr="00640053">
              <w:rPr>
                <w:rFonts w:eastAsia="Times New Roman" w:cs="Times New Roman"/>
                <w:b/>
              </w:rPr>
              <w:t>Men</w:t>
            </w:r>
            <w:r w:rsidRPr="00640053">
              <w:rPr>
                <w:rFonts w:eastAsia="Times New Roman" w:cs="Times New Roman"/>
              </w:rPr>
              <w:t>:</w:t>
            </w:r>
            <w:r>
              <w:rPr>
                <w:rFonts w:eastAsia="Times New Roman" w:cs="Times New Roman"/>
              </w:rPr>
              <w:t xml:space="preserve"> </w:t>
            </w:r>
            <w:r w:rsidRPr="00E243C1">
              <w:rPr>
                <w:rFonts w:eastAsia="Times New Roman" w:cs="Times New Roman"/>
              </w:rPr>
              <w:t>None.</w:t>
            </w:r>
          </w:p>
        </w:tc>
        <w:tc>
          <w:tcPr>
            <w:tcW w:w="3457" w:type="dxa"/>
            <w:gridSpan w:val="3"/>
          </w:tcPr>
          <w:p w14:paraId="475F2198"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r w:rsidRPr="00523C7D">
              <w:rPr>
                <w:rFonts w:eastAsia="Times New Roman" w:cs="Times New Roman"/>
                <w:color w:val="A5A5A5" w:themeColor="accent3"/>
              </w:rPr>
              <w:t>Same requirements as men.</w:t>
            </w:r>
          </w:p>
        </w:tc>
        <w:tc>
          <w:tcPr>
            <w:tcW w:w="3440" w:type="dxa"/>
            <w:gridSpan w:val="2"/>
            <w:tcBorders>
              <w:right w:val="single" w:sz="4" w:space="0" w:color="auto"/>
            </w:tcBorders>
          </w:tcPr>
          <w:p w14:paraId="27989DE9"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p>
        </w:tc>
        <w:tc>
          <w:tcPr>
            <w:tcW w:w="296" w:type="dxa"/>
            <w:tcBorders>
              <w:top w:val="nil"/>
              <w:left w:val="single" w:sz="4" w:space="0" w:color="auto"/>
              <w:bottom w:val="nil"/>
              <w:right w:val="nil"/>
            </w:tcBorders>
            <w:textDirection w:val="tbRl"/>
          </w:tcPr>
          <w:p w14:paraId="24EEB762" w14:textId="77777777" w:rsidR="0014434B" w:rsidRPr="008A2596" w:rsidRDefault="0014434B" w:rsidP="0014434B">
            <w:pPr>
              <w:pStyle w:val="NoSpacing"/>
              <w:rPr>
                <w:rFonts w:eastAsia="Times New Roman"/>
                <w:color w:val="FFFFFF" w:themeColor="background1"/>
              </w:rPr>
            </w:pPr>
            <w:r w:rsidRPr="00E243C1">
              <w:rPr>
                <w:rFonts w:eastAsia="Times New Roman"/>
                <w:noProof/>
                <w:color w:val="FFFFFF" w:themeColor="background1"/>
              </w:rPr>
              <w:t>Editor note: Per the website, there does not seem to be a minimum qualifying period. As long as one reaches the required age, they can withdraw what’s in the account.</w:t>
            </w:r>
          </w:p>
        </w:tc>
        <w:tc>
          <w:tcPr>
            <w:tcW w:w="372" w:type="dxa"/>
            <w:tcBorders>
              <w:top w:val="nil"/>
              <w:left w:val="nil"/>
              <w:bottom w:val="nil"/>
              <w:right w:val="nil"/>
            </w:tcBorders>
            <w:textDirection w:val="tbRl"/>
          </w:tcPr>
          <w:p w14:paraId="74FDE5DE" w14:textId="77777777" w:rsidR="0014434B" w:rsidRPr="008A2596" w:rsidRDefault="0014434B" w:rsidP="0014434B">
            <w:pPr>
              <w:pStyle w:val="NoSpacing"/>
              <w:rPr>
                <w:rFonts w:eastAsia="Times New Roman"/>
                <w:color w:val="FFFFFF" w:themeColor="background1"/>
              </w:rPr>
            </w:pPr>
          </w:p>
        </w:tc>
      </w:tr>
      <w:tr w:rsidR="0014434B" w:rsidRPr="007E78AB" w14:paraId="02B3FFD6" w14:textId="77777777" w:rsidTr="001B198E">
        <w:trPr>
          <w:cantSplit/>
          <w:trHeight w:val="20"/>
        </w:trPr>
        <w:tc>
          <w:tcPr>
            <w:tcW w:w="239" w:type="dxa"/>
            <w:tcBorders>
              <w:top w:val="nil"/>
              <w:left w:val="nil"/>
              <w:bottom w:val="nil"/>
              <w:right w:val="nil"/>
            </w:tcBorders>
            <w:shd w:val="solid" w:color="FFFFFF" w:fill="FFFFFF"/>
            <w:textDirection w:val="tbRl"/>
          </w:tcPr>
          <w:p w14:paraId="7FA3B35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62486D2" w14:textId="77777777" w:rsidR="0014434B" w:rsidRPr="001C0C8E" w:rsidRDefault="0014434B" w:rsidP="0014434B">
            <w:pPr>
              <w:pStyle w:val="SSPTWcodes"/>
              <w:spacing w:line="200" w:lineRule="exact"/>
              <w:rPr>
                <w:rFonts w:eastAsia="Times New Roman"/>
                <w:lang w:val="fr-CA"/>
              </w:rPr>
            </w:pPr>
            <w:r w:rsidRPr="001C0C8E">
              <w:rPr>
                <w:rFonts w:eastAsia="Times New Roman"/>
                <w:lang w:val="fr-CA"/>
              </w:rPr>
              <w:t>multiple.cont_emp_Y_N.cont_emp</w:t>
            </w:r>
          </w:p>
        </w:tc>
        <w:tc>
          <w:tcPr>
            <w:tcW w:w="239" w:type="dxa"/>
            <w:tcBorders>
              <w:top w:val="nil"/>
              <w:left w:val="nil"/>
              <w:bottom w:val="nil"/>
              <w:right w:val="single" w:sz="4" w:space="0" w:color="auto"/>
            </w:tcBorders>
            <w:shd w:val="solid" w:color="FFFFFF" w:fill="FFFFFF"/>
            <w:textDirection w:val="btLr"/>
          </w:tcPr>
          <w:p w14:paraId="0254FB56" w14:textId="77777777" w:rsidR="0014434B" w:rsidRPr="001C0C8E" w:rsidRDefault="0014434B" w:rsidP="0014434B">
            <w:pPr>
              <w:rPr>
                <w:rFonts w:eastAsia="Times New Roman"/>
                <w:color w:val="FFFFFF" w:themeColor="background1"/>
              </w:rPr>
            </w:pPr>
            <w:r w:rsidRPr="00E243C1">
              <w:rPr>
                <w:rFonts w:eastAsia="Times New Roman"/>
                <w:color w:val="FFFFFF" w:themeColor="background1"/>
              </w:rPr>
              <w:t>EST_1_2_1</w:t>
            </w:r>
          </w:p>
        </w:tc>
        <w:tc>
          <w:tcPr>
            <w:tcW w:w="2860" w:type="dxa"/>
            <w:tcBorders>
              <w:left w:val="single" w:sz="4" w:space="0" w:color="auto"/>
            </w:tcBorders>
            <w:shd w:val="clear" w:color="auto" w:fill="E7E6E6"/>
          </w:tcPr>
          <w:p w14:paraId="113ACBF1"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Calibri"/>
                <w:color w:val="000000"/>
              </w:rPr>
              <w:t>Can a pensioner continue or resume work and receive the benefit?</w:t>
            </w:r>
          </w:p>
        </w:tc>
        <w:tc>
          <w:tcPr>
            <w:tcW w:w="834" w:type="dxa"/>
            <w:vAlign w:val="center"/>
          </w:tcPr>
          <w:sdt>
            <w:sdtPr>
              <w:rPr>
                <w:rFonts w:eastAsia="Times New Roman" w:cs="Times New Roman"/>
              </w:rPr>
              <w:id w:val="1207374919"/>
              <w:placeholder>
                <w:docPart w:val="24FCA57728614B0899A82A16F29EADC3"/>
              </w:placeholder>
              <w:dropDownList>
                <w:listItem w:displayText="Choose an item" w:value="Choose an item"/>
                <w:listItem w:displayText="Yes" w:value="Yes"/>
                <w:listItem w:displayText="No" w:value="No"/>
                <w:listItem w:displayText="Other" w:value="Other"/>
              </w:dropDownList>
            </w:sdtPr>
            <w:sdtEndPr/>
            <w:sdtContent>
              <w:p w14:paraId="17AE8AC9"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7"/>
            <w:tcBorders>
              <w:right w:val="single" w:sz="4" w:space="0" w:color="auto"/>
            </w:tcBorders>
          </w:tcPr>
          <w:p w14:paraId="1E0F0E46" w14:textId="77777777" w:rsidR="0014434B" w:rsidRPr="00995054" w:rsidRDefault="0014434B" w:rsidP="0014434B">
            <w:pPr>
              <w:spacing w:line="200" w:lineRule="exact"/>
              <w:rPr>
                <w:rFonts w:eastAsia="Times New Roman" w:cs="Times New Roman"/>
                <w:color w:val="FF0000"/>
                <w:lang w:val="fr-FR"/>
              </w:rPr>
            </w:pPr>
            <w:r w:rsidRPr="00E243C1">
              <w:rPr>
                <w:rFonts w:eastAsia="Times New Roman" w:cs="Times New Roman"/>
                <w:lang w:val="fr-FR"/>
              </w:rPr>
              <w:t>Employment may continue.</w:t>
            </w:r>
          </w:p>
        </w:tc>
        <w:tc>
          <w:tcPr>
            <w:tcW w:w="296" w:type="dxa"/>
            <w:tcBorders>
              <w:top w:val="nil"/>
              <w:left w:val="single" w:sz="4" w:space="0" w:color="auto"/>
              <w:bottom w:val="nil"/>
              <w:right w:val="nil"/>
            </w:tcBorders>
            <w:textDirection w:val="tbRl"/>
          </w:tcPr>
          <w:p w14:paraId="42A35152" w14:textId="77777777" w:rsidR="0014434B" w:rsidRPr="006439B7"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E7391FB" w14:textId="77777777" w:rsidR="0014434B" w:rsidRPr="006439B7" w:rsidRDefault="0014434B" w:rsidP="0014434B">
            <w:pPr>
              <w:pStyle w:val="NoSpacing"/>
              <w:rPr>
                <w:rFonts w:eastAsia="Times New Roman"/>
                <w:color w:val="FFFFFF" w:themeColor="background1"/>
              </w:rPr>
            </w:pPr>
          </w:p>
        </w:tc>
      </w:tr>
      <w:tr w:rsidR="0014434B" w:rsidRPr="00EA1F74" w14:paraId="3B2D2820" w14:textId="77777777" w:rsidTr="001B198E">
        <w:trPr>
          <w:cantSplit/>
          <w:trHeight w:val="20"/>
        </w:trPr>
        <w:tc>
          <w:tcPr>
            <w:tcW w:w="239" w:type="dxa"/>
            <w:tcBorders>
              <w:top w:val="nil"/>
              <w:left w:val="nil"/>
              <w:bottom w:val="nil"/>
              <w:right w:val="nil"/>
            </w:tcBorders>
            <w:shd w:val="solid" w:color="FFFFFF" w:fill="FFFFFF"/>
            <w:textDirection w:val="tbRl"/>
          </w:tcPr>
          <w:p w14:paraId="4E6A6A5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37D7A65" w14:textId="77777777" w:rsidR="0014434B" w:rsidRPr="001C0C8E" w:rsidRDefault="0014434B" w:rsidP="0014434B">
            <w:pPr>
              <w:pStyle w:val="SSPTWcodes"/>
              <w:spacing w:line="200" w:lineRule="exact"/>
              <w:rPr>
                <w:rFonts w:eastAsia="Times New Roman"/>
              </w:rPr>
            </w:pPr>
            <w:r w:rsidRPr="001C0C8E">
              <w:rPr>
                <w:rFonts w:eastAsia="Times New Roman"/>
              </w:rPr>
              <w:t>Credited_cont</w:t>
            </w:r>
          </w:p>
        </w:tc>
        <w:tc>
          <w:tcPr>
            <w:tcW w:w="239" w:type="dxa"/>
            <w:tcBorders>
              <w:top w:val="nil"/>
              <w:left w:val="nil"/>
              <w:bottom w:val="nil"/>
              <w:right w:val="single" w:sz="4" w:space="0" w:color="auto"/>
            </w:tcBorders>
            <w:shd w:val="solid" w:color="FFFFFF" w:fill="FFFFFF"/>
            <w:textDirection w:val="btLr"/>
          </w:tcPr>
          <w:p w14:paraId="5FCD64C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hideMark/>
          </w:tcPr>
          <w:p w14:paraId="65A042AB" w14:textId="77777777" w:rsidR="0014434B" w:rsidRPr="00640053" w:rsidRDefault="0014434B" w:rsidP="0014434B">
            <w:pPr>
              <w:numPr>
                <w:ilvl w:val="0"/>
                <w:numId w:val="6"/>
              </w:numPr>
              <w:spacing w:line="200" w:lineRule="exact"/>
              <w:contextualSpacing/>
              <w:rPr>
                <w:rFonts w:eastAsia="Times New Roman" w:cs="Calibri"/>
                <w:color w:val="000000"/>
              </w:rPr>
            </w:pPr>
            <w:r w:rsidRPr="00640053">
              <w:rPr>
                <w:rFonts w:eastAsia="Times New Roman" w:cs="Calibri"/>
                <w:color w:val="000000"/>
              </w:rPr>
              <w:t>Details on credited or purchasable periods</w:t>
            </w:r>
          </w:p>
        </w:tc>
        <w:tc>
          <w:tcPr>
            <w:tcW w:w="10319" w:type="dxa"/>
            <w:gridSpan w:val="7"/>
            <w:tcBorders>
              <w:right w:val="single" w:sz="4" w:space="0" w:color="auto"/>
            </w:tcBorders>
          </w:tcPr>
          <w:p w14:paraId="502A772E" w14:textId="77777777" w:rsidR="0014434B" w:rsidRPr="00640053" w:rsidRDefault="0014434B" w:rsidP="0014434B">
            <w:pPr>
              <w:spacing w:line="200" w:lineRule="exact"/>
              <w:rPr>
                <w:rFonts w:eastAsia="Times New Roman" w:cs="Times New Roman"/>
              </w:rPr>
            </w:pPr>
            <w:r w:rsidRPr="00E243C1">
              <w:rPr>
                <w:rFonts w:eastAsia="Times New Roman" w:cs="Times New Roman"/>
              </w:rPr>
              <w:t>Contributions are not credited.</w:t>
            </w:r>
            <w:r w:rsidRPr="00640053">
              <w:rPr>
                <w:rFonts w:eastAsia="Times New Roman" w:cs="Times New Roman"/>
                <w:color w:val="70AD47"/>
              </w:rPr>
              <w:t xml:space="preserve"> </w:t>
            </w:r>
          </w:p>
        </w:tc>
        <w:tc>
          <w:tcPr>
            <w:tcW w:w="296" w:type="dxa"/>
            <w:tcBorders>
              <w:top w:val="nil"/>
              <w:left w:val="single" w:sz="4" w:space="0" w:color="auto"/>
              <w:bottom w:val="nil"/>
              <w:right w:val="nil"/>
            </w:tcBorders>
            <w:textDirection w:val="tbRl"/>
          </w:tcPr>
          <w:p w14:paraId="082B107B" w14:textId="77777777" w:rsidR="0014434B" w:rsidRPr="008B583C"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77240051" w14:textId="77777777" w:rsidR="0014434B" w:rsidRPr="008B583C" w:rsidRDefault="0014434B" w:rsidP="0014434B">
            <w:pPr>
              <w:pStyle w:val="NoSpacing"/>
              <w:rPr>
                <w:rFonts w:eastAsia="Times New Roman"/>
                <w:color w:val="FFFFFF" w:themeColor="background1"/>
              </w:rPr>
            </w:pPr>
          </w:p>
        </w:tc>
      </w:tr>
      <w:tr w:rsidR="0014434B" w:rsidRPr="00AC07F5" w14:paraId="1E4C8D79" w14:textId="77777777" w:rsidTr="001B198E">
        <w:trPr>
          <w:cantSplit/>
          <w:trHeight w:val="20"/>
        </w:trPr>
        <w:tc>
          <w:tcPr>
            <w:tcW w:w="239" w:type="dxa"/>
            <w:tcBorders>
              <w:top w:val="nil"/>
              <w:left w:val="nil"/>
              <w:bottom w:val="nil"/>
              <w:right w:val="nil"/>
            </w:tcBorders>
            <w:shd w:val="solid" w:color="FFFFFF" w:fill="FFFFFF"/>
            <w:textDirection w:val="btLr"/>
          </w:tcPr>
          <w:p w14:paraId="4E69217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btLr"/>
          </w:tcPr>
          <w:p w14:paraId="32361498" w14:textId="77777777" w:rsidR="0014434B" w:rsidRPr="001C0C8E" w:rsidRDefault="0014434B" w:rsidP="0014434B">
            <w:pPr>
              <w:pStyle w:val="SSPTWcodes"/>
              <w:spacing w:line="200" w:lineRule="exact"/>
              <w:rPr>
                <w:rFonts w:eastAsia="Times New Roman"/>
              </w:rPr>
            </w:pPr>
            <w:r w:rsidRPr="001C0C8E">
              <w:rPr>
                <w:rFonts w:eastAsia="Times New Roman"/>
              </w:rPr>
              <w:t>reduction_children</w:t>
            </w:r>
          </w:p>
        </w:tc>
        <w:tc>
          <w:tcPr>
            <w:tcW w:w="239" w:type="dxa"/>
            <w:tcBorders>
              <w:top w:val="nil"/>
              <w:left w:val="nil"/>
              <w:bottom w:val="nil"/>
              <w:right w:val="single" w:sz="4" w:space="0" w:color="auto"/>
            </w:tcBorders>
            <w:shd w:val="solid" w:color="FFFFFF" w:fill="FFFFFF"/>
            <w:textDirection w:val="btLr"/>
          </w:tcPr>
          <w:p w14:paraId="5FC0EBCD"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0722F67C" w14:textId="77777777" w:rsidR="0014434B" w:rsidRPr="00640053" w:rsidRDefault="0014434B" w:rsidP="0014434B">
            <w:pPr>
              <w:numPr>
                <w:ilvl w:val="0"/>
                <w:numId w:val="6"/>
              </w:numPr>
              <w:spacing w:line="200" w:lineRule="exact"/>
              <w:contextualSpacing/>
              <w:rPr>
                <w:rFonts w:eastAsia="Times New Roman" w:cs="Calibri"/>
                <w:color w:val="000000"/>
              </w:rPr>
            </w:pPr>
            <w:r w:rsidRPr="00FF1FB8">
              <w:rPr>
                <w:rFonts w:eastAsia="Times New Roman" w:cs="Times New Roman"/>
              </w:rPr>
              <w:t xml:space="preserve">Details on reduced requirements </w:t>
            </w:r>
            <w:r>
              <w:rPr>
                <w:rFonts w:eastAsia="Times New Roman" w:cs="Times New Roman"/>
              </w:rPr>
              <w:t xml:space="preserve">or credits </w:t>
            </w:r>
            <w:r w:rsidRPr="00FF1FB8">
              <w:rPr>
                <w:rFonts w:eastAsia="Times New Roman" w:cs="Times New Roman"/>
              </w:rPr>
              <w:t xml:space="preserve">for </w:t>
            </w:r>
            <w:r>
              <w:rPr>
                <w:rFonts w:eastAsia="Times New Roman" w:cs="Times New Roman"/>
              </w:rPr>
              <w:t>childrearing periods</w:t>
            </w:r>
          </w:p>
        </w:tc>
        <w:tc>
          <w:tcPr>
            <w:tcW w:w="10319" w:type="dxa"/>
            <w:gridSpan w:val="7"/>
            <w:tcBorders>
              <w:right w:val="single" w:sz="4" w:space="0" w:color="auto"/>
            </w:tcBorders>
          </w:tcPr>
          <w:p w14:paraId="6356B2CF" w14:textId="77777777" w:rsidR="0014434B" w:rsidRPr="00640053"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10169F25" w14:textId="77777777" w:rsidR="0014434B" w:rsidRPr="00AC07F5" w:rsidRDefault="0014434B" w:rsidP="0014434B">
            <w:pPr>
              <w:pStyle w:val="NoSpacing"/>
              <w:rPr>
                <w:rFonts w:eastAsia="Times New Roman"/>
                <w:color w:val="FFFFFF" w:themeColor="background1"/>
              </w:rPr>
            </w:pPr>
            <w:r w:rsidRPr="009A4B6C">
              <w:rPr>
                <w:rFonts w:eastAsia="Times New Roman"/>
                <w:color w:val="FFFFFF" w:themeColor="background1"/>
              </w:rPr>
              <w:t>«valid_reduction_mothers»</w:t>
            </w:r>
          </w:p>
        </w:tc>
        <w:tc>
          <w:tcPr>
            <w:tcW w:w="372" w:type="dxa"/>
            <w:tcBorders>
              <w:top w:val="nil"/>
              <w:left w:val="nil"/>
              <w:bottom w:val="nil"/>
              <w:right w:val="nil"/>
            </w:tcBorders>
            <w:textDirection w:val="tbRl"/>
          </w:tcPr>
          <w:p w14:paraId="4EE41027" w14:textId="77777777" w:rsidR="0014434B" w:rsidRPr="00AC07F5" w:rsidRDefault="0014434B" w:rsidP="0014434B">
            <w:pPr>
              <w:pStyle w:val="NoSpacing"/>
              <w:rPr>
                <w:rFonts w:eastAsia="Times New Roman"/>
                <w:color w:val="FFFFFF" w:themeColor="background1"/>
              </w:rPr>
            </w:pPr>
          </w:p>
        </w:tc>
      </w:tr>
      <w:tr w:rsidR="0014434B" w:rsidRPr="00AC07F5" w14:paraId="2176B4F8" w14:textId="77777777" w:rsidTr="001B198E">
        <w:trPr>
          <w:cantSplit/>
          <w:trHeight w:val="20"/>
        </w:trPr>
        <w:tc>
          <w:tcPr>
            <w:tcW w:w="239" w:type="dxa"/>
            <w:tcBorders>
              <w:top w:val="nil"/>
              <w:left w:val="nil"/>
              <w:bottom w:val="nil"/>
              <w:right w:val="nil"/>
            </w:tcBorders>
            <w:shd w:val="solid" w:color="FFFFFF" w:fill="FFFFFF"/>
            <w:textDirection w:val="btLr"/>
            <w:vAlign w:val="center"/>
          </w:tcPr>
          <w:p w14:paraId="79DC249C"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btLr"/>
          </w:tcPr>
          <w:p w14:paraId="0D7563B8" w14:textId="77777777" w:rsidR="0014434B" w:rsidRPr="001C0C8E" w:rsidRDefault="0014434B" w:rsidP="0014434B">
            <w:pPr>
              <w:pStyle w:val="SSPTWcodes"/>
              <w:spacing w:line="200" w:lineRule="exact"/>
              <w:rPr>
                <w:rFonts w:eastAsia="Times New Roman"/>
              </w:rPr>
            </w:pPr>
            <w:r w:rsidRPr="001C0C8E">
              <w:rPr>
                <w:rFonts w:eastAsia="Times New Roman"/>
              </w:rPr>
              <w:t>reduction_hazardous</w:t>
            </w:r>
          </w:p>
        </w:tc>
        <w:tc>
          <w:tcPr>
            <w:tcW w:w="239" w:type="dxa"/>
            <w:tcBorders>
              <w:top w:val="nil"/>
              <w:left w:val="nil"/>
              <w:bottom w:val="nil"/>
              <w:right w:val="single" w:sz="4" w:space="0" w:color="auto"/>
            </w:tcBorders>
            <w:shd w:val="solid" w:color="FFFFFF" w:fill="FFFFFF"/>
            <w:textDirection w:val="btLr"/>
          </w:tcPr>
          <w:p w14:paraId="6B7F44C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0C7FB788"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Times New Roman"/>
              </w:rPr>
              <w:t xml:space="preserve">Details on reduced requirements for </w:t>
            </w:r>
            <w:r>
              <w:rPr>
                <w:rFonts w:eastAsia="Times New Roman" w:cs="Times New Roman"/>
              </w:rPr>
              <w:t>other</w:t>
            </w:r>
            <w:r w:rsidRPr="00640053">
              <w:rPr>
                <w:rFonts w:eastAsia="Times New Roman" w:cs="Times New Roman"/>
              </w:rPr>
              <w:t xml:space="preserve"> groups (i.e. persons in hazardous work, </w:t>
            </w:r>
            <w:r w:rsidRPr="00640053">
              <w:rPr>
                <w:rFonts w:eastAsia="Times New Roman" w:cs="Times New Roman"/>
              </w:rPr>
              <w:lastRenderedPageBreak/>
              <w:t xml:space="preserve">persons with disabilities, </w:t>
            </w:r>
            <w:r>
              <w:rPr>
                <w:rFonts w:eastAsia="Times New Roman" w:cs="Times New Roman"/>
              </w:rPr>
              <w:t xml:space="preserve">specific occupations, </w:t>
            </w:r>
            <w:r w:rsidRPr="00640053">
              <w:rPr>
                <w:rFonts w:eastAsia="Times New Roman" w:cs="Times New Roman"/>
              </w:rPr>
              <w:t>etc.)</w:t>
            </w:r>
          </w:p>
        </w:tc>
        <w:tc>
          <w:tcPr>
            <w:tcW w:w="10319" w:type="dxa"/>
            <w:gridSpan w:val="7"/>
            <w:tcBorders>
              <w:right w:val="single" w:sz="4" w:space="0" w:color="auto"/>
            </w:tcBorders>
          </w:tcPr>
          <w:p w14:paraId="1AB0997A" w14:textId="77777777" w:rsidR="0014434B" w:rsidRPr="00640053"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03FC9239" w14:textId="77777777" w:rsidR="0014434B" w:rsidRPr="00AC07F5"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B825154" w14:textId="77777777" w:rsidR="0014434B" w:rsidRPr="00AC07F5" w:rsidRDefault="0014434B" w:rsidP="0014434B">
            <w:pPr>
              <w:pStyle w:val="NoSpacing"/>
              <w:rPr>
                <w:rFonts w:eastAsia="Times New Roman"/>
                <w:color w:val="FFFFFF" w:themeColor="background1"/>
              </w:rPr>
            </w:pPr>
          </w:p>
        </w:tc>
      </w:tr>
      <w:tr w:rsidR="0014434B" w:rsidRPr="006E1CEF" w14:paraId="62F7EDDD" w14:textId="77777777" w:rsidTr="001B198E">
        <w:trPr>
          <w:cantSplit/>
          <w:trHeight w:val="20"/>
        </w:trPr>
        <w:tc>
          <w:tcPr>
            <w:tcW w:w="239" w:type="dxa"/>
            <w:tcBorders>
              <w:top w:val="nil"/>
              <w:left w:val="nil"/>
              <w:bottom w:val="nil"/>
              <w:right w:val="nil"/>
            </w:tcBorders>
            <w:shd w:val="solid" w:color="FFFFFF" w:fill="FFFFFF"/>
            <w:textDirection w:val="tbRl"/>
          </w:tcPr>
          <w:p w14:paraId="6209636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D389542" w14:textId="77777777" w:rsidR="0014434B" w:rsidRPr="001C0C8E" w:rsidRDefault="0014434B" w:rsidP="0014434B">
            <w:pPr>
              <w:pStyle w:val="SSPTWcodes"/>
              <w:spacing w:line="200" w:lineRule="exact"/>
              <w:rPr>
                <w:rFonts w:eastAsia="Times New Roman"/>
              </w:rPr>
            </w:pPr>
            <w:r w:rsidRPr="001C0C8E">
              <w:rPr>
                <w:rFonts w:eastAsia="Times New Roman"/>
              </w:rPr>
              <w:t>multiple.payable_abroad_Y_N.payble_abroad</w:t>
            </w:r>
          </w:p>
        </w:tc>
        <w:tc>
          <w:tcPr>
            <w:tcW w:w="239" w:type="dxa"/>
            <w:tcBorders>
              <w:top w:val="nil"/>
              <w:left w:val="nil"/>
              <w:bottom w:val="nil"/>
              <w:right w:val="single" w:sz="4" w:space="0" w:color="auto"/>
            </w:tcBorders>
            <w:shd w:val="solid" w:color="FFFFFF" w:fill="FFFFFF"/>
            <w:textDirection w:val="btLr"/>
          </w:tcPr>
          <w:p w14:paraId="1EC2C91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2860" w:type="dxa"/>
            <w:tcBorders>
              <w:left w:val="single" w:sz="4" w:space="0" w:color="auto"/>
            </w:tcBorders>
            <w:shd w:val="clear" w:color="auto" w:fill="E7E6E6"/>
            <w:hideMark/>
          </w:tcPr>
          <w:p w14:paraId="31A92F1A" w14:textId="77777777" w:rsidR="0014434B" w:rsidRPr="00640053" w:rsidRDefault="0014434B" w:rsidP="0014434B">
            <w:pPr>
              <w:numPr>
                <w:ilvl w:val="0"/>
                <w:numId w:val="6"/>
              </w:numPr>
              <w:spacing w:line="200" w:lineRule="exact"/>
              <w:contextualSpacing/>
              <w:rPr>
                <w:rFonts w:eastAsia="Times New Roman" w:cs="Calibri"/>
                <w:color w:val="000000"/>
              </w:rPr>
            </w:pPr>
            <w:r w:rsidRPr="00FE0BA0">
              <w:rPr>
                <w:rFonts w:eastAsia="Times New Roman" w:cs="Calibri"/>
                <w:color w:val="000000"/>
              </w:rPr>
              <w:t>Are individuals eligible for the benefit if residing abroad in a country without a reciprocal agreement?</w:t>
            </w:r>
          </w:p>
        </w:tc>
        <w:tc>
          <w:tcPr>
            <w:tcW w:w="834" w:type="dxa"/>
            <w:vAlign w:val="center"/>
          </w:tcPr>
          <w:sdt>
            <w:sdtPr>
              <w:rPr>
                <w:rFonts w:eastAsia="Times New Roman" w:cs="Times New Roman"/>
              </w:rPr>
              <w:id w:val="540414332"/>
              <w:placeholder>
                <w:docPart w:val="24FCA57728614B0899A82A16F29EADC3"/>
              </w:placeholder>
              <w:dropDownList>
                <w:listItem w:displayText="Choose an item" w:value="Choose an item"/>
                <w:listItem w:displayText="Yes" w:value="Yes"/>
                <w:listItem w:displayText="No" w:value="No"/>
                <w:listItem w:displayText="Other" w:value="Other"/>
              </w:dropDownList>
            </w:sdtPr>
            <w:sdtEndPr/>
            <w:sdtContent>
              <w:p w14:paraId="4280D7AE"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7"/>
            <w:tcBorders>
              <w:right w:val="single" w:sz="4" w:space="0" w:color="auto"/>
            </w:tcBorders>
          </w:tcPr>
          <w:p w14:paraId="63DF02E1" w14:textId="77777777" w:rsidR="0014434B" w:rsidRPr="00640053" w:rsidRDefault="0014434B" w:rsidP="0014434B">
            <w:pPr>
              <w:spacing w:line="200" w:lineRule="exact"/>
              <w:rPr>
                <w:rFonts w:eastAsia="Times New Roman" w:cs="Times New Roman"/>
                <w:color w:val="7030A0"/>
              </w:rPr>
            </w:pPr>
            <w:r w:rsidRPr="00E243C1">
              <w:rPr>
                <w:rFonts w:eastAsia="Times New Roman" w:cs="Times New Roman"/>
              </w:rPr>
              <w:t>Benefits are payable abroad, including in countries without a reciprocal agreement.</w:t>
            </w:r>
          </w:p>
        </w:tc>
        <w:tc>
          <w:tcPr>
            <w:tcW w:w="296" w:type="dxa"/>
            <w:tcBorders>
              <w:top w:val="nil"/>
              <w:left w:val="single" w:sz="4" w:space="0" w:color="auto"/>
              <w:bottom w:val="nil"/>
              <w:right w:val="nil"/>
            </w:tcBorders>
            <w:textDirection w:val="tbRl"/>
          </w:tcPr>
          <w:p w14:paraId="7D7E5551"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Receiving a pension from abroad | Social Insurance Board (sotsiaalkindlustusamet.ee): https://www.sotsiaalkindlustusamet.ee/pension-ja-seotud-huvitised/pension-valismaal-ja-valisriigi-pension-eestis/pensioni-saamine</w:t>
            </w:r>
          </w:p>
        </w:tc>
        <w:tc>
          <w:tcPr>
            <w:tcW w:w="372" w:type="dxa"/>
            <w:tcBorders>
              <w:top w:val="nil"/>
              <w:left w:val="nil"/>
              <w:bottom w:val="nil"/>
              <w:right w:val="nil"/>
            </w:tcBorders>
            <w:textDirection w:val="tbRl"/>
          </w:tcPr>
          <w:p w14:paraId="729BED9F" w14:textId="77777777" w:rsidR="0014434B" w:rsidRPr="006E1CEF" w:rsidRDefault="0014434B" w:rsidP="0014434B">
            <w:pPr>
              <w:pStyle w:val="NoSpacing"/>
              <w:rPr>
                <w:rFonts w:eastAsia="Times New Roman"/>
                <w:color w:val="FFFFFF" w:themeColor="background1"/>
              </w:rPr>
            </w:pPr>
          </w:p>
        </w:tc>
      </w:tr>
      <w:tr w:rsidR="0014434B" w:rsidRPr="006E1CEF" w14:paraId="04B7B1E7" w14:textId="77777777" w:rsidTr="001B198E">
        <w:trPr>
          <w:cantSplit/>
          <w:trHeight w:val="20"/>
        </w:trPr>
        <w:tc>
          <w:tcPr>
            <w:tcW w:w="239" w:type="dxa"/>
            <w:tcBorders>
              <w:top w:val="nil"/>
              <w:left w:val="nil"/>
              <w:bottom w:val="nil"/>
              <w:right w:val="nil"/>
            </w:tcBorders>
            <w:shd w:val="solid" w:color="FFFFFF" w:fill="FFFFFF"/>
            <w:textDirection w:val="tbRl"/>
          </w:tcPr>
          <w:p w14:paraId="5C6D0FED"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F08CC5D" w14:textId="77777777" w:rsidR="0014434B" w:rsidRPr="001C0C8E" w:rsidRDefault="0014434B" w:rsidP="0014434B">
            <w:pPr>
              <w:pStyle w:val="SSPTWcodes"/>
              <w:spacing w:line="200" w:lineRule="exact"/>
              <w:rPr>
                <w:rFonts w:eastAsia="Times New Roman"/>
              </w:rPr>
            </w:pPr>
            <w:r w:rsidRPr="001C0C8E">
              <w:rPr>
                <w:rFonts w:eastAsia="Times New Roman"/>
              </w:rPr>
              <w:t>blank.Ben</w:t>
            </w:r>
          </w:p>
        </w:tc>
        <w:tc>
          <w:tcPr>
            <w:tcW w:w="239" w:type="dxa"/>
            <w:tcBorders>
              <w:top w:val="nil"/>
              <w:left w:val="nil"/>
              <w:bottom w:val="nil"/>
              <w:right w:val="single" w:sz="4" w:space="0" w:color="auto"/>
            </w:tcBorders>
            <w:shd w:val="solid" w:color="FFFFFF" w:fill="FFFFFF"/>
            <w:textDirection w:val="btLr"/>
          </w:tcPr>
          <w:p w14:paraId="6F9500B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9"/>
            <w:tcBorders>
              <w:left w:val="single" w:sz="4" w:space="0" w:color="auto"/>
              <w:right w:val="single" w:sz="4" w:space="0" w:color="auto"/>
            </w:tcBorders>
            <w:shd w:val="clear" w:color="auto" w:fill="A5A5A5"/>
          </w:tcPr>
          <w:p w14:paraId="424A8DFB"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Details regarding benefit</w:t>
            </w:r>
          </w:p>
        </w:tc>
        <w:tc>
          <w:tcPr>
            <w:tcW w:w="296" w:type="dxa"/>
            <w:tcBorders>
              <w:top w:val="nil"/>
              <w:left w:val="single" w:sz="4" w:space="0" w:color="auto"/>
              <w:bottom w:val="nil"/>
              <w:right w:val="nil"/>
            </w:tcBorders>
            <w:textDirection w:val="tbRl"/>
          </w:tcPr>
          <w:p w14:paraId="4135B3EB"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4442120" w14:textId="77777777" w:rsidR="0014434B" w:rsidRPr="006E1CEF" w:rsidRDefault="0014434B" w:rsidP="0014434B">
            <w:pPr>
              <w:pStyle w:val="NoSpacing"/>
              <w:rPr>
                <w:rFonts w:eastAsia="Times New Roman"/>
                <w:color w:val="FFFFFF" w:themeColor="background1"/>
              </w:rPr>
            </w:pPr>
          </w:p>
        </w:tc>
      </w:tr>
      <w:tr w:rsidR="0014434B" w:rsidRPr="006E1CEF" w14:paraId="55BF237D" w14:textId="77777777" w:rsidTr="001B198E">
        <w:trPr>
          <w:cantSplit/>
          <w:trHeight w:val="20"/>
        </w:trPr>
        <w:tc>
          <w:tcPr>
            <w:tcW w:w="239" w:type="dxa"/>
            <w:tcBorders>
              <w:top w:val="nil"/>
              <w:left w:val="nil"/>
              <w:bottom w:val="nil"/>
              <w:right w:val="nil"/>
            </w:tcBorders>
            <w:shd w:val="solid" w:color="FFFFFF" w:fill="FFFFFF"/>
            <w:textDirection w:val="tbRl"/>
          </w:tcPr>
          <w:p w14:paraId="1630A64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3672CC8" w14:textId="77777777" w:rsidR="0014434B" w:rsidRPr="001C0C8E" w:rsidRDefault="0014434B" w:rsidP="0014434B">
            <w:pPr>
              <w:pStyle w:val="SSPTWcodes"/>
              <w:spacing w:line="200" w:lineRule="exact"/>
              <w:rPr>
                <w:rFonts w:eastAsia="Times New Roman"/>
              </w:rPr>
            </w:pPr>
            <w:r w:rsidRPr="001C0C8E">
              <w:rPr>
                <w:rFonts w:eastAsia="Times New Roman"/>
              </w:rPr>
              <w:t>ben_calc</w:t>
            </w:r>
          </w:p>
        </w:tc>
        <w:tc>
          <w:tcPr>
            <w:tcW w:w="239" w:type="dxa"/>
            <w:tcBorders>
              <w:top w:val="nil"/>
              <w:left w:val="nil"/>
              <w:bottom w:val="nil"/>
              <w:right w:val="single" w:sz="4" w:space="0" w:color="auto"/>
            </w:tcBorders>
            <w:shd w:val="solid" w:color="FFFFFF" w:fill="FFFFFF"/>
            <w:textDirection w:val="btLr"/>
          </w:tcPr>
          <w:p w14:paraId="082DE9B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646B20DD" w14:textId="77777777" w:rsidR="0014434B" w:rsidRPr="00640053" w:rsidRDefault="0014434B" w:rsidP="0014434B">
            <w:pPr>
              <w:spacing w:line="200" w:lineRule="exact"/>
              <w:rPr>
                <w:rFonts w:eastAsia="Times New Roman" w:cs="Times New Roman"/>
              </w:rPr>
            </w:pPr>
            <w:r w:rsidRPr="00640053">
              <w:rPr>
                <w:rFonts w:eastAsia="Times New Roman" w:cs="Times New Roman"/>
              </w:rPr>
              <w:t>Benefit calculation rules</w:t>
            </w:r>
          </w:p>
        </w:tc>
        <w:tc>
          <w:tcPr>
            <w:tcW w:w="10319" w:type="dxa"/>
            <w:gridSpan w:val="7"/>
            <w:tcBorders>
              <w:right w:val="single" w:sz="4" w:space="0" w:color="auto"/>
            </w:tcBorders>
          </w:tcPr>
          <w:sdt>
            <w:sdtPr>
              <w:rPr>
                <w:rFonts w:eastAsia="Times New Roman" w:cs="Times New Roman"/>
                <w:lang w:val="it-IT"/>
              </w:rPr>
              <w:id w:val="1619568682"/>
              <w:placeholder>
                <w:docPart w:val="24FCA57728614B0899A82A16F29EADC3"/>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7CD897E5" w14:textId="77777777" w:rsidR="0014434B" w:rsidRPr="00D34D7F" w:rsidRDefault="0014434B" w:rsidP="0014434B">
                <w:pPr>
                  <w:spacing w:line="200" w:lineRule="exact"/>
                  <w:rPr>
                    <w:rFonts w:eastAsia="Times New Roman" w:cs="Times New Roman"/>
                    <w:b/>
                    <w:lang w:val="it-IT"/>
                  </w:rPr>
                </w:pPr>
                <w:r w:rsidRPr="00E243C1">
                  <w:rPr>
                    <w:rFonts w:eastAsia="Times New Roman" w:cs="Times New Roman"/>
                    <w:lang w:val="it-IT"/>
                  </w:rPr>
                  <w:t>Defined-contribution (DC) benefit</w:t>
                </w:r>
              </w:p>
            </w:sdtContent>
          </w:sdt>
        </w:tc>
        <w:tc>
          <w:tcPr>
            <w:tcW w:w="296" w:type="dxa"/>
            <w:tcBorders>
              <w:top w:val="nil"/>
              <w:left w:val="single" w:sz="4" w:space="0" w:color="auto"/>
              <w:bottom w:val="nil"/>
              <w:right w:val="nil"/>
            </w:tcBorders>
            <w:textDirection w:val="tbRl"/>
          </w:tcPr>
          <w:p w14:paraId="1C4835B0"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19406068" w14:textId="77777777" w:rsidR="0014434B" w:rsidRPr="006E1CEF" w:rsidRDefault="0014434B" w:rsidP="0014434B">
            <w:pPr>
              <w:pStyle w:val="NoSpacing"/>
              <w:rPr>
                <w:rFonts w:eastAsia="Times New Roman"/>
                <w:color w:val="FFFFFF" w:themeColor="background1"/>
              </w:rPr>
            </w:pPr>
          </w:p>
        </w:tc>
      </w:tr>
      <w:tr w:rsidR="0014434B" w:rsidRPr="00930AFD" w14:paraId="6FBF9D3F" w14:textId="77777777" w:rsidTr="001B198E">
        <w:trPr>
          <w:cantSplit/>
          <w:trHeight w:val="20"/>
        </w:trPr>
        <w:tc>
          <w:tcPr>
            <w:tcW w:w="239" w:type="dxa"/>
            <w:tcBorders>
              <w:top w:val="nil"/>
              <w:left w:val="nil"/>
              <w:bottom w:val="nil"/>
              <w:right w:val="nil"/>
            </w:tcBorders>
            <w:shd w:val="solid" w:color="FFFFFF" w:fill="FFFFFF"/>
            <w:textDirection w:val="tbRl"/>
          </w:tcPr>
          <w:p w14:paraId="20C1449C"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171D21D" w14:textId="77777777" w:rsidR="0014434B" w:rsidRPr="001C0C8E" w:rsidRDefault="0014434B" w:rsidP="0014434B">
            <w:pPr>
              <w:pStyle w:val="SSPTWcodes"/>
              <w:spacing w:line="200" w:lineRule="exact"/>
              <w:rPr>
                <w:rFonts w:eastAsia="Times New Roman"/>
              </w:rPr>
            </w:pPr>
            <w:r w:rsidRPr="001C0C8E">
              <w:rPr>
                <w:rFonts w:eastAsia="Times New Roman"/>
              </w:rPr>
              <w:t>multiple.amount.MinBen.MaxBen</w:t>
            </w:r>
          </w:p>
        </w:tc>
        <w:tc>
          <w:tcPr>
            <w:tcW w:w="239" w:type="dxa"/>
            <w:tcBorders>
              <w:top w:val="nil"/>
              <w:left w:val="nil"/>
              <w:bottom w:val="nil"/>
              <w:right w:val="single" w:sz="4" w:space="0" w:color="auto"/>
            </w:tcBorders>
            <w:shd w:val="solid" w:color="FFFFFF" w:fill="FFFFFF"/>
            <w:textDirection w:val="btLr"/>
          </w:tcPr>
          <w:p w14:paraId="76967A46"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hideMark/>
          </w:tcPr>
          <w:p w14:paraId="05DDC42C"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rPr>
              <w:t>Benefit amount</w:t>
            </w:r>
          </w:p>
        </w:tc>
        <w:tc>
          <w:tcPr>
            <w:tcW w:w="5143" w:type="dxa"/>
            <w:gridSpan w:val="3"/>
          </w:tcPr>
          <w:p w14:paraId="27BB7F76" w14:textId="77777777" w:rsidR="0014434B" w:rsidRPr="00640053" w:rsidRDefault="0014434B" w:rsidP="0014434B">
            <w:pPr>
              <w:spacing w:line="200" w:lineRule="exact"/>
              <w:rPr>
                <w:rFonts w:eastAsia="Times New Roman" w:cs="Times New Roman"/>
                <w:b/>
                <w:bCs/>
                <w:color w:val="FFFFFF"/>
                <w:kern w:val="32"/>
                <w:sz w:val="36"/>
                <w:szCs w:val="28"/>
                <w:lang w:eastAsia="en-US"/>
              </w:rPr>
            </w:pPr>
            <w:r w:rsidRPr="00E243C1">
              <w:rPr>
                <w:rFonts w:eastAsia="Times New Roman" w:cs="Times New Roman"/>
              </w:rPr>
              <w:t>The value of the benefit varies according to the insured's total contributions plus accrued interest. At retirement, the insured may purchase a life annuity, make programmed withdrawals, receive a lump sum, or a combination of these payment options.</w:t>
            </w:r>
          </w:p>
        </w:tc>
        <w:tc>
          <w:tcPr>
            <w:tcW w:w="2589" w:type="dxa"/>
            <w:gridSpan w:val="3"/>
          </w:tcPr>
          <w:p w14:paraId="5F15A38A"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Minimum:</w:t>
            </w:r>
            <w:r w:rsidRPr="00640053">
              <w:rPr>
                <w:rFonts w:eastAsia="Times New Roman" w:cs="Times New Roman"/>
                <w:b/>
                <w:color w:val="0070C0"/>
              </w:rPr>
              <w:t xml:space="preserve"> </w:t>
            </w:r>
            <w:r w:rsidRPr="00E243C1">
              <w:rPr>
                <w:rFonts w:eastAsia="Times New Roman" w:cs="Times New Roman"/>
              </w:rPr>
              <w:t>No minimum.</w:t>
            </w:r>
          </w:p>
        </w:tc>
        <w:tc>
          <w:tcPr>
            <w:tcW w:w="2587" w:type="dxa"/>
            <w:tcBorders>
              <w:right w:val="single" w:sz="4" w:space="0" w:color="auto"/>
            </w:tcBorders>
          </w:tcPr>
          <w:p w14:paraId="5C2FBE85"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 xml:space="preserve">Maximum: </w:t>
            </w:r>
            <w:r w:rsidRPr="00E243C1">
              <w:rPr>
                <w:rFonts w:eastAsia="Times New Roman" w:cs="Times New Roman"/>
              </w:rPr>
              <w:t>No maximum.</w:t>
            </w:r>
          </w:p>
        </w:tc>
        <w:tc>
          <w:tcPr>
            <w:tcW w:w="296" w:type="dxa"/>
            <w:tcBorders>
              <w:top w:val="nil"/>
              <w:left w:val="single" w:sz="4" w:space="0" w:color="auto"/>
              <w:bottom w:val="nil"/>
              <w:right w:val="nil"/>
            </w:tcBorders>
            <w:textDirection w:val="tbRl"/>
          </w:tcPr>
          <w:p w14:paraId="2EACE8E8" w14:textId="77777777" w:rsidR="0014434B" w:rsidRPr="00930AFD" w:rsidRDefault="0014434B" w:rsidP="0014434B">
            <w:pPr>
              <w:pStyle w:val="NoSpacing"/>
              <w:rPr>
                <w:rFonts w:eastAsia="Times New Roman"/>
                <w:color w:val="FFFFFF" w:themeColor="background1"/>
              </w:rPr>
            </w:pPr>
            <w:r w:rsidRPr="00E243C1">
              <w:rPr>
                <w:rFonts w:eastAsia="Times New Roman"/>
                <w:noProof/>
                <w:color w:val="FFFFFF" w:themeColor="background1"/>
              </w:rPr>
              <w:t>#Note_for_records: the lump sum benefit is new as of 2021 (partial lump sum as of 2022). https://www.pensionikeskus.ee/ii-sammas/valjamaksed/eluaegne-pension/ ~</w:t>
            </w:r>
          </w:p>
        </w:tc>
        <w:tc>
          <w:tcPr>
            <w:tcW w:w="372" w:type="dxa"/>
            <w:tcBorders>
              <w:top w:val="nil"/>
              <w:left w:val="nil"/>
              <w:bottom w:val="nil"/>
              <w:right w:val="nil"/>
            </w:tcBorders>
            <w:textDirection w:val="tbRl"/>
          </w:tcPr>
          <w:p w14:paraId="3A6FD809" w14:textId="77777777" w:rsidR="0014434B" w:rsidRPr="00930AFD" w:rsidRDefault="0014434B" w:rsidP="0014434B">
            <w:pPr>
              <w:pStyle w:val="NoSpacing"/>
              <w:rPr>
                <w:rFonts w:eastAsia="Times New Roman"/>
                <w:color w:val="FFFFFF" w:themeColor="background1"/>
              </w:rPr>
            </w:pPr>
          </w:p>
        </w:tc>
      </w:tr>
      <w:tr w:rsidR="0014434B" w:rsidRPr="006E1CEF" w14:paraId="2EA3B097" w14:textId="77777777" w:rsidTr="001B198E">
        <w:trPr>
          <w:cantSplit/>
          <w:trHeight w:val="20"/>
        </w:trPr>
        <w:tc>
          <w:tcPr>
            <w:tcW w:w="239" w:type="dxa"/>
            <w:tcBorders>
              <w:top w:val="nil"/>
              <w:left w:val="nil"/>
              <w:bottom w:val="nil"/>
              <w:right w:val="nil"/>
            </w:tcBorders>
            <w:shd w:val="solid" w:color="FFFFFF" w:fill="FFFFFF"/>
            <w:textDirection w:val="tbRl"/>
          </w:tcPr>
          <w:p w14:paraId="25005AC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9A70C2A" w14:textId="77777777" w:rsidR="0014434B" w:rsidRPr="001C0C8E" w:rsidRDefault="0014434B" w:rsidP="0014434B">
            <w:pPr>
              <w:pStyle w:val="SSPTWcodes"/>
              <w:spacing w:line="200" w:lineRule="exact"/>
              <w:rPr>
                <w:rFonts w:eastAsia="Times New Roman"/>
              </w:rPr>
            </w:pPr>
            <w:r w:rsidRPr="001C0C8E">
              <w:rPr>
                <w:rFonts w:eastAsia="Times New Roman"/>
              </w:rPr>
              <w:t>Periodicity</w:t>
            </w:r>
          </w:p>
        </w:tc>
        <w:tc>
          <w:tcPr>
            <w:tcW w:w="239" w:type="dxa"/>
            <w:tcBorders>
              <w:top w:val="nil"/>
              <w:left w:val="nil"/>
              <w:bottom w:val="nil"/>
              <w:right w:val="single" w:sz="4" w:space="0" w:color="auto"/>
            </w:tcBorders>
            <w:shd w:val="solid" w:color="FFFFFF" w:fill="FFFFFF"/>
            <w:textDirection w:val="btLr"/>
          </w:tcPr>
          <w:p w14:paraId="388A5D8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7E6E6"/>
          </w:tcPr>
          <w:p w14:paraId="2F320B2F" w14:textId="77777777" w:rsidR="0014434B" w:rsidRPr="00640053" w:rsidRDefault="0014434B" w:rsidP="0014434B">
            <w:pPr>
              <w:spacing w:line="200" w:lineRule="exact"/>
              <w:rPr>
                <w:rFonts w:eastAsia="Times New Roman" w:cs="Times New Roman"/>
              </w:rPr>
            </w:pPr>
            <w:r w:rsidRPr="00640053">
              <w:rPr>
                <w:rFonts w:eastAsia="Times New Roman" w:cs="Times New Roman"/>
              </w:rPr>
              <w:t>Periodicity of benefit payment</w:t>
            </w:r>
          </w:p>
        </w:tc>
        <w:tc>
          <w:tcPr>
            <w:tcW w:w="10319" w:type="dxa"/>
            <w:gridSpan w:val="7"/>
            <w:tcBorders>
              <w:right w:val="single" w:sz="4" w:space="0" w:color="auto"/>
            </w:tcBorders>
          </w:tcPr>
          <w:sdt>
            <w:sdtPr>
              <w:rPr>
                <w:rFonts w:eastAsia="Times New Roman" w:cs="Times New Roman"/>
                <w:lang w:val="it-IT"/>
              </w:rPr>
              <w:id w:val="-207424380"/>
              <w:placeholder>
                <w:docPart w:val="24FCA57728614B0899A82A16F29EADC3"/>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2DE3E470" w14:textId="77777777" w:rsidR="0014434B" w:rsidRPr="00D34D7F" w:rsidRDefault="0014434B" w:rsidP="0014434B">
                <w:pPr>
                  <w:spacing w:line="200" w:lineRule="exact"/>
                  <w:rPr>
                    <w:rFonts w:eastAsia="Times New Roman" w:cs="Times New Roman"/>
                    <w:lang w:val="it-IT"/>
                  </w:rPr>
                </w:pPr>
                <w:r w:rsidRPr="00E243C1">
                  <w:rPr>
                    <w:rFonts w:eastAsia="Times New Roman" w:cs="Times New Roman"/>
                    <w:lang w:val="it-IT"/>
                  </w:rPr>
                  <w:t>Choice or combination of periodic and lump sum</w:t>
                </w:r>
              </w:p>
            </w:sdtContent>
          </w:sdt>
        </w:tc>
        <w:tc>
          <w:tcPr>
            <w:tcW w:w="296" w:type="dxa"/>
            <w:tcBorders>
              <w:top w:val="nil"/>
              <w:left w:val="single" w:sz="4" w:space="0" w:color="auto"/>
              <w:bottom w:val="nil"/>
              <w:right w:val="nil"/>
            </w:tcBorders>
            <w:textDirection w:val="tbRl"/>
          </w:tcPr>
          <w:p w14:paraId="1ABF78C7" w14:textId="77777777" w:rsidR="0014434B" w:rsidRPr="006E1CEF"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Disbursements — Pensionikeskus: https://www.pensionikeskus.ee/ii-sammas/valjamaksed/</w:t>
            </w:r>
          </w:p>
        </w:tc>
        <w:tc>
          <w:tcPr>
            <w:tcW w:w="372" w:type="dxa"/>
            <w:tcBorders>
              <w:top w:val="nil"/>
              <w:left w:val="nil"/>
              <w:bottom w:val="nil"/>
              <w:right w:val="nil"/>
            </w:tcBorders>
            <w:textDirection w:val="tbRl"/>
          </w:tcPr>
          <w:p w14:paraId="3E8926D6" w14:textId="77777777" w:rsidR="0014434B" w:rsidRPr="006E1CEF" w:rsidRDefault="0014434B" w:rsidP="0014434B">
            <w:pPr>
              <w:pStyle w:val="NoSpacing"/>
              <w:rPr>
                <w:rFonts w:eastAsia="Times New Roman"/>
                <w:color w:val="FFFFFF" w:themeColor="background1"/>
              </w:rPr>
            </w:pPr>
          </w:p>
        </w:tc>
      </w:tr>
      <w:tr w:rsidR="0014434B" w:rsidRPr="006E1CEF" w14:paraId="6A3E2F28" w14:textId="77777777" w:rsidTr="001B198E">
        <w:trPr>
          <w:cantSplit/>
          <w:trHeight w:val="20"/>
        </w:trPr>
        <w:tc>
          <w:tcPr>
            <w:tcW w:w="239" w:type="dxa"/>
            <w:tcBorders>
              <w:top w:val="nil"/>
              <w:left w:val="nil"/>
              <w:bottom w:val="nil"/>
              <w:right w:val="nil"/>
            </w:tcBorders>
            <w:shd w:val="solid" w:color="FFFFFF" w:fill="FFFFFF"/>
            <w:textDirection w:val="tbRl"/>
          </w:tcPr>
          <w:p w14:paraId="58BA6A52"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28DA0FD" w14:textId="77777777" w:rsidR="0014434B" w:rsidRPr="001C0C8E" w:rsidRDefault="0014434B" w:rsidP="0014434B">
            <w:pPr>
              <w:pStyle w:val="SSPTWcodes"/>
              <w:spacing w:line="200" w:lineRule="exact"/>
              <w:rPr>
                <w:rFonts w:eastAsia="Times New Roman"/>
              </w:rPr>
            </w:pPr>
            <w:r w:rsidRPr="001C0C8E">
              <w:rPr>
                <w:rFonts w:eastAsia="Times New Roman"/>
              </w:rPr>
              <w:t>blank.early</w:t>
            </w:r>
          </w:p>
        </w:tc>
        <w:tc>
          <w:tcPr>
            <w:tcW w:w="239" w:type="dxa"/>
            <w:tcBorders>
              <w:top w:val="nil"/>
              <w:left w:val="nil"/>
              <w:bottom w:val="nil"/>
              <w:right w:val="single" w:sz="4" w:space="0" w:color="auto"/>
            </w:tcBorders>
            <w:shd w:val="solid" w:color="FFFFFF" w:fill="FFFFFF"/>
            <w:textDirection w:val="btLr"/>
          </w:tcPr>
          <w:p w14:paraId="0E65AB2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9"/>
            <w:tcBorders>
              <w:left w:val="single" w:sz="4" w:space="0" w:color="auto"/>
              <w:right w:val="single" w:sz="4" w:space="0" w:color="auto"/>
            </w:tcBorders>
            <w:shd w:val="clear" w:color="auto" w:fill="A5A5A5"/>
          </w:tcPr>
          <w:p w14:paraId="6D64D010" w14:textId="77777777" w:rsidR="0014434B" w:rsidRPr="00640053" w:rsidRDefault="0014434B" w:rsidP="0014434B">
            <w:pPr>
              <w:spacing w:line="200" w:lineRule="exact"/>
              <w:rPr>
                <w:rFonts w:eastAsia="Times New Roman" w:cs="Times New Roman"/>
                <w:b/>
                <w:color w:val="FFFFFF"/>
              </w:rPr>
            </w:pPr>
            <w:r w:rsidRPr="00640053">
              <w:rPr>
                <w:rFonts w:eastAsia="Times New Roman" w:cs="Times New Roman"/>
                <w:b/>
              </w:rPr>
              <w:t xml:space="preserve">Early (complete) withdrawal </w:t>
            </w:r>
            <w:r w:rsidRPr="00640053">
              <w:rPr>
                <w:rFonts w:eastAsia="Times New Roman" w:cs="Times New Roman"/>
                <w:bCs/>
                <w:i/>
                <w:iCs/>
              </w:rPr>
              <w:t>(Note: partial withdrawals are listed below</w:t>
            </w:r>
            <w:r>
              <w:rPr>
                <w:rFonts w:eastAsia="Times New Roman" w:cs="Times New Roman"/>
                <w:bCs/>
                <w:i/>
                <w:iCs/>
              </w:rPr>
              <w:t xml:space="preserve"> where applicable.</w:t>
            </w:r>
            <w:r w:rsidRPr="00640053">
              <w:rPr>
                <w:rFonts w:eastAsia="Times New Roman" w:cs="Times New Roman"/>
                <w:bCs/>
                <w:i/>
                <w:iCs/>
              </w:rPr>
              <w:t>)</w:t>
            </w:r>
            <w:r w:rsidRPr="00640053">
              <w:rPr>
                <w:rFonts w:eastAsia="Times New Roman" w:cs="Times New Roman"/>
                <w:color w:val="70AD47"/>
              </w:rPr>
              <w:t xml:space="preserve"> </w:t>
            </w:r>
          </w:p>
        </w:tc>
        <w:tc>
          <w:tcPr>
            <w:tcW w:w="296" w:type="dxa"/>
            <w:tcBorders>
              <w:top w:val="nil"/>
              <w:left w:val="single" w:sz="4" w:space="0" w:color="auto"/>
              <w:bottom w:val="nil"/>
              <w:right w:val="nil"/>
            </w:tcBorders>
            <w:textDirection w:val="tbRl"/>
          </w:tcPr>
          <w:p w14:paraId="4F8EEA2D"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8BA9DA2" w14:textId="77777777" w:rsidR="0014434B" w:rsidRPr="006E1CEF" w:rsidRDefault="0014434B" w:rsidP="0014434B">
            <w:pPr>
              <w:pStyle w:val="NoSpacing"/>
              <w:rPr>
                <w:rFonts w:eastAsia="Times New Roman"/>
                <w:color w:val="FFFFFF" w:themeColor="background1"/>
              </w:rPr>
            </w:pPr>
          </w:p>
        </w:tc>
      </w:tr>
      <w:tr w:rsidR="0014434B" w:rsidRPr="008A2596" w14:paraId="1F6B971E" w14:textId="77777777" w:rsidTr="001B198E">
        <w:trPr>
          <w:cantSplit/>
          <w:trHeight w:val="20"/>
        </w:trPr>
        <w:tc>
          <w:tcPr>
            <w:tcW w:w="239" w:type="dxa"/>
            <w:tcBorders>
              <w:top w:val="nil"/>
              <w:left w:val="nil"/>
              <w:bottom w:val="nil"/>
              <w:right w:val="nil"/>
            </w:tcBorders>
            <w:shd w:val="solid" w:color="FFFFFF" w:fill="FFFFFF"/>
            <w:textDirection w:val="tbRl"/>
          </w:tcPr>
          <w:p w14:paraId="6EA41388"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278E27DE" w14:textId="77777777" w:rsidR="0014434B" w:rsidRPr="001C0C8E" w:rsidRDefault="0014434B" w:rsidP="0014434B">
            <w:pPr>
              <w:pStyle w:val="SSPTWcodes"/>
              <w:spacing w:line="200" w:lineRule="exact"/>
              <w:rPr>
                <w:rFonts w:eastAsia="Times New Roman"/>
              </w:rPr>
            </w:pPr>
            <w:r w:rsidRPr="001C0C8E">
              <w:rPr>
                <w:rFonts w:eastAsia="Times New Roman"/>
              </w:rPr>
              <w:t>multiple.early_Y_N.early_pension_ben_name</w:t>
            </w:r>
          </w:p>
        </w:tc>
        <w:tc>
          <w:tcPr>
            <w:tcW w:w="239" w:type="dxa"/>
            <w:tcBorders>
              <w:top w:val="nil"/>
              <w:left w:val="nil"/>
              <w:bottom w:val="nil"/>
              <w:right w:val="single" w:sz="4" w:space="0" w:color="auto"/>
            </w:tcBorders>
            <w:shd w:val="solid" w:color="FFFFFF" w:fill="FFFFFF"/>
            <w:textDirection w:val="btLr"/>
          </w:tcPr>
          <w:p w14:paraId="139C330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2860" w:type="dxa"/>
            <w:tcBorders>
              <w:left w:val="single" w:sz="4" w:space="0" w:color="auto"/>
            </w:tcBorders>
            <w:shd w:val="clear" w:color="auto" w:fill="EDEDED"/>
            <w:hideMark/>
          </w:tcPr>
          <w:p w14:paraId="6A5DB8E1" w14:textId="77777777" w:rsidR="0014434B" w:rsidRPr="00640053" w:rsidRDefault="0014434B" w:rsidP="0014434B">
            <w:pPr>
              <w:spacing w:line="200" w:lineRule="exact"/>
              <w:rPr>
                <w:rFonts w:eastAsia="Times New Roman" w:cs="Times New Roman"/>
              </w:rPr>
            </w:pPr>
            <w:r w:rsidRPr="00640053">
              <w:rPr>
                <w:rFonts w:eastAsia="Times New Roman" w:cs="Times New Roman"/>
              </w:rPr>
              <w:t>Is an early pension available?</w:t>
            </w:r>
          </w:p>
        </w:tc>
        <w:tc>
          <w:tcPr>
            <w:tcW w:w="834" w:type="dxa"/>
            <w:vAlign w:val="center"/>
          </w:tcPr>
          <w:sdt>
            <w:sdtPr>
              <w:rPr>
                <w:rFonts w:eastAsia="Times New Roman" w:cs="Times New Roman"/>
              </w:rPr>
              <w:id w:val="-2014838822"/>
              <w:placeholder>
                <w:docPart w:val="24FCA57728614B0899A82A16F29EADC3"/>
              </w:placeholder>
              <w:dropDownList>
                <w:listItem w:displayText="Choose an item" w:value="Choose an item"/>
                <w:listItem w:displayText="Yes" w:value="Yes"/>
                <w:listItem w:displayText="No" w:value="No"/>
                <w:listItem w:displayText="Other" w:value="Other"/>
              </w:dropDownList>
            </w:sdtPr>
            <w:sdtEndPr/>
            <w:sdtContent>
              <w:p w14:paraId="288A71D2"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gridSpan w:val="7"/>
            <w:tcBorders>
              <w:right w:val="single" w:sz="4" w:space="0" w:color="auto"/>
            </w:tcBorders>
          </w:tcPr>
          <w:p w14:paraId="623D5636" w14:textId="77777777" w:rsidR="0014434B" w:rsidRPr="00995054"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6621360C" w14:textId="77777777" w:rsidR="0014434B" w:rsidRPr="008A2596" w:rsidRDefault="0014434B" w:rsidP="0014434B">
            <w:pPr>
              <w:pStyle w:val="NoSpacing"/>
              <w:rPr>
                <w:rFonts w:eastAsia="Times New Roman"/>
                <w:color w:val="FFFFFF" w:themeColor="background1"/>
                <w:lang w:val="es-ES"/>
              </w:rPr>
            </w:pPr>
            <w:r w:rsidRPr="00E243C1">
              <w:rPr>
                <w:rFonts w:eastAsia="Times New Roman"/>
                <w:noProof/>
                <w:color w:val="FFFFFF" w:themeColor="background1"/>
                <w:lang w:val="es-ES"/>
              </w:rPr>
              <w:t>Validated based on Disbursements — Pensionikeskus: https://www.pensionikeskus.ee/ii-sammas/valjamaksed/</w:t>
            </w:r>
          </w:p>
        </w:tc>
        <w:tc>
          <w:tcPr>
            <w:tcW w:w="372" w:type="dxa"/>
            <w:tcBorders>
              <w:top w:val="nil"/>
              <w:left w:val="nil"/>
              <w:bottom w:val="nil"/>
              <w:right w:val="nil"/>
            </w:tcBorders>
            <w:textDirection w:val="tbRl"/>
          </w:tcPr>
          <w:p w14:paraId="232361CC" w14:textId="77777777" w:rsidR="0014434B" w:rsidRPr="008A2596" w:rsidRDefault="0014434B" w:rsidP="0014434B">
            <w:pPr>
              <w:pStyle w:val="NoSpacing"/>
              <w:rPr>
                <w:rFonts w:eastAsia="Times New Roman"/>
                <w:color w:val="FFFFFF" w:themeColor="background1"/>
                <w:lang w:val="es-ES"/>
              </w:rPr>
            </w:pPr>
          </w:p>
        </w:tc>
      </w:tr>
      <w:tr w:rsidR="0014434B" w:rsidRPr="006E1CEF" w14:paraId="49761A02" w14:textId="77777777" w:rsidTr="001B198E">
        <w:trPr>
          <w:cantSplit/>
          <w:trHeight w:val="20"/>
        </w:trPr>
        <w:tc>
          <w:tcPr>
            <w:tcW w:w="239" w:type="dxa"/>
            <w:tcBorders>
              <w:top w:val="nil"/>
              <w:left w:val="nil"/>
              <w:bottom w:val="nil"/>
              <w:right w:val="nil"/>
            </w:tcBorders>
            <w:shd w:val="solid" w:color="FFFFFF" w:fill="FFFFFF"/>
            <w:textDirection w:val="tbRl"/>
          </w:tcPr>
          <w:p w14:paraId="7D9122B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3EE28B0" w14:textId="77777777" w:rsidR="0014434B" w:rsidRPr="001C0C8E" w:rsidRDefault="0014434B" w:rsidP="0014434B">
            <w:pPr>
              <w:pStyle w:val="SSPTWcodes"/>
              <w:spacing w:line="200" w:lineRule="exact"/>
              <w:rPr>
                <w:rFonts w:eastAsia="Times New Roman"/>
              </w:rPr>
            </w:pPr>
            <w:r w:rsidRPr="001C0C8E">
              <w:rPr>
                <w:rFonts w:eastAsia="Times New Roman"/>
              </w:rPr>
              <w:t>blank.deferred</w:t>
            </w:r>
          </w:p>
        </w:tc>
        <w:tc>
          <w:tcPr>
            <w:tcW w:w="239" w:type="dxa"/>
            <w:tcBorders>
              <w:top w:val="nil"/>
              <w:left w:val="nil"/>
              <w:bottom w:val="nil"/>
              <w:right w:val="single" w:sz="4" w:space="0" w:color="auto"/>
            </w:tcBorders>
            <w:shd w:val="solid" w:color="FFFFFF" w:fill="FFFFFF"/>
            <w:textDirection w:val="btLr"/>
          </w:tcPr>
          <w:p w14:paraId="229BD02A"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9"/>
            <w:tcBorders>
              <w:left w:val="single" w:sz="4" w:space="0" w:color="auto"/>
              <w:right w:val="single" w:sz="4" w:space="0" w:color="auto"/>
            </w:tcBorders>
            <w:shd w:val="clear" w:color="auto" w:fill="A5A5A5"/>
            <w:hideMark/>
          </w:tcPr>
          <w:p w14:paraId="4E8DA822" w14:textId="77777777" w:rsidR="0014434B" w:rsidRPr="00640053" w:rsidRDefault="0014434B" w:rsidP="0014434B">
            <w:pPr>
              <w:spacing w:line="200" w:lineRule="exact"/>
              <w:rPr>
                <w:rFonts w:eastAsia="Times New Roman" w:cs="Calibri"/>
                <w:b/>
                <w:bCs/>
                <w:color w:val="FFFFFF"/>
              </w:rPr>
            </w:pPr>
            <w:r w:rsidRPr="00640053">
              <w:rPr>
                <w:rFonts w:eastAsia="Times New Roman" w:cs="Times New Roman"/>
                <w:b/>
              </w:rPr>
              <w:t>Deferred retirement</w:t>
            </w:r>
          </w:p>
        </w:tc>
        <w:tc>
          <w:tcPr>
            <w:tcW w:w="296" w:type="dxa"/>
            <w:tcBorders>
              <w:top w:val="nil"/>
              <w:left w:val="single" w:sz="4" w:space="0" w:color="auto"/>
              <w:bottom w:val="nil"/>
              <w:right w:val="nil"/>
            </w:tcBorders>
            <w:textDirection w:val="tbRl"/>
          </w:tcPr>
          <w:p w14:paraId="2B780821"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6DCA36B" w14:textId="77777777" w:rsidR="0014434B" w:rsidRPr="006E1CEF" w:rsidRDefault="0014434B" w:rsidP="0014434B">
            <w:pPr>
              <w:pStyle w:val="NoSpacing"/>
              <w:rPr>
                <w:rFonts w:eastAsia="Times New Roman"/>
                <w:color w:val="FFFFFF" w:themeColor="background1"/>
              </w:rPr>
            </w:pPr>
          </w:p>
        </w:tc>
      </w:tr>
      <w:tr w:rsidR="0014434B" w:rsidRPr="006E1CEF" w14:paraId="16A54CB7" w14:textId="77777777" w:rsidTr="001B198E">
        <w:trPr>
          <w:cantSplit/>
          <w:trHeight w:val="20"/>
        </w:trPr>
        <w:tc>
          <w:tcPr>
            <w:tcW w:w="239" w:type="dxa"/>
            <w:tcBorders>
              <w:top w:val="nil"/>
              <w:left w:val="nil"/>
              <w:bottom w:val="nil"/>
              <w:right w:val="nil"/>
            </w:tcBorders>
            <w:shd w:val="solid" w:color="FFFFFF" w:fill="FFFFFF"/>
            <w:textDirection w:val="tbRl"/>
          </w:tcPr>
          <w:p w14:paraId="52D0AC4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2A6DC256" w14:textId="77777777" w:rsidR="0014434B" w:rsidRPr="001C0C8E" w:rsidRDefault="0014434B" w:rsidP="0014434B">
            <w:pPr>
              <w:pStyle w:val="SSPTWcodes"/>
              <w:spacing w:line="200" w:lineRule="exact"/>
              <w:rPr>
                <w:rFonts w:eastAsia="Times New Roman"/>
              </w:rPr>
            </w:pPr>
            <w:r w:rsidRPr="001C0C8E">
              <w:rPr>
                <w:rFonts w:eastAsia="Times New Roman"/>
              </w:rPr>
              <w:t>blank.deferred</w:t>
            </w:r>
          </w:p>
        </w:tc>
        <w:tc>
          <w:tcPr>
            <w:tcW w:w="239" w:type="dxa"/>
            <w:tcBorders>
              <w:top w:val="nil"/>
              <w:left w:val="nil"/>
              <w:bottom w:val="nil"/>
              <w:right w:val="single" w:sz="4" w:space="0" w:color="auto"/>
            </w:tcBorders>
            <w:shd w:val="solid" w:color="FFFFFF" w:fill="FFFFFF"/>
            <w:textDirection w:val="btLr"/>
          </w:tcPr>
          <w:p w14:paraId="4FC52CF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DEDED"/>
          </w:tcPr>
          <w:p w14:paraId="5A5AE3C2" w14:textId="77777777" w:rsidR="0014434B" w:rsidRPr="00640053" w:rsidRDefault="0014434B" w:rsidP="0014434B">
            <w:pPr>
              <w:spacing w:line="200" w:lineRule="exact"/>
              <w:jc w:val="right"/>
              <w:rPr>
                <w:rFonts w:eastAsia="Times New Roman" w:cs="Calibri"/>
                <w:bCs/>
              </w:rPr>
            </w:pPr>
            <w:r w:rsidRPr="00640053">
              <w:rPr>
                <w:rFonts w:eastAsia="Times New Roman" w:cs="Calibri"/>
                <w:bCs/>
                <w:i/>
              </w:rPr>
              <w:t>Name(s)</w:t>
            </w:r>
          </w:p>
        </w:tc>
        <w:tc>
          <w:tcPr>
            <w:tcW w:w="2169" w:type="dxa"/>
            <w:shd w:val="clear" w:color="auto" w:fill="EDEDED"/>
          </w:tcPr>
          <w:p w14:paraId="6BE0761F" w14:textId="77777777" w:rsidR="0014434B" w:rsidRPr="00640053" w:rsidRDefault="0014434B" w:rsidP="0014434B">
            <w:pPr>
              <w:spacing w:line="200" w:lineRule="exact"/>
              <w:rPr>
                <w:rFonts w:eastAsia="Times New Roman" w:cs="Times New Roman"/>
              </w:rPr>
            </w:pPr>
            <w:r w:rsidRPr="00640053">
              <w:rPr>
                <w:rFonts w:eastAsia="Times New Roman" w:cs="Calibri"/>
                <w:bCs/>
                <w:i/>
              </w:rPr>
              <w:t>Local name(s)</w:t>
            </w:r>
          </w:p>
        </w:tc>
        <w:tc>
          <w:tcPr>
            <w:tcW w:w="4104" w:type="dxa"/>
            <w:gridSpan w:val="3"/>
            <w:shd w:val="clear" w:color="auto" w:fill="EDEDED"/>
          </w:tcPr>
          <w:p w14:paraId="1D206BA4" w14:textId="77777777" w:rsidR="0014434B" w:rsidRPr="00640053" w:rsidRDefault="0014434B" w:rsidP="0014434B">
            <w:pPr>
              <w:spacing w:line="200" w:lineRule="exact"/>
              <w:rPr>
                <w:rFonts w:eastAsia="Times New Roman" w:cs="Times New Roman"/>
              </w:rPr>
            </w:pPr>
            <w:r w:rsidRPr="00640053">
              <w:rPr>
                <w:rFonts w:eastAsia="Times New Roman" w:cs="Calibri"/>
                <w:bCs/>
                <w:i/>
              </w:rPr>
              <w:t>Qualifying conditions</w:t>
            </w:r>
          </w:p>
        </w:tc>
        <w:tc>
          <w:tcPr>
            <w:tcW w:w="4046" w:type="dxa"/>
            <w:gridSpan w:val="3"/>
            <w:tcBorders>
              <w:right w:val="single" w:sz="4" w:space="0" w:color="auto"/>
            </w:tcBorders>
            <w:shd w:val="clear" w:color="auto" w:fill="EDEDED"/>
          </w:tcPr>
          <w:p w14:paraId="7FCE2719" w14:textId="77777777" w:rsidR="0014434B" w:rsidRPr="00640053" w:rsidRDefault="0014434B" w:rsidP="0014434B">
            <w:pPr>
              <w:spacing w:line="200" w:lineRule="exact"/>
              <w:rPr>
                <w:rFonts w:eastAsia="Times New Roman" w:cs="Times New Roman"/>
              </w:rPr>
            </w:pPr>
            <w:r w:rsidRPr="00640053">
              <w:rPr>
                <w:rFonts w:eastAsia="Times New Roman" w:cs="Calibri"/>
                <w:bCs/>
                <w:i/>
              </w:rPr>
              <w:t xml:space="preserve">Amount </w:t>
            </w:r>
          </w:p>
        </w:tc>
        <w:tc>
          <w:tcPr>
            <w:tcW w:w="296" w:type="dxa"/>
            <w:tcBorders>
              <w:top w:val="nil"/>
              <w:left w:val="single" w:sz="4" w:space="0" w:color="auto"/>
              <w:bottom w:val="nil"/>
              <w:right w:val="nil"/>
            </w:tcBorders>
            <w:textDirection w:val="tbRl"/>
          </w:tcPr>
          <w:p w14:paraId="22BEF6F3" w14:textId="77777777" w:rsidR="0014434B" w:rsidRPr="006E1CEF" w:rsidRDefault="0014434B" w:rsidP="0014434B">
            <w:pPr>
              <w:pStyle w:val="NoSpacing"/>
              <w:rPr>
                <w:rFonts w:eastAsia="Times New Roman" w:cs="Calibri"/>
                <w:bCs/>
                <w:color w:val="FFFFFF" w:themeColor="background1"/>
              </w:rPr>
            </w:pPr>
          </w:p>
        </w:tc>
        <w:tc>
          <w:tcPr>
            <w:tcW w:w="372" w:type="dxa"/>
            <w:tcBorders>
              <w:top w:val="nil"/>
              <w:left w:val="nil"/>
              <w:bottom w:val="nil"/>
              <w:right w:val="nil"/>
            </w:tcBorders>
            <w:textDirection w:val="tbRl"/>
          </w:tcPr>
          <w:p w14:paraId="13148E57" w14:textId="77777777" w:rsidR="0014434B" w:rsidRPr="006E1CEF" w:rsidRDefault="0014434B" w:rsidP="0014434B">
            <w:pPr>
              <w:pStyle w:val="NoSpacing"/>
              <w:rPr>
                <w:rFonts w:eastAsia="Times New Roman" w:cs="Calibri"/>
                <w:bCs/>
                <w:color w:val="FFFFFF" w:themeColor="background1"/>
              </w:rPr>
            </w:pPr>
          </w:p>
        </w:tc>
      </w:tr>
      <w:tr w:rsidR="0014434B" w:rsidRPr="006E1CEF" w14:paraId="02096E3D" w14:textId="77777777" w:rsidTr="001B198E">
        <w:trPr>
          <w:cantSplit/>
          <w:trHeight w:val="20"/>
        </w:trPr>
        <w:tc>
          <w:tcPr>
            <w:tcW w:w="239" w:type="dxa"/>
            <w:tcBorders>
              <w:top w:val="nil"/>
              <w:left w:val="nil"/>
              <w:bottom w:val="nil"/>
              <w:right w:val="nil"/>
            </w:tcBorders>
            <w:shd w:val="solid" w:color="FFFFFF" w:fill="FFFFFF"/>
            <w:textDirection w:val="tbRl"/>
          </w:tcPr>
          <w:p w14:paraId="5E7CC94B"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744320A7" w14:textId="77777777" w:rsidR="0014434B" w:rsidRPr="001C0C8E" w:rsidRDefault="0014434B" w:rsidP="0014434B">
            <w:pPr>
              <w:pStyle w:val="SSPTWcodes"/>
              <w:spacing w:line="200" w:lineRule="exact"/>
              <w:rPr>
                <w:rFonts w:eastAsia="Times New Roman"/>
              </w:rPr>
            </w:pPr>
            <w:r w:rsidRPr="001C0C8E">
              <w:rPr>
                <w:rFonts w:eastAsia="Times New Roman"/>
              </w:rPr>
              <w:t>multiple.deferred_name.deferred_name_orig.deferred_qc.deferred_pension</w:t>
            </w:r>
          </w:p>
        </w:tc>
        <w:tc>
          <w:tcPr>
            <w:tcW w:w="239" w:type="dxa"/>
            <w:tcBorders>
              <w:top w:val="nil"/>
              <w:left w:val="nil"/>
              <w:bottom w:val="nil"/>
              <w:right w:val="single" w:sz="4" w:space="0" w:color="auto"/>
            </w:tcBorders>
            <w:shd w:val="solid" w:color="FFFFFF" w:fill="FFFFFF"/>
            <w:textDirection w:val="btLr"/>
          </w:tcPr>
          <w:p w14:paraId="4E48A1C6"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tcPr>
          <w:p w14:paraId="5373138D" w14:textId="77777777" w:rsidR="0014434B" w:rsidRPr="00640053" w:rsidRDefault="0014434B" w:rsidP="0014434B">
            <w:pPr>
              <w:spacing w:line="200" w:lineRule="exact"/>
              <w:jc w:val="right"/>
              <w:rPr>
                <w:rFonts w:eastAsia="Times New Roman" w:cs="Calibri"/>
                <w:bCs/>
              </w:rPr>
            </w:pPr>
            <w:r w:rsidRPr="00E243C1">
              <w:rPr>
                <w:rFonts w:eastAsia="Times New Roman" w:cs="Times New Roman"/>
              </w:rPr>
              <w:t>Deferred pension</w:t>
            </w:r>
          </w:p>
        </w:tc>
        <w:tc>
          <w:tcPr>
            <w:tcW w:w="2169" w:type="dxa"/>
          </w:tcPr>
          <w:p w14:paraId="00C1F446" w14:textId="77777777" w:rsidR="0014434B" w:rsidRPr="00640053" w:rsidRDefault="0014434B" w:rsidP="0014434B">
            <w:pPr>
              <w:spacing w:line="200" w:lineRule="exact"/>
              <w:rPr>
                <w:rFonts w:eastAsia="Times New Roman" w:cs="Times New Roman"/>
              </w:rPr>
            </w:pPr>
          </w:p>
        </w:tc>
        <w:tc>
          <w:tcPr>
            <w:tcW w:w="4104" w:type="dxa"/>
            <w:gridSpan w:val="3"/>
          </w:tcPr>
          <w:p w14:paraId="2BC4D20F" w14:textId="77777777" w:rsidR="0014434B" w:rsidRPr="00640053" w:rsidRDefault="0014434B" w:rsidP="0014434B">
            <w:pPr>
              <w:spacing w:line="200" w:lineRule="exact"/>
              <w:rPr>
                <w:rFonts w:eastAsia="Times New Roman" w:cs="Times New Roman"/>
              </w:rPr>
            </w:pPr>
            <w:r w:rsidRPr="00E243C1">
              <w:rPr>
                <w:rFonts w:eastAsia="Times New Roman" w:cs="Times New Roman"/>
              </w:rPr>
              <w:t>The pension may be deferred.</w:t>
            </w:r>
          </w:p>
        </w:tc>
        <w:tc>
          <w:tcPr>
            <w:tcW w:w="4046" w:type="dxa"/>
            <w:gridSpan w:val="3"/>
            <w:tcBorders>
              <w:right w:val="single" w:sz="4" w:space="0" w:color="auto"/>
            </w:tcBorders>
          </w:tcPr>
          <w:p w14:paraId="38BB5EDF" w14:textId="77777777" w:rsidR="0014434B" w:rsidRPr="00640053" w:rsidRDefault="0014434B" w:rsidP="0014434B">
            <w:pPr>
              <w:spacing w:line="200" w:lineRule="exact"/>
              <w:rPr>
                <w:rFonts w:eastAsia="Times New Roman" w:cs="Times New Roman"/>
              </w:rPr>
            </w:pPr>
            <w:r w:rsidRPr="00E243C1">
              <w:rPr>
                <w:rFonts w:eastAsia="Times New Roman" w:cs="Times New Roman"/>
              </w:rPr>
              <w:t>A deferred pension is paid.</w:t>
            </w:r>
          </w:p>
        </w:tc>
        <w:tc>
          <w:tcPr>
            <w:tcW w:w="296" w:type="dxa"/>
            <w:tcBorders>
              <w:top w:val="nil"/>
              <w:left w:val="single" w:sz="4" w:space="0" w:color="auto"/>
              <w:bottom w:val="nil"/>
              <w:right w:val="nil"/>
            </w:tcBorders>
            <w:textDirection w:val="tbRl"/>
          </w:tcPr>
          <w:p w14:paraId="073352B1"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56F7F89C" w14:textId="77777777" w:rsidR="0014434B" w:rsidRPr="006E1CEF" w:rsidRDefault="0014434B" w:rsidP="0014434B">
            <w:pPr>
              <w:pStyle w:val="NoSpacing"/>
              <w:rPr>
                <w:rFonts w:eastAsia="Times New Roman"/>
                <w:color w:val="FFFFFF" w:themeColor="background1"/>
              </w:rPr>
            </w:pPr>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39"/>
        <w:gridCol w:w="239"/>
        <w:gridCol w:w="2859"/>
        <w:gridCol w:w="834"/>
        <w:gridCol w:w="10316"/>
        <w:gridCol w:w="334"/>
        <w:gridCol w:w="334"/>
      </w:tblGrid>
      <w:tr w:rsidR="0014434B" w:rsidRPr="006E1CEF" w14:paraId="113772DB" w14:textId="77777777" w:rsidTr="0066001B">
        <w:trPr>
          <w:cantSplit/>
          <w:trHeight w:val="20"/>
        </w:trPr>
        <w:tc>
          <w:tcPr>
            <w:tcW w:w="239" w:type="dxa"/>
            <w:tcBorders>
              <w:top w:val="nil"/>
              <w:left w:val="nil"/>
              <w:bottom w:val="nil"/>
              <w:right w:val="nil"/>
            </w:tcBorders>
            <w:shd w:val="solid" w:color="FFFFFF" w:fill="FFFFFF"/>
            <w:textDirection w:val="tbRl"/>
          </w:tcPr>
          <w:p w14:paraId="3ED6CD6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1931847" w14:textId="77777777" w:rsidR="0014434B" w:rsidRPr="001C0C8E" w:rsidRDefault="0014434B" w:rsidP="0014434B">
            <w:pPr>
              <w:pStyle w:val="SSPTWcodes"/>
              <w:spacing w:line="200" w:lineRule="exact"/>
              <w:rPr>
                <w:rFonts w:eastAsia="Times New Roman"/>
              </w:rPr>
            </w:pPr>
            <w:r w:rsidRPr="001C0C8E">
              <w:rPr>
                <w:rFonts w:eastAsia="Times New Roman"/>
              </w:rPr>
              <w:t>blank.proport</w:t>
            </w:r>
          </w:p>
        </w:tc>
        <w:tc>
          <w:tcPr>
            <w:tcW w:w="239" w:type="dxa"/>
            <w:tcBorders>
              <w:top w:val="nil"/>
              <w:left w:val="nil"/>
              <w:bottom w:val="nil"/>
              <w:right w:val="single" w:sz="4" w:space="0" w:color="auto"/>
            </w:tcBorders>
            <w:shd w:val="solid" w:color="FFFFFF" w:fill="FFFFFF"/>
            <w:textDirection w:val="btLr"/>
          </w:tcPr>
          <w:p w14:paraId="1317323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3"/>
            <w:tcBorders>
              <w:left w:val="single" w:sz="4" w:space="0" w:color="auto"/>
              <w:right w:val="single" w:sz="4" w:space="0" w:color="auto"/>
            </w:tcBorders>
            <w:shd w:val="clear" w:color="auto" w:fill="000000"/>
            <w:hideMark/>
          </w:tcPr>
          <w:p w14:paraId="7BED1F78" w14:textId="77777777" w:rsidR="0014434B" w:rsidRPr="00640053" w:rsidRDefault="0014434B" w:rsidP="0014434B">
            <w:pPr>
              <w:spacing w:line="200" w:lineRule="exact"/>
              <w:rPr>
                <w:rFonts w:eastAsia="Times New Roman" w:cs="Calibri"/>
                <w:b/>
                <w:bCs/>
                <w:color w:val="FFFFFF"/>
              </w:rPr>
            </w:pPr>
            <w:r w:rsidRPr="00640053">
              <w:rPr>
                <w:rFonts w:eastAsia="Times New Roman" w:cs="Times New Roman"/>
                <w:bCs/>
                <w:i/>
                <w:iCs/>
                <w:color w:val="EDEDED"/>
              </w:rPr>
              <w:t>Reduced benefit for</w:t>
            </w:r>
            <w:r w:rsidRPr="00640053">
              <w:rPr>
                <w:rFonts w:eastAsia="Times New Roman" w:cs="Times New Roman"/>
                <w:b/>
                <w:color w:val="EDEDED"/>
              </w:rPr>
              <w:t xml:space="preserve"> </w:t>
            </w:r>
            <w:r w:rsidRPr="00640053">
              <w:rPr>
                <w:rFonts w:eastAsia="Times New Roman" w:cs="Times New Roman"/>
                <w:b/>
                <w:color w:val="FFFFFF"/>
              </w:rPr>
              <w:t>Insufficient contributions (or coverage period)</w:t>
            </w:r>
            <w:r w:rsidRPr="00640053">
              <w:rPr>
                <w:rFonts w:eastAsia="Times New Roman" w:cs="Times New Roman"/>
                <w:color w:val="FF0000"/>
              </w:rPr>
              <w:t xml:space="preserve"> </w:t>
            </w:r>
          </w:p>
        </w:tc>
        <w:tc>
          <w:tcPr>
            <w:tcW w:w="334" w:type="dxa"/>
            <w:tcBorders>
              <w:top w:val="nil"/>
              <w:left w:val="single" w:sz="4" w:space="0" w:color="auto"/>
              <w:bottom w:val="nil"/>
              <w:right w:val="nil"/>
            </w:tcBorders>
            <w:textDirection w:val="tbRl"/>
          </w:tcPr>
          <w:p w14:paraId="52DD3C19" w14:textId="77777777" w:rsidR="0014434B" w:rsidRPr="006E1CEF" w:rsidRDefault="0014434B" w:rsidP="0014434B">
            <w:pPr>
              <w:pStyle w:val="NoSpacing"/>
              <w:rPr>
                <w:rFonts w:eastAsia="Times New Roman"/>
                <w:color w:val="FFFFFF" w:themeColor="background1"/>
              </w:rPr>
            </w:pPr>
          </w:p>
        </w:tc>
        <w:tc>
          <w:tcPr>
            <w:tcW w:w="334" w:type="dxa"/>
            <w:tcBorders>
              <w:top w:val="nil"/>
              <w:left w:val="nil"/>
              <w:bottom w:val="nil"/>
              <w:right w:val="nil"/>
            </w:tcBorders>
            <w:textDirection w:val="tbRl"/>
          </w:tcPr>
          <w:p w14:paraId="0C576E84" w14:textId="77777777" w:rsidR="0014434B" w:rsidRPr="006E1CEF" w:rsidRDefault="0014434B" w:rsidP="0014434B">
            <w:pPr>
              <w:pStyle w:val="NoSpacing"/>
              <w:rPr>
                <w:rFonts w:eastAsia="Times New Roman"/>
                <w:color w:val="FFFFFF" w:themeColor="background1"/>
              </w:rPr>
            </w:pPr>
          </w:p>
        </w:tc>
      </w:tr>
      <w:tr w:rsidR="0014434B" w:rsidRPr="00AC07F5" w14:paraId="1B14346C" w14:textId="77777777" w:rsidTr="0066001B">
        <w:trPr>
          <w:cantSplit/>
          <w:trHeight w:val="20"/>
        </w:trPr>
        <w:tc>
          <w:tcPr>
            <w:tcW w:w="239" w:type="dxa"/>
            <w:tcBorders>
              <w:top w:val="nil"/>
              <w:left w:val="nil"/>
              <w:bottom w:val="nil"/>
              <w:right w:val="nil"/>
            </w:tcBorders>
            <w:shd w:val="solid" w:color="FFFFFF" w:fill="FFFFFF"/>
            <w:textDirection w:val="tbRl"/>
          </w:tcPr>
          <w:p w14:paraId="173DF82E"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F66AE2A" w14:textId="77777777" w:rsidR="0014434B" w:rsidRPr="001C0C8E" w:rsidRDefault="0014434B" w:rsidP="0014434B">
            <w:pPr>
              <w:pStyle w:val="SSPTWcodes"/>
              <w:spacing w:line="200" w:lineRule="exact"/>
              <w:rPr>
                <w:rFonts w:eastAsia="Times New Roman"/>
                <w:lang w:val="fr-CH"/>
              </w:rPr>
            </w:pPr>
            <w:r w:rsidRPr="001C0C8E">
              <w:rPr>
                <w:rFonts w:eastAsia="Times New Roman"/>
                <w:lang w:val="fr-CH"/>
              </w:rPr>
              <w:t>multiple.proport_Y_N.proport_pension_qc_ben</w:t>
            </w:r>
          </w:p>
        </w:tc>
        <w:tc>
          <w:tcPr>
            <w:tcW w:w="239" w:type="dxa"/>
            <w:tcBorders>
              <w:top w:val="nil"/>
              <w:left w:val="nil"/>
              <w:bottom w:val="nil"/>
              <w:right w:val="single" w:sz="4" w:space="0" w:color="auto"/>
            </w:tcBorders>
            <w:shd w:val="solid" w:color="FFFFFF" w:fill="FFFFFF"/>
            <w:textDirection w:val="btLr"/>
          </w:tcPr>
          <w:p w14:paraId="61345699"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2860" w:type="dxa"/>
            <w:tcBorders>
              <w:left w:val="single" w:sz="4" w:space="0" w:color="auto"/>
            </w:tcBorders>
            <w:shd w:val="clear" w:color="auto" w:fill="EDEDED"/>
          </w:tcPr>
          <w:p w14:paraId="2FEB2784" w14:textId="77777777" w:rsidR="0014434B" w:rsidRPr="00640053" w:rsidRDefault="0014434B" w:rsidP="0014434B">
            <w:pPr>
              <w:spacing w:line="200" w:lineRule="exact"/>
              <w:rPr>
                <w:rFonts w:eastAsia="Times New Roman" w:cs="Times New Roman"/>
              </w:rPr>
            </w:pPr>
            <w:r w:rsidRPr="00640053">
              <w:rPr>
                <w:rFonts w:eastAsia="Times New Roman" w:cs="Times New Roman"/>
              </w:rPr>
              <w:t>Is a benefit paid for those who do not meet the minimum qualifying period?</w:t>
            </w:r>
          </w:p>
        </w:tc>
        <w:tc>
          <w:tcPr>
            <w:tcW w:w="834" w:type="dxa"/>
            <w:vAlign w:val="center"/>
          </w:tcPr>
          <w:sdt>
            <w:sdtPr>
              <w:rPr>
                <w:rFonts w:eastAsia="Times New Roman" w:cs="Times New Roman"/>
              </w:rPr>
              <w:id w:val="-1362662385"/>
              <w:placeholder>
                <w:docPart w:val="24FCA57728614B0899A82A16F29EADC3"/>
              </w:placeholder>
              <w:dropDownList>
                <w:listItem w:displayText="Choose an item" w:value="Choose an item"/>
                <w:listItem w:displayText="Yes" w:value="Yes"/>
                <w:listItem w:displayText="No" w:value="No"/>
                <w:listItem w:displayText="Other" w:value="Other"/>
              </w:dropDownList>
            </w:sdtPr>
            <w:sdtEndPr/>
            <w:sdtContent>
              <w:p w14:paraId="6B57B710"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tcBorders>
              <w:right w:val="single" w:sz="4" w:space="0" w:color="auto"/>
            </w:tcBorders>
          </w:tcPr>
          <w:p w14:paraId="1F16BEED" w14:textId="77777777" w:rsidR="0014434B" w:rsidRPr="00AC07F5" w:rsidRDefault="0014434B" w:rsidP="0014434B">
            <w:pPr>
              <w:spacing w:line="200" w:lineRule="exact"/>
              <w:rPr>
                <w:rFonts w:eastAsia="Times New Roman" w:cs="Times New Roman"/>
                <w:lang w:val="es-ES"/>
              </w:rPr>
            </w:pPr>
          </w:p>
        </w:tc>
        <w:tc>
          <w:tcPr>
            <w:tcW w:w="334" w:type="dxa"/>
            <w:tcBorders>
              <w:top w:val="nil"/>
              <w:left w:val="single" w:sz="4" w:space="0" w:color="auto"/>
              <w:bottom w:val="nil"/>
              <w:right w:val="nil"/>
            </w:tcBorders>
            <w:textDirection w:val="tbRl"/>
          </w:tcPr>
          <w:p w14:paraId="46A742F8" w14:textId="77777777" w:rsidR="0014434B" w:rsidRPr="00AC07F5" w:rsidRDefault="0014434B" w:rsidP="0014434B">
            <w:pPr>
              <w:pStyle w:val="NoSpacing"/>
              <w:rPr>
                <w:rFonts w:eastAsia="Times New Roman"/>
                <w:color w:val="FFFFFF" w:themeColor="background1"/>
                <w:lang w:val="es-ES"/>
              </w:rPr>
            </w:pPr>
          </w:p>
        </w:tc>
        <w:tc>
          <w:tcPr>
            <w:tcW w:w="334" w:type="dxa"/>
            <w:tcBorders>
              <w:top w:val="nil"/>
              <w:left w:val="nil"/>
              <w:bottom w:val="nil"/>
              <w:right w:val="nil"/>
            </w:tcBorders>
            <w:textDirection w:val="tbRl"/>
          </w:tcPr>
          <w:p w14:paraId="19C0F8C4" w14:textId="77777777" w:rsidR="0014434B" w:rsidRPr="00AC07F5" w:rsidRDefault="0014434B" w:rsidP="0014434B">
            <w:pPr>
              <w:pStyle w:val="NoSpacing"/>
              <w:rPr>
                <w:rFonts w:eastAsia="Times New Roman"/>
                <w:color w:val="FFFFFF" w:themeColor="background1"/>
                <w:lang w:val="es-ES"/>
              </w:rPr>
            </w:pPr>
          </w:p>
        </w:tc>
      </w:tr>
      <w:tr w:rsidR="0014434B" w:rsidRPr="00640053" w14:paraId="255A070E" w14:textId="77777777" w:rsidTr="0066001B">
        <w:trPr>
          <w:cantSplit/>
          <w:trHeight w:val="20"/>
        </w:trPr>
        <w:tc>
          <w:tcPr>
            <w:tcW w:w="239" w:type="dxa"/>
            <w:tcBorders>
              <w:top w:val="nil"/>
              <w:left w:val="nil"/>
              <w:bottom w:val="nil"/>
              <w:right w:val="nil"/>
            </w:tcBorders>
            <w:shd w:val="solid" w:color="FFFFFF" w:fill="FFFFFF"/>
            <w:textDirection w:val="tbRl"/>
          </w:tcPr>
          <w:p w14:paraId="712BD61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9C04B47" w14:textId="77777777" w:rsidR="0014434B" w:rsidRPr="001C0C8E" w:rsidRDefault="0014434B" w:rsidP="0014434B">
            <w:pPr>
              <w:pStyle w:val="SSPTWcodes"/>
              <w:spacing w:line="200" w:lineRule="exact"/>
              <w:rPr>
                <w:rFonts w:eastAsia="Times New Roman"/>
              </w:rPr>
            </w:pPr>
            <w:r w:rsidRPr="001C0C8E">
              <w:rPr>
                <w:rFonts w:eastAsia="Times New Roman"/>
              </w:rPr>
              <w:t>blank.info</w:t>
            </w:r>
          </w:p>
        </w:tc>
        <w:tc>
          <w:tcPr>
            <w:tcW w:w="239" w:type="dxa"/>
            <w:tcBorders>
              <w:top w:val="nil"/>
              <w:left w:val="nil"/>
              <w:bottom w:val="nil"/>
              <w:right w:val="single" w:sz="4" w:space="0" w:color="auto"/>
            </w:tcBorders>
            <w:shd w:val="solid" w:color="FFFFFF" w:fill="FFFFFF"/>
            <w:textDirection w:val="btLr"/>
          </w:tcPr>
          <w:p w14:paraId="2114BB6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14013" w:type="dxa"/>
            <w:gridSpan w:val="3"/>
            <w:tcBorders>
              <w:left w:val="single" w:sz="4" w:space="0" w:color="auto"/>
              <w:right w:val="single" w:sz="4" w:space="0" w:color="auto"/>
            </w:tcBorders>
            <w:shd w:val="clear" w:color="auto" w:fill="000000"/>
            <w:hideMark/>
          </w:tcPr>
          <w:p w14:paraId="33676698" w14:textId="77777777" w:rsidR="0014434B" w:rsidRPr="00640053" w:rsidRDefault="0014434B" w:rsidP="0014434B">
            <w:pPr>
              <w:spacing w:line="200" w:lineRule="exact"/>
              <w:rPr>
                <w:rFonts w:eastAsia="Times New Roman" w:cs="Calibri"/>
                <w:b/>
                <w:bCs/>
                <w:color w:val="FFFFFF"/>
              </w:rPr>
            </w:pPr>
            <w:r w:rsidRPr="00640053">
              <w:rPr>
                <w:rFonts w:eastAsia="Times New Roman" w:cs="Calibri"/>
                <w:b/>
                <w:bCs/>
                <w:color w:val="FFFFFF"/>
              </w:rPr>
              <w:t>Additional information</w:t>
            </w:r>
          </w:p>
        </w:tc>
        <w:tc>
          <w:tcPr>
            <w:tcW w:w="334" w:type="dxa"/>
            <w:tcBorders>
              <w:top w:val="nil"/>
              <w:left w:val="single" w:sz="4" w:space="0" w:color="auto"/>
              <w:bottom w:val="nil"/>
              <w:right w:val="nil"/>
            </w:tcBorders>
            <w:textDirection w:val="tbRl"/>
          </w:tcPr>
          <w:p w14:paraId="20D7A3D2" w14:textId="77777777" w:rsidR="0014434B" w:rsidRPr="00640053" w:rsidRDefault="0014434B" w:rsidP="0014434B">
            <w:pPr>
              <w:pStyle w:val="NoSpacing"/>
              <w:rPr>
                <w:rFonts w:eastAsia="Times New Roman" w:cs="Calibri"/>
                <w:bCs/>
                <w:color w:val="FFFFFF"/>
              </w:rPr>
            </w:pPr>
          </w:p>
        </w:tc>
        <w:tc>
          <w:tcPr>
            <w:tcW w:w="334" w:type="dxa"/>
            <w:tcBorders>
              <w:top w:val="nil"/>
              <w:left w:val="nil"/>
              <w:bottom w:val="nil"/>
              <w:right w:val="nil"/>
            </w:tcBorders>
            <w:textDirection w:val="tbRl"/>
          </w:tcPr>
          <w:p w14:paraId="0BB47786" w14:textId="77777777" w:rsidR="0014434B" w:rsidRPr="00640053" w:rsidRDefault="0014434B" w:rsidP="0014434B">
            <w:pPr>
              <w:pStyle w:val="NoSpacing"/>
              <w:rPr>
                <w:rFonts w:eastAsia="Times New Roman" w:cs="Calibri"/>
                <w:bCs/>
                <w:color w:val="FFFFFF"/>
              </w:rPr>
            </w:pPr>
          </w:p>
        </w:tc>
      </w:tr>
      <w:tr w:rsidR="0014434B" w:rsidRPr="00640053" w14:paraId="42172E11" w14:textId="77777777" w:rsidTr="0066001B">
        <w:trPr>
          <w:cantSplit/>
          <w:trHeight w:val="20"/>
        </w:trPr>
        <w:tc>
          <w:tcPr>
            <w:tcW w:w="239" w:type="dxa"/>
            <w:tcBorders>
              <w:top w:val="nil"/>
              <w:left w:val="nil"/>
              <w:bottom w:val="nil"/>
              <w:right w:val="nil"/>
            </w:tcBorders>
            <w:shd w:val="solid" w:color="FFFFFF" w:fill="FFFFFF"/>
            <w:textDirection w:val="tbRl"/>
          </w:tcPr>
          <w:p w14:paraId="09CD607B"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26FB1199" w14:textId="77777777" w:rsidR="0014434B" w:rsidRPr="001C0C8E" w:rsidRDefault="0014434B" w:rsidP="0014434B">
            <w:pPr>
              <w:pStyle w:val="SSPTWcodes"/>
              <w:spacing w:line="200" w:lineRule="exact"/>
              <w:rPr>
                <w:rFonts w:eastAsia="Times New Roman"/>
              </w:rPr>
            </w:pPr>
            <w:r w:rsidRPr="001C0C8E">
              <w:rPr>
                <w:rFonts w:eastAsia="Times New Roman"/>
              </w:rPr>
              <w:t>otherInfo</w:t>
            </w:r>
          </w:p>
        </w:tc>
        <w:tc>
          <w:tcPr>
            <w:tcW w:w="239" w:type="dxa"/>
            <w:tcBorders>
              <w:top w:val="nil"/>
              <w:left w:val="nil"/>
              <w:bottom w:val="nil"/>
              <w:right w:val="single" w:sz="4" w:space="0" w:color="auto"/>
            </w:tcBorders>
            <w:shd w:val="solid" w:color="FFFFFF" w:fill="FFFFFF"/>
            <w:textDirection w:val="btLr"/>
          </w:tcPr>
          <w:p w14:paraId="08DED5EE"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EST_1_2_1</w:t>
            </w:r>
          </w:p>
        </w:tc>
        <w:tc>
          <w:tcPr>
            <w:tcW w:w="3694" w:type="dxa"/>
            <w:gridSpan w:val="2"/>
            <w:tcBorders>
              <w:left w:val="single" w:sz="4" w:space="0" w:color="auto"/>
            </w:tcBorders>
            <w:shd w:val="clear" w:color="auto" w:fill="EDEDED"/>
          </w:tcPr>
          <w:p w14:paraId="67C1B98A" w14:textId="77777777" w:rsidR="0014434B" w:rsidRPr="00640053" w:rsidRDefault="0014434B" w:rsidP="0014434B">
            <w:pPr>
              <w:spacing w:line="200" w:lineRule="exact"/>
              <w:rPr>
                <w:rFonts w:eastAsia="Times New Roman" w:cs="Times New Roman"/>
              </w:rPr>
            </w:pPr>
            <w:r w:rsidRPr="00640053">
              <w:rPr>
                <w:rFonts w:eastAsia="Times New Roman" w:cs="Times New Roman"/>
              </w:rPr>
              <w:t>Please provide if necessary</w:t>
            </w:r>
          </w:p>
        </w:tc>
        <w:tc>
          <w:tcPr>
            <w:tcW w:w="10319" w:type="dxa"/>
            <w:tcBorders>
              <w:right w:val="single" w:sz="4" w:space="0" w:color="auto"/>
            </w:tcBorders>
          </w:tcPr>
          <w:p w14:paraId="0DF7D82D" w14:textId="77777777" w:rsidR="0014434B" w:rsidRPr="00640053" w:rsidRDefault="0014434B" w:rsidP="0014434B">
            <w:pPr>
              <w:spacing w:line="200" w:lineRule="exact"/>
              <w:rPr>
                <w:rFonts w:eastAsia="Times New Roman" w:cs="Times New Roman"/>
              </w:rPr>
            </w:pPr>
          </w:p>
        </w:tc>
        <w:tc>
          <w:tcPr>
            <w:tcW w:w="334" w:type="dxa"/>
            <w:tcBorders>
              <w:top w:val="nil"/>
              <w:left w:val="single" w:sz="4" w:space="0" w:color="auto"/>
              <w:bottom w:val="nil"/>
              <w:right w:val="nil"/>
            </w:tcBorders>
            <w:textDirection w:val="tbRl"/>
          </w:tcPr>
          <w:p w14:paraId="782CDF2E" w14:textId="77777777" w:rsidR="0014434B" w:rsidRPr="00640053" w:rsidRDefault="0014434B" w:rsidP="0014434B">
            <w:pPr>
              <w:pStyle w:val="NoSpacing"/>
              <w:rPr>
                <w:rFonts w:eastAsia="Times New Roman"/>
              </w:rPr>
            </w:pPr>
          </w:p>
        </w:tc>
        <w:tc>
          <w:tcPr>
            <w:tcW w:w="334" w:type="dxa"/>
            <w:tcBorders>
              <w:top w:val="nil"/>
              <w:left w:val="nil"/>
              <w:bottom w:val="nil"/>
              <w:right w:val="nil"/>
            </w:tcBorders>
            <w:textDirection w:val="tbRl"/>
          </w:tcPr>
          <w:p w14:paraId="6C7AE7B0" w14:textId="77777777" w:rsidR="0014434B" w:rsidRPr="00640053" w:rsidRDefault="0014434B" w:rsidP="0014434B">
            <w:pPr>
              <w:pStyle w:val="NoSpacing"/>
              <w:rPr>
                <w:rFonts w:eastAsia="Times New Roman"/>
              </w:rPr>
            </w:pPr>
          </w:p>
        </w:tc>
      </w:tr>
    </w:tbl>
    <w:p w14:paraId="0E4F2802" w14:textId="77777777" w:rsidR="0014434B" w:rsidRDefault="0014434B" w:rsidP="00D608D1"/>
    <w:p w14:paraId="0DBE8270" w14:textId="77777777" w:rsidR="0014434B" w:rsidRPr="00AC07F5" w:rsidRDefault="0014434B" w:rsidP="00D608D1">
      <w:pPr>
        <w:pStyle w:val="SSPTWH3"/>
        <w:rPr>
          <w:lang w:val="pt-BR"/>
        </w:rPr>
      </w:pPr>
      <w:r w:rsidRPr="00E243C1">
        <w:rPr>
          <w:noProof/>
          <w:lang w:val="pt-BR"/>
        </w:rPr>
        <w:t>National old-age pension</w:t>
      </w:r>
      <w:r w:rsidRPr="00AC07F5">
        <w:rPr>
          <w:lang w:val="pt-BR"/>
        </w:rPr>
        <w:t xml:space="preserve"> (</w:t>
      </w:r>
      <w:r w:rsidRPr="00E243C1">
        <w:rPr>
          <w:noProof/>
          <w:lang w:val="pt-BR"/>
        </w:rPr>
        <w:t>Rahvapension</w:t>
      </w:r>
      <w:r w:rsidRPr="00AC07F5">
        <w:rPr>
          <w:noProof/>
          <w:lang w:val="pt-BR"/>
        </w:rPr>
        <w:t xml:space="preserve">; </w:t>
      </w:r>
      <w:r w:rsidRPr="00E243C1">
        <w:rPr>
          <w:noProof/>
          <w:lang w:val="pt-BR"/>
        </w:rPr>
        <w:t>Social assistance</w:t>
      </w:r>
      <w:r w:rsidRPr="00AC07F5">
        <w:rPr>
          <w:lang w:val="pt-BR"/>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39"/>
        <w:gridCol w:w="239"/>
        <w:gridCol w:w="2149"/>
        <w:gridCol w:w="710"/>
        <w:gridCol w:w="834"/>
        <w:gridCol w:w="3421"/>
        <w:gridCol w:w="1721"/>
        <w:gridCol w:w="1736"/>
        <w:gridCol w:w="853"/>
        <w:gridCol w:w="2586"/>
        <w:gridCol w:w="296"/>
        <w:gridCol w:w="372"/>
      </w:tblGrid>
      <w:tr w:rsidR="0014434B" w:rsidRPr="00B628B9" w14:paraId="27ED2EC5"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609EAE8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429A081F" w14:textId="77777777" w:rsidR="0014434B" w:rsidRPr="001C0C8E" w:rsidRDefault="0014434B" w:rsidP="0014434B">
            <w:pPr>
              <w:pStyle w:val="SSPTWcodes"/>
              <w:spacing w:line="200" w:lineRule="exact"/>
              <w:rPr>
                <w:rFonts w:eastAsia="Times New Roman"/>
              </w:rPr>
            </w:pPr>
            <w:r w:rsidRPr="001C0C8E">
              <w:rPr>
                <w:rFonts w:eastAsia="Times New Roman"/>
              </w:rPr>
              <w:t>name_b.note_high_level</w:t>
            </w:r>
          </w:p>
        </w:tc>
        <w:tc>
          <w:tcPr>
            <w:tcW w:w="239" w:type="dxa"/>
            <w:tcBorders>
              <w:top w:val="nil"/>
              <w:left w:val="nil"/>
              <w:bottom w:val="nil"/>
              <w:right w:val="single" w:sz="4" w:space="0" w:color="auto"/>
            </w:tcBorders>
            <w:shd w:val="clear" w:color="auto" w:fill="FFFFFF" w:themeFill="background1"/>
            <w:textDirection w:val="btLr"/>
          </w:tcPr>
          <w:p w14:paraId="2A366501"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000000"/>
          </w:tcPr>
          <w:p w14:paraId="03CDA5BE"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Benefit name </w:t>
            </w:r>
            <w:r w:rsidRPr="00640053">
              <w:rPr>
                <w:rFonts w:eastAsia="Times New Roman" w:cs="Times New Roman"/>
              </w:rPr>
              <w:t>(English)</w:t>
            </w:r>
          </w:p>
        </w:tc>
        <w:tc>
          <w:tcPr>
            <w:tcW w:w="10319" w:type="dxa"/>
            <w:gridSpan w:val="5"/>
            <w:tcBorders>
              <w:right w:val="single" w:sz="4" w:space="0" w:color="auto"/>
            </w:tcBorders>
            <w:shd w:val="clear" w:color="auto" w:fill="000000"/>
          </w:tcPr>
          <w:p w14:paraId="035C1D5A" w14:textId="77777777" w:rsidR="0014434B" w:rsidRPr="00640053" w:rsidRDefault="0014434B" w:rsidP="0014434B">
            <w:pPr>
              <w:spacing w:line="200" w:lineRule="exact"/>
              <w:rPr>
                <w:rFonts w:eastAsia="Times New Roman" w:cs="Calibri"/>
                <w:b/>
                <w:bCs/>
                <w:color w:val="FFFFFF"/>
              </w:rPr>
            </w:pPr>
            <w:r w:rsidRPr="00E243C1">
              <w:rPr>
                <w:rFonts w:eastAsia="Times New Roman" w:cs="Calibri"/>
                <w:b/>
                <w:bCs/>
                <w:color w:val="FFFFFF"/>
              </w:rPr>
              <w:t>National old-age pension</w:t>
            </w:r>
          </w:p>
        </w:tc>
        <w:tc>
          <w:tcPr>
            <w:tcW w:w="296" w:type="dxa"/>
            <w:tcBorders>
              <w:top w:val="nil"/>
              <w:left w:val="single" w:sz="4" w:space="0" w:color="auto"/>
              <w:bottom w:val="nil"/>
              <w:right w:val="nil"/>
            </w:tcBorders>
            <w:shd w:val="clear" w:color="auto" w:fill="FFFFFF" w:themeFill="background1"/>
            <w:textDirection w:val="tbRl"/>
          </w:tcPr>
          <w:p w14:paraId="7FDEC96D" w14:textId="77777777" w:rsidR="0014434B" w:rsidRPr="008A2596" w:rsidRDefault="0014434B" w:rsidP="0014434B">
            <w:pPr>
              <w:pStyle w:val="NoSpacing"/>
              <w:rPr>
                <w:rFonts w:eastAsia="Times New Roman" w:cs="Calibri"/>
                <w:bCs/>
                <w:color w:val="FFFFFF" w:themeColor="background1"/>
                <w:lang w:val="es-ES"/>
              </w:rPr>
            </w:pPr>
          </w:p>
        </w:tc>
        <w:tc>
          <w:tcPr>
            <w:tcW w:w="372" w:type="dxa"/>
            <w:tcBorders>
              <w:top w:val="nil"/>
              <w:left w:val="nil"/>
              <w:bottom w:val="nil"/>
              <w:right w:val="nil"/>
            </w:tcBorders>
            <w:shd w:val="clear" w:color="auto" w:fill="FFFFFF" w:themeFill="background1"/>
            <w:textDirection w:val="tbRl"/>
          </w:tcPr>
          <w:p w14:paraId="20E26298" w14:textId="77777777" w:rsidR="0014434B" w:rsidRPr="00B628B9" w:rsidRDefault="0014434B" w:rsidP="0014434B">
            <w:pPr>
              <w:pStyle w:val="NoSpacing"/>
              <w:rPr>
                <w:rFonts w:eastAsia="Times New Roman" w:cs="Calibri"/>
                <w:bCs/>
                <w:color w:val="FFFFFF" w:themeColor="background1"/>
              </w:rPr>
            </w:pPr>
            <w:r w:rsidRPr="00B628B9">
              <w:rPr>
                <w:rFonts w:eastAsia="Times New Roman"/>
                <w:color w:val="FFFFFF" w:themeColor="background1"/>
              </w:rPr>
              <w:t>ZZZ</w:t>
            </w:r>
          </w:p>
        </w:tc>
      </w:tr>
      <w:tr w:rsidR="0014434B" w:rsidRPr="00AC07F5" w14:paraId="71C55A03" w14:textId="77777777" w:rsidTr="001B198E">
        <w:trPr>
          <w:cantSplit/>
          <w:trHeight w:val="20"/>
        </w:trPr>
        <w:tc>
          <w:tcPr>
            <w:tcW w:w="239" w:type="dxa"/>
            <w:tcBorders>
              <w:top w:val="nil"/>
              <w:left w:val="nil"/>
              <w:bottom w:val="nil"/>
              <w:right w:val="nil"/>
            </w:tcBorders>
            <w:shd w:val="clear" w:color="auto" w:fill="FFFFFF" w:themeFill="background1"/>
            <w:textDirection w:val="tbRl"/>
          </w:tcPr>
          <w:p w14:paraId="51281554"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clear" w:color="auto" w:fill="FFFFFF" w:themeFill="background1"/>
            <w:textDirection w:val="tbRl"/>
            <w:vAlign w:val="bottom"/>
          </w:tcPr>
          <w:p w14:paraId="09C72896" w14:textId="77777777" w:rsidR="0014434B" w:rsidRPr="001C0C8E" w:rsidRDefault="0014434B" w:rsidP="0014434B">
            <w:pPr>
              <w:pStyle w:val="SSPTWcodes"/>
              <w:spacing w:line="200" w:lineRule="exact"/>
              <w:rPr>
                <w:rFonts w:eastAsia="Times New Roman"/>
              </w:rPr>
            </w:pPr>
            <w:r w:rsidRPr="001C0C8E">
              <w:rPr>
                <w:rFonts w:eastAsia="Times New Roman"/>
              </w:rPr>
              <w:t>name_b_orig</w:t>
            </w:r>
          </w:p>
        </w:tc>
        <w:tc>
          <w:tcPr>
            <w:tcW w:w="239" w:type="dxa"/>
            <w:tcBorders>
              <w:top w:val="nil"/>
              <w:left w:val="nil"/>
              <w:bottom w:val="nil"/>
              <w:right w:val="single" w:sz="4" w:space="0" w:color="auto"/>
            </w:tcBorders>
            <w:shd w:val="clear" w:color="auto" w:fill="FFFFFF" w:themeFill="background1"/>
            <w:textDirection w:val="btLr"/>
          </w:tcPr>
          <w:p w14:paraId="386CB9A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3E1A966E" w14:textId="77777777" w:rsidR="0014434B" w:rsidRPr="00640053" w:rsidRDefault="0014434B" w:rsidP="0014434B">
            <w:pPr>
              <w:spacing w:line="200" w:lineRule="exact"/>
              <w:rPr>
                <w:rFonts w:eastAsia="Times New Roman" w:cs="Times New Roman"/>
                <w:b/>
              </w:rPr>
            </w:pPr>
            <w:r w:rsidRPr="00640053">
              <w:rPr>
                <w:rFonts w:eastAsia="Times New Roman" w:cs="Times New Roman"/>
              </w:rPr>
              <w:t>Local name</w:t>
            </w:r>
          </w:p>
        </w:tc>
        <w:tc>
          <w:tcPr>
            <w:tcW w:w="10319" w:type="dxa"/>
            <w:gridSpan w:val="5"/>
            <w:tcBorders>
              <w:right w:val="single" w:sz="4" w:space="0" w:color="auto"/>
            </w:tcBorders>
          </w:tcPr>
          <w:p w14:paraId="1D09C93D" w14:textId="77777777" w:rsidR="0014434B" w:rsidRPr="00AC07F5" w:rsidRDefault="0014434B" w:rsidP="0014434B">
            <w:pPr>
              <w:spacing w:line="200" w:lineRule="exact"/>
              <w:rPr>
                <w:rFonts w:eastAsia="Times New Roman" w:cs="Times New Roman"/>
                <w:lang w:val="pt-BR"/>
              </w:rPr>
            </w:pPr>
            <w:r w:rsidRPr="00E243C1">
              <w:rPr>
                <w:rFonts w:eastAsia="Times New Roman" w:cs="Calibri"/>
                <w:bCs/>
                <w:lang w:val="pt-BR"/>
              </w:rPr>
              <w:t>Rahvapension</w:t>
            </w:r>
          </w:p>
        </w:tc>
        <w:tc>
          <w:tcPr>
            <w:tcW w:w="296" w:type="dxa"/>
            <w:tcBorders>
              <w:top w:val="nil"/>
              <w:left w:val="single" w:sz="4" w:space="0" w:color="auto"/>
              <w:bottom w:val="nil"/>
              <w:right w:val="nil"/>
            </w:tcBorders>
            <w:shd w:val="clear" w:color="auto" w:fill="FFFFFF" w:themeFill="background1"/>
            <w:textDirection w:val="tbRl"/>
          </w:tcPr>
          <w:p w14:paraId="1B79E362" w14:textId="77777777" w:rsidR="0014434B" w:rsidRPr="00AC07F5" w:rsidRDefault="0014434B" w:rsidP="0014434B">
            <w:pPr>
              <w:pStyle w:val="NoSpacing"/>
              <w:rPr>
                <w:rFonts w:eastAsia="Times New Roman" w:cs="Calibri"/>
                <w:bCs/>
                <w:color w:val="FFFFFF" w:themeColor="background1"/>
                <w:lang w:val="pt-BR"/>
              </w:rPr>
            </w:pPr>
          </w:p>
        </w:tc>
        <w:tc>
          <w:tcPr>
            <w:tcW w:w="372" w:type="dxa"/>
            <w:tcBorders>
              <w:top w:val="nil"/>
              <w:left w:val="nil"/>
              <w:bottom w:val="nil"/>
              <w:right w:val="nil"/>
            </w:tcBorders>
            <w:shd w:val="clear" w:color="auto" w:fill="FFFFFF" w:themeFill="background1"/>
            <w:textDirection w:val="tbRl"/>
          </w:tcPr>
          <w:p w14:paraId="2E14DF40" w14:textId="77777777" w:rsidR="0014434B" w:rsidRPr="00AC07F5" w:rsidRDefault="0014434B" w:rsidP="0014434B">
            <w:pPr>
              <w:pStyle w:val="NoSpacing"/>
              <w:rPr>
                <w:rFonts w:eastAsia="Times New Roman" w:cs="Calibri"/>
                <w:bCs/>
                <w:color w:val="FFFFFF" w:themeColor="background1"/>
                <w:lang w:val="pt-BR"/>
              </w:rPr>
            </w:pPr>
          </w:p>
        </w:tc>
      </w:tr>
      <w:tr w:rsidR="0014434B" w:rsidRPr="006E1CEF" w14:paraId="120C4D8F" w14:textId="77777777" w:rsidTr="001B198E">
        <w:trPr>
          <w:cantSplit/>
          <w:trHeight w:val="20"/>
        </w:trPr>
        <w:tc>
          <w:tcPr>
            <w:tcW w:w="239" w:type="dxa"/>
            <w:tcBorders>
              <w:top w:val="nil"/>
              <w:left w:val="nil"/>
              <w:bottom w:val="nil"/>
              <w:right w:val="nil"/>
            </w:tcBorders>
            <w:shd w:val="solid" w:color="FFFFFF" w:fill="FFFFFF"/>
            <w:textDirection w:val="tbRl"/>
          </w:tcPr>
          <w:p w14:paraId="3B1B150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902BC22" w14:textId="77777777" w:rsidR="0014434B" w:rsidRPr="001C0C8E" w:rsidRDefault="0014434B" w:rsidP="0014434B">
            <w:pPr>
              <w:pStyle w:val="SSPTWcodes"/>
              <w:spacing w:line="200" w:lineRule="exact"/>
              <w:rPr>
                <w:rFonts w:eastAsia="Times New Roman"/>
              </w:rPr>
            </w:pPr>
            <w:r w:rsidRPr="001C0C8E">
              <w:rPr>
                <w:rFonts w:eastAsia="Times New Roman"/>
              </w:rPr>
              <w:t>name_prog.CRBranch_text</w:t>
            </w:r>
          </w:p>
        </w:tc>
        <w:tc>
          <w:tcPr>
            <w:tcW w:w="239" w:type="dxa"/>
            <w:tcBorders>
              <w:top w:val="nil"/>
              <w:left w:val="nil"/>
              <w:bottom w:val="nil"/>
              <w:right w:val="single" w:sz="4" w:space="0" w:color="auto"/>
            </w:tcBorders>
            <w:shd w:val="solid" w:color="FFFFFF" w:fill="FFFFFF"/>
            <w:textDirection w:val="btLr"/>
          </w:tcPr>
          <w:p w14:paraId="18F8313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048565DA" w14:textId="77777777" w:rsidR="0014434B" w:rsidRPr="00640053" w:rsidRDefault="0014434B" w:rsidP="0014434B">
            <w:pPr>
              <w:spacing w:line="200" w:lineRule="exact"/>
              <w:rPr>
                <w:rFonts w:eastAsia="Times New Roman" w:cs="Times New Roman"/>
              </w:rPr>
            </w:pPr>
            <w:r w:rsidRPr="00640053">
              <w:rPr>
                <w:rFonts w:eastAsia="Times New Roman" w:cs="Times New Roman"/>
                <w:b/>
              </w:rPr>
              <w:t>Name of related programme</w:t>
            </w:r>
          </w:p>
        </w:tc>
        <w:tc>
          <w:tcPr>
            <w:tcW w:w="10319" w:type="dxa"/>
            <w:gridSpan w:val="5"/>
            <w:tcBorders>
              <w:right w:val="single" w:sz="4" w:space="0" w:color="auto"/>
            </w:tcBorders>
          </w:tcPr>
          <w:p w14:paraId="0CA0FF44" w14:textId="77777777" w:rsidR="0014434B" w:rsidRPr="00640053" w:rsidRDefault="0014434B" w:rsidP="0014434B">
            <w:pPr>
              <w:spacing w:line="200" w:lineRule="exact"/>
              <w:rPr>
                <w:rFonts w:eastAsia="Times New Roman" w:cs="Times New Roman"/>
              </w:rPr>
            </w:pPr>
            <w:r w:rsidRPr="00E243C1">
              <w:rPr>
                <w:rFonts w:eastAsia="Times New Roman" w:cs="Times New Roman"/>
              </w:rPr>
              <w:t>Social assistance</w:t>
            </w:r>
          </w:p>
        </w:tc>
        <w:tc>
          <w:tcPr>
            <w:tcW w:w="296" w:type="dxa"/>
            <w:tcBorders>
              <w:top w:val="nil"/>
              <w:left w:val="single" w:sz="4" w:space="0" w:color="auto"/>
              <w:bottom w:val="nil"/>
              <w:right w:val="nil"/>
            </w:tcBorders>
            <w:textDirection w:val="tbRl"/>
          </w:tcPr>
          <w:p w14:paraId="176D877B"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5FF340DD" w14:textId="77777777" w:rsidR="0014434B" w:rsidRPr="006E1CEF" w:rsidRDefault="0014434B" w:rsidP="0014434B">
            <w:pPr>
              <w:pStyle w:val="NoSpacing"/>
              <w:rPr>
                <w:rFonts w:eastAsia="Times New Roman"/>
                <w:color w:val="FFFFFF" w:themeColor="background1"/>
              </w:rPr>
            </w:pPr>
          </w:p>
        </w:tc>
      </w:tr>
      <w:tr w:rsidR="0014434B" w:rsidRPr="006E1CEF" w14:paraId="2C66AF69" w14:textId="77777777" w:rsidTr="001B198E">
        <w:trPr>
          <w:cantSplit/>
          <w:trHeight w:val="20"/>
        </w:trPr>
        <w:tc>
          <w:tcPr>
            <w:tcW w:w="239" w:type="dxa"/>
            <w:tcBorders>
              <w:top w:val="nil"/>
              <w:left w:val="nil"/>
              <w:bottom w:val="nil"/>
              <w:right w:val="nil"/>
            </w:tcBorders>
            <w:shd w:val="solid" w:color="FFFFFF" w:fill="FFFFFF"/>
            <w:textDirection w:val="tbRl"/>
          </w:tcPr>
          <w:p w14:paraId="7D08104E"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9668ABB" w14:textId="77777777" w:rsidR="0014434B" w:rsidRPr="001C0C8E" w:rsidRDefault="0014434B" w:rsidP="0014434B">
            <w:pPr>
              <w:pStyle w:val="SSPTWcodes"/>
              <w:spacing w:line="200" w:lineRule="exact"/>
              <w:rPr>
                <w:rFonts w:eastAsia="Times New Roman"/>
              </w:rPr>
            </w:pPr>
            <w:r w:rsidRPr="001C0C8E">
              <w:rPr>
                <w:rFonts w:eastAsia="Times New Roman"/>
              </w:rPr>
              <w:t>blank.standard</w:t>
            </w:r>
          </w:p>
        </w:tc>
        <w:tc>
          <w:tcPr>
            <w:tcW w:w="239" w:type="dxa"/>
            <w:tcBorders>
              <w:top w:val="nil"/>
              <w:left w:val="nil"/>
              <w:bottom w:val="nil"/>
              <w:right w:val="single" w:sz="4" w:space="0" w:color="auto"/>
            </w:tcBorders>
            <w:shd w:val="solid" w:color="FFFFFF" w:fill="FFFFFF"/>
            <w:textDirection w:val="btLr"/>
          </w:tcPr>
          <w:p w14:paraId="2DE4EE4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8"/>
            <w:tcBorders>
              <w:left w:val="single" w:sz="4" w:space="0" w:color="auto"/>
              <w:right w:val="single" w:sz="4" w:space="0" w:color="auto"/>
            </w:tcBorders>
            <w:shd w:val="clear" w:color="auto" w:fill="000000" w:themeFill="text1"/>
            <w:hideMark/>
          </w:tcPr>
          <w:p w14:paraId="42967C3A" w14:textId="77777777" w:rsidR="0014434B" w:rsidRPr="00764F4C" w:rsidRDefault="0014434B" w:rsidP="0014434B">
            <w:pPr>
              <w:spacing w:line="200" w:lineRule="exact"/>
              <w:rPr>
                <w:rFonts w:eastAsia="Times New Roman" w:cs="Calibri"/>
                <w:b/>
                <w:bCs/>
              </w:rPr>
            </w:pPr>
            <w:r w:rsidRPr="00764F4C">
              <w:rPr>
                <w:rFonts w:eastAsia="Times New Roman" w:cs="Times New Roman"/>
                <w:b/>
              </w:rPr>
              <w:t>Standard or full benefit</w:t>
            </w:r>
          </w:p>
        </w:tc>
        <w:tc>
          <w:tcPr>
            <w:tcW w:w="296" w:type="dxa"/>
            <w:tcBorders>
              <w:top w:val="nil"/>
              <w:left w:val="single" w:sz="4" w:space="0" w:color="auto"/>
              <w:bottom w:val="nil"/>
              <w:right w:val="nil"/>
            </w:tcBorders>
            <w:textDirection w:val="tbRl"/>
          </w:tcPr>
          <w:p w14:paraId="222893C4"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9B97FC0" w14:textId="77777777" w:rsidR="0014434B" w:rsidRPr="006E1CEF" w:rsidRDefault="0014434B" w:rsidP="0014434B">
            <w:pPr>
              <w:pStyle w:val="NoSpacing"/>
              <w:rPr>
                <w:rFonts w:eastAsia="Times New Roman"/>
                <w:color w:val="FFFFFF" w:themeColor="background1"/>
              </w:rPr>
            </w:pPr>
          </w:p>
        </w:tc>
      </w:tr>
      <w:tr w:rsidR="0014434B" w:rsidRPr="006E1CEF" w14:paraId="292AF80D" w14:textId="77777777" w:rsidTr="001B198E">
        <w:trPr>
          <w:cantSplit/>
          <w:trHeight w:val="20"/>
        </w:trPr>
        <w:tc>
          <w:tcPr>
            <w:tcW w:w="239" w:type="dxa"/>
            <w:tcBorders>
              <w:top w:val="nil"/>
              <w:left w:val="nil"/>
              <w:bottom w:val="nil"/>
              <w:right w:val="nil"/>
            </w:tcBorders>
            <w:shd w:val="solid" w:color="FFFFFF" w:fill="FFFFFF"/>
            <w:textDirection w:val="tbRl"/>
          </w:tcPr>
          <w:p w14:paraId="7A640DA2"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B6BEC6C" w14:textId="77777777" w:rsidR="0014434B" w:rsidRPr="001C0C8E" w:rsidRDefault="0014434B" w:rsidP="0014434B">
            <w:pPr>
              <w:pStyle w:val="SSPTWcodes"/>
              <w:spacing w:line="200" w:lineRule="exact"/>
              <w:rPr>
                <w:rFonts w:eastAsia="Times New Roman"/>
              </w:rPr>
            </w:pPr>
            <w:r w:rsidRPr="001C0C8E">
              <w:rPr>
                <w:rFonts w:eastAsia="Times New Roman"/>
              </w:rPr>
              <w:t>blank.qc</w:t>
            </w:r>
          </w:p>
        </w:tc>
        <w:tc>
          <w:tcPr>
            <w:tcW w:w="239" w:type="dxa"/>
            <w:tcBorders>
              <w:top w:val="nil"/>
              <w:left w:val="nil"/>
              <w:bottom w:val="nil"/>
              <w:right w:val="single" w:sz="4" w:space="0" w:color="auto"/>
            </w:tcBorders>
            <w:shd w:val="solid" w:color="FFFFFF" w:fill="FFFFFF"/>
            <w:textDirection w:val="btLr"/>
          </w:tcPr>
          <w:p w14:paraId="2659CCB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8"/>
            <w:tcBorders>
              <w:left w:val="single" w:sz="4" w:space="0" w:color="auto"/>
              <w:right w:val="single" w:sz="4" w:space="0" w:color="auto"/>
            </w:tcBorders>
            <w:shd w:val="clear" w:color="auto" w:fill="A5A5A5"/>
          </w:tcPr>
          <w:p w14:paraId="5E0F6E75" w14:textId="77777777" w:rsidR="0014434B" w:rsidRPr="005961B3" w:rsidRDefault="0014434B" w:rsidP="0014434B">
            <w:pPr>
              <w:spacing w:line="200" w:lineRule="exact"/>
              <w:rPr>
                <w:rFonts w:eastAsia="Times New Roman" w:cs="Times New Roman"/>
                <w:b/>
                <w:color w:val="FFFFFF"/>
              </w:rPr>
            </w:pPr>
            <w:r w:rsidRPr="005961B3">
              <w:rPr>
                <w:rFonts w:eastAsia="Times New Roman" w:cs="Times New Roman"/>
                <w:b/>
              </w:rPr>
              <w:t>Qualifying conditions</w:t>
            </w:r>
          </w:p>
        </w:tc>
        <w:tc>
          <w:tcPr>
            <w:tcW w:w="296" w:type="dxa"/>
            <w:tcBorders>
              <w:top w:val="nil"/>
              <w:left w:val="single" w:sz="4" w:space="0" w:color="auto"/>
              <w:bottom w:val="nil"/>
              <w:right w:val="nil"/>
            </w:tcBorders>
            <w:textDirection w:val="tbRl"/>
          </w:tcPr>
          <w:p w14:paraId="110D6083"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93C4B8B" w14:textId="77777777" w:rsidR="0014434B" w:rsidRPr="006E1CEF" w:rsidRDefault="0014434B" w:rsidP="0014434B">
            <w:pPr>
              <w:pStyle w:val="NoSpacing"/>
              <w:rPr>
                <w:rFonts w:eastAsia="Times New Roman"/>
                <w:color w:val="FFFFFF" w:themeColor="background1"/>
              </w:rPr>
            </w:pPr>
          </w:p>
        </w:tc>
      </w:tr>
      <w:tr w:rsidR="0014434B" w:rsidRPr="006E1CEF" w14:paraId="4945FCFD" w14:textId="77777777" w:rsidTr="001B198E">
        <w:trPr>
          <w:cantSplit/>
          <w:trHeight w:val="20"/>
        </w:trPr>
        <w:tc>
          <w:tcPr>
            <w:tcW w:w="239" w:type="dxa"/>
            <w:tcBorders>
              <w:top w:val="nil"/>
              <w:left w:val="nil"/>
              <w:bottom w:val="nil"/>
              <w:right w:val="nil"/>
            </w:tcBorders>
            <w:shd w:val="solid" w:color="FFFFFF" w:fill="FFFFFF"/>
            <w:textDirection w:val="tbRl"/>
          </w:tcPr>
          <w:p w14:paraId="707ADB6B"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44089C3" w14:textId="77777777" w:rsidR="0014434B" w:rsidRPr="001C0C8E" w:rsidRDefault="0014434B" w:rsidP="0014434B">
            <w:pPr>
              <w:pStyle w:val="SSPTWcodes"/>
              <w:spacing w:line="200" w:lineRule="exact"/>
              <w:rPr>
                <w:rFonts w:eastAsia="Times New Roman"/>
              </w:rPr>
            </w:pPr>
            <w:r w:rsidRPr="001C0C8E">
              <w:rPr>
                <w:rFonts w:eastAsia="Times New Roman"/>
              </w:rPr>
              <w:t>multiple.page_m.page_w_diff.page_leg_increase</w:t>
            </w:r>
          </w:p>
        </w:tc>
        <w:tc>
          <w:tcPr>
            <w:tcW w:w="239" w:type="dxa"/>
            <w:tcBorders>
              <w:top w:val="nil"/>
              <w:left w:val="nil"/>
              <w:bottom w:val="nil"/>
              <w:right w:val="single" w:sz="4" w:space="0" w:color="auto"/>
            </w:tcBorders>
            <w:shd w:val="solid" w:color="FFFFFF" w:fill="FFFFFF"/>
            <w:textDirection w:val="btLr"/>
          </w:tcPr>
          <w:p w14:paraId="2AF1DB47"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1B75F9AD" w14:textId="77777777" w:rsidR="0014434B" w:rsidRPr="00640053" w:rsidRDefault="0014434B" w:rsidP="0014434B">
            <w:pPr>
              <w:spacing w:line="200" w:lineRule="exact"/>
              <w:rPr>
                <w:rFonts w:eastAsia="Times New Roman" w:cs="Times New Roman"/>
              </w:rPr>
            </w:pPr>
            <w:r w:rsidRPr="00640053">
              <w:rPr>
                <w:rFonts w:eastAsia="Times New Roman" w:cs="Calibri"/>
                <w:color w:val="000000"/>
              </w:rPr>
              <w:t>Age requirements</w:t>
            </w:r>
          </w:p>
        </w:tc>
        <w:tc>
          <w:tcPr>
            <w:tcW w:w="3422" w:type="dxa"/>
          </w:tcPr>
          <w:p w14:paraId="17F8353F" w14:textId="77777777" w:rsidR="0014434B" w:rsidRPr="00640053" w:rsidRDefault="0014434B" w:rsidP="0014434B">
            <w:pPr>
              <w:spacing w:line="200" w:lineRule="exact"/>
              <w:rPr>
                <w:rFonts w:eastAsia="Times New Roman" w:cs="Times New Roman"/>
                <w:color w:val="00B0F0"/>
              </w:rPr>
            </w:pPr>
            <w:r w:rsidRPr="00640053">
              <w:rPr>
                <w:rFonts w:eastAsia="Times New Roman" w:cs="Times New Roman"/>
                <w:b/>
              </w:rPr>
              <w:t xml:space="preserve">Men: </w:t>
            </w:r>
            <w:r w:rsidRPr="00E243C1">
              <w:rPr>
                <w:rFonts w:eastAsia="Times New Roman" w:cs="Times New Roman"/>
              </w:rPr>
              <w:t>64 and 6 months.</w:t>
            </w:r>
          </w:p>
        </w:tc>
        <w:tc>
          <w:tcPr>
            <w:tcW w:w="3457" w:type="dxa"/>
            <w:gridSpan w:val="2"/>
          </w:tcPr>
          <w:p w14:paraId="281F6BBC"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r w:rsidRPr="00C174F7">
              <w:rPr>
                <w:rFonts w:eastAsia="Times New Roman" w:cs="Times New Roman"/>
                <w:color w:val="A5A5A5" w:themeColor="accent3"/>
              </w:rPr>
              <w:t>Same age as men.</w:t>
            </w:r>
          </w:p>
        </w:tc>
        <w:tc>
          <w:tcPr>
            <w:tcW w:w="3440" w:type="dxa"/>
            <w:gridSpan w:val="2"/>
            <w:tcBorders>
              <w:right w:val="single" w:sz="4" w:space="0" w:color="auto"/>
            </w:tcBorders>
          </w:tcPr>
          <w:p w14:paraId="5874C777"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r w:rsidRPr="00E243C1">
              <w:rPr>
                <w:rFonts w:eastAsia="Times New Roman" w:cs="Times New Roman"/>
              </w:rPr>
              <w:t>Gradually rising by 3 months a year until reaching age 65 in 2026. From 2027, the standard retirement age will be adjusted according to increases in life expectancy.</w:t>
            </w:r>
          </w:p>
        </w:tc>
        <w:tc>
          <w:tcPr>
            <w:tcW w:w="296" w:type="dxa"/>
            <w:tcBorders>
              <w:top w:val="nil"/>
              <w:left w:val="single" w:sz="4" w:space="0" w:color="auto"/>
              <w:bottom w:val="nil"/>
              <w:right w:val="nil"/>
            </w:tcBorders>
            <w:textDirection w:val="tbRl"/>
          </w:tcPr>
          <w:p w14:paraId="1314F49A" w14:textId="77777777" w:rsidR="0014434B" w:rsidRPr="006E1CEF" w:rsidRDefault="0014434B" w:rsidP="0014434B">
            <w:pPr>
              <w:pStyle w:val="NoSpacing"/>
              <w:rPr>
                <w:rFonts w:eastAsia="Times New Roman"/>
                <w:color w:val="FFFFFF" w:themeColor="background1"/>
              </w:rPr>
            </w:pPr>
            <w:r w:rsidRPr="00E243C1">
              <w:rPr>
                <w:rFonts w:eastAsia="Times New Roman" w:cs="Calibri"/>
                <w:noProof/>
                <w:color w:val="FFFFFF" w:themeColor="background1"/>
              </w:rPr>
              <w:t>Validated based on Retirement age | Social Insurance Board (sotsiaalkindlustusamet.ee): https://www.sotsiaalkindlustusamet.ee/pension-ja-seotud-huvitised/pensioni-taotlemine/pensioniiga</w:t>
            </w:r>
          </w:p>
        </w:tc>
        <w:tc>
          <w:tcPr>
            <w:tcW w:w="372" w:type="dxa"/>
            <w:tcBorders>
              <w:top w:val="nil"/>
              <w:left w:val="nil"/>
              <w:bottom w:val="nil"/>
              <w:right w:val="nil"/>
            </w:tcBorders>
            <w:textDirection w:val="tbRl"/>
          </w:tcPr>
          <w:p w14:paraId="25F87FA7" w14:textId="77777777" w:rsidR="0014434B" w:rsidRPr="006E1CEF" w:rsidRDefault="0014434B" w:rsidP="0014434B">
            <w:pPr>
              <w:pStyle w:val="NoSpacing"/>
              <w:rPr>
                <w:rFonts w:eastAsia="Times New Roman"/>
                <w:color w:val="FFFFFF" w:themeColor="background1"/>
              </w:rPr>
            </w:pPr>
          </w:p>
        </w:tc>
      </w:tr>
      <w:tr w:rsidR="0014434B" w:rsidRPr="00EA1F74" w14:paraId="106BE1A0" w14:textId="77777777" w:rsidTr="001B198E">
        <w:trPr>
          <w:cantSplit/>
          <w:trHeight w:val="20"/>
        </w:trPr>
        <w:tc>
          <w:tcPr>
            <w:tcW w:w="239" w:type="dxa"/>
            <w:tcBorders>
              <w:top w:val="nil"/>
              <w:left w:val="nil"/>
              <w:bottom w:val="nil"/>
              <w:right w:val="nil"/>
            </w:tcBorders>
            <w:shd w:val="solid" w:color="FFFFFF" w:fill="FFFFFF"/>
            <w:textDirection w:val="tbRl"/>
          </w:tcPr>
          <w:p w14:paraId="1D074F27"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C744B75" w14:textId="77777777" w:rsidR="0014434B" w:rsidRPr="001C0C8E" w:rsidRDefault="0014434B" w:rsidP="0014434B">
            <w:pPr>
              <w:pStyle w:val="SSPTWcodes"/>
              <w:spacing w:line="200" w:lineRule="exact"/>
              <w:rPr>
                <w:rFonts w:eastAsia="Times New Roman"/>
              </w:rPr>
            </w:pPr>
            <w:r w:rsidRPr="001C0C8E">
              <w:rPr>
                <w:rFonts w:eastAsia="Times New Roman"/>
              </w:rPr>
              <w:t>multiple.cont_req_m.cont_req_w_diff.cont_req_leg_increase</w:t>
            </w:r>
          </w:p>
        </w:tc>
        <w:tc>
          <w:tcPr>
            <w:tcW w:w="239" w:type="dxa"/>
            <w:tcBorders>
              <w:top w:val="nil"/>
              <w:left w:val="nil"/>
              <w:bottom w:val="nil"/>
              <w:right w:val="single" w:sz="4" w:space="0" w:color="auto"/>
            </w:tcBorders>
            <w:shd w:val="solid" w:color="FFFFFF" w:fill="FFFFFF"/>
            <w:textDirection w:val="btLr"/>
          </w:tcPr>
          <w:p w14:paraId="547F9B7F"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3E7D48BA" w14:textId="77777777" w:rsidR="0014434B" w:rsidRPr="00640053" w:rsidRDefault="0014434B" w:rsidP="0014434B">
            <w:pPr>
              <w:spacing w:line="200" w:lineRule="exact"/>
              <w:rPr>
                <w:rFonts w:eastAsia="Times New Roman" w:cs="Times New Roman"/>
              </w:rPr>
            </w:pPr>
            <w:r w:rsidRPr="00640053">
              <w:rPr>
                <w:rFonts w:eastAsia="Times New Roman" w:cs="Times New Roman"/>
              </w:rPr>
              <w:t>Minimum qualifying period</w:t>
            </w:r>
          </w:p>
        </w:tc>
        <w:tc>
          <w:tcPr>
            <w:tcW w:w="3422" w:type="dxa"/>
          </w:tcPr>
          <w:p w14:paraId="675BEF7E" w14:textId="77777777" w:rsidR="0014434B" w:rsidRPr="00640053" w:rsidRDefault="0014434B" w:rsidP="0014434B">
            <w:pPr>
              <w:spacing w:line="200" w:lineRule="exact"/>
              <w:rPr>
                <w:rFonts w:eastAsia="Times New Roman" w:cs="Times New Roman"/>
                <w:color w:val="7030A0"/>
              </w:rPr>
            </w:pPr>
            <w:r w:rsidRPr="00640053">
              <w:rPr>
                <w:rFonts w:eastAsia="Times New Roman" w:cs="Times New Roman"/>
                <w:b/>
              </w:rPr>
              <w:t>Men</w:t>
            </w:r>
            <w:r w:rsidRPr="00640053">
              <w:rPr>
                <w:rFonts w:eastAsia="Times New Roman" w:cs="Times New Roman"/>
              </w:rPr>
              <w:t>:</w:t>
            </w:r>
            <w:r>
              <w:rPr>
                <w:rFonts w:eastAsia="Times New Roman" w:cs="Times New Roman"/>
              </w:rPr>
              <w:t xml:space="preserve"> </w:t>
            </w:r>
          </w:p>
        </w:tc>
        <w:tc>
          <w:tcPr>
            <w:tcW w:w="3457" w:type="dxa"/>
            <w:gridSpan w:val="2"/>
          </w:tcPr>
          <w:p w14:paraId="4CFFB281"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Women:</w:t>
            </w:r>
            <w:r w:rsidRPr="00640053">
              <w:rPr>
                <w:rFonts w:eastAsia="Times New Roman" w:cs="Times New Roman"/>
              </w:rPr>
              <w:t xml:space="preserve"> </w:t>
            </w:r>
          </w:p>
        </w:tc>
        <w:tc>
          <w:tcPr>
            <w:tcW w:w="3440" w:type="dxa"/>
            <w:gridSpan w:val="2"/>
            <w:tcBorders>
              <w:right w:val="single" w:sz="4" w:space="0" w:color="auto"/>
            </w:tcBorders>
          </w:tcPr>
          <w:p w14:paraId="086FD0C3"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 xml:space="preserve">Legislated increases: </w:t>
            </w:r>
          </w:p>
        </w:tc>
        <w:tc>
          <w:tcPr>
            <w:tcW w:w="296" w:type="dxa"/>
            <w:tcBorders>
              <w:top w:val="nil"/>
              <w:left w:val="single" w:sz="4" w:space="0" w:color="auto"/>
              <w:bottom w:val="nil"/>
              <w:right w:val="nil"/>
            </w:tcBorders>
            <w:textDirection w:val="tbRl"/>
          </w:tcPr>
          <w:p w14:paraId="44A890C5" w14:textId="77777777" w:rsidR="0014434B" w:rsidRPr="008A2596"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11C6BDCB" w14:textId="77777777" w:rsidR="0014434B" w:rsidRPr="008A2596" w:rsidRDefault="0014434B" w:rsidP="0014434B">
            <w:pPr>
              <w:pStyle w:val="NoSpacing"/>
              <w:rPr>
                <w:rFonts w:eastAsia="Times New Roman"/>
                <w:color w:val="FFFFFF" w:themeColor="background1"/>
              </w:rPr>
            </w:pPr>
          </w:p>
        </w:tc>
      </w:tr>
      <w:tr w:rsidR="0014434B" w:rsidRPr="006E1CEF" w14:paraId="7F31B623" w14:textId="77777777" w:rsidTr="001B198E">
        <w:trPr>
          <w:cantSplit/>
          <w:trHeight w:val="20"/>
        </w:trPr>
        <w:tc>
          <w:tcPr>
            <w:tcW w:w="239" w:type="dxa"/>
            <w:tcBorders>
              <w:top w:val="nil"/>
              <w:left w:val="nil"/>
              <w:bottom w:val="nil"/>
              <w:right w:val="nil"/>
            </w:tcBorders>
            <w:shd w:val="solid" w:color="FFFFFF" w:fill="FFFFFF"/>
            <w:textDirection w:val="tbRl"/>
          </w:tcPr>
          <w:p w14:paraId="15BB788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40C0F90" w14:textId="77777777" w:rsidR="0014434B" w:rsidRPr="001C0C8E" w:rsidRDefault="0014434B" w:rsidP="0014434B">
            <w:pPr>
              <w:pStyle w:val="SSPTWcodes"/>
              <w:spacing w:line="200" w:lineRule="exact"/>
              <w:rPr>
                <w:rFonts w:eastAsia="Times New Roman"/>
              </w:rPr>
            </w:pPr>
            <w:r w:rsidRPr="001C0C8E">
              <w:rPr>
                <w:rFonts w:eastAsia="Times New Roman"/>
              </w:rPr>
              <w:t>other_qc</w:t>
            </w:r>
          </w:p>
        </w:tc>
        <w:tc>
          <w:tcPr>
            <w:tcW w:w="239" w:type="dxa"/>
            <w:tcBorders>
              <w:top w:val="nil"/>
              <w:left w:val="nil"/>
              <w:bottom w:val="nil"/>
              <w:right w:val="single" w:sz="4" w:space="0" w:color="auto"/>
            </w:tcBorders>
            <w:shd w:val="solid" w:color="FFFFFF" w:fill="FFFFFF"/>
            <w:textDirection w:val="btLr"/>
          </w:tcPr>
          <w:p w14:paraId="6DBDE173"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287EE653" w14:textId="77777777" w:rsidR="0014434B" w:rsidRPr="00640053" w:rsidRDefault="0014434B" w:rsidP="0014434B">
            <w:pPr>
              <w:numPr>
                <w:ilvl w:val="0"/>
                <w:numId w:val="8"/>
              </w:numPr>
              <w:spacing w:line="200" w:lineRule="exact"/>
              <w:contextualSpacing/>
              <w:rPr>
                <w:rFonts w:eastAsia="Times New Roman" w:cs="Calibri"/>
                <w:color w:val="000000"/>
              </w:rPr>
            </w:pPr>
            <w:r w:rsidRPr="00640053">
              <w:rPr>
                <w:rFonts w:eastAsia="Times New Roman" w:cs="Calibri"/>
                <w:color w:val="000000"/>
              </w:rPr>
              <w:t xml:space="preserve">Other </w:t>
            </w:r>
            <w:r w:rsidRPr="00640053">
              <w:rPr>
                <w:rFonts w:eastAsia="Times New Roman" w:cs="Times New Roman"/>
              </w:rPr>
              <w:t>qualifying</w:t>
            </w:r>
            <w:r w:rsidRPr="00640053">
              <w:rPr>
                <w:rFonts w:eastAsia="Times New Roman" w:cs="Calibri"/>
                <w:color w:val="000000"/>
              </w:rPr>
              <w:t xml:space="preserve"> conditions</w:t>
            </w:r>
          </w:p>
        </w:tc>
        <w:tc>
          <w:tcPr>
            <w:tcW w:w="10319" w:type="dxa"/>
            <w:gridSpan w:val="5"/>
            <w:tcBorders>
              <w:right w:val="single" w:sz="4" w:space="0" w:color="auto"/>
            </w:tcBorders>
          </w:tcPr>
          <w:p w14:paraId="2756C736" w14:textId="77777777" w:rsidR="0014434B" w:rsidRPr="00640053" w:rsidRDefault="0014434B" w:rsidP="0014434B">
            <w:pPr>
              <w:spacing w:line="200" w:lineRule="exact"/>
              <w:rPr>
                <w:rFonts w:eastAsia="Times New Roman" w:cs="Times New Roman"/>
                <w:i/>
                <w:color w:val="0070C0"/>
              </w:rPr>
            </w:pPr>
            <w:r w:rsidRPr="00E243C1">
              <w:rPr>
                <w:rFonts w:eastAsia="Times New Roman" w:cs="Calibri"/>
                <w:bCs/>
              </w:rPr>
              <w:t>Must have at least 5 years of residence immediately before applying for a pension.</w:t>
            </w:r>
          </w:p>
        </w:tc>
        <w:tc>
          <w:tcPr>
            <w:tcW w:w="296" w:type="dxa"/>
            <w:tcBorders>
              <w:top w:val="nil"/>
              <w:left w:val="single" w:sz="4" w:space="0" w:color="auto"/>
              <w:bottom w:val="nil"/>
              <w:right w:val="nil"/>
            </w:tcBorders>
            <w:textDirection w:val="tbRl"/>
          </w:tcPr>
          <w:p w14:paraId="472519EA" w14:textId="77777777" w:rsidR="0014434B" w:rsidRPr="006E1CEF" w:rsidRDefault="0014434B" w:rsidP="0014434B">
            <w:pPr>
              <w:pStyle w:val="NoSpacing"/>
              <w:rPr>
                <w:rFonts w:eastAsia="Times New Roman" w:cs="Calibri"/>
                <w:bCs/>
                <w:color w:val="FFFFFF" w:themeColor="background1"/>
              </w:rPr>
            </w:pPr>
          </w:p>
        </w:tc>
        <w:tc>
          <w:tcPr>
            <w:tcW w:w="372" w:type="dxa"/>
            <w:tcBorders>
              <w:top w:val="nil"/>
              <w:left w:val="nil"/>
              <w:bottom w:val="nil"/>
              <w:right w:val="nil"/>
            </w:tcBorders>
            <w:textDirection w:val="tbRl"/>
          </w:tcPr>
          <w:p w14:paraId="756001CB" w14:textId="77777777" w:rsidR="0014434B" w:rsidRPr="006E1CEF" w:rsidRDefault="0014434B" w:rsidP="0014434B">
            <w:pPr>
              <w:pStyle w:val="NoSpacing"/>
              <w:rPr>
                <w:rFonts w:eastAsia="Times New Roman" w:cs="Calibri"/>
                <w:bCs/>
                <w:color w:val="FFFFFF" w:themeColor="background1"/>
              </w:rPr>
            </w:pPr>
          </w:p>
        </w:tc>
      </w:tr>
      <w:tr w:rsidR="0014434B" w:rsidRPr="00AC07F5" w14:paraId="3E6EE6EF" w14:textId="77777777" w:rsidTr="001B198E">
        <w:trPr>
          <w:cantSplit/>
          <w:trHeight w:val="20"/>
        </w:trPr>
        <w:tc>
          <w:tcPr>
            <w:tcW w:w="239" w:type="dxa"/>
            <w:tcBorders>
              <w:top w:val="nil"/>
              <w:left w:val="nil"/>
              <w:bottom w:val="nil"/>
              <w:right w:val="nil"/>
            </w:tcBorders>
            <w:shd w:val="solid" w:color="FFFFFF" w:fill="FFFFFF"/>
            <w:textDirection w:val="tbRl"/>
          </w:tcPr>
          <w:p w14:paraId="3125646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289E830" w14:textId="77777777" w:rsidR="0014434B" w:rsidRPr="001C0C8E" w:rsidRDefault="0014434B" w:rsidP="0014434B">
            <w:pPr>
              <w:pStyle w:val="SSPTWcodes"/>
              <w:spacing w:line="200" w:lineRule="exact"/>
              <w:rPr>
                <w:rFonts w:eastAsia="Times New Roman"/>
              </w:rPr>
            </w:pPr>
            <w:r w:rsidRPr="001C0C8E">
              <w:rPr>
                <w:rFonts w:eastAsia="Times New Roman"/>
              </w:rPr>
              <w:t>multiple.test.test_details</w:t>
            </w:r>
          </w:p>
        </w:tc>
        <w:tc>
          <w:tcPr>
            <w:tcW w:w="239" w:type="dxa"/>
            <w:tcBorders>
              <w:top w:val="nil"/>
              <w:left w:val="nil"/>
              <w:bottom w:val="nil"/>
              <w:right w:val="single" w:sz="4" w:space="0" w:color="auto"/>
            </w:tcBorders>
            <w:shd w:val="solid" w:color="FFFFFF" w:fill="FFFFFF"/>
            <w:textDirection w:val="btLr"/>
          </w:tcPr>
          <w:p w14:paraId="7F9D3D5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2150" w:type="dxa"/>
            <w:tcBorders>
              <w:left w:val="single" w:sz="4" w:space="0" w:color="auto"/>
            </w:tcBorders>
            <w:shd w:val="clear" w:color="auto" w:fill="E7E6E6"/>
            <w:hideMark/>
          </w:tcPr>
          <w:p w14:paraId="4E46625C" w14:textId="77777777" w:rsidR="0014434B" w:rsidRPr="00640053" w:rsidRDefault="0014434B" w:rsidP="0014434B">
            <w:pPr>
              <w:numPr>
                <w:ilvl w:val="0"/>
                <w:numId w:val="8"/>
              </w:numPr>
              <w:spacing w:line="200" w:lineRule="exact"/>
              <w:contextualSpacing/>
              <w:rPr>
                <w:rFonts w:eastAsia="Times New Roman" w:cs="Calibri"/>
                <w:color w:val="000000"/>
              </w:rPr>
            </w:pPr>
            <w:r w:rsidRPr="00640053">
              <w:rPr>
                <w:rFonts w:eastAsia="Times New Roman" w:cs="Times New Roman"/>
              </w:rPr>
              <w:t>Type of means test</w:t>
            </w:r>
          </w:p>
        </w:tc>
        <w:tc>
          <w:tcPr>
            <w:tcW w:w="1544" w:type="dxa"/>
            <w:gridSpan w:val="2"/>
            <w:vAlign w:val="center"/>
          </w:tcPr>
          <w:sdt>
            <w:sdtPr>
              <w:rPr>
                <w:rFonts w:eastAsia="Times New Roman" w:cs="Times New Roman"/>
              </w:rPr>
              <w:id w:val="-1946767376"/>
              <w:placeholder>
                <w:docPart w:val="875D0D771F5C4DCEB5911C88C233E960"/>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7D383FA8"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Benefit test (as a proxy for need)</w:t>
                </w:r>
              </w:p>
            </w:sdtContent>
          </w:sdt>
        </w:tc>
        <w:tc>
          <w:tcPr>
            <w:tcW w:w="10319" w:type="dxa"/>
            <w:gridSpan w:val="5"/>
            <w:tcBorders>
              <w:right w:val="single" w:sz="4" w:space="0" w:color="auto"/>
            </w:tcBorders>
          </w:tcPr>
          <w:p w14:paraId="71EF00DF" w14:textId="77777777" w:rsidR="0014434B" w:rsidRPr="00AC07F5" w:rsidRDefault="0014434B" w:rsidP="0014434B">
            <w:pPr>
              <w:spacing w:line="200" w:lineRule="exact"/>
              <w:rPr>
                <w:rFonts w:eastAsia="Times New Roman" w:cs="Times New Roman"/>
              </w:rPr>
            </w:pPr>
            <w:r w:rsidRPr="00640053">
              <w:rPr>
                <w:rFonts w:eastAsia="Times New Roman" w:cs="Times New Roman"/>
                <w:b/>
              </w:rPr>
              <w:t xml:space="preserve">Details (if applicable): </w:t>
            </w:r>
            <w:r w:rsidRPr="00E243C1">
              <w:rPr>
                <w:rFonts w:eastAsia="Times New Roman" w:cs="Times New Roman"/>
              </w:rPr>
              <w:t>Must not qualify for a social insurance old-age pension and not be receiving a pension from any other country.</w:t>
            </w:r>
            <w:r w:rsidRPr="00AC07F5">
              <w:rPr>
                <w:rFonts w:eastAsia="Times New Roman" w:cs="Times New Roman"/>
                <w:color w:val="00B0F0"/>
              </w:rPr>
              <w:t xml:space="preserve"> </w:t>
            </w:r>
          </w:p>
        </w:tc>
        <w:tc>
          <w:tcPr>
            <w:tcW w:w="296" w:type="dxa"/>
            <w:tcBorders>
              <w:top w:val="nil"/>
              <w:left w:val="single" w:sz="4" w:space="0" w:color="auto"/>
              <w:bottom w:val="nil"/>
              <w:right w:val="nil"/>
            </w:tcBorders>
            <w:textDirection w:val="tbRl"/>
          </w:tcPr>
          <w:p w14:paraId="79015A21" w14:textId="77777777" w:rsidR="0014434B" w:rsidRPr="00AC07F5"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3EB8C37" w14:textId="77777777" w:rsidR="0014434B" w:rsidRPr="00AC07F5" w:rsidRDefault="0014434B" w:rsidP="0014434B">
            <w:pPr>
              <w:pStyle w:val="NoSpacing"/>
              <w:rPr>
                <w:rFonts w:eastAsia="Times New Roman"/>
                <w:color w:val="FFFFFF" w:themeColor="background1"/>
              </w:rPr>
            </w:pPr>
          </w:p>
        </w:tc>
      </w:tr>
      <w:tr w:rsidR="0014434B" w:rsidRPr="007E78AB" w14:paraId="0CE8B073" w14:textId="77777777" w:rsidTr="001B198E">
        <w:trPr>
          <w:cantSplit/>
          <w:trHeight w:val="20"/>
        </w:trPr>
        <w:tc>
          <w:tcPr>
            <w:tcW w:w="239" w:type="dxa"/>
            <w:tcBorders>
              <w:top w:val="nil"/>
              <w:left w:val="nil"/>
              <w:bottom w:val="nil"/>
              <w:right w:val="nil"/>
            </w:tcBorders>
            <w:shd w:val="solid" w:color="FFFFFF" w:fill="FFFFFF"/>
            <w:textDirection w:val="tbRl"/>
          </w:tcPr>
          <w:p w14:paraId="3F9E2735"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152E190" w14:textId="77777777" w:rsidR="0014434B" w:rsidRPr="001C0C8E" w:rsidRDefault="0014434B" w:rsidP="0014434B">
            <w:pPr>
              <w:pStyle w:val="SSPTWcodes"/>
              <w:spacing w:line="200" w:lineRule="exact"/>
              <w:rPr>
                <w:rFonts w:eastAsia="Times New Roman"/>
                <w:lang w:val="fr-CA"/>
              </w:rPr>
            </w:pPr>
            <w:r w:rsidRPr="001C0C8E">
              <w:rPr>
                <w:rFonts w:eastAsia="Times New Roman"/>
                <w:lang w:val="fr-CA"/>
              </w:rPr>
              <w:t>multiple.cont_emp_Y_N.cont_emp</w:t>
            </w:r>
          </w:p>
        </w:tc>
        <w:tc>
          <w:tcPr>
            <w:tcW w:w="239" w:type="dxa"/>
            <w:tcBorders>
              <w:top w:val="nil"/>
              <w:left w:val="nil"/>
              <w:bottom w:val="nil"/>
              <w:right w:val="single" w:sz="4" w:space="0" w:color="auto"/>
            </w:tcBorders>
            <w:shd w:val="solid" w:color="FFFFFF" w:fill="FFFFFF"/>
            <w:textDirection w:val="btLr"/>
          </w:tcPr>
          <w:p w14:paraId="53A42BD3" w14:textId="77777777" w:rsidR="0014434B" w:rsidRPr="001C0C8E" w:rsidRDefault="0014434B" w:rsidP="0014434B">
            <w:pPr>
              <w:rPr>
                <w:rFonts w:eastAsia="Times New Roman"/>
                <w:color w:val="FFFFFF" w:themeColor="background1"/>
              </w:rPr>
            </w:pPr>
            <w:r w:rsidRPr="00E243C1">
              <w:rPr>
                <w:rFonts w:eastAsia="Times New Roman"/>
                <w:color w:val="FFFFFF" w:themeColor="background1"/>
              </w:rPr>
              <w:t>EST_1_1_1</w:t>
            </w:r>
          </w:p>
        </w:tc>
        <w:tc>
          <w:tcPr>
            <w:tcW w:w="2860" w:type="dxa"/>
            <w:gridSpan w:val="2"/>
            <w:tcBorders>
              <w:left w:val="single" w:sz="4" w:space="0" w:color="auto"/>
            </w:tcBorders>
            <w:shd w:val="clear" w:color="auto" w:fill="E7E6E6"/>
          </w:tcPr>
          <w:p w14:paraId="5C3227AD"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Calibri"/>
                <w:color w:val="000000"/>
              </w:rPr>
              <w:t>Can a pensioner continue or resume work and receive the benefit?</w:t>
            </w:r>
          </w:p>
        </w:tc>
        <w:tc>
          <w:tcPr>
            <w:tcW w:w="834" w:type="dxa"/>
            <w:vAlign w:val="center"/>
          </w:tcPr>
          <w:sdt>
            <w:sdtPr>
              <w:rPr>
                <w:rFonts w:eastAsia="Times New Roman" w:cs="Times New Roman"/>
              </w:rPr>
              <w:id w:val="1860315087"/>
              <w:placeholder>
                <w:docPart w:val="875D0D771F5C4DCEB5911C88C233E960"/>
              </w:placeholder>
              <w:dropDownList>
                <w:listItem w:displayText="Choose an item" w:value="Choose an item"/>
                <w:listItem w:displayText="Yes" w:value="Yes"/>
                <w:listItem w:displayText="No" w:value="No"/>
                <w:listItem w:displayText="Other" w:value="Other"/>
              </w:dropDownList>
            </w:sdtPr>
            <w:sdtEndPr/>
            <w:sdtContent>
              <w:p w14:paraId="0B28F284"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w:t>
                </w:r>
              </w:p>
            </w:sdtContent>
          </w:sdt>
        </w:tc>
        <w:tc>
          <w:tcPr>
            <w:tcW w:w="10319" w:type="dxa"/>
            <w:gridSpan w:val="5"/>
            <w:tcBorders>
              <w:right w:val="single" w:sz="4" w:space="0" w:color="auto"/>
            </w:tcBorders>
          </w:tcPr>
          <w:p w14:paraId="3CEC5D30" w14:textId="77777777" w:rsidR="0014434B" w:rsidRPr="00995054" w:rsidRDefault="0014434B" w:rsidP="0014434B">
            <w:pPr>
              <w:spacing w:line="200" w:lineRule="exact"/>
              <w:rPr>
                <w:rFonts w:eastAsia="Times New Roman" w:cs="Times New Roman"/>
                <w:color w:val="FF0000"/>
                <w:lang w:val="fr-FR"/>
              </w:rPr>
            </w:pPr>
            <w:r w:rsidRPr="00E243C1">
              <w:rPr>
                <w:rFonts w:eastAsia="Times New Roman" w:cs="Times New Roman"/>
                <w:lang w:val="fr-FR"/>
              </w:rPr>
              <w:t>Employment may continue (no work or earnings limits).</w:t>
            </w:r>
          </w:p>
        </w:tc>
        <w:tc>
          <w:tcPr>
            <w:tcW w:w="296" w:type="dxa"/>
            <w:tcBorders>
              <w:top w:val="nil"/>
              <w:left w:val="single" w:sz="4" w:space="0" w:color="auto"/>
              <w:bottom w:val="nil"/>
              <w:right w:val="nil"/>
            </w:tcBorders>
            <w:textDirection w:val="tbRl"/>
          </w:tcPr>
          <w:p w14:paraId="52BFCCDC" w14:textId="77777777" w:rsidR="0014434B" w:rsidRPr="006439B7"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Working while receiving a pension | Social Insurance Board (sotsiaalkindlustusamet.ee): https://www.sotsiaalkindlustusamet.ee/pension-ja-seotud-huvitised/pensioni-suurus/tootamine-pensioni-saamise-ajal</w:t>
            </w:r>
          </w:p>
        </w:tc>
        <w:tc>
          <w:tcPr>
            <w:tcW w:w="372" w:type="dxa"/>
            <w:tcBorders>
              <w:top w:val="nil"/>
              <w:left w:val="nil"/>
              <w:bottom w:val="nil"/>
              <w:right w:val="nil"/>
            </w:tcBorders>
            <w:textDirection w:val="tbRl"/>
          </w:tcPr>
          <w:p w14:paraId="2322E645" w14:textId="77777777" w:rsidR="0014434B" w:rsidRPr="006439B7" w:rsidRDefault="0014434B" w:rsidP="0014434B">
            <w:pPr>
              <w:pStyle w:val="NoSpacing"/>
              <w:rPr>
                <w:rFonts w:eastAsia="Times New Roman"/>
                <w:color w:val="FFFFFF" w:themeColor="background1"/>
              </w:rPr>
            </w:pPr>
          </w:p>
        </w:tc>
      </w:tr>
      <w:tr w:rsidR="0014434B" w:rsidRPr="00AC07F5" w14:paraId="061D555A" w14:textId="77777777" w:rsidTr="001B198E">
        <w:trPr>
          <w:cantSplit/>
          <w:trHeight w:val="20"/>
        </w:trPr>
        <w:tc>
          <w:tcPr>
            <w:tcW w:w="239" w:type="dxa"/>
            <w:tcBorders>
              <w:top w:val="nil"/>
              <w:left w:val="nil"/>
              <w:bottom w:val="nil"/>
              <w:right w:val="nil"/>
            </w:tcBorders>
            <w:shd w:val="solid" w:color="FFFFFF" w:fill="FFFFFF"/>
            <w:textDirection w:val="btLr"/>
          </w:tcPr>
          <w:p w14:paraId="55C5D4E9"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btLr"/>
          </w:tcPr>
          <w:p w14:paraId="2185E422" w14:textId="77777777" w:rsidR="0014434B" w:rsidRPr="001C0C8E" w:rsidRDefault="0014434B" w:rsidP="0014434B">
            <w:pPr>
              <w:pStyle w:val="SSPTWcodes"/>
              <w:spacing w:line="200" w:lineRule="exact"/>
              <w:rPr>
                <w:rFonts w:eastAsia="Times New Roman"/>
              </w:rPr>
            </w:pPr>
            <w:r w:rsidRPr="001C0C8E">
              <w:rPr>
                <w:rFonts w:eastAsia="Times New Roman"/>
              </w:rPr>
              <w:t>reduction_children</w:t>
            </w:r>
          </w:p>
        </w:tc>
        <w:tc>
          <w:tcPr>
            <w:tcW w:w="239" w:type="dxa"/>
            <w:tcBorders>
              <w:top w:val="nil"/>
              <w:left w:val="nil"/>
              <w:bottom w:val="nil"/>
              <w:right w:val="single" w:sz="4" w:space="0" w:color="auto"/>
            </w:tcBorders>
            <w:shd w:val="solid" w:color="FFFFFF" w:fill="FFFFFF"/>
            <w:textDirection w:val="btLr"/>
          </w:tcPr>
          <w:p w14:paraId="288DBF00"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60E523E3" w14:textId="77777777" w:rsidR="0014434B" w:rsidRPr="00640053" w:rsidRDefault="0014434B" w:rsidP="0014434B">
            <w:pPr>
              <w:numPr>
                <w:ilvl w:val="0"/>
                <w:numId w:val="6"/>
              </w:numPr>
              <w:spacing w:line="200" w:lineRule="exact"/>
              <w:contextualSpacing/>
              <w:rPr>
                <w:rFonts w:eastAsia="Times New Roman" w:cs="Calibri"/>
                <w:color w:val="000000"/>
              </w:rPr>
            </w:pPr>
            <w:r w:rsidRPr="00FF1FB8">
              <w:rPr>
                <w:rFonts w:eastAsia="Times New Roman" w:cs="Times New Roman"/>
              </w:rPr>
              <w:t xml:space="preserve">Details on reduced requirements </w:t>
            </w:r>
            <w:r>
              <w:rPr>
                <w:rFonts w:eastAsia="Times New Roman" w:cs="Times New Roman"/>
              </w:rPr>
              <w:t xml:space="preserve">or credits </w:t>
            </w:r>
            <w:r w:rsidRPr="00FF1FB8">
              <w:rPr>
                <w:rFonts w:eastAsia="Times New Roman" w:cs="Times New Roman"/>
              </w:rPr>
              <w:t xml:space="preserve">for </w:t>
            </w:r>
            <w:r>
              <w:rPr>
                <w:rFonts w:eastAsia="Times New Roman" w:cs="Times New Roman"/>
              </w:rPr>
              <w:t>childrearing periods</w:t>
            </w:r>
          </w:p>
        </w:tc>
        <w:tc>
          <w:tcPr>
            <w:tcW w:w="10319" w:type="dxa"/>
            <w:gridSpan w:val="5"/>
            <w:tcBorders>
              <w:right w:val="single" w:sz="4" w:space="0" w:color="auto"/>
            </w:tcBorders>
          </w:tcPr>
          <w:p w14:paraId="519EA0D8" w14:textId="77777777" w:rsidR="0014434B" w:rsidRPr="00640053"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4D8D4F17" w14:textId="77777777" w:rsidR="0014434B" w:rsidRPr="00AC07F5" w:rsidRDefault="0014434B" w:rsidP="0014434B">
            <w:pPr>
              <w:pStyle w:val="NoSpacing"/>
              <w:rPr>
                <w:rFonts w:eastAsia="Times New Roman"/>
                <w:color w:val="FFFFFF" w:themeColor="background1"/>
              </w:rPr>
            </w:pPr>
            <w:r w:rsidRPr="009A4B6C">
              <w:rPr>
                <w:rFonts w:eastAsia="Times New Roman"/>
                <w:color w:val="FFFFFF" w:themeColor="background1"/>
              </w:rPr>
              <w:t>«valid_reduction_mothers»</w:t>
            </w:r>
          </w:p>
        </w:tc>
        <w:tc>
          <w:tcPr>
            <w:tcW w:w="372" w:type="dxa"/>
            <w:tcBorders>
              <w:top w:val="nil"/>
              <w:left w:val="nil"/>
              <w:bottom w:val="nil"/>
              <w:right w:val="nil"/>
            </w:tcBorders>
            <w:textDirection w:val="tbRl"/>
          </w:tcPr>
          <w:p w14:paraId="41201047" w14:textId="77777777" w:rsidR="0014434B" w:rsidRPr="00AC07F5" w:rsidRDefault="0014434B" w:rsidP="0014434B">
            <w:pPr>
              <w:pStyle w:val="NoSpacing"/>
              <w:rPr>
                <w:rFonts w:eastAsia="Times New Roman"/>
                <w:color w:val="FFFFFF" w:themeColor="background1"/>
              </w:rPr>
            </w:pPr>
          </w:p>
        </w:tc>
      </w:tr>
      <w:tr w:rsidR="0014434B" w:rsidRPr="00AC07F5" w14:paraId="68ABBC7B" w14:textId="77777777" w:rsidTr="001B198E">
        <w:trPr>
          <w:cantSplit/>
          <w:trHeight w:val="20"/>
        </w:trPr>
        <w:tc>
          <w:tcPr>
            <w:tcW w:w="239" w:type="dxa"/>
            <w:tcBorders>
              <w:top w:val="nil"/>
              <w:left w:val="nil"/>
              <w:bottom w:val="nil"/>
              <w:right w:val="nil"/>
            </w:tcBorders>
            <w:shd w:val="solid" w:color="FFFFFF" w:fill="FFFFFF"/>
            <w:textDirection w:val="btLr"/>
            <w:vAlign w:val="center"/>
          </w:tcPr>
          <w:p w14:paraId="2E602434" w14:textId="77777777" w:rsidR="0014434B" w:rsidRPr="001C0C8E" w:rsidRDefault="0014434B" w:rsidP="0014434B">
            <w:pPr>
              <w:pStyle w:val="SSPTWcodes"/>
              <w:spacing w:line="200" w:lineRule="exact"/>
              <w:rPr>
                <w:rFonts w:eastAsia="Times New Roman"/>
              </w:rPr>
            </w:pPr>
            <w:r w:rsidRPr="001C0C8E">
              <w:rPr>
                <w:rFonts w:eastAsia="Times New Roman"/>
              </w:rPr>
              <w:lastRenderedPageBreak/>
              <w:t>C.B1.</w:t>
            </w:r>
          </w:p>
        </w:tc>
        <w:tc>
          <w:tcPr>
            <w:tcW w:w="239" w:type="dxa"/>
            <w:tcBorders>
              <w:top w:val="nil"/>
              <w:left w:val="nil"/>
              <w:bottom w:val="nil"/>
              <w:right w:val="nil"/>
            </w:tcBorders>
            <w:shd w:val="solid" w:color="FFFFFF" w:fill="FFFFFF"/>
            <w:textDirection w:val="btLr"/>
          </w:tcPr>
          <w:p w14:paraId="3959B5CF" w14:textId="77777777" w:rsidR="0014434B" w:rsidRPr="001C0C8E" w:rsidRDefault="0014434B" w:rsidP="0014434B">
            <w:pPr>
              <w:pStyle w:val="SSPTWcodes"/>
              <w:spacing w:line="200" w:lineRule="exact"/>
              <w:rPr>
                <w:rFonts w:eastAsia="Times New Roman"/>
              </w:rPr>
            </w:pPr>
            <w:r w:rsidRPr="001C0C8E">
              <w:rPr>
                <w:rFonts w:eastAsia="Times New Roman"/>
              </w:rPr>
              <w:t>reduction_hazardous</w:t>
            </w:r>
          </w:p>
        </w:tc>
        <w:tc>
          <w:tcPr>
            <w:tcW w:w="239" w:type="dxa"/>
            <w:tcBorders>
              <w:top w:val="nil"/>
              <w:left w:val="nil"/>
              <w:bottom w:val="nil"/>
              <w:right w:val="single" w:sz="4" w:space="0" w:color="auto"/>
            </w:tcBorders>
            <w:shd w:val="solid" w:color="FFFFFF" w:fill="FFFFFF"/>
            <w:textDirection w:val="btLr"/>
          </w:tcPr>
          <w:p w14:paraId="41A094A6"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487384F6" w14:textId="77777777" w:rsidR="0014434B" w:rsidRPr="00640053" w:rsidRDefault="0014434B" w:rsidP="0014434B">
            <w:pPr>
              <w:numPr>
                <w:ilvl w:val="0"/>
                <w:numId w:val="7"/>
              </w:numPr>
              <w:spacing w:line="200" w:lineRule="exact"/>
              <w:contextualSpacing/>
              <w:rPr>
                <w:rFonts w:eastAsia="Times New Roman" w:cs="Times New Roman"/>
              </w:rPr>
            </w:pPr>
            <w:r w:rsidRPr="00640053">
              <w:rPr>
                <w:rFonts w:eastAsia="Times New Roman" w:cs="Times New Roman"/>
              </w:rPr>
              <w:t xml:space="preserve">Details on reduced requirements for </w:t>
            </w:r>
            <w:r>
              <w:rPr>
                <w:rFonts w:eastAsia="Times New Roman" w:cs="Times New Roman"/>
              </w:rPr>
              <w:t>other</w:t>
            </w:r>
            <w:r w:rsidRPr="00640053">
              <w:rPr>
                <w:rFonts w:eastAsia="Times New Roman" w:cs="Times New Roman"/>
              </w:rPr>
              <w:t xml:space="preserve"> groups (i.e. persons in hazardous work, persons with disabilities, </w:t>
            </w:r>
            <w:r>
              <w:rPr>
                <w:rFonts w:eastAsia="Times New Roman" w:cs="Times New Roman"/>
              </w:rPr>
              <w:t xml:space="preserve">specific occupations, </w:t>
            </w:r>
            <w:r w:rsidRPr="00640053">
              <w:rPr>
                <w:rFonts w:eastAsia="Times New Roman" w:cs="Times New Roman"/>
              </w:rPr>
              <w:t>etc.)</w:t>
            </w:r>
          </w:p>
        </w:tc>
        <w:tc>
          <w:tcPr>
            <w:tcW w:w="10319" w:type="dxa"/>
            <w:gridSpan w:val="5"/>
            <w:tcBorders>
              <w:right w:val="single" w:sz="4" w:space="0" w:color="auto"/>
            </w:tcBorders>
          </w:tcPr>
          <w:p w14:paraId="12C0B759" w14:textId="77777777" w:rsidR="0014434B" w:rsidRPr="00640053"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06468CFB" w14:textId="77777777" w:rsidR="0014434B" w:rsidRPr="00AC07F5"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5B9B1CC6" w14:textId="77777777" w:rsidR="0014434B" w:rsidRPr="00AC07F5" w:rsidRDefault="0014434B" w:rsidP="0014434B">
            <w:pPr>
              <w:pStyle w:val="NoSpacing"/>
              <w:rPr>
                <w:rFonts w:eastAsia="Times New Roman"/>
                <w:color w:val="FFFFFF" w:themeColor="background1"/>
              </w:rPr>
            </w:pPr>
          </w:p>
        </w:tc>
      </w:tr>
      <w:tr w:rsidR="0014434B" w:rsidRPr="006E1CEF" w14:paraId="1ACBA20E" w14:textId="77777777" w:rsidTr="001B198E">
        <w:trPr>
          <w:cantSplit/>
          <w:trHeight w:val="20"/>
        </w:trPr>
        <w:tc>
          <w:tcPr>
            <w:tcW w:w="239" w:type="dxa"/>
            <w:tcBorders>
              <w:top w:val="nil"/>
              <w:left w:val="nil"/>
              <w:bottom w:val="nil"/>
              <w:right w:val="nil"/>
            </w:tcBorders>
            <w:shd w:val="solid" w:color="FFFFFF" w:fill="FFFFFF"/>
            <w:textDirection w:val="tbRl"/>
          </w:tcPr>
          <w:p w14:paraId="1F6AB1B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B31B7EA" w14:textId="77777777" w:rsidR="0014434B" w:rsidRPr="001C0C8E" w:rsidRDefault="0014434B" w:rsidP="0014434B">
            <w:pPr>
              <w:pStyle w:val="SSPTWcodes"/>
              <w:spacing w:line="200" w:lineRule="exact"/>
              <w:rPr>
                <w:rFonts w:eastAsia="Times New Roman"/>
              </w:rPr>
            </w:pPr>
            <w:r w:rsidRPr="001C0C8E">
              <w:rPr>
                <w:rFonts w:eastAsia="Times New Roman"/>
              </w:rPr>
              <w:t>multiple.payable_abroad_Y_N.payble_abroad</w:t>
            </w:r>
          </w:p>
        </w:tc>
        <w:tc>
          <w:tcPr>
            <w:tcW w:w="239" w:type="dxa"/>
            <w:tcBorders>
              <w:top w:val="nil"/>
              <w:left w:val="nil"/>
              <w:bottom w:val="nil"/>
              <w:right w:val="single" w:sz="4" w:space="0" w:color="auto"/>
            </w:tcBorders>
            <w:shd w:val="solid" w:color="FFFFFF" w:fill="FFFFFF"/>
            <w:textDirection w:val="btLr"/>
          </w:tcPr>
          <w:p w14:paraId="1D69697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2860" w:type="dxa"/>
            <w:gridSpan w:val="2"/>
            <w:tcBorders>
              <w:left w:val="single" w:sz="4" w:space="0" w:color="auto"/>
            </w:tcBorders>
            <w:shd w:val="clear" w:color="auto" w:fill="E7E6E6"/>
            <w:hideMark/>
          </w:tcPr>
          <w:p w14:paraId="6FFF014B" w14:textId="77777777" w:rsidR="0014434B" w:rsidRPr="00640053" w:rsidRDefault="0014434B" w:rsidP="0014434B">
            <w:pPr>
              <w:numPr>
                <w:ilvl w:val="0"/>
                <w:numId w:val="6"/>
              </w:numPr>
              <w:spacing w:line="200" w:lineRule="exact"/>
              <w:contextualSpacing/>
              <w:rPr>
                <w:rFonts w:eastAsia="Times New Roman" w:cs="Calibri"/>
                <w:color w:val="000000"/>
              </w:rPr>
            </w:pPr>
            <w:r w:rsidRPr="00FE0BA0">
              <w:rPr>
                <w:rFonts w:eastAsia="Times New Roman" w:cs="Calibri"/>
                <w:color w:val="000000"/>
              </w:rPr>
              <w:t>Are individuals eligible for the benefit if residing abroad in a country without a reciprocal agreement?</w:t>
            </w:r>
          </w:p>
        </w:tc>
        <w:tc>
          <w:tcPr>
            <w:tcW w:w="834" w:type="dxa"/>
            <w:vAlign w:val="center"/>
          </w:tcPr>
          <w:sdt>
            <w:sdtPr>
              <w:rPr>
                <w:rFonts w:eastAsia="Times New Roman" w:cs="Times New Roman"/>
              </w:rPr>
              <w:id w:val="-1992934649"/>
              <w:placeholder>
                <w:docPart w:val="875D0D771F5C4DCEB5911C88C233E960"/>
              </w:placeholder>
              <w:dropDownList>
                <w:listItem w:displayText="Choose an item" w:value="Choose an item"/>
                <w:listItem w:displayText="Yes" w:value="Yes"/>
                <w:listItem w:displayText="No" w:value="No"/>
                <w:listItem w:displayText="Other" w:value="Other"/>
              </w:dropDownList>
            </w:sdtPr>
            <w:sdtEndPr/>
            <w:sdtContent>
              <w:p w14:paraId="24E19402"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gridSpan w:val="5"/>
            <w:tcBorders>
              <w:right w:val="single" w:sz="4" w:space="0" w:color="auto"/>
            </w:tcBorders>
          </w:tcPr>
          <w:p w14:paraId="7CF7CAA5" w14:textId="77777777" w:rsidR="0014434B" w:rsidRPr="00640053" w:rsidRDefault="0014434B" w:rsidP="0014434B">
            <w:pPr>
              <w:spacing w:line="200" w:lineRule="exact"/>
              <w:rPr>
                <w:rFonts w:eastAsia="Times New Roman" w:cs="Times New Roman"/>
                <w:color w:val="7030A0"/>
              </w:rPr>
            </w:pPr>
            <w:r w:rsidRPr="00E243C1">
              <w:rPr>
                <w:rFonts w:eastAsia="Times New Roman" w:cs="Times New Roman"/>
              </w:rPr>
              <w:t>Paid only under reciprocal agreement (and for EU and EEA residents).</w:t>
            </w:r>
          </w:p>
        </w:tc>
        <w:tc>
          <w:tcPr>
            <w:tcW w:w="296" w:type="dxa"/>
            <w:tcBorders>
              <w:top w:val="nil"/>
              <w:left w:val="single" w:sz="4" w:space="0" w:color="auto"/>
              <w:bottom w:val="nil"/>
              <w:right w:val="nil"/>
            </w:tcBorders>
            <w:textDirection w:val="tbRl"/>
          </w:tcPr>
          <w:p w14:paraId="49260571"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52AB904C" w14:textId="77777777" w:rsidR="0014434B" w:rsidRPr="006E1CEF" w:rsidRDefault="0014434B" w:rsidP="0014434B">
            <w:pPr>
              <w:pStyle w:val="NoSpacing"/>
              <w:rPr>
                <w:rFonts w:eastAsia="Times New Roman"/>
                <w:color w:val="FFFFFF" w:themeColor="background1"/>
              </w:rPr>
            </w:pPr>
          </w:p>
        </w:tc>
      </w:tr>
      <w:tr w:rsidR="0014434B" w:rsidRPr="006E1CEF" w14:paraId="23A006B2" w14:textId="77777777" w:rsidTr="001B198E">
        <w:trPr>
          <w:cantSplit/>
          <w:trHeight w:val="20"/>
        </w:trPr>
        <w:tc>
          <w:tcPr>
            <w:tcW w:w="239" w:type="dxa"/>
            <w:tcBorders>
              <w:top w:val="nil"/>
              <w:left w:val="nil"/>
              <w:bottom w:val="nil"/>
              <w:right w:val="nil"/>
            </w:tcBorders>
            <w:shd w:val="solid" w:color="FFFFFF" w:fill="FFFFFF"/>
            <w:textDirection w:val="tbRl"/>
          </w:tcPr>
          <w:p w14:paraId="1114C2E3"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4854319" w14:textId="77777777" w:rsidR="0014434B" w:rsidRPr="001C0C8E" w:rsidRDefault="0014434B" w:rsidP="0014434B">
            <w:pPr>
              <w:pStyle w:val="SSPTWcodes"/>
              <w:spacing w:line="200" w:lineRule="exact"/>
              <w:rPr>
                <w:rFonts w:eastAsia="Times New Roman"/>
              </w:rPr>
            </w:pPr>
            <w:r w:rsidRPr="001C0C8E">
              <w:rPr>
                <w:rFonts w:eastAsia="Times New Roman"/>
              </w:rPr>
              <w:t>blank.Ben</w:t>
            </w:r>
          </w:p>
        </w:tc>
        <w:tc>
          <w:tcPr>
            <w:tcW w:w="239" w:type="dxa"/>
            <w:tcBorders>
              <w:top w:val="nil"/>
              <w:left w:val="nil"/>
              <w:bottom w:val="nil"/>
              <w:right w:val="single" w:sz="4" w:space="0" w:color="auto"/>
            </w:tcBorders>
            <w:shd w:val="solid" w:color="FFFFFF" w:fill="FFFFFF"/>
            <w:textDirection w:val="btLr"/>
          </w:tcPr>
          <w:p w14:paraId="676BFE9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8"/>
            <w:tcBorders>
              <w:left w:val="single" w:sz="4" w:space="0" w:color="auto"/>
              <w:right w:val="single" w:sz="4" w:space="0" w:color="auto"/>
            </w:tcBorders>
            <w:shd w:val="clear" w:color="auto" w:fill="A5A5A5"/>
          </w:tcPr>
          <w:p w14:paraId="3513690F" w14:textId="77777777" w:rsidR="0014434B" w:rsidRPr="00640053" w:rsidRDefault="0014434B" w:rsidP="0014434B">
            <w:pPr>
              <w:spacing w:line="200" w:lineRule="exact"/>
              <w:rPr>
                <w:rFonts w:eastAsia="Times New Roman" w:cs="Times New Roman"/>
                <w:b/>
              </w:rPr>
            </w:pPr>
            <w:r w:rsidRPr="00640053">
              <w:rPr>
                <w:rFonts w:eastAsia="Times New Roman" w:cs="Times New Roman"/>
                <w:b/>
              </w:rPr>
              <w:t>Details regarding benefit</w:t>
            </w:r>
          </w:p>
        </w:tc>
        <w:tc>
          <w:tcPr>
            <w:tcW w:w="296" w:type="dxa"/>
            <w:tcBorders>
              <w:top w:val="nil"/>
              <w:left w:val="single" w:sz="4" w:space="0" w:color="auto"/>
              <w:bottom w:val="nil"/>
              <w:right w:val="nil"/>
            </w:tcBorders>
            <w:textDirection w:val="tbRl"/>
          </w:tcPr>
          <w:p w14:paraId="44B23BBE"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4AAB2F5" w14:textId="77777777" w:rsidR="0014434B" w:rsidRPr="006E1CEF" w:rsidRDefault="0014434B" w:rsidP="0014434B">
            <w:pPr>
              <w:pStyle w:val="NoSpacing"/>
              <w:rPr>
                <w:rFonts w:eastAsia="Times New Roman"/>
                <w:color w:val="FFFFFF" w:themeColor="background1"/>
              </w:rPr>
            </w:pPr>
          </w:p>
        </w:tc>
      </w:tr>
      <w:tr w:rsidR="0014434B" w:rsidRPr="006E1CEF" w14:paraId="67FD42FA" w14:textId="77777777" w:rsidTr="001B198E">
        <w:trPr>
          <w:cantSplit/>
          <w:trHeight w:val="20"/>
        </w:trPr>
        <w:tc>
          <w:tcPr>
            <w:tcW w:w="239" w:type="dxa"/>
            <w:tcBorders>
              <w:top w:val="nil"/>
              <w:left w:val="nil"/>
              <w:bottom w:val="nil"/>
              <w:right w:val="nil"/>
            </w:tcBorders>
            <w:shd w:val="solid" w:color="FFFFFF" w:fill="FFFFFF"/>
            <w:textDirection w:val="tbRl"/>
          </w:tcPr>
          <w:p w14:paraId="4D2D9C27"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9CC5490" w14:textId="77777777" w:rsidR="0014434B" w:rsidRPr="001C0C8E" w:rsidRDefault="0014434B" w:rsidP="0014434B">
            <w:pPr>
              <w:pStyle w:val="SSPTWcodes"/>
              <w:spacing w:line="200" w:lineRule="exact"/>
              <w:rPr>
                <w:rFonts w:eastAsia="Times New Roman"/>
              </w:rPr>
            </w:pPr>
            <w:r w:rsidRPr="001C0C8E">
              <w:rPr>
                <w:rFonts w:eastAsia="Times New Roman"/>
              </w:rPr>
              <w:t>ben_calc</w:t>
            </w:r>
          </w:p>
        </w:tc>
        <w:tc>
          <w:tcPr>
            <w:tcW w:w="239" w:type="dxa"/>
            <w:tcBorders>
              <w:top w:val="nil"/>
              <w:left w:val="nil"/>
              <w:bottom w:val="nil"/>
              <w:right w:val="single" w:sz="4" w:space="0" w:color="auto"/>
            </w:tcBorders>
            <w:shd w:val="solid" w:color="FFFFFF" w:fill="FFFFFF"/>
            <w:textDirection w:val="btLr"/>
          </w:tcPr>
          <w:p w14:paraId="5ED514B1"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2F87B839" w14:textId="77777777" w:rsidR="0014434B" w:rsidRPr="00640053" w:rsidRDefault="0014434B" w:rsidP="0014434B">
            <w:pPr>
              <w:spacing w:line="200" w:lineRule="exact"/>
              <w:rPr>
                <w:rFonts w:eastAsia="Times New Roman" w:cs="Times New Roman"/>
              </w:rPr>
            </w:pPr>
            <w:r w:rsidRPr="00640053">
              <w:rPr>
                <w:rFonts w:eastAsia="Times New Roman" w:cs="Times New Roman"/>
              </w:rPr>
              <w:t>Benefit calculation rules</w:t>
            </w:r>
          </w:p>
        </w:tc>
        <w:tc>
          <w:tcPr>
            <w:tcW w:w="10319" w:type="dxa"/>
            <w:gridSpan w:val="5"/>
            <w:tcBorders>
              <w:right w:val="single" w:sz="4" w:space="0" w:color="auto"/>
            </w:tcBorders>
          </w:tcPr>
          <w:sdt>
            <w:sdtPr>
              <w:rPr>
                <w:rFonts w:eastAsia="Times New Roman" w:cs="Times New Roman"/>
                <w:lang w:val="it-IT"/>
              </w:rPr>
              <w:id w:val="-1909762051"/>
              <w:placeholder>
                <w:docPart w:val="875D0D771F5C4DCEB5911C88C233E960"/>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04B32818" w14:textId="77777777" w:rsidR="0014434B" w:rsidRPr="00D34D7F" w:rsidRDefault="0014434B" w:rsidP="0014434B">
                <w:pPr>
                  <w:spacing w:line="200" w:lineRule="exact"/>
                  <w:rPr>
                    <w:rFonts w:eastAsia="Times New Roman" w:cs="Times New Roman"/>
                    <w:b/>
                    <w:lang w:val="it-IT"/>
                  </w:rPr>
                </w:pPr>
                <w:r w:rsidRPr="00E243C1">
                  <w:rPr>
                    <w:rFonts w:eastAsia="Times New Roman" w:cs="Times New Roman"/>
                    <w:lang w:val="it-IT"/>
                  </w:rPr>
                  <w:t>Flat-rate amount</w:t>
                </w:r>
              </w:p>
            </w:sdtContent>
          </w:sdt>
        </w:tc>
        <w:tc>
          <w:tcPr>
            <w:tcW w:w="296" w:type="dxa"/>
            <w:tcBorders>
              <w:top w:val="nil"/>
              <w:left w:val="single" w:sz="4" w:space="0" w:color="auto"/>
              <w:bottom w:val="nil"/>
              <w:right w:val="nil"/>
            </w:tcBorders>
            <w:textDirection w:val="tbRl"/>
          </w:tcPr>
          <w:p w14:paraId="6815DBD6"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299F86A5" w14:textId="77777777" w:rsidR="0014434B" w:rsidRPr="006E1CEF" w:rsidRDefault="0014434B" w:rsidP="0014434B">
            <w:pPr>
              <w:pStyle w:val="NoSpacing"/>
              <w:rPr>
                <w:rFonts w:eastAsia="Times New Roman"/>
                <w:color w:val="FFFFFF" w:themeColor="background1"/>
              </w:rPr>
            </w:pPr>
          </w:p>
        </w:tc>
      </w:tr>
      <w:tr w:rsidR="0014434B" w:rsidRPr="00930AFD" w14:paraId="2DF95AE4" w14:textId="77777777" w:rsidTr="001B198E">
        <w:trPr>
          <w:cantSplit/>
          <w:trHeight w:val="20"/>
        </w:trPr>
        <w:tc>
          <w:tcPr>
            <w:tcW w:w="239" w:type="dxa"/>
            <w:tcBorders>
              <w:top w:val="nil"/>
              <w:left w:val="nil"/>
              <w:bottom w:val="nil"/>
              <w:right w:val="nil"/>
            </w:tcBorders>
            <w:shd w:val="solid" w:color="FFFFFF" w:fill="FFFFFF"/>
            <w:textDirection w:val="tbRl"/>
          </w:tcPr>
          <w:p w14:paraId="79FF654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55DC7928" w14:textId="77777777" w:rsidR="0014434B" w:rsidRPr="001C0C8E" w:rsidRDefault="0014434B" w:rsidP="0014434B">
            <w:pPr>
              <w:pStyle w:val="SSPTWcodes"/>
              <w:spacing w:line="200" w:lineRule="exact"/>
              <w:rPr>
                <w:rFonts w:eastAsia="Times New Roman"/>
              </w:rPr>
            </w:pPr>
            <w:r w:rsidRPr="001C0C8E">
              <w:rPr>
                <w:rFonts w:eastAsia="Times New Roman"/>
              </w:rPr>
              <w:t>multiple.amount.MinBen.MaxBen</w:t>
            </w:r>
          </w:p>
        </w:tc>
        <w:tc>
          <w:tcPr>
            <w:tcW w:w="239" w:type="dxa"/>
            <w:tcBorders>
              <w:top w:val="nil"/>
              <w:left w:val="nil"/>
              <w:bottom w:val="nil"/>
              <w:right w:val="single" w:sz="4" w:space="0" w:color="auto"/>
            </w:tcBorders>
            <w:shd w:val="solid" w:color="FFFFFF" w:fill="FFFFFF"/>
            <w:textDirection w:val="btLr"/>
          </w:tcPr>
          <w:p w14:paraId="0620C7D4"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hideMark/>
          </w:tcPr>
          <w:p w14:paraId="329ED0C1"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rPr>
              <w:t>Benefit amount</w:t>
            </w:r>
          </w:p>
        </w:tc>
        <w:tc>
          <w:tcPr>
            <w:tcW w:w="5143" w:type="dxa"/>
            <w:gridSpan w:val="2"/>
          </w:tcPr>
          <w:p w14:paraId="11BB538F" w14:textId="77777777" w:rsidR="0014434B" w:rsidRPr="00640053" w:rsidRDefault="0014434B" w:rsidP="0014434B">
            <w:pPr>
              <w:spacing w:line="200" w:lineRule="exact"/>
              <w:rPr>
                <w:rFonts w:eastAsia="Times New Roman" w:cs="Times New Roman"/>
                <w:b/>
                <w:bCs/>
                <w:color w:val="FFFFFF"/>
                <w:kern w:val="32"/>
                <w:sz w:val="36"/>
                <w:szCs w:val="28"/>
                <w:lang w:eastAsia="en-US"/>
              </w:rPr>
            </w:pPr>
            <w:r w:rsidRPr="00E243C1">
              <w:rPr>
                <w:rFonts w:eastAsia="Times New Roman" w:cs="Times New Roman"/>
              </w:rPr>
              <w:t>The monthly national pension rate is paid (see Annex).</w:t>
            </w:r>
          </w:p>
        </w:tc>
        <w:tc>
          <w:tcPr>
            <w:tcW w:w="2589" w:type="dxa"/>
            <w:gridSpan w:val="2"/>
          </w:tcPr>
          <w:p w14:paraId="5A814773"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Minimum:</w:t>
            </w:r>
            <w:r w:rsidRPr="00640053">
              <w:rPr>
                <w:rFonts w:eastAsia="Times New Roman" w:cs="Times New Roman"/>
                <w:b/>
                <w:color w:val="0070C0"/>
              </w:rPr>
              <w:t xml:space="preserve"> </w:t>
            </w:r>
            <w:r w:rsidRPr="00C174F7">
              <w:rPr>
                <w:rFonts w:eastAsia="Times New Roman" w:cs="Times New Roman"/>
                <w:color w:val="A5A5A5" w:themeColor="accent3"/>
              </w:rPr>
              <w:t>See amount.</w:t>
            </w:r>
          </w:p>
        </w:tc>
        <w:tc>
          <w:tcPr>
            <w:tcW w:w="2587" w:type="dxa"/>
            <w:tcBorders>
              <w:right w:val="single" w:sz="4" w:space="0" w:color="auto"/>
            </w:tcBorders>
          </w:tcPr>
          <w:p w14:paraId="2C9EF0F4" w14:textId="77777777" w:rsidR="0014434B" w:rsidRPr="00640053" w:rsidRDefault="0014434B" w:rsidP="0014434B">
            <w:pPr>
              <w:spacing w:line="200" w:lineRule="exact"/>
              <w:rPr>
                <w:rFonts w:eastAsia="Times New Roman" w:cs="Calibri"/>
                <w:color w:val="000000"/>
              </w:rPr>
            </w:pPr>
            <w:r w:rsidRPr="00640053">
              <w:rPr>
                <w:rFonts w:eastAsia="Times New Roman" w:cs="Times New Roman"/>
                <w:b/>
              </w:rPr>
              <w:t xml:space="preserve">Maximum: </w:t>
            </w:r>
            <w:r w:rsidRPr="00C174F7">
              <w:rPr>
                <w:rFonts w:eastAsia="Times New Roman" w:cs="Times New Roman"/>
                <w:color w:val="A5A5A5" w:themeColor="accent3"/>
              </w:rPr>
              <w:t>See amount.</w:t>
            </w:r>
          </w:p>
        </w:tc>
        <w:tc>
          <w:tcPr>
            <w:tcW w:w="296" w:type="dxa"/>
            <w:tcBorders>
              <w:top w:val="nil"/>
              <w:left w:val="single" w:sz="4" w:space="0" w:color="auto"/>
              <w:bottom w:val="nil"/>
              <w:right w:val="nil"/>
            </w:tcBorders>
            <w:textDirection w:val="tbRl"/>
          </w:tcPr>
          <w:p w14:paraId="688E82E0" w14:textId="77777777" w:rsidR="0014434B" w:rsidRPr="00930AFD"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3E3FBB18" w14:textId="77777777" w:rsidR="0014434B" w:rsidRPr="00930AFD" w:rsidRDefault="0014434B" w:rsidP="0014434B">
            <w:pPr>
              <w:pStyle w:val="NoSpacing"/>
              <w:rPr>
                <w:rFonts w:eastAsia="Times New Roman"/>
                <w:color w:val="FFFFFF" w:themeColor="background1"/>
              </w:rPr>
            </w:pPr>
          </w:p>
        </w:tc>
      </w:tr>
      <w:tr w:rsidR="0014434B" w:rsidRPr="00EA1F74" w14:paraId="6ECAC930" w14:textId="77777777" w:rsidTr="001B198E">
        <w:trPr>
          <w:cantSplit/>
          <w:trHeight w:val="20"/>
        </w:trPr>
        <w:tc>
          <w:tcPr>
            <w:tcW w:w="239" w:type="dxa"/>
            <w:tcBorders>
              <w:top w:val="nil"/>
              <w:left w:val="nil"/>
              <w:bottom w:val="nil"/>
              <w:right w:val="nil"/>
            </w:tcBorders>
            <w:shd w:val="solid" w:color="FFFFFF" w:fill="FFFFFF"/>
            <w:textDirection w:val="tbRl"/>
          </w:tcPr>
          <w:p w14:paraId="5220A82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9DEE8E2" w14:textId="77777777" w:rsidR="0014434B" w:rsidRPr="001C0C8E" w:rsidRDefault="0014434B" w:rsidP="0014434B">
            <w:pPr>
              <w:pStyle w:val="SSPTWcodes"/>
              <w:spacing w:line="200" w:lineRule="exact"/>
              <w:rPr>
                <w:rFonts w:eastAsia="Times New Roman"/>
              </w:rPr>
            </w:pPr>
            <w:r w:rsidRPr="001C0C8E">
              <w:rPr>
                <w:rFonts w:eastAsia="Times New Roman"/>
              </w:rPr>
              <w:t>multiple.BenAdjust_Y_N.Benefit_Adjustment</w:t>
            </w:r>
          </w:p>
        </w:tc>
        <w:tc>
          <w:tcPr>
            <w:tcW w:w="239" w:type="dxa"/>
            <w:tcBorders>
              <w:top w:val="nil"/>
              <w:left w:val="nil"/>
              <w:bottom w:val="nil"/>
              <w:right w:val="single" w:sz="4" w:space="0" w:color="auto"/>
            </w:tcBorders>
            <w:shd w:val="solid" w:color="FFFFFF" w:fill="FFFFFF"/>
            <w:textDirection w:val="btLr"/>
          </w:tcPr>
          <w:p w14:paraId="0798F95A"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2860" w:type="dxa"/>
            <w:gridSpan w:val="2"/>
            <w:tcBorders>
              <w:left w:val="single" w:sz="4" w:space="0" w:color="auto"/>
            </w:tcBorders>
            <w:shd w:val="clear" w:color="auto" w:fill="E7E6E6"/>
          </w:tcPr>
          <w:p w14:paraId="12A29D9B" w14:textId="77777777" w:rsidR="0014434B" w:rsidRPr="00640053" w:rsidRDefault="0014434B" w:rsidP="0014434B">
            <w:pPr>
              <w:numPr>
                <w:ilvl w:val="0"/>
                <w:numId w:val="5"/>
              </w:numPr>
              <w:spacing w:line="200" w:lineRule="exact"/>
              <w:contextualSpacing/>
              <w:rPr>
                <w:rFonts w:eastAsia="Times New Roman" w:cs="Times New Roman"/>
              </w:rPr>
            </w:pPr>
            <w:r>
              <w:rPr>
                <w:rFonts w:eastAsia="Times New Roman" w:cs="Times New Roman"/>
              </w:rPr>
              <w:t>Is there a legal obligation to review (and if necessary adjust) the benefit within a defined period (e.g. every year) for inflation, cost of living, etc.?</w:t>
            </w:r>
          </w:p>
        </w:tc>
        <w:tc>
          <w:tcPr>
            <w:tcW w:w="834" w:type="dxa"/>
            <w:vAlign w:val="center"/>
          </w:tcPr>
          <w:sdt>
            <w:sdtPr>
              <w:rPr>
                <w:rFonts w:eastAsia="Times New Roman" w:cs="Times New Roman"/>
              </w:rPr>
              <w:id w:val="-1974588337"/>
              <w:placeholder>
                <w:docPart w:val="875D0D771F5C4DCEB5911C88C233E960"/>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038507B9"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Yes, annually</w:t>
                </w:r>
              </w:p>
            </w:sdtContent>
          </w:sdt>
        </w:tc>
        <w:tc>
          <w:tcPr>
            <w:tcW w:w="10319" w:type="dxa"/>
            <w:gridSpan w:val="5"/>
            <w:tcBorders>
              <w:right w:val="single" w:sz="4" w:space="0" w:color="auto"/>
            </w:tcBorders>
          </w:tcPr>
          <w:p w14:paraId="2185F177" w14:textId="77777777" w:rsidR="0014434B" w:rsidRPr="00640053" w:rsidRDefault="0014434B" w:rsidP="0014434B">
            <w:pPr>
              <w:spacing w:line="200" w:lineRule="exact"/>
              <w:rPr>
                <w:rFonts w:eastAsia="Times New Roman" w:cs="Times New Roman"/>
              </w:rPr>
            </w:pPr>
            <w:r w:rsidRPr="00E243C1">
              <w:rPr>
                <w:rFonts w:eastAsia="Times New Roman" w:cs="Times New Roman"/>
              </w:rPr>
              <w:t>Adjusted annually by the Estonian parliament.</w:t>
            </w:r>
          </w:p>
        </w:tc>
        <w:tc>
          <w:tcPr>
            <w:tcW w:w="296" w:type="dxa"/>
            <w:tcBorders>
              <w:top w:val="nil"/>
              <w:left w:val="single" w:sz="4" w:space="0" w:color="auto"/>
              <w:bottom w:val="nil"/>
              <w:right w:val="nil"/>
            </w:tcBorders>
            <w:textDirection w:val="tbRl"/>
          </w:tcPr>
          <w:p w14:paraId="2A8D30FB" w14:textId="77777777" w:rsidR="0014434B" w:rsidRPr="008B583C"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059CE35B" w14:textId="77777777" w:rsidR="0014434B" w:rsidRPr="008B583C" w:rsidRDefault="0014434B" w:rsidP="0014434B">
            <w:pPr>
              <w:pStyle w:val="NoSpacing"/>
              <w:rPr>
                <w:rFonts w:eastAsia="Times New Roman"/>
                <w:color w:val="FFFFFF" w:themeColor="background1"/>
              </w:rPr>
            </w:pPr>
          </w:p>
        </w:tc>
      </w:tr>
      <w:tr w:rsidR="0014434B" w:rsidRPr="006E1CEF" w14:paraId="76433C1B" w14:textId="77777777" w:rsidTr="001B198E">
        <w:trPr>
          <w:cantSplit/>
          <w:trHeight w:val="20"/>
        </w:trPr>
        <w:tc>
          <w:tcPr>
            <w:tcW w:w="239" w:type="dxa"/>
            <w:tcBorders>
              <w:top w:val="nil"/>
              <w:left w:val="nil"/>
              <w:bottom w:val="nil"/>
              <w:right w:val="nil"/>
            </w:tcBorders>
            <w:shd w:val="solid" w:color="FFFFFF" w:fill="FFFFFF"/>
            <w:textDirection w:val="tbRl"/>
          </w:tcPr>
          <w:p w14:paraId="749519F0"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171114C9" w14:textId="77777777" w:rsidR="0014434B" w:rsidRPr="001C0C8E" w:rsidRDefault="0014434B" w:rsidP="0014434B">
            <w:pPr>
              <w:pStyle w:val="SSPTWcodes"/>
              <w:spacing w:line="200" w:lineRule="exact"/>
              <w:rPr>
                <w:rFonts w:eastAsia="Times New Roman"/>
              </w:rPr>
            </w:pPr>
            <w:r w:rsidRPr="001C0C8E">
              <w:rPr>
                <w:rFonts w:eastAsia="Times New Roman"/>
              </w:rPr>
              <w:t>Periodicity</w:t>
            </w:r>
          </w:p>
        </w:tc>
        <w:tc>
          <w:tcPr>
            <w:tcW w:w="239" w:type="dxa"/>
            <w:tcBorders>
              <w:top w:val="nil"/>
              <w:left w:val="nil"/>
              <w:bottom w:val="nil"/>
              <w:right w:val="single" w:sz="4" w:space="0" w:color="auto"/>
            </w:tcBorders>
            <w:shd w:val="solid" w:color="FFFFFF" w:fill="FFFFFF"/>
            <w:textDirection w:val="btLr"/>
          </w:tcPr>
          <w:p w14:paraId="05571B9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gridSpan w:val="3"/>
            <w:tcBorders>
              <w:left w:val="single" w:sz="4" w:space="0" w:color="auto"/>
            </w:tcBorders>
            <w:shd w:val="clear" w:color="auto" w:fill="E7E6E6"/>
          </w:tcPr>
          <w:p w14:paraId="79CA4F03" w14:textId="77777777" w:rsidR="0014434B" w:rsidRPr="00640053" w:rsidRDefault="0014434B" w:rsidP="0014434B">
            <w:pPr>
              <w:spacing w:line="200" w:lineRule="exact"/>
              <w:rPr>
                <w:rFonts w:eastAsia="Times New Roman" w:cs="Times New Roman"/>
              </w:rPr>
            </w:pPr>
            <w:r w:rsidRPr="00640053">
              <w:rPr>
                <w:rFonts w:eastAsia="Times New Roman" w:cs="Times New Roman"/>
              </w:rPr>
              <w:t>Periodicity of benefit payment</w:t>
            </w:r>
          </w:p>
        </w:tc>
        <w:tc>
          <w:tcPr>
            <w:tcW w:w="10319" w:type="dxa"/>
            <w:gridSpan w:val="5"/>
            <w:tcBorders>
              <w:right w:val="single" w:sz="4" w:space="0" w:color="auto"/>
            </w:tcBorders>
          </w:tcPr>
          <w:sdt>
            <w:sdtPr>
              <w:rPr>
                <w:rFonts w:eastAsia="Times New Roman" w:cs="Times New Roman"/>
                <w:lang w:val="it-IT"/>
              </w:rPr>
              <w:id w:val="-1685123577"/>
              <w:placeholder>
                <w:docPart w:val="875D0D771F5C4DCEB5911C88C233E960"/>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1461A27" w14:textId="77777777" w:rsidR="0014434B" w:rsidRPr="00D34D7F" w:rsidRDefault="0014434B" w:rsidP="0014434B">
                <w:pPr>
                  <w:spacing w:line="200" w:lineRule="exact"/>
                  <w:rPr>
                    <w:rFonts w:eastAsia="Times New Roman" w:cs="Times New Roman"/>
                    <w:lang w:val="it-IT"/>
                  </w:rPr>
                </w:pPr>
                <w:r w:rsidRPr="00E243C1">
                  <w:rPr>
                    <w:rFonts w:eastAsia="Times New Roman" w:cs="Times New Roman"/>
                    <w:lang w:val="it-IT"/>
                  </w:rPr>
                  <w:t>Periodic</w:t>
                </w:r>
              </w:p>
            </w:sdtContent>
          </w:sdt>
        </w:tc>
        <w:tc>
          <w:tcPr>
            <w:tcW w:w="296" w:type="dxa"/>
            <w:tcBorders>
              <w:top w:val="nil"/>
              <w:left w:val="single" w:sz="4" w:space="0" w:color="auto"/>
              <w:bottom w:val="nil"/>
              <w:right w:val="nil"/>
            </w:tcBorders>
            <w:textDirection w:val="tbRl"/>
          </w:tcPr>
          <w:p w14:paraId="596631F1"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096DA58" w14:textId="77777777" w:rsidR="0014434B" w:rsidRPr="006E1CEF" w:rsidRDefault="0014434B" w:rsidP="0014434B">
            <w:pPr>
              <w:pStyle w:val="NoSpacing"/>
              <w:rPr>
                <w:rFonts w:eastAsia="Times New Roman"/>
                <w:color w:val="FFFFFF" w:themeColor="background1"/>
              </w:rPr>
            </w:pPr>
          </w:p>
        </w:tc>
      </w:tr>
      <w:tr w:rsidR="0014434B" w:rsidRPr="006E1CEF" w14:paraId="18742FE5" w14:textId="77777777" w:rsidTr="001B198E">
        <w:trPr>
          <w:cantSplit/>
          <w:trHeight w:val="20"/>
        </w:trPr>
        <w:tc>
          <w:tcPr>
            <w:tcW w:w="239" w:type="dxa"/>
            <w:tcBorders>
              <w:top w:val="nil"/>
              <w:left w:val="nil"/>
              <w:bottom w:val="nil"/>
              <w:right w:val="nil"/>
            </w:tcBorders>
            <w:shd w:val="solid" w:color="FFFFFF" w:fill="FFFFFF"/>
            <w:textDirection w:val="tbRl"/>
          </w:tcPr>
          <w:p w14:paraId="0C65C55B"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750FD1D" w14:textId="77777777" w:rsidR="0014434B" w:rsidRPr="001C0C8E" w:rsidRDefault="0014434B" w:rsidP="0014434B">
            <w:pPr>
              <w:pStyle w:val="SSPTWcodes"/>
              <w:spacing w:line="200" w:lineRule="exact"/>
              <w:rPr>
                <w:rFonts w:eastAsia="Times New Roman"/>
              </w:rPr>
            </w:pPr>
            <w:r w:rsidRPr="001C0C8E">
              <w:rPr>
                <w:rFonts w:eastAsia="Times New Roman"/>
              </w:rPr>
              <w:t>blank.early</w:t>
            </w:r>
          </w:p>
        </w:tc>
        <w:tc>
          <w:tcPr>
            <w:tcW w:w="239" w:type="dxa"/>
            <w:tcBorders>
              <w:top w:val="nil"/>
              <w:left w:val="nil"/>
              <w:bottom w:val="nil"/>
              <w:right w:val="single" w:sz="4" w:space="0" w:color="auto"/>
            </w:tcBorders>
            <w:shd w:val="solid" w:color="FFFFFF" w:fill="FFFFFF"/>
            <w:textDirection w:val="btLr"/>
          </w:tcPr>
          <w:p w14:paraId="390B1F32"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8"/>
            <w:tcBorders>
              <w:left w:val="single" w:sz="4" w:space="0" w:color="auto"/>
              <w:right w:val="single" w:sz="4" w:space="0" w:color="auto"/>
            </w:tcBorders>
            <w:shd w:val="clear" w:color="auto" w:fill="A5A5A5"/>
            <w:hideMark/>
          </w:tcPr>
          <w:p w14:paraId="7AB89CF3" w14:textId="77777777" w:rsidR="0014434B" w:rsidRPr="00640053" w:rsidRDefault="0014434B" w:rsidP="0014434B">
            <w:pPr>
              <w:spacing w:line="200" w:lineRule="exact"/>
              <w:rPr>
                <w:rFonts w:eastAsia="Times New Roman" w:cs="Times New Roman"/>
                <w:color w:val="70AD47"/>
              </w:rPr>
            </w:pPr>
            <w:r w:rsidRPr="00640053">
              <w:rPr>
                <w:rFonts w:eastAsia="Times New Roman" w:cs="Calibri"/>
                <w:b/>
                <w:bCs/>
              </w:rPr>
              <w:t>Early pension</w:t>
            </w:r>
          </w:p>
        </w:tc>
        <w:tc>
          <w:tcPr>
            <w:tcW w:w="296" w:type="dxa"/>
            <w:tcBorders>
              <w:top w:val="nil"/>
              <w:left w:val="single" w:sz="4" w:space="0" w:color="auto"/>
              <w:bottom w:val="nil"/>
              <w:right w:val="nil"/>
            </w:tcBorders>
            <w:textDirection w:val="tbRl"/>
          </w:tcPr>
          <w:p w14:paraId="176A03AD"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591BBED1" w14:textId="77777777" w:rsidR="0014434B" w:rsidRPr="006E1CEF" w:rsidRDefault="0014434B" w:rsidP="0014434B">
            <w:pPr>
              <w:pStyle w:val="NoSpacing"/>
              <w:rPr>
                <w:rFonts w:eastAsia="Times New Roman"/>
                <w:color w:val="FFFFFF" w:themeColor="background1"/>
              </w:rPr>
            </w:pPr>
          </w:p>
        </w:tc>
      </w:tr>
      <w:tr w:rsidR="0014434B" w:rsidRPr="008A2596" w14:paraId="2FDF329C" w14:textId="77777777" w:rsidTr="001B198E">
        <w:trPr>
          <w:cantSplit/>
          <w:trHeight w:val="20"/>
        </w:trPr>
        <w:tc>
          <w:tcPr>
            <w:tcW w:w="239" w:type="dxa"/>
            <w:tcBorders>
              <w:top w:val="nil"/>
              <w:left w:val="nil"/>
              <w:bottom w:val="nil"/>
              <w:right w:val="nil"/>
            </w:tcBorders>
            <w:shd w:val="solid" w:color="FFFFFF" w:fill="FFFFFF"/>
            <w:textDirection w:val="tbRl"/>
          </w:tcPr>
          <w:p w14:paraId="3C5E211C"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228FC81" w14:textId="77777777" w:rsidR="0014434B" w:rsidRPr="001C0C8E" w:rsidRDefault="0014434B" w:rsidP="0014434B">
            <w:pPr>
              <w:pStyle w:val="SSPTWcodes"/>
              <w:spacing w:line="200" w:lineRule="exact"/>
              <w:rPr>
                <w:rFonts w:eastAsia="Times New Roman"/>
              </w:rPr>
            </w:pPr>
            <w:r w:rsidRPr="001C0C8E">
              <w:rPr>
                <w:rFonts w:eastAsia="Times New Roman"/>
              </w:rPr>
              <w:t>multiple.early_Y_N.early_pension_ben_name</w:t>
            </w:r>
          </w:p>
        </w:tc>
        <w:tc>
          <w:tcPr>
            <w:tcW w:w="239" w:type="dxa"/>
            <w:tcBorders>
              <w:top w:val="nil"/>
              <w:left w:val="nil"/>
              <w:bottom w:val="nil"/>
              <w:right w:val="single" w:sz="4" w:space="0" w:color="auto"/>
            </w:tcBorders>
            <w:shd w:val="solid" w:color="FFFFFF" w:fill="FFFFFF"/>
            <w:textDirection w:val="btLr"/>
          </w:tcPr>
          <w:p w14:paraId="796B7F5B"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2860" w:type="dxa"/>
            <w:gridSpan w:val="2"/>
            <w:tcBorders>
              <w:left w:val="single" w:sz="4" w:space="0" w:color="auto"/>
            </w:tcBorders>
            <w:shd w:val="clear" w:color="auto" w:fill="EDEDED"/>
            <w:hideMark/>
          </w:tcPr>
          <w:p w14:paraId="2C01C37E" w14:textId="77777777" w:rsidR="0014434B" w:rsidRPr="00640053" w:rsidRDefault="0014434B" w:rsidP="0014434B">
            <w:pPr>
              <w:spacing w:line="200" w:lineRule="exact"/>
              <w:rPr>
                <w:rFonts w:eastAsia="Times New Roman" w:cs="Times New Roman"/>
              </w:rPr>
            </w:pPr>
            <w:r w:rsidRPr="00640053">
              <w:rPr>
                <w:rFonts w:eastAsia="Times New Roman" w:cs="Times New Roman"/>
              </w:rPr>
              <w:t>Is an early pension available?</w:t>
            </w:r>
          </w:p>
        </w:tc>
        <w:tc>
          <w:tcPr>
            <w:tcW w:w="834" w:type="dxa"/>
            <w:vAlign w:val="center"/>
          </w:tcPr>
          <w:sdt>
            <w:sdtPr>
              <w:rPr>
                <w:rFonts w:eastAsia="Times New Roman" w:cs="Times New Roman"/>
              </w:rPr>
              <w:id w:val="-1107881600"/>
              <w:placeholder>
                <w:docPart w:val="875D0D771F5C4DCEB5911C88C233E960"/>
              </w:placeholder>
              <w:dropDownList>
                <w:listItem w:displayText="Choose an item" w:value="Choose an item"/>
                <w:listItem w:displayText="Yes" w:value="Yes"/>
                <w:listItem w:displayText="No" w:value="No"/>
                <w:listItem w:displayText="Other" w:value="Other"/>
              </w:dropDownList>
            </w:sdtPr>
            <w:sdtEndPr/>
            <w:sdtContent>
              <w:p w14:paraId="5AB585E0"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gridSpan w:val="5"/>
            <w:tcBorders>
              <w:right w:val="single" w:sz="4" w:space="0" w:color="auto"/>
            </w:tcBorders>
          </w:tcPr>
          <w:p w14:paraId="00DDB8B2" w14:textId="77777777" w:rsidR="0014434B" w:rsidRPr="00995054"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550341BB" w14:textId="77777777" w:rsidR="0014434B" w:rsidRPr="008A2596" w:rsidRDefault="0014434B" w:rsidP="0014434B">
            <w:pPr>
              <w:pStyle w:val="NoSpacing"/>
              <w:rPr>
                <w:rFonts w:eastAsia="Times New Roman"/>
                <w:color w:val="FFFFFF" w:themeColor="background1"/>
                <w:lang w:val="es-ES"/>
              </w:rPr>
            </w:pPr>
          </w:p>
        </w:tc>
        <w:tc>
          <w:tcPr>
            <w:tcW w:w="372" w:type="dxa"/>
            <w:tcBorders>
              <w:top w:val="nil"/>
              <w:left w:val="nil"/>
              <w:bottom w:val="nil"/>
              <w:right w:val="nil"/>
            </w:tcBorders>
            <w:textDirection w:val="tbRl"/>
          </w:tcPr>
          <w:p w14:paraId="78FD7E32" w14:textId="77777777" w:rsidR="0014434B" w:rsidRPr="008A2596" w:rsidRDefault="0014434B" w:rsidP="0014434B">
            <w:pPr>
              <w:pStyle w:val="NoSpacing"/>
              <w:rPr>
                <w:rFonts w:eastAsia="Times New Roman"/>
                <w:color w:val="FFFFFF" w:themeColor="background1"/>
                <w:lang w:val="es-ES"/>
              </w:rPr>
            </w:pPr>
          </w:p>
        </w:tc>
      </w:tr>
      <w:tr w:rsidR="0014434B" w:rsidRPr="006E1CEF" w14:paraId="2176F0D4" w14:textId="77777777" w:rsidTr="001B198E">
        <w:trPr>
          <w:cantSplit/>
          <w:trHeight w:val="20"/>
        </w:trPr>
        <w:tc>
          <w:tcPr>
            <w:tcW w:w="239" w:type="dxa"/>
            <w:tcBorders>
              <w:top w:val="nil"/>
              <w:left w:val="nil"/>
              <w:bottom w:val="nil"/>
              <w:right w:val="nil"/>
            </w:tcBorders>
            <w:shd w:val="solid" w:color="FFFFFF" w:fill="FFFFFF"/>
            <w:textDirection w:val="tbRl"/>
          </w:tcPr>
          <w:p w14:paraId="20A55A9F"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02925856" w14:textId="77777777" w:rsidR="0014434B" w:rsidRPr="001C0C8E" w:rsidRDefault="0014434B" w:rsidP="0014434B">
            <w:pPr>
              <w:pStyle w:val="SSPTWcodes"/>
              <w:spacing w:line="200" w:lineRule="exact"/>
              <w:rPr>
                <w:rFonts w:eastAsia="Times New Roman"/>
              </w:rPr>
            </w:pPr>
            <w:r w:rsidRPr="001C0C8E">
              <w:rPr>
                <w:rFonts w:eastAsia="Times New Roman"/>
              </w:rPr>
              <w:t>blank.deferred</w:t>
            </w:r>
          </w:p>
        </w:tc>
        <w:tc>
          <w:tcPr>
            <w:tcW w:w="239" w:type="dxa"/>
            <w:tcBorders>
              <w:top w:val="nil"/>
              <w:left w:val="nil"/>
              <w:bottom w:val="nil"/>
              <w:right w:val="single" w:sz="4" w:space="0" w:color="auto"/>
            </w:tcBorders>
            <w:shd w:val="solid" w:color="FFFFFF" w:fill="FFFFFF"/>
            <w:textDirection w:val="btLr"/>
          </w:tcPr>
          <w:p w14:paraId="43539529"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8"/>
            <w:tcBorders>
              <w:left w:val="single" w:sz="4" w:space="0" w:color="auto"/>
              <w:right w:val="single" w:sz="4" w:space="0" w:color="auto"/>
            </w:tcBorders>
            <w:shd w:val="clear" w:color="auto" w:fill="A5A5A5"/>
            <w:hideMark/>
          </w:tcPr>
          <w:p w14:paraId="788E2F65" w14:textId="77777777" w:rsidR="0014434B" w:rsidRPr="00640053" w:rsidRDefault="0014434B" w:rsidP="0014434B">
            <w:pPr>
              <w:spacing w:line="200" w:lineRule="exact"/>
              <w:rPr>
                <w:rFonts w:eastAsia="Times New Roman" w:cs="Calibri"/>
                <w:b/>
                <w:bCs/>
                <w:color w:val="FFFFFF"/>
              </w:rPr>
            </w:pPr>
            <w:r w:rsidRPr="00640053">
              <w:rPr>
                <w:rFonts w:eastAsia="Times New Roman" w:cs="Times New Roman"/>
                <w:b/>
              </w:rPr>
              <w:t>Deferred retirement</w:t>
            </w:r>
          </w:p>
        </w:tc>
        <w:tc>
          <w:tcPr>
            <w:tcW w:w="296" w:type="dxa"/>
            <w:tcBorders>
              <w:top w:val="nil"/>
              <w:left w:val="single" w:sz="4" w:space="0" w:color="auto"/>
              <w:bottom w:val="nil"/>
              <w:right w:val="nil"/>
            </w:tcBorders>
            <w:textDirection w:val="tbRl"/>
          </w:tcPr>
          <w:p w14:paraId="01BD1CF2" w14:textId="77777777" w:rsidR="0014434B" w:rsidRPr="006E1CEF" w:rsidRDefault="0014434B" w:rsidP="0014434B">
            <w:pPr>
              <w:pStyle w:val="NoSpacing"/>
              <w:rPr>
                <w:rFonts w:eastAsia="Times New Roman"/>
                <w:color w:val="FFFFFF" w:themeColor="background1"/>
              </w:rPr>
            </w:pPr>
          </w:p>
        </w:tc>
        <w:tc>
          <w:tcPr>
            <w:tcW w:w="372" w:type="dxa"/>
            <w:tcBorders>
              <w:top w:val="nil"/>
              <w:left w:val="nil"/>
              <w:bottom w:val="nil"/>
              <w:right w:val="nil"/>
            </w:tcBorders>
            <w:textDirection w:val="tbRl"/>
          </w:tcPr>
          <w:p w14:paraId="4F0C2F14" w14:textId="77777777" w:rsidR="0014434B" w:rsidRPr="006E1CEF" w:rsidRDefault="0014434B" w:rsidP="0014434B">
            <w:pPr>
              <w:pStyle w:val="NoSpacing"/>
              <w:rPr>
                <w:rFonts w:eastAsia="Times New Roman"/>
                <w:color w:val="FFFFFF" w:themeColor="background1"/>
              </w:rPr>
            </w:pPr>
          </w:p>
        </w:tc>
      </w:tr>
      <w:tr w:rsidR="0014434B" w:rsidRPr="008E73AB" w14:paraId="66A89C19" w14:textId="77777777" w:rsidTr="001B198E">
        <w:trPr>
          <w:cantSplit/>
          <w:trHeight w:val="20"/>
        </w:trPr>
        <w:tc>
          <w:tcPr>
            <w:tcW w:w="239" w:type="dxa"/>
            <w:tcBorders>
              <w:top w:val="nil"/>
              <w:left w:val="nil"/>
              <w:bottom w:val="nil"/>
              <w:right w:val="nil"/>
            </w:tcBorders>
            <w:shd w:val="solid" w:color="FFFFFF" w:fill="FFFFFF"/>
            <w:textDirection w:val="tbRl"/>
          </w:tcPr>
          <w:p w14:paraId="6B01C855" w14:textId="77777777" w:rsidR="0014434B" w:rsidRPr="001C0C8E" w:rsidRDefault="0014434B" w:rsidP="0014434B">
            <w:pPr>
              <w:pStyle w:val="SSPTWcodes"/>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3E6F647B" w14:textId="77777777" w:rsidR="0014434B" w:rsidRPr="001C0C8E" w:rsidRDefault="0014434B" w:rsidP="0014434B">
            <w:pPr>
              <w:pStyle w:val="SSPTWcodes"/>
              <w:rPr>
                <w:rFonts w:eastAsia="Times New Roman"/>
              </w:rPr>
            </w:pPr>
            <w:r w:rsidRPr="001C0C8E">
              <w:rPr>
                <w:rFonts w:eastAsia="Times New Roman"/>
              </w:rPr>
              <w:t>multiple.deferred_Y_N.deferred_qc_ben</w:t>
            </w:r>
          </w:p>
        </w:tc>
        <w:tc>
          <w:tcPr>
            <w:tcW w:w="239" w:type="dxa"/>
            <w:tcBorders>
              <w:top w:val="nil"/>
              <w:left w:val="nil"/>
              <w:bottom w:val="nil"/>
              <w:right w:val="single" w:sz="4" w:space="0" w:color="auto"/>
            </w:tcBorders>
            <w:shd w:val="solid" w:color="FFFFFF" w:fill="FFFFFF"/>
            <w:textDirection w:val="btLr"/>
          </w:tcPr>
          <w:p w14:paraId="526EA969" w14:textId="77777777" w:rsidR="0014434B" w:rsidRPr="001C0C8E" w:rsidRDefault="0014434B" w:rsidP="0014434B">
            <w:pPr>
              <w:pStyle w:val="SSPTWcodes"/>
              <w:rPr>
                <w:rFonts w:eastAsia="Times New Roman"/>
              </w:rPr>
            </w:pPr>
            <w:r w:rsidRPr="00E243C1">
              <w:rPr>
                <w:rFonts w:eastAsia="Times New Roman"/>
                <w:noProof/>
              </w:rPr>
              <w:t>EST_1_1_1</w:t>
            </w:r>
          </w:p>
        </w:tc>
        <w:tc>
          <w:tcPr>
            <w:tcW w:w="2860" w:type="dxa"/>
            <w:gridSpan w:val="2"/>
            <w:tcBorders>
              <w:left w:val="single" w:sz="4" w:space="0" w:color="auto"/>
            </w:tcBorders>
            <w:shd w:val="clear" w:color="auto" w:fill="EDEDED"/>
          </w:tcPr>
          <w:p w14:paraId="7A65FC1B" w14:textId="77777777" w:rsidR="0014434B" w:rsidRPr="00640053" w:rsidRDefault="0014434B" w:rsidP="0014434B">
            <w:pPr>
              <w:spacing w:line="200" w:lineRule="exact"/>
              <w:rPr>
                <w:rFonts w:eastAsia="Times New Roman" w:cs="Times New Roman"/>
                <w:b/>
                <w:color w:val="FFFFFF"/>
              </w:rPr>
            </w:pPr>
            <w:r w:rsidRPr="00640053">
              <w:rPr>
                <w:rFonts w:eastAsia="Times New Roman" w:cs="Calibri"/>
                <w:bCs/>
                <w:color w:val="000000"/>
              </w:rPr>
              <w:t>Is deferred retirement possible?</w:t>
            </w:r>
          </w:p>
        </w:tc>
        <w:tc>
          <w:tcPr>
            <w:tcW w:w="834" w:type="dxa"/>
            <w:vAlign w:val="center"/>
          </w:tcPr>
          <w:sdt>
            <w:sdtPr>
              <w:rPr>
                <w:rFonts w:eastAsia="Times New Roman" w:cs="Times New Roman"/>
              </w:rPr>
              <w:id w:val="1046418547"/>
              <w:placeholder>
                <w:docPart w:val="875D0D771F5C4DCEB5911C88C233E960"/>
              </w:placeholder>
              <w:dropDownList>
                <w:listItem w:displayText="Choose an item" w:value="Choose an item"/>
                <w:listItem w:displayText="Yes" w:value="Yes"/>
                <w:listItem w:displayText="No" w:value="No"/>
                <w:listItem w:displayText="Other" w:value="Other"/>
              </w:dropDownList>
            </w:sdtPr>
            <w:sdtEndPr/>
            <w:sdtContent>
              <w:p w14:paraId="35858548" w14:textId="77777777" w:rsidR="0014434B" w:rsidRPr="00640053"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319" w:type="dxa"/>
            <w:gridSpan w:val="5"/>
            <w:tcBorders>
              <w:right w:val="single" w:sz="4" w:space="0" w:color="auto"/>
            </w:tcBorders>
          </w:tcPr>
          <w:p w14:paraId="5E56DD2B" w14:textId="77777777" w:rsidR="0014434B" w:rsidRPr="008E73AB" w:rsidRDefault="0014434B" w:rsidP="0014434B">
            <w:pPr>
              <w:spacing w:line="200" w:lineRule="exact"/>
              <w:rPr>
                <w:rFonts w:eastAsia="Times New Roman" w:cs="Times New Roman"/>
              </w:rPr>
            </w:pPr>
          </w:p>
        </w:tc>
        <w:tc>
          <w:tcPr>
            <w:tcW w:w="296" w:type="dxa"/>
            <w:tcBorders>
              <w:top w:val="nil"/>
              <w:left w:val="single" w:sz="4" w:space="0" w:color="auto"/>
              <w:bottom w:val="nil"/>
              <w:right w:val="nil"/>
            </w:tcBorders>
            <w:textDirection w:val="tbRl"/>
          </w:tcPr>
          <w:p w14:paraId="456F956F" w14:textId="77777777" w:rsidR="0014434B" w:rsidRPr="008E73AB" w:rsidRDefault="0014434B" w:rsidP="0014434B">
            <w:pPr>
              <w:pStyle w:val="NoSpacing"/>
              <w:rPr>
                <w:rFonts w:eastAsia="Times New Roman"/>
                <w:color w:val="FFFFFF" w:themeColor="background1"/>
              </w:rPr>
            </w:pPr>
            <w:r w:rsidRPr="00E243C1">
              <w:rPr>
                <w:rFonts w:eastAsia="Times New Roman"/>
                <w:noProof/>
                <w:color w:val="FFFFFF" w:themeColor="background1"/>
              </w:rPr>
              <w:t>#Note_for_records: I’ve deferred to the CORR on the deletion of the pension supplement. The website does not mention the supplement that we had before. https://sotsiaalkindlustusamet.ee/en/pension-and-benefits/pension-amount/pensionilisad, and only mentions the ones above (which seem to only apply to the social insurance pension above.) ~</w:t>
            </w:r>
          </w:p>
        </w:tc>
        <w:tc>
          <w:tcPr>
            <w:tcW w:w="372" w:type="dxa"/>
            <w:tcBorders>
              <w:top w:val="nil"/>
              <w:left w:val="nil"/>
              <w:bottom w:val="nil"/>
              <w:right w:val="nil"/>
            </w:tcBorders>
            <w:textDirection w:val="tbRl"/>
          </w:tcPr>
          <w:p w14:paraId="64C4A2DB" w14:textId="77777777" w:rsidR="0014434B" w:rsidRPr="008E73AB" w:rsidRDefault="0014434B" w:rsidP="0014434B">
            <w:pPr>
              <w:pStyle w:val="NoSpacing"/>
              <w:rPr>
                <w:rFonts w:eastAsia="Times New Roman"/>
                <w:color w:val="FFFFFF" w:themeColor="background1"/>
              </w:rPr>
            </w:pPr>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39"/>
        <w:gridCol w:w="239"/>
        <w:gridCol w:w="3693"/>
        <w:gridCol w:w="10316"/>
        <w:gridCol w:w="334"/>
        <w:gridCol w:w="334"/>
      </w:tblGrid>
      <w:tr w:rsidR="0014434B" w:rsidRPr="00640053" w14:paraId="277B447A" w14:textId="77777777" w:rsidTr="0066001B">
        <w:trPr>
          <w:cantSplit/>
          <w:trHeight w:val="20"/>
        </w:trPr>
        <w:tc>
          <w:tcPr>
            <w:tcW w:w="239" w:type="dxa"/>
            <w:tcBorders>
              <w:top w:val="nil"/>
              <w:left w:val="nil"/>
              <w:bottom w:val="nil"/>
              <w:right w:val="nil"/>
            </w:tcBorders>
            <w:shd w:val="solid" w:color="FFFFFF" w:fill="FFFFFF"/>
            <w:textDirection w:val="tbRl"/>
          </w:tcPr>
          <w:p w14:paraId="6D79648A"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6512ECD4" w14:textId="77777777" w:rsidR="0014434B" w:rsidRPr="001C0C8E" w:rsidRDefault="0014434B" w:rsidP="0014434B">
            <w:pPr>
              <w:pStyle w:val="SSPTWcodes"/>
              <w:spacing w:line="200" w:lineRule="exact"/>
              <w:rPr>
                <w:rFonts w:eastAsia="Times New Roman"/>
              </w:rPr>
            </w:pPr>
            <w:r w:rsidRPr="001C0C8E">
              <w:rPr>
                <w:rFonts w:eastAsia="Times New Roman"/>
              </w:rPr>
              <w:t>blank.info</w:t>
            </w:r>
          </w:p>
        </w:tc>
        <w:tc>
          <w:tcPr>
            <w:tcW w:w="239" w:type="dxa"/>
            <w:tcBorders>
              <w:top w:val="nil"/>
              <w:left w:val="nil"/>
              <w:bottom w:val="nil"/>
              <w:right w:val="single" w:sz="4" w:space="0" w:color="auto"/>
            </w:tcBorders>
            <w:shd w:val="solid" w:color="FFFFFF" w:fill="FFFFFF"/>
            <w:textDirection w:val="btLr"/>
          </w:tcPr>
          <w:p w14:paraId="2214740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14013" w:type="dxa"/>
            <w:gridSpan w:val="2"/>
            <w:tcBorders>
              <w:left w:val="single" w:sz="4" w:space="0" w:color="auto"/>
              <w:right w:val="single" w:sz="4" w:space="0" w:color="auto"/>
            </w:tcBorders>
            <w:shd w:val="clear" w:color="auto" w:fill="000000"/>
            <w:hideMark/>
          </w:tcPr>
          <w:p w14:paraId="05B429C8" w14:textId="77777777" w:rsidR="0014434B" w:rsidRPr="00640053" w:rsidRDefault="0014434B" w:rsidP="0014434B">
            <w:pPr>
              <w:spacing w:line="200" w:lineRule="exact"/>
              <w:rPr>
                <w:rFonts w:eastAsia="Times New Roman" w:cs="Calibri"/>
                <w:b/>
                <w:bCs/>
                <w:color w:val="FFFFFF"/>
              </w:rPr>
            </w:pPr>
            <w:r w:rsidRPr="00640053">
              <w:rPr>
                <w:rFonts w:eastAsia="Times New Roman" w:cs="Calibri"/>
                <w:b/>
                <w:bCs/>
                <w:color w:val="FFFFFF"/>
              </w:rPr>
              <w:t>Additional information</w:t>
            </w:r>
          </w:p>
        </w:tc>
        <w:tc>
          <w:tcPr>
            <w:tcW w:w="334" w:type="dxa"/>
            <w:tcBorders>
              <w:top w:val="nil"/>
              <w:left w:val="single" w:sz="4" w:space="0" w:color="auto"/>
              <w:bottom w:val="nil"/>
              <w:right w:val="nil"/>
            </w:tcBorders>
            <w:textDirection w:val="tbRl"/>
          </w:tcPr>
          <w:p w14:paraId="6BB38D15" w14:textId="77777777" w:rsidR="0014434B" w:rsidRPr="00640053" w:rsidRDefault="0014434B" w:rsidP="0014434B">
            <w:pPr>
              <w:pStyle w:val="NoSpacing"/>
              <w:rPr>
                <w:rFonts w:eastAsia="Times New Roman" w:cs="Calibri"/>
                <w:bCs/>
                <w:color w:val="FFFFFF"/>
              </w:rPr>
            </w:pPr>
          </w:p>
        </w:tc>
        <w:tc>
          <w:tcPr>
            <w:tcW w:w="334" w:type="dxa"/>
            <w:tcBorders>
              <w:top w:val="nil"/>
              <w:left w:val="nil"/>
              <w:bottom w:val="nil"/>
              <w:right w:val="nil"/>
            </w:tcBorders>
            <w:textDirection w:val="tbRl"/>
          </w:tcPr>
          <w:p w14:paraId="62385E01" w14:textId="77777777" w:rsidR="0014434B" w:rsidRPr="00640053" w:rsidRDefault="0014434B" w:rsidP="0014434B">
            <w:pPr>
              <w:pStyle w:val="NoSpacing"/>
              <w:rPr>
                <w:rFonts w:eastAsia="Times New Roman" w:cs="Calibri"/>
                <w:bCs/>
                <w:color w:val="FFFFFF"/>
              </w:rPr>
            </w:pPr>
          </w:p>
        </w:tc>
      </w:tr>
      <w:tr w:rsidR="0014434B" w:rsidRPr="00640053" w14:paraId="34B4A1A7" w14:textId="77777777" w:rsidTr="0066001B">
        <w:trPr>
          <w:cantSplit/>
          <w:trHeight w:val="20"/>
        </w:trPr>
        <w:tc>
          <w:tcPr>
            <w:tcW w:w="239" w:type="dxa"/>
            <w:tcBorders>
              <w:top w:val="nil"/>
              <w:left w:val="nil"/>
              <w:bottom w:val="nil"/>
              <w:right w:val="nil"/>
            </w:tcBorders>
            <w:shd w:val="solid" w:color="FFFFFF" w:fill="FFFFFF"/>
            <w:textDirection w:val="tbRl"/>
          </w:tcPr>
          <w:p w14:paraId="3EFEB651" w14:textId="77777777" w:rsidR="0014434B" w:rsidRPr="001C0C8E" w:rsidRDefault="0014434B" w:rsidP="0014434B">
            <w:pPr>
              <w:pStyle w:val="SSPTWcodes"/>
              <w:spacing w:line="200" w:lineRule="exact"/>
              <w:rPr>
                <w:rFonts w:eastAsia="Times New Roman"/>
              </w:rPr>
            </w:pPr>
            <w:r w:rsidRPr="001C0C8E">
              <w:rPr>
                <w:rFonts w:eastAsia="Times New Roman"/>
              </w:rPr>
              <w:t>C.B1.</w:t>
            </w:r>
          </w:p>
        </w:tc>
        <w:tc>
          <w:tcPr>
            <w:tcW w:w="239" w:type="dxa"/>
            <w:tcBorders>
              <w:top w:val="nil"/>
              <w:left w:val="nil"/>
              <w:bottom w:val="nil"/>
              <w:right w:val="nil"/>
            </w:tcBorders>
            <w:shd w:val="solid" w:color="FFFFFF" w:fill="FFFFFF"/>
            <w:textDirection w:val="tbRl"/>
            <w:vAlign w:val="bottom"/>
          </w:tcPr>
          <w:p w14:paraId="4CA50B88" w14:textId="77777777" w:rsidR="0014434B" w:rsidRPr="001C0C8E" w:rsidRDefault="0014434B" w:rsidP="0014434B">
            <w:pPr>
              <w:pStyle w:val="SSPTWcodes"/>
              <w:spacing w:line="200" w:lineRule="exact"/>
              <w:rPr>
                <w:rFonts w:eastAsia="Times New Roman"/>
              </w:rPr>
            </w:pPr>
            <w:r w:rsidRPr="001C0C8E">
              <w:rPr>
                <w:rFonts w:eastAsia="Times New Roman"/>
              </w:rPr>
              <w:t>otherInfo</w:t>
            </w:r>
          </w:p>
        </w:tc>
        <w:tc>
          <w:tcPr>
            <w:tcW w:w="239" w:type="dxa"/>
            <w:tcBorders>
              <w:top w:val="nil"/>
              <w:left w:val="nil"/>
              <w:bottom w:val="nil"/>
              <w:right w:val="single" w:sz="4" w:space="0" w:color="auto"/>
            </w:tcBorders>
            <w:shd w:val="solid" w:color="FFFFFF" w:fill="FFFFFF"/>
            <w:textDirection w:val="btLr"/>
          </w:tcPr>
          <w:p w14:paraId="72B82C88" w14:textId="77777777" w:rsidR="0014434B" w:rsidRPr="001C0C8E" w:rsidRDefault="0014434B" w:rsidP="0014434B">
            <w:pPr>
              <w:pStyle w:val="NoSpacing"/>
              <w:rPr>
                <w:rFonts w:eastAsia="Times New Roman"/>
                <w:color w:val="FFFFFF" w:themeColor="background1"/>
              </w:rPr>
            </w:pPr>
            <w:r w:rsidRPr="00E243C1">
              <w:rPr>
                <w:rFonts w:eastAsia="Times New Roman"/>
                <w:noProof/>
                <w:color w:val="FFFFFF" w:themeColor="background1"/>
              </w:rPr>
              <w:t>EST_1_1_1</w:t>
            </w:r>
          </w:p>
        </w:tc>
        <w:tc>
          <w:tcPr>
            <w:tcW w:w="3694" w:type="dxa"/>
            <w:tcBorders>
              <w:left w:val="single" w:sz="4" w:space="0" w:color="auto"/>
            </w:tcBorders>
            <w:shd w:val="clear" w:color="auto" w:fill="EDEDED"/>
          </w:tcPr>
          <w:p w14:paraId="1E914C3A" w14:textId="77777777" w:rsidR="0014434B" w:rsidRPr="00640053" w:rsidRDefault="0014434B" w:rsidP="0014434B">
            <w:pPr>
              <w:spacing w:line="200" w:lineRule="exact"/>
              <w:rPr>
                <w:rFonts w:eastAsia="Times New Roman" w:cs="Times New Roman"/>
              </w:rPr>
            </w:pPr>
            <w:r w:rsidRPr="00640053">
              <w:rPr>
                <w:rFonts w:eastAsia="Times New Roman" w:cs="Times New Roman"/>
              </w:rPr>
              <w:t>Please provide if necessary</w:t>
            </w:r>
          </w:p>
        </w:tc>
        <w:tc>
          <w:tcPr>
            <w:tcW w:w="10319" w:type="dxa"/>
            <w:tcBorders>
              <w:right w:val="single" w:sz="4" w:space="0" w:color="auto"/>
            </w:tcBorders>
          </w:tcPr>
          <w:p w14:paraId="4726196C" w14:textId="77777777" w:rsidR="0014434B" w:rsidRPr="00640053" w:rsidRDefault="0014434B" w:rsidP="0014434B">
            <w:pPr>
              <w:spacing w:line="200" w:lineRule="exact"/>
              <w:rPr>
                <w:rFonts w:eastAsia="Times New Roman" w:cs="Times New Roman"/>
              </w:rPr>
            </w:pPr>
          </w:p>
        </w:tc>
        <w:tc>
          <w:tcPr>
            <w:tcW w:w="334" w:type="dxa"/>
            <w:tcBorders>
              <w:top w:val="nil"/>
              <w:left w:val="single" w:sz="4" w:space="0" w:color="auto"/>
              <w:bottom w:val="nil"/>
              <w:right w:val="nil"/>
            </w:tcBorders>
            <w:textDirection w:val="tbRl"/>
          </w:tcPr>
          <w:p w14:paraId="1BAA2199" w14:textId="77777777" w:rsidR="0014434B" w:rsidRPr="00640053" w:rsidRDefault="0014434B" w:rsidP="0014434B">
            <w:pPr>
              <w:pStyle w:val="NoSpacing"/>
              <w:rPr>
                <w:rFonts w:eastAsia="Times New Roman"/>
              </w:rPr>
            </w:pPr>
          </w:p>
        </w:tc>
        <w:tc>
          <w:tcPr>
            <w:tcW w:w="334" w:type="dxa"/>
            <w:tcBorders>
              <w:top w:val="nil"/>
              <w:left w:val="nil"/>
              <w:bottom w:val="nil"/>
              <w:right w:val="nil"/>
            </w:tcBorders>
            <w:textDirection w:val="tbRl"/>
          </w:tcPr>
          <w:p w14:paraId="68D7AA7E" w14:textId="77777777" w:rsidR="0014434B" w:rsidRPr="00640053" w:rsidRDefault="0014434B" w:rsidP="0014434B">
            <w:pPr>
              <w:pStyle w:val="NoSpacing"/>
              <w:rPr>
                <w:rFonts w:eastAsia="Times New Roman"/>
              </w:rPr>
            </w:pPr>
          </w:p>
        </w:tc>
      </w:tr>
    </w:tbl>
    <w:p w14:paraId="10AA6381" w14:textId="77777777" w:rsidR="0014434B" w:rsidRDefault="0014434B" w:rsidP="00D608D1"/>
    <w:p w14:paraId="73B80B8D" w14:textId="77777777" w:rsidR="0014434B" w:rsidRPr="00191364" w:rsidRDefault="0014434B" w:rsidP="00191364">
      <w:pPr>
        <w:pStyle w:val="SSPTWH2"/>
      </w:pPr>
      <w:r>
        <w:t xml:space="preserve"> Disability</w:t>
      </w:r>
      <w:r w:rsidRPr="003D6170">
        <w:t xml:space="preserve"> benefits</w:t>
      </w:r>
    </w:p>
    <w:p w14:paraId="76A00932" w14:textId="77777777" w:rsidR="0014434B" w:rsidRPr="0027792C" w:rsidRDefault="0014434B" w:rsidP="00B81390">
      <w:pPr>
        <w:pStyle w:val="SSPTWH3"/>
      </w:pPr>
      <w:r w:rsidRPr="00E243C1">
        <w:rPr>
          <w:noProof/>
        </w:rPr>
        <w:t>Work ability allowance</w:t>
      </w:r>
      <w:r w:rsidRPr="0027792C">
        <w:t xml:space="preserve"> (</w:t>
      </w:r>
      <w:r w:rsidRPr="00E243C1">
        <w:rPr>
          <w:noProof/>
        </w:rPr>
        <w:t>Töövõimetoetus</w:t>
      </w:r>
      <w:r w:rsidRPr="0027792C">
        <w:rPr>
          <w:noProof/>
        </w:rPr>
        <w:t xml:space="preserve">; </w:t>
      </w:r>
      <w:r w:rsidRPr="00E243C1">
        <w:rPr>
          <w:noProof/>
        </w:rPr>
        <w:t>Social assistance</w:t>
      </w:r>
      <w:r w:rsidRPr="0027792C">
        <w:t>)</w:t>
      </w: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42"/>
        <w:gridCol w:w="2153"/>
        <w:gridCol w:w="735"/>
        <w:gridCol w:w="829"/>
        <w:gridCol w:w="2107"/>
        <w:gridCol w:w="2951"/>
        <w:gridCol w:w="1116"/>
        <w:gridCol w:w="1443"/>
        <w:gridCol w:w="2554"/>
        <w:gridCol w:w="330"/>
        <w:gridCol w:w="330"/>
        <w:gridCol w:w="18"/>
      </w:tblGrid>
      <w:tr w:rsidR="0014434B" w:rsidRPr="009D13A5" w14:paraId="31AD6301" w14:textId="77777777" w:rsidTr="00A75CD2">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748DAF6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7A90214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name_b.note_high_level</w:t>
            </w:r>
          </w:p>
        </w:tc>
        <w:tc>
          <w:tcPr>
            <w:tcW w:w="242" w:type="dxa"/>
            <w:tcBorders>
              <w:top w:val="nil"/>
              <w:left w:val="nil"/>
              <w:bottom w:val="nil"/>
              <w:right w:val="single" w:sz="4" w:space="0" w:color="auto"/>
            </w:tcBorders>
            <w:shd w:val="solid" w:color="FFFFFF" w:fill="FFFFFF"/>
            <w:textDirection w:val="btLr"/>
            <w:hideMark/>
          </w:tcPr>
          <w:p w14:paraId="065A30B6"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4D0B7056" w14:textId="77777777" w:rsidR="0014434B" w:rsidRDefault="0014434B" w:rsidP="0014434B">
            <w:pPr>
              <w:spacing w:line="200" w:lineRule="exact"/>
              <w:rPr>
                <w:rFonts w:eastAsia="Times New Roman" w:cs="Times New Roman"/>
                <w:b/>
              </w:rPr>
            </w:pPr>
            <w:r>
              <w:rPr>
                <w:rFonts w:eastAsia="Times New Roman" w:cs="Times New Roman"/>
                <w:b/>
              </w:rPr>
              <w:t xml:space="preserve">Benefit name </w:t>
            </w:r>
            <w:r>
              <w:rPr>
                <w:rFonts w:eastAsia="Times New Roman" w:cs="Times New Roman"/>
              </w:rPr>
              <w:t>(English)</w:t>
            </w:r>
          </w:p>
        </w:tc>
        <w:tc>
          <w:tcPr>
            <w:tcW w:w="10174"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4AE17240" w14:textId="77777777" w:rsidR="0014434B" w:rsidRDefault="0014434B" w:rsidP="0014434B">
            <w:pPr>
              <w:spacing w:line="200" w:lineRule="exact"/>
              <w:rPr>
                <w:rFonts w:eastAsia="Times New Roman" w:cs="Calibri"/>
                <w:b/>
                <w:bCs/>
                <w:color w:val="FFFFFF"/>
              </w:rPr>
            </w:pPr>
            <w:r w:rsidRPr="00E243C1">
              <w:rPr>
                <w:rFonts w:eastAsia="Times New Roman" w:cs="Calibri"/>
                <w:b/>
                <w:bCs/>
                <w:color w:val="FFFFFF"/>
              </w:rPr>
              <w:t>Work ability allowance</w:t>
            </w:r>
          </w:p>
        </w:tc>
        <w:tc>
          <w:tcPr>
            <w:tcW w:w="330" w:type="dxa"/>
            <w:tcBorders>
              <w:top w:val="nil"/>
              <w:left w:val="single" w:sz="4" w:space="0" w:color="auto"/>
              <w:bottom w:val="nil"/>
              <w:right w:val="nil"/>
            </w:tcBorders>
            <w:textDirection w:val="tbRl"/>
            <w:hideMark/>
          </w:tcPr>
          <w:p w14:paraId="45E8E761"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hideMark/>
          </w:tcPr>
          <w:p w14:paraId="13013DD2" w14:textId="77777777" w:rsidR="0014434B" w:rsidRPr="009D13A5" w:rsidRDefault="0014434B" w:rsidP="0014434B">
            <w:pPr>
              <w:pStyle w:val="NoSpacing"/>
              <w:rPr>
                <w:rFonts w:eastAsia="Times New Roman" w:cs="Calibri"/>
                <w:bCs/>
                <w:color w:val="FFFFFF" w:themeColor="background1"/>
              </w:rPr>
            </w:pPr>
          </w:p>
        </w:tc>
      </w:tr>
      <w:tr w:rsidR="0014434B" w:rsidRPr="009D13A5" w14:paraId="34A9016E"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3BBDC4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8FF65F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name_b_orig</w:t>
            </w:r>
          </w:p>
        </w:tc>
        <w:tc>
          <w:tcPr>
            <w:tcW w:w="242" w:type="dxa"/>
            <w:tcBorders>
              <w:top w:val="nil"/>
              <w:left w:val="nil"/>
              <w:bottom w:val="nil"/>
              <w:right w:val="single" w:sz="4" w:space="0" w:color="auto"/>
            </w:tcBorders>
            <w:shd w:val="solid" w:color="FFFFFF" w:fill="FFFFFF"/>
            <w:textDirection w:val="btLr"/>
            <w:hideMark/>
          </w:tcPr>
          <w:p w14:paraId="38F889F4"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31D136D3" w14:textId="77777777" w:rsidR="0014434B" w:rsidRDefault="0014434B" w:rsidP="0014434B">
            <w:pPr>
              <w:spacing w:line="200" w:lineRule="exact"/>
              <w:rPr>
                <w:rFonts w:eastAsia="Times New Roman" w:cs="Calibri"/>
                <w:bCs/>
                <w:color w:val="000000"/>
              </w:rPr>
            </w:pPr>
            <w:r>
              <w:rPr>
                <w:rFonts w:eastAsia="Times New Roman" w:cs="Times New Roman"/>
              </w:rPr>
              <w:t>Local name</w:t>
            </w:r>
          </w:p>
        </w:tc>
        <w:tc>
          <w:tcPr>
            <w:tcW w:w="10174" w:type="dxa"/>
            <w:gridSpan w:val="5"/>
            <w:tcBorders>
              <w:top w:val="single" w:sz="4" w:space="0" w:color="auto"/>
              <w:left w:val="single" w:sz="4" w:space="0" w:color="auto"/>
              <w:bottom w:val="single" w:sz="4" w:space="0" w:color="auto"/>
              <w:right w:val="single" w:sz="4" w:space="0" w:color="auto"/>
            </w:tcBorders>
            <w:hideMark/>
          </w:tcPr>
          <w:p w14:paraId="423106AF" w14:textId="77777777" w:rsidR="0014434B" w:rsidRPr="00854B4A" w:rsidRDefault="0014434B" w:rsidP="0014434B">
            <w:pPr>
              <w:spacing w:line="200" w:lineRule="exact"/>
              <w:rPr>
                <w:rFonts w:eastAsia="Times New Roman" w:cs="Calibri"/>
                <w:b/>
                <w:bCs/>
                <w:color w:val="000000"/>
                <w:lang w:val="en-GB"/>
              </w:rPr>
            </w:pPr>
            <w:r w:rsidRPr="00E243C1">
              <w:rPr>
                <w:rFonts w:eastAsia="Times New Roman" w:cs="Calibri"/>
                <w:bCs/>
              </w:rPr>
              <w:t>Töövõimetoetus</w:t>
            </w:r>
          </w:p>
        </w:tc>
        <w:tc>
          <w:tcPr>
            <w:tcW w:w="330" w:type="dxa"/>
            <w:tcBorders>
              <w:top w:val="nil"/>
              <w:left w:val="single" w:sz="4" w:space="0" w:color="auto"/>
              <w:bottom w:val="nil"/>
              <w:right w:val="nil"/>
            </w:tcBorders>
            <w:textDirection w:val="tbRl"/>
          </w:tcPr>
          <w:p w14:paraId="6DDA2CBB" w14:textId="77777777" w:rsidR="0014434B" w:rsidRPr="009D13A5" w:rsidRDefault="0014434B" w:rsidP="0014434B">
            <w:pPr>
              <w:pStyle w:val="NoSpacing"/>
              <w:rPr>
                <w:rFonts w:eastAsia="Times New Roman" w:cs="Calibri"/>
                <w:bCs/>
                <w:color w:val="FFFFFF" w:themeColor="background1"/>
                <w:lang w:val="en-GB"/>
              </w:rPr>
            </w:pPr>
          </w:p>
        </w:tc>
        <w:tc>
          <w:tcPr>
            <w:tcW w:w="330" w:type="dxa"/>
            <w:tcBorders>
              <w:top w:val="nil"/>
              <w:left w:val="nil"/>
              <w:bottom w:val="nil"/>
              <w:right w:val="nil"/>
            </w:tcBorders>
            <w:textDirection w:val="tbRl"/>
          </w:tcPr>
          <w:p w14:paraId="65F2F4DF" w14:textId="77777777" w:rsidR="0014434B" w:rsidRPr="009D13A5" w:rsidRDefault="0014434B" w:rsidP="0014434B">
            <w:pPr>
              <w:pStyle w:val="NoSpacing"/>
              <w:rPr>
                <w:rFonts w:eastAsia="Times New Roman" w:cs="Calibri"/>
                <w:bCs/>
                <w:color w:val="FFFFFF" w:themeColor="background1"/>
                <w:lang w:val="en-GB"/>
              </w:rPr>
            </w:pPr>
          </w:p>
        </w:tc>
      </w:tr>
      <w:tr w:rsidR="0014434B" w:rsidRPr="009D13A5" w14:paraId="218D9337"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52A89A73"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939FE2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name_prog.CRBranch_text</w:t>
            </w:r>
          </w:p>
        </w:tc>
        <w:tc>
          <w:tcPr>
            <w:tcW w:w="242" w:type="dxa"/>
            <w:tcBorders>
              <w:top w:val="nil"/>
              <w:left w:val="nil"/>
              <w:bottom w:val="nil"/>
              <w:right w:val="single" w:sz="4" w:space="0" w:color="auto"/>
            </w:tcBorders>
            <w:shd w:val="solid" w:color="FFFFFF" w:fill="FFFFFF"/>
            <w:textDirection w:val="btLr"/>
            <w:hideMark/>
          </w:tcPr>
          <w:p w14:paraId="30D8DA5E"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0A3E0FB5" w14:textId="77777777" w:rsidR="0014434B" w:rsidRDefault="0014434B" w:rsidP="0014434B">
            <w:pPr>
              <w:spacing w:line="200" w:lineRule="exact"/>
              <w:rPr>
                <w:rFonts w:eastAsia="Times New Roman" w:cs="Times New Roman"/>
              </w:rPr>
            </w:pPr>
            <w:r>
              <w:rPr>
                <w:rFonts w:eastAsia="Times New Roman" w:cs="Times New Roman"/>
                <w:b/>
              </w:rPr>
              <w:t>Name of related programme</w:t>
            </w:r>
          </w:p>
        </w:tc>
        <w:tc>
          <w:tcPr>
            <w:tcW w:w="10174" w:type="dxa"/>
            <w:gridSpan w:val="5"/>
            <w:tcBorders>
              <w:top w:val="single" w:sz="4" w:space="0" w:color="auto"/>
              <w:left w:val="single" w:sz="4" w:space="0" w:color="auto"/>
              <w:bottom w:val="single" w:sz="4" w:space="0" w:color="auto"/>
              <w:right w:val="single" w:sz="4" w:space="0" w:color="auto"/>
            </w:tcBorders>
            <w:hideMark/>
          </w:tcPr>
          <w:p w14:paraId="09ED5824" w14:textId="77777777" w:rsidR="0014434B" w:rsidRDefault="0014434B" w:rsidP="0014434B">
            <w:pPr>
              <w:spacing w:line="200" w:lineRule="exact"/>
              <w:rPr>
                <w:rFonts w:eastAsia="Times New Roman" w:cs="Times New Roman"/>
              </w:rPr>
            </w:pPr>
            <w:r w:rsidRPr="00E243C1">
              <w:rPr>
                <w:rFonts w:eastAsia="Times New Roman" w:cs="Times New Roman"/>
              </w:rPr>
              <w:t>Social assistance</w:t>
            </w:r>
          </w:p>
        </w:tc>
        <w:tc>
          <w:tcPr>
            <w:tcW w:w="330" w:type="dxa"/>
            <w:tcBorders>
              <w:top w:val="nil"/>
              <w:left w:val="single" w:sz="4" w:space="0" w:color="auto"/>
              <w:bottom w:val="nil"/>
              <w:right w:val="nil"/>
            </w:tcBorders>
            <w:textDirection w:val="tbRl"/>
          </w:tcPr>
          <w:p w14:paraId="715B1832" w14:textId="77777777" w:rsidR="0014434B" w:rsidRPr="009D13A5" w:rsidRDefault="0014434B" w:rsidP="0014434B">
            <w:pPr>
              <w:pStyle w:val="NoSpacing"/>
              <w:rPr>
                <w:rFonts w:eastAsia="Times New Roman"/>
                <w:color w:val="FFFFFF" w:themeColor="background1"/>
              </w:rPr>
            </w:pPr>
            <w:r w:rsidRPr="00E243C1">
              <w:rPr>
                <w:rFonts w:eastAsia="Times New Roman"/>
                <w:noProof/>
                <w:color w:val="FFFFFF" w:themeColor="background1"/>
              </w:rPr>
              <w:t>#Note_for_records: I’ve reclassified this programme as social assistance given there’s a means (benefit and income) test.~</w:t>
            </w:r>
          </w:p>
        </w:tc>
        <w:tc>
          <w:tcPr>
            <w:tcW w:w="330" w:type="dxa"/>
            <w:tcBorders>
              <w:top w:val="nil"/>
              <w:left w:val="nil"/>
              <w:bottom w:val="nil"/>
              <w:right w:val="nil"/>
            </w:tcBorders>
            <w:textDirection w:val="tbRl"/>
          </w:tcPr>
          <w:p w14:paraId="4EBC1C11" w14:textId="77777777" w:rsidR="0014434B" w:rsidRPr="009D13A5" w:rsidRDefault="0014434B" w:rsidP="0014434B">
            <w:pPr>
              <w:pStyle w:val="NoSpacing"/>
              <w:rPr>
                <w:rFonts w:eastAsia="Times New Roman"/>
                <w:color w:val="FFFFFF" w:themeColor="background1"/>
              </w:rPr>
            </w:pPr>
          </w:p>
        </w:tc>
      </w:tr>
      <w:tr w:rsidR="0014434B" w:rsidRPr="009D13A5" w14:paraId="21973281"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F55730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C2BC44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blank.full</w:t>
            </w:r>
          </w:p>
        </w:tc>
        <w:tc>
          <w:tcPr>
            <w:tcW w:w="242" w:type="dxa"/>
            <w:tcBorders>
              <w:top w:val="nil"/>
              <w:left w:val="nil"/>
              <w:bottom w:val="nil"/>
              <w:right w:val="single" w:sz="4" w:space="0" w:color="auto"/>
            </w:tcBorders>
            <w:shd w:val="solid" w:color="FFFFFF" w:fill="FFFFFF"/>
            <w:textDirection w:val="btLr"/>
            <w:hideMark/>
          </w:tcPr>
          <w:p w14:paraId="561538EC"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13892" w:type="dxa"/>
            <w:gridSpan w:val="8"/>
            <w:tcBorders>
              <w:top w:val="single" w:sz="4" w:space="0" w:color="auto"/>
              <w:left w:val="single" w:sz="4" w:space="0" w:color="auto"/>
              <w:bottom w:val="single" w:sz="4" w:space="0" w:color="auto"/>
              <w:right w:val="single" w:sz="4" w:space="0" w:color="auto"/>
            </w:tcBorders>
            <w:shd w:val="clear" w:color="auto" w:fill="000000"/>
            <w:hideMark/>
          </w:tcPr>
          <w:p w14:paraId="073595DF"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330" w:type="dxa"/>
            <w:tcBorders>
              <w:top w:val="nil"/>
              <w:left w:val="single" w:sz="4" w:space="0" w:color="auto"/>
              <w:bottom w:val="nil"/>
              <w:right w:val="nil"/>
            </w:tcBorders>
            <w:textDirection w:val="tbRl"/>
          </w:tcPr>
          <w:p w14:paraId="2DC34136"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36A98D1C" w14:textId="77777777" w:rsidR="0014434B" w:rsidRPr="009D13A5" w:rsidRDefault="0014434B" w:rsidP="0014434B">
            <w:pPr>
              <w:pStyle w:val="NoSpacing"/>
              <w:rPr>
                <w:rFonts w:eastAsia="Times New Roman"/>
                <w:color w:val="FFFFFF" w:themeColor="background1"/>
              </w:rPr>
            </w:pPr>
          </w:p>
        </w:tc>
      </w:tr>
      <w:tr w:rsidR="0014434B" w:rsidRPr="009D13A5" w14:paraId="5D7763F1"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07955B5"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09D9C83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blank.qc</w:t>
            </w:r>
          </w:p>
        </w:tc>
        <w:tc>
          <w:tcPr>
            <w:tcW w:w="242" w:type="dxa"/>
            <w:tcBorders>
              <w:top w:val="nil"/>
              <w:left w:val="nil"/>
              <w:bottom w:val="nil"/>
              <w:right w:val="single" w:sz="4" w:space="0" w:color="auto"/>
            </w:tcBorders>
            <w:shd w:val="solid" w:color="FFFFFF" w:fill="FFFFFF"/>
            <w:textDirection w:val="btLr"/>
            <w:hideMark/>
          </w:tcPr>
          <w:p w14:paraId="02E38A94"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13892" w:type="dxa"/>
            <w:gridSpan w:val="8"/>
            <w:tcBorders>
              <w:top w:val="single" w:sz="4" w:space="0" w:color="auto"/>
              <w:left w:val="single" w:sz="4" w:space="0" w:color="auto"/>
              <w:bottom w:val="single" w:sz="4" w:space="0" w:color="auto"/>
              <w:right w:val="single" w:sz="4" w:space="0" w:color="auto"/>
            </w:tcBorders>
            <w:shd w:val="clear" w:color="auto" w:fill="A5A5A5"/>
            <w:hideMark/>
          </w:tcPr>
          <w:p w14:paraId="6E480F01" w14:textId="77777777" w:rsidR="0014434B" w:rsidRDefault="0014434B" w:rsidP="0014434B">
            <w:pPr>
              <w:spacing w:line="200" w:lineRule="exact"/>
              <w:rPr>
                <w:rFonts w:eastAsia="Times New Roman" w:cs="Times New Roman"/>
                <w:b/>
                <w:color w:val="FFFFFF"/>
              </w:rPr>
            </w:pPr>
            <w:r>
              <w:rPr>
                <w:rFonts w:eastAsia="Times New Roman" w:cs="Calibri"/>
                <w:b/>
                <w:bCs/>
                <w:color w:val="000000"/>
              </w:rPr>
              <w:t>Qualifying conditions</w:t>
            </w:r>
          </w:p>
        </w:tc>
        <w:tc>
          <w:tcPr>
            <w:tcW w:w="330" w:type="dxa"/>
            <w:tcBorders>
              <w:top w:val="nil"/>
              <w:left w:val="single" w:sz="4" w:space="0" w:color="auto"/>
              <w:bottom w:val="nil"/>
              <w:right w:val="nil"/>
            </w:tcBorders>
            <w:textDirection w:val="tbRl"/>
          </w:tcPr>
          <w:p w14:paraId="5D747EE4"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tcPr>
          <w:p w14:paraId="5934E664" w14:textId="77777777" w:rsidR="0014434B" w:rsidRPr="009D13A5" w:rsidRDefault="0014434B" w:rsidP="0014434B">
            <w:pPr>
              <w:pStyle w:val="NoSpacing"/>
              <w:rPr>
                <w:rFonts w:eastAsia="Times New Roman" w:cs="Calibri"/>
                <w:bCs/>
                <w:color w:val="FFFFFF" w:themeColor="background1"/>
              </w:rPr>
            </w:pPr>
          </w:p>
        </w:tc>
      </w:tr>
      <w:tr w:rsidR="0014434B" w:rsidRPr="00826DE3" w14:paraId="31815A13"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841F7A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5C7B3F7"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qc</w:t>
            </w:r>
          </w:p>
        </w:tc>
        <w:tc>
          <w:tcPr>
            <w:tcW w:w="242" w:type="dxa"/>
            <w:tcBorders>
              <w:top w:val="nil"/>
              <w:left w:val="nil"/>
              <w:bottom w:val="nil"/>
              <w:right w:val="single" w:sz="4" w:space="0" w:color="auto"/>
            </w:tcBorders>
            <w:shd w:val="solid" w:color="FFFFFF" w:fill="FFFFFF"/>
            <w:textDirection w:val="btLr"/>
            <w:hideMark/>
          </w:tcPr>
          <w:p w14:paraId="794FD7D4"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717DCB3" w14:textId="77777777" w:rsidR="0014434B" w:rsidRDefault="0014434B" w:rsidP="0014434B">
            <w:pPr>
              <w:spacing w:line="200" w:lineRule="exact"/>
              <w:rPr>
                <w:rFonts w:eastAsia="Times New Roman" w:cs="Times New Roman"/>
              </w:rPr>
            </w:pPr>
            <w:r>
              <w:rPr>
                <w:rFonts w:eastAsia="Times New Roman" w:cs="Times New Roman"/>
              </w:rPr>
              <w:t>Main qualifying conditions</w:t>
            </w:r>
          </w:p>
        </w:tc>
        <w:tc>
          <w:tcPr>
            <w:tcW w:w="10174" w:type="dxa"/>
            <w:gridSpan w:val="5"/>
            <w:tcBorders>
              <w:top w:val="single" w:sz="4" w:space="0" w:color="auto"/>
              <w:left w:val="single" w:sz="4" w:space="0" w:color="auto"/>
              <w:bottom w:val="single" w:sz="4" w:space="0" w:color="auto"/>
              <w:right w:val="single" w:sz="4" w:space="0" w:color="auto"/>
            </w:tcBorders>
            <w:hideMark/>
          </w:tcPr>
          <w:p w14:paraId="397A7C18" w14:textId="77777777" w:rsidR="0014434B" w:rsidRPr="00E91A56" w:rsidRDefault="0014434B" w:rsidP="0014434B">
            <w:pPr>
              <w:spacing w:line="200" w:lineRule="exact"/>
              <w:rPr>
                <w:rFonts w:eastAsia="Times New Roman" w:cs="Calibri"/>
                <w:bCs/>
                <w:color w:val="000000"/>
              </w:rPr>
            </w:pPr>
            <w:r w:rsidRPr="00E243C1">
              <w:rPr>
                <w:rFonts w:eastAsia="Times New Roman" w:cs="Calibri"/>
                <w:bCs/>
                <w:color w:val="000000"/>
              </w:rPr>
              <w:t>Must be aged 16 to the standard retirement age and be assessed with no work ability. The Unemployment Insurance Fund assesses the work ability.</w:t>
            </w:r>
          </w:p>
        </w:tc>
        <w:tc>
          <w:tcPr>
            <w:tcW w:w="330" w:type="dxa"/>
            <w:tcBorders>
              <w:top w:val="nil"/>
              <w:left w:val="single" w:sz="4" w:space="0" w:color="auto"/>
              <w:bottom w:val="nil"/>
              <w:right w:val="nil"/>
            </w:tcBorders>
            <w:textDirection w:val="tbRl"/>
          </w:tcPr>
          <w:p w14:paraId="2AF77FFC" w14:textId="77777777" w:rsidR="0014434B" w:rsidRPr="00826DE3" w:rsidRDefault="0014434B" w:rsidP="0014434B">
            <w:pPr>
              <w:pStyle w:val="NoSpacing"/>
              <w:rPr>
                <w:rFonts w:eastAsia="Times New Roman" w:cs="Calibri"/>
                <w:bCs/>
                <w:color w:val="FFFFFF" w:themeColor="background1"/>
                <w:lang w:val="en-GB"/>
              </w:rPr>
            </w:pPr>
            <w:r w:rsidRPr="00E243C1">
              <w:rPr>
                <w:rFonts w:eastAsia="Times New Roman"/>
                <w:noProof/>
                <w:color w:val="FFFFFF" w:themeColor="background1"/>
                <w:lang w:val="en-GB"/>
              </w:rPr>
              <w:t>Validated based on Work ability allowance | UIF (tootukassa.ee): https://www.tootukassa.ee/et/teenused/toovoimetoetus/kellel-oigus-toovoimetoetusele</w:t>
            </w:r>
          </w:p>
        </w:tc>
        <w:tc>
          <w:tcPr>
            <w:tcW w:w="330" w:type="dxa"/>
            <w:tcBorders>
              <w:top w:val="nil"/>
              <w:left w:val="nil"/>
              <w:bottom w:val="nil"/>
              <w:right w:val="nil"/>
            </w:tcBorders>
            <w:textDirection w:val="tbRl"/>
          </w:tcPr>
          <w:p w14:paraId="73F5A329" w14:textId="77777777" w:rsidR="0014434B" w:rsidRPr="00826DE3" w:rsidRDefault="0014434B" w:rsidP="0014434B">
            <w:pPr>
              <w:pStyle w:val="NoSpacing"/>
              <w:rPr>
                <w:rFonts w:eastAsia="Times New Roman" w:cs="Calibri"/>
                <w:bCs/>
                <w:color w:val="FFFFFF" w:themeColor="background1"/>
                <w:lang w:val="en-GB"/>
              </w:rPr>
            </w:pPr>
          </w:p>
        </w:tc>
      </w:tr>
      <w:tr w:rsidR="0014434B" w:rsidRPr="002A377C" w14:paraId="7B536055"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A69603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79E267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multiple.test.test_details</w:t>
            </w:r>
          </w:p>
        </w:tc>
        <w:tc>
          <w:tcPr>
            <w:tcW w:w="242" w:type="dxa"/>
            <w:tcBorders>
              <w:top w:val="nil"/>
              <w:left w:val="nil"/>
              <w:bottom w:val="nil"/>
              <w:right w:val="single" w:sz="4" w:space="0" w:color="auto"/>
            </w:tcBorders>
            <w:shd w:val="solid" w:color="FFFFFF" w:fill="FFFFFF"/>
            <w:textDirection w:val="btLr"/>
            <w:hideMark/>
          </w:tcPr>
          <w:p w14:paraId="19361A9E"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2154" w:type="dxa"/>
            <w:tcBorders>
              <w:top w:val="single" w:sz="4" w:space="0" w:color="auto"/>
              <w:left w:val="single" w:sz="4" w:space="0" w:color="auto"/>
              <w:bottom w:val="single" w:sz="4" w:space="0" w:color="auto"/>
              <w:right w:val="single" w:sz="4" w:space="0" w:color="auto"/>
            </w:tcBorders>
            <w:shd w:val="clear" w:color="auto" w:fill="E7E6E6"/>
            <w:hideMark/>
          </w:tcPr>
          <w:p w14:paraId="4BA7D725" w14:textId="77777777" w:rsidR="0014434B" w:rsidRDefault="0014434B" w:rsidP="0014434B">
            <w:pPr>
              <w:numPr>
                <w:ilvl w:val="0"/>
                <w:numId w:val="8"/>
              </w:numPr>
              <w:spacing w:line="200" w:lineRule="exact"/>
              <w:contextualSpacing/>
              <w:rPr>
                <w:rFonts w:eastAsia="Times New Roman" w:cs="Calibri"/>
                <w:color w:val="000000"/>
              </w:rPr>
            </w:pPr>
            <w:r>
              <w:rPr>
                <w:rFonts w:eastAsia="Times New Roman" w:cs="Times New Roman"/>
              </w:rPr>
              <w:t>Type of means test</w:t>
            </w:r>
          </w:p>
        </w:tc>
        <w:tc>
          <w:tcPr>
            <w:tcW w:w="1564" w:type="dxa"/>
            <w:gridSpan w:val="2"/>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380697934"/>
              <w:placeholder>
                <w:docPart w:val="3107CB279CE042FB830A92FC02CBFE47"/>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00F585AE" w14:textId="77777777" w:rsidR="0014434B" w:rsidRDefault="0014434B" w:rsidP="0014434B">
                <w:pPr>
                  <w:spacing w:line="200" w:lineRule="exact"/>
                  <w:jc w:val="center"/>
                  <w:rPr>
                    <w:rFonts w:eastAsia="Times New Roman" w:cs="Calibri"/>
                    <w:color w:val="000000"/>
                  </w:rPr>
                </w:pPr>
                <w:r w:rsidRPr="00E243C1">
                  <w:rPr>
                    <w:rFonts w:eastAsia="Times New Roman" w:cs="Times New Roman"/>
                  </w:rPr>
                  <w:t>Income test</w:t>
                </w:r>
              </w:p>
            </w:sdtContent>
          </w:sdt>
        </w:tc>
        <w:tc>
          <w:tcPr>
            <w:tcW w:w="10174" w:type="dxa"/>
            <w:gridSpan w:val="5"/>
            <w:tcBorders>
              <w:top w:val="single" w:sz="4" w:space="0" w:color="auto"/>
              <w:left w:val="single" w:sz="4" w:space="0" w:color="auto"/>
              <w:bottom w:val="single" w:sz="4" w:space="0" w:color="auto"/>
              <w:right w:val="single" w:sz="4" w:space="0" w:color="auto"/>
            </w:tcBorders>
            <w:hideMark/>
          </w:tcPr>
          <w:p w14:paraId="66161284" w14:textId="77777777" w:rsidR="0014434B" w:rsidRPr="00E91A56" w:rsidRDefault="0014434B" w:rsidP="0014434B">
            <w:pPr>
              <w:spacing w:line="200" w:lineRule="exact"/>
              <w:rPr>
                <w:rFonts w:eastAsia="Times New Roman" w:cs="Times New Roman"/>
                <w:lang w:val="es-ES"/>
              </w:rPr>
            </w:pPr>
            <w:r w:rsidRPr="00FF1D3F">
              <w:rPr>
                <w:rFonts w:eastAsia="Times New Roman" w:cs="Times New Roman"/>
                <w:b/>
                <w:lang w:val="en-GB"/>
              </w:rPr>
              <w:t xml:space="preserve">Details (if applicable): </w:t>
            </w:r>
            <w:r w:rsidRPr="00E243C1">
              <w:rPr>
                <w:rFonts w:eastAsia="Times New Roman" w:cs="Times New Roman"/>
                <w:lang w:val="en-GB"/>
              </w:rPr>
              <w:t>Monthly income in the previous month must not exceed €2,790. Additional benefit test: Must not be receiving a pension or certain other benefits.</w:t>
            </w:r>
          </w:p>
        </w:tc>
        <w:tc>
          <w:tcPr>
            <w:tcW w:w="330" w:type="dxa"/>
            <w:tcBorders>
              <w:top w:val="nil"/>
              <w:left w:val="single" w:sz="4" w:space="0" w:color="auto"/>
              <w:bottom w:val="nil"/>
              <w:right w:val="nil"/>
            </w:tcBorders>
            <w:textDirection w:val="tbRl"/>
          </w:tcPr>
          <w:p w14:paraId="77D13588" w14:textId="77777777" w:rsidR="0014434B" w:rsidRPr="0027792C" w:rsidRDefault="0014434B" w:rsidP="0014434B">
            <w:pPr>
              <w:pStyle w:val="NoSpacing"/>
              <w:rPr>
                <w:rFonts w:eastAsia="Times New Roman"/>
                <w:color w:val="FFFFFF" w:themeColor="background1"/>
                <w:lang w:val="es-ES"/>
              </w:rPr>
            </w:pPr>
            <w:r w:rsidRPr="00E243C1">
              <w:rPr>
                <w:rFonts w:eastAsia="Times New Roman"/>
                <w:noProof/>
                <w:color w:val="FFFFFF" w:themeColor="background1"/>
                <w:lang w:val="es-ES"/>
              </w:rPr>
              <w:t>Validated based on Töövõimetoetuse saamise tingimused | Töötukassa (tootukassa.ee): https://www.tootukassa.ee/et/teenused/toovoimetoetus/toovoimetoetuse-saamise-tingimused | Added income test based on https://www.tootukassa.ee/en/services/work-ability-allowance/amount-work-ability-allowance | No work ability allowance is paid for the current month if your previous month’s income exceeds EUR 2310,12 for partial work ability and EUR 2790,00 for no work ability.</w:t>
            </w:r>
          </w:p>
        </w:tc>
        <w:tc>
          <w:tcPr>
            <w:tcW w:w="330" w:type="dxa"/>
            <w:tcBorders>
              <w:top w:val="nil"/>
              <w:left w:val="nil"/>
              <w:bottom w:val="nil"/>
              <w:right w:val="nil"/>
            </w:tcBorders>
            <w:textDirection w:val="tbRl"/>
          </w:tcPr>
          <w:p w14:paraId="2FFF9712" w14:textId="77777777" w:rsidR="0014434B" w:rsidRPr="0027792C" w:rsidRDefault="0014434B" w:rsidP="0014434B">
            <w:pPr>
              <w:pStyle w:val="NoSpacing"/>
              <w:rPr>
                <w:rFonts w:eastAsia="Times New Roman"/>
                <w:color w:val="FFFFFF" w:themeColor="background1"/>
                <w:lang w:val="es-ES"/>
              </w:rPr>
            </w:pPr>
          </w:p>
        </w:tc>
      </w:tr>
      <w:tr w:rsidR="0014434B" w:rsidRPr="0027792C" w14:paraId="5A1029B8"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8A39211"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6277350" w14:textId="77777777" w:rsidR="0014434B" w:rsidRPr="0049024F" w:rsidRDefault="0014434B" w:rsidP="0014434B">
            <w:pPr>
              <w:pStyle w:val="SSPTWcodes"/>
              <w:spacing w:line="200" w:lineRule="exact"/>
              <w:ind w:left="0" w:right="0"/>
              <w:rPr>
                <w:rFonts w:eastAsia="Times New Roman"/>
                <w:lang w:val="fr-CA"/>
              </w:rPr>
            </w:pPr>
            <w:r w:rsidRPr="0049024F">
              <w:rPr>
                <w:rFonts w:eastAsia="Times New Roman"/>
                <w:lang w:val="fr-CA"/>
              </w:rPr>
              <w:t>multiple.cont_emp_Y_N.cont_emp</w:t>
            </w:r>
          </w:p>
        </w:tc>
        <w:tc>
          <w:tcPr>
            <w:tcW w:w="242" w:type="dxa"/>
            <w:tcBorders>
              <w:top w:val="nil"/>
              <w:left w:val="nil"/>
              <w:bottom w:val="nil"/>
              <w:right w:val="single" w:sz="4" w:space="0" w:color="auto"/>
            </w:tcBorders>
            <w:shd w:val="solid" w:color="FFFFFF" w:fill="FFFFFF"/>
            <w:textDirection w:val="btLr"/>
            <w:hideMark/>
          </w:tcPr>
          <w:p w14:paraId="727F956F" w14:textId="77777777" w:rsidR="0014434B" w:rsidRPr="0049024F" w:rsidRDefault="0014434B" w:rsidP="0014434B">
            <w:pPr>
              <w:pStyle w:val="NoSpacing"/>
              <w:rPr>
                <w:rFonts w:eastAsia="Times New Roman"/>
                <w:color w:val="FFFFFF" w:themeColor="background1"/>
                <w:lang w:val="en-GB"/>
              </w:rPr>
            </w:pPr>
            <w:r w:rsidRPr="00E243C1">
              <w:rPr>
                <w:rFonts w:eastAsia="Times New Roman"/>
                <w:noProof/>
                <w:color w:val="FFFFFF" w:themeColor="background1"/>
              </w:rPr>
              <w:t>EST_1_1_5</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394A735" w14:textId="77777777" w:rsidR="0014434B" w:rsidRDefault="0014434B" w:rsidP="0014434B">
            <w:pPr>
              <w:numPr>
                <w:ilvl w:val="0"/>
                <w:numId w:val="10"/>
              </w:numPr>
              <w:spacing w:line="200" w:lineRule="exact"/>
              <w:contextualSpacing/>
              <w:rPr>
                <w:rFonts w:eastAsia="Times New Roman" w:cs="Calibri"/>
                <w:color w:val="000000"/>
              </w:rPr>
            </w:pPr>
            <w:r>
              <w:rPr>
                <w:rFonts w:eastAsia="Times New Roman" w:cs="Calibri"/>
                <w:bCs/>
                <w:color w:val="000000"/>
              </w:rPr>
              <w:t>Can a pensioner continue or resume work and receive the benefit?</w:t>
            </w:r>
          </w:p>
        </w:tc>
        <w:tc>
          <w:tcPr>
            <w:tcW w:w="829"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541356755"/>
              <w:placeholder>
                <w:docPart w:val="3107CB279CE042FB830A92FC02CBFE47"/>
              </w:placeholder>
              <w:dropDownList>
                <w:listItem w:displayText="Choose an item" w:value="Choose an item"/>
                <w:listItem w:displayText="Yes" w:value="Yes"/>
                <w:listItem w:displayText="No" w:value="No"/>
                <w:listItem w:displayText="Other" w:value="Other"/>
              </w:dropDownList>
            </w:sdtPr>
            <w:sdtEndPr/>
            <w:sdtContent>
              <w:p w14:paraId="18DF54AD" w14:textId="77777777" w:rsidR="0014434B" w:rsidRDefault="0014434B" w:rsidP="0014434B">
                <w:pPr>
                  <w:spacing w:line="200" w:lineRule="exact"/>
                  <w:jc w:val="center"/>
                  <w:rPr>
                    <w:rFonts w:eastAsia="Times New Roman" w:cs="Calibri"/>
                    <w:color w:val="000000"/>
                  </w:rPr>
                </w:pPr>
                <w:r w:rsidRPr="00E243C1">
                  <w:rPr>
                    <w:rFonts w:eastAsia="Times New Roman" w:cs="Times New Roman"/>
                  </w:rPr>
                  <w:t>No</w:t>
                </w:r>
              </w:p>
            </w:sdtContent>
          </w:sdt>
        </w:tc>
        <w:tc>
          <w:tcPr>
            <w:tcW w:w="10174" w:type="dxa"/>
            <w:gridSpan w:val="5"/>
            <w:tcBorders>
              <w:top w:val="single" w:sz="4" w:space="0" w:color="auto"/>
              <w:left w:val="single" w:sz="4" w:space="0" w:color="auto"/>
              <w:bottom w:val="single" w:sz="4" w:space="0" w:color="auto"/>
              <w:right w:val="single" w:sz="4" w:space="0" w:color="auto"/>
            </w:tcBorders>
            <w:hideMark/>
          </w:tcPr>
          <w:p w14:paraId="4AC04212" w14:textId="77777777" w:rsidR="0014434B" w:rsidRPr="00E91A56" w:rsidRDefault="0014434B" w:rsidP="0014434B">
            <w:pPr>
              <w:spacing w:line="200" w:lineRule="exact"/>
              <w:rPr>
                <w:rFonts w:eastAsia="Times New Roman" w:cs="Times New Roman"/>
                <w:lang w:val="es-ES"/>
              </w:rPr>
            </w:pPr>
          </w:p>
        </w:tc>
        <w:tc>
          <w:tcPr>
            <w:tcW w:w="330" w:type="dxa"/>
            <w:tcBorders>
              <w:top w:val="nil"/>
              <w:left w:val="single" w:sz="4" w:space="0" w:color="auto"/>
              <w:bottom w:val="nil"/>
              <w:right w:val="nil"/>
            </w:tcBorders>
            <w:textDirection w:val="tbRl"/>
          </w:tcPr>
          <w:p w14:paraId="4CB3827B" w14:textId="77777777" w:rsidR="0014434B" w:rsidRPr="00C708EB"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Work ability allowance | UIF (tootukassa.ee): https://www.tootukassa.ee/et/teenused/toovoimetoetus/kellel-oigus-toovoimetoetusele | Editor note: deleted CORR’s sentence; ‘pensioner’ in this instance refers to the beneficiary of the allowance and not an old-age pensioner. That said, a beneficiary can have income, so it seems like the could work. | #Q2CORR: can an individual who is receiving the work ability allowance (and assessed as having no work ability – so receiving 100% of the daily rate) also have earnings from work? The clause on your website implies that this is indeed possible: ‘No work ability allowance is paid for the current month if your previous month’s income exceeds EUR 2310,12 for partial work ability and EUR 2790,00 for no work ability.’</w:t>
            </w:r>
          </w:p>
        </w:tc>
        <w:tc>
          <w:tcPr>
            <w:tcW w:w="330" w:type="dxa"/>
            <w:tcBorders>
              <w:top w:val="nil"/>
              <w:left w:val="nil"/>
              <w:bottom w:val="nil"/>
              <w:right w:val="nil"/>
            </w:tcBorders>
            <w:textDirection w:val="tbRl"/>
          </w:tcPr>
          <w:p w14:paraId="1DA18FA3" w14:textId="77777777" w:rsidR="0014434B" w:rsidRPr="00C708EB" w:rsidRDefault="0014434B" w:rsidP="0014434B">
            <w:pPr>
              <w:pStyle w:val="NoSpacing"/>
              <w:rPr>
                <w:rFonts w:eastAsia="Times New Roman"/>
                <w:color w:val="FFFFFF" w:themeColor="background1"/>
              </w:rPr>
            </w:pPr>
          </w:p>
        </w:tc>
      </w:tr>
      <w:tr w:rsidR="0014434B" w:rsidRPr="00FE64CD" w14:paraId="6849B781"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391D58F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5EA4BB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Credited_cont</w:t>
            </w:r>
          </w:p>
        </w:tc>
        <w:tc>
          <w:tcPr>
            <w:tcW w:w="242" w:type="dxa"/>
            <w:tcBorders>
              <w:top w:val="nil"/>
              <w:left w:val="nil"/>
              <w:bottom w:val="nil"/>
              <w:right w:val="single" w:sz="4" w:space="0" w:color="auto"/>
            </w:tcBorders>
            <w:shd w:val="solid" w:color="FFFFFF" w:fill="FFFFFF"/>
            <w:textDirection w:val="btLr"/>
            <w:hideMark/>
          </w:tcPr>
          <w:p w14:paraId="786701AB"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22B7EFB0" w14:textId="77777777" w:rsidR="0014434B" w:rsidRDefault="0014434B" w:rsidP="0014434B">
            <w:pPr>
              <w:numPr>
                <w:ilvl w:val="0"/>
                <w:numId w:val="9"/>
              </w:numPr>
              <w:spacing w:line="200" w:lineRule="exact"/>
              <w:contextualSpacing/>
              <w:rPr>
                <w:rFonts w:eastAsia="Times New Roman" w:cs="Times New Roman"/>
              </w:rPr>
            </w:pPr>
            <w:r>
              <w:rPr>
                <w:rFonts w:eastAsia="Times New Roman" w:cs="Times New Roman"/>
              </w:rPr>
              <w:t>Details on credited or purchasable periods</w:t>
            </w:r>
          </w:p>
        </w:tc>
        <w:tc>
          <w:tcPr>
            <w:tcW w:w="10174" w:type="dxa"/>
            <w:gridSpan w:val="5"/>
            <w:tcBorders>
              <w:top w:val="single" w:sz="4" w:space="0" w:color="auto"/>
              <w:left w:val="single" w:sz="4" w:space="0" w:color="auto"/>
              <w:bottom w:val="single" w:sz="4" w:space="0" w:color="auto"/>
              <w:right w:val="single" w:sz="4" w:space="0" w:color="auto"/>
            </w:tcBorders>
            <w:hideMark/>
          </w:tcPr>
          <w:p w14:paraId="05730271" w14:textId="77777777" w:rsidR="0014434B" w:rsidRDefault="0014434B" w:rsidP="0014434B">
            <w:pPr>
              <w:spacing w:line="200" w:lineRule="exact"/>
              <w:rPr>
                <w:rFonts w:eastAsia="Times New Roman" w:cs="Times New Roman"/>
              </w:rPr>
            </w:pPr>
            <w:r w:rsidRPr="00E243C1">
              <w:rPr>
                <w:rFonts w:eastAsia="Times New Roman" w:cs="Times New Roman"/>
              </w:rPr>
              <w:t>Contributions are not credited.</w:t>
            </w:r>
            <w:r>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283151D0" w14:textId="77777777" w:rsidR="0014434B" w:rsidRPr="00FE64CD"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071C6B36" w14:textId="77777777" w:rsidR="0014434B" w:rsidRPr="00FE64CD" w:rsidRDefault="0014434B" w:rsidP="0014434B">
            <w:pPr>
              <w:pStyle w:val="NoSpacing"/>
              <w:rPr>
                <w:rFonts w:eastAsia="Times New Roman"/>
                <w:color w:val="FFFFFF" w:themeColor="background1"/>
                <w:lang w:val="en-GB"/>
              </w:rPr>
            </w:pPr>
          </w:p>
        </w:tc>
      </w:tr>
      <w:tr w:rsidR="0014434B" w:rsidRPr="0098567A" w14:paraId="22CC9B7F"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F11B53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562DC26"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multiple.payable_abroad_Y_N.payble_abroad</w:t>
            </w:r>
          </w:p>
        </w:tc>
        <w:tc>
          <w:tcPr>
            <w:tcW w:w="242" w:type="dxa"/>
            <w:tcBorders>
              <w:top w:val="nil"/>
              <w:left w:val="nil"/>
              <w:bottom w:val="nil"/>
              <w:right w:val="single" w:sz="4" w:space="0" w:color="auto"/>
            </w:tcBorders>
            <w:shd w:val="solid" w:color="FFFFFF" w:fill="FFFFFF"/>
            <w:textDirection w:val="btLr"/>
            <w:hideMark/>
          </w:tcPr>
          <w:p w14:paraId="0CA4625E"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195E6B58" w14:textId="77777777" w:rsidR="0014434B" w:rsidRDefault="0014434B" w:rsidP="0014434B">
            <w:pPr>
              <w:numPr>
                <w:ilvl w:val="0"/>
                <w:numId w:val="10"/>
              </w:numPr>
              <w:spacing w:line="200" w:lineRule="exact"/>
              <w:contextualSpacing/>
              <w:rPr>
                <w:rFonts w:eastAsia="Times New Roman" w:cs="Calibri"/>
                <w:bCs/>
                <w:color w:val="000000"/>
              </w:rPr>
            </w:pPr>
            <w:r w:rsidRPr="00D81B84">
              <w:rPr>
                <w:rFonts w:eastAsia="Times New Roman" w:cs="Calibri"/>
                <w:color w:val="000000"/>
              </w:rPr>
              <w:t>Are individuals eligible for the benefit if residing abroad in a country without a reciprocal agreement?</w:t>
            </w:r>
          </w:p>
        </w:tc>
        <w:tc>
          <w:tcPr>
            <w:tcW w:w="829" w:type="dxa"/>
            <w:tcBorders>
              <w:top w:val="single" w:sz="4" w:space="0" w:color="auto"/>
              <w:left w:val="single" w:sz="4" w:space="0" w:color="auto"/>
              <w:bottom w:val="single" w:sz="4" w:space="0" w:color="auto"/>
              <w:right w:val="single" w:sz="4" w:space="0" w:color="auto"/>
            </w:tcBorders>
            <w:vAlign w:val="center"/>
            <w:hideMark/>
          </w:tcPr>
          <w:sdt>
            <w:sdtPr>
              <w:id w:val="244615784"/>
              <w:placeholder>
                <w:docPart w:val="3107CB279CE042FB830A92FC02CBFE47"/>
              </w:placeholder>
              <w:dropDownList>
                <w:listItem w:displayText="Choose an item" w:value="Choose an item"/>
                <w:listItem w:displayText="Yes" w:value="Yes"/>
                <w:listItem w:displayText="No" w:value="No"/>
                <w:listItem w:displayText="Other" w:value="Other"/>
              </w:dropDownList>
            </w:sdtPr>
            <w:sdtEndPr/>
            <w:sdtContent>
              <w:p w14:paraId="5648D57A" w14:textId="77777777" w:rsidR="0014434B" w:rsidRDefault="0014434B" w:rsidP="0014434B">
                <w:pPr>
                  <w:spacing w:line="200" w:lineRule="exact"/>
                  <w:jc w:val="center"/>
                  <w:rPr>
                    <w:rFonts w:eastAsia="Times New Roman" w:cs="Calibri"/>
                    <w:bCs/>
                    <w:color w:val="000000"/>
                  </w:rPr>
                </w:pPr>
                <w:r w:rsidRPr="00E243C1">
                  <w:t>No</w:t>
                </w:r>
              </w:p>
            </w:sdtContent>
          </w:sdt>
        </w:tc>
        <w:tc>
          <w:tcPr>
            <w:tcW w:w="10174" w:type="dxa"/>
            <w:gridSpan w:val="5"/>
            <w:tcBorders>
              <w:top w:val="single" w:sz="4" w:space="0" w:color="auto"/>
              <w:left w:val="single" w:sz="4" w:space="0" w:color="auto"/>
              <w:bottom w:val="single" w:sz="4" w:space="0" w:color="auto"/>
              <w:right w:val="single" w:sz="4" w:space="0" w:color="auto"/>
            </w:tcBorders>
            <w:hideMark/>
          </w:tcPr>
          <w:p w14:paraId="4332803D" w14:textId="77777777" w:rsidR="0014434B" w:rsidRDefault="0014434B" w:rsidP="0014434B">
            <w:pPr>
              <w:spacing w:line="200" w:lineRule="exact"/>
              <w:rPr>
                <w:rFonts w:eastAsia="Times New Roman" w:cs="Calibri"/>
                <w:bCs/>
              </w:rPr>
            </w:pPr>
            <w:r w:rsidRPr="00E243C1">
              <w:t>Paid only under reciprocal agreement (and for EU and EEA residents).</w:t>
            </w:r>
          </w:p>
        </w:tc>
        <w:tc>
          <w:tcPr>
            <w:tcW w:w="330" w:type="dxa"/>
            <w:tcBorders>
              <w:top w:val="nil"/>
              <w:left w:val="single" w:sz="4" w:space="0" w:color="auto"/>
              <w:bottom w:val="nil"/>
              <w:right w:val="nil"/>
            </w:tcBorders>
            <w:textDirection w:val="tbRl"/>
          </w:tcPr>
          <w:p w14:paraId="036E729D"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3F2FAB54" w14:textId="77777777" w:rsidR="0014434B" w:rsidRPr="0098567A" w:rsidRDefault="0014434B" w:rsidP="0014434B">
            <w:pPr>
              <w:pStyle w:val="NoSpacing"/>
              <w:rPr>
                <w:rFonts w:eastAsia="Times New Roman"/>
                <w:color w:val="FFFFFF" w:themeColor="background1"/>
                <w:lang w:val="en-GB"/>
              </w:rPr>
            </w:pPr>
          </w:p>
        </w:tc>
      </w:tr>
      <w:tr w:rsidR="0014434B" w:rsidRPr="009D13A5" w14:paraId="1560726B"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E7612C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2BB4C9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blank.Ben</w:t>
            </w:r>
          </w:p>
        </w:tc>
        <w:tc>
          <w:tcPr>
            <w:tcW w:w="242" w:type="dxa"/>
            <w:tcBorders>
              <w:top w:val="nil"/>
              <w:left w:val="nil"/>
              <w:bottom w:val="nil"/>
              <w:right w:val="single" w:sz="4" w:space="0" w:color="auto"/>
            </w:tcBorders>
            <w:shd w:val="solid" w:color="FFFFFF" w:fill="FFFFFF"/>
            <w:textDirection w:val="btLr"/>
            <w:hideMark/>
          </w:tcPr>
          <w:p w14:paraId="5676E139"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13892" w:type="dxa"/>
            <w:gridSpan w:val="8"/>
            <w:tcBorders>
              <w:top w:val="single" w:sz="4" w:space="0" w:color="auto"/>
              <w:left w:val="single" w:sz="4" w:space="0" w:color="auto"/>
              <w:bottom w:val="single" w:sz="4" w:space="0" w:color="auto"/>
              <w:right w:val="single" w:sz="4" w:space="0" w:color="auto"/>
            </w:tcBorders>
            <w:shd w:val="clear" w:color="auto" w:fill="A5A5A5"/>
            <w:hideMark/>
          </w:tcPr>
          <w:p w14:paraId="29AB3EC5" w14:textId="77777777" w:rsidR="0014434B" w:rsidRDefault="0014434B" w:rsidP="0014434B">
            <w:pPr>
              <w:spacing w:line="200" w:lineRule="exact"/>
              <w:rPr>
                <w:rFonts w:eastAsia="Times New Roman" w:cs="Times New Roman"/>
                <w:b/>
              </w:rPr>
            </w:pPr>
            <w:r>
              <w:rPr>
                <w:rFonts w:eastAsia="Times New Roman" w:cs="Times New Roman"/>
                <w:b/>
              </w:rPr>
              <w:t>Details regarding benefit</w:t>
            </w:r>
          </w:p>
        </w:tc>
        <w:tc>
          <w:tcPr>
            <w:tcW w:w="330" w:type="dxa"/>
            <w:tcBorders>
              <w:top w:val="nil"/>
              <w:left w:val="single" w:sz="4" w:space="0" w:color="auto"/>
              <w:bottom w:val="nil"/>
              <w:right w:val="nil"/>
            </w:tcBorders>
            <w:textDirection w:val="tbRl"/>
          </w:tcPr>
          <w:p w14:paraId="2993D719"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27AF9128" w14:textId="77777777" w:rsidR="0014434B" w:rsidRPr="009D13A5" w:rsidRDefault="0014434B" w:rsidP="0014434B">
            <w:pPr>
              <w:pStyle w:val="NoSpacing"/>
              <w:rPr>
                <w:rFonts w:eastAsia="Times New Roman"/>
                <w:color w:val="FFFFFF" w:themeColor="background1"/>
              </w:rPr>
            </w:pPr>
          </w:p>
        </w:tc>
      </w:tr>
      <w:tr w:rsidR="0014434B" w:rsidRPr="009D13A5" w14:paraId="1B7EB253" w14:textId="77777777" w:rsidTr="00EC56D3">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30121FE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lastRenderedPageBreak/>
              <w:t>C.B2.</w:t>
            </w:r>
          </w:p>
        </w:tc>
        <w:tc>
          <w:tcPr>
            <w:tcW w:w="236" w:type="dxa"/>
            <w:tcBorders>
              <w:top w:val="nil"/>
              <w:left w:val="nil"/>
              <w:bottom w:val="nil"/>
              <w:right w:val="nil"/>
            </w:tcBorders>
            <w:shd w:val="solid" w:color="FFFFFF" w:fill="FFFFFF"/>
            <w:textDirection w:val="tbRl"/>
            <w:vAlign w:val="bottom"/>
            <w:hideMark/>
          </w:tcPr>
          <w:p w14:paraId="425EC12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ben_calc</w:t>
            </w:r>
          </w:p>
        </w:tc>
        <w:tc>
          <w:tcPr>
            <w:tcW w:w="242" w:type="dxa"/>
            <w:tcBorders>
              <w:top w:val="nil"/>
              <w:left w:val="nil"/>
              <w:bottom w:val="nil"/>
              <w:right w:val="single" w:sz="4" w:space="0" w:color="auto"/>
            </w:tcBorders>
            <w:shd w:val="solid" w:color="FFFFFF" w:fill="FFFFFF"/>
            <w:textDirection w:val="btLr"/>
            <w:hideMark/>
          </w:tcPr>
          <w:p w14:paraId="4823CB28"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203591E7" w14:textId="77777777" w:rsidR="0014434B" w:rsidRDefault="0014434B" w:rsidP="0014434B">
            <w:pPr>
              <w:spacing w:line="200" w:lineRule="exact"/>
              <w:rPr>
                <w:rFonts w:eastAsia="Times New Roman" w:cs="Times New Roman"/>
              </w:rPr>
            </w:pPr>
            <w:r>
              <w:rPr>
                <w:rFonts w:eastAsia="Times New Roman" w:cs="Calibri"/>
                <w:color w:val="000000"/>
              </w:rPr>
              <w:t>Benefit calculation rules</w:t>
            </w:r>
          </w:p>
        </w:tc>
        <w:tc>
          <w:tcPr>
            <w:tcW w:w="10174" w:type="dxa"/>
            <w:gridSpan w:val="5"/>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en-GB"/>
              </w:rPr>
              <w:id w:val="-1738623844"/>
              <w:placeholder>
                <w:docPart w:val="3107CB279CE042FB830A92FC02CBFE47"/>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422B12A0" w14:textId="77777777" w:rsidR="0014434B" w:rsidRPr="00FE64CD" w:rsidRDefault="0014434B" w:rsidP="0014434B">
                <w:pPr>
                  <w:spacing w:line="200" w:lineRule="exact"/>
                  <w:rPr>
                    <w:rFonts w:eastAsia="Times New Roman" w:cs="Times New Roman"/>
                    <w:b/>
                    <w:lang w:val="en-GB"/>
                  </w:rPr>
                </w:pPr>
                <w:r w:rsidRPr="00E243C1">
                  <w:rPr>
                    <w:rFonts w:eastAsia="Times New Roman" w:cs="Times New Roman"/>
                    <w:lang w:val="en-GB"/>
                  </w:rPr>
                  <w:t>Progressive amount (income-related)</w:t>
                </w:r>
              </w:p>
            </w:sdtContent>
          </w:sdt>
        </w:tc>
        <w:tc>
          <w:tcPr>
            <w:tcW w:w="330" w:type="dxa"/>
            <w:tcBorders>
              <w:top w:val="nil"/>
              <w:left w:val="single" w:sz="4" w:space="0" w:color="auto"/>
              <w:bottom w:val="nil"/>
              <w:right w:val="nil"/>
            </w:tcBorders>
            <w:textDirection w:val="tbRl"/>
          </w:tcPr>
          <w:p w14:paraId="09765773"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1C0589A8" w14:textId="77777777" w:rsidR="0014434B" w:rsidRPr="009D13A5" w:rsidRDefault="0014434B" w:rsidP="0014434B">
            <w:pPr>
              <w:pStyle w:val="NoSpacing"/>
              <w:rPr>
                <w:rFonts w:eastAsia="Times New Roman"/>
                <w:color w:val="FFFFFF" w:themeColor="background1"/>
              </w:rPr>
            </w:pPr>
          </w:p>
        </w:tc>
      </w:tr>
      <w:tr w:rsidR="0014434B" w:rsidRPr="00826DE3" w14:paraId="3D2C0735"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68BC7C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B7C354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multiple.amount.MinBen.MaxBen</w:t>
            </w:r>
          </w:p>
        </w:tc>
        <w:tc>
          <w:tcPr>
            <w:tcW w:w="242" w:type="dxa"/>
            <w:tcBorders>
              <w:top w:val="nil"/>
              <w:left w:val="nil"/>
              <w:bottom w:val="nil"/>
              <w:right w:val="single" w:sz="4" w:space="0" w:color="auto"/>
            </w:tcBorders>
            <w:shd w:val="solid" w:color="FFFFFF" w:fill="FFFFFF"/>
            <w:textDirection w:val="btLr"/>
            <w:hideMark/>
          </w:tcPr>
          <w:p w14:paraId="071399D1"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60097EF" w14:textId="77777777" w:rsidR="0014434B" w:rsidRDefault="0014434B" w:rsidP="0014434B">
            <w:pPr>
              <w:spacing w:line="200" w:lineRule="exact"/>
              <w:rPr>
                <w:rFonts w:eastAsia="Times New Roman" w:cs="Calibri"/>
                <w:color w:val="000000"/>
              </w:rPr>
            </w:pPr>
            <w:r>
              <w:rPr>
                <w:rFonts w:eastAsia="Times New Roman" w:cs="Times New Roman"/>
              </w:rPr>
              <w:t>Benefit amount</w:t>
            </w:r>
          </w:p>
        </w:tc>
        <w:tc>
          <w:tcPr>
            <w:tcW w:w="5060" w:type="dxa"/>
            <w:gridSpan w:val="2"/>
            <w:tcBorders>
              <w:top w:val="single" w:sz="4" w:space="0" w:color="auto"/>
              <w:left w:val="single" w:sz="4" w:space="0" w:color="auto"/>
              <w:bottom w:val="single" w:sz="4" w:space="0" w:color="auto"/>
              <w:right w:val="single" w:sz="4" w:space="0" w:color="auto"/>
            </w:tcBorders>
            <w:hideMark/>
          </w:tcPr>
          <w:p w14:paraId="2FD1575C" w14:textId="77777777" w:rsidR="0014434B" w:rsidRDefault="0014434B" w:rsidP="0014434B">
            <w:pPr>
              <w:spacing w:line="200" w:lineRule="exact"/>
              <w:rPr>
                <w:rFonts w:eastAsia="Times New Roman" w:cs="Calibri"/>
                <w:color w:val="000000"/>
              </w:rPr>
            </w:pPr>
            <w:r w:rsidRPr="00E243C1">
              <w:rPr>
                <w:rFonts w:eastAsia="Times New Roman" w:cs="Times New Roman"/>
              </w:rPr>
              <w:t>€18.60 (the daily work ability allowance) multiplied by the number of calendar days in the month. The monthly allowance is reduced by €1 for every €2 of gross monthly earnings exceeding 90 times the daily work ability allowance.</w:t>
            </w:r>
          </w:p>
        </w:tc>
        <w:tc>
          <w:tcPr>
            <w:tcW w:w="2559" w:type="dxa"/>
            <w:gridSpan w:val="2"/>
            <w:tcBorders>
              <w:top w:val="single" w:sz="4" w:space="0" w:color="auto"/>
              <w:left w:val="single" w:sz="4" w:space="0" w:color="auto"/>
              <w:bottom w:val="single" w:sz="4" w:space="0" w:color="auto"/>
              <w:right w:val="single" w:sz="4" w:space="0" w:color="auto"/>
            </w:tcBorders>
            <w:hideMark/>
          </w:tcPr>
          <w:p w14:paraId="0D112C5B" w14:textId="77777777" w:rsidR="0014434B" w:rsidRPr="00C708EB" w:rsidRDefault="0014434B" w:rsidP="0014434B">
            <w:pPr>
              <w:spacing w:line="200" w:lineRule="exact"/>
              <w:rPr>
                <w:rFonts w:eastAsia="Times New Roman" w:cs="Calibri"/>
                <w:color w:val="000000"/>
                <w:lang w:val="pt-BR"/>
              </w:rPr>
            </w:pPr>
            <w:r w:rsidRPr="00C708EB">
              <w:rPr>
                <w:rFonts w:eastAsia="Times New Roman" w:cs="Times New Roman"/>
                <w:b/>
                <w:lang w:val="pt-BR"/>
              </w:rPr>
              <w:t>Minimum:</w:t>
            </w:r>
            <w:r w:rsidRPr="00C708EB">
              <w:rPr>
                <w:rFonts w:eastAsia="Times New Roman" w:cs="Times New Roman"/>
                <w:b/>
                <w:color w:val="0070C0"/>
                <w:lang w:val="pt-BR"/>
              </w:rPr>
              <w:t xml:space="preserve"> </w:t>
            </w:r>
            <w:r w:rsidRPr="00BF74E9">
              <w:rPr>
                <w:rFonts w:eastAsia="Times New Roman" w:cs="Times New Roman"/>
                <w:color w:val="A5A5A5" w:themeColor="accent3"/>
                <w:lang w:val="pt-BR"/>
              </w:rPr>
              <w:t>See amount.</w:t>
            </w:r>
          </w:p>
        </w:tc>
        <w:tc>
          <w:tcPr>
            <w:tcW w:w="2555" w:type="dxa"/>
            <w:tcBorders>
              <w:top w:val="single" w:sz="4" w:space="0" w:color="auto"/>
              <w:left w:val="single" w:sz="4" w:space="0" w:color="auto"/>
              <w:bottom w:val="single" w:sz="4" w:space="0" w:color="auto"/>
              <w:right w:val="single" w:sz="4" w:space="0" w:color="auto"/>
            </w:tcBorders>
            <w:hideMark/>
          </w:tcPr>
          <w:p w14:paraId="66DF60EB"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r w:rsidRPr="00BF74E9">
              <w:rPr>
                <w:rFonts w:eastAsia="Times New Roman" w:cs="Times New Roman"/>
                <w:color w:val="A5A5A5" w:themeColor="accent3"/>
              </w:rPr>
              <w:t>See amount.</w:t>
            </w:r>
          </w:p>
        </w:tc>
        <w:tc>
          <w:tcPr>
            <w:tcW w:w="330" w:type="dxa"/>
            <w:tcBorders>
              <w:top w:val="nil"/>
              <w:left w:val="single" w:sz="4" w:space="0" w:color="auto"/>
              <w:bottom w:val="nil"/>
              <w:right w:val="nil"/>
            </w:tcBorders>
            <w:textDirection w:val="tbRl"/>
          </w:tcPr>
          <w:p w14:paraId="22960A9D" w14:textId="77777777" w:rsidR="0014434B" w:rsidRPr="0027792C" w:rsidRDefault="0014434B" w:rsidP="0014434B">
            <w:pPr>
              <w:pStyle w:val="NoSpacing"/>
              <w:rPr>
                <w:rFonts w:eastAsia="Times New Roman"/>
                <w:color w:val="FFFFFF" w:themeColor="background1"/>
              </w:rPr>
            </w:pPr>
            <w:r w:rsidRPr="00E243C1">
              <w:rPr>
                <w:rFonts w:eastAsia="Times New Roman"/>
                <w:noProof/>
                <w:color w:val="FFFFFF" w:themeColor="background1"/>
              </w:rPr>
              <w:t>Validated based on Work ability allowance | UIF (tootukassa.ee): https://www.tootukassa.ee/et/teenused/toovoimetoetus/toovoimetoetuse-suurus | Editor note: CORR did not make any substantive changes, so I’ve rejected. The information for partial belongs below.</w:t>
            </w:r>
          </w:p>
        </w:tc>
        <w:tc>
          <w:tcPr>
            <w:tcW w:w="330" w:type="dxa"/>
            <w:tcBorders>
              <w:top w:val="nil"/>
              <w:left w:val="nil"/>
              <w:bottom w:val="nil"/>
              <w:right w:val="nil"/>
            </w:tcBorders>
            <w:textDirection w:val="tbRl"/>
          </w:tcPr>
          <w:p w14:paraId="7121EA72" w14:textId="77777777" w:rsidR="0014434B" w:rsidRPr="0027792C" w:rsidRDefault="0014434B" w:rsidP="0014434B">
            <w:pPr>
              <w:pStyle w:val="NoSpacing"/>
              <w:rPr>
                <w:rFonts w:eastAsia="Times New Roman"/>
                <w:color w:val="FFFFFF" w:themeColor="background1"/>
              </w:rPr>
            </w:pPr>
          </w:p>
        </w:tc>
      </w:tr>
      <w:tr w:rsidR="0014434B" w:rsidRPr="0098567A" w14:paraId="75EDC0B5" w14:textId="77777777" w:rsidTr="00C708EB">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5D1D566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98827D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multiple.BenAdjust_Y_N.Benefit_Adjustment</w:t>
            </w:r>
          </w:p>
        </w:tc>
        <w:tc>
          <w:tcPr>
            <w:tcW w:w="242" w:type="dxa"/>
            <w:tcBorders>
              <w:top w:val="nil"/>
              <w:left w:val="nil"/>
              <w:bottom w:val="nil"/>
              <w:right w:val="single" w:sz="4" w:space="0" w:color="auto"/>
            </w:tcBorders>
            <w:shd w:val="solid" w:color="FFFFFF" w:fill="FFFFFF"/>
            <w:textDirection w:val="btLr"/>
            <w:hideMark/>
          </w:tcPr>
          <w:p w14:paraId="076E8549"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35FBEAE2" w14:textId="77777777" w:rsidR="0014434B" w:rsidRDefault="0014434B" w:rsidP="0014434B">
            <w:pPr>
              <w:numPr>
                <w:ilvl w:val="0"/>
                <w:numId w:val="10"/>
              </w:numPr>
              <w:spacing w:line="200" w:lineRule="exact"/>
              <w:contextualSpacing/>
              <w:rPr>
                <w:rFonts w:eastAsia="Times New Roman" w:cs="Times New Roman"/>
              </w:rPr>
            </w:pPr>
            <w:r>
              <w:rPr>
                <w:rFonts w:eastAsia="Times New Roman" w:cs="Times New Roman"/>
              </w:rPr>
              <w:t>Is there a legal obligation to review (and if necessary adjust) the benefit within a defined period (e.g. every year) for inflation, cost of living, etc.?</w:t>
            </w:r>
          </w:p>
        </w:tc>
        <w:tc>
          <w:tcPr>
            <w:tcW w:w="829"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618443148"/>
              <w:placeholder>
                <w:docPart w:val="3107CB279CE042FB830A92FC02CBFE47"/>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C6E9DC5" w14:textId="77777777" w:rsidR="0014434B" w:rsidRDefault="0014434B" w:rsidP="0014434B">
                <w:pPr>
                  <w:spacing w:line="200" w:lineRule="exact"/>
                  <w:jc w:val="center"/>
                  <w:rPr>
                    <w:rFonts w:eastAsia="Times New Roman" w:cs="Times New Roman"/>
                  </w:rPr>
                </w:pPr>
                <w:r w:rsidRPr="00E243C1">
                  <w:rPr>
                    <w:rFonts w:eastAsia="Times New Roman" w:cs="Times New Roman"/>
                  </w:rPr>
                  <w:t>Yes, annually</w:t>
                </w:r>
              </w:p>
            </w:sdtContent>
          </w:sdt>
        </w:tc>
        <w:tc>
          <w:tcPr>
            <w:tcW w:w="10174" w:type="dxa"/>
            <w:gridSpan w:val="5"/>
            <w:tcBorders>
              <w:top w:val="single" w:sz="4" w:space="0" w:color="auto"/>
              <w:left w:val="single" w:sz="4" w:space="0" w:color="auto"/>
              <w:bottom w:val="single" w:sz="4" w:space="0" w:color="auto"/>
              <w:right w:val="single" w:sz="4" w:space="0" w:color="auto"/>
            </w:tcBorders>
            <w:hideMark/>
          </w:tcPr>
          <w:p w14:paraId="5AA754D9" w14:textId="77777777" w:rsidR="0014434B" w:rsidRDefault="0014434B" w:rsidP="0014434B">
            <w:pPr>
              <w:spacing w:line="200" w:lineRule="exact"/>
              <w:rPr>
                <w:rFonts w:eastAsia="Times New Roman" w:cs="Times New Roman"/>
              </w:rPr>
            </w:pPr>
            <w:r w:rsidRPr="00E243C1">
              <w:t>Adjusted annually in April according to changes in the consumer price index and the annual increase in social tax contributions.</w:t>
            </w:r>
          </w:p>
        </w:tc>
        <w:tc>
          <w:tcPr>
            <w:tcW w:w="330" w:type="dxa"/>
            <w:tcBorders>
              <w:top w:val="nil"/>
              <w:left w:val="single" w:sz="4" w:space="0" w:color="auto"/>
              <w:bottom w:val="nil"/>
              <w:right w:val="nil"/>
            </w:tcBorders>
            <w:textDirection w:val="tbRl"/>
          </w:tcPr>
          <w:p w14:paraId="606EF135"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1B285912" w14:textId="77777777" w:rsidR="0014434B" w:rsidRPr="0098567A" w:rsidRDefault="0014434B" w:rsidP="0014434B">
            <w:pPr>
              <w:pStyle w:val="NoSpacing"/>
              <w:rPr>
                <w:rFonts w:eastAsia="Times New Roman"/>
                <w:color w:val="FFFFFF" w:themeColor="background1"/>
                <w:lang w:val="en-GB"/>
              </w:rPr>
            </w:pPr>
          </w:p>
        </w:tc>
      </w:tr>
      <w:tr w:rsidR="0014434B" w:rsidRPr="009D13A5" w14:paraId="607A7AE2"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3D06D04C"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971C6D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Periodicity</w:t>
            </w:r>
          </w:p>
        </w:tc>
        <w:tc>
          <w:tcPr>
            <w:tcW w:w="242" w:type="dxa"/>
            <w:tcBorders>
              <w:top w:val="nil"/>
              <w:left w:val="nil"/>
              <w:bottom w:val="nil"/>
              <w:right w:val="single" w:sz="4" w:space="0" w:color="auto"/>
            </w:tcBorders>
            <w:shd w:val="solid" w:color="FFFFFF" w:fill="FFFFFF"/>
            <w:textDirection w:val="btLr"/>
            <w:hideMark/>
          </w:tcPr>
          <w:p w14:paraId="2CE691D5"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24755CCA" w14:textId="77777777" w:rsidR="0014434B" w:rsidRDefault="0014434B" w:rsidP="0014434B">
            <w:pPr>
              <w:spacing w:line="200" w:lineRule="exact"/>
              <w:rPr>
                <w:rFonts w:eastAsia="Times New Roman" w:cs="Times New Roman"/>
                <w:b/>
              </w:rPr>
            </w:pPr>
            <w:r>
              <w:rPr>
                <w:rFonts w:eastAsia="Times New Roman" w:cs="Times New Roman"/>
                <w:bCs/>
              </w:rPr>
              <w:t>Periodicity of benefit payment</w:t>
            </w:r>
          </w:p>
        </w:tc>
        <w:tc>
          <w:tcPr>
            <w:tcW w:w="10174" w:type="dxa"/>
            <w:gridSpan w:val="5"/>
            <w:tcBorders>
              <w:top w:val="single" w:sz="4" w:space="0" w:color="auto"/>
              <w:left w:val="single" w:sz="4" w:space="0" w:color="auto"/>
              <w:bottom w:val="single" w:sz="4" w:space="0" w:color="auto"/>
              <w:right w:val="single" w:sz="4" w:space="0" w:color="auto"/>
            </w:tcBorders>
            <w:hideMark/>
          </w:tcPr>
          <w:sdt>
            <w:sdtPr>
              <w:id w:val="-1732296370"/>
              <w:placeholder>
                <w:docPart w:val="3107CB279CE042FB830A92FC02CBFE47"/>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45758501" w14:textId="77777777" w:rsidR="0014434B" w:rsidRDefault="0014434B" w:rsidP="0014434B">
                <w:pPr>
                  <w:spacing w:line="200" w:lineRule="exact"/>
                  <w:rPr>
                    <w:rFonts w:eastAsia="Times New Roman" w:cs="Times New Roman"/>
                  </w:rPr>
                </w:pPr>
                <w:r w:rsidRPr="00E243C1">
                  <w:t>Periodic</w:t>
                </w:r>
              </w:p>
            </w:sdtContent>
          </w:sdt>
        </w:tc>
        <w:tc>
          <w:tcPr>
            <w:tcW w:w="330" w:type="dxa"/>
            <w:tcBorders>
              <w:top w:val="nil"/>
              <w:left w:val="single" w:sz="4" w:space="0" w:color="auto"/>
              <w:bottom w:val="nil"/>
              <w:right w:val="nil"/>
            </w:tcBorders>
            <w:textDirection w:val="tbRl"/>
          </w:tcPr>
          <w:p w14:paraId="487C461D"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629A9CB3" w14:textId="77777777" w:rsidR="0014434B" w:rsidRPr="009D13A5" w:rsidRDefault="0014434B" w:rsidP="0014434B">
            <w:pPr>
              <w:pStyle w:val="NoSpacing"/>
              <w:rPr>
                <w:rFonts w:eastAsia="Times New Roman"/>
                <w:color w:val="FFFFFF" w:themeColor="background1"/>
              </w:rPr>
            </w:pPr>
          </w:p>
        </w:tc>
      </w:tr>
      <w:tr w:rsidR="0014434B" w:rsidRPr="0098567A" w14:paraId="51E58041"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55C9139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E02038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benLength_full</w:t>
            </w:r>
          </w:p>
        </w:tc>
        <w:tc>
          <w:tcPr>
            <w:tcW w:w="242" w:type="dxa"/>
            <w:tcBorders>
              <w:top w:val="nil"/>
              <w:left w:val="nil"/>
              <w:bottom w:val="nil"/>
              <w:right w:val="single" w:sz="4" w:space="0" w:color="auto"/>
            </w:tcBorders>
            <w:shd w:val="solid" w:color="FFFFFF" w:fill="FFFFFF"/>
            <w:textDirection w:val="btLr"/>
            <w:hideMark/>
          </w:tcPr>
          <w:p w14:paraId="4E4EA3FE"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39F61F77" w14:textId="77777777" w:rsidR="0014434B" w:rsidRDefault="0014434B" w:rsidP="0014434B">
            <w:pPr>
              <w:numPr>
                <w:ilvl w:val="0"/>
                <w:numId w:val="10"/>
              </w:numPr>
              <w:spacing w:line="200" w:lineRule="exact"/>
              <w:contextualSpacing/>
              <w:rPr>
                <w:rFonts w:eastAsia="Times New Roman" w:cs="Calibri"/>
                <w:bCs/>
                <w:color w:val="000000"/>
              </w:rPr>
            </w:pPr>
            <w:r>
              <w:rPr>
                <w:rFonts w:eastAsia="Times New Roman" w:cs="Times New Roman"/>
                <w:bCs/>
                <w:color w:val="000000"/>
              </w:rPr>
              <w:t>Benefit duration (only if periodic)</w:t>
            </w:r>
          </w:p>
        </w:tc>
        <w:tc>
          <w:tcPr>
            <w:tcW w:w="10174" w:type="dxa"/>
            <w:gridSpan w:val="5"/>
            <w:tcBorders>
              <w:top w:val="single" w:sz="4" w:space="0" w:color="auto"/>
              <w:left w:val="single" w:sz="4" w:space="0" w:color="auto"/>
              <w:bottom w:val="single" w:sz="4" w:space="0" w:color="auto"/>
              <w:right w:val="single" w:sz="4" w:space="0" w:color="auto"/>
            </w:tcBorders>
            <w:hideMark/>
          </w:tcPr>
          <w:p w14:paraId="3221EA0E" w14:textId="77777777" w:rsidR="0014434B" w:rsidRDefault="0014434B" w:rsidP="0014434B">
            <w:pPr>
              <w:spacing w:line="200" w:lineRule="exact"/>
              <w:rPr>
                <w:rFonts w:eastAsia="Times New Roman" w:cs="Times New Roman"/>
              </w:rPr>
            </w:pPr>
            <w:r w:rsidRPr="00E243C1">
              <w:t>Up to the standard retirement age.</w:t>
            </w:r>
          </w:p>
        </w:tc>
        <w:tc>
          <w:tcPr>
            <w:tcW w:w="330" w:type="dxa"/>
            <w:tcBorders>
              <w:top w:val="nil"/>
              <w:left w:val="single" w:sz="4" w:space="0" w:color="auto"/>
              <w:bottom w:val="nil"/>
              <w:right w:val="nil"/>
            </w:tcBorders>
            <w:textDirection w:val="tbRl"/>
          </w:tcPr>
          <w:p w14:paraId="5A1CDC0C"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2032A4B5" w14:textId="77777777" w:rsidR="0014434B" w:rsidRPr="0098567A" w:rsidRDefault="0014434B" w:rsidP="0014434B">
            <w:pPr>
              <w:pStyle w:val="NoSpacing"/>
              <w:rPr>
                <w:rFonts w:eastAsia="Times New Roman"/>
                <w:color w:val="FFFFFF" w:themeColor="background1"/>
                <w:lang w:val="en-GB"/>
              </w:rPr>
            </w:pPr>
          </w:p>
        </w:tc>
      </w:tr>
      <w:tr w:rsidR="0014434B" w:rsidRPr="009D13A5" w14:paraId="06CDF5CE"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C7628E9"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0C0C50A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waitPeriod</w:t>
            </w:r>
          </w:p>
        </w:tc>
        <w:tc>
          <w:tcPr>
            <w:tcW w:w="242" w:type="dxa"/>
            <w:tcBorders>
              <w:top w:val="nil"/>
              <w:left w:val="nil"/>
              <w:bottom w:val="nil"/>
              <w:right w:val="single" w:sz="4" w:space="0" w:color="auto"/>
            </w:tcBorders>
            <w:shd w:val="solid" w:color="FFFFFF" w:fill="FFFFFF"/>
            <w:textDirection w:val="btLr"/>
            <w:hideMark/>
          </w:tcPr>
          <w:p w14:paraId="4F7FFB8D"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BE22FFA" w14:textId="77777777" w:rsidR="0014434B" w:rsidRDefault="0014434B" w:rsidP="0014434B">
            <w:pPr>
              <w:numPr>
                <w:ilvl w:val="0"/>
                <w:numId w:val="10"/>
              </w:numPr>
              <w:spacing w:line="200" w:lineRule="exact"/>
              <w:contextualSpacing/>
              <w:rPr>
                <w:rFonts w:eastAsia="Times New Roman" w:cs="Times New Roman"/>
                <w:bCs/>
                <w:color w:val="000000"/>
              </w:rPr>
            </w:pPr>
            <w:r>
              <w:rPr>
                <w:rFonts w:eastAsia="Times New Roman" w:cs="Times New Roman"/>
                <w:bCs/>
                <w:color w:val="000000"/>
              </w:rPr>
              <w:t>Description of waiting period (and continued payment by employer, if applicable)</w:t>
            </w:r>
          </w:p>
        </w:tc>
        <w:tc>
          <w:tcPr>
            <w:tcW w:w="10174" w:type="dxa"/>
            <w:gridSpan w:val="5"/>
            <w:tcBorders>
              <w:top w:val="single" w:sz="4" w:space="0" w:color="auto"/>
              <w:left w:val="single" w:sz="4" w:space="0" w:color="auto"/>
              <w:bottom w:val="single" w:sz="4" w:space="0" w:color="auto"/>
              <w:right w:val="single" w:sz="4" w:space="0" w:color="auto"/>
            </w:tcBorders>
            <w:hideMark/>
          </w:tcPr>
          <w:p w14:paraId="2F578F45" w14:textId="77777777" w:rsidR="0014434B" w:rsidRDefault="0014434B" w:rsidP="0014434B">
            <w:pPr>
              <w:spacing w:line="200" w:lineRule="exact"/>
              <w:rPr>
                <w:rFonts w:eastAsia="Times New Roman" w:cs="Times New Roman"/>
              </w:rPr>
            </w:pPr>
            <w:r w:rsidRPr="00E243C1">
              <w:rPr>
                <w:rFonts w:eastAsia="Times New Roman" w:cs="Calibri"/>
                <w:color w:val="000000"/>
              </w:rPr>
              <w:t>No waiting period applies.</w:t>
            </w:r>
          </w:p>
        </w:tc>
        <w:tc>
          <w:tcPr>
            <w:tcW w:w="330" w:type="dxa"/>
            <w:tcBorders>
              <w:top w:val="nil"/>
              <w:left w:val="single" w:sz="4" w:space="0" w:color="auto"/>
              <w:bottom w:val="nil"/>
              <w:right w:val="nil"/>
            </w:tcBorders>
            <w:textDirection w:val="tbRl"/>
          </w:tcPr>
          <w:p w14:paraId="4D2010E0" w14:textId="77777777" w:rsidR="0014434B" w:rsidRPr="009D13A5" w:rsidRDefault="0014434B" w:rsidP="0014434B">
            <w:pPr>
              <w:pStyle w:val="NoSpacing"/>
              <w:rPr>
                <w:rFonts w:eastAsia="Times New Roman" w:cs="Calibri"/>
                <w:color w:val="FFFFFF" w:themeColor="background1"/>
              </w:rPr>
            </w:pPr>
          </w:p>
        </w:tc>
        <w:tc>
          <w:tcPr>
            <w:tcW w:w="330" w:type="dxa"/>
            <w:tcBorders>
              <w:top w:val="nil"/>
              <w:left w:val="nil"/>
              <w:bottom w:val="nil"/>
              <w:right w:val="nil"/>
            </w:tcBorders>
            <w:textDirection w:val="tbRl"/>
          </w:tcPr>
          <w:p w14:paraId="62342DCD" w14:textId="77777777" w:rsidR="0014434B" w:rsidRPr="009D13A5" w:rsidRDefault="0014434B" w:rsidP="0014434B">
            <w:pPr>
              <w:pStyle w:val="NoSpacing"/>
              <w:rPr>
                <w:rFonts w:eastAsia="Times New Roman" w:cs="Calibri"/>
                <w:color w:val="FFFFFF" w:themeColor="background1"/>
              </w:rPr>
            </w:pPr>
          </w:p>
        </w:tc>
      </w:tr>
      <w:tr w:rsidR="0014434B" w:rsidRPr="009D13A5" w14:paraId="7904BC33" w14:textId="77777777" w:rsidTr="00D850F0">
        <w:trPr>
          <w:cantSplit/>
          <w:trHeight w:val="20"/>
        </w:trPr>
        <w:tc>
          <w:tcPr>
            <w:tcW w:w="236" w:type="dxa"/>
            <w:tcBorders>
              <w:top w:val="nil"/>
              <w:left w:val="nil"/>
              <w:bottom w:val="nil"/>
              <w:right w:val="nil"/>
            </w:tcBorders>
            <w:shd w:val="solid" w:color="FFFFFF" w:fill="FFFFFF"/>
            <w:textDirection w:val="tbRl"/>
            <w:hideMark/>
          </w:tcPr>
          <w:p w14:paraId="265B9BA1"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36E476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blank.partial</w:t>
            </w:r>
          </w:p>
        </w:tc>
        <w:tc>
          <w:tcPr>
            <w:tcW w:w="242" w:type="dxa"/>
            <w:tcBorders>
              <w:top w:val="nil"/>
              <w:left w:val="nil"/>
              <w:bottom w:val="nil"/>
              <w:right w:val="single" w:sz="4" w:space="0" w:color="auto"/>
            </w:tcBorders>
            <w:shd w:val="solid" w:color="FFFFFF" w:fill="FFFFFF"/>
            <w:textDirection w:val="btLr"/>
            <w:hideMark/>
          </w:tcPr>
          <w:p w14:paraId="58B5308C"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13892" w:type="dxa"/>
            <w:gridSpan w:val="8"/>
            <w:tcBorders>
              <w:top w:val="single" w:sz="4" w:space="0" w:color="auto"/>
              <w:left w:val="single" w:sz="4" w:space="0" w:color="auto"/>
              <w:bottom w:val="single" w:sz="4" w:space="0" w:color="auto"/>
              <w:right w:val="single" w:sz="4" w:space="0" w:color="auto"/>
            </w:tcBorders>
            <w:shd w:val="clear" w:color="auto" w:fill="000000"/>
            <w:hideMark/>
          </w:tcPr>
          <w:p w14:paraId="3A1462AC" w14:textId="77777777" w:rsidR="0014434B" w:rsidRPr="00B27A81" w:rsidRDefault="0014434B" w:rsidP="0014434B">
            <w:pPr>
              <w:spacing w:line="200" w:lineRule="exact"/>
              <w:rPr>
                <w:rFonts w:eastAsia="Times New Roman" w:cs="Calibri"/>
                <w:b/>
                <w:bCs/>
                <w:color w:val="FFFFFF"/>
              </w:rPr>
            </w:pPr>
            <w:r w:rsidRPr="00B27A81">
              <w:rPr>
                <w:rFonts w:eastAsia="Times New Roman" w:cs="Times New Roman"/>
                <w:bCs/>
                <w:i/>
                <w:iCs/>
                <w:color w:val="EDEDED"/>
              </w:rPr>
              <w:t xml:space="preserve">Reduced benefit for a </w:t>
            </w:r>
            <w:r w:rsidRPr="00B27A81">
              <w:rPr>
                <w:rFonts w:eastAsia="Times New Roman" w:cs="Times New Roman"/>
                <w:b/>
                <w:color w:val="FFFFFF"/>
              </w:rPr>
              <w:t>Partial disability (if not included above)</w:t>
            </w:r>
            <w:r w:rsidRPr="00B27A81">
              <w:rPr>
                <w:rFonts w:eastAsia="Times New Roman" w:cs="Calibri"/>
                <w:bCs/>
                <w:color w:val="FF0000"/>
              </w:rPr>
              <w:t xml:space="preserve">  </w:t>
            </w:r>
            <w:r>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3B1A24F8" w14:textId="77777777" w:rsidR="0014434B" w:rsidRPr="009D13A5" w:rsidRDefault="0014434B" w:rsidP="0014434B">
            <w:pPr>
              <w:pStyle w:val="NoSpacing"/>
              <w:rPr>
                <w:rFonts w:eastAsia="Times New Roman"/>
                <w:color w:val="FFFFFF" w:themeColor="background1"/>
              </w:rPr>
            </w:pPr>
          </w:p>
        </w:tc>
        <w:tc>
          <w:tcPr>
            <w:tcW w:w="348" w:type="dxa"/>
            <w:gridSpan w:val="2"/>
            <w:tcBorders>
              <w:top w:val="nil"/>
              <w:left w:val="nil"/>
              <w:bottom w:val="nil"/>
              <w:right w:val="nil"/>
            </w:tcBorders>
            <w:textDirection w:val="tbRl"/>
          </w:tcPr>
          <w:p w14:paraId="750918AE" w14:textId="77777777" w:rsidR="0014434B" w:rsidRPr="009D13A5" w:rsidRDefault="0014434B" w:rsidP="0014434B">
            <w:pPr>
              <w:pStyle w:val="NoSpacing"/>
              <w:rPr>
                <w:rFonts w:eastAsia="Times New Roman"/>
                <w:color w:val="FFFFFF" w:themeColor="background1"/>
              </w:rPr>
            </w:pPr>
          </w:p>
        </w:tc>
      </w:tr>
      <w:tr w:rsidR="0014434B" w:rsidRPr="009D13A5" w14:paraId="52F255A9" w14:textId="77777777" w:rsidTr="00D850F0">
        <w:trPr>
          <w:cantSplit/>
          <w:trHeight w:val="20"/>
        </w:trPr>
        <w:tc>
          <w:tcPr>
            <w:tcW w:w="236" w:type="dxa"/>
            <w:tcBorders>
              <w:top w:val="nil"/>
              <w:left w:val="nil"/>
              <w:bottom w:val="nil"/>
              <w:right w:val="nil"/>
            </w:tcBorders>
            <w:shd w:val="solid" w:color="FFFFFF" w:fill="FFFFFF"/>
            <w:textDirection w:val="tbRl"/>
            <w:hideMark/>
          </w:tcPr>
          <w:p w14:paraId="45B4ED6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9058D5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blank.partial</w:t>
            </w:r>
          </w:p>
        </w:tc>
        <w:tc>
          <w:tcPr>
            <w:tcW w:w="242" w:type="dxa"/>
            <w:tcBorders>
              <w:top w:val="nil"/>
              <w:left w:val="nil"/>
              <w:bottom w:val="nil"/>
              <w:right w:val="single" w:sz="4" w:space="0" w:color="auto"/>
            </w:tcBorders>
            <w:shd w:val="solid" w:color="FFFFFF" w:fill="FFFFFF"/>
            <w:textDirection w:val="btLr"/>
            <w:hideMark/>
          </w:tcPr>
          <w:p w14:paraId="750D4B60"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DEDED"/>
            <w:hideMark/>
          </w:tcPr>
          <w:p w14:paraId="1A11A839" w14:textId="77777777" w:rsidR="0014434B" w:rsidRDefault="0014434B" w:rsidP="0014434B">
            <w:pPr>
              <w:spacing w:line="200" w:lineRule="exact"/>
              <w:jc w:val="right"/>
              <w:rPr>
                <w:rFonts w:eastAsia="Times New Roman" w:cs="Calibri"/>
                <w:bCs/>
              </w:rPr>
            </w:pPr>
            <w:r>
              <w:rPr>
                <w:rFonts w:eastAsia="Times New Roman" w:cs="Calibri"/>
                <w:bCs/>
                <w:i/>
              </w:rPr>
              <w:t>Name(s)</w:t>
            </w:r>
          </w:p>
        </w:tc>
        <w:tc>
          <w:tcPr>
            <w:tcW w:w="2108" w:type="dxa"/>
            <w:tcBorders>
              <w:top w:val="single" w:sz="4" w:space="0" w:color="auto"/>
              <w:left w:val="single" w:sz="4" w:space="0" w:color="auto"/>
              <w:bottom w:val="single" w:sz="4" w:space="0" w:color="auto"/>
              <w:right w:val="single" w:sz="4" w:space="0" w:color="auto"/>
            </w:tcBorders>
            <w:shd w:val="clear" w:color="auto" w:fill="EDEDED"/>
            <w:hideMark/>
          </w:tcPr>
          <w:p w14:paraId="326F6069" w14:textId="77777777" w:rsidR="0014434B" w:rsidRDefault="0014434B" w:rsidP="0014434B">
            <w:pPr>
              <w:spacing w:line="200" w:lineRule="exact"/>
              <w:rPr>
                <w:rFonts w:eastAsia="Times New Roman" w:cs="Times New Roman"/>
              </w:rPr>
            </w:pPr>
            <w:r>
              <w:rPr>
                <w:rFonts w:eastAsia="Times New Roman" w:cs="Calibri"/>
                <w:bCs/>
                <w:i/>
              </w:rPr>
              <w:t>Local name(s)</w:t>
            </w:r>
            <w:r w:rsidRPr="00DF211B">
              <w:rPr>
                <w:rFonts w:eastAsia="Times New Roman" w:cs="Times New Roman"/>
                <w:color w:val="00B0F0"/>
              </w:rPr>
              <w:t xml:space="preserve"> </w:t>
            </w:r>
          </w:p>
        </w:tc>
        <w:tc>
          <w:tcPr>
            <w:tcW w:w="4068"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75D25D7B" w14:textId="77777777" w:rsidR="0014434B" w:rsidRDefault="0014434B" w:rsidP="0014434B">
            <w:pPr>
              <w:spacing w:line="200" w:lineRule="exact"/>
              <w:rPr>
                <w:rFonts w:eastAsia="Times New Roman" w:cs="Times New Roman"/>
              </w:rPr>
            </w:pPr>
            <w:r>
              <w:rPr>
                <w:rFonts w:eastAsia="Times New Roman" w:cs="Calibri"/>
                <w:bCs/>
                <w:i/>
              </w:rPr>
              <w:t>Qualifying conditions</w:t>
            </w:r>
          </w:p>
        </w:tc>
        <w:tc>
          <w:tcPr>
            <w:tcW w:w="3998"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22592083" w14:textId="77777777" w:rsidR="0014434B" w:rsidRPr="00B27A81" w:rsidRDefault="0014434B" w:rsidP="0014434B">
            <w:pPr>
              <w:spacing w:line="200" w:lineRule="exact"/>
              <w:rPr>
                <w:rFonts w:eastAsia="Times New Roman" w:cs="Times New Roman"/>
              </w:rPr>
            </w:pPr>
            <w:r w:rsidRPr="00B27A81">
              <w:rPr>
                <w:rFonts w:eastAsia="Times New Roman" w:cs="Calibri"/>
                <w:bCs/>
                <w:i/>
              </w:rPr>
              <w:t xml:space="preserve">Amount </w:t>
            </w:r>
            <w:r w:rsidRPr="00B27A81">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5040F990" w14:textId="77777777" w:rsidR="0014434B" w:rsidRPr="001334BF" w:rsidRDefault="0014434B" w:rsidP="0014434B">
            <w:pPr>
              <w:pStyle w:val="NoSpacing"/>
              <w:rPr>
                <w:rFonts w:eastAsia="Times New Roman"/>
                <w:color w:val="FFFFFF" w:themeColor="background1"/>
              </w:rPr>
            </w:pPr>
          </w:p>
        </w:tc>
        <w:tc>
          <w:tcPr>
            <w:tcW w:w="348" w:type="dxa"/>
            <w:gridSpan w:val="2"/>
            <w:tcBorders>
              <w:top w:val="nil"/>
              <w:left w:val="nil"/>
              <w:bottom w:val="nil"/>
              <w:right w:val="nil"/>
            </w:tcBorders>
            <w:textDirection w:val="tbRl"/>
          </w:tcPr>
          <w:p w14:paraId="67B2D716" w14:textId="77777777" w:rsidR="0014434B" w:rsidRPr="009D13A5" w:rsidRDefault="0014434B" w:rsidP="0014434B">
            <w:pPr>
              <w:pStyle w:val="NoSpacing"/>
              <w:rPr>
                <w:rFonts w:eastAsia="Times New Roman" w:cs="Calibri"/>
                <w:bCs/>
                <w:color w:val="FFFFFF" w:themeColor="background1"/>
              </w:rPr>
            </w:pPr>
          </w:p>
        </w:tc>
      </w:tr>
      <w:tr w:rsidR="0014434B" w:rsidRPr="00FE64CD" w14:paraId="0C3CE93B" w14:textId="77777777" w:rsidTr="00D850F0">
        <w:trPr>
          <w:cantSplit/>
          <w:trHeight w:val="20"/>
        </w:trPr>
        <w:tc>
          <w:tcPr>
            <w:tcW w:w="236" w:type="dxa"/>
            <w:tcBorders>
              <w:top w:val="nil"/>
              <w:left w:val="nil"/>
              <w:bottom w:val="nil"/>
              <w:right w:val="nil"/>
            </w:tcBorders>
            <w:shd w:val="solid" w:color="FFFFFF" w:fill="FFFFFF"/>
            <w:textDirection w:val="tbRl"/>
            <w:hideMark/>
          </w:tcPr>
          <w:p w14:paraId="35CD1919"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848B2B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multiple.partial_disability_name.partial_disability_name_orig.qc_partial_disability.partial_disability</w:t>
            </w:r>
          </w:p>
        </w:tc>
        <w:tc>
          <w:tcPr>
            <w:tcW w:w="242" w:type="dxa"/>
            <w:tcBorders>
              <w:top w:val="nil"/>
              <w:left w:val="nil"/>
              <w:bottom w:val="nil"/>
              <w:right w:val="single" w:sz="4" w:space="0" w:color="auto"/>
            </w:tcBorders>
            <w:shd w:val="solid" w:color="FFFFFF" w:fill="FFFFFF"/>
            <w:textDirection w:val="btLr"/>
            <w:hideMark/>
          </w:tcPr>
          <w:p w14:paraId="37FD0021"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hideMark/>
          </w:tcPr>
          <w:p w14:paraId="7FFAD02B" w14:textId="77777777" w:rsidR="0014434B" w:rsidRDefault="0014434B" w:rsidP="0014434B">
            <w:pPr>
              <w:spacing w:line="200" w:lineRule="exact"/>
              <w:jc w:val="right"/>
              <w:rPr>
                <w:rFonts w:eastAsia="Times New Roman" w:cs="Calibri"/>
                <w:bCs/>
              </w:rPr>
            </w:pPr>
            <w:r w:rsidRPr="00E243C1">
              <w:rPr>
                <w:rFonts w:eastAsia="Times New Roman" w:cs="Times New Roman"/>
              </w:rPr>
              <w:t>Partial work ability allowance</w:t>
            </w:r>
          </w:p>
        </w:tc>
        <w:tc>
          <w:tcPr>
            <w:tcW w:w="2108" w:type="dxa"/>
            <w:tcBorders>
              <w:top w:val="single" w:sz="4" w:space="0" w:color="auto"/>
              <w:left w:val="single" w:sz="4" w:space="0" w:color="auto"/>
              <w:bottom w:val="single" w:sz="4" w:space="0" w:color="auto"/>
              <w:right w:val="single" w:sz="4" w:space="0" w:color="auto"/>
            </w:tcBorders>
            <w:hideMark/>
          </w:tcPr>
          <w:p w14:paraId="54110E30" w14:textId="77777777" w:rsidR="0014434B" w:rsidRDefault="0014434B" w:rsidP="0014434B">
            <w:pPr>
              <w:spacing w:line="200" w:lineRule="exact"/>
              <w:rPr>
                <w:rFonts w:eastAsia="Times New Roman" w:cs="Times New Roman"/>
              </w:rPr>
            </w:pPr>
          </w:p>
        </w:tc>
        <w:tc>
          <w:tcPr>
            <w:tcW w:w="4068" w:type="dxa"/>
            <w:gridSpan w:val="2"/>
            <w:tcBorders>
              <w:top w:val="single" w:sz="4" w:space="0" w:color="auto"/>
              <w:left w:val="single" w:sz="4" w:space="0" w:color="auto"/>
              <w:bottom w:val="single" w:sz="4" w:space="0" w:color="auto"/>
              <w:right w:val="single" w:sz="4" w:space="0" w:color="auto"/>
            </w:tcBorders>
            <w:hideMark/>
          </w:tcPr>
          <w:p w14:paraId="2D5A17FD" w14:textId="77777777" w:rsidR="0014434B" w:rsidRPr="00363C00" w:rsidRDefault="0014434B" w:rsidP="0014434B">
            <w:pPr>
              <w:spacing w:line="200" w:lineRule="exact"/>
              <w:rPr>
                <w:rFonts w:eastAsia="Times New Roman" w:cs="Calibri"/>
                <w:bCs/>
                <w:color w:val="000000"/>
              </w:rPr>
            </w:pPr>
            <w:r w:rsidRPr="00E243C1">
              <w:rPr>
                <w:rFonts w:eastAsia="Times New Roman" w:cs="Calibri"/>
                <w:bCs/>
                <w:color w:val="000000"/>
              </w:rPr>
              <w:t>Must be aged 16 to the standard retirement age, be assessed with a partial work ability, not be receiving a pension or certain other benefits, and be working, seeking work, studying, raising a child younger than age 3, caring for a family member with a severe disability, receiving certain support for artistic work, receiving certain types of institutional care, or participating in compulsory military service.</w:t>
            </w:r>
          </w:p>
        </w:tc>
        <w:tc>
          <w:tcPr>
            <w:tcW w:w="3998" w:type="dxa"/>
            <w:gridSpan w:val="2"/>
            <w:tcBorders>
              <w:top w:val="single" w:sz="4" w:space="0" w:color="auto"/>
              <w:left w:val="single" w:sz="4" w:space="0" w:color="auto"/>
              <w:bottom w:val="single" w:sz="4" w:space="0" w:color="auto"/>
              <w:right w:val="single" w:sz="4" w:space="0" w:color="auto"/>
            </w:tcBorders>
            <w:hideMark/>
          </w:tcPr>
          <w:p w14:paraId="74570280" w14:textId="77777777" w:rsidR="0014434B" w:rsidRPr="00B27A81" w:rsidRDefault="0014434B" w:rsidP="0014434B">
            <w:pPr>
              <w:spacing w:line="200" w:lineRule="exact"/>
              <w:rPr>
                <w:rFonts w:eastAsia="Times New Roman" w:cs="Times New Roman"/>
              </w:rPr>
            </w:pPr>
            <w:r w:rsidRPr="00E243C1">
              <w:rPr>
                <w:rFonts w:eastAsia="Times New Roman" w:cs="Times New Roman"/>
              </w:rPr>
              <w:t>The monthly partial work ability allowance is €10.602 (57% of the daily work ability allowance) multiplied by the number of calendar days in the month. The monthly allowance is reduced by €1 for every €2 of monthly earnings exceeding 90 times the daily work ability allowance. Income test: Monthly income in the previous month must not exceed €2,310.12.</w:t>
            </w:r>
            <w:r w:rsidRPr="00B27A81">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4907CE2D" w14:textId="77777777" w:rsidR="0014434B" w:rsidRPr="00FE64CD" w:rsidRDefault="0014434B" w:rsidP="0014434B">
            <w:pPr>
              <w:pStyle w:val="NoSpacing"/>
              <w:rPr>
                <w:color w:val="FFFFFF" w:themeColor="background1"/>
                <w:lang w:val="en-GB"/>
              </w:rPr>
            </w:pPr>
            <w:r w:rsidRPr="00E243C1">
              <w:rPr>
                <w:noProof/>
                <w:color w:val="FFFFFF" w:themeColor="background1"/>
                <w:lang w:val="en-GB"/>
              </w:rPr>
              <w:t>Validated based on Work ability allowance | UIF (tootukassa.ee): https://www.tootukassa.ee/et/teenused/toovoimetoetus/toovoimetoetuse-suurus | Income test added based on: | https://www.tootukassa.ee/en/services/work-ability-allowance/amount-work-ability-allowance</w:t>
            </w:r>
          </w:p>
          <w:p w14:paraId="4B7D80EB" w14:textId="77777777" w:rsidR="0014434B" w:rsidRPr="00FE64CD" w:rsidRDefault="0014434B" w:rsidP="0014434B">
            <w:pPr>
              <w:pStyle w:val="NoSpacing"/>
              <w:rPr>
                <w:rFonts w:eastAsia="Times New Roman"/>
                <w:color w:val="FFFFFF" w:themeColor="background1"/>
                <w:lang w:val="en-GB"/>
              </w:rPr>
            </w:pPr>
          </w:p>
        </w:tc>
        <w:tc>
          <w:tcPr>
            <w:tcW w:w="348" w:type="dxa"/>
            <w:gridSpan w:val="2"/>
            <w:tcBorders>
              <w:top w:val="nil"/>
              <w:left w:val="nil"/>
              <w:bottom w:val="nil"/>
              <w:right w:val="nil"/>
            </w:tcBorders>
            <w:textDirection w:val="tbRl"/>
          </w:tcPr>
          <w:p w14:paraId="28C798C8" w14:textId="77777777" w:rsidR="0014434B" w:rsidRPr="00FE64CD" w:rsidRDefault="0014434B" w:rsidP="0014434B">
            <w:pPr>
              <w:pStyle w:val="NoSpacing"/>
              <w:rPr>
                <w:rFonts w:eastAsia="Times New Roman"/>
                <w:color w:val="FFFFFF" w:themeColor="background1"/>
                <w:lang w:val="en-GB"/>
              </w:rPr>
            </w:pPr>
          </w:p>
        </w:tc>
      </w:tr>
      <w:tr w:rsidR="0014434B" w:rsidRPr="009D13A5" w14:paraId="187F50F8"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7CC353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1022E623"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blank.info</w:t>
            </w:r>
          </w:p>
        </w:tc>
        <w:tc>
          <w:tcPr>
            <w:tcW w:w="242" w:type="dxa"/>
            <w:tcBorders>
              <w:top w:val="nil"/>
              <w:left w:val="nil"/>
              <w:bottom w:val="nil"/>
              <w:right w:val="single" w:sz="4" w:space="0" w:color="auto"/>
            </w:tcBorders>
            <w:shd w:val="solid" w:color="FFFFFF" w:fill="FFFFFF"/>
            <w:textDirection w:val="btLr"/>
            <w:hideMark/>
          </w:tcPr>
          <w:p w14:paraId="25E38E0E"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13892" w:type="dxa"/>
            <w:gridSpan w:val="8"/>
            <w:tcBorders>
              <w:top w:val="single" w:sz="4" w:space="0" w:color="auto"/>
              <w:left w:val="single" w:sz="4" w:space="0" w:color="auto"/>
              <w:bottom w:val="single" w:sz="4" w:space="0" w:color="auto"/>
              <w:right w:val="single" w:sz="4" w:space="0" w:color="auto"/>
            </w:tcBorders>
            <w:shd w:val="clear" w:color="auto" w:fill="000000"/>
            <w:hideMark/>
          </w:tcPr>
          <w:p w14:paraId="25CD718D" w14:textId="77777777" w:rsidR="0014434B" w:rsidRPr="00B27A81" w:rsidRDefault="0014434B" w:rsidP="0014434B">
            <w:pPr>
              <w:spacing w:line="200" w:lineRule="exact"/>
              <w:rPr>
                <w:rFonts w:eastAsia="Times New Roman" w:cs="Calibri"/>
                <w:b/>
                <w:bCs/>
                <w:color w:val="FFFFFF"/>
              </w:rPr>
            </w:pPr>
            <w:r w:rsidRPr="00B27A81">
              <w:rPr>
                <w:rFonts w:eastAsia="Times New Roman" w:cs="Calibri"/>
                <w:b/>
                <w:bCs/>
                <w:color w:val="FFFFFF"/>
              </w:rPr>
              <w:t>Additional information</w:t>
            </w:r>
          </w:p>
        </w:tc>
        <w:tc>
          <w:tcPr>
            <w:tcW w:w="330" w:type="dxa"/>
            <w:tcBorders>
              <w:top w:val="nil"/>
              <w:left w:val="single" w:sz="4" w:space="0" w:color="auto"/>
              <w:bottom w:val="nil"/>
              <w:right w:val="nil"/>
            </w:tcBorders>
            <w:textDirection w:val="tbRl"/>
          </w:tcPr>
          <w:p w14:paraId="5589E61E"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tcPr>
          <w:p w14:paraId="264DFA12" w14:textId="77777777" w:rsidR="0014434B" w:rsidRPr="009D13A5" w:rsidRDefault="0014434B" w:rsidP="0014434B">
            <w:pPr>
              <w:pStyle w:val="NoSpacing"/>
              <w:rPr>
                <w:rFonts w:eastAsia="Times New Roman" w:cs="Calibri"/>
                <w:bCs/>
                <w:color w:val="FFFFFF" w:themeColor="background1"/>
              </w:rPr>
            </w:pPr>
          </w:p>
        </w:tc>
      </w:tr>
      <w:tr w:rsidR="0014434B" w:rsidRPr="009D13A5" w14:paraId="538B499E"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751F80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EA6399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otherInfo</w:t>
            </w:r>
          </w:p>
        </w:tc>
        <w:tc>
          <w:tcPr>
            <w:tcW w:w="242" w:type="dxa"/>
            <w:tcBorders>
              <w:top w:val="nil"/>
              <w:left w:val="nil"/>
              <w:bottom w:val="nil"/>
              <w:right w:val="single" w:sz="4" w:space="0" w:color="auto"/>
            </w:tcBorders>
            <w:shd w:val="solid" w:color="FFFFFF" w:fill="FFFFFF"/>
            <w:textDirection w:val="btLr"/>
            <w:hideMark/>
          </w:tcPr>
          <w:p w14:paraId="59FCC733"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EST_1_1_5</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DEDED"/>
            <w:hideMark/>
          </w:tcPr>
          <w:p w14:paraId="5172CBD7"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174" w:type="dxa"/>
            <w:gridSpan w:val="5"/>
            <w:tcBorders>
              <w:top w:val="single" w:sz="4" w:space="0" w:color="auto"/>
              <w:left w:val="single" w:sz="4" w:space="0" w:color="auto"/>
              <w:bottom w:val="single" w:sz="4" w:space="0" w:color="auto"/>
              <w:right w:val="single" w:sz="4" w:space="0" w:color="auto"/>
            </w:tcBorders>
            <w:hideMark/>
          </w:tcPr>
          <w:p w14:paraId="3C02C88E" w14:textId="77777777" w:rsidR="0014434B" w:rsidRPr="00B27A81" w:rsidRDefault="0014434B" w:rsidP="0014434B">
            <w:pPr>
              <w:spacing w:line="200" w:lineRule="exact"/>
              <w:rPr>
                <w:rFonts w:eastAsia="Times New Roman" w:cs="Times New Roman"/>
              </w:rPr>
            </w:pPr>
          </w:p>
        </w:tc>
        <w:tc>
          <w:tcPr>
            <w:tcW w:w="330" w:type="dxa"/>
            <w:tcBorders>
              <w:top w:val="nil"/>
              <w:left w:val="single" w:sz="4" w:space="0" w:color="auto"/>
              <w:bottom w:val="nil"/>
              <w:right w:val="nil"/>
            </w:tcBorders>
            <w:textDirection w:val="tbRl"/>
          </w:tcPr>
          <w:p w14:paraId="51D4B412" w14:textId="77777777" w:rsidR="0014434B" w:rsidRPr="009D13A5" w:rsidRDefault="0014434B" w:rsidP="0014434B">
            <w:pPr>
              <w:pStyle w:val="NoSpacing"/>
              <w:rPr>
                <w:rFonts w:eastAsia="Times New Roman"/>
                <w:color w:val="FFFFFF" w:themeColor="background1"/>
              </w:rPr>
            </w:pPr>
            <w:r w:rsidRPr="00E243C1">
              <w:rPr>
                <w:rFonts w:eastAsia="Times New Roman" w:cs="Calibri"/>
                <w:noProof/>
                <w:color w:val="FFFFFF" w:themeColor="background1"/>
              </w:rPr>
              <w:t>Validated based on Work ability allowance | UIF (tootukassa.ee): https://www.tootukassa.ee/et/teenused/toovoimetoetus/toovoimetoetuse-suurus</w:t>
            </w:r>
          </w:p>
        </w:tc>
        <w:tc>
          <w:tcPr>
            <w:tcW w:w="330" w:type="dxa"/>
            <w:tcBorders>
              <w:top w:val="nil"/>
              <w:left w:val="nil"/>
              <w:bottom w:val="nil"/>
              <w:right w:val="nil"/>
            </w:tcBorders>
            <w:textDirection w:val="tbRl"/>
          </w:tcPr>
          <w:p w14:paraId="680CF120" w14:textId="77777777" w:rsidR="0014434B" w:rsidRPr="009D13A5" w:rsidRDefault="0014434B" w:rsidP="0014434B">
            <w:pPr>
              <w:pStyle w:val="NoSpacing"/>
              <w:rPr>
                <w:rFonts w:eastAsia="Times New Roman"/>
                <w:color w:val="FFFFFF" w:themeColor="background1"/>
              </w:rPr>
            </w:pPr>
          </w:p>
        </w:tc>
      </w:tr>
    </w:tbl>
    <w:p w14:paraId="219408F1" w14:textId="77777777" w:rsidR="0014434B" w:rsidRDefault="0014434B" w:rsidP="001334BF"/>
    <w:p w14:paraId="4727D786" w14:textId="77777777" w:rsidR="0014434B" w:rsidRPr="0027792C" w:rsidRDefault="0014434B" w:rsidP="00B81390">
      <w:pPr>
        <w:pStyle w:val="SSPTWH3"/>
      </w:pPr>
      <w:r w:rsidRPr="00E243C1">
        <w:rPr>
          <w:noProof/>
        </w:rPr>
        <w:t>Disability social benefit</w:t>
      </w:r>
      <w:r w:rsidRPr="0027792C">
        <w:t xml:space="preserve"> (</w:t>
      </w:r>
      <w:r w:rsidRPr="00E243C1">
        <w:rPr>
          <w:noProof/>
        </w:rPr>
        <w:t>Puuetega inimeste sotsiaaltoetused</w:t>
      </w:r>
      <w:r w:rsidRPr="0027792C">
        <w:rPr>
          <w:noProof/>
        </w:rPr>
        <w:t xml:space="preserve">; </w:t>
      </w:r>
      <w:r w:rsidRPr="00E243C1">
        <w:rPr>
          <w:noProof/>
        </w:rPr>
        <w:t>Universal</w:t>
      </w:r>
      <w:r w:rsidRPr="0027792C">
        <w:t>)</w:t>
      </w: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42"/>
        <w:gridCol w:w="2153"/>
        <w:gridCol w:w="735"/>
        <w:gridCol w:w="829"/>
        <w:gridCol w:w="5059"/>
        <w:gridCol w:w="2558"/>
        <w:gridCol w:w="2554"/>
        <w:gridCol w:w="330"/>
        <w:gridCol w:w="330"/>
        <w:gridCol w:w="18"/>
      </w:tblGrid>
      <w:tr w:rsidR="0014434B" w:rsidRPr="009D13A5" w14:paraId="1A44618C" w14:textId="77777777" w:rsidTr="00A75CD2">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5E83FE9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08CA57E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name_b.note_high_level</w:t>
            </w:r>
          </w:p>
        </w:tc>
        <w:tc>
          <w:tcPr>
            <w:tcW w:w="242" w:type="dxa"/>
            <w:tcBorders>
              <w:top w:val="nil"/>
              <w:left w:val="nil"/>
              <w:bottom w:val="nil"/>
              <w:right w:val="single" w:sz="4" w:space="0" w:color="auto"/>
            </w:tcBorders>
            <w:shd w:val="solid" w:color="FFFFFF" w:fill="FFFFFF"/>
            <w:textDirection w:val="btLr"/>
            <w:hideMark/>
          </w:tcPr>
          <w:p w14:paraId="5599D343"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094A9599" w14:textId="77777777" w:rsidR="0014434B" w:rsidRDefault="0014434B" w:rsidP="0014434B">
            <w:pPr>
              <w:spacing w:line="200" w:lineRule="exact"/>
              <w:rPr>
                <w:rFonts w:eastAsia="Times New Roman" w:cs="Times New Roman"/>
                <w:b/>
              </w:rPr>
            </w:pPr>
            <w:r>
              <w:rPr>
                <w:rFonts w:eastAsia="Times New Roman" w:cs="Times New Roman"/>
                <w:b/>
              </w:rPr>
              <w:t xml:space="preserve">Benefit name </w:t>
            </w:r>
            <w:r>
              <w:rPr>
                <w:rFonts w:eastAsia="Times New Roman" w:cs="Times New Roman"/>
              </w:rPr>
              <w:t>(English)</w:t>
            </w:r>
          </w:p>
        </w:tc>
        <w:tc>
          <w:tcPr>
            <w:tcW w:w="10174"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0D59C369" w14:textId="77777777" w:rsidR="0014434B" w:rsidRDefault="0014434B" w:rsidP="0014434B">
            <w:pPr>
              <w:spacing w:line="200" w:lineRule="exact"/>
              <w:rPr>
                <w:rFonts w:eastAsia="Times New Roman" w:cs="Calibri"/>
                <w:b/>
                <w:bCs/>
                <w:color w:val="FFFFFF"/>
              </w:rPr>
            </w:pPr>
            <w:r w:rsidRPr="00E243C1">
              <w:rPr>
                <w:rFonts w:eastAsia="Times New Roman" w:cs="Calibri"/>
                <w:b/>
                <w:bCs/>
                <w:color w:val="FFFFFF"/>
              </w:rPr>
              <w:t>Disability social benefit</w:t>
            </w:r>
          </w:p>
        </w:tc>
        <w:tc>
          <w:tcPr>
            <w:tcW w:w="330" w:type="dxa"/>
            <w:tcBorders>
              <w:top w:val="nil"/>
              <w:left w:val="single" w:sz="4" w:space="0" w:color="auto"/>
              <w:bottom w:val="nil"/>
              <w:right w:val="nil"/>
            </w:tcBorders>
            <w:textDirection w:val="tbRl"/>
            <w:hideMark/>
          </w:tcPr>
          <w:p w14:paraId="47AA48CB"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hideMark/>
          </w:tcPr>
          <w:p w14:paraId="6AB76FAE" w14:textId="77777777" w:rsidR="0014434B" w:rsidRPr="009D13A5" w:rsidRDefault="0014434B" w:rsidP="0014434B">
            <w:pPr>
              <w:pStyle w:val="NoSpacing"/>
              <w:rPr>
                <w:rFonts w:eastAsia="Times New Roman" w:cs="Calibri"/>
                <w:bCs/>
                <w:color w:val="FFFFFF" w:themeColor="background1"/>
              </w:rPr>
            </w:pPr>
          </w:p>
        </w:tc>
      </w:tr>
      <w:tr w:rsidR="0014434B" w:rsidRPr="009D13A5" w14:paraId="715D1B99"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4C5EEA96"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705A553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name_b_orig</w:t>
            </w:r>
          </w:p>
        </w:tc>
        <w:tc>
          <w:tcPr>
            <w:tcW w:w="242" w:type="dxa"/>
            <w:tcBorders>
              <w:top w:val="nil"/>
              <w:left w:val="nil"/>
              <w:bottom w:val="nil"/>
              <w:right w:val="single" w:sz="4" w:space="0" w:color="auto"/>
            </w:tcBorders>
            <w:shd w:val="solid" w:color="FFFFFF" w:fill="FFFFFF"/>
            <w:textDirection w:val="btLr"/>
            <w:hideMark/>
          </w:tcPr>
          <w:p w14:paraId="5483AE7D"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5AC9E253" w14:textId="77777777" w:rsidR="0014434B" w:rsidRDefault="0014434B" w:rsidP="0014434B">
            <w:pPr>
              <w:spacing w:line="200" w:lineRule="exact"/>
              <w:rPr>
                <w:rFonts w:eastAsia="Times New Roman" w:cs="Calibri"/>
                <w:bCs/>
                <w:color w:val="000000"/>
              </w:rPr>
            </w:pPr>
            <w:r>
              <w:rPr>
                <w:rFonts w:eastAsia="Times New Roman" w:cs="Times New Roman"/>
              </w:rPr>
              <w:t>Local name</w:t>
            </w:r>
          </w:p>
        </w:tc>
        <w:tc>
          <w:tcPr>
            <w:tcW w:w="10174" w:type="dxa"/>
            <w:gridSpan w:val="3"/>
            <w:tcBorders>
              <w:top w:val="single" w:sz="4" w:space="0" w:color="auto"/>
              <w:left w:val="single" w:sz="4" w:space="0" w:color="auto"/>
              <w:bottom w:val="single" w:sz="4" w:space="0" w:color="auto"/>
              <w:right w:val="single" w:sz="4" w:space="0" w:color="auto"/>
            </w:tcBorders>
            <w:hideMark/>
          </w:tcPr>
          <w:p w14:paraId="0DFC8018" w14:textId="77777777" w:rsidR="0014434B" w:rsidRPr="00854B4A" w:rsidRDefault="0014434B" w:rsidP="0014434B">
            <w:pPr>
              <w:spacing w:line="200" w:lineRule="exact"/>
              <w:rPr>
                <w:rFonts w:eastAsia="Times New Roman" w:cs="Calibri"/>
                <w:b/>
                <w:bCs/>
                <w:color w:val="000000"/>
                <w:lang w:val="en-GB"/>
              </w:rPr>
            </w:pPr>
            <w:r w:rsidRPr="00E243C1">
              <w:rPr>
                <w:rFonts w:eastAsia="Times New Roman" w:cs="Calibri"/>
                <w:bCs/>
              </w:rPr>
              <w:t>Puuetega inimeste sotsiaaltoetused</w:t>
            </w:r>
          </w:p>
        </w:tc>
        <w:tc>
          <w:tcPr>
            <w:tcW w:w="330" w:type="dxa"/>
            <w:tcBorders>
              <w:top w:val="nil"/>
              <w:left w:val="single" w:sz="4" w:space="0" w:color="auto"/>
              <w:bottom w:val="nil"/>
              <w:right w:val="nil"/>
            </w:tcBorders>
            <w:textDirection w:val="tbRl"/>
          </w:tcPr>
          <w:p w14:paraId="2ACAC873" w14:textId="77777777" w:rsidR="0014434B" w:rsidRPr="009D13A5" w:rsidRDefault="0014434B" w:rsidP="0014434B">
            <w:pPr>
              <w:pStyle w:val="NoSpacing"/>
              <w:rPr>
                <w:rFonts w:eastAsia="Times New Roman" w:cs="Calibri"/>
                <w:bCs/>
                <w:color w:val="FFFFFF" w:themeColor="background1"/>
                <w:lang w:val="en-GB"/>
              </w:rPr>
            </w:pPr>
          </w:p>
        </w:tc>
        <w:tc>
          <w:tcPr>
            <w:tcW w:w="330" w:type="dxa"/>
            <w:tcBorders>
              <w:top w:val="nil"/>
              <w:left w:val="nil"/>
              <w:bottom w:val="nil"/>
              <w:right w:val="nil"/>
            </w:tcBorders>
            <w:textDirection w:val="tbRl"/>
          </w:tcPr>
          <w:p w14:paraId="4078B24D" w14:textId="77777777" w:rsidR="0014434B" w:rsidRPr="009D13A5" w:rsidRDefault="0014434B" w:rsidP="0014434B">
            <w:pPr>
              <w:pStyle w:val="NoSpacing"/>
              <w:rPr>
                <w:rFonts w:eastAsia="Times New Roman" w:cs="Calibri"/>
                <w:bCs/>
                <w:color w:val="FFFFFF" w:themeColor="background1"/>
                <w:lang w:val="en-GB"/>
              </w:rPr>
            </w:pPr>
          </w:p>
        </w:tc>
      </w:tr>
      <w:tr w:rsidR="0014434B" w:rsidRPr="009D13A5" w14:paraId="33769F59"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BF89E71"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BE3113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name_prog.CRBranch_text</w:t>
            </w:r>
          </w:p>
        </w:tc>
        <w:tc>
          <w:tcPr>
            <w:tcW w:w="242" w:type="dxa"/>
            <w:tcBorders>
              <w:top w:val="nil"/>
              <w:left w:val="nil"/>
              <w:bottom w:val="nil"/>
              <w:right w:val="single" w:sz="4" w:space="0" w:color="auto"/>
            </w:tcBorders>
            <w:shd w:val="solid" w:color="FFFFFF" w:fill="FFFFFF"/>
            <w:textDirection w:val="btLr"/>
            <w:hideMark/>
          </w:tcPr>
          <w:p w14:paraId="411865B7"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6002E52F" w14:textId="77777777" w:rsidR="0014434B" w:rsidRDefault="0014434B" w:rsidP="0014434B">
            <w:pPr>
              <w:spacing w:line="200" w:lineRule="exact"/>
              <w:rPr>
                <w:rFonts w:eastAsia="Times New Roman" w:cs="Times New Roman"/>
              </w:rPr>
            </w:pPr>
            <w:r>
              <w:rPr>
                <w:rFonts w:eastAsia="Times New Roman" w:cs="Times New Roman"/>
                <w:b/>
              </w:rPr>
              <w:t>Name of related programme</w:t>
            </w:r>
          </w:p>
        </w:tc>
        <w:tc>
          <w:tcPr>
            <w:tcW w:w="10174" w:type="dxa"/>
            <w:gridSpan w:val="3"/>
            <w:tcBorders>
              <w:top w:val="single" w:sz="4" w:space="0" w:color="auto"/>
              <w:left w:val="single" w:sz="4" w:space="0" w:color="auto"/>
              <w:bottom w:val="single" w:sz="4" w:space="0" w:color="auto"/>
              <w:right w:val="single" w:sz="4" w:space="0" w:color="auto"/>
            </w:tcBorders>
            <w:hideMark/>
          </w:tcPr>
          <w:p w14:paraId="6A1F35C1" w14:textId="77777777" w:rsidR="0014434B" w:rsidRDefault="0014434B" w:rsidP="0014434B">
            <w:pPr>
              <w:spacing w:line="200" w:lineRule="exact"/>
              <w:rPr>
                <w:rFonts w:eastAsia="Times New Roman" w:cs="Times New Roman"/>
              </w:rPr>
            </w:pPr>
            <w:r w:rsidRPr="00E243C1">
              <w:rPr>
                <w:rFonts w:eastAsia="Times New Roman" w:cs="Times New Roman"/>
              </w:rPr>
              <w:t>Universal</w:t>
            </w:r>
          </w:p>
        </w:tc>
        <w:tc>
          <w:tcPr>
            <w:tcW w:w="330" w:type="dxa"/>
            <w:tcBorders>
              <w:top w:val="nil"/>
              <w:left w:val="single" w:sz="4" w:space="0" w:color="auto"/>
              <w:bottom w:val="nil"/>
              <w:right w:val="nil"/>
            </w:tcBorders>
            <w:textDirection w:val="tbRl"/>
          </w:tcPr>
          <w:p w14:paraId="4A5E2CB7"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19E64F23" w14:textId="77777777" w:rsidR="0014434B" w:rsidRPr="009D13A5" w:rsidRDefault="0014434B" w:rsidP="0014434B">
            <w:pPr>
              <w:pStyle w:val="NoSpacing"/>
              <w:rPr>
                <w:rFonts w:eastAsia="Times New Roman"/>
                <w:color w:val="FFFFFF" w:themeColor="background1"/>
              </w:rPr>
            </w:pPr>
          </w:p>
        </w:tc>
      </w:tr>
      <w:tr w:rsidR="0014434B" w:rsidRPr="009D13A5" w14:paraId="373E33B8"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8CBE48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710C29D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blank.full</w:t>
            </w:r>
          </w:p>
        </w:tc>
        <w:tc>
          <w:tcPr>
            <w:tcW w:w="242" w:type="dxa"/>
            <w:tcBorders>
              <w:top w:val="nil"/>
              <w:left w:val="nil"/>
              <w:bottom w:val="nil"/>
              <w:right w:val="single" w:sz="4" w:space="0" w:color="auto"/>
            </w:tcBorders>
            <w:shd w:val="solid" w:color="FFFFFF" w:fill="FFFFFF"/>
            <w:textDirection w:val="btLr"/>
            <w:hideMark/>
          </w:tcPr>
          <w:p w14:paraId="7AAF4DBD"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13892"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32464412"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330" w:type="dxa"/>
            <w:tcBorders>
              <w:top w:val="nil"/>
              <w:left w:val="single" w:sz="4" w:space="0" w:color="auto"/>
              <w:bottom w:val="nil"/>
              <w:right w:val="nil"/>
            </w:tcBorders>
            <w:textDirection w:val="tbRl"/>
          </w:tcPr>
          <w:p w14:paraId="4CAE3C7B"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535321A2" w14:textId="77777777" w:rsidR="0014434B" w:rsidRPr="009D13A5" w:rsidRDefault="0014434B" w:rsidP="0014434B">
            <w:pPr>
              <w:pStyle w:val="NoSpacing"/>
              <w:rPr>
                <w:rFonts w:eastAsia="Times New Roman"/>
                <w:color w:val="FFFFFF" w:themeColor="background1"/>
              </w:rPr>
            </w:pPr>
          </w:p>
        </w:tc>
      </w:tr>
      <w:tr w:rsidR="0014434B" w:rsidRPr="009D13A5" w14:paraId="74DABA7C"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6852FAF3"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527225B3"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blank.qc</w:t>
            </w:r>
          </w:p>
        </w:tc>
        <w:tc>
          <w:tcPr>
            <w:tcW w:w="242" w:type="dxa"/>
            <w:tcBorders>
              <w:top w:val="nil"/>
              <w:left w:val="nil"/>
              <w:bottom w:val="nil"/>
              <w:right w:val="single" w:sz="4" w:space="0" w:color="auto"/>
            </w:tcBorders>
            <w:shd w:val="solid" w:color="FFFFFF" w:fill="FFFFFF"/>
            <w:textDirection w:val="btLr"/>
            <w:hideMark/>
          </w:tcPr>
          <w:p w14:paraId="001D33AD"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13892" w:type="dxa"/>
            <w:gridSpan w:val="6"/>
            <w:tcBorders>
              <w:top w:val="single" w:sz="4" w:space="0" w:color="auto"/>
              <w:left w:val="single" w:sz="4" w:space="0" w:color="auto"/>
              <w:bottom w:val="single" w:sz="4" w:space="0" w:color="auto"/>
              <w:right w:val="single" w:sz="4" w:space="0" w:color="auto"/>
            </w:tcBorders>
            <w:shd w:val="clear" w:color="auto" w:fill="A5A5A5"/>
            <w:hideMark/>
          </w:tcPr>
          <w:p w14:paraId="7B5419AF" w14:textId="77777777" w:rsidR="0014434B" w:rsidRDefault="0014434B" w:rsidP="0014434B">
            <w:pPr>
              <w:spacing w:line="200" w:lineRule="exact"/>
              <w:rPr>
                <w:rFonts w:eastAsia="Times New Roman" w:cs="Times New Roman"/>
                <w:b/>
                <w:color w:val="FFFFFF"/>
              </w:rPr>
            </w:pPr>
            <w:r>
              <w:rPr>
                <w:rFonts w:eastAsia="Times New Roman" w:cs="Calibri"/>
                <w:b/>
                <w:bCs/>
                <w:color w:val="000000"/>
              </w:rPr>
              <w:t>Qualifying conditions</w:t>
            </w:r>
          </w:p>
        </w:tc>
        <w:tc>
          <w:tcPr>
            <w:tcW w:w="330" w:type="dxa"/>
            <w:tcBorders>
              <w:top w:val="nil"/>
              <w:left w:val="single" w:sz="4" w:space="0" w:color="auto"/>
              <w:bottom w:val="nil"/>
              <w:right w:val="nil"/>
            </w:tcBorders>
            <w:textDirection w:val="tbRl"/>
          </w:tcPr>
          <w:p w14:paraId="646A445C"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tcPr>
          <w:p w14:paraId="5BCD7A53" w14:textId="77777777" w:rsidR="0014434B" w:rsidRPr="009D13A5" w:rsidRDefault="0014434B" w:rsidP="0014434B">
            <w:pPr>
              <w:pStyle w:val="NoSpacing"/>
              <w:rPr>
                <w:rFonts w:eastAsia="Times New Roman" w:cs="Calibri"/>
                <w:bCs/>
                <w:color w:val="FFFFFF" w:themeColor="background1"/>
              </w:rPr>
            </w:pPr>
          </w:p>
        </w:tc>
      </w:tr>
      <w:tr w:rsidR="0014434B" w:rsidRPr="00826DE3" w14:paraId="1339470A"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06311C5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517E6E1"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qc</w:t>
            </w:r>
          </w:p>
        </w:tc>
        <w:tc>
          <w:tcPr>
            <w:tcW w:w="242" w:type="dxa"/>
            <w:tcBorders>
              <w:top w:val="nil"/>
              <w:left w:val="nil"/>
              <w:bottom w:val="nil"/>
              <w:right w:val="single" w:sz="4" w:space="0" w:color="auto"/>
            </w:tcBorders>
            <w:shd w:val="solid" w:color="FFFFFF" w:fill="FFFFFF"/>
            <w:textDirection w:val="btLr"/>
            <w:hideMark/>
          </w:tcPr>
          <w:p w14:paraId="210119F6"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24DAC23" w14:textId="77777777" w:rsidR="0014434B" w:rsidRDefault="0014434B" w:rsidP="0014434B">
            <w:pPr>
              <w:spacing w:line="200" w:lineRule="exact"/>
              <w:rPr>
                <w:rFonts w:eastAsia="Times New Roman" w:cs="Times New Roman"/>
              </w:rPr>
            </w:pPr>
            <w:r>
              <w:rPr>
                <w:rFonts w:eastAsia="Times New Roman" w:cs="Times New Roman"/>
              </w:rPr>
              <w:t>Main qualifying conditions</w:t>
            </w:r>
          </w:p>
        </w:tc>
        <w:tc>
          <w:tcPr>
            <w:tcW w:w="10174" w:type="dxa"/>
            <w:gridSpan w:val="3"/>
            <w:tcBorders>
              <w:top w:val="single" w:sz="4" w:space="0" w:color="auto"/>
              <w:left w:val="single" w:sz="4" w:space="0" w:color="auto"/>
              <w:bottom w:val="single" w:sz="4" w:space="0" w:color="auto"/>
              <w:right w:val="single" w:sz="4" w:space="0" w:color="auto"/>
            </w:tcBorders>
            <w:hideMark/>
          </w:tcPr>
          <w:p w14:paraId="38D19647" w14:textId="77777777" w:rsidR="0014434B" w:rsidRPr="00E91A56" w:rsidRDefault="0014434B" w:rsidP="0014434B">
            <w:pPr>
              <w:spacing w:line="200" w:lineRule="exact"/>
              <w:rPr>
                <w:rFonts w:eastAsia="Times New Roman" w:cs="Calibri"/>
                <w:bCs/>
                <w:color w:val="000000"/>
              </w:rPr>
            </w:pPr>
            <w:r w:rsidRPr="00E243C1">
              <w:rPr>
                <w:rFonts w:eastAsia="Times New Roman" w:cs="Calibri"/>
                <w:bCs/>
                <w:color w:val="000000"/>
              </w:rPr>
              <w:t>Paid to persons assessed with a moderate, severe, or profound disability that results in additional expenses. Eligible persons include children with disabilities younger than age 16, parents with disabilities raising a child younger than age 16 (age 19 if a student), persons with disabilities of working age (age 16 to the standard retirement age), and persons with disabilities who have reached the standard retirement age.</w:t>
            </w:r>
          </w:p>
        </w:tc>
        <w:tc>
          <w:tcPr>
            <w:tcW w:w="330" w:type="dxa"/>
            <w:tcBorders>
              <w:top w:val="nil"/>
              <w:left w:val="single" w:sz="4" w:space="0" w:color="auto"/>
              <w:bottom w:val="nil"/>
              <w:right w:val="nil"/>
            </w:tcBorders>
            <w:textDirection w:val="tbRl"/>
          </w:tcPr>
          <w:p w14:paraId="5B7EFA48" w14:textId="77777777" w:rsidR="0014434B" w:rsidRPr="00826DE3" w:rsidRDefault="0014434B" w:rsidP="0014434B">
            <w:pPr>
              <w:pStyle w:val="NoSpacing"/>
              <w:rPr>
                <w:rFonts w:eastAsia="Times New Roman" w:cs="Calibri"/>
                <w:bCs/>
                <w:color w:val="FFFFFF" w:themeColor="background1"/>
                <w:lang w:val="en-GB"/>
              </w:rPr>
            </w:pPr>
          </w:p>
        </w:tc>
        <w:tc>
          <w:tcPr>
            <w:tcW w:w="330" w:type="dxa"/>
            <w:tcBorders>
              <w:top w:val="nil"/>
              <w:left w:val="nil"/>
              <w:bottom w:val="nil"/>
              <w:right w:val="nil"/>
            </w:tcBorders>
            <w:textDirection w:val="tbRl"/>
          </w:tcPr>
          <w:p w14:paraId="315489DA" w14:textId="77777777" w:rsidR="0014434B" w:rsidRPr="00826DE3" w:rsidRDefault="0014434B" w:rsidP="0014434B">
            <w:pPr>
              <w:pStyle w:val="NoSpacing"/>
              <w:rPr>
                <w:rFonts w:eastAsia="Times New Roman" w:cs="Calibri"/>
                <w:bCs/>
                <w:color w:val="FFFFFF" w:themeColor="background1"/>
                <w:lang w:val="en-GB"/>
              </w:rPr>
            </w:pPr>
          </w:p>
        </w:tc>
      </w:tr>
      <w:tr w:rsidR="0014434B" w:rsidRPr="002A377C" w14:paraId="37708E52"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767121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682EC75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multiple.test.test_details</w:t>
            </w:r>
          </w:p>
        </w:tc>
        <w:tc>
          <w:tcPr>
            <w:tcW w:w="242" w:type="dxa"/>
            <w:tcBorders>
              <w:top w:val="nil"/>
              <w:left w:val="nil"/>
              <w:bottom w:val="nil"/>
              <w:right w:val="single" w:sz="4" w:space="0" w:color="auto"/>
            </w:tcBorders>
            <w:shd w:val="solid" w:color="FFFFFF" w:fill="FFFFFF"/>
            <w:textDirection w:val="btLr"/>
            <w:hideMark/>
          </w:tcPr>
          <w:p w14:paraId="65A12DAA"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2154" w:type="dxa"/>
            <w:tcBorders>
              <w:top w:val="single" w:sz="4" w:space="0" w:color="auto"/>
              <w:left w:val="single" w:sz="4" w:space="0" w:color="auto"/>
              <w:bottom w:val="single" w:sz="4" w:space="0" w:color="auto"/>
              <w:right w:val="single" w:sz="4" w:space="0" w:color="auto"/>
            </w:tcBorders>
            <w:shd w:val="clear" w:color="auto" w:fill="E7E6E6"/>
            <w:hideMark/>
          </w:tcPr>
          <w:p w14:paraId="7361B848" w14:textId="77777777" w:rsidR="0014434B" w:rsidRDefault="0014434B" w:rsidP="0014434B">
            <w:pPr>
              <w:numPr>
                <w:ilvl w:val="0"/>
                <w:numId w:val="8"/>
              </w:numPr>
              <w:spacing w:line="200" w:lineRule="exact"/>
              <w:contextualSpacing/>
              <w:rPr>
                <w:rFonts w:eastAsia="Times New Roman" w:cs="Calibri"/>
                <w:color w:val="000000"/>
              </w:rPr>
            </w:pPr>
            <w:r>
              <w:rPr>
                <w:rFonts w:eastAsia="Times New Roman" w:cs="Times New Roman"/>
              </w:rPr>
              <w:t>Type of means test</w:t>
            </w:r>
          </w:p>
        </w:tc>
        <w:tc>
          <w:tcPr>
            <w:tcW w:w="1564" w:type="dxa"/>
            <w:gridSpan w:val="2"/>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2017990685"/>
              <w:placeholder>
                <w:docPart w:val="EA47D5418ABA4CDEA6D5774757F6A733"/>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06E7A715" w14:textId="77777777" w:rsidR="0014434B" w:rsidRDefault="0014434B" w:rsidP="0014434B">
                <w:pPr>
                  <w:spacing w:line="200" w:lineRule="exact"/>
                  <w:jc w:val="center"/>
                  <w:rPr>
                    <w:rFonts w:eastAsia="Times New Roman" w:cs="Calibri"/>
                    <w:color w:val="000000"/>
                  </w:rPr>
                </w:pPr>
                <w:r w:rsidRPr="00E243C1">
                  <w:rPr>
                    <w:rFonts w:eastAsia="Times New Roman" w:cs="Times New Roman"/>
                  </w:rPr>
                  <w:t>None</w:t>
                </w:r>
              </w:p>
            </w:sdtContent>
          </w:sdt>
        </w:tc>
        <w:tc>
          <w:tcPr>
            <w:tcW w:w="10174" w:type="dxa"/>
            <w:gridSpan w:val="3"/>
            <w:tcBorders>
              <w:top w:val="single" w:sz="4" w:space="0" w:color="auto"/>
              <w:left w:val="single" w:sz="4" w:space="0" w:color="auto"/>
              <w:bottom w:val="single" w:sz="4" w:space="0" w:color="auto"/>
              <w:right w:val="single" w:sz="4" w:space="0" w:color="auto"/>
            </w:tcBorders>
            <w:hideMark/>
          </w:tcPr>
          <w:p w14:paraId="00018D1A" w14:textId="77777777" w:rsidR="0014434B" w:rsidRPr="00E91A56" w:rsidRDefault="0014434B" w:rsidP="0014434B">
            <w:pPr>
              <w:spacing w:line="200" w:lineRule="exact"/>
              <w:rPr>
                <w:rFonts w:eastAsia="Times New Roman" w:cs="Times New Roman"/>
                <w:lang w:val="es-ES"/>
              </w:rPr>
            </w:pPr>
            <w:r w:rsidRPr="00FF1D3F">
              <w:rPr>
                <w:rFonts w:eastAsia="Times New Roman" w:cs="Times New Roman"/>
                <w:b/>
                <w:lang w:val="en-GB"/>
              </w:rPr>
              <w:t xml:space="preserve">Details (if applicable): </w:t>
            </w:r>
          </w:p>
        </w:tc>
        <w:tc>
          <w:tcPr>
            <w:tcW w:w="330" w:type="dxa"/>
            <w:tcBorders>
              <w:top w:val="nil"/>
              <w:left w:val="single" w:sz="4" w:space="0" w:color="auto"/>
              <w:bottom w:val="nil"/>
              <w:right w:val="nil"/>
            </w:tcBorders>
            <w:textDirection w:val="tbRl"/>
          </w:tcPr>
          <w:p w14:paraId="568EC1F6" w14:textId="77777777" w:rsidR="0014434B" w:rsidRPr="0027792C" w:rsidRDefault="0014434B" w:rsidP="0014434B">
            <w:pPr>
              <w:pStyle w:val="NoSpacing"/>
              <w:rPr>
                <w:rFonts w:eastAsia="Times New Roman"/>
                <w:color w:val="FFFFFF" w:themeColor="background1"/>
                <w:lang w:val="es-ES"/>
              </w:rPr>
            </w:pPr>
          </w:p>
        </w:tc>
        <w:tc>
          <w:tcPr>
            <w:tcW w:w="330" w:type="dxa"/>
            <w:tcBorders>
              <w:top w:val="nil"/>
              <w:left w:val="nil"/>
              <w:bottom w:val="nil"/>
              <w:right w:val="nil"/>
            </w:tcBorders>
            <w:textDirection w:val="tbRl"/>
          </w:tcPr>
          <w:p w14:paraId="3DB3D7F4" w14:textId="77777777" w:rsidR="0014434B" w:rsidRPr="0027792C" w:rsidRDefault="0014434B" w:rsidP="0014434B">
            <w:pPr>
              <w:pStyle w:val="NoSpacing"/>
              <w:rPr>
                <w:rFonts w:eastAsia="Times New Roman"/>
                <w:color w:val="FFFFFF" w:themeColor="background1"/>
                <w:lang w:val="es-ES"/>
              </w:rPr>
            </w:pPr>
          </w:p>
        </w:tc>
      </w:tr>
      <w:tr w:rsidR="0014434B" w:rsidRPr="0027792C" w14:paraId="4D3E89FD" w14:textId="77777777" w:rsidTr="002764F8">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7410C21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41F2F88C" w14:textId="77777777" w:rsidR="0014434B" w:rsidRPr="0049024F" w:rsidRDefault="0014434B" w:rsidP="0014434B">
            <w:pPr>
              <w:pStyle w:val="SSPTWcodes"/>
              <w:spacing w:line="200" w:lineRule="exact"/>
              <w:ind w:left="0" w:right="0"/>
              <w:rPr>
                <w:rFonts w:eastAsia="Times New Roman"/>
                <w:lang w:val="fr-CA"/>
              </w:rPr>
            </w:pPr>
            <w:r w:rsidRPr="0049024F">
              <w:rPr>
                <w:rFonts w:eastAsia="Times New Roman"/>
                <w:lang w:val="fr-CA"/>
              </w:rPr>
              <w:t>multiple.cont_emp_Y_N.cont_emp</w:t>
            </w:r>
          </w:p>
        </w:tc>
        <w:tc>
          <w:tcPr>
            <w:tcW w:w="242" w:type="dxa"/>
            <w:tcBorders>
              <w:top w:val="nil"/>
              <w:left w:val="nil"/>
              <w:bottom w:val="nil"/>
              <w:right w:val="single" w:sz="4" w:space="0" w:color="auto"/>
            </w:tcBorders>
            <w:shd w:val="solid" w:color="FFFFFF" w:fill="FFFFFF"/>
            <w:textDirection w:val="btLr"/>
            <w:hideMark/>
          </w:tcPr>
          <w:p w14:paraId="2135E702" w14:textId="77777777" w:rsidR="0014434B" w:rsidRPr="0049024F" w:rsidRDefault="0014434B" w:rsidP="0014434B">
            <w:pPr>
              <w:pStyle w:val="NoSpacing"/>
              <w:rPr>
                <w:rFonts w:eastAsia="Times New Roman"/>
                <w:color w:val="FFFFFF" w:themeColor="background1"/>
                <w:lang w:val="en-GB"/>
              </w:rPr>
            </w:pPr>
            <w:r w:rsidRPr="00E243C1">
              <w:rPr>
                <w:rFonts w:eastAsia="Times New Roman"/>
                <w:noProof/>
                <w:color w:val="FFFFFF" w:themeColor="background1"/>
              </w:rPr>
              <w:t>EST_1_4_2</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BEBEA88" w14:textId="77777777" w:rsidR="0014434B" w:rsidRDefault="0014434B" w:rsidP="0014434B">
            <w:pPr>
              <w:numPr>
                <w:ilvl w:val="0"/>
                <w:numId w:val="10"/>
              </w:numPr>
              <w:spacing w:line="200" w:lineRule="exact"/>
              <w:contextualSpacing/>
              <w:rPr>
                <w:rFonts w:eastAsia="Times New Roman" w:cs="Calibri"/>
                <w:color w:val="000000"/>
              </w:rPr>
            </w:pPr>
            <w:r>
              <w:rPr>
                <w:rFonts w:eastAsia="Times New Roman" w:cs="Calibri"/>
                <w:bCs/>
                <w:color w:val="000000"/>
              </w:rPr>
              <w:t>Can a pensioner continue or resume work and receive the benefit?</w:t>
            </w:r>
          </w:p>
        </w:tc>
        <w:tc>
          <w:tcPr>
            <w:tcW w:w="82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sdt>
            <w:sdtPr>
              <w:rPr>
                <w:rFonts w:eastAsia="Times New Roman" w:cs="Times New Roman"/>
              </w:rPr>
              <w:id w:val="659422758"/>
              <w:placeholder>
                <w:docPart w:val="EA47D5418ABA4CDEA6D5774757F6A733"/>
              </w:placeholder>
              <w:dropDownList>
                <w:listItem w:displayText="Choose an item" w:value="Choose an item"/>
                <w:listItem w:displayText="Yes" w:value="Yes"/>
                <w:listItem w:displayText="No" w:value="No"/>
                <w:listItem w:displayText="Other" w:value="Other"/>
              </w:dropDownList>
            </w:sdtPr>
            <w:sdtEndPr/>
            <w:sdtContent>
              <w:p w14:paraId="14911CBB" w14:textId="77777777" w:rsidR="0014434B" w:rsidRDefault="0014434B" w:rsidP="0014434B">
                <w:pPr>
                  <w:spacing w:line="200" w:lineRule="exact"/>
                  <w:jc w:val="center"/>
                  <w:rPr>
                    <w:rFonts w:eastAsia="Times New Roman" w:cs="Calibri"/>
                    <w:color w:val="000000"/>
                  </w:rPr>
                </w:pPr>
                <w:r w:rsidRPr="00E243C1">
                  <w:rPr>
                    <w:rFonts w:eastAsia="Times New Roman" w:cs="Times New Roman"/>
                  </w:rPr>
                  <w:t>Choose an item</w:t>
                </w:r>
              </w:p>
            </w:sdtContent>
          </w:sdt>
        </w:tc>
        <w:tc>
          <w:tcPr>
            <w:tcW w:w="10174" w:type="dxa"/>
            <w:gridSpan w:val="3"/>
            <w:tcBorders>
              <w:top w:val="single" w:sz="4" w:space="0" w:color="auto"/>
              <w:left w:val="single" w:sz="4" w:space="0" w:color="auto"/>
              <w:bottom w:val="single" w:sz="4" w:space="0" w:color="auto"/>
              <w:right w:val="single" w:sz="4" w:space="0" w:color="auto"/>
            </w:tcBorders>
            <w:hideMark/>
          </w:tcPr>
          <w:p w14:paraId="1E07E3B0" w14:textId="77777777" w:rsidR="0014434B" w:rsidRPr="00E91A56" w:rsidRDefault="0014434B" w:rsidP="0014434B">
            <w:pPr>
              <w:spacing w:line="200" w:lineRule="exact"/>
              <w:rPr>
                <w:rFonts w:eastAsia="Times New Roman" w:cs="Times New Roman"/>
                <w:lang w:val="es-ES"/>
              </w:rPr>
            </w:pPr>
          </w:p>
        </w:tc>
        <w:tc>
          <w:tcPr>
            <w:tcW w:w="330" w:type="dxa"/>
            <w:tcBorders>
              <w:top w:val="nil"/>
              <w:left w:val="single" w:sz="4" w:space="0" w:color="auto"/>
              <w:bottom w:val="nil"/>
              <w:right w:val="nil"/>
            </w:tcBorders>
            <w:textDirection w:val="tbRl"/>
          </w:tcPr>
          <w:p w14:paraId="2FB6A1CB" w14:textId="77777777" w:rsidR="0014434B" w:rsidRPr="00C708EB"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0C69ADD5" w14:textId="77777777" w:rsidR="0014434B" w:rsidRPr="00C708EB" w:rsidRDefault="0014434B" w:rsidP="0014434B">
            <w:pPr>
              <w:pStyle w:val="NoSpacing"/>
              <w:rPr>
                <w:rFonts w:eastAsia="Times New Roman"/>
                <w:color w:val="FFFFFF" w:themeColor="background1"/>
              </w:rPr>
            </w:pPr>
          </w:p>
        </w:tc>
      </w:tr>
      <w:tr w:rsidR="0014434B" w:rsidRPr="00FE64CD" w14:paraId="37CF6B23"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73407EE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0C52705E"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Credited_cont</w:t>
            </w:r>
          </w:p>
        </w:tc>
        <w:tc>
          <w:tcPr>
            <w:tcW w:w="242" w:type="dxa"/>
            <w:tcBorders>
              <w:top w:val="nil"/>
              <w:left w:val="nil"/>
              <w:bottom w:val="nil"/>
              <w:right w:val="single" w:sz="4" w:space="0" w:color="auto"/>
            </w:tcBorders>
            <w:shd w:val="solid" w:color="FFFFFF" w:fill="FFFFFF"/>
            <w:textDirection w:val="btLr"/>
            <w:hideMark/>
          </w:tcPr>
          <w:p w14:paraId="51AD7C05"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77BBCAA" w14:textId="77777777" w:rsidR="0014434B" w:rsidRDefault="0014434B" w:rsidP="0014434B">
            <w:pPr>
              <w:numPr>
                <w:ilvl w:val="0"/>
                <w:numId w:val="9"/>
              </w:numPr>
              <w:spacing w:line="200" w:lineRule="exact"/>
              <w:contextualSpacing/>
              <w:rPr>
                <w:rFonts w:eastAsia="Times New Roman" w:cs="Times New Roman"/>
              </w:rPr>
            </w:pPr>
            <w:r>
              <w:rPr>
                <w:rFonts w:eastAsia="Times New Roman" w:cs="Times New Roman"/>
              </w:rPr>
              <w:t>Details on credited or purchasable periods</w:t>
            </w:r>
          </w:p>
        </w:tc>
        <w:tc>
          <w:tcPr>
            <w:tcW w:w="10174" w:type="dxa"/>
            <w:gridSpan w:val="3"/>
            <w:tcBorders>
              <w:top w:val="single" w:sz="4" w:space="0" w:color="auto"/>
              <w:left w:val="single" w:sz="4" w:space="0" w:color="auto"/>
              <w:bottom w:val="single" w:sz="4" w:space="0" w:color="auto"/>
              <w:right w:val="single" w:sz="4" w:space="0" w:color="auto"/>
            </w:tcBorders>
            <w:hideMark/>
          </w:tcPr>
          <w:p w14:paraId="31016800" w14:textId="77777777" w:rsidR="0014434B" w:rsidRDefault="0014434B" w:rsidP="0014434B">
            <w:pPr>
              <w:spacing w:line="200" w:lineRule="exact"/>
              <w:rPr>
                <w:rFonts w:eastAsia="Times New Roman" w:cs="Times New Roman"/>
              </w:rPr>
            </w:pPr>
            <w:r w:rsidRPr="00E243C1">
              <w:rPr>
                <w:rFonts w:eastAsia="Times New Roman" w:cs="Times New Roman"/>
              </w:rPr>
              <w:t>Contributions are not credited.</w:t>
            </w:r>
            <w:r>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1DFFA237" w14:textId="77777777" w:rsidR="0014434B" w:rsidRPr="00FE64CD"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72FEE621" w14:textId="77777777" w:rsidR="0014434B" w:rsidRPr="00FE64CD" w:rsidRDefault="0014434B" w:rsidP="0014434B">
            <w:pPr>
              <w:pStyle w:val="NoSpacing"/>
              <w:rPr>
                <w:rFonts w:eastAsia="Times New Roman"/>
                <w:color w:val="FFFFFF" w:themeColor="background1"/>
                <w:lang w:val="en-GB"/>
              </w:rPr>
            </w:pPr>
          </w:p>
        </w:tc>
      </w:tr>
      <w:tr w:rsidR="0014434B" w:rsidRPr="0098567A" w14:paraId="06DE5E9C"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2B4DEDF7"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lastRenderedPageBreak/>
              <w:t>C.B2.</w:t>
            </w:r>
          </w:p>
        </w:tc>
        <w:tc>
          <w:tcPr>
            <w:tcW w:w="236" w:type="dxa"/>
            <w:tcBorders>
              <w:top w:val="nil"/>
              <w:left w:val="nil"/>
              <w:bottom w:val="nil"/>
              <w:right w:val="nil"/>
            </w:tcBorders>
            <w:shd w:val="solid" w:color="FFFFFF" w:fill="FFFFFF"/>
            <w:textDirection w:val="tbRl"/>
            <w:vAlign w:val="bottom"/>
            <w:hideMark/>
          </w:tcPr>
          <w:p w14:paraId="67AEE4C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multiple.payable_abroad_Y_N.payble_abroad</w:t>
            </w:r>
          </w:p>
        </w:tc>
        <w:tc>
          <w:tcPr>
            <w:tcW w:w="242" w:type="dxa"/>
            <w:tcBorders>
              <w:top w:val="nil"/>
              <w:left w:val="nil"/>
              <w:bottom w:val="nil"/>
              <w:right w:val="single" w:sz="4" w:space="0" w:color="auto"/>
            </w:tcBorders>
            <w:shd w:val="solid" w:color="FFFFFF" w:fill="FFFFFF"/>
            <w:textDirection w:val="btLr"/>
            <w:hideMark/>
          </w:tcPr>
          <w:p w14:paraId="3B8CCF5D"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3FBE76C" w14:textId="77777777" w:rsidR="0014434B" w:rsidRDefault="0014434B" w:rsidP="0014434B">
            <w:pPr>
              <w:numPr>
                <w:ilvl w:val="0"/>
                <w:numId w:val="10"/>
              </w:numPr>
              <w:spacing w:line="200" w:lineRule="exact"/>
              <w:contextualSpacing/>
              <w:rPr>
                <w:rFonts w:eastAsia="Times New Roman" w:cs="Calibri"/>
                <w:bCs/>
                <w:color w:val="000000"/>
              </w:rPr>
            </w:pPr>
            <w:r w:rsidRPr="00D81B84">
              <w:rPr>
                <w:rFonts w:eastAsia="Times New Roman" w:cs="Calibri"/>
                <w:color w:val="000000"/>
              </w:rPr>
              <w:t>Are individuals eligible for the benefit if residing abroad in a country without a reciprocal agreement?</w:t>
            </w:r>
          </w:p>
        </w:tc>
        <w:tc>
          <w:tcPr>
            <w:tcW w:w="829" w:type="dxa"/>
            <w:tcBorders>
              <w:top w:val="single" w:sz="4" w:space="0" w:color="auto"/>
              <w:left w:val="single" w:sz="4" w:space="0" w:color="auto"/>
              <w:bottom w:val="single" w:sz="4" w:space="0" w:color="auto"/>
              <w:right w:val="single" w:sz="4" w:space="0" w:color="auto"/>
            </w:tcBorders>
            <w:vAlign w:val="center"/>
            <w:hideMark/>
          </w:tcPr>
          <w:sdt>
            <w:sdtPr>
              <w:id w:val="1386210946"/>
              <w:placeholder>
                <w:docPart w:val="EA47D5418ABA4CDEA6D5774757F6A733"/>
              </w:placeholder>
              <w:dropDownList>
                <w:listItem w:displayText="Choose an item" w:value="Choose an item"/>
                <w:listItem w:displayText="Yes" w:value="Yes"/>
                <w:listItem w:displayText="No" w:value="No"/>
                <w:listItem w:displayText="Other" w:value="Other"/>
              </w:dropDownList>
            </w:sdtPr>
            <w:sdtEndPr/>
            <w:sdtContent>
              <w:p w14:paraId="11E9DC66" w14:textId="77777777" w:rsidR="0014434B" w:rsidRDefault="0014434B" w:rsidP="0014434B">
                <w:pPr>
                  <w:spacing w:line="200" w:lineRule="exact"/>
                  <w:jc w:val="center"/>
                  <w:rPr>
                    <w:rFonts w:eastAsia="Times New Roman" w:cs="Calibri"/>
                    <w:bCs/>
                    <w:color w:val="000000"/>
                  </w:rPr>
                </w:pPr>
                <w:r w:rsidRPr="00E243C1">
                  <w:t>No</w:t>
                </w:r>
              </w:p>
            </w:sdtContent>
          </w:sdt>
        </w:tc>
        <w:tc>
          <w:tcPr>
            <w:tcW w:w="10174" w:type="dxa"/>
            <w:gridSpan w:val="3"/>
            <w:tcBorders>
              <w:top w:val="single" w:sz="4" w:space="0" w:color="auto"/>
              <w:left w:val="single" w:sz="4" w:space="0" w:color="auto"/>
              <w:bottom w:val="single" w:sz="4" w:space="0" w:color="auto"/>
              <w:right w:val="single" w:sz="4" w:space="0" w:color="auto"/>
            </w:tcBorders>
            <w:hideMark/>
          </w:tcPr>
          <w:p w14:paraId="53B8F771" w14:textId="77777777" w:rsidR="0014434B" w:rsidRDefault="0014434B" w:rsidP="0014434B">
            <w:pPr>
              <w:spacing w:line="200" w:lineRule="exact"/>
              <w:rPr>
                <w:rFonts w:eastAsia="Times New Roman" w:cs="Calibri"/>
                <w:bCs/>
              </w:rPr>
            </w:pPr>
          </w:p>
        </w:tc>
        <w:tc>
          <w:tcPr>
            <w:tcW w:w="330" w:type="dxa"/>
            <w:tcBorders>
              <w:top w:val="nil"/>
              <w:left w:val="single" w:sz="4" w:space="0" w:color="auto"/>
              <w:bottom w:val="nil"/>
              <w:right w:val="nil"/>
            </w:tcBorders>
            <w:textDirection w:val="tbRl"/>
          </w:tcPr>
          <w:p w14:paraId="79F98157"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73E3D7E5" w14:textId="77777777" w:rsidR="0014434B" w:rsidRPr="0098567A" w:rsidRDefault="0014434B" w:rsidP="0014434B">
            <w:pPr>
              <w:pStyle w:val="NoSpacing"/>
              <w:rPr>
                <w:rFonts w:eastAsia="Times New Roman"/>
                <w:color w:val="FFFFFF" w:themeColor="background1"/>
                <w:lang w:val="en-GB"/>
              </w:rPr>
            </w:pPr>
          </w:p>
        </w:tc>
      </w:tr>
      <w:tr w:rsidR="0014434B" w:rsidRPr="009D13A5" w14:paraId="74F2B2FE"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BE0483D"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063FFD2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blank.Ben</w:t>
            </w:r>
          </w:p>
        </w:tc>
        <w:tc>
          <w:tcPr>
            <w:tcW w:w="242" w:type="dxa"/>
            <w:tcBorders>
              <w:top w:val="nil"/>
              <w:left w:val="nil"/>
              <w:bottom w:val="nil"/>
              <w:right w:val="single" w:sz="4" w:space="0" w:color="auto"/>
            </w:tcBorders>
            <w:shd w:val="solid" w:color="FFFFFF" w:fill="FFFFFF"/>
            <w:textDirection w:val="btLr"/>
            <w:hideMark/>
          </w:tcPr>
          <w:p w14:paraId="5FE00627"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13892" w:type="dxa"/>
            <w:gridSpan w:val="6"/>
            <w:tcBorders>
              <w:top w:val="single" w:sz="4" w:space="0" w:color="auto"/>
              <w:left w:val="single" w:sz="4" w:space="0" w:color="auto"/>
              <w:bottom w:val="single" w:sz="4" w:space="0" w:color="auto"/>
              <w:right w:val="single" w:sz="4" w:space="0" w:color="auto"/>
            </w:tcBorders>
            <w:shd w:val="clear" w:color="auto" w:fill="A5A5A5"/>
            <w:hideMark/>
          </w:tcPr>
          <w:p w14:paraId="3058F477" w14:textId="77777777" w:rsidR="0014434B" w:rsidRDefault="0014434B" w:rsidP="0014434B">
            <w:pPr>
              <w:spacing w:line="200" w:lineRule="exact"/>
              <w:rPr>
                <w:rFonts w:eastAsia="Times New Roman" w:cs="Times New Roman"/>
                <w:b/>
              </w:rPr>
            </w:pPr>
            <w:r>
              <w:rPr>
                <w:rFonts w:eastAsia="Times New Roman" w:cs="Times New Roman"/>
                <w:b/>
              </w:rPr>
              <w:t>Details regarding benefit</w:t>
            </w:r>
          </w:p>
        </w:tc>
        <w:tc>
          <w:tcPr>
            <w:tcW w:w="330" w:type="dxa"/>
            <w:tcBorders>
              <w:top w:val="nil"/>
              <w:left w:val="single" w:sz="4" w:space="0" w:color="auto"/>
              <w:bottom w:val="nil"/>
              <w:right w:val="nil"/>
            </w:tcBorders>
            <w:textDirection w:val="tbRl"/>
          </w:tcPr>
          <w:p w14:paraId="5FA73B17"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2D92D499" w14:textId="77777777" w:rsidR="0014434B" w:rsidRPr="009D13A5" w:rsidRDefault="0014434B" w:rsidP="0014434B">
            <w:pPr>
              <w:pStyle w:val="NoSpacing"/>
              <w:rPr>
                <w:rFonts w:eastAsia="Times New Roman"/>
                <w:color w:val="FFFFFF" w:themeColor="background1"/>
              </w:rPr>
            </w:pPr>
          </w:p>
        </w:tc>
      </w:tr>
      <w:tr w:rsidR="0014434B" w:rsidRPr="009D13A5" w14:paraId="1CA21121" w14:textId="77777777" w:rsidTr="00EC56D3">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DC9AA1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5C8E2850"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ben_calc</w:t>
            </w:r>
          </w:p>
        </w:tc>
        <w:tc>
          <w:tcPr>
            <w:tcW w:w="242" w:type="dxa"/>
            <w:tcBorders>
              <w:top w:val="nil"/>
              <w:left w:val="nil"/>
              <w:bottom w:val="nil"/>
              <w:right w:val="single" w:sz="4" w:space="0" w:color="auto"/>
            </w:tcBorders>
            <w:shd w:val="solid" w:color="FFFFFF" w:fill="FFFFFF"/>
            <w:textDirection w:val="btLr"/>
            <w:hideMark/>
          </w:tcPr>
          <w:p w14:paraId="54AD729B"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D129394" w14:textId="77777777" w:rsidR="0014434B" w:rsidRDefault="0014434B" w:rsidP="0014434B">
            <w:pPr>
              <w:spacing w:line="200" w:lineRule="exact"/>
              <w:rPr>
                <w:rFonts w:eastAsia="Times New Roman" w:cs="Times New Roman"/>
              </w:rPr>
            </w:pPr>
            <w:r>
              <w:rPr>
                <w:rFonts w:eastAsia="Times New Roman" w:cs="Calibri"/>
                <w:color w:val="000000"/>
              </w:rPr>
              <w:t>Benefit calculation rules</w:t>
            </w:r>
          </w:p>
        </w:tc>
        <w:tc>
          <w:tcPr>
            <w:tcW w:w="10174"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en-GB"/>
              </w:rPr>
              <w:id w:val="1186022516"/>
              <w:placeholder>
                <w:docPart w:val="EA47D5418ABA4CDEA6D5774757F6A733"/>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6CB4647D" w14:textId="77777777" w:rsidR="0014434B" w:rsidRPr="00FE64CD" w:rsidRDefault="0014434B" w:rsidP="0014434B">
                <w:pPr>
                  <w:spacing w:line="200" w:lineRule="exact"/>
                  <w:rPr>
                    <w:rFonts w:eastAsia="Times New Roman" w:cs="Times New Roman"/>
                    <w:b/>
                    <w:lang w:val="en-GB"/>
                  </w:rPr>
                </w:pPr>
                <w:r w:rsidRPr="00E243C1">
                  <w:rPr>
                    <w:rFonts w:eastAsia="Times New Roman" w:cs="Times New Roman"/>
                    <w:lang w:val="en-GB"/>
                  </w:rPr>
                  <w:t>Flat-rate amount</w:t>
                </w:r>
              </w:p>
            </w:sdtContent>
          </w:sdt>
        </w:tc>
        <w:tc>
          <w:tcPr>
            <w:tcW w:w="330" w:type="dxa"/>
            <w:tcBorders>
              <w:top w:val="nil"/>
              <w:left w:val="single" w:sz="4" w:space="0" w:color="auto"/>
              <w:bottom w:val="nil"/>
              <w:right w:val="nil"/>
            </w:tcBorders>
            <w:textDirection w:val="tbRl"/>
          </w:tcPr>
          <w:p w14:paraId="5F7FF370"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4AAAFC68" w14:textId="77777777" w:rsidR="0014434B" w:rsidRPr="009D13A5" w:rsidRDefault="0014434B" w:rsidP="0014434B">
            <w:pPr>
              <w:pStyle w:val="NoSpacing"/>
              <w:rPr>
                <w:rFonts w:eastAsia="Times New Roman"/>
                <w:color w:val="FFFFFF" w:themeColor="background1"/>
              </w:rPr>
            </w:pPr>
          </w:p>
        </w:tc>
      </w:tr>
      <w:tr w:rsidR="0014434B" w:rsidRPr="00826DE3" w14:paraId="5DFA0463"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077CF5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5F593655"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multiple.amount.MinBen.MaxBen</w:t>
            </w:r>
          </w:p>
        </w:tc>
        <w:tc>
          <w:tcPr>
            <w:tcW w:w="242" w:type="dxa"/>
            <w:tcBorders>
              <w:top w:val="nil"/>
              <w:left w:val="nil"/>
              <w:bottom w:val="nil"/>
              <w:right w:val="single" w:sz="4" w:space="0" w:color="auto"/>
            </w:tcBorders>
            <w:shd w:val="solid" w:color="FFFFFF" w:fill="FFFFFF"/>
            <w:textDirection w:val="btLr"/>
            <w:hideMark/>
          </w:tcPr>
          <w:p w14:paraId="7C8647E5"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6812768" w14:textId="77777777" w:rsidR="0014434B" w:rsidRDefault="0014434B" w:rsidP="0014434B">
            <w:pPr>
              <w:spacing w:line="200" w:lineRule="exact"/>
              <w:rPr>
                <w:rFonts w:eastAsia="Times New Roman" w:cs="Calibri"/>
                <w:color w:val="000000"/>
              </w:rPr>
            </w:pPr>
            <w:r>
              <w:rPr>
                <w:rFonts w:eastAsia="Times New Roman" w:cs="Times New Roman"/>
              </w:rPr>
              <w:t>Benefit amount</w:t>
            </w:r>
          </w:p>
        </w:tc>
        <w:tc>
          <w:tcPr>
            <w:tcW w:w="5060" w:type="dxa"/>
            <w:tcBorders>
              <w:top w:val="single" w:sz="4" w:space="0" w:color="auto"/>
              <w:left w:val="single" w:sz="4" w:space="0" w:color="auto"/>
              <w:bottom w:val="single" w:sz="4" w:space="0" w:color="auto"/>
              <w:right w:val="single" w:sz="4" w:space="0" w:color="auto"/>
            </w:tcBorders>
            <w:hideMark/>
          </w:tcPr>
          <w:p w14:paraId="63D1AD80" w14:textId="77777777" w:rsidR="0014434B" w:rsidRDefault="0014434B" w:rsidP="0014434B">
            <w:pPr>
              <w:spacing w:line="200" w:lineRule="exact"/>
              <w:rPr>
                <w:rFonts w:eastAsia="Times New Roman" w:cs="Calibri"/>
                <w:color w:val="000000"/>
              </w:rPr>
            </w:pPr>
            <w:r w:rsidRPr="00E243C1">
              <w:rPr>
                <w:rFonts w:eastAsia="Times New Roman" w:cs="Times New Roman"/>
              </w:rPr>
              <w:t>The monthly benefit has several components. Disabled child allowance (puudega lapse toetus): 540% (for a moderate disability), 630% (for a severe disability) or 945% (for a profound disability) of the social benefit rate (see Annex) is paid. Disabled person of working age allowance (puudega tööealise inimese toetus): At least 65% (for a moderate disability) up to 210% (for a profound disability) of the social benefit rate (see Annex) is paid. Disabled parent's allowance (puudega vanema toetus): 75% of the social benefit rate (see Annex) is paid. Disabled pensioner's allowance: 50% (for a moderate disability), 105% (for a severe disability), or 160% (for a profound disability) of the social benefit rate (see Annex) is paid.</w:t>
            </w:r>
          </w:p>
        </w:tc>
        <w:tc>
          <w:tcPr>
            <w:tcW w:w="2559" w:type="dxa"/>
            <w:tcBorders>
              <w:top w:val="single" w:sz="4" w:space="0" w:color="auto"/>
              <w:left w:val="single" w:sz="4" w:space="0" w:color="auto"/>
              <w:bottom w:val="single" w:sz="4" w:space="0" w:color="auto"/>
              <w:right w:val="single" w:sz="4" w:space="0" w:color="auto"/>
            </w:tcBorders>
            <w:hideMark/>
          </w:tcPr>
          <w:p w14:paraId="7DF9F6D7" w14:textId="77777777" w:rsidR="0014434B" w:rsidRPr="00C708EB" w:rsidRDefault="0014434B" w:rsidP="0014434B">
            <w:pPr>
              <w:spacing w:line="200" w:lineRule="exact"/>
              <w:rPr>
                <w:rFonts w:eastAsia="Times New Roman" w:cs="Calibri"/>
                <w:color w:val="000000"/>
                <w:lang w:val="pt-BR"/>
              </w:rPr>
            </w:pPr>
            <w:r w:rsidRPr="00C708EB">
              <w:rPr>
                <w:rFonts w:eastAsia="Times New Roman" w:cs="Times New Roman"/>
                <w:b/>
                <w:lang w:val="pt-BR"/>
              </w:rPr>
              <w:t>Minimum:</w:t>
            </w:r>
            <w:r w:rsidRPr="00C708EB">
              <w:rPr>
                <w:rFonts w:eastAsia="Times New Roman" w:cs="Times New Roman"/>
                <w:b/>
                <w:color w:val="0070C0"/>
                <w:lang w:val="pt-BR"/>
              </w:rPr>
              <w:t xml:space="preserve"> </w:t>
            </w:r>
            <w:r w:rsidRPr="002764F8">
              <w:rPr>
                <w:rFonts w:eastAsia="Times New Roman" w:cs="Times New Roman"/>
                <w:color w:val="A5A5A5" w:themeColor="accent3"/>
                <w:lang w:val="pt-BR"/>
              </w:rPr>
              <w:t>See amount.</w:t>
            </w:r>
          </w:p>
        </w:tc>
        <w:tc>
          <w:tcPr>
            <w:tcW w:w="2555" w:type="dxa"/>
            <w:tcBorders>
              <w:top w:val="single" w:sz="4" w:space="0" w:color="auto"/>
              <w:left w:val="single" w:sz="4" w:space="0" w:color="auto"/>
              <w:bottom w:val="single" w:sz="4" w:space="0" w:color="auto"/>
              <w:right w:val="single" w:sz="4" w:space="0" w:color="auto"/>
            </w:tcBorders>
            <w:hideMark/>
          </w:tcPr>
          <w:p w14:paraId="797F9328"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r w:rsidRPr="002764F8">
              <w:rPr>
                <w:rFonts w:eastAsia="Times New Roman" w:cs="Times New Roman"/>
                <w:color w:val="A5A5A5" w:themeColor="accent3"/>
              </w:rPr>
              <w:t>See amount.</w:t>
            </w:r>
          </w:p>
        </w:tc>
        <w:tc>
          <w:tcPr>
            <w:tcW w:w="330" w:type="dxa"/>
            <w:tcBorders>
              <w:top w:val="nil"/>
              <w:left w:val="single" w:sz="4" w:space="0" w:color="auto"/>
              <w:bottom w:val="nil"/>
              <w:right w:val="nil"/>
            </w:tcBorders>
            <w:textDirection w:val="tbRl"/>
          </w:tcPr>
          <w:p w14:paraId="2E3D6BE1" w14:textId="77777777" w:rsidR="0014434B" w:rsidRPr="0027792C" w:rsidRDefault="0014434B" w:rsidP="0014434B">
            <w:pPr>
              <w:pStyle w:val="NoSpacing"/>
              <w:rPr>
                <w:rFonts w:eastAsia="Times New Roman"/>
                <w:color w:val="FFFFFF" w:themeColor="background1"/>
              </w:rPr>
            </w:pPr>
            <w:r w:rsidRPr="00E243C1">
              <w:rPr>
                <w:rFonts w:eastAsia="Times New Roman"/>
                <w:noProof/>
                <w:color w:val="FFFFFF" w:themeColor="background1"/>
              </w:rPr>
              <w:t>Validated here: | https://sotsiaalkindlustusamet.ee/en/disability-and-welfare-services/benefits-disabled-people</w:t>
            </w:r>
          </w:p>
        </w:tc>
        <w:tc>
          <w:tcPr>
            <w:tcW w:w="330" w:type="dxa"/>
            <w:tcBorders>
              <w:top w:val="nil"/>
              <w:left w:val="nil"/>
              <w:bottom w:val="nil"/>
              <w:right w:val="nil"/>
            </w:tcBorders>
            <w:textDirection w:val="tbRl"/>
          </w:tcPr>
          <w:p w14:paraId="05606471" w14:textId="77777777" w:rsidR="0014434B" w:rsidRPr="0027792C" w:rsidRDefault="0014434B" w:rsidP="0014434B">
            <w:pPr>
              <w:pStyle w:val="NoSpacing"/>
              <w:rPr>
                <w:rFonts w:eastAsia="Times New Roman"/>
                <w:color w:val="FFFFFF" w:themeColor="background1"/>
              </w:rPr>
            </w:pPr>
          </w:p>
        </w:tc>
      </w:tr>
      <w:tr w:rsidR="0014434B" w:rsidRPr="0098567A" w14:paraId="39DBA331" w14:textId="77777777" w:rsidTr="002764F8">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5B8732CA"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6CB44DA4"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multiple.BenAdjust_Y_N.Benefit_Adjustment</w:t>
            </w:r>
          </w:p>
        </w:tc>
        <w:tc>
          <w:tcPr>
            <w:tcW w:w="242" w:type="dxa"/>
            <w:tcBorders>
              <w:top w:val="nil"/>
              <w:left w:val="nil"/>
              <w:bottom w:val="nil"/>
              <w:right w:val="single" w:sz="4" w:space="0" w:color="auto"/>
            </w:tcBorders>
            <w:shd w:val="solid" w:color="FFFFFF" w:fill="FFFFFF"/>
            <w:textDirection w:val="btLr"/>
            <w:hideMark/>
          </w:tcPr>
          <w:p w14:paraId="5C1379BF"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2328740" w14:textId="77777777" w:rsidR="0014434B" w:rsidRDefault="0014434B" w:rsidP="0014434B">
            <w:pPr>
              <w:numPr>
                <w:ilvl w:val="0"/>
                <w:numId w:val="10"/>
              </w:numPr>
              <w:spacing w:line="200" w:lineRule="exact"/>
              <w:contextualSpacing/>
              <w:rPr>
                <w:rFonts w:eastAsia="Times New Roman" w:cs="Times New Roman"/>
              </w:rPr>
            </w:pPr>
            <w:r>
              <w:rPr>
                <w:rFonts w:eastAsia="Times New Roman" w:cs="Times New Roman"/>
              </w:rPr>
              <w:t>Is there a legal obligation to review (and if necessary adjust) the benefit within a defined period (e.g. every year) for inflation, cost of living, etc.?</w:t>
            </w:r>
          </w:p>
        </w:tc>
        <w:tc>
          <w:tcPr>
            <w:tcW w:w="82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sdt>
            <w:sdtPr>
              <w:rPr>
                <w:rFonts w:eastAsia="Times New Roman" w:cs="Times New Roman"/>
              </w:rPr>
              <w:id w:val="1386599897"/>
              <w:placeholder>
                <w:docPart w:val="EA47D5418ABA4CDEA6D5774757F6A733"/>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77B8D8D" w14:textId="77777777" w:rsidR="0014434B" w:rsidRDefault="0014434B" w:rsidP="0014434B">
                <w:pPr>
                  <w:spacing w:line="200" w:lineRule="exact"/>
                  <w:jc w:val="center"/>
                  <w:rPr>
                    <w:rFonts w:eastAsia="Times New Roman" w:cs="Times New Roman"/>
                  </w:rPr>
                </w:pPr>
                <w:r w:rsidRPr="00E243C1">
                  <w:rPr>
                    <w:rFonts w:eastAsia="Times New Roman" w:cs="Times New Roman"/>
                  </w:rPr>
                  <w:t>Choose an item</w:t>
                </w:r>
              </w:p>
            </w:sdtContent>
          </w:sdt>
        </w:tc>
        <w:tc>
          <w:tcPr>
            <w:tcW w:w="10174" w:type="dxa"/>
            <w:gridSpan w:val="3"/>
            <w:tcBorders>
              <w:top w:val="single" w:sz="4" w:space="0" w:color="auto"/>
              <w:left w:val="single" w:sz="4" w:space="0" w:color="auto"/>
              <w:bottom w:val="single" w:sz="4" w:space="0" w:color="auto"/>
              <w:right w:val="single" w:sz="4" w:space="0" w:color="auto"/>
            </w:tcBorders>
            <w:hideMark/>
          </w:tcPr>
          <w:p w14:paraId="79F211E4" w14:textId="77777777" w:rsidR="0014434B" w:rsidRDefault="0014434B" w:rsidP="0014434B">
            <w:pPr>
              <w:spacing w:line="200" w:lineRule="exact"/>
              <w:rPr>
                <w:rFonts w:eastAsia="Times New Roman" w:cs="Times New Roman"/>
              </w:rPr>
            </w:pPr>
          </w:p>
        </w:tc>
        <w:tc>
          <w:tcPr>
            <w:tcW w:w="330" w:type="dxa"/>
            <w:tcBorders>
              <w:top w:val="nil"/>
              <w:left w:val="single" w:sz="4" w:space="0" w:color="auto"/>
              <w:bottom w:val="nil"/>
              <w:right w:val="nil"/>
            </w:tcBorders>
            <w:textDirection w:val="tbRl"/>
          </w:tcPr>
          <w:p w14:paraId="56A55675"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1FF29F72" w14:textId="77777777" w:rsidR="0014434B" w:rsidRPr="0098567A" w:rsidRDefault="0014434B" w:rsidP="0014434B">
            <w:pPr>
              <w:pStyle w:val="NoSpacing"/>
              <w:rPr>
                <w:rFonts w:eastAsia="Times New Roman"/>
                <w:color w:val="FFFFFF" w:themeColor="background1"/>
                <w:lang w:val="en-GB"/>
              </w:rPr>
            </w:pPr>
          </w:p>
        </w:tc>
      </w:tr>
      <w:tr w:rsidR="0014434B" w:rsidRPr="009D13A5" w14:paraId="6CDDEA58"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3A10734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24235AE3"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Periodicity</w:t>
            </w:r>
          </w:p>
        </w:tc>
        <w:tc>
          <w:tcPr>
            <w:tcW w:w="242" w:type="dxa"/>
            <w:tcBorders>
              <w:top w:val="nil"/>
              <w:left w:val="nil"/>
              <w:bottom w:val="nil"/>
              <w:right w:val="single" w:sz="4" w:space="0" w:color="auto"/>
            </w:tcBorders>
            <w:shd w:val="solid" w:color="FFFFFF" w:fill="FFFFFF"/>
            <w:textDirection w:val="btLr"/>
            <w:hideMark/>
          </w:tcPr>
          <w:p w14:paraId="7B62861C"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DBFE399" w14:textId="77777777" w:rsidR="0014434B" w:rsidRDefault="0014434B" w:rsidP="0014434B">
            <w:pPr>
              <w:spacing w:line="200" w:lineRule="exact"/>
              <w:rPr>
                <w:rFonts w:eastAsia="Times New Roman" w:cs="Times New Roman"/>
                <w:b/>
              </w:rPr>
            </w:pPr>
            <w:r>
              <w:rPr>
                <w:rFonts w:eastAsia="Times New Roman" w:cs="Times New Roman"/>
                <w:bCs/>
              </w:rPr>
              <w:t>Periodicity of benefit payment</w:t>
            </w:r>
          </w:p>
        </w:tc>
        <w:tc>
          <w:tcPr>
            <w:tcW w:w="10174" w:type="dxa"/>
            <w:gridSpan w:val="3"/>
            <w:tcBorders>
              <w:top w:val="single" w:sz="4" w:space="0" w:color="auto"/>
              <w:left w:val="single" w:sz="4" w:space="0" w:color="auto"/>
              <w:bottom w:val="single" w:sz="4" w:space="0" w:color="auto"/>
              <w:right w:val="single" w:sz="4" w:space="0" w:color="auto"/>
            </w:tcBorders>
            <w:hideMark/>
          </w:tcPr>
          <w:sdt>
            <w:sdtPr>
              <w:id w:val="-290746653"/>
              <w:placeholder>
                <w:docPart w:val="EA47D5418ABA4CDEA6D5774757F6A733"/>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158B2F23" w14:textId="77777777" w:rsidR="0014434B" w:rsidRDefault="0014434B" w:rsidP="0014434B">
                <w:pPr>
                  <w:spacing w:line="200" w:lineRule="exact"/>
                  <w:rPr>
                    <w:rFonts w:eastAsia="Times New Roman" w:cs="Times New Roman"/>
                  </w:rPr>
                </w:pPr>
                <w:r w:rsidRPr="00E243C1">
                  <w:t>Periodic</w:t>
                </w:r>
              </w:p>
            </w:sdtContent>
          </w:sdt>
        </w:tc>
        <w:tc>
          <w:tcPr>
            <w:tcW w:w="330" w:type="dxa"/>
            <w:tcBorders>
              <w:top w:val="nil"/>
              <w:left w:val="single" w:sz="4" w:space="0" w:color="auto"/>
              <w:bottom w:val="nil"/>
              <w:right w:val="nil"/>
            </w:tcBorders>
            <w:textDirection w:val="tbRl"/>
          </w:tcPr>
          <w:p w14:paraId="179C214B"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5BB5E9F9" w14:textId="77777777" w:rsidR="0014434B" w:rsidRPr="009D13A5" w:rsidRDefault="0014434B" w:rsidP="0014434B">
            <w:pPr>
              <w:pStyle w:val="NoSpacing"/>
              <w:rPr>
                <w:rFonts w:eastAsia="Times New Roman"/>
                <w:color w:val="FFFFFF" w:themeColor="background1"/>
              </w:rPr>
            </w:pPr>
          </w:p>
        </w:tc>
      </w:tr>
      <w:tr w:rsidR="0014434B" w:rsidRPr="0098567A" w14:paraId="27F31065"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18741999"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906BE27"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benLength_full</w:t>
            </w:r>
          </w:p>
        </w:tc>
        <w:tc>
          <w:tcPr>
            <w:tcW w:w="242" w:type="dxa"/>
            <w:tcBorders>
              <w:top w:val="nil"/>
              <w:left w:val="nil"/>
              <w:bottom w:val="nil"/>
              <w:right w:val="single" w:sz="4" w:space="0" w:color="auto"/>
            </w:tcBorders>
            <w:shd w:val="solid" w:color="FFFFFF" w:fill="FFFFFF"/>
            <w:textDirection w:val="btLr"/>
            <w:hideMark/>
          </w:tcPr>
          <w:p w14:paraId="52B9A127"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36683DD8" w14:textId="77777777" w:rsidR="0014434B" w:rsidRDefault="0014434B" w:rsidP="0014434B">
            <w:pPr>
              <w:numPr>
                <w:ilvl w:val="0"/>
                <w:numId w:val="10"/>
              </w:numPr>
              <w:spacing w:line="200" w:lineRule="exact"/>
              <w:contextualSpacing/>
              <w:rPr>
                <w:rFonts w:eastAsia="Times New Roman" w:cs="Calibri"/>
                <w:bCs/>
                <w:color w:val="000000"/>
              </w:rPr>
            </w:pPr>
            <w:r>
              <w:rPr>
                <w:rFonts w:eastAsia="Times New Roman" w:cs="Times New Roman"/>
                <w:bCs/>
                <w:color w:val="000000"/>
              </w:rPr>
              <w:t>Benefit duration (only if periodic)</w:t>
            </w:r>
          </w:p>
        </w:tc>
        <w:tc>
          <w:tcPr>
            <w:tcW w:w="10174" w:type="dxa"/>
            <w:gridSpan w:val="3"/>
            <w:tcBorders>
              <w:top w:val="single" w:sz="4" w:space="0" w:color="auto"/>
              <w:left w:val="single" w:sz="4" w:space="0" w:color="auto"/>
              <w:bottom w:val="single" w:sz="4" w:space="0" w:color="auto"/>
              <w:right w:val="single" w:sz="4" w:space="0" w:color="auto"/>
            </w:tcBorders>
            <w:hideMark/>
          </w:tcPr>
          <w:p w14:paraId="581957CA" w14:textId="77777777" w:rsidR="0014434B" w:rsidRDefault="0014434B" w:rsidP="0014434B">
            <w:pPr>
              <w:spacing w:line="200" w:lineRule="exact"/>
              <w:rPr>
                <w:rFonts w:eastAsia="Times New Roman" w:cs="Times New Roman"/>
              </w:rPr>
            </w:pPr>
            <w:r w:rsidRPr="00E243C1">
              <w:t>As long as conditions are fulfilled. Age restrictions apply (see qualifying conditions).</w:t>
            </w:r>
          </w:p>
        </w:tc>
        <w:tc>
          <w:tcPr>
            <w:tcW w:w="330" w:type="dxa"/>
            <w:tcBorders>
              <w:top w:val="nil"/>
              <w:left w:val="single" w:sz="4" w:space="0" w:color="auto"/>
              <w:bottom w:val="nil"/>
              <w:right w:val="nil"/>
            </w:tcBorders>
            <w:textDirection w:val="tbRl"/>
          </w:tcPr>
          <w:p w14:paraId="5F49D5CB" w14:textId="77777777" w:rsidR="0014434B" w:rsidRPr="0098567A" w:rsidRDefault="0014434B" w:rsidP="0014434B">
            <w:pPr>
              <w:pStyle w:val="NoSpacing"/>
              <w:rPr>
                <w:rFonts w:eastAsia="Times New Roman"/>
                <w:color w:val="FFFFFF" w:themeColor="background1"/>
                <w:lang w:val="en-GB"/>
              </w:rPr>
            </w:pPr>
          </w:p>
        </w:tc>
        <w:tc>
          <w:tcPr>
            <w:tcW w:w="330" w:type="dxa"/>
            <w:tcBorders>
              <w:top w:val="nil"/>
              <w:left w:val="nil"/>
              <w:bottom w:val="nil"/>
              <w:right w:val="nil"/>
            </w:tcBorders>
            <w:textDirection w:val="tbRl"/>
          </w:tcPr>
          <w:p w14:paraId="2E9BBECA" w14:textId="77777777" w:rsidR="0014434B" w:rsidRPr="0098567A" w:rsidRDefault="0014434B" w:rsidP="0014434B">
            <w:pPr>
              <w:pStyle w:val="NoSpacing"/>
              <w:rPr>
                <w:rFonts w:eastAsia="Times New Roman"/>
                <w:color w:val="FFFFFF" w:themeColor="background1"/>
                <w:lang w:val="en-GB"/>
              </w:rPr>
            </w:pPr>
          </w:p>
        </w:tc>
      </w:tr>
      <w:tr w:rsidR="0014434B" w:rsidRPr="009D13A5" w14:paraId="184CB97A"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32C8B155"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5847DE06"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waitPeriod</w:t>
            </w:r>
          </w:p>
        </w:tc>
        <w:tc>
          <w:tcPr>
            <w:tcW w:w="242" w:type="dxa"/>
            <w:tcBorders>
              <w:top w:val="nil"/>
              <w:left w:val="nil"/>
              <w:bottom w:val="nil"/>
              <w:right w:val="single" w:sz="4" w:space="0" w:color="auto"/>
            </w:tcBorders>
            <w:shd w:val="solid" w:color="FFFFFF" w:fill="FFFFFF"/>
            <w:textDirection w:val="btLr"/>
            <w:hideMark/>
          </w:tcPr>
          <w:p w14:paraId="581D6558"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AC5C0A6" w14:textId="77777777" w:rsidR="0014434B" w:rsidRDefault="0014434B" w:rsidP="0014434B">
            <w:pPr>
              <w:numPr>
                <w:ilvl w:val="0"/>
                <w:numId w:val="10"/>
              </w:numPr>
              <w:spacing w:line="200" w:lineRule="exact"/>
              <w:contextualSpacing/>
              <w:rPr>
                <w:rFonts w:eastAsia="Times New Roman" w:cs="Times New Roman"/>
                <w:bCs/>
                <w:color w:val="000000"/>
              </w:rPr>
            </w:pPr>
            <w:r>
              <w:rPr>
                <w:rFonts w:eastAsia="Times New Roman" w:cs="Times New Roman"/>
                <w:bCs/>
                <w:color w:val="000000"/>
              </w:rPr>
              <w:t>Description of waiting period (and continued payment by employer, if applicable)</w:t>
            </w:r>
          </w:p>
        </w:tc>
        <w:tc>
          <w:tcPr>
            <w:tcW w:w="10174" w:type="dxa"/>
            <w:gridSpan w:val="3"/>
            <w:tcBorders>
              <w:top w:val="single" w:sz="4" w:space="0" w:color="auto"/>
              <w:left w:val="single" w:sz="4" w:space="0" w:color="auto"/>
              <w:bottom w:val="single" w:sz="4" w:space="0" w:color="auto"/>
              <w:right w:val="single" w:sz="4" w:space="0" w:color="auto"/>
            </w:tcBorders>
            <w:hideMark/>
          </w:tcPr>
          <w:p w14:paraId="0F7C9EC9" w14:textId="77777777" w:rsidR="0014434B" w:rsidRDefault="0014434B" w:rsidP="0014434B">
            <w:pPr>
              <w:spacing w:line="200" w:lineRule="exact"/>
              <w:rPr>
                <w:rFonts w:eastAsia="Times New Roman" w:cs="Times New Roman"/>
              </w:rPr>
            </w:pPr>
            <w:r w:rsidRPr="00E243C1">
              <w:rPr>
                <w:rFonts w:eastAsia="Times New Roman" w:cs="Calibri"/>
                <w:color w:val="000000"/>
              </w:rPr>
              <w:t>No waiting period applies.</w:t>
            </w:r>
          </w:p>
        </w:tc>
        <w:tc>
          <w:tcPr>
            <w:tcW w:w="330" w:type="dxa"/>
            <w:tcBorders>
              <w:top w:val="nil"/>
              <w:left w:val="single" w:sz="4" w:space="0" w:color="auto"/>
              <w:bottom w:val="nil"/>
              <w:right w:val="nil"/>
            </w:tcBorders>
            <w:textDirection w:val="tbRl"/>
          </w:tcPr>
          <w:p w14:paraId="3AE44FE0" w14:textId="77777777" w:rsidR="0014434B" w:rsidRPr="009D13A5" w:rsidRDefault="0014434B" w:rsidP="0014434B">
            <w:pPr>
              <w:pStyle w:val="NoSpacing"/>
              <w:rPr>
                <w:rFonts w:eastAsia="Times New Roman" w:cs="Calibri"/>
                <w:color w:val="FFFFFF" w:themeColor="background1"/>
              </w:rPr>
            </w:pPr>
          </w:p>
        </w:tc>
        <w:tc>
          <w:tcPr>
            <w:tcW w:w="330" w:type="dxa"/>
            <w:tcBorders>
              <w:top w:val="nil"/>
              <w:left w:val="nil"/>
              <w:bottom w:val="nil"/>
              <w:right w:val="nil"/>
            </w:tcBorders>
            <w:textDirection w:val="tbRl"/>
          </w:tcPr>
          <w:p w14:paraId="63D90975" w14:textId="77777777" w:rsidR="0014434B" w:rsidRPr="009D13A5" w:rsidRDefault="0014434B" w:rsidP="0014434B">
            <w:pPr>
              <w:pStyle w:val="NoSpacing"/>
              <w:rPr>
                <w:rFonts w:eastAsia="Times New Roman" w:cs="Calibri"/>
                <w:color w:val="FFFFFF" w:themeColor="background1"/>
              </w:rPr>
            </w:pPr>
          </w:p>
        </w:tc>
      </w:tr>
      <w:tr w:rsidR="0014434B" w:rsidRPr="009D13A5" w14:paraId="38AF8704" w14:textId="77777777" w:rsidTr="00D850F0">
        <w:trPr>
          <w:cantSplit/>
          <w:trHeight w:val="20"/>
        </w:trPr>
        <w:tc>
          <w:tcPr>
            <w:tcW w:w="236" w:type="dxa"/>
            <w:tcBorders>
              <w:top w:val="nil"/>
              <w:left w:val="nil"/>
              <w:bottom w:val="nil"/>
              <w:right w:val="nil"/>
            </w:tcBorders>
            <w:shd w:val="solid" w:color="FFFFFF" w:fill="FFFFFF"/>
            <w:textDirection w:val="tbRl"/>
            <w:hideMark/>
          </w:tcPr>
          <w:p w14:paraId="52744D5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52C8028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blank.partial</w:t>
            </w:r>
          </w:p>
        </w:tc>
        <w:tc>
          <w:tcPr>
            <w:tcW w:w="242" w:type="dxa"/>
            <w:tcBorders>
              <w:top w:val="nil"/>
              <w:left w:val="nil"/>
              <w:bottom w:val="nil"/>
              <w:right w:val="single" w:sz="4" w:space="0" w:color="auto"/>
            </w:tcBorders>
            <w:shd w:val="solid" w:color="FFFFFF" w:fill="FFFFFF"/>
            <w:textDirection w:val="btLr"/>
            <w:hideMark/>
          </w:tcPr>
          <w:p w14:paraId="5E151163"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13892"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6948ECD6" w14:textId="77777777" w:rsidR="0014434B" w:rsidRPr="00B27A81" w:rsidRDefault="0014434B" w:rsidP="0014434B">
            <w:pPr>
              <w:spacing w:line="200" w:lineRule="exact"/>
              <w:rPr>
                <w:rFonts w:eastAsia="Times New Roman" w:cs="Calibri"/>
                <w:b/>
                <w:bCs/>
                <w:color w:val="FFFFFF"/>
              </w:rPr>
            </w:pPr>
            <w:r w:rsidRPr="00B27A81">
              <w:rPr>
                <w:rFonts w:eastAsia="Times New Roman" w:cs="Times New Roman"/>
                <w:bCs/>
                <w:i/>
                <w:iCs/>
                <w:color w:val="EDEDED"/>
              </w:rPr>
              <w:t xml:space="preserve">Reduced benefit for a </w:t>
            </w:r>
            <w:r w:rsidRPr="00B27A81">
              <w:rPr>
                <w:rFonts w:eastAsia="Times New Roman" w:cs="Times New Roman"/>
                <w:b/>
                <w:color w:val="FFFFFF"/>
              </w:rPr>
              <w:t>Partial disability (if not included above)</w:t>
            </w:r>
            <w:r w:rsidRPr="00B27A81">
              <w:rPr>
                <w:rFonts w:eastAsia="Times New Roman" w:cs="Calibri"/>
                <w:bCs/>
                <w:color w:val="FF0000"/>
              </w:rPr>
              <w:t xml:space="preserve">  </w:t>
            </w:r>
            <w:r>
              <w:rPr>
                <w:rFonts w:eastAsia="Times New Roman" w:cs="Times New Roman"/>
                <w:color w:val="70AD47" w:themeColor="accent6"/>
              </w:rPr>
              <w:t xml:space="preserve"> </w:t>
            </w:r>
          </w:p>
        </w:tc>
        <w:tc>
          <w:tcPr>
            <w:tcW w:w="330" w:type="dxa"/>
            <w:tcBorders>
              <w:top w:val="nil"/>
              <w:left w:val="single" w:sz="4" w:space="0" w:color="auto"/>
              <w:bottom w:val="nil"/>
              <w:right w:val="nil"/>
            </w:tcBorders>
            <w:textDirection w:val="tbRl"/>
          </w:tcPr>
          <w:p w14:paraId="2DB2C0D5" w14:textId="77777777" w:rsidR="0014434B" w:rsidRPr="009D13A5" w:rsidRDefault="0014434B" w:rsidP="0014434B">
            <w:pPr>
              <w:pStyle w:val="NoSpacing"/>
              <w:rPr>
                <w:rFonts w:eastAsia="Times New Roman"/>
                <w:color w:val="FFFFFF" w:themeColor="background1"/>
              </w:rPr>
            </w:pPr>
          </w:p>
        </w:tc>
        <w:tc>
          <w:tcPr>
            <w:tcW w:w="348" w:type="dxa"/>
            <w:gridSpan w:val="2"/>
            <w:tcBorders>
              <w:top w:val="nil"/>
              <w:left w:val="nil"/>
              <w:bottom w:val="nil"/>
              <w:right w:val="nil"/>
            </w:tcBorders>
            <w:textDirection w:val="tbRl"/>
          </w:tcPr>
          <w:p w14:paraId="3D9C8538" w14:textId="77777777" w:rsidR="0014434B" w:rsidRPr="009D13A5" w:rsidRDefault="0014434B" w:rsidP="0014434B">
            <w:pPr>
              <w:pStyle w:val="NoSpacing"/>
              <w:rPr>
                <w:rFonts w:eastAsia="Times New Roman"/>
                <w:color w:val="FFFFFF" w:themeColor="background1"/>
              </w:rPr>
            </w:pPr>
          </w:p>
        </w:tc>
      </w:tr>
      <w:tr w:rsidR="0014434B" w:rsidRPr="00826DE3" w14:paraId="558A16CE" w14:textId="77777777" w:rsidTr="00D850F0">
        <w:trPr>
          <w:cantSplit/>
          <w:trHeight w:val="20"/>
        </w:trPr>
        <w:tc>
          <w:tcPr>
            <w:tcW w:w="236" w:type="dxa"/>
            <w:tcBorders>
              <w:top w:val="nil"/>
              <w:left w:val="nil"/>
              <w:bottom w:val="nil"/>
              <w:right w:val="nil"/>
            </w:tcBorders>
            <w:shd w:val="solid" w:color="FFFFFF" w:fill="FFFFFF"/>
            <w:textDirection w:val="tbRl"/>
            <w:hideMark/>
          </w:tcPr>
          <w:p w14:paraId="40DB7DD8"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F7795B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multiple.partial_disab_Y_N.partial_disability_qc_ben</w:t>
            </w:r>
          </w:p>
        </w:tc>
        <w:tc>
          <w:tcPr>
            <w:tcW w:w="242" w:type="dxa"/>
            <w:tcBorders>
              <w:top w:val="nil"/>
              <w:left w:val="nil"/>
              <w:bottom w:val="nil"/>
              <w:right w:val="single" w:sz="4" w:space="0" w:color="auto"/>
            </w:tcBorders>
            <w:shd w:val="solid" w:color="FFFFFF" w:fill="FFFFFF"/>
            <w:textDirection w:val="btLr"/>
            <w:hideMark/>
          </w:tcPr>
          <w:p w14:paraId="69B6996A"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2889"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1D2869DA" w14:textId="77777777" w:rsidR="0014434B" w:rsidRDefault="0014434B" w:rsidP="0014434B">
            <w:pPr>
              <w:spacing w:line="200" w:lineRule="exact"/>
              <w:rPr>
                <w:rFonts w:eastAsia="Times New Roman" w:cs="Times New Roman"/>
              </w:rPr>
            </w:pPr>
            <w:r>
              <w:rPr>
                <w:rFonts w:eastAsia="Times New Roman" w:cs="Times New Roman"/>
              </w:rPr>
              <w:t>Is a benefit available for those with a partial disability or loss of earnings capacity, below the threshold defined above?</w:t>
            </w:r>
          </w:p>
        </w:tc>
        <w:tc>
          <w:tcPr>
            <w:tcW w:w="829"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073196718"/>
              <w:placeholder>
                <w:docPart w:val="EA47D5418ABA4CDEA6D5774757F6A733"/>
              </w:placeholder>
              <w:dropDownList>
                <w:listItem w:displayText="Choose an item" w:value="Choose an item"/>
                <w:listItem w:displayText="Yes" w:value="Yes"/>
                <w:listItem w:displayText="No" w:value="No"/>
                <w:listItem w:displayText="Other" w:value="Other"/>
              </w:dropDownList>
            </w:sdtPr>
            <w:sdtEndPr/>
            <w:sdtContent>
              <w:p w14:paraId="32718AB7" w14:textId="77777777" w:rsidR="0014434B"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174" w:type="dxa"/>
            <w:gridSpan w:val="3"/>
            <w:tcBorders>
              <w:top w:val="single" w:sz="4" w:space="0" w:color="auto"/>
              <w:left w:val="single" w:sz="4" w:space="0" w:color="auto"/>
              <w:bottom w:val="single" w:sz="4" w:space="0" w:color="auto"/>
              <w:right w:val="single" w:sz="4" w:space="0" w:color="auto"/>
            </w:tcBorders>
            <w:hideMark/>
          </w:tcPr>
          <w:p w14:paraId="48E36300" w14:textId="77777777" w:rsidR="0014434B" w:rsidRPr="0098567A" w:rsidRDefault="0014434B" w:rsidP="0014434B">
            <w:pPr>
              <w:spacing w:line="200" w:lineRule="exact"/>
              <w:rPr>
                <w:rFonts w:eastAsia="Times New Roman" w:cs="Calibri"/>
                <w:b/>
                <w:bCs/>
                <w:color w:val="000000"/>
                <w:lang w:val="en-GB"/>
              </w:rPr>
            </w:pPr>
          </w:p>
        </w:tc>
        <w:tc>
          <w:tcPr>
            <w:tcW w:w="330" w:type="dxa"/>
            <w:tcBorders>
              <w:top w:val="nil"/>
              <w:left w:val="single" w:sz="4" w:space="0" w:color="auto"/>
              <w:bottom w:val="nil"/>
              <w:right w:val="nil"/>
            </w:tcBorders>
            <w:textDirection w:val="tbRl"/>
          </w:tcPr>
          <w:p w14:paraId="5659CCA4" w14:textId="77777777" w:rsidR="0014434B" w:rsidRPr="00826DE3" w:rsidRDefault="0014434B" w:rsidP="0014434B">
            <w:pPr>
              <w:pStyle w:val="NoSpacing"/>
              <w:rPr>
                <w:rFonts w:eastAsia="Times New Roman"/>
                <w:color w:val="FFFFFF" w:themeColor="background1"/>
                <w:lang w:val="en-GB"/>
              </w:rPr>
            </w:pPr>
          </w:p>
        </w:tc>
        <w:tc>
          <w:tcPr>
            <w:tcW w:w="348" w:type="dxa"/>
            <w:gridSpan w:val="2"/>
            <w:tcBorders>
              <w:top w:val="nil"/>
              <w:left w:val="nil"/>
              <w:bottom w:val="nil"/>
              <w:right w:val="nil"/>
            </w:tcBorders>
            <w:textDirection w:val="tbRl"/>
          </w:tcPr>
          <w:p w14:paraId="4E0CA105" w14:textId="77777777" w:rsidR="0014434B" w:rsidRPr="00826DE3" w:rsidRDefault="0014434B" w:rsidP="0014434B">
            <w:pPr>
              <w:pStyle w:val="NoSpacing"/>
              <w:rPr>
                <w:rFonts w:eastAsia="Times New Roman"/>
                <w:color w:val="FFFFFF" w:themeColor="background1"/>
                <w:lang w:val="en-GB"/>
              </w:rPr>
            </w:pPr>
          </w:p>
        </w:tc>
      </w:tr>
      <w:tr w:rsidR="0014434B" w:rsidRPr="009D13A5" w14:paraId="42432533"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2D99BC7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7DDF328F"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blank.info</w:t>
            </w:r>
          </w:p>
        </w:tc>
        <w:tc>
          <w:tcPr>
            <w:tcW w:w="242" w:type="dxa"/>
            <w:tcBorders>
              <w:top w:val="nil"/>
              <w:left w:val="nil"/>
              <w:bottom w:val="nil"/>
              <w:right w:val="single" w:sz="4" w:space="0" w:color="auto"/>
            </w:tcBorders>
            <w:shd w:val="solid" w:color="FFFFFF" w:fill="FFFFFF"/>
            <w:textDirection w:val="btLr"/>
            <w:hideMark/>
          </w:tcPr>
          <w:p w14:paraId="76A38D49"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13892"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7B7014BD" w14:textId="77777777" w:rsidR="0014434B" w:rsidRPr="00B27A81" w:rsidRDefault="0014434B" w:rsidP="0014434B">
            <w:pPr>
              <w:spacing w:line="200" w:lineRule="exact"/>
              <w:rPr>
                <w:rFonts w:eastAsia="Times New Roman" w:cs="Calibri"/>
                <w:b/>
                <w:bCs/>
                <w:color w:val="FFFFFF"/>
              </w:rPr>
            </w:pPr>
            <w:r w:rsidRPr="00B27A81">
              <w:rPr>
                <w:rFonts w:eastAsia="Times New Roman" w:cs="Calibri"/>
                <w:b/>
                <w:bCs/>
                <w:color w:val="FFFFFF"/>
              </w:rPr>
              <w:t>Additional information</w:t>
            </w:r>
          </w:p>
        </w:tc>
        <w:tc>
          <w:tcPr>
            <w:tcW w:w="330" w:type="dxa"/>
            <w:tcBorders>
              <w:top w:val="nil"/>
              <w:left w:val="single" w:sz="4" w:space="0" w:color="auto"/>
              <w:bottom w:val="nil"/>
              <w:right w:val="nil"/>
            </w:tcBorders>
            <w:textDirection w:val="tbRl"/>
          </w:tcPr>
          <w:p w14:paraId="15D8942B" w14:textId="77777777" w:rsidR="0014434B" w:rsidRPr="009D13A5" w:rsidRDefault="0014434B" w:rsidP="0014434B">
            <w:pPr>
              <w:pStyle w:val="NoSpacing"/>
              <w:rPr>
                <w:rFonts w:eastAsia="Times New Roman" w:cs="Calibri"/>
                <w:bCs/>
                <w:color w:val="FFFFFF" w:themeColor="background1"/>
              </w:rPr>
            </w:pPr>
          </w:p>
        </w:tc>
        <w:tc>
          <w:tcPr>
            <w:tcW w:w="330" w:type="dxa"/>
            <w:tcBorders>
              <w:top w:val="nil"/>
              <w:left w:val="nil"/>
              <w:bottom w:val="nil"/>
              <w:right w:val="nil"/>
            </w:tcBorders>
            <w:textDirection w:val="tbRl"/>
          </w:tcPr>
          <w:p w14:paraId="30B8F2B0" w14:textId="77777777" w:rsidR="0014434B" w:rsidRPr="009D13A5" w:rsidRDefault="0014434B" w:rsidP="0014434B">
            <w:pPr>
              <w:pStyle w:val="NoSpacing"/>
              <w:rPr>
                <w:rFonts w:eastAsia="Times New Roman" w:cs="Calibri"/>
                <w:bCs/>
                <w:color w:val="FFFFFF" w:themeColor="background1"/>
              </w:rPr>
            </w:pPr>
          </w:p>
        </w:tc>
      </w:tr>
      <w:tr w:rsidR="0014434B" w:rsidRPr="009D13A5" w14:paraId="18883AD0" w14:textId="77777777" w:rsidTr="00D850F0">
        <w:trPr>
          <w:gridAfter w:val="1"/>
          <w:wAfter w:w="18" w:type="dxa"/>
          <w:cantSplit/>
          <w:trHeight w:val="20"/>
        </w:trPr>
        <w:tc>
          <w:tcPr>
            <w:tcW w:w="236" w:type="dxa"/>
            <w:tcBorders>
              <w:top w:val="nil"/>
              <w:left w:val="nil"/>
              <w:bottom w:val="nil"/>
              <w:right w:val="nil"/>
            </w:tcBorders>
            <w:shd w:val="solid" w:color="FFFFFF" w:fill="FFFFFF"/>
            <w:textDirection w:val="tbRl"/>
            <w:hideMark/>
          </w:tcPr>
          <w:p w14:paraId="24F6F882"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C.B2.</w:t>
            </w:r>
          </w:p>
        </w:tc>
        <w:tc>
          <w:tcPr>
            <w:tcW w:w="236" w:type="dxa"/>
            <w:tcBorders>
              <w:top w:val="nil"/>
              <w:left w:val="nil"/>
              <w:bottom w:val="nil"/>
              <w:right w:val="nil"/>
            </w:tcBorders>
            <w:shd w:val="solid" w:color="FFFFFF" w:fill="FFFFFF"/>
            <w:textDirection w:val="tbRl"/>
            <w:vAlign w:val="bottom"/>
            <w:hideMark/>
          </w:tcPr>
          <w:p w14:paraId="31A86B0B" w14:textId="77777777" w:rsidR="0014434B" w:rsidRPr="0049024F" w:rsidRDefault="0014434B" w:rsidP="0014434B">
            <w:pPr>
              <w:pStyle w:val="SSPTWcodes"/>
              <w:spacing w:line="200" w:lineRule="exact"/>
              <w:ind w:left="0" w:right="0"/>
              <w:rPr>
                <w:rFonts w:eastAsia="Times New Roman"/>
              </w:rPr>
            </w:pPr>
            <w:r w:rsidRPr="0049024F">
              <w:rPr>
                <w:rFonts w:eastAsia="Times New Roman"/>
              </w:rPr>
              <w:t>otherInfo</w:t>
            </w:r>
          </w:p>
        </w:tc>
        <w:tc>
          <w:tcPr>
            <w:tcW w:w="242" w:type="dxa"/>
            <w:tcBorders>
              <w:top w:val="nil"/>
              <w:left w:val="nil"/>
              <w:bottom w:val="nil"/>
              <w:right w:val="single" w:sz="4" w:space="0" w:color="auto"/>
            </w:tcBorders>
            <w:shd w:val="solid" w:color="FFFFFF" w:fill="FFFFFF"/>
            <w:textDirection w:val="btLr"/>
            <w:hideMark/>
          </w:tcPr>
          <w:p w14:paraId="251F5A57" w14:textId="77777777" w:rsidR="0014434B" w:rsidRPr="0049024F" w:rsidRDefault="0014434B" w:rsidP="0014434B">
            <w:pPr>
              <w:pStyle w:val="NoSpacing"/>
              <w:rPr>
                <w:rFonts w:eastAsia="Times New Roman"/>
                <w:color w:val="FFFFFF" w:themeColor="background1"/>
              </w:rPr>
            </w:pPr>
            <w:r w:rsidRPr="00E243C1">
              <w:rPr>
                <w:rFonts w:eastAsia="Times New Roman"/>
                <w:noProof/>
                <w:color w:val="FFFFFF" w:themeColor="background1"/>
              </w:rPr>
              <w:t>EST_1_4_2</w:t>
            </w:r>
          </w:p>
        </w:tc>
        <w:tc>
          <w:tcPr>
            <w:tcW w:w="3718" w:type="dxa"/>
            <w:gridSpan w:val="3"/>
            <w:tcBorders>
              <w:top w:val="single" w:sz="4" w:space="0" w:color="auto"/>
              <w:left w:val="single" w:sz="4" w:space="0" w:color="auto"/>
              <w:bottom w:val="single" w:sz="4" w:space="0" w:color="auto"/>
              <w:right w:val="single" w:sz="4" w:space="0" w:color="auto"/>
            </w:tcBorders>
            <w:shd w:val="clear" w:color="auto" w:fill="EDEDED"/>
            <w:hideMark/>
          </w:tcPr>
          <w:p w14:paraId="3ED9912D"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174" w:type="dxa"/>
            <w:gridSpan w:val="3"/>
            <w:tcBorders>
              <w:top w:val="single" w:sz="4" w:space="0" w:color="auto"/>
              <w:left w:val="single" w:sz="4" w:space="0" w:color="auto"/>
              <w:bottom w:val="single" w:sz="4" w:space="0" w:color="auto"/>
              <w:right w:val="single" w:sz="4" w:space="0" w:color="auto"/>
            </w:tcBorders>
            <w:hideMark/>
          </w:tcPr>
          <w:p w14:paraId="3BA32F75" w14:textId="77777777" w:rsidR="0014434B" w:rsidRPr="00B27A81" w:rsidRDefault="0014434B" w:rsidP="0014434B">
            <w:pPr>
              <w:spacing w:line="200" w:lineRule="exact"/>
              <w:rPr>
                <w:rFonts w:eastAsia="Times New Roman" w:cs="Times New Roman"/>
              </w:rPr>
            </w:pPr>
          </w:p>
        </w:tc>
        <w:tc>
          <w:tcPr>
            <w:tcW w:w="330" w:type="dxa"/>
            <w:tcBorders>
              <w:top w:val="nil"/>
              <w:left w:val="single" w:sz="4" w:space="0" w:color="auto"/>
              <w:bottom w:val="nil"/>
              <w:right w:val="nil"/>
            </w:tcBorders>
            <w:textDirection w:val="tbRl"/>
          </w:tcPr>
          <w:p w14:paraId="7E60799C" w14:textId="77777777" w:rsidR="0014434B" w:rsidRPr="009D13A5" w:rsidRDefault="0014434B" w:rsidP="0014434B">
            <w:pPr>
              <w:pStyle w:val="NoSpacing"/>
              <w:rPr>
                <w:rFonts w:eastAsia="Times New Roman"/>
                <w:color w:val="FFFFFF" w:themeColor="background1"/>
              </w:rPr>
            </w:pPr>
          </w:p>
        </w:tc>
        <w:tc>
          <w:tcPr>
            <w:tcW w:w="330" w:type="dxa"/>
            <w:tcBorders>
              <w:top w:val="nil"/>
              <w:left w:val="nil"/>
              <w:bottom w:val="nil"/>
              <w:right w:val="nil"/>
            </w:tcBorders>
            <w:textDirection w:val="tbRl"/>
          </w:tcPr>
          <w:p w14:paraId="56265B45" w14:textId="77777777" w:rsidR="0014434B" w:rsidRPr="009D13A5" w:rsidRDefault="0014434B" w:rsidP="0014434B">
            <w:pPr>
              <w:pStyle w:val="NoSpacing"/>
              <w:rPr>
                <w:rFonts w:eastAsia="Times New Roman"/>
                <w:color w:val="FFFFFF" w:themeColor="background1"/>
              </w:rPr>
            </w:pPr>
          </w:p>
        </w:tc>
      </w:tr>
    </w:tbl>
    <w:p w14:paraId="3D4501BF" w14:textId="77777777" w:rsidR="0014434B" w:rsidRDefault="0014434B" w:rsidP="001334BF"/>
    <w:p w14:paraId="1B60E178" w14:textId="77777777" w:rsidR="0014434B" w:rsidRPr="00933794" w:rsidRDefault="0014434B" w:rsidP="00DF3AA9">
      <w:pPr>
        <w:pStyle w:val="SSPTWH2"/>
      </w:pPr>
      <w:r>
        <w:t xml:space="preserve"> </w:t>
      </w:r>
      <w:r w:rsidRPr="001E056F">
        <w:t>Survivors benefits</w:t>
      </w:r>
    </w:p>
    <w:p w14:paraId="6EB66D57" w14:textId="77777777" w:rsidR="0014434B" w:rsidRPr="00D40102" w:rsidRDefault="0014434B" w:rsidP="00BC17E3">
      <w:pPr>
        <w:pStyle w:val="SSPTWH3"/>
      </w:pPr>
      <w:r w:rsidRPr="00E243C1">
        <w:rPr>
          <w:noProof/>
        </w:rPr>
        <w:t>Survivor pension</w:t>
      </w:r>
      <w:r w:rsidRPr="00D40102">
        <w:t xml:space="preserve"> (</w:t>
      </w:r>
      <w:r w:rsidRPr="00E243C1">
        <w:rPr>
          <w:noProof/>
        </w:rPr>
        <w:t>Toitjakaotuspension</w:t>
      </w:r>
      <w:r w:rsidRPr="00D40102">
        <w:rPr>
          <w:noProof/>
        </w:rPr>
        <w:t xml:space="preserve">; </w:t>
      </w:r>
      <w:r w:rsidRPr="00E243C1">
        <w:rPr>
          <w:noProof/>
        </w:rPr>
        <w:t>State pension (social insurance)</w:t>
      </w:r>
      <w:r w:rsidRPr="00D40102">
        <w:t>)</w:t>
      </w:r>
    </w:p>
    <w:tbl>
      <w:tblPr>
        <w:tblpPr w:leftFromText="180" w:rightFromText="180" w:vertAnchor="text" w:tblpY="1"/>
        <w:tblOverlap w:val="neve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41"/>
        <w:gridCol w:w="2856"/>
        <w:gridCol w:w="833"/>
        <w:gridCol w:w="27"/>
        <w:gridCol w:w="5081"/>
        <w:gridCol w:w="2580"/>
        <w:gridCol w:w="2507"/>
        <w:gridCol w:w="283"/>
        <w:gridCol w:w="376"/>
        <w:gridCol w:w="49"/>
      </w:tblGrid>
      <w:tr w:rsidR="0014434B" w14:paraId="56E866C2" w14:textId="77777777" w:rsidTr="008C4C56">
        <w:trPr>
          <w:cantSplit/>
          <w:trHeight w:val="20"/>
        </w:trPr>
        <w:tc>
          <w:tcPr>
            <w:tcW w:w="236" w:type="dxa"/>
            <w:tcBorders>
              <w:top w:val="nil"/>
              <w:left w:val="nil"/>
              <w:bottom w:val="nil"/>
              <w:right w:val="nil"/>
            </w:tcBorders>
            <w:shd w:val="solid" w:color="FFFFFF" w:fill="FFFFFF"/>
            <w:textDirection w:val="tbRl"/>
            <w:hideMark/>
          </w:tcPr>
          <w:p w14:paraId="678D9E03"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EF3B939" w14:textId="77777777" w:rsidR="0014434B" w:rsidRPr="00746745" w:rsidRDefault="0014434B" w:rsidP="0014434B">
            <w:pPr>
              <w:pStyle w:val="SSPTWcodes"/>
            </w:pPr>
            <w:r w:rsidRPr="00746745">
              <w:t>name_b.note_high_level</w:t>
            </w:r>
          </w:p>
        </w:tc>
        <w:tc>
          <w:tcPr>
            <w:tcW w:w="241" w:type="dxa"/>
            <w:tcBorders>
              <w:top w:val="nil"/>
              <w:left w:val="nil"/>
              <w:bottom w:val="nil"/>
              <w:right w:val="single" w:sz="4" w:space="0" w:color="auto"/>
            </w:tcBorders>
            <w:shd w:val="solid" w:color="FFFFFF" w:fill="FFFFFF"/>
            <w:textDirection w:val="tbRl"/>
            <w:hideMark/>
          </w:tcPr>
          <w:p w14:paraId="27159B45"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2F27E90" w14:textId="77777777" w:rsidR="0014434B" w:rsidRDefault="0014434B" w:rsidP="0014434B">
            <w:pPr>
              <w:spacing w:line="200" w:lineRule="exact"/>
              <w:rPr>
                <w:b/>
                <w:color w:val="FFFFFF" w:themeColor="background1"/>
              </w:rPr>
            </w:pPr>
            <w:r>
              <w:rPr>
                <w:b/>
              </w:rPr>
              <w:t xml:space="preserve">Benefit name </w:t>
            </w:r>
            <w:r>
              <w:t>(English)</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2BEDFB48"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
                <w:bCs/>
                <w:color w:val="FFFFFF"/>
              </w:rPr>
              <w:t>Survivor pension</w:t>
            </w:r>
          </w:p>
        </w:tc>
        <w:tc>
          <w:tcPr>
            <w:tcW w:w="283" w:type="dxa"/>
            <w:tcBorders>
              <w:top w:val="nil"/>
              <w:left w:val="single" w:sz="4" w:space="0" w:color="auto"/>
              <w:bottom w:val="nil"/>
              <w:right w:val="nil"/>
            </w:tcBorders>
            <w:textDirection w:val="tbRl"/>
            <w:hideMark/>
          </w:tcPr>
          <w:p w14:paraId="63CDD000"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hideMark/>
          </w:tcPr>
          <w:p w14:paraId="69B16E7B" w14:textId="77777777" w:rsidR="0014434B" w:rsidRPr="00420BE4" w:rsidRDefault="0014434B" w:rsidP="0014434B">
            <w:pPr>
              <w:pStyle w:val="SSPTWcodes"/>
              <w:rPr>
                <w:rFonts w:eastAsia="Times New Roman" w:cs="Calibri"/>
                <w:bCs/>
              </w:rPr>
            </w:pPr>
            <w:r w:rsidRPr="00420BE4">
              <w:rPr>
                <w:rFonts w:eastAsia="Times New Roman"/>
              </w:rPr>
              <w:t>ZZZ</w:t>
            </w:r>
          </w:p>
        </w:tc>
      </w:tr>
      <w:tr w:rsidR="0014434B" w14:paraId="1C4F3022" w14:textId="77777777" w:rsidTr="008C4C56">
        <w:trPr>
          <w:cantSplit/>
          <w:trHeight w:val="20"/>
        </w:trPr>
        <w:tc>
          <w:tcPr>
            <w:tcW w:w="236" w:type="dxa"/>
            <w:tcBorders>
              <w:top w:val="nil"/>
              <w:left w:val="nil"/>
              <w:bottom w:val="nil"/>
              <w:right w:val="nil"/>
            </w:tcBorders>
            <w:shd w:val="solid" w:color="FFFFFF" w:fill="FFFFFF"/>
            <w:textDirection w:val="tbRl"/>
            <w:hideMark/>
          </w:tcPr>
          <w:p w14:paraId="2CBB06E8"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E04B160" w14:textId="77777777" w:rsidR="0014434B" w:rsidRPr="00746745" w:rsidRDefault="0014434B" w:rsidP="0014434B">
            <w:pPr>
              <w:pStyle w:val="SSPTWcodes"/>
            </w:pPr>
            <w:r w:rsidRPr="00746745">
              <w:t>name_b_orig</w:t>
            </w:r>
          </w:p>
        </w:tc>
        <w:tc>
          <w:tcPr>
            <w:tcW w:w="241" w:type="dxa"/>
            <w:tcBorders>
              <w:top w:val="nil"/>
              <w:left w:val="nil"/>
              <w:bottom w:val="nil"/>
              <w:right w:val="single" w:sz="4" w:space="0" w:color="auto"/>
            </w:tcBorders>
            <w:shd w:val="solid" w:color="FFFFFF" w:fill="FFFFFF"/>
            <w:textDirection w:val="tbRl"/>
            <w:hideMark/>
          </w:tcPr>
          <w:p w14:paraId="3515611B"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03B0940" w14:textId="77777777" w:rsidR="0014434B" w:rsidRDefault="0014434B" w:rsidP="0014434B">
            <w:pPr>
              <w:spacing w:line="200" w:lineRule="exact"/>
              <w:rPr>
                <w:b/>
              </w:rPr>
            </w:pPr>
            <w:r>
              <w:t>Local name</w:t>
            </w:r>
          </w:p>
        </w:tc>
        <w:tc>
          <w:tcPr>
            <w:tcW w:w="10198" w:type="dxa"/>
            <w:gridSpan w:val="4"/>
            <w:tcBorders>
              <w:top w:val="single" w:sz="4" w:space="0" w:color="auto"/>
              <w:left w:val="single" w:sz="4" w:space="0" w:color="auto"/>
              <w:bottom w:val="single" w:sz="4" w:space="0" w:color="auto"/>
              <w:right w:val="single" w:sz="4" w:space="0" w:color="auto"/>
            </w:tcBorders>
            <w:hideMark/>
          </w:tcPr>
          <w:p w14:paraId="43DE97D1"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Cs/>
              </w:rPr>
              <w:t>Toitjakaotuspension</w:t>
            </w:r>
          </w:p>
        </w:tc>
        <w:tc>
          <w:tcPr>
            <w:tcW w:w="283" w:type="dxa"/>
            <w:tcBorders>
              <w:top w:val="nil"/>
              <w:left w:val="single" w:sz="4" w:space="0" w:color="auto"/>
              <w:bottom w:val="nil"/>
              <w:right w:val="nil"/>
            </w:tcBorders>
            <w:textDirection w:val="tbRl"/>
          </w:tcPr>
          <w:p w14:paraId="4D731646" w14:textId="77777777" w:rsidR="0014434B" w:rsidRPr="00420BE4" w:rsidRDefault="0014434B" w:rsidP="0014434B">
            <w:pPr>
              <w:pStyle w:val="SSPTWcodes"/>
              <w:rPr>
                <w:rFonts w:eastAsia="Times New Roman" w:cs="Calibri"/>
                <w:bCs/>
              </w:rPr>
            </w:pPr>
            <w:r w:rsidRPr="00E243C1">
              <w:rPr>
                <w:rFonts w:eastAsia="Times New Roman"/>
                <w:noProof/>
              </w:rPr>
              <w:t>Validated based on Survivor's pension | Social Insurance Board (sotsiaalkindlustusamet.ee): https://sotsiaalkindlustusamet.ee/pension-ja-seotud-huvitised/pensioni-liigid/toitjakaotuspension</w:t>
            </w:r>
          </w:p>
        </w:tc>
        <w:tc>
          <w:tcPr>
            <w:tcW w:w="425" w:type="dxa"/>
            <w:gridSpan w:val="2"/>
            <w:tcBorders>
              <w:top w:val="nil"/>
              <w:left w:val="nil"/>
              <w:bottom w:val="nil"/>
              <w:right w:val="nil"/>
            </w:tcBorders>
            <w:textDirection w:val="tbRl"/>
          </w:tcPr>
          <w:p w14:paraId="532A641B" w14:textId="77777777" w:rsidR="0014434B" w:rsidRPr="00420BE4" w:rsidRDefault="0014434B" w:rsidP="0014434B">
            <w:pPr>
              <w:pStyle w:val="SSPTWcodes"/>
              <w:rPr>
                <w:rFonts w:eastAsia="Times New Roman" w:cs="Calibri"/>
                <w:bCs/>
              </w:rPr>
            </w:pPr>
          </w:p>
        </w:tc>
      </w:tr>
      <w:tr w:rsidR="0014434B" w14:paraId="11687F8B" w14:textId="77777777" w:rsidTr="008C4C56">
        <w:trPr>
          <w:cantSplit/>
          <w:trHeight w:val="20"/>
        </w:trPr>
        <w:tc>
          <w:tcPr>
            <w:tcW w:w="236" w:type="dxa"/>
            <w:tcBorders>
              <w:top w:val="nil"/>
              <w:left w:val="nil"/>
              <w:bottom w:val="nil"/>
              <w:right w:val="nil"/>
            </w:tcBorders>
            <w:shd w:val="solid" w:color="FFFFFF" w:fill="FFFFFF"/>
            <w:textDirection w:val="tbRl"/>
            <w:hideMark/>
          </w:tcPr>
          <w:p w14:paraId="24F65767"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983D619" w14:textId="77777777" w:rsidR="0014434B" w:rsidRPr="00746745" w:rsidRDefault="0014434B" w:rsidP="0014434B">
            <w:pPr>
              <w:pStyle w:val="SSPTWcodes"/>
            </w:pPr>
            <w:r>
              <w:t>name_prog.CRBranch_text</w:t>
            </w:r>
          </w:p>
        </w:tc>
        <w:tc>
          <w:tcPr>
            <w:tcW w:w="241" w:type="dxa"/>
            <w:tcBorders>
              <w:top w:val="nil"/>
              <w:left w:val="nil"/>
              <w:bottom w:val="nil"/>
              <w:right w:val="single" w:sz="4" w:space="0" w:color="auto"/>
            </w:tcBorders>
            <w:shd w:val="solid" w:color="FFFFFF" w:fill="FFFFFF"/>
            <w:textDirection w:val="tbRl"/>
            <w:hideMark/>
          </w:tcPr>
          <w:p w14:paraId="71B94217"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B29515B" w14:textId="77777777" w:rsidR="0014434B" w:rsidRDefault="0014434B" w:rsidP="0014434B">
            <w:pPr>
              <w:spacing w:line="200" w:lineRule="exact"/>
              <w:rPr>
                <w:b/>
              </w:rPr>
            </w:pPr>
            <w:r>
              <w:rPr>
                <w:b/>
              </w:rPr>
              <w:t>Name of related programme</w:t>
            </w:r>
          </w:p>
        </w:tc>
        <w:tc>
          <w:tcPr>
            <w:tcW w:w="10198" w:type="dxa"/>
            <w:gridSpan w:val="4"/>
            <w:tcBorders>
              <w:top w:val="single" w:sz="4" w:space="0" w:color="auto"/>
              <w:left w:val="single" w:sz="4" w:space="0" w:color="auto"/>
              <w:bottom w:val="single" w:sz="4" w:space="0" w:color="auto"/>
              <w:right w:val="single" w:sz="4" w:space="0" w:color="auto"/>
            </w:tcBorders>
            <w:hideMark/>
          </w:tcPr>
          <w:p w14:paraId="2B230A91" w14:textId="77777777" w:rsidR="0014434B" w:rsidRDefault="0014434B" w:rsidP="0014434B">
            <w:pPr>
              <w:spacing w:line="200" w:lineRule="exact"/>
              <w:rPr>
                <w:rFonts w:eastAsia="Times New Roman" w:cs="Calibri"/>
                <w:b/>
                <w:bCs/>
                <w:color w:val="FFFFFF" w:themeColor="background1"/>
              </w:rPr>
            </w:pPr>
            <w:r w:rsidRPr="00E243C1">
              <w:rPr>
                <w:rFonts w:eastAsia="Times New Roman" w:cs="Times New Roman"/>
              </w:rPr>
              <w:t>State pension (social insurance)</w:t>
            </w:r>
          </w:p>
        </w:tc>
        <w:tc>
          <w:tcPr>
            <w:tcW w:w="283" w:type="dxa"/>
            <w:tcBorders>
              <w:top w:val="nil"/>
              <w:left w:val="single" w:sz="4" w:space="0" w:color="auto"/>
              <w:bottom w:val="nil"/>
              <w:right w:val="nil"/>
            </w:tcBorders>
            <w:textDirection w:val="tbRl"/>
          </w:tcPr>
          <w:p w14:paraId="7A5935EA"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4B7638A9" w14:textId="77777777" w:rsidR="0014434B" w:rsidRPr="00420BE4" w:rsidRDefault="0014434B" w:rsidP="0014434B">
            <w:pPr>
              <w:pStyle w:val="SSPTWcodes"/>
            </w:pPr>
          </w:p>
        </w:tc>
      </w:tr>
      <w:tr w:rsidR="0014434B" w14:paraId="2D518704" w14:textId="77777777" w:rsidTr="008C4C56">
        <w:trPr>
          <w:cantSplit/>
          <w:trHeight w:val="20"/>
        </w:trPr>
        <w:tc>
          <w:tcPr>
            <w:tcW w:w="236" w:type="dxa"/>
            <w:tcBorders>
              <w:top w:val="nil"/>
              <w:left w:val="nil"/>
              <w:bottom w:val="nil"/>
              <w:right w:val="nil"/>
            </w:tcBorders>
            <w:shd w:val="solid" w:color="FFFFFF" w:fill="FFFFFF"/>
            <w:textDirection w:val="tbRl"/>
            <w:hideMark/>
          </w:tcPr>
          <w:p w14:paraId="70F1AA4B" w14:textId="77777777" w:rsidR="0014434B" w:rsidRPr="00746745" w:rsidRDefault="0014434B" w:rsidP="0014434B">
            <w:pPr>
              <w:pStyle w:val="SSPTWcodes"/>
              <w:rPr>
                <w:rFonts w:eastAsia="Times New Roman"/>
              </w:rPr>
            </w:pPr>
            <w:r>
              <w:rPr>
                <w:rFonts w:eastAsia="Times New Roman"/>
              </w:rPr>
              <w:t>C.B3.</w:t>
            </w:r>
          </w:p>
        </w:tc>
        <w:tc>
          <w:tcPr>
            <w:tcW w:w="236" w:type="dxa"/>
            <w:tcBorders>
              <w:top w:val="nil"/>
              <w:left w:val="nil"/>
              <w:bottom w:val="nil"/>
              <w:right w:val="nil"/>
            </w:tcBorders>
            <w:shd w:val="solid" w:color="FFFFFF" w:fill="FFFFFF"/>
            <w:textDirection w:val="tbRl"/>
            <w:vAlign w:val="bottom"/>
            <w:hideMark/>
          </w:tcPr>
          <w:p w14:paraId="021F054C" w14:textId="77777777" w:rsidR="0014434B" w:rsidRPr="00746745" w:rsidRDefault="0014434B" w:rsidP="0014434B">
            <w:pPr>
              <w:pStyle w:val="SSPTWcodes"/>
              <w:rPr>
                <w:rFonts w:eastAsia="Times New Roman"/>
              </w:rPr>
            </w:pPr>
            <w:r w:rsidRPr="00746745">
              <w:rPr>
                <w:rFonts w:eastAsia="Times New Roman"/>
              </w:rPr>
              <w:t>blank.full</w:t>
            </w:r>
          </w:p>
        </w:tc>
        <w:tc>
          <w:tcPr>
            <w:tcW w:w="241" w:type="dxa"/>
            <w:tcBorders>
              <w:top w:val="nil"/>
              <w:left w:val="nil"/>
              <w:bottom w:val="nil"/>
              <w:right w:val="single" w:sz="4" w:space="0" w:color="auto"/>
            </w:tcBorders>
            <w:shd w:val="solid" w:color="FFFFFF" w:fill="FFFFFF"/>
            <w:textDirection w:val="tbRl"/>
            <w:hideMark/>
          </w:tcPr>
          <w:p w14:paraId="7B1AE66F" w14:textId="77777777" w:rsidR="0014434B" w:rsidRPr="008C4C56" w:rsidRDefault="0014434B" w:rsidP="0014434B">
            <w:pPr>
              <w:pStyle w:val="SSPTWcodes"/>
              <w:rPr>
                <w:rFonts w:eastAsia="Times New Roman"/>
              </w:rPr>
            </w:pPr>
            <w:r w:rsidRPr="00E243C1">
              <w:rPr>
                <w:rFonts w:eastAsia="Times New Roman"/>
                <w:noProof/>
              </w:rPr>
              <w:t>EST_1_3_3</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52072883"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283" w:type="dxa"/>
            <w:tcBorders>
              <w:top w:val="nil"/>
              <w:left w:val="single" w:sz="4" w:space="0" w:color="auto"/>
              <w:bottom w:val="nil"/>
              <w:right w:val="nil"/>
            </w:tcBorders>
            <w:textDirection w:val="tbRl"/>
          </w:tcPr>
          <w:p w14:paraId="77AA01A1" w14:textId="77777777" w:rsidR="0014434B" w:rsidRPr="00420BE4"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500D67BC" w14:textId="77777777" w:rsidR="0014434B" w:rsidRPr="00420BE4" w:rsidRDefault="0014434B" w:rsidP="0014434B">
            <w:pPr>
              <w:pStyle w:val="SSPTWcodes"/>
              <w:rPr>
                <w:rFonts w:eastAsia="Times New Roman"/>
              </w:rPr>
            </w:pPr>
          </w:p>
        </w:tc>
      </w:tr>
      <w:tr w:rsidR="0014434B" w14:paraId="7FFA6819" w14:textId="77777777" w:rsidTr="008C4C56">
        <w:trPr>
          <w:cantSplit/>
          <w:trHeight w:val="20"/>
        </w:trPr>
        <w:tc>
          <w:tcPr>
            <w:tcW w:w="236" w:type="dxa"/>
            <w:tcBorders>
              <w:top w:val="nil"/>
              <w:left w:val="nil"/>
              <w:bottom w:val="nil"/>
              <w:right w:val="nil"/>
            </w:tcBorders>
            <w:shd w:val="solid" w:color="FFFFFF" w:fill="FFFFFF"/>
            <w:textDirection w:val="tbRl"/>
            <w:hideMark/>
          </w:tcPr>
          <w:p w14:paraId="2BB577A0"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6BBB006D" w14:textId="77777777" w:rsidR="0014434B" w:rsidRPr="00746745" w:rsidRDefault="0014434B" w:rsidP="0014434B">
            <w:pPr>
              <w:pStyle w:val="SSPTWcodes"/>
            </w:pPr>
            <w:r w:rsidRPr="00746745">
              <w:t>blank.qc</w:t>
            </w:r>
          </w:p>
        </w:tc>
        <w:tc>
          <w:tcPr>
            <w:tcW w:w="241" w:type="dxa"/>
            <w:tcBorders>
              <w:top w:val="nil"/>
              <w:left w:val="nil"/>
              <w:bottom w:val="nil"/>
              <w:right w:val="single" w:sz="4" w:space="0" w:color="auto"/>
            </w:tcBorders>
            <w:shd w:val="solid" w:color="FFFFFF" w:fill="FFFFFF"/>
            <w:textDirection w:val="tbRl"/>
            <w:hideMark/>
          </w:tcPr>
          <w:p w14:paraId="000C447F" w14:textId="77777777" w:rsidR="0014434B" w:rsidRPr="008C4C56" w:rsidRDefault="0014434B" w:rsidP="0014434B">
            <w:pPr>
              <w:pStyle w:val="SSPTWcodes"/>
            </w:pPr>
            <w:r w:rsidRPr="00E243C1">
              <w:rPr>
                <w:rFonts w:eastAsia="Times New Roman"/>
                <w:noProof/>
              </w:rPr>
              <w:t>EST_1_3_3</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71AC6904" w14:textId="77777777" w:rsidR="0014434B" w:rsidRDefault="0014434B" w:rsidP="0014434B">
            <w:pPr>
              <w:spacing w:line="200" w:lineRule="exact"/>
              <w:rPr>
                <w:b/>
                <w:color w:val="FFFFFF" w:themeColor="background1"/>
              </w:rPr>
            </w:pPr>
            <w:r>
              <w:rPr>
                <w:rFonts w:eastAsia="Times New Roman" w:cs="Calibri"/>
                <w:b/>
                <w:bCs/>
                <w:color w:val="FFFFFF" w:themeColor="background1"/>
              </w:rPr>
              <w:t>Qualifying conditions</w:t>
            </w:r>
          </w:p>
        </w:tc>
        <w:tc>
          <w:tcPr>
            <w:tcW w:w="283" w:type="dxa"/>
            <w:tcBorders>
              <w:top w:val="nil"/>
              <w:left w:val="single" w:sz="4" w:space="0" w:color="auto"/>
              <w:bottom w:val="nil"/>
              <w:right w:val="nil"/>
            </w:tcBorders>
            <w:textDirection w:val="tbRl"/>
          </w:tcPr>
          <w:p w14:paraId="7E45B716"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538DBF8D" w14:textId="77777777" w:rsidR="0014434B" w:rsidRPr="00420BE4" w:rsidRDefault="0014434B" w:rsidP="0014434B">
            <w:pPr>
              <w:pStyle w:val="SSPTWcodes"/>
              <w:rPr>
                <w:rFonts w:eastAsia="Times New Roman" w:cs="Calibri"/>
                <w:bCs/>
              </w:rPr>
            </w:pPr>
          </w:p>
        </w:tc>
      </w:tr>
      <w:tr w:rsidR="0014434B" w14:paraId="115A059A" w14:textId="77777777" w:rsidTr="008C4C56">
        <w:trPr>
          <w:cantSplit/>
          <w:trHeight w:val="20"/>
        </w:trPr>
        <w:tc>
          <w:tcPr>
            <w:tcW w:w="236" w:type="dxa"/>
            <w:tcBorders>
              <w:top w:val="nil"/>
              <w:left w:val="nil"/>
              <w:bottom w:val="nil"/>
              <w:right w:val="nil"/>
            </w:tcBorders>
            <w:shd w:val="solid" w:color="FFFFFF" w:fill="FFFFFF"/>
            <w:textDirection w:val="tbRl"/>
            <w:hideMark/>
          </w:tcPr>
          <w:p w14:paraId="44788C28" w14:textId="77777777" w:rsidR="0014434B" w:rsidRPr="00746745" w:rsidRDefault="0014434B" w:rsidP="0014434B">
            <w:pPr>
              <w:pStyle w:val="SSPTWcodes"/>
            </w:pPr>
            <w:r>
              <w:lastRenderedPageBreak/>
              <w:t>C.B3.</w:t>
            </w:r>
          </w:p>
        </w:tc>
        <w:tc>
          <w:tcPr>
            <w:tcW w:w="236" w:type="dxa"/>
            <w:tcBorders>
              <w:top w:val="nil"/>
              <w:left w:val="nil"/>
              <w:bottom w:val="nil"/>
              <w:right w:val="nil"/>
            </w:tcBorders>
            <w:shd w:val="solid" w:color="FFFFFF" w:fill="FFFFFF"/>
            <w:textDirection w:val="tbRl"/>
            <w:vAlign w:val="bottom"/>
            <w:hideMark/>
          </w:tcPr>
          <w:p w14:paraId="5FA5A4C9" w14:textId="77777777" w:rsidR="0014434B" w:rsidRPr="00746745" w:rsidRDefault="0014434B" w:rsidP="0014434B">
            <w:pPr>
              <w:pStyle w:val="SSPTWcodes"/>
              <w:rPr>
                <w:color w:val="BFBFBF" w:themeColor="background1" w:themeShade="BF"/>
              </w:rPr>
            </w:pPr>
            <w:r>
              <w:rPr>
                <w:rFonts w:eastAsia="Times New Roman" w:cs="Calibri"/>
                <w:bCs/>
                <w:color w:val="000000"/>
              </w:rPr>
              <w:t>other_qc</w:t>
            </w:r>
          </w:p>
        </w:tc>
        <w:tc>
          <w:tcPr>
            <w:tcW w:w="241" w:type="dxa"/>
            <w:tcBorders>
              <w:top w:val="nil"/>
              <w:left w:val="nil"/>
              <w:bottom w:val="nil"/>
              <w:right w:val="single" w:sz="4" w:space="0" w:color="auto"/>
            </w:tcBorders>
            <w:shd w:val="solid" w:color="FFFFFF" w:fill="FFFFFF"/>
            <w:textDirection w:val="tbRl"/>
            <w:hideMark/>
          </w:tcPr>
          <w:p w14:paraId="70AF8D15"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C44535" w14:textId="77777777" w:rsidR="0014434B" w:rsidRDefault="0014434B" w:rsidP="0014434B">
            <w:pPr>
              <w:spacing w:line="200" w:lineRule="exact"/>
              <w:rPr>
                <w:bCs/>
              </w:rPr>
            </w:pPr>
            <w:r>
              <w:rPr>
                <w:rFonts w:eastAsia="Times New Roman" w:cs="Calibri"/>
                <w:bCs/>
              </w:rPr>
              <w:t xml:space="preserve">Main qualifying </w:t>
            </w:r>
            <w:r>
              <w:rPr>
                <w:bCs/>
              </w:rPr>
              <w:t>conditions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FCF5C" w14:textId="77777777" w:rsidR="0014434B" w:rsidRDefault="0014434B" w:rsidP="0014434B">
            <w:pPr>
              <w:spacing w:line="200" w:lineRule="exact"/>
              <w:rPr>
                <w:b/>
                <w:color w:val="FFFFFF" w:themeColor="background1"/>
              </w:rPr>
            </w:pPr>
            <w:r w:rsidRPr="00E243C1">
              <w:rPr>
                <w:rFonts w:eastAsia="Times New Roman" w:cs="Calibri"/>
                <w:bCs/>
                <w:color w:val="000000"/>
              </w:rPr>
              <w:t>The deceased had at least 15 years of service if he or she had reached the standard retirement age; had 1 to 14 years of service, according to the deceased's age, if aged 25 to the standard retirement age; or was incapable of gainful activity if younger than age 25. There is no minimum qualifying period if the death was the result of a work injury or occupational disease.</w:t>
            </w:r>
          </w:p>
        </w:tc>
        <w:tc>
          <w:tcPr>
            <w:tcW w:w="283" w:type="dxa"/>
            <w:tcBorders>
              <w:top w:val="nil"/>
              <w:left w:val="single" w:sz="4" w:space="0" w:color="auto"/>
              <w:bottom w:val="nil"/>
              <w:right w:val="nil"/>
            </w:tcBorders>
            <w:textDirection w:val="tbRl"/>
          </w:tcPr>
          <w:p w14:paraId="22E2AC61"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6CFBC24D" w14:textId="77777777" w:rsidR="0014434B" w:rsidRPr="00420BE4" w:rsidRDefault="0014434B" w:rsidP="0014434B">
            <w:pPr>
              <w:pStyle w:val="SSPTWcodes"/>
              <w:rPr>
                <w:rFonts w:eastAsia="Times New Roman" w:cs="Calibri"/>
                <w:bCs/>
              </w:rPr>
            </w:pPr>
          </w:p>
        </w:tc>
      </w:tr>
      <w:tr w:rsidR="0014434B" w14:paraId="16D6C4BC" w14:textId="77777777" w:rsidTr="008C4C56">
        <w:trPr>
          <w:cantSplit/>
          <w:trHeight w:val="20"/>
        </w:trPr>
        <w:tc>
          <w:tcPr>
            <w:tcW w:w="236" w:type="dxa"/>
            <w:tcBorders>
              <w:top w:val="nil"/>
              <w:left w:val="nil"/>
              <w:bottom w:val="nil"/>
              <w:right w:val="nil"/>
            </w:tcBorders>
            <w:shd w:val="solid" w:color="FFFFFF" w:fill="FFFFFF"/>
            <w:textDirection w:val="tbRl"/>
            <w:hideMark/>
          </w:tcPr>
          <w:p w14:paraId="4595A1B6"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869A8DF" w14:textId="77777777" w:rsidR="0014434B" w:rsidRPr="00746745" w:rsidRDefault="0014434B" w:rsidP="0014434B">
            <w:pPr>
              <w:pStyle w:val="SSPTWcodes"/>
              <w:rPr>
                <w:color w:val="BFBFBF" w:themeColor="background1" w:themeShade="BF"/>
              </w:rPr>
            </w:pPr>
            <w:r w:rsidRPr="00746745">
              <w:t>eligible_surv</w:t>
            </w:r>
          </w:p>
        </w:tc>
        <w:tc>
          <w:tcPr>
            <w:tcW w:w="241" w:type="dxa"/>
            <w:tcBorders>
              <w:top w:val="nil"/>
              <w:left w:val="nil"/>
              <w:bottom w:val="nil"/>
              <w:right w:val="single" w:sz="4" w:space="0" w:color="auto"/>
            </w:tcBorders>
            <w:shd w:val="solid" w:color="FFFFFF" w:fill="FFFFFF"/>
            <w:textDirection w:val="tbRl"/>
            <w:hideMark/>
          </w:tcPr>
          <w:p w14:paraId="2880401D"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B286EDA" w14:textId="77777777" w:rsidR="0014434B" w:rsidRDefault="0014434B" w:rsidP="0014434B">
            <w:pPr>
              <w:numPr>
                <w:ilvl w:val="0"/>
                <w:numId w:val="8"/>
              </w:numPr>
              <w:spacing w:line="200" w:lineRule="exact"/>
              <w:contextualSpacing/>
              <w:rPr>
                <w:bCs/>
              </w:rPr>
            </w:pPr>
            <w:r>
              <w:rPr>
                <w:bCs/>
              </w:rPr>
              <w:t>Eligible survivors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184A0" w14:textId="77777777" w:rsidR="0014434B" w:rsidRDefault="0014434B" w:rsidP="0014434B">
            <w:pPr>
              <w:spacing w:line="200" w:lineRule="exact"/>
              <w:rPr>
                <w:b/>
                <w:color w:val="FFFFFF" w:themeColor="background1"/>
              </w:rPr>
            </w:pPr>
            <w:r w:rsidRPr="00E243C1">
              <w:t>An eligible spouse must meet 1 of the following conditions: be at least 12 weeks pregnant at the time of death; be nonworking and raising the deceased's child younger than age 3; be permanently disabled and married to the deceased for at least a year; be divorced and permanently incapable of work before the divorce, or if the incapacity began in the year immediately after the divorce, married to the deceased for at least 25 years and reached the standard retirement age within 3 years after the divorce; or have reached the standard retirement age. Other eligible survivors include children, stepchildren, siblings, and grandchildren younger than age 18 (age 24 if a full-time student; no limit if disabled); parents or stepparents of pensionable age or with a disability; or a non-employed guardian raising the deceased's children.</w:t>
            </w:r>
          </w:p>
        </w:tc>
        <w:tc>
          <w:tcPr>
            <w:tcW w:w="283" w:type="dxa"/>
            <w:tcBorders>
              <w:top w:val="nil"/>
              <w:left w:val="single" w:sz="4" w:space="0" w:color="auto"/>
              <w:bottom w:val="nil"/>
              <w:right w:val="nil"/>
            </w:tcBorders>
            <w:textDirection w:val="tbRl"/>
          </w:tcPr>
          <w:p w14:paraId="3BB9C963"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616FBDF2" w14:textId="77777777" w:rsidR="0014434B" w:rsidRPr="00420BE4" w:rsidRDefault="0014434B" w:rsidP="0014434B">
            <w:pPr>
              <w:pStyle w:val="SSPTWcodes"/>
            </w:pPr>
          </w:p>
        </w:tc>
      </w:tr>
      <w:tr w:rsidR="0014434B" w14:paraId="26DF47F3" w14:textId="77777777" w:rsidTr="008C4C56">
        <w:trPr>
          <w:cantSplit/>
          <w:trHeight w:val="20"/>
        </w:trPr>
        <w:tc>
          <w:tcPr>
            <w:tcW w:w="236" w:type="dxa"/>
            <w:tcBorders>
              <w:top w:val="nil"/>
              <w:left w:val="nil"/>
              <w:bottom w:val="nil"/>
              <w:right w:val="nil"/>
            </w:tcBorders>
            <w:shd w:val="solid" w:color="FFFFFF" w:fill="FFFFFF"/>
            <w:textDirection w:val="tbRl"/>
            <w:hideMark/>
          </w:tcPr>
          <w:p w14:paraId="48460F47"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2C4EC5C" w14:textId="77777777" w:rsidR="0014434B" w:rsidRPr="00746745" w:rsidRDefault="0014434B" w:rsidP="0014434B">
            <w:pPr>
              <w:pStyle w:val="SSPTWcodes"/>
            </w:pPr>
            <w:r w:rsidRPr="00746745">
              <w:t>multiple.payable_abroad_Y_N.payble_abroad</w:t>
            </w:r>
          </w:p>
        </w:tc>
        <w:tc>
          <w:tcPr>
            <w:tcW w:w="241" w:type="dxa"/>
            <w:tcBorders>
              <w:top w:val="nil"/>
              <w:left w:val="nil"/>
              <w:bottom w:val="nil"/>
              <w:right w:val="single" w:sz="4" w:space="0" w:color="auto"/>
            </w:tcBorders>
            <w:shd w:val="solid" w:color="FFFFFF" w:fill="FFFFFF"/>
            <w:textDirection w:val="tbRl"/>
            <w:hideMark/>
          </w:tcPr>
          <w:p w14:paraId="17AC6FE6" w14:textId="77777777" w:rsidR="0014434B" w:rsidRPr="008C4C56" w:rsidRDefault="0014434B" w:rsidP="0014434B">
            <w:pPr>
              <w:pStyle w:val="SSPTWcodes"/>
            </w:pPr>
            <w:r w:rsidRPr="00E243C1">
              <w:rPr>
                <w:rFonts w:eastAsia="Times New Roman"/>
                <w:noProof/>
              </w:rPr>
              <w:t>EST_1_3_3</w:t>
            </w:r>
          </w:p>
        </w:tc>
        <w:tc>
          <w:tcPr>
            <w:tcW w:w="28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D4D824D" w14:textId="77777777" w:rsidR="0014434B" w:rsidRDefault="0014434B" w:rsidP="0014434B">
            <w:pPr>
              <w:numPr>
                <w:ilvl w:val="0"/>
                <w:numId w:val="13"/>
              </w:numPr>
              <w:spacing w:line="200" w:lineRule="exact"/>
              <w:contextualSpacing/>
              <w:rPr>
                <w:rFonts w:eastAsia="Times New Roman" w:cs="Calibri"/>
                <w:bCs/>
              </w:rPr>
            </w:pPr>
            <w:r w:rsidRPr="00E034A4">
              <w:rPr>
                <w:rFonts w:eastAsia="Times New Roman" w:cs="Calibri"/>
                <w:color w:val="000000"/>
              </w:rPr>
              <w:t>Are individuals eligible for the benefit if residing abroad in a country without a reciprocal agreement?</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sdt>
            <w:sdtPr>
              <w:id w:val="255256777"/>
              <w:placeholder>
                <w:docPart w:val="BF4B5B1AA7CB42A9A07AF6F445323936"/>
              </w:placeholder>
              <w:dropDownList>
                <w:listItem w:displayText="Choose an item" w:value="Choose an item"/>
                <w:listItem w:displayText="Yes" w:value="Yes"/>
                <w:listItem w:displayText="No" w:value="No"/>
                <w:listItem w:displayText="Other" w:value="Other"/>
              </w:dropDownList>
            </w:sdtPr>
            <w:sdtEndPr/>
            <w:sdtContent>
              <w:p w14:paraId="318CA335" w14:textId="77777777" w:rsidR="0014434B" w:rsidRDefault="0014434B" w:rsidP="0014434B">
                <w:pPr>
                  <w:spacing w:line="200" w:lineRule="exact"/>
                  <w:jc w:val="center"/>
                </w:pPr>
                <w:r w:rsidRPr="00E243C1">
                  <w:t>No</w:t>
                </w:r>
              </w:p>
            </w:sdtContent>
          </w:sdt>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DFCEB" w14:textId="77777777" w:rsidR="0014434B" w:rsidRDefault="0014434B" w:rsidP="0014434B">
            <w:pPr>
              <w:spacing w:line="200" w:lineRule="exact"/>
              <w:rPr>
                <w:color w:val="FF0000"/>
              </w:rPr>
            </w:pPr>
            <w:r w:rsidRPr="00E243C1">
              <w:t>Paid only under reciprocal agreement (and for EU and EEA residents).</w:t>
            </w:r>
          </w:p>
        </w:tc>
        <w:tc>
          <w:tcPr>
            <w:tcW w:w="283" w:type="dxa"/>
            <w:tcBorders>
              <w:top w:val="nil"/>
              <w:left w:val="single" w:sz="4" w:space="0" w:color="auto"/>
              <w:bottom w:val="nil"/>
              <w:right w:val="nil"/>
            </w:tcBorders>
            <w:textDirection w:val="tbRl"/>
          </w:tcPr>
          <w:p w14:paraId="5FBCCD50"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691D5F56" w14:textId="77777777" w:rsidR="0014434B" w:rsidRPr="00420BE4" w:rsidRDefault="0014434B" w:rsidP="0014434B">
            <w:pPr>
              <w:pStyle w:val="SSPTWcodes"/>
            </w:pPr>
          </w:p>
        </w:tc>
      </w:tr>
      <w:tr w:rsidR="0014434B" w:rsidRPr="00653BF2" w14:paraId="6230DB76" w14:textId="77777777" w:rsidTr="008C4C56">
        <w:trPr>
          <w:cantSplit/>
          <w:trHeight w:val="20"/>
        </w:trPr>
        <w:tc>
          <w:tcPr>
            <w:tcW w:w="236" w:type="dxa"/>
            <w:tcBorders>
              <w:top w:val="nil"/>
              <w:left w:val="nil"/>
              <w:bottom w:val="nil"/>
              <w:right w:val="nil"/>
            </w:tcBorders>
            <w:shd w:val="solid" w:color="FFFFFF" w:fill="FFFFFF"/>
            <w:textDirection w:val="tbRl"/>
            <w:hideMark/>
          </w:tcPr>
          <w:p w14:paraId="5ED809B8"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20F9CCE2" w14:textId="77777777" w:rsidR="0014434B" w:rsidRPr="00746745" w:rsidRDefault="0014434B" w:rsidP="0014434B">
            <w:pPr>
              <w:pStyle w:val="SSPTWcodes"/>
              <w:rPr>
                <w:color w:val="BFBFBF" w:themeColor="background1" w:themeShade="BF"/>
              </w:rPr>
            </w:pPr>
            <w:r w:rsidRPr="00746745">
              <w:t>multiple.remarriage_Y_N.remarriage_info.remarriage_settlement</w:t>
            </w:r>
          </w:p>
        </w:tc>
        <w:tc>
          <w:tcPr>
            <w:tcW w:w="241" w:type="dxa"/>
            <w:tcBorders>
              <w:top w:val="nil"/>
              <w:left w:val="nil"/>
              <w:bottom w:val="nil"/>
              <w:right w:val="single" w:sz="4" w:space="0" w:color="auto"/>
            </w:tcBorders>
            <w:shd w:val="solid" w:color="FFFFFF" w:fill="FFFFFF"/>
            <w:textDirection w:val="tbRl"/>
            <w:hideMark/>
          </w:tcPr>
          <w:p w14:paraId="2A35C94D" w14:textId="77777777" w:rsidR="0014434B" w:rsidRPr="008C4C56" w:rsidRDefault="0014434B" w:rsidP="0014434B">
            <w:pPr>
              <w:pStyle w:val="SSPTWcodes"/>
            </w:pPr>
            <w:r w:rsidRPr="00E243C1">
              <w:rPr>
                <w:rFonts w:eastAsia="Times New Roman"/>
                <w:noProof/>
              </w:rPr>
              <w:t>EST_1_3_3</w:t>
            </w:r>
          </w:p>
        </w:tc>
        <w:tc>
          <w:tcPr>
            <w:tcW w:w="28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786896" w14:textId="77777777" w:rsidR="0014434B" w:rsidRDefault="0014434B" w:rsidP="0014434B">
            <w:pPr>
              <w:numPr>
                <w:ilvl w:val="0"/>
                <w:numId w:val="13"/>
              </w:numPr>
              <w:spacing w:line="200" w:lineRule="exact"/>
              <w:contextualSpacing/>
              <w:rPr>
                <w:rFonts w:eastAsia="Times New Roman" w:cs="Calibri"/>
              </w:rPr>
            </w:pPr>
            <w:r>
              <w:rPr>
                <w:color w:val="000000" w:themeColor="text1"/>
              </w:rPr>
              <w:t>Payment of the spouse's pension ceases upon remarriage, civil partnership, or cohabitation?</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sdt>
            <w:sdtPr>
              <w:id w:val="806898372"/>
              <w:placeholder>
                <w:docPart w:val="BF4B5B1AA7CB42A9A07AF6F445323936"/>
              </w:placeholder>
              <w:dropDownList>
                <w:listItem w:displayText="Choose an item" w:value="Choose an item"/>
                <w:listItem w:displayText="Yes" w:value="Yes"/>
                <w:listItem w:displayText="No" w:value="No"/>
                <w:listItem w:displayText="Other" w:value="Other"/>
              </w:dropDownList>
            </w:sdtPr>
            <w:sdtEndPr/>
            <w:sdtContent>
              <w:p w14:paraId="6251259F" w14:textId="77777777" w:rsidR="0014434B" w:rsidRDefault="0014434B" w:rsidP="0014434B">
                <w:pPr>
                  <w:spacing w:line="200" w:lineRule="exact"/>
                  <w:jc w:val="center"/>
                </w:pPr>
                <w:r w:rsidRPr="00E243C1">
                  <w:t>Yes</w:t>
                </w:r>
              </w:p>
            </w:sdtContent>
          </w:sdt>
        </w:tc>
        <w:tc>
          <w:tcPr>
            <w:tcW w:w="51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1D2A96" w14:textId="77777777" w:rsidR="0014434B" w:rsidRDefault="0014434B" w:rsidP="0014434B">
            <w:pPr>
              <w:spacing w:line="200" w:lineRule="exact"/>
            </w:pPr>
            <w:r>
              <w:rPr>
                <w:b/>
              </w:rPr>
              <w:t xml:space="preserve">Details if necessary: </w:t>
            </w:r>
            <w:r w:rsidRPr="00E243C1">
              <w:t>The widower(er)'s pension ceases 12 months after remarriage.</w:t>
            </w:r>
            <w:r>
              <w:t xml:space="preserve"> </w:t>
            </w:r>
          </w:p>
        </w:tc>
        <w:tc>
          <w:tcPr>
            <w:tcW w:w="5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7B6ED" w14:textId="77777777" w:rsidR="0014434B" w:rsidRPr="00653BF2" w:rsidRDefault="0014434B" w:rsidP="0014434B">
            <w:pPr>
              <w:spacing w:line="200" w:lineRule="exact"/>
            </w:pPr>
            <w:r w:rsidRPr="00653BF2">
              <w:rPr>
                <w:b/>
              </w:rPr>
              <w:t>Remarriage settlement?:</w:t>
            </w:r>
            <w:r w:rsidRPr="00653BF2">
              <w:rPr>
                <w:b/>
                <w:i/>
                <w:color w:val="0070C0"/>
              </w:rPr>
              <w:t xml:space="preserve"> </w:t>
            </w:r>
            <w:r w:rsidRPr="00E243C1">
              <w:t>No settlement.</w:t>
            </w:r>
          </w:p>
        </w:tc>
        <w:tc>
          <w:tcPr>
            <w:tcW w:w="283" w:type="dxa"/>
            <w:tcBorders>
              <w:top w:val="nil"/>
              <w:left w:val="single" w:sz="4" w:space="0" w:color="auto"/>
              <w:bottom w:val="nil"/>
              <w:right w:val="nil"/>
            </w:tcBorders>
            <w:textDirection w:val="tbRl"/>
          </w:tcPr>
          <w:p w14:paraId="7D31744A"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6D47450C" w14:textId="77777777" w:rsidR="0014434B" w:rsidRPr="00420BE4" w:rsidRDefault="0014434B" w:rsidP="0014434B">
            <w:pPr>
              <w:pStyle w:val="SSPTWcodes"/>
            </w:pPr>
          </w:p>
        </w:tc>
      </w:tr>
      <w:tr w:rsidR="0014434B" w14:paraId="19AFA087" w14:textId="77777777" w:rsidTr="008C4C56">
        <w:trPr>
          <w:cantSplit/>
          <w:trHeight w:val="20"/>
        </w:trPr>
        <w:tc>
          <w:tcPr>
            <w:tcW w:w="236" w:type="dxa"/>
            <w:tcBorders>
              <w:top w:val="nil"/>
              <w:left w:val="nil"/>
              <w:bottom w:val="nil"/>
              <w:right w:val="nil"/>
            </w:tcBorders>
            <w:shd w:val="solid" w:color="FFFFFF" w:fill="FFFFFF"/>
            <w:textDirection w:val="tbRl"/>
            <w:hideMark/>
          </w:tcPr>
          <w:p w14:paraId="076032AF"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10851DDF" w14:textId="77777777" w:rsidR="0014434B" w:rsidRPr="00746745" w:rsidRDefault="0014434B" w:rsidP="0014434B">
            <w:pPr>
              <w:pStyle w:val="SSPTWcodes"/>
            </w:pPr>
            <w:r w:rsidRPr="00746745">
              <w:t>blank.Ben</w:t>
            </w:r>
          </w:p>
        </w:tc>
        <w:tc>
          <w:tcPr>
            <w:tcW w:w="241" w:type="dxa"/>
            <w:tcBorders>
              <w:top w:val="nil"/>
              <w:left w:val="nil"/>
              <w:bottom w:val="nil"/>
              <w:right w:val="single" w:sz="4" w:space="0" w:color="auto"/>
            </w:tcBorders>
            <w:shd w:val="solid" w:color="FFFFFF" w:fill="FFFFFF"/>
            <w:textDirection w:val="tbRl"/>
            <w:hideMark/>
          </w:tcPr>
          <w:p w14:paraId="5DD7B3A0" w14:textId="77777777" w:rsidR="0014434B" w:rsidRPr="008C4C56" w:rsidRDefault="0014434B" w:rsidP="0014434B">
            <w:pPr>
              <w:pStyle w:val="SSPTWcodes"/>
            </w:pPr>
            <w:r w:rsidRPr="00E243C1">
              <w:rPr>
                <w:rFonts w:eastAsia="Times New Roman"/>
                <w:noProof/>
              </w:rPr>
              <w:t>EST_1_3_3</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3712E322"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83" w:type="dxa"/>
            <w:tcBorders>
              <w:top w:val="nil"/>
              <w:left w:val="single" w:sz="4" w:space="0" w:color="auto"/>
              <w:bottom w:val="nil"/>
              <w:right w:val="nil"/>
            </w:tcBorders>
            <w:textDirection w:val="tbRl"/>
          </w:tcPr>
          <w:p w14:paraId="6AA0594E"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48EE9E4" w14:textId="77777777" w:rsidR="0014434B" w:rsidRPr="00420BE4" w:rsidRDefault="0014434B" w:rsidP="0014434B">
            <w:pPr>
              <w:pStyle w:val="SSPTWcodes"/>
            </w:pPr>
          </w:p>
        </w:tc>
      </w:tr>
      <w:tr w:rsidR="0014434B" w14:paraId="54BC83EA" w14:textId="77777777" w:rsidTr="008C4C56">
        <w:trPr>
          <w:cantSplit/>
          <w:trHeight w:val="20"/>
        </w:trPr>
        <w:tc>
          <w:tcPr>
            <w:tcW w:w="236" w:type="dxa"/>
            <w:tcBorders>
              <w:top w:val="nil"/>
              <w:left w:val="nil"/>
              <w:bottom w:val="nil"/>
              <w:right w:val="nil"/>
            </w:tcBorders>
            <w:shd w:val="solid" w:color="FFFFFF" w:fill="FFFFFF"/>
            <w:textDirection w:val="tbRl"/>
            <w:hideMark/>
          </w:tcPr>
          <w:p w14:paraId="01AE2693"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10A8C7A" w14:textId="77777777" w:rsidR="0014434B" w:rsidRPr="00746745" w:rsidRDefault="0014434B" w:rsidP="0014434B">
            <w:pPr>
              <w:pStyle w:val="SSPTWcodes"/>
            </w:pPr>
            <w:r w:rsidRPr="00746745">
              <w:t>ben_calc</w:t>
            </w:r>
          </w:p>
        </w:tc>
        <w:tc>
          <w:tcPr>
            <w:tcW w:w="241" w:type="dxa"/>
            <w:tcBorders>
              <w:top w:val="nil"/>
              <w:left w:val="nil"/>
              <w:bottom w:val="nil"/>
              <w:right w:val="single" w:sz="4" w:space="0" w:color="auto"/>
            </w:tcBorders>
            <w:shd w:val="solid" w:color="FFFFFF" w:fill="FFFFFF"/>
            <w:textDirection w:val="tbRl"/>
            <w:hideMark/>
          </w:tcPr>
          <w:p w14:paraId="5CBBEB34"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3B144A" w14:textId="77777777" w:rsidR="0014434B" w:rsidRDefault="0014434B" w:rsidP="0014434B">
            <w:pPr>
              <w:spacing w:line="200" w:lineRule="exact"/>
              <w:rPr>
                <w:b/>
              </w:rPr>
            </w:pPr>
            <w:r>
              <w:rPr>
                <w:rFonts w:eastAsia="Times New Roman" w:cs="Calibri"/>
                <w:color w:val="000000"/>
              </w:rPr>
              <w:t>Benefit calculation rules</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58230500"/>
              <w:placeholder>
                <w:docPart w:val="BF4B5B1AA7CB42A9A07AF6F445323936"/>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65863206" w14:textId="77777777" w:rsidR="0014434B" w:rsidRPr="000F67ED" w:rsidRDefault="0014434B" w:rsidP="0014434B">
                <w:pPr>
                  <w:spacing w:line="200" w:lineRule="exact"/>
                  <w:rPr>
                    <w:b/>
                    <w:lang w:val="it-IT"/>
                  </w:rPr>
                </w:pPr>
                <w:r w:rsidRPr="00E243C1">
                  <w:rPr>
                    <w:rFonts w:eastAsia="Times New Roman" w:cs="Times New Roman"/>
                    <w:lang w:val="it-IT"/>
                  </w:rPr>
                  <w:t>Other</w:t>
                </w:r>
              </w:p>
            </w:sdtContent>
          </w:sdt>
        </w:tc>
        <w:tc>
          <w:tcPr>
            <w:tcW w:w="283" w:type="dxa"/>
            <w:tcBorders>
              <w:top w:val="nil"/>
              <w:left w:val="single" w:sz="4" w:space="0" w:color="auto"/>
              <w:bottom w:val="nil"/>
              <w:right w:val="nil"/>
            </w:tcBorders>
            <w:textDirection w:val="tbRl"/>
          </w:tcPr>
          <w:p w14:paraId="6839F388"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1240A311" w14:textId="77777777" w:rsidR="0014434B" w:rsidRPr="00420BE4" w:rsidRDefault="0014434B" w:rsidP="0014434B">
            <w:pPr>
              <w:pStyle w:val="SSPTWcodes"/>
            </w:pPr>
          </w:p>
        </w:tc>
      </w:tr>
      <w:tr w:rsidR="0014434B" w14:paraId="7139046B" w14:textId="77777777" w:rsidTr="00250BEF">
        <w:trPr>
          <w:cantSplit/>
          <w:trHeight w:val="523"/>
        </w:trPr>
        <w:tc>
          <w:tcPr>
            <w:tcW w:w="236" w:type="dxa"/>
            <w:tcBorders>
              <w:top w:val="nil"/>
              <w:left w:val="nil"/>
              <w:bottom w:val="nil"/>
              <w:right w:val="nil"/>
            </w:tcBorders>
            <w:shd w:val="solid" w:color="FFFFFF" w:fill="FFFFFF"/>
            <w:textDirection w:val="tbRl"/>
            <w:hideMark/>
          </w:tcPr>
          <w:p w14:paraId="5F1D7F73"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9AF37A5" w14:textId="77777777" w:rsidR="0014434B" w:rsidRPr="00746745" w:rsidRDefault="0014434B" w:rsidP="0014434B">
            <w:pPr>
              <w:pStyle w:val="SSPTWcodes"/>
            </w:pPr>
            <w:r w:rsidRPr="00746745">
              <w:t>multiple.amount.MinBen.MaxBen</w:t>
            </w:r>
          </w:p>
        </w:tc>
        <w:tc>
          <w:tcPr>
            <w:tcW w:w="241" w:type="dxa"/>
            <w:tcBorders>
              <w:top w:val="nil"/>
              <w:left w:val="nil"/>
              <w:bottom w:val="nil"/>
              <w:right w:val="single" w:sz="4" w:space="0" w:color="auto"/>
            </w:tcBorders>
            <w:shd w:val="solid" w:color="FFFFFF" w:fill="FFFFFF"/>
            <w:textDirection w:val="tbRl"/>
            <w:hideMark/>
          </w:tcPr>
          <w:p w14:paraId="21F678C1"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83465B" w14:textId="77777777" w:rsidR="0014434B" w:rsidRDefault="0014434B" w:rsidP="0014434B">
            <w:pPr>
              <w:spacing w:line="200" w:lineRule="exact"/>
              <w:rPr>
                <w:rFonts w:eastAsia="Times New Roman" w:cs="Calibri"/>
                <w:color w:val="000000"/>
              </w:rPr>
            </w:pPr>
            <w:r>
              <w:t>Benefit amount</w:t>
            </w:r>
          </w:p>
        </w:tc>
        <w:tc>
          <w:tcPr>
            <w:tcW w:w="5109" w:type="dxa"/>
            <w:gridSpan w:val="2"/>
            <w:tcBorders>
              <w:top w:val="single" w:sz="4" w:space="0" w:color="auto"/>
              <w:left w:val="single" w:sz="4" w:space="0" w:color="auto"/>
              <w:bottom w:val="single" w:sz="4" w:space="0" w:color="auto"/>
              <w:right w:val="single" w:sz="4" w:space="0" w:color="auto"/>
            </w:tcBorders>
            <w:hideMark/>
          </w:tcPr>
          <w:p w14:paraId="522EB40D" w14:textId="77777777" w:rsidR="0014434B" w:rsidRDefault="0014434B" w:rsidP="0014434B">
            <w:pPr>
              <w:spacing w:line="200" w:lineRule="exact"/>
              <w:rPr>
                <w:rFonts w:eastAsia="Times New Roman" w:cs="Calibri"/>
                <w:color w:val="000000"/>
              </w:rPr>
            </w:pPr>
            <w:r w:rsidRPr="00E243C1">
              <w:t>50% of the reference pension (for 1 survivor), 80% (for two), and 100% (for 3 or more). The reference pension is the old-age pension the deceased received or was entitled to receive or an old-age pension based on 30 years of coverage, whichever is greater. The pension is split equally among all eligible survivors. Full orphans receive the survivor pension for both parents.</w:t>
            </w:r>
          </w:p>
        </w:tc>
        <w:tc>
          <w:tcPr>
            <w:tcW w:w="2581" w:type="dxa"/>
            <w:tcBorders>
              <w:top w:val="single" w:sz="4" w:space="0" w:color="auto"/>
              <w:left w:val="single" w:sz="4" w:space="0" w:color="auto"/>
              <w:bottom w:val="single" w:sz="4" w:space="0" w:color="auto"/>
              <w:right w:val="single" w:sz="4" w:space="0" w:color="auto"/>
            </w:tcBorders>
            <w:hideMark/>
          </w:tcPr>
          <w:p w14:paraId="64BE29E4" w14:textId="77777777" w:rsidR="0014434B" w:rsidRDefault="0014434B" w:rsidP="0014434B">
            <w:pPr>
              <w:spacing w:line="200" w:lineRule="exact"/>
              <w:rPr>
                <w:rFonts w:eastAsia="Times New Roman" w:cs="Calibri"/>
                <w:color w:val="000000"/>
              </w:rPr>
            </w:pPr>
            <w:r>
              <w:rPr>
                <w:rFonts w:eastAsia="Times New Roman" w:cs="Times New Roman"/>
                <w:b/>
              </w:rPr>
              <w:t>Minimum:</w:t>
            </w:r>
            <w:r>
              <w:rPr>
                <w:rFonts w:eastAsia="Times New Roman" w:cs="Times New Roman"/>
                <w:b/>
                <w:color w:val="0070C0"/>
              </w:rPr>
              <w:t xml:space="preserve"> </w:t>
            </w:r>
            <w:r w:rsidRPr="00A30303">
              <w:rPr>
                <w:rFonts w:eastAsia="Times New Roman" w:cs="Times New Roman"/>
                <w:color w:val="A5A5A5" w:themeColor="accent3"/>
              </w:rPr>
              <w:t>See amount.</w:t>
            </w:r>
          </w:p>
        </w:tc>
        <w:tc>
          <w:tcPr>
            <w:tcW w:w="2508" w:type="dxa"/>
            <w:tcBorders>
              <w:top w:val="single" w:sz="4" w:space="0" w:color="auto"/>
              <w:left w:val="single" w:sz="4" w:space="0" w:color="auto"/>
              <w:bottom w:val="single" w:sz="4" w:space="0" w:color="auto"/>
              <w:right w:val="single" w:sz="4" w:space="0" w:color="auto"/>
            </w:tcBorders>
            <w:hideMark/>
          </w:tcPr>
          <w:p w14:paraId="6E5A017E"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r w:rsidRPr="00A30303">
              <w:rPr>
                <w:rFonts w:eastAsia="Times New Roman" w:cs="Times New Roman"/>
                <w:color w:val="A5A5A5" w:themeColor="accent3"/>
              </w:rPr>
              <w:t>See amount.</w:t>
            </w:r>
          </w:p>
        </w:tc>
        <w:tc>
          <w:tcPr>
            <w:tcW w:w="283" w:type="dxa"/>
            <w:tcBorders>
              <w:top w:val="nil"/>
              <w:left w:val="single" w:sz="4" w:space="0" w:color="auto"/>
              <w:bottom w:val="nil"/>
              <w:right w:val="nil"/>
            </w:tcBorders>
            <w:textDirection w:val="tbRl"/>
          </w:tcPr>
          <w:p w14:paraId="0DF82DAC"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04FCCC5F" w14:textId="77777777" w:rsidR="0014434B" w:rsidRPr="00420BE4" w:rsidRDefault="0014434B" w:rsidP="0014434B">
            <w:pPr>
              <w:pStyle w:val="SSPTWcodes"/>
            </w:pPr>
          </w:p>
        </w:tc>
      </w:tr>
      <w:tr w:rsidR="0014434B" w14:paraId="0DC004BC" w14:textId="77777777" w:rsidTr="008C4C56">
        <w:trPr>
          <w:cantSplit/>
          <w:trHeight w:val="20"/>
        </w:trPr>
        <w:tc>
          <w:tcPr>
            <w:tcW w:w="236" w:type="dxa"/>
            <w:tcBorders>
              <w:top w:val="nil"/>
              <w:left w:val="nil"/>
              <w:bottom w:val="nil"/>
              <w:right w:val="nil"/>
            </w:tcBorders>
            <w:shd w:val="solid" w:color="FFFFFF" w:fill="FFFFFF"/>
            <w:textDirection w:val="tbRl"/>
            <w:hideMark/>
          </w:tcPr>
          <w:p w14:paraId="336B67A5"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A73F8A3" w14:textId="77777777" w:rsidR="0014434B" w:rsidRPr="00746745" w:rsidRDefault="0014434B" w:rsidP="0014434B">
            <w:pPr>
              <w:pStyle w:val="SSPTWcodes"/>
            </w:pPr>
            <w:r w:rsidRPr="00746745">
              <w:t>multiple.RefWage.RefWageMin.RefWageMax</w:t>
            </w:r>
          </w:p>
        </w:tc>
        <w:tc>
          <w:tcPr>
            <w:tcW w:w="241" w:type="dxa"/>
            <w:tcBorders>
              <w:top w:val="nil"/>
              <w:left w:val="nil"/>
              <w:bottom w:val="nil"/>
              <w:right w:val="single" w:sz="4" w:space="0" w:color="auto"/>
            </w:tcBorders>
            <w:shd w:val="solid" w:color="FFFFFF" w:fill="FFFFFF"/>
            <w:textDirection w:val="tbRl"/>
            <w:hideMark/>
          </w:tcPr>
          <w:p w14:paraId="0E165AF0"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AAB54E0" w14:textId="77777777" w:rsidR="0014434B" w:rsidRDefault="0014434B" w:rsidP="0014434B">
            <w:pPr>
              <w:numPr>
                <w:ilvl w:val="0"/>
                <w:numId w:val="3"/>
              </w:numPr>
              <w:spacing w:line="200" w:lineRule="exact"/>
              <w:contextualSpacing/>
              <w:rPr>
                <w:rFonts w:asciiTheme="minorHAnsi" w:eastAsia="Times New Roman" w:hAnsiTheme="minorHAnsi" w:cs="Calibri"/>
                <w:color w:val="000000"/>
                <w:sz w:val="22"/>
              </w:rPr>
            </w:pPr>
            <w:r>
              <w:rPr>
                <w:color w:val="000000" w:themeColor="text1"/>
              </w:rPr>
              <w:t>Definition of reference earnings (or points) used in benefit calculation</w:t>
            </w:r>
          </w:p>
        </w:tc>
        <w:tc>
          <w:tcPr>
            <w:tcW w:w="5109" w:type="dxa"/>
            <w:gridSpan w:val="2"/>
            <w:tcBorders>
              <w:top w:val="single" w:sz="4" w:space="0" w:color="auto"/>
              <w:left w:val="single" w:sz="4" w:space="0" w:color="auto"/>
              <w:bottom w:val="single" w:sz="4" w:space="0" w:color="auto"/>
              <w:right w:val="single" w:sz="4" w:space="0" w:color="auto"/>
            </w:tcBorders>
            <w:hideMark/>
          </w:tcPr>
          <w:p w14:paraId="69E3C4E1" w14:textId="77777777" w:rsidR="0014434B" w:rsidRDefault="0014434B" w:rsidP="0014434B">
            <w:pPr>
              <w:spacing w:line="200" w:lineRule="exact"/>
            </w:pPr>
            <w:r>
              <w:rPr>
                <w:b/>
              </w:rPr>
              <w:t>Definition</w:t>
            </w:r>
            <w:r>
              <w:t xml:space="preserve">: </w:t>
            </w:r>
          </w:p>
        </w:tc>
        <w:tc>
          <w:tcPr>
            <w:tcW w:w="2581" w:type="dxa"/>
            <w:tcBorders>
              <w:top w:val="single" w:sz="4" w:space="0" w:color="auto"/>
              <w:left w:val="single" w:sz="4" w:space="0" w:color="auto"/>
              <w:bottom w:val="single" w:sz="4" w:space="0" w:color="auto"/>
              <w:right w:val="single" w:sz="4" w:space="0" w:color="auto"/>
            </w:tcBorders>
            <w:hideMark/>
          </w:tcPr>
          <w:p w14:paraId="6204CBB8" w14:textId="77777777" w:rsidR="0014434B" w:rsidRDefault="0014434B" w:rsidP="0014434B">
            <w:pPr>
              <w:spacing w:line="200" w:lineRule="exact"/>
              <w:rPr>
                <w:rFonts w:eastAsia="Times New Roman" w:cs="Calibri"/>
                <w:color w:val="000000"/>
              </w:rPr>
            </w:pPr>
            <w:r>
              <w:rPr>
                <w:b/>
              </w:rPr>
              <w:t>Minimum:</w:t>
            </w:r>
            <w:r>
              <w:rPr>
                <w:b/>
                <w:color w:val="0070C0"/>
              </w:rPr>
              <w:t xml:space="preserve"> </w:t>
            </w:r>
          </w:p>
        </w:tc>
        <w:tc>
          <w:tcPr>
            <w:tcW w:w="2508" w:type="dxa"/>
            <w:tcBorders>
              <w:top w:val="single" w:sz="4" w:space="0" w:color="auto"/>
              <w:left w:val="single" w:sz="4" w:space="0" w:color="auto"/>
              <w:bottom w:val="single" w:sz="4" w:space="0" w:color="auto"/>
              <w:right w:val="single" w:sz="4" w:space="0" w:color="auto"/>
            </w:tcBorders>
            <w:hideMark/>
          </w:tcPr>
          <w:p w14:paraId="6D0845D5" w14:textId="77777777" w:rsidR="0014434B" w:rsidRDefault="0014434B" w:rsidP="0014434B">
            <w:pPr>
              <w:spacing w:line="200" w:lineRule="exact"/>
              <w:rPr>
                <w:rFonts w:eastAsia="Times New Roman" w:cs="Calibri"/>
                <w:color w:val="000000"/>
              </w:rPr>
            </w:pPr>
            <w:r>
              <w:rPr>
                <w:b/>
              </w:rPr>
              <w:t>Maximum:</w:t>
            </w:r>
            <w:r>
              <w:rPr>
                <w:b/>
                <w:color w:val="0070C0"/>
              </w:rPr>
              <w:t xml:space="preserve"> </w:t>
            </w:r>
          </w:p>
        </w:tc>
        <w:tc>
          <w:tcPr>
            <w:tcW w:w="283" w:type="dxa"/>
            <w:tcBorders>
              <w:top w:val="nil"/>
              <w:left w:val="single" w:sz="4" w:space="0" w:color="auto"/>
              <w:bottom w:val="nil"/>
              <w:right w:val="nil"/>
            </w:tcBorders>
            <w:textDirection w:val="tbRl"/>
          </w:tcPr>
          <w:p w14:paraId="716BDD1C"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520E6831" w14:textId="77777777" w:rsidR="0014434B" w:rsidRPr="00420BE4" w:rsidRDefault="0014434B" w:rsidP="0014434B">
            <w:pPr>
              <w:pStyle w:val="SSPTWcodes"/>
            </w:pPr>
          </w:p>
        </w:tc>
      </w:tr>
      <w:tr w:rsidR="0014434B" w14:paraId="1BD3A77C" w14:textId="77777777" w:rsidTr="008C4C56">
        <w:trPr>
          <w:cantSplit/>
          <w:trHeight w:val="20"/>
        </w:trPr>
        <w:tc>
          <w:tcPr>
            <w:tcW w:w="236" w:type="dxa"/>
            <w:tcBorders>
              <w:top w:val="nil"/>
              <w:left w:val="nil"/>
              <w:bottom w:val="nil"/>
              <w:right w:val="nil"/>
            </w:tcBorders>
            <w:shd w:val="solid" w:color="FFFFFF" w:fill="FFFFFF"/>
            <w:textDirection w:val="tbRl"/>
            <w:hideMark/>
          </w:tcPr>
          <w:p w14:paraId="1A82471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2EEDA76" w14:textId="77777777" w:rsidR="0014434B" w:rsidRPr="00746745" w:rsidRDefault="0014434B" w:rsidP="0014434B">
            <w:pPr>
              <w:pStyle w:val="SSPTWcodes"/>
            </w:pPr>
            <w:r w:rsidRPr="00746745">
              <w:t>multiple.BenAdjust_Y_N.Benefit_Adjustment</w:t>
            </w:r>
          </w:p>
        </w:tc>
        <w:tc>
          <w:tcPr>
            <w:tcW w:w="241" w:type="dxa"/>
            <w:tcBorders>
              <w:top w:val="nil"/>
              <w:left w:val="nil"/>
              <w:bottom w:val="nil"/>
              <w:right w:val="single" w:sz="4" w:space="0" w:color="auto"/>
            </w:tcBorders>
            <w:shd w:val="solid" w:color="FFFFFF" w:fill="FFFFFF"/>
            <w:textDirection w:val="tbRl"/>
            <w:hideMark/>
          </w:tcPr>
          <w:p w14:paraId="703F99CF" w14:textId="77777777" w:rsidR="0014434B" w:rsidRPr="008C4C56" w:rsidRDefault="0014434B" w:rsidP="0014434B">
            <w:pPr>
              <w:pStyle w:val="SSPTWcodes"/>
            </w:pPr>
            <w:r w:rsidRPr="00E243C1">
              <w:rPr>
                <w:rFonts w:eastAsia="Times New Roman"/>
                <w:noProof/>
              </w:rPr>
              <w:t>EST_1_3_3</w:t>
            </w:r>
          </w:p>
        </w:tc>
        <w:tc>
          <w:tcPr>
            <w:tcW w:w="28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FC9C33" w14:textId="77777777" w:rsidR="0014434B" w:rsidRDefault="0014434B" w:rsidP="0014434B">
            <w:pPr>
              <w:numPr>
                <w:ilvl w:val="0"/>
                <w:numId w:val="12"/>
              </w:numPr>
              <w:spacing w:line="200" w:lineRule="exact"/>
              <w:contextualSpacing/>
            </w:pPr>
            <w:r>
              <w:rPr>
                <w:rFonts w:eastAsia="Times New Roman" w:cs="Times New Roman"/>
              </w:rPr>
              <w:t>Is there a legal obligation to review (and if necessary adjust) the benefit within a defined period (e.g. every year) for inflation, cost of living, etc.?</w:t>
            </w:r>
          </w:p>
        </w:tc>
        <w:tc>
          <w:tcPr>
            <w:tcW w:w="833" w:type="dxa"/>
            <w:tcBorders>
              <w:top w:val="single" w:sz="4" w:space="0" w:color="auto"/>
              <w:left w:val="single" w:sz="4" w:space="0" w:color="auto"/>
              <w:bottom w:val="single" w:sz="4" w:space="0" w:color="auto"/>
              <w:right w:val="single" w:sz="4" w:space="0" w:color="auto"/>
            </w:tcBorders>
            <w:vAlign w:val="center"/>
            <w:hideMark/>
          </w:tcPr>
          <w:sdt>
            <w:sdtPr>
              <w:id w:val="658735926"/>
              <w:placeholder>
                <w:docPart w:val="BF4B5B1AA7CB42A9A07AF6F445323936"/>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40013010" w14:textId="77777777" w:rsidR="0014434B" w:rsidRPr="005F7259" w:rsidRDefault="0014434B" w:rsidP="0014434B">
                <w:pPr>
                  <w:spacing w:line="200" w:lineRule="exact"/>
                  <w:jc w:val="center"/>
                </w:pPr>
                <w:r w:rsidRPr="00E243C1">
                  <w:t>Yes, annually</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089D9FFF" w14:textId="77777777" w:rsidR="0014434B" w:rsidRPr="005F7259" w:rsidRDefault="0014434B" w:rsidP="0014434B">
            <w:pPr>
              <w:spacing w:line="200" w:lineRule="exact"/>
              <w:rPr>
                <w:rFonts w:eastAsia="Times New Roman" w:cs="Times New Roman"/>
                <w:b/>
                <w:bCs/>
                <w:color w:val="FFFFFF"/>
                <w:kern w:val="32"/>
                <w:sz w:val="36"/>
                <w:szCs w:val="28"/>
                <w:lang w:eastAsia="en-US"/>
              </w:rPr>
            </w:pPr>
            <w:r w:rsidRPr="00E243C1">
              <w:t>Adjusted annually in April according to changes in the consumer price index and the annual increase in social tax contributions.</w:t>
            </w:r>
          </w:p>
        </w:tc>
        <w:tc>
          <w:tcPr>
            <w:tcW w:w="283" w:type="dxa"/>
            <w:tcBorders>
              <w:top w:val="nil"/>
              <w:left w:val="single" w:sz="4" w:space="0" w:color="auto"/>
              <w:bottom w:val="nil"/>
              <w:right w:val="nil"/>
            </w:tcBorders>
            <w:textDirection w:val="tbRl"/>
          </w:tcPr>
          <w:p w14:paraId="220FA65F"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4D6E4ED9" w14:textId="77777777" w:rsidR="0014434B" w:rsidRPr="00420BE4" w:rsidRDefault="0014434B" w:rsidP="0014434B">
            <w:pPr>
              <w:pStyle w:val="SSPTWcodes"/>
            </w:pPr>
          </w:p>
        </w:tc>
      </w:tr>
      <w:tr w:rsidR="0014434B" w14:paraId="794D50AD" w14:textId="77777777" w:rsidTr="008C4C56">
        <w:trPr>
          <w:cantSplit/>
          <w:trHeight w:val="20"/>
        </w:trPr>
        <w:tc>
          <w:tcPr>
            <w:tcW w:w="236" w:type="dxa"/>
            <w:tcBorders>
              <w:top w:val="nil"/>
              <w:left w:val="nil"/>
              <w:bottom w:val="nil"/>
              <w:right w:val="nil"/>
            </w:tcBorders>
            <w:shd w:val="solid" w:color="FFFFFF" w:fill="FFFFFF"/>
            <w:textDirection w:val="tbRl"/>
            <w:hideMark/>
          </w:tcPr>
          <w:p w14:paraId="21CD12EB"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535B972A" w14:textId="77777777" w:rsidR="0014434B" w:rsidRPr="00746745" w:rsidRDefault="0014434B" w:rsidP="0014434B">
            <w:pPr>
              <w:pStyle w:val="SSPTWcodes"/>
            </w:pPr>
            <w:r w:rsidRPr="00746745">
              <w:t>Periodicity</w:t>
            </w:r>
          </w:p>
        </w:tc>
        <w:tc>
          <w:tcPr>
            <w:tcW w:w="241" w:type="dxa"/>
            <w:tcBorders>
              <w:top w:val="nil"/>
              <w:left w:val="nil"/>
              <w:bottom w:val="nil"/>
              <w:right w:val="single" w:sz="4" w:space="0" w:color="auto"/>
            </w:tcBorders>
            <w:shd w:val="solid" w:color="FFFFFF" w:fill="FFFFFF"/>
            <w:textDirection w:val="tbRl"/>
            <w:hideMark/>
          </w:tcPr>
          <w:p w14:paraId="7BC2FF45"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C7F22E" w14:textId="77777777" w:rsidR="0014434B" w:rsidRDefault="0014434B" w:rsidP="0014434B">
            <w:pPr>
              <w:spacing w:line="200" w:lineRule="exact"/>
            </w:pPr>
            <w:r>
              <w:rPr>
                <w:bCs/>
              </w:rPr>
              <w:t>Periodicity of benefit payment</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lang w:val="it-IT"/>
              </w:rPr>
              <w:id w:val="113559433"/>
              <w:placeholder>
                <w:docPart w:val="BF4B5B1AA7CB42A9A07AF6F445323936"/>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4BA288C8" w14:textId="77777777" w:rsidR="0014434B" w:rsidRPr="000F67ED" w:rsidRDefault="0014434B" w:rsidP="0014434B">
                <w:pPr>
                  <w:spacing w:line="200" w:lineRule="exact"/>
                  <w:rPr>
                    <w:lang w:val="it-IT"/>
                  </w:rPr>
                </w:pPr>
                <w:r w:rsidRPr="00E243C1">
                  <w:rPr>
                    <w:lang w:val="it-IT"/>
                  </w:rPr>
                  <w:t>Periodic</w:t>
                </w:r>
              </w:p>
            </w:sdtContent>
          </w:sdt>
        </w:tc>
        <w:tc>
          <w:tcPr>
            <w:tcW w:w="283" w:type="dxa"/>
            <w:tcBorders>
              <w:top w:val="nil"/>
              <w:left w:val="single" w:sz="4" w:space="0" w:color="auto"/>
              <w:bottom w:val="nil"/>
              <w:right w:val="nil"/>
            </w:tcBorders>
            <w:textDirection w:val="tbRl"/>
          </w:tcPr>
          <w:p w14:paraId="356631BB"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C8EB1F2" w14:textId="77777777" w:rsidR="0014434B" w:rsidRPr="00420BE4" w:rsidRDefault="0014434B" w:rsidP="0014434B">
            <w:pPr>
              <w:pStyle w:val="SSPTWcodes"/>
            </w:pPr>
          </w:p>
        </w:tc>
      </w:tr>
      <w:tr w:rsidR="0014434B" w14:paraId="5DC7DE77" w14:textId="77777777" w:rsidTr="008C4C56">
        <w:trPr>
          <w:cantSplit/>
          <w:trHeight w:val="20"/>
        </w:trPr>
        <w:tc>
          <w:tcPr>
            <w:tcW w:w="236" w:type="dxa"/>
            <w:tcBorders>
              <w:top w:val="nil"/>
              <w:left w:val="nil"/>
              <w:bottom w:val="nil"/>
              <w:right w:val="nil"/>
            </w:tcBorders>
            <w:shd w:val="solid" w:color="FFFFFF" w:fill="FFFFFF"/>
            <w:textDirection w:val="tbRl"/>
            <w:hideMark/>
          </w:tcPr>
          <w:p w14:paraId="261CECCB"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EB4E99C" w14:textId="77777777" w:rsidR="0014434B" w:rsidRPr="00746745" w:rsidRDefault="0014434B" w:rsidP="0014434B">
            <w:pPr>
              <w:pStyle w:val="SSPTWcodes"/>
            </w:pPr>
            <w:r w:rsidRPr="00746745">
              <w:t>benLength_full</w:t>
            </w:r>
          </w:p>
        </w:tc>
        <w:tc>
          <w:tcPr>
            <w:tcW w:w="241" w:type="dxa"/>
            <w:tcBorders>
              <w:top w:val="nil"/>
              <w:left w:val="nil"/>
              <w:bottom w:val="nil"/>
              <w:right w:val="single" w:sz="4" w:space="0" w:color="auto"/>
            </w:tcBorders>
            <w:shd w:val="solid" w:color="FFFFFF" w:fill="FFFFFF"/>
            <w:textDirection w:val="tbRl"/>
            <w:hideMark/>
          </w:tcPr>
          <w:p w14:paraId="3D72D28C" w14:textId="77777777" w:rsidR="0014434B" w:rsidRPr="008C4C56" w:rsidRDefault="0014434B" w:rsidP="0014434B">
            <w:pPr>
              <w:pStyle w:val="SSPTWcodes"/>
            </w:pPr>
            <w:r w:rsidRPr="00E243C1">
              <w:rPr>
                <w:rFonts w:eastAsia="Times New Roman"/>
                <w:noProof/>
              </w:rPr>
              <w:t>EST_1_3_3</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9042CA2" w14:textId="77777777" w:rsidR="0014434B" w:rsidRDefault="0014434B" w:rsidP="0014434B">
            <w:pPr>
              <w:numPr>
                <w:ilvl w:val="0"/>
                <w:numId w:val="11"/>
              </w:numPr>
              <w:spacing w:line="200" w:lineRule="exact"/>
              <w:ind w:left="360"/>
              <w:contextualSpacing/>
              <w:rPr>
                <w:rFonts w:eastAsia="Times New Roman" w:cs="Calibri"/>
                <w:color w:val="000000"/>
              </w:rPr>
            </w:pPr>
            <w:r>
              <w:rPr>
                <w:color w:val="000000" w:themeColor="text1"/>
              </w:rPr>
              <w:t>Benefit duration (only if periodic)</w:t>
            </w:r>
          </w:p>
        </w:tc>
        <w:tc>
          <w:tcPr>
            <w:tcW w:w="10198" w:type="dxa"/>
            <w:gridSpan w:val="4"/>
            <w:tcBorders>
              <w:top w:val="single" w:sz="4" w:space="0" w:color="auto"/>
              <w:left w:val="single" w:sz="4" w:space="0" w:color="auto"/>
              <w:bottom w:val="single" w:sz="4" w:space="0" w:color="auto"/>
              <w:right w:val="single" w:sz="4" w:space="0" w:color="auto"/>
            </w:tcBorders>
            <w:hideMark/>
          </w:tcPr>
          <w:p w14:paraId="303132A5" w14:textId="77777777" w:rsidR="0014434B" w:rsidRPr="00C4458F" w:rsidRDefault="0014434B" w:rsidP="0014434B">
            <w:pPr>
              <w:spacing w:line="200" w:lineRule="exact"/>
              <w:rPr>
                <w:rFonts w:eastAsia="Times New Roman" w:cs="Times New Roman"/>
                <w:b/>
                <w:bCs/>
                <w:color w:val="FFFFFF"/>
                <w:kern w:val="32"/>
                <w:sz w:val="36"/>
                <w:szCs w:val="28"/>
                <w:lang w:eastAsia="en-US"/>
              </w:rPr>
            </w:pPr>
            <w:r w:rsidRPr="00E243C1">
              <w:t>As long as conditions are fulfilled. Age restrictions apply (see qualifying conditions).</w:t>
            </w:r>
          </w:p>
        </w:tc>
        <w:tc>
          <w:tcPr>
            <w:tcW w:w="283" w:type="dxa"/>
            <w:tcBorders>
              <w:top w:val="nil"/>
              <w:left w:val="single" w:sz="4" w:space="0" w:color="auto"/>
              <w:bottom w:val="nil"/>
              <w:right w:val="nil"/>
            </w:tcBorders>
            <w:textDirection w:val="tbRl"/>
          </w:tcPr>
          <w:p w14:paraId="6A70BE14"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0238F2D1" w14:textId="77777777" w:rsidR="0014434B" w:rsidRPr="00420BE4" w:rsidRDefault="0014434B" w:rsidP="0014434B">
            <w:pPr>
              <w:pStyle w:val="SSPTWcodes"/>
            </w:pPr>
          </w:p>
        </w:tc>
      </w:tr>
      <w:tr w:rsidR="0014434B" w14:paraId="7F832DA8" w14:textId="77777777" w:rsidTr="008C4C56">
        <w:trPr>
          <w:cantSplit/>
          <w:trHeight w:val="20"/>
        </w:trPr>
        <w:tc>
          <w:tcPr>
            <w:tcW w:w="236" w:type="dxa"/>
            <w:tcBorders>
              <w:top w:val="nil"/>
              <w:left w:val="nil"/>
              <w:bottom w:val="nil"/>
              <w:right w:val="nil"/>
            </w:tcBorders>
            <w:shd w:val="solid" w:color="FFFFFF" w:fill="FFFFFF"/>
            <w:textDirection w:val="tbRl"/>
            <w:hideMark/>
          </w:tcPr>
          <w:p w14:paraId="57AE7152" w14:textId="77777777" w:rsidR="0014434B" w:rsidRPr="00746745" w:rsidRDefault="0014434B" w:rsidP="0014434B">
            <w:pPr>
              <w:pStyle w:val="SSPTWcodes"/>
              <w:rPr>
                <w:rFonts w:eastAsia="Times New Roman"/>
              </w:rPr>
            </w:pPr>
            <w:r>
              <w:rPr>
                <w:rFonts w:eastAsia="Times New Roman"/>
              </w:rPr>
              <w:t>C.B3.</w:t>
            </w:r>
          </w:p>
        </w:tc>
        <w:tc>
          <w:tcPr>
            <w:tcW w:w="236" w:type="dxa"/>
            <w:tcBorders>
              <w:top w:val="nil"/>
              <w:left w:val="nil"/>
              <w:bottom w:val="nil"/>
              <w:right w:val="nil"/>
            </w:tcBorders>
            <w:shd w:val="solid" w:color="FFFFFF" w:fill="FFFFFF"/>
            <w:textDirection w:val="tbRl"/>
            <w:vAlign w:val="bottom"/>
            <w:hideMark/>
          </w:tcPr>
          <w:p w14:paraId="5A3E2B75" w14:textId="77777777" w:rsidR="0014434B" w:rsidRPr="00746745" w:rsidRDefault="0014434B" w:rsidP="0014434B">
            <w:pPr>
              <w:pStyle w:val="SSPTWcodes"/>
              <w:rPr>
                <w:rFonts w:eastAsia="Times New Roman"/>
              </w:rPr>
            </w:pPr>
            <w:r w:rsidRPr="00746745">
              <w:rPr>
                <w:rFonts w:eastAsia="Times New Roman"/>
              </w:rPr>
              <w:t>blank.proport</w:t>
            </w:r>
          </w:p>
        </w:tc>
        <w:tc>
          <w:tcPr>
            <w:tcW w:w="241" w:type="dxa"/>
            <w:tcBorders>
              <w:top w:val="nil"/>
              <w:left w:val="nil"/>
              <w:bottom w:val="nil"/>
              <w:right w:val="single" w:sz="4" w:space="0" w:color="auto"/>
            </w:tcBorders>
            <w:shd w:val="solid" w:color="FFFFFF" w:fill="FFFFFF"/>
            <w:textDirection w:val="tbRl"/>
            <w:hideMark/>
          </w:tcPr>
          <w:p w14:paraId="1E160B16" w14:textId="77777777" w:rsidR="0014434B" w:rsidRPr="008C4C56" w:rsidRDefault="0014434B" w:rsidP="0014434B">
            <w:pPr>
              <w:pStyle w:val="SSPTWcodes"/>
              <w:rPr>
                <w:rFonts w:eastAsia="Times New Roman"/>
              </w:rPr>
            </w:pPr>
            <w:r w:rsidRPr="00E243C1">
              <w:rPr>
                <w:rFonts w:eastAsia="Times New Roman"/>
                <w:noProof/>
              </w:rPr>
              <w:t>EST_1_3_3</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4EB40DD4" w14:textId="77777777" w:rsidR="0014434B" w:rsidRDefault="0014434B" w:rsidP="0014434B">
            <w:pPr>
              <w:spacing w:line="200" w:lineRule="exact"/>
              <w:rPr>
                <w:rFonts w:eastAsia="Times New Roman" w:cs="Calibri"/>
                <w:b/>
                <w:bCs/>
                <w:color w:val="FFFFFF"/>
              </w:rPr>
            </w:pPr>
            <w:r>
              <w:rPr>
                <w:rFonts w:eastAsia="Times New Roman" w:cs="Times New Roman"/>
                <w:bCs/>
                <w:i/>
                <w:iCs/>
                <w:color w:val="EDEDED"/>
              </w:rPr>
              <w:t>Reduced benefit for</w:t>
            </w:r>
            <w:r>
              <w:rPr>
                <w:rFonts w:eastAsia="Times New Roman" w:cs="Times New Roman"/>
                <w:b/>
                <w:color w:val="EDEDED"/>
              </w:rPr>
              <w:t xml:space="preserve"> </w:t>
            </w:r>
            <w:r>
              <w:rPr>
                <w:rFonts w:eastAsia="Times New Roman" w:cs="Times New Roman"/>
                <w:b/>
                <w:color w:val="FFFFFF"/>
              </w:rPr>
              <w:t>Insufficient contributions (or coverage period)</w:t>
            </w:r>
            <w:r>
              <w:rPr>
                <w:rFonts w:eastAsia="Times New Roman" w:cs="Times New Roman"/>
                <w:color w:val="FF0000"/>
              </w:rPr>
              <w:t xml:space="preserve"> </w:t>
            </w:r>
          </w:p>
        </w:tc>
        <w:tc>
          <w:tcPr>
            <w:tcW w:w="283" w:type="dxa"/>
            <w:tcBorders>
              <w:top w:val="nil"/>
              <w:left w:val="single" w:sz="4" w:space="0" w:color="auto"/>
              <w:bottom w:val="nil"/>
              <w:right w:val="nil"/>
            </w:tcBorders>
            <w:textDirection w:val="tbRl"/>
          </w:tcPr>
          <w:p w14:paraId="6C8358C0" w14:textId="77777777" w:rsidR="0014434B" w:rsidRPr="00420BE4"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05F0BCAF" w14:textId="77777777" w:rsidR="0014434B" w:rsidRPr="00420BE4" w:rsidRDefault="0014434B" w:rsidP="0014434B">
            <w:pPr>
              <w:pStyle w:val="SSPTWcodes"/>
              <w:rPr>
                <w:rFonts w:eastAsia="Times New Roman"/>
              </w:rPr>
            </w:pPr>
          </w:p>
        </w:tc>
      </w:tr>
      <w:tr w:rsidR="0014434B" w:rsidRPr="00653BF2" w14:paraId="48FDD99B" w14:textId="77777777" w:rsidTr="008C4C56">
        <w:trPr>
          <w:cantSplit/>
          <w:trHeight w:val="20"/>
        </w:trPr>
        <w:tc>
          <w:tcPr>
            <w:tcW w:w="236" w:type="dxa"/>
            <w:tcBorders>
              <w:top w:val="nil"/>
              <w:left w:val="nil"/>
              <w:bottom w:val="nil"/>
              <w:right w:val="nil"/>
            </w:tcBorders>
            <w:shd w:val="solid" w:color="FFFFFF" w:fill="FFFFFF"/>
            <w:textDirection w:val="tbRl"/>
            <w:hideMark/>
          </w:tcPr>
          <w:p w14:paraId="667B8D0D" w14:textId="77777777" w:rsidR="0014434B" w:rsidRPr="00746745" w:rsidRDefault="0014434B" w:rsidP="0014434B">
            <w:pPr>
              <w:pStyle w:val="SSPTWcodes"/>
              <w:rPr>
                <w:rFonts w:eastAsia="Times New Roman"/>
              </w:rPr>
            </w:pPr>
            <w:r>
              <w:rPr>
                <w:rFonts w:eastAsia="Times New Roman"/>
              </w:rPr>
              <w:t>C.B3.</w:t>
            </w:r>
          </w:p>
        </w:tc>
        <w:tc>
          <w:tcPr>
            <w:tcW w:w="236" w:type="dxa"/>
            <w:tcBorders>
              <w:top w:val="nil"/>
              <w:left w:val="nil"/>
              <w:bottom w:val="nil"/>
              <w:right w:val="nil"/>
            </w:tcBorders>
            <w:shd w:val="solid" w:color="FFFFFF" w:fill="FFFFFF"/>
            <w:textDirection w:val="tbRl"/>
            <w:vAlign w:val="bottom"/>
            <w:hideMark/>
          </w:tcPr>
          <w:p w14:paraId="2CDF11DA" w14:textId="77777777" w:rsidR="0014434B" w:rsidRPr="00746745" w:rsidRDefault="0014434B" w:rsidP="0014434B">
            <w:pPr>
              <w:pStyle w:val="SSPTWcodes"/>
              <w:rPr>
                <w:rFonts w:eastAsia="Times New Roman"/>
                <w:lang w:val="fr-CH"/>
              </w:rPr>
            </w:pPr>
            <w:r w:rsidRPr="00746745">
              <w:rPr>
                <w:rFonts w:eastAsia="Times New Roman"/>
                <w:lang w:val="fr-CH"/>
              </w:rPr>
              <w:t>multiple.proport_Y_N.proport_pension_qc_ben</w:t>
            </w:r>
          </w:p>
        </w:tc>
        <w:tc>
          <w:tcPr>
            <w:tcW w:w="241" w:type="dxa"/>
            <w:tcBorders>
              <w:top w:val="nil"/>
              <w:left w:val="nil"/>
              <w:bottom w:val="nil"/>
              <w:right w:val="single" w:sz="4" w:space="0" w:color="auto"/>
            </w:tcBorders>
            <w:shd w:val="solid" w:color="FFFFFF" w:fill="FFFFFF"/>
            <w:textDirection w:val="tbRl"/>
            <w:hideMark/>
          </w:tcPr>
          <w:p w14:paraId="04BCA1C7" w14:textId="77777777" w:rsidR="0014434B" w:rsidRPr="008C4C56" w:rsidRDefault="0014434B" w:rsidP="0014434B">
            <w:pPr>
              <w:pStyle w:val="SSPTWcodes"/>
              <w:rPr>
                <w:rFonts w:eastAsia="Times New Roman"/>
              </w:rPr>
            </w:pPr>
            <w:r w:rsidRPr="00E243C1">
              <w:rPr>
                <w:rFonts w:eastAsia="Times New Roman"/>
                <w:noProof/>
              </w:rPr>
              <w:t>EST_1_3_3</w:t>
            </w:r>
          </w:p>
        </w:tc>
        <w:tc>
          <w:tcPr>
            <w:tcW w:w="2857" w:type="dxa"/>
            <w:tcBorders>
              <w:top w:val="single" w:sz="4" w:space="0" w:color="auto"/>
              <w:left w:val="single" w:sz="4" w:space="0" w:color="auto"/>
              <w:bottom w:val="single" w:sz="4" w:space="0" w:color="auto"/>
              <w:right w:val="single" w:sz="4" w:space="0" w:color="auto"/>
            </w:tcBorders>
            <w:shd w:val="clear" w:color="auto" w:fill="EDEDED"/>
            <w:hideMark/>
          </w:tcPr>
          <w:p w14:paraId="53971101" w14:textId="77777777" w:rsidR="0014434B" w:rsidRDefault="0014434B" w:rsidP="0014434B">
            <w:pPr>
              <w:spacing w:line="200" w:lineRule="exact"/>
              <w:rPr>
                <w:rFonts w:eastAsia="Times New Roman" w:cs="Times New Roman"/>
              </w:rPr>
            </w:pPr>
            <w:r>
              <w:rPr>
                <w:rFonts w:eastAsia="Times New Roman"/>
              </w:rPr>
              <w:t>Is a benefit paid for those who do not meet the minimum qualifying period?</w:t>
            </w:r>
          </w:p>
        </w:tc>
        <w:tc>
          <w:tcPr>
            <w:tcW w:w="833"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942667760"/>
              <w:placeholder>
                <w:docPart w:val="BF4B5B1AA7CB42A9A07AF6F445323936"/>
              </w:placeholder>
              <w:dropDownList>
                <w:listItem w:displayText="Choose an item" w:value="Choose an item"/>
                <w:listItem w:displayText="Yes" w:value="Yes"/>
                <w:listItem w:displayText="No" w:value="No"/>
                <w:listItem w:displayText="Other" w:value="Other"/>
              </w:dropDownList>
            </w:sdtPr>
            <w:sdtEndPr/>
            <w:sdtContent>
              <w:p w14:paraId="657438AA" w14:textId="77777777" w:rsidR="0014434B" w:rsidRDefault="0014434B" w:rsidP="0014434B">
                <w:pPr>
                  <w:spacing w:line="200" w:lineRule="exact"/>
                  <w:jc w:val="center"/>
                  <w:rPr>
                    <w:rFonts w:eastAsia="Times New Roman" w:cs="Times New Roman"/>
                  </w:rPr>
                </w:pPr>
                <w:r w:rsidRPr="00E243C1">
                  <w:rPr>
                    <w:rFonts w:eastAsia="Times New Roman" w:cs="Times New Roman"/>
                  </w:rPr>
                  <w:t>No</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36AEC1C7" w14:textId="77777777" w:rsidR="0014434B" w:rsidRPr="00E83880" w:rsidRDefault="0014434B" w:rsidP="0014434B">
            <w:pPr>
              <w:spacing w:line="200" w:lineRule="exact"/>
              <w:rPr>
                <w:rFonts w:eastAsia="Times New Roman" w:cs="Times New Roman"/>
                <w:i/>
                <w:color w:val="0070C0"/>
              </w:rPr>
            </w:pPr>
          </w:p>
        </w:tc>
        <w:tc>
          <w:tcPr>
            <w:tcW w:w="283" w:type="dxa"/>
            <w:tcBorders>
              <w:top w:val="nil"/>
              <w:left w:val="single" w:sz="4" w:space="0" w:color="auto"/>
              <w:bottom w:val="nil"/>
              <w:right w:val="nil"/>
            </w:tcBorders>
            <w:textDirection w:val="tbRl"/>
          </w:tcPr>
          <w:p w14:paraId="694CB7F9" w14:textId="77777777" w:rsidR="0014434B" w:rsidRPr="00E83880"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3F3AACA4" w14:textId="77777777" w:rsidR="0014434B" w:rsidRPr="00E83880" w:rsidRDefault="0014434B" w:rsidP="0014434B">
            <w:pPr>
              <w:pStyle w:val="SSPTWcodes"/>
              <w:rPr>
                <w:rFonts w:eastAsia="Times New Roman"/>
              </w:rPr>
            </w:pPr>
          </w:p>
        </w:tc>
      </w:tr>
      <w:tr w:rsidR="0014434B" w:rsidRPr="009D13A5" w14:paraId="2FAD219D"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4D91FAD5"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745089F4" w14:textId="77777777" w:rsidR="0014434B" w:rsidRPr="00621959" w:rsidRDefault="0014434B" w:rsidP="0014434B">
            <w:pPr>
              <w:pStyle w:val="SSPTWcodes"/>
              <w:rPr>
                <w:rFonts w:eastAsia="Times New Roman"/>
                <w:lang w:val="fr-CH"/>
              </w:rPr>
            </w:pPr>
            <w:r w:rsidRPr="00746745">
              <w:t>blank.info</w:t>
            </w:r>
          </w:p>
        </w:tc>
        <w:tc>
          <w:tcPr>
            <w:tcW w:w="241" w:type="dxa"/>
            <w:tcBorders>
              <w:top w:val="nil"/>
              <w:left w:val="nil"/>
              <w:bottom w:val="nil"/>
              <w:right w:val="single" w:sz="4" w:space="0" w:color="auto"/>
            </w:tcBorders>
            <w:shd w:val="solid" w:color="FFFFFF" w:fill="FFFFFF"/>
            <w:textDirection w:val="tbRl"/>
          </w:tcPr>
          <w:p w14:paraId="50C947E8" w14:textId="77777777" w:rsidR="0014434B" w:rsidRPr="008C4C56" w:rsidRDefault="0014434B" w:rsidP="0014434B">
            <w:pPr>
              <w:pStyle w:val="SSPTWcodes"/>
              <w:rPr>
                <w:rFonts w:eastAsia="Times New Roman"/>
              </w:rPr>
            </w:pPr>
            <w:r w:rsidRPr="00E243C1">
              <w:rPr>
                <w:rFonts w:eastAsia="Times New Roman"/>
                <w:noProof/>
              </w:rPr>
              <w:t>EST_1_3_3</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54D86945" w14:textId="77777777" w:rsidR="0014434B" w:rsidRPr="00B27A81" w:rsidRDefault="0014434B" w:rsidP="0014434B">
            <w:pPr>
              <w:spacing w:line="200" w:lineRule="exact"/>
            </w:pPr>
            <w:r>
              <w:rPr>
                <w:rFonts w:eastAsia="Times New Roman" w:cs="Calibri"/>
                <w:b/>
                <w:bCs/>
                <w:color w:val="FFFFFF" w:themeColor="background1"/>
              </w:rPr>
              <w:t>Additional information</w:t>
            </w:r>
          </w:p>
        </w:tc>
        <w:tc>
          <w:tcPr>
            <w:tcW w:w="283" w:type="dxa"/>
            <w:tcBorders>
              <w:top w:val="nil"/>
              <w:left w:val="single" w:sz="4" w:space="0" w:color="auto"/>
              <w:bottom w:val="nil"/>
              <w:right w:val="nil"/>
            </w:tcBorders>
            <w:textDirection w:val="tbRl"/>
          </w:tcPr>
          <w:p w14:paraId="0D4B5BAE" w14:textId="77777777" w:rsidR="0014434B" w:rsidRDefault="0014434B" w:rsidP="0014434B">
            <w:pPr>
              <w:pStyle w:val="SSPTWcodes"/>
              <w:rPr>
                <w:iCs/>
              </w:rPr>
            </w:pPr>
          </w:p>
        </w:tc>
        <w:tc>
          <w:tcPr>
            <w:tcW w:w="376" w:type="dxa"/>
            <w:tcBorders>
              <w:top w:val="nil"/>
              <w:left w:val="nil"/>
              <w:bottom w:val="nil"/>
              <w:right w:val="nil"/>
            </w:tcBorders>
            <w:textDirection w:val="tbRl"/>
          </w:tcPr>
          <w:p w14:paraId="1F08CCFF" w14:textId="77777777" w:rsidR="0014434B" w:rsidRPr="009D13A5" w:rsidRDefault="0014434B" w:rsidP="0014434B">
            <w:pPr>
              <w:pStyle w:val="SSPTWcodes"/>
              <w:rPr>
                <w:rFonts w:eastAsia="Times New Roman" w:cs="Calibri"/>
                <w:bCs/>
              </w:rPr>
            </w:pPr>
          </w:p>
        </w:tc>
      </w:tr>
      <w:tr w:rsidR="0014434B" w:rsidRPr="009D13A5" w14:paraId="77468476"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1FEF48BF"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39C69084" w14:textId="77777777" w:rsidR="0014434B" w:rsidRPr="00621959" w:rsidRDefault="0014434B" w:rsidP="0014434B">
            <w:pPr>
              <w:pStyle w:val="SSPTWcodes"/>
              <w:rPr>
                <w:rFonts w:eastAsia="Times New Roman"/>
                <w:lang w:val="fr-CH"/>
              </w:rPr>
            </w:pPr>
            <w:r w:rsidRPr="00746745">
              <w:t>otherInfo</w:t>
            </w:r>
          </w:p>
        </w:tc>
        <w:tc>
          <w:tcPr>
            <w:tcW w:w="241" w:type="dxa"/>
            <w:tcBorders>
              <w:top w:val="nil"/>
              <w:left w:val="nil"/>
              <w:bottom w:val="nil"/>
              <w:right w:val="single" w:sz="4" w:space="0" w:color="auto"/>
            </w:tcBorders>
            <w:shd w:val="solid" w:color="FFFFFF" w:fill="FFFFFF"/>
            <w:textDirection w:val="tbRl"/>
          </w:tcPr>
          <w:p w14:paraId="11A2FC96" w14:textId="77777777" w:rsidR="0014434B" w:rsidRPr="008C4C56" w:rsidRDefault="0014434B" w:rsidP="0014434B">
            <w:pPr>
              <w:pStyle w:val="SSPTWcodes"/>
              <w:rPr>
                <w:rFonts w:eastAsia="Times New Roman"/>
              </w:rPr>
            </w:pPr>
            <w:r w:rsidRPr="00E243C1">
              <w:rPr>
                <w:rFonts w:eastAsia="Times New Roman"/>
                <w:noProof/>
              </w:rPr>
              <w:t>EST_1_3_3</w:t>
            </w:r>
          </w:p>
        </w:tc>
        <w:tc>
          <w:tcPr>
            <w:tcW w:w="3717"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4C0B7CC" w14:textId="77777777" w:rsidR="0014434B" w:rsidRPr="00A14A8B" w:rsidRDefault="0014434B" w:rsidP="0014434B">
            <w:pPr>
              <w:spacing w:line="200" w:lineRule="exact"/>
            </w:pPr>
            <w:r>
              <w:rPr>
                <w:rFonts w:eastAsia="Times New Roman" w:cs="Calibri"/>
                <w:color w:val="000000"/>
              </w:rPr>
              <w:t>Please provide if necessary</w:t>
            </w:r>
          </w:p>
        </w:tc>
        <w:tc>
          <w:tcPr>
            <w:tcW w:w="10171" w:type="dxa"/>
            <w:gridSpan w:val="3"/>
            <w:tcBorders>
              <w:top w:val="single" w:sz="4" w:space="0" w:color="auto"/>
              <w:left w:val="single" w:sz="4" w:space="0" w:color="auto"/>
              <w:bottom w:val="single" w:sz="4" w:space="0" w:color="auto"/>
              <w:right w:val="single" w:sz="4" w:space="0" w:color="auto"/>
            </w:tcBorders>
          </w:tcPr>
          <w:p w14:paraId="6057D484" w14:textId="77777777" w:rsidR="0014434B" w:rsidRPr="00B27A81" w:rsidRDefault="0014434B" w:rsidP="0014434B">
            <w:pPr>
              <w:spacing w:line="200" w:lineRule="exact"/>
            </w:pPr>
          </w:p>
        </w:tc>
        <w:tc>
          <w:tcPr>
            <w:tcW w:w="283" w:type="dxa"/>
            <w:tcBorders>
              <w:top w:val="nil"/>
              <w:left w:val="single" w:sz="4" w:space="0" w:color="auto"/>
              <w:bottom w:val="nil"/>
              <w:right w:val="nil"/>
            </w:tcBorders>
            <w:textDirection w:val="tbRl"/>
          </w:tcPr>
          <w:p w14:paraId="2480A9C4" w14:textId="77777777" w:rsidR="0014434B" w:rsidRDefault="0014434B" w:rsidP="0014434B">
            <w:pPr>
              <w:pStyle w:val="SSPTWcodes"/>
              <w:rPr>
                <w:iCs/>
              </w:rPr>
            </w:pPr>
          </w:p>
        </w:tc>
        <w:tc>
          <w:tcPr>
            <w:tcW w:w="376" w:type="dxa"/>
            <w:tcBorders>
              <w:top w:val="nil"/>
              <w:left w:val="nil"/>
              <w:bottom w:val="nil"/>
              <w:right w:val="nil"/>
            </w:tcBorders>
            <w:textDirection w:val="tbRl"/>
          </w:tcPr>
          <w:p w14:paraId="76FD8790" w14:textId="77777777" w:rsidR="0014434B" w:rsidRPr="009D13A5" w:rsidRDefault="0014434B" w:rsidP="0014434B">
            <w:pPr>
              <w:pStyle w:val="SSPTWcodes"/>
              <w:rPr>
                <w:rFonts w:eastAsia="Times New Roman" w:cs="Calibri"/>
                <w:bCs/>
              </w:rPr>
            </w:pPr>
          </w:p>
        </w:tc>
      </w:tr>
    </w:tbl>
    <w:p w14:paraId="6754AB76" w14:textId="77777777" w:rsidR="0014434B" w:rsidRDefault="0014434B"/>
    <w:p w14:paraId="36EC13A2" w14:textId="77777777" w:rsidR="0014434B" w:rsidRPr="00D40102" w:rsidRDefault="0014434B" w:rsidP="00BC17E3">
      <w:pPr>
        <w:pStyle w:val="SSPTWH3"/>
      </w:pPr>
      <w:r w:rsidRPr="00E243C1">
        <w:rPr>
          <w:noProof/>
        </w:rPr>
        <w:t>Survivor benefit</w:t>
      </w:r>
      <w:r w:rsidRPr="00D40102">
        <w:t xml:space="preserve"> (</w:t>
      </w:r>
      <w:r w:rsidRPr="00E243C1">
        <w:rPr>
          <w:noProof/>
        </w:rPr>
        <w:t>Kogumispension</w:t>
      </w:r>
      <w:r w:rsidRPr="00D40102">
        <w:rPr>
          <w:noProof/>
        </w:rPr>
        <w:t xml:space="preserve">; </w:t>
      </w:r>
      <w:r w:rsidRPr="00E243C1">
        <w:rPr>
          <w:noProof/>
        </w:rPr>
        <w:t>Funded pension (individual account)</w:t>
      </w:r>
      <w:r w:rsidRPr="00D40102">
        <w:t>)</w:t>
      </w:r>
    </w:p>
    <w:tbl>
      <w:tblPr>
        <w:tblpPr w:leftFromText="180" w:rightFromText="180" w:vertAnchor="text" w:tblpY="1"/>
        <w:tblOverlap w:val="neve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41"/>
        <w:gridCol w:w="2856"/>
        <w:gridCol w:w="833"/>
        <w:gridCol w:w="27"/>
        <w:gridCol w:w="5081"/>
        <w:gridCol w:w="2580"/>
        <w:gridCol w:w="2507"/>
        <w:gridCol w:w="283"/>
        <w:gridCol w:w="376"/>
        <w:gridCol w:w="49"/>
      </w:tblGrid>
      <w:tr w:rsidR="0014434B" w14:paraId="10270063" w14:textId="77777777" w:rsidTr="008C4C56">
        <w:trPr>
          <w:cantSplit/>
          <w:trHeight w:val="20"/>
        </w:trPr>
        <w:tc>
          <w:tcPr>
            <w:tcW w:w="236" w:type="dxa"/>
            <w:tcBorders>
              <w:top w:val="nil"/>
              <w:left w:val="nil"/>
              <w:bottom w:val="nil"/>
              <w:right w:val="nil"/>
            </w:tcBorders>
            <w:shd w:val="solid" w:color="FFFFFF" w:fill="FFFFFF"/>
            <w:textDirection w:val="tbRl"/>
            <w:hideMark/>
          </w:tcPr>
          <w:p w14:paraId="19B9FB8E"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EF437ED" w14:textId="77777777" w:rsidR="0014434B" w:rsidRPr="00746745" w:rsidRDefault="0014434B" w:rsidP="0014434B">
            <w:pPr>
              <w:pStyle w:val="SSPTWcodes"/>
            </w:pPr>
            <w:r w:rsidRPr="00746745">
              <w:t>name_b.note_high_level</w:t>
            </w:r>
          </w:p>
        </w:tc>
        <w:tc>
          <w:tcPr>
            <w:tcW w:w="241" w:type="dxa"/>
            <w:tcBorders>
              <w:top w:val="nil"/>
              <w:left w:val="nil"/>
              <w:bottom w:val="nil"/>
              <w:right w:val="single" w:sz="4" w:space="0" w:color="auto"/>
            </w:tcBorders>
            <w:shd w:val="solid" w:color="FFFFFF" w:fill="FFFFFF"/>
            <w:textDirection w:val="tbRl"/>
            <w:hideMark/>
          </w:tcPr>
          <w:p w14:paraId="4A12418F"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969E936" w14:textId="77777777" w:rsidR="0014434B" w:rsidRDefault="0014434B" w:rsidP="0014434B">
            <w:pPr>
              <w:spacing w:line="200" w:lineRule="exact"/>
              <w:rPr>
                <w:b/>
                <w:color w:val="FFFFFF" w:themeColor="background1"/>
              </w:rPr>
            </w:pPr>
            <w:r>
              <w:rPr>
                <w:b/>
              </w:rPr>
              <w:t xml:space="preserve">Benefit name </w:t>
            </w:r>
            <w:r>
              <w:t>(English)</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2F24836D"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
                <w:bCs/>
                <w:color w:val="FFFFFF"/>
              </w:rPr>
              <w:t>Survivor benefit</w:t>
            </w:r>
          </w:p>
        </w:tc>
        <w:tc>
          <w:tcPr>
            <w:tcW w:w="283" w:type="dxa"/>
            <w:tcBorders>
              <w:top w:val="nil"/>
              <w:left w:val="single" w:sz="4" w:space="0" w:color="auto"/>
              <w:bottom w:val="nil"/>
              <w:right w:val="nil"/>
            </w:tcBorders>
            <w:textDirection w:val="tbRl"/>
            <w:hideMark/>
          </w:tcPr>
          <w:p w14:paraId="26D2B907"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hideMark/>
          </w:tcPr>
          <w:p w14:paraId="7D10FF81" w14:textId="77777777" w:rsidR="0014434B" w:rsidRPr="00420BE4" w:rsidRDefault="0014434B" w:rsidP="0014434B">
            <w:pPr>
              <w:pStyle w:val="SSPTWcodes"/>
              <w:rPr>
                <w:rFonts w:eastAsia="Times New Roman" w:cs="Calibri"/>
                <w:bCs/>
              </w:rPr>
            </w:pPr>
            <w:r w:rsidRPr="00420BE4">
              <w:rPr>
                <w:rFonts w:eastAsia="Times New Roman"/>
              </w:rPr>
              <w:t>ZZZ</w:t>
            </w:r>
          </w:p>
        </w:tc>
      </w:tr>
      <w:tr w:rsidR="0014434B" w14:paraId="6B2B1C85" w14:textId="77777777" w:rsidTr="008C4C56">
        <w:trPr>
          <w:cantSplit/>
          <w:trHeight w:val="20"/>
        </w:trPr>
        <w:tc>
          <w:tcPr>
            <w:tcW w:w="236" w:type="dxa"/>
            <w:tcBorders>
              <w:top w:val="nil"/>
              <w:left w:val="nil"/>
              <w:bottom w:val="nil"/>
              <w:right w:val="nil"/>
            </w:tcBorders>
            <w:shd w:val="solid" w:color="FFFFFF" w:fill="FFFFFF"/>
            <w:textDirection w:val="tbRl"/>
            <w:hideMark/>
          </w:tcPr>
          <w:p w14:paraId="434687A4"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3CE88D5" w14:textId="77777777" w:rsidR="0014434B" w:rsidRPr="00746745" w:rsidRDefault="0014434B" w:rsidP="0014434B">
            <w:pPr>
              <w:pStyle w:val="SSPTWcodes"/>
            </w:pPr>
            <w:r w:rsidRPr="00746745">
              <w:t>name_b_orig</w:t>
            </w:r>
          </w:p>
        </w:tc>
        <w:tc>
          <w:tcPr>
            <w:tcW w:w="241" w:type="dxa"/>
            <w:tcBorders>
              <w:top w:val="nil"/>
              <w:left w:val="nil"/>
              <w:bottom w:val="nil"/>
              <w:right w:val="single" w:sz="4" w:space="0" w:color="auto"/>
            </w:tcBorders>
            <w:shd w:val="solid" w:color="FFFFFF" w:fill="FFFFFF"/>
            <w:textDirection w:val="tbRl"/>
            <w:hideMark/>
          </w:tcPr>
          <w:p w14:paraId="2563F639"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6E9ADF2" w14:textId="77777777" w:rsidR="0014434B" w:rsidRDefault="0014434B" w:rsidP="0014434B">
            <w:pPr>
              <w:spacing w:line="200" w:lineRule="exact"/>
              <w:rPr>
                <w:b/>
              </w:rPr>
            </w:pPr>
            <w:r>
              <w:t>Local name</w:t>
            </w:r>
          </w:p>
        </w:tc>
        <w:tc>
          <w:tcPr>
            <w:tcW w:w="10198" w:type="dxa"/>
            <w:gridSpan w:val="4"/>
            <w:tcBorders>
              <w:top w:val="single" w:sz="4" w:space="0" w:color="auto"/>
              <w:left w:val="single" w:sz="4" w:space="0" w:color="auto"/>
              <w:bottom w:val="single" w:sz="4" w:space="0" w:color="auto"/>
              <w:right w:val="single" w:sz="4" w:space="0" w:color="auto"/>
            </w:tcBorders>
            <w:hideMark/>
          </w:tcPr>
          <w:p w14:paraId="4DC2CA18"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Cs/>
              </w:rPr>
              <w:t>Kogumispension</w:t>
            </w:r>
          </w:p>
        </w:tc>
        <w:tc>
          <w:tcPr>
            <w:tcW w:w="283" w:type="dxa"/>
            <w:tcBorders>
              <w:top w:val="nil"/>
              <w:left w:val="single" w:sz="4" w:space="0" w:color="auto"/>
              <w:bottom w:val="nil"/>
              <w:right w:val="nil"/>
            </w:tcBorders>
            <w:textDirection w:val="tbRl"/>
          </w:tcPr>
          <w:p w14:paraId="44CFE8DD"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77254092" w14:textId="77777777" w:rsidR="0014434B" w:rsidRPr="00420BE4" w:rsidRDefault="0014434B" w:rsidP="0014434B">
            <w:pPr>
              <w:pStyle w:val="SSPTWcodes"/>
              <w:rPr>
                <w:rFonts w:eastAsia="Times New Roman" w:cs="Calibri"/>
                <w:bCs/>
              </w:rPr>
            </w:pPr>
          </w:p>
        </w:tc>
      </w:tr>
      <w:tr w:rsidR="0014434B" w14:paraId="0D637238" w14:textId="77777777" w:rsidTr="008C4C56">
        <w:trPr>
          <w:cantSplit/>
          <w:trHeight w:val="20"/>
        </w:trPr>
        <w:tc>
          <w:tcPr>
            <w:tcW w:w="236" w:type="dxa"/>
            <w:tcBorders>
              <w:top w:val="nil"/>
              <w:left w:val="nil"/>
              <w:bottom w:val="nil"/>
              <w:right w:val="nil"/>
            </w:tcBorders>
            <w:shd w:val="solid" w:color="FFFFFF" w:fill="FFFFFF"/>
            <w:textDirection w:val="tbRl"/>
            <w:hideMark/>
          </w:tcPr>
          <w:p w14:paraId="6FF20157"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22A5D85" w14:textId="77777777" w:rsidR="0014434B" w:rsidRPr="00746745" w:rsidRDefault="0014434B" w:rsidP="0014434B">
            <w:pPr>
              <w:pStyle w:val="SSPTWcodes"/>
            </w:pPr>
            <w:r>
              <w:t>name_prog.CRBranch_text</w:t>
            </w:r>
          </w:p>
        </w:tc>
        <w:tc>
          <w:tcPr>
            <w:tcW w:w="241" w:type="dxa"/>
            <w:tcBorders>
              <w:top w:val="nil"/>
              <w:left w:val="nil"/>
              <w:bottom w:val="nil"/>
              <w:right w:val="single" w:sz="4" w:space="0" w:color="auto"/>
            </w:tcBorders>
            <w:shd w:val="solid" w:color="FFFFFF" w:fill="FFFFFF"/>
            <w:textDirection w:val="tbRl"/>
            <w:hideMark/>
          </w:tcPr>
          <w:p w14:paraId="1E5274FC"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5EADD4" w14:textId="77777777" w:rsidR="0014434B" w:rsidRDefault="0014434B" w:rsidP="0014434B">
            <w:pPr>
              <w:spacing w:line="200" w:lineRule="exact"/>
              <w:rPr>
                <w:b/>
              </w:rPr>
            </w:pPr>
            <w:r>
              <w:rPr>
                <w:b/>
              </w:rPr>
              <w:t>Name of related programme</w:t>
            </w:r>
          </w:p>
        </w:tc>
        <w:tc>
          <w:tcPr>
            <w:tcW w:w="10198" w:type="dxa"/>
            <w:gridSpan w:val="4"/>
            <w:tcBorders>
              <w:top w:val="single" w:sz="4" w:space="0" w:color="auto"/>
              <w:left w:val="single" w:sz="4" w:space="0" w:color="auto"/>
              <w:bottom w:val="single" w:sz="4" w:space="0" w:color="auto"/>
              <w:right w:val="single" w:sz="4" w:space="0" w:color="auto"/>
            </w:tcBorders>
            <w:hideMark/>
          </w:tcPr>
          <w:p w14:paraId="373F8664" w14:textId="77777777" w:rsidR="0014434B" w:rsidRDefault="0014434B" w:rsidP="0014434B">
            <w:pPr>
              <w:spacing w:line="200" w:lineRule="exact"/>
              <w:rPr>
                <w:rFonts w:eastAsia="Times New Roman" w:cs="Calibri"/>
                <w:b/>
                <w:bCs/>
                <w:color w:val="FFFFFF" w:themeColor="background1"/>
              </w:rPr>
            </w:pPr>
            <w:r w:rsidRPr="00E243C1">
              <w:rPr>
                <w:rFonts w:eastAsia="Times New Roman" w:cs="Times New Roman"/>
              </w:rPr>
              <w:t>Funded pension (individual account)</w:t>
            </w:r>
          </w:p>
        </w:tc>
        <w:tc>
          <w:tcPr>
            <w:tcW w:w="283" w:type="dxa"/>
            <w:tcBorders>
              <w:top w:val="nil"/>
              <w:left w:val="single" w:sz="4" w:space="0" w:color="auto"/>
              <w:bottom w:val="nil"/>
              <w:right w:val="nil"/>
            </w:tcBorders>
            <w:textDirection w:val="tbRl"/>
          </w:tcPr>
          <w:p w14:paraId="1B13852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56E7959C" w14:textId="77777777" w:rsidR="0014434B" w:rsidRPr="00420BE4" w:rsidRDefault="0014434B" w:rsidP="0014434B">
            <w:pPr>
              <w:pStyle w:val="SSPTWcodes"/>
            </w:pPr>
          </w:p>
        </w:tc>
      </w:tr>
      <w:tr w:rsidR="0014434B" w14:paraId="3061C7DA" w14:textId="77777777" w:rsidTr="008C4C56">
        <w:trPr>
          <w:cantSplit/>
          <w:trHeight w:val="20"/>
        </w:trPr>
        <w:tc>
          <w:tcPr>
            <w:tcW w:w="236" w:type="dxa"/>
            <w:tcBorders>
              <w:top w:val="nil"/>
              <w:left w:val="nil"/>
              <w:bottom w:val="nil"/>
              <w:right w:val="nil"/>
            </w:tcBorders>
            <w:shd w:val="solid" w:color="FFFFFF" w:fill="FFFFFF"/>
            <w:textDirection w:val="tbRl"/>
            <w:hideMark/>
          </w:tcPr>
          <w:p w14:paraId="3B217B14" w14:textId="77777777" w:rsidR="0014434B" w:rsidRPr="00746745" w:rsidRDefault="0014434B" w:rsidP="0014434B">
            <w:pPr>
              <w:pStyle w:val="SSPTWcodes"/>
              <w:rPr>
                <w:rFonts w:eastAsia="Times New Roman"/>
              </w:rPr>
            </w:pPr>
            <w:r>
              <w:rPr>
                <w:rFonts w:eastAsia="Times New Roman"/>
              </w:rPr>
              <w:lastRenderedPageBreak/>
              <w:t>C.B3.</w:t>
            </w:r>
          </w:p>
        </w:tc>
        <w:tc>
          <w:tcPr>
            <w:tcW w:w="236" w:type="dxa"/>
            <w:tcBorders>
              <w:top w:val="nil"/>
              <w:left w:val="nil"/>
              <w:bottom w:val="nil"/>
              <w:right w:val="nil"/>
            </w:tcBorders>
            <w:shd w:val="solid" w:color="FFFFFF" w:fill="FFFFFF"/>
            <w:textDirection w:val="tbRl"/>
            <w:vAlign w:val="bottom"/>
            <w:hideMark/>
          </w:tcPr>
          <w:p w14:paraId="0E7B729B" w14:textId="77777777" w:rsidR="0014434B" w:rsidRPr="00746745" w:rsidRDefault="0014434B" w:rsidP="0014434B">
            <w:pPr>
              <w:pStyle w:val="SSPTWcodes"/>
              <w:rPr>
                <w:rFonts w:eastAsia="Times New Roman"/>
              </w:rPr>
            </w:pPr>
            <w:r w:rsidRPr="00746745">
              <w:rPr>
                <w:rFonts w:eastAsia="Times New Roman"/>
              </w:rPr>
              <w:t>blank.full</w:t>
            </w:r>
          </w:p>
        </w:tc>
        <w:tc>
          <w:tcPr>
            <w:tcW w:w="241" w:type="dxa"/>
            <w:tcBorders>
              <w:top w:val="nil"/>
              <w:left w:val="nil"/>
              <w:bottom w:val="nil"/>
              <w:right w:val="single" w:sz="4" w:space="0" w:color="auto"/>
            </w:tcBorders>
            <w:shd w:val="solid" w:color="FFFFFF" w:fill="FFFFFF"/>
            <w:textDirection w:val="tbRl"/>
            <w:hideMark/>
          </w:tcPr>
          <w:p w14:paraId="30E84A99" w14:textId="77777777" w:rsidR="0014434B" w:rsidRPr="008C4C56" w:rsidRDefault="0014434B" w:rsidP="0014434B">
            <w:pPr>
              <w:pStyle w:val="SSPTWcodes"/>
              <w:rPr>
                <w:rFonts w:eastAsia="Times New Roman"/>
              </w:rPr>
            </w:pPr>
            <w:r w:rsidRPr="00E243C1">
              <w:rPr>
                <w:rFonts w:eastAsia="Times New Roman"/>
                <w:noProof/>
              </w:rPr>
              <w:t>EST_1_2_2</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000000"/>
            <w:hideMark/>
          </w:tcPr>
          <w:p w14:paraId="5A82A274"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283" w:type="dxa"/>
            <w:tcBorders>
              <w:top w:val="nil"/>
              <w:left w:val="single" w:sz="4" w:space="0" w:color="auto"/>
              <w:bottom w:val="nil"/>
              <w:right w:val="nil"/>
            </w:tcBorders>
            <w:textDirection w:val="tbRl"/>
          </w:tcPr>
          <w:p w14:paraId="609F11EF" w14:textId="77777777" w:rsidR="0014434B" w:rsidRPr="00420BE4"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517FD6D7" w14:textId="77777777" w:rsidR="0014434B" w:rsidRPr="00420BE4" w:rsidRDefault="0014434B" w:rsidP="0014434B">
            <w:pPr>
              <w:pStyle w:val="SSPTWcodes"/>
              <w:rPr>
                <w:rFonts w:eastAsia="Times New Roman"/>
              </w:rPr>
            </w:pPr>
          </w:p>
        </w:tc>
      </w:tr>
      <w:tr w:rsidR="0014434B" w14:paraId="1184F691" w14:textId="77777777" w:rsidTr="008C4C56">
        <w:trPr>
          <w:cantSplit/>
          <w:trHeight w:val="20"/>
        </w:trPr>
        <w:tc>
          <w:tcPr>
            <w:tcW w:w="236" w:type="dxa"/>
            <w:tcBorders>
              <w:top w:val="nil"/>
              <w:left w:val="nil"/>
              <w:bottom w:val="nil"/>
              <w:right w:val="nil"/>
            </w:tcBorders>
            <w:shd w:val="solid" w:color="FFFFFF" w:fill="FFFFFF"/>
            <w:textDirection w:val="tbRl"/>
            <w:hideMark/>
          </w:tcPr>
          <w:p w14:paraId="323CD68E"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62FFCFB0" w14:textId="77777777" w:rsidR="0014434B" w:rsidRPr="00746745" w:rsidRDefault="0014434B" w:rsidP="0014434B">
            <w:pPr>
              <w:pStyle w:val="SSPTWcodes"/>
            </w:pPr>
            <w:r w:rsidRPr="00746745">
              <w:t>blank.qc</w:t>
            </w:r>
          </w:p>
        </w:tc>
        <w:tc>
          <w:tcPr>
            <w:tcW w:w="241" w:type="dxa"/>
            <w:tcBorders>
              <w:top w:val="nil"/>
              <w:left w:val="nil"/>
              <w:bottom w:val="nil"/>
              <w:right w:val="single" w:sz="4" w:space="0" w:color="auto"/>
            </w:tcBorders>
            <w:shd w:val="solid" w:color="FFFFFF" w:fill="FFFFFF"/>
            <w:textDirection w:val="tbRl"/>
            <w:hideMark/>
          </w:tcPr>
          <w:p w14:paraId="0ACF856E" w14:textId="77777777" w:rsidR="0014434B" w:rsidRPr="008C4C56" w:rsidRDefault="0014434B" w:rsidP="0014434B">
            <w:pPr>
              <w:pStyle w:val="SSPTWcodes"/>
            </w:pPr>
            <w:r w:rsidRPr="00E243C1">
              <w:rPr>
                <w:rFonts w:eastAsia="Times New Roman"/>
                <w:noProof/>
              </w:rPr>
              <w:t>EST_1_2_2</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63E956A" w14:textId="77777777" w:rsidR="0014434B" w:rsidRDefault="0014434B" w:rsidP="0014434B">
            <w:pPr>
              <w:spacing w:line="200" w:lineRule="exact"/>
              <w:rPr>
                <w:b/>
                <w:color w:val="FFFFFF" w:themeColor="background1"/>
              </w:rPr>
            </w:pPr>
            <w:r>
              <w:rPr>
                <w:rFonts w:eastAsia="Times New Roman" w:cs="Calibri"/>
                <w:b/>
                <w:bCs/>
                <w:color w:val="FFFFFF" w:themeColor="background1"/>
              </w:rPr>
              <w:t>Qualifying conditions</w:t>
            </w:r>
          </w:p>
        </w:tc>
        <w:tc>
          <w:tcPr>
            <w:tcW w:w="283" w:type="dxa"/>
            <w:tcBorders>
              <w:top w:val="nil"/>
              <w:left w:val="single" w:sz="4" w:space="0" w:color="auto"/>
              <w:bottom w:val="nil"/>
              <w:right w:val="nil"/>
            </w:tcBorders>
            <w:textDirection w:val="tbRl"/>
          </w:tcPr>
          <w:p w14:paraId="39F6F626"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524DE632" w14:textId="77777777" w:rsidR="0014434B" w:rsidRPr="00420BE4" w:rsidRDefault="0014434B" w:rsidP="0014434B">
            <w:pPr>
              <w:pStyle w:val="SSPTWcodes"/>
              <w:rPr>
                <w:rFonts w:eastAsia="Times New Roman" w:cs="Calibri"/>
                <w:bCs/>
              </w:rPr>
            </w:pPr>
          </w:p>
        </w:tc>
      </w:tr>
      <w:tr w:rsidR="0014434B" w14:paraId="20820E44" w14:textId="77777777" w:rsidTr="008C4C56">
        <w:trPr>
          <w:cantSplit/>
          <w:trHeight w:val="20"/>
        </w:trPr>
        <w:tc>
          <w:tcPr>
            <w:tcW w:w="236" w:type="dxa"/>
            <w:tcBorders>
              <w:top w:val="nil"/>
              <w:left w:val="nil"/>
              <w:bottom w:val="nil"/>
              <w:right w:val="nil"/>
            </w:tcBorders>
            <w:shd w:val="solid" w:color="FFFFFF" w:fill="FFFFFF"/>
            <w:textDirection w:val="tbRl"/>
            <w:hideMark/>
          </w:tcPr>
          <w:p w14:paraId="34F3C975"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7844A80" w14:textId="77777777" w:rsidR="0014434B" w:rsidRPr="00746745" w:rsidRDefault="0014434B" w:rsidP="0014434B">
            <w:pPr>
              <w:pStyle w:val="SSPTWcodes"/>
              <w:rPr>
                <w:color w:val="BFBFBF" w:themeColor="background1" w:themeShade="BF"/>
              </w:rPr>
            </w:pPr>
            <w:r>
              <w:rPr>
                <w:rFonts w:eastAsia="Times New Roman" w:cs="Calibri"/>
                <w:bCs/>
                <w:color w:val="000000"/>
              </w:rPr>
              <w:t>other_qc</w:t>
            </w:r>
          </w:p>
        </w:tc>
        <w:tc>
          <w:tcPr>
            <w:tcW w:w="241" w:type="dxa"/>
            <w:tcBorders>
              <w:top w:val="nil"/>
              <w:left w:val="nil"/>
              <w:bottom w:val="nil"/>
              <w:right w:val="single" w:sz="4" w:space="0" w:color="auto"/>
            </w:tcBorders>
            <w:shd w:val="solid" w:color="FFFFFF" w:fill="FFFFFF"/>
            <w:textDirection w:val="tbRl"/>
            <w:hideMark/>
          </w:tcPr>
          <w:p w14:paraId="792ABE6E"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D8690F" w14:textId="77777777" w:rsidR="0014434B" w:rsidRDefault="0014434B" w:rsidP="0014434B">
            <w:pPr>
              <w:spacing w:line="200" w:lineRule="exact"/>
              <w:rPr>
                <w:bCs/>
              </w:rPr>
            </w:pPr>
            <w:r>
              <w:rPr>
                <w:rFonts w:eastAsia="Times New Roman" w:cs="Calibri"/>
                <w:bCs/>
              </w:rPr>
              <w:t xml:space="preserve">Main qualifying </w:t>
            </w:r>
            <w:r>
              <w:rPr>
                <w:bCs/>
              </w:rPr>
              <w:t>conditions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36241" w14:textId="77777777" w:rsidR="0014434B" w:rsidRDefault="0014434B" w:rsidP="0014434B">
            <w:pPr>
              <w:spacing w:line="200" w:lineRule="exact"/>
              <w:rPr>
                <w:b/>
                <w:color w:val="FFFFFF" w:themeColor="background1"/>
              </w:rPr>
            </w:pPr>
            <w:r w:rsidRPr="00E243C1">
              <w:rPr>
                <w:rFonts w:eastAsia="Times New Roman" w:cs="Calibri"/>
                <w:bCs/>
                <w:color w:val="000000"/>
              </w:rPr>
              <w:t>No minimum qualifying period.</w:t>
            </w:r>
          </w:p>
        </w:tc>
        <w:tc>
          <w:tcPr>
            <w:tcW w:w="283" w:type="dxa"/>
            <w:tcBorders>
              <w:top w:val="nil"/>
              <w:left w:val="single" w:sz="4" w:space="0" w:color="auto"/>
              <w:bottom w:val="nil"/>
              <w:right w:val="nil"/>
            </w:tcBorders>
            <w:textDirection w:val="tbRl"/>
          </w:tcPr>
          <w:p w14:paraId="681D308D"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42DC825D" w14:textId="77777777" w:rsidR="0014434B" w:rsidRPr="00420BE4" w:rsidRDefault="0014434B" w:rsidP="0014434B">
            <w:pPr>
              <w:pStyle w:val="SSPTWcodes"/>
              <w:rPr>
                <w:rFonts w:eastAsia="Times New Roman" w:cs="Calibri"/>
                <w:bCs/>
              </w:rPr>
            </w:pPr>
          </w:p>
        </w:tc>
      </w:tr>
      <w:tr w:rsidR="0014434B" w14:paraId="39058357" w14:textId="77777777" w:rsidTr="008C4C56">
        <w:trPr>
          <w:cantSplit/>
          <w:trHeight w:val="20"/>
        </w:trPr>
        <w:tc>
          <w:tcPr>
            <w:tcW w:w="236" w:type="dxa"/>
            <w:tcBorders>
              <w:top w:val="nil"/>
              <w:left w:val="nil"/>
              <w:bottom w:val="nil"/>
              <w:right w:val="nil"/>
            </w:tcBorders>
            <w:shd w:val="solid" w:color="FFFFFF" w:fill="FFFFFF"/>
            <w:textDirection w:val="tbRl"/>
            <w:hideMark/>
          </w:tcPr>
          <w:p w14:paraId="386A106F"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80541F9" w14:textId="77777777" w:rsidR="0014434B" w:rsidRPr="00746745" w:rsidRDefault="0014434B" w:rsidP="0014434B">
            <w:pPr>
              <w:pStyle w:val="SSPTWcodes"/>
              <w:rPr>
                <w:color w:val="BFBFBF" w:themeColor="background1" w:themeShade="BF"/>
              </w:rPr>
            </w:pPr>
            <w:r w:rsidRPr="00746745">
              <w:t>eligible_surv</w:t>
            </w:r>
          </w:p>
        </w:tc>
        <w:tc>
          <w:tcPr>
            <w:tcW w:w="241" w:type="dxa"/>
            <w:tcBorders>
              <w:top w:val="nil"/>
              <w:left w:val="nil"/>
              <w:bottom w:val="nil"/>
              <w:right w:val="single" w:sz="4" w:space="0" w:color="auto"/>
            </w:tcBorders>
            <w:shd w:val="solid" w:color="FFFFFF" w:fill="FFFFFF"/>
            <w:textDirection w:val="tbRl"/>
            <w:hideMark/>
          </w:tcPr>
          <w:p w14:paraId="5CC0CA84"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B261AB8" w14:textId="77777777" w:rsidR="0014434B" w:rsidRDefault="0014434B" w:rsidP="0014434B">
            <w:pPr>
              <w:numPr>
                <w:ilvl w:val="0"/>
                <w:numId w:val="8"/>
              </w:numPr>
              <w:spacing w:line="200" w:lineRule="exact"/>
              <w:contextualSpacing/>
              <w:rPr>
                <w:bCs/>
              </w:rPr>
            </w:pPr>
            <w:r>
              <w:rPr>
                <w:bCs/>
              </w:rPr>
              <w:t>Eligible survivors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BECD8" w14:textId="77777777" w:rsidR="0014434B" w:rsidRDefault="0014434B" w:rsidP="0014434B">
            <w:pPr>
              <w:spacing w:line="200" w:lineRule="exact"/>
              <w:rPr>
                <w:b/>
                <w:color w:val="FFFFFF" w:themeColor="background1"/>
              </w:rPr>
            </w:pPr>
            <w:r w:rsidRPr="00E243C1">
              <w:t>Survivors named by the deceased; to the deceased's spouse and children if there are no named survivors.</w:t>
            </w:r>
          </w:p>
        </w:tc>
        <w:tc>
          <w:tcPr>
            <w:tcW w:w="283" w:type="dxa"/>
            <w:tcBorders>
              <w:top w:val="nil"/>
              <w:left w:val="single" w:sz="4" w:space="0" w:color="auto"/>
              <w:bottom w:val="nil"/>
              <w:right w:val="nil"/>
            </w:tcBorders>
            <w:textDirection w:val="tbRl"/>
          </w:tcPr>
          <w:p w14:paraId="2319F8CE"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366AC49D" w14:textId="77777777" w:rsidR="0014434B" w:rsidRPr="00420BE4" w:rsidRDefault="0014434B" w:rsidP="0014434B">
            <w:pPr>
              <w:pStyle w:val="SSPTWcodes"/>
            </w:pPr>
          </w:p>
        </w:tc>
      </w:tr>
      <w:tr w:rsidR="0014434B" w:rsidRPr="00653BF2" w14:paraId="32751679" w14:textId="77777777" w:rsidTr="008C4C56">
        <w:trPr>
          <w:cantSplit/>
          <w:trHeight w:val="20"/>
        </w:trPr>
        <w:tc>
          <w:tcPr>
            <w:tcW w:w="236" w:type="dxa"/>
            <w:tcBorders>
              <w:top w:val="nil"/>
              <w:left w:val="nil"/>
              <w:bottom w:val="nil"/>
              <w:right w:val="nil"/>
            </w:tcBorders>
            <w:shd w:val="solid" w:color="FFFFFF" w:fill="FFFFFF"/>
            <w:textDirection w:val="tbRl"/>
            <w:hideMark/>
          </w:tcPr>
          <w:p w14:paraId="238C8550"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60E30655" w14:textId="77777777" w:rsidR="0014434B" w:rsidRPr="00746745" w:rsidRDefault="0014434B" w:rsidP="0014434B">
            <w:pPr>
              <w:pStyle w:val="SSPTWcodes"/>
              <w:rPr>
                <w:color w:val="BFBFBF" w:themeColor="background1" w:themeShade="BF"/>
              </w:rPr>
            </w:pPr>
            <w:r w:rsidRPr="00746745">
              <w:t>multiple.remarriage_Y_N.remarriage_info.remarriage_settlement</w:t>
            </w:r>
          </w:p>
        </w:tc>
        <w:tc>
          <w:tcPr>
            <w:tcW w:w="241" w:type="dxa"/>
            <w:tcBorders>
              <w:top w:val="nil"/>
              <w:left w:val="nil"/>
              <w:bottom w:val="nil"/>
              <w:right w:val="single" w:sz="4" w:space="0" w:color="auto"/>
            </w:tcBorders>
            <w:shd w:val="solid" w:color="FFFFFF" w:fill="FFFFFF"/>
            <w:textDirection w:val="tbRl"/>
            <w:hideMark/>
          </w:tcPr>
          <w:p w14:paraId="0076D488" w14:textId="77777777" w:rsidR="0014434B" w:rsidRPr="008C4C56" w:rsidRDefault="0014434B" w:rsidP="0014434B">
            <w:pPr>
              <w:pStyle w:val="SSPTWcodes"/>
            </w:pPr>
            <w:r w:rsidRPr="00E243C1">
              <w:rPr>
                <w:rFonts w:eastAsia="Times New Roman"/>
                <w:noProof/>
              </w:rPr>
              <w:t>EST_1_2_2</w:t>
            </w:r>
          </w:p>
        </w:tc>
        <w:tc>
          <w:tcPr>
            <w:tcW w:w="28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C41D3A" w14:textId="77777777" w:rsidR="0014434B" w:rsidRDefault="0014434B" w:rsidP="0014434B">
            <w:pPr>
              <w:numPr>
                <w:ilvl w:val="0"/>
                <w:numId w:val="13"/>
              </w:numPr>
              <w:spacing w:line="200" w:lineRule="exact"/>
              <w:contextualSpacing/>
              <w:rPr>
                <w:rFonts w:eastAsia="Times New Roman" w:cs="Calibri"/>
              </w:rPr>
            </w:pPr>
            <w:r>
              <w:rPr>
                <w:color w:val="000000" w:themeColor="text1"/>
              </w:rPr>
              <w:t>Payment of the spouse's pension ceases upon remarriage, civil partnership, or cohabitation?</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sdt>
            <w:sdtPr>
              <w:id w:val="-1126389522"/>
              <w:placeholder>
                <w:docPart w:val="CF9B5592684A4B34AF145E81E72EB83F"/>
              </w:placeholder>
              <w:dropDownList>
                <w:listItem w:displayText="Choose an item" w:value="Choose an item"/>
                <w:listItem w:displayText="Yes" w:value="Yes"/>
                <w:listItem w:displayText="No" w:value="No"/>
                <w:listItem w:displayText="Other" w:value="Other"/>
              </w:dropDownList>
            </w:sdtPr>
            <w:sdtEndPr/>
            <w:sdtContent>
              <w:p w14:paraId="23A22047" w14:textId="77777777" w:rsidR="0014434B" w:rsidRDefault="0014434B" w:rsidP="0014434B">
                <w:pPr>
                  <w:spacing w:line="200" w:lineRule="exact"/>
                  <w:jc w:val="center"/>
                </w:pPr>
                <w:r w:rsidRPr="00E243C1">
                  <w:t>No</w:t>
                </w:r>
              </w:p>
            </w:sdtContent>
          </w:sdt>
        </w:tc>
        <w:tc>
          <w:tcPr>
            <w:tcW w:w="51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BCF972" w14:textId="77777777" w:rsidR="0014434B" w:rsidRDefault="0014434B" w:rsidP="0014434B">
            <w:pPr>
              <w:spacing w:line="200" w:lineRule="exact"/>
            </w:pPr>
            <w:r>
              <w:rPr>
                <w:b/>
              </w:rPr>
              <w:t xml:space="preserve">Details if necessary: </w:t>
            </w:r>
            <w:r>
              <w:t xml:space="preserve"> </w:t>
            </w:r>
          </w:p>
        </w:tc>
        <w:tc>
          <w:tcPr>
            <w:tcW w:w="5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A3FFC" w14:textId="77777777" w:rsidR="0014434B" w:rsidRPr="00653BF2" w:rsidRDefault="0014434B" w:rsidP="0014434B">
            <w:pPr>
              <w:spacing w:line="200" w:lineRule="exact"/>
            </w:pPr>
            <w:r w:rsidRPr="00653BF2">
              <w:rPr>
                <w:b/>
              </w:rPr>
              <w:t>Remarriage settlement?:</w:t>
            </w:r>
            <w:r w:rsidRPr="00653BF2">
              <w:rPr>
                <w:b/>
                <w:i/>
                <w:color w:val="0070C0"/>
              </w:rPr>
              <w:t xml:space="preserve"> </w:t>
            </w:r>
          </w:p>
        </w:tc>
        <w:tc>
          <w:tcPr>
            <w:tcW w:w="283" w:type="dxa"/>
            <w:tcBorders>
              <w:top w:val="nil"/>
              <w:left w:val="single" w:sz="4" w:space="0" w:color="auto"/>
              <w:bottom w:val="nil"/>
              <w:right w:val="nil"/>
            </w:tcBorders>
            <w:textDirection w:val="tbRl"/>
          </w:tcPr>
          <w:p w14:paraId="0535A1E2"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75900DFA" w14:textId="77777777" w:rsidR="0014434B" w:rsidRPr="00420BE4" w:rsidRDefault="0014434B" w:rsidP="0014434B">
            <w:pPr>
              <w:pStyle w:val="SSPTWcodes"/>
            </w:pPr>
          </w:p>
        </w:tc>
      </w:tr>
      <w:tr w:rsidR="0014434B" w14:paraId="1AA7216E" w14:textId="77777777" w:rsidTr="008C4C56">
        <w:trPr>
          <w:cantSplit/>
          <w:trHeight w:val="20"/>
        </w:trPr>
        <w:tc>
          <w:tcPr>
            <w:tcW w:w="236" w:type="dxa"/>
            <w:tcBorders>
              <w:top w:val="nil"/>
              <w:left w:val="nil"/>
              <w:bottom w:val="nil"/>
              <w:right w:val="nil"/>
            </w:tcBorders>
            <w:shd w:val="solid" w:color="FFFFFF" w:fill="FFFFFF"/>
            <w:textDirection w:val="tbRl"/>
            <w:hideMark/>
          </w:tcPr>
          <w:p w14:paraId="50EBF41A"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0700629D" w14:textId="77777777" w:rsidR="0014434B" w:rsidRPr="00746745" w:rsidRDefault="0014434B" w:rsidP="0014434B">
            <w:pPr>
              <w:pStyle w:val="SSPTWcodes"/>
            </w:pPr>
            <w:r w:rsidRPr="00746745">
              <w:t>blank.Ben</w:t>
            </w:r>
          </w:p>
        </w:tc>
        <w:tc>
          <w:tcPr>
            <w:tcW w:w="241" w:type="dxa"/>
            <w:tcBorders>
              <w:top w:val="nil"/>
              <w:left w:val="nil"/>
              <w:bottom w:val="nil"/>
              <w:right w:val="single" w:sz="4" w:space="0" w:color="auto"/>
            </w:tcBorders>
            <w:shd w:val="solid" w:color="FFFFFF" w:fill="FFFFFF"/>
            <w:textDirection w:val="tbRl"/>
            <w:hideMark/>
          </w:tcPr>
          <w:p w14:paraId="34D3DA5B" w14:textId="77777777" w:rsidR="0014434B" w:rsidRPr="008C4C56" w:rsidRDefault="0014434B" w:rsidP="0014434B">
            <w:pPr>
              <w:pStyle w:val="SSPTWcodes"/>
            </w:pPr>
            <w:r w:rsidRPr="00E243C1">
              <w:rPr>
                <w:rFonts w:eastAsia="Times New Roman"/>
                <w:noProof/>
              </w:rPr>
              <w:t>EST_1_2_2</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3E6CAD2D"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83" w:type="dxa"/>
            <w:tcBorders>
              <w:top w:val="nil"/>
              <w:left w:val="single" w:sz="4" w:space="0" w:color="auto"/>
              <w:bottom w:val="nil"/>
              <w:right w:val="nil"/>
            </w:tcBorders>
            <w:textDirection w:val="tbRl"/>
          </w:tcPr>
          <w:p w14:paraId="6A3C6233"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99029FA" w14:textId="77777777" w:rsidR="0014434B" w:rsidRPr="00420BE4" w:rsidRDefault="0014434B" w:rsidP="0014434B">
            <w:pPr>
              <w:pStyle w:val="SSPTWcodes"/>
            </w:pPr>
          </w:p>
        </w:tc>
      </w:tr>
      <w:tr w:rsidR="0014434B" w14:paraId="3340BE4C" w14:textId="77777777" w:rsidTr="008C4C56">
        <w:trPr>
          <w:cantSplit/>
          <w:trHeight w:val="20"/>
        </w:trPr>
        <w:tc>
          <w:tcPr>
            <w:tcW w:w="236" w:type="dxa"/>
            <w:tcBorders>
              <w:top w:val="nil"/>
              <w:left w:val="nil"/>
              <w:bottom w:val="nil"/>
              <w:right w:val="nil"/>
            </w:tcBorders>
            <w:shd w:val="solid" w:color="FFFFFF" w:fill="FFFFFF"/>
            <w:textDirection w:val="tbRl"/>
            <w:hideMark/>
          </w:tcPr>
          <w:p w14:paraId="18BA48F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D8EC516" w14:textId="77777777" w:rsidR="0014434B" w:rsidRPr="00746745" w:rsidRDefault="0014434B" w:rsidP="0014434B">
            <w:pPr>
              <w:pStyle w:val="SSPTWcodes"/>
            </w:pPr>
            <w:r w:rsidRPr="00746745">
              <w:t>ben_calc</w:t>
            </w:r>
          </w:p>
        </w:tc>
        <w:tc>
          <w:tcPr>
            <w:tcW w:w="241" w:type="dxa"/>
            <w:tcBorders>
              <w:top w:val="nil"/>
              <w:left w:val="nil"/>
              <w:bottom w:val="nil"/>
              <w:right w:val="single" w:sz="4" w:space="0" w:color="auto"/>
            </w:tcBorders>
            <w:shd w:val="solid" w:color="FFFFFF" w:fill="FFFFFF"/>
            <w:textDirection w:val="tbRl"/>
            <w:hideMark/>
          </w:tcPr>
          <w:p w14:paraId="292BB928"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6AF70C" w14:textId="77777777" w:rsidR="0014434B" w:rsidRDefault="0014434B" w:rsidP="0014434B">
            <w:pPr>
              <w:spacing w:line="200" w:lineRule="exact"/>
              <w:rPr>
                <w:b/>
              </w:rPr>
            </w:pPr>
            <w:r>
              <w:rPr>
                <w:rFonts w:eastAsia="Times New Roman" w:cs="Calibri"/>
                <w:color w:val="000000"/>
              </w:rPr>
              <w:t>Benefit calculation rules</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231816777"/>
              <w:placeholder>
                <w:docPart w:val="CF9B5592684A4B34AF145E81E72EB83F"/>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5B942DB9" w14:textId="77777777" w:rsidR="0014434B" w:rsidRPr="000F67ED" w:rsidRDefault="0014434B" w:rsidP="0014434B">
                <w:pPr>
                  <w:spacing w:line="200" w:lineRule="exact"/>
                  <w:rPr>
                    <w:b/>
                    <w:lang w:val="it-IT"/>
                  </w:rPr>
                </w:pPr>
                <w:r w:rsidRPr="00E243C1">
                  <w:rPr>
                    <w:rFonts w:eastAsia="Times New Roman" w:cs="Times New Roman"/>
                    <w:lang w:val="it-IT"/>
                  </w:rPr>
                  <w:t>Defined-contribution (DC) benefit</w:t>
                </w:r>
              </w:p>
            </w:sdtContent>
          </w:sdt>
        </w:tc>
        <w:tc>
          <w:tcPr>
            <w:tcW w:w="283" w:type="dxa"/>
            <w:tcBorders>
              <w:top w:val="nil"/>
              <w:left w:val="single" w:sz="4" w:space="0" w:color="auto"/>
              <w:bottom w:val="nil"/>
              <w:right w:val="nil"/>
            </w:tcBorders>
            <w:textDirection w:val="tbRl"/>
          </w:tcPr>
          <w:p w14:paraId="5EAAEC0B"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5E2E5A08" w14:textId="77777777" w:rsidR="0014434B" w:rsidRPr="00420BE4" w:rsidRDefault="0014434B" w:rsidP="0014434B">
            <w:pPr>
              <w:pStyle w:val="SSPTWcodes"/>
            </w:pPr>
          </w:p>
        </w:tc>
      </w:tr>
      <w:tr w:rsidR="0014434B" w14:paraId="2FF7DBCB" w14:textId="77777777" w:rsidTr="00250BEF">
        <w:trPr>
          <w:cantSplit/>
          <w:trHeight w:val="523"/>
        </w:trPr>
        <w:tc>
          <w:tcPr>
            <w:tcW w:w="236" w:type="dxa"/>
            <w:tcBorders>
              <w:top w:val="nil"/>
              <w:left w:val="nil"/>
              <w:bottom w:val="nil"/>
              <w:right w:val="nil"/>
            </w:tcBorders>
            <w:shd w:val="solid" w:color="FFFFFF" w:fill="FFFFFF"/>
            <w:textDirection w:val="tbRl"/>
            <w:hideMark/>
          </w:tcPr>
          <w:p w14:paraId="55D137D5"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657D87E" w14:textId="77777777" w:rsidR="0014434B" w:rsidRPr="00746745" w:rsidRDefault="0014434B" w:rsidP="0014434B">
            <w:pPr>
              <w:pStyle w:val="SSPTWcodes"/>
            </w:pPr>
            <w:r w:rsidRPr="00746745">
              <w:t>multiple.amount.MinBen.MaxBen</w:t>
            </w:r>
          </w:p>
        </w:tc>
        <w:tc>
          <w:tcPr>
            <w:tcW w:w="241" w:type="dxa"/>
            <w:tcBorders>
              <w:top w:val="nil"/>
              <w:left w:val="nil"/>
              <w:bottom w:val="nil"/>
              <w:right w:val="single" w:sz="4" w:space="0" w:color="auto"/>
            </w:tcBorders>
            <w:shd w:val="solid" w:color="FFFFFF" w:fill="FFFFFF"/>
            <w:textDirection w:val="tbRl"/>
            <w:hideMark/>
          </w:tcPr>
          <w:p w14:paraId="03194C1E"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89D56A" w14:textId="77777777" w:rsidR="0014434B" w:rsidRDefault="0014434B" w:rsidP="0014434B">
            <w:pPr>
              <w:spacing w:line="200" w:lineRule="exact"/>
              <w:rPr>
                <w:rFonts w:eastAsia="Times New Roman" w:cs="Calibri"/>
                <w:color w:val="000000"/>
              </w:rPr>
            </w:pPr>
            <w:r>
              <w:t>Benefit amount</w:t>
            </w:r>
          </w:p>
        </w:tc>
        <w:tc>
          <w:tcPr>
            <w:tcW w:w="5109" w:type="dxa"/>
            <w:gridSpan w:val="2"/>
            <w:tcBorders>
              <w:top w:val="single" w:sz="4" w:space="0" w:color="auto"/>
              <w:left w:val="single" w:sz="4" w:space="0" w:color="auto"/>
              <w:bottom w:val="single" w:sz="4" w:space="0" w:color="auto"/>
              <w:right w:val="single" w:sz="4" w:space="0" w:color="auto"/>
            </w:tcBorders>
            <w:hideMark/>
          </w:tcPr>
          <w:p w14:paraId="4ECD3E64" w14:textId="77777777" w:rsidR="0014434B" w:rsidRDefault="0014434B" w:rsidP="0014434B">
            <w:pPr>
              <w:spacing w:line="200" w:lineRule="exact"/>
              <w:rPr>
                <w:rFonts w:eastAsia="Times New Roman" w:cs="Calibri"/>
                <w:color w:val="000000"/>
              </w:rPr>
            </w:pPr>
            <w:r w:rsidRPr="00E243C1">
              <w:t>If the insured dies before retirement, designated survivors receive the accumulated value of the individual account. If the insured dies after retirement, designated survivors may receive a periodic benefit.</w:t>
            </w:r>
          </w:p>
        </w:tc>
        <w:tc>
          <w:tcPr>
            <w:tcW w:w="2581" w:type="dxa"/>
            <w:tcBorders>
              <w:top w:val="single" w:sz="4" w:space="0" w:color="auto"/>
              <w:left w:val="single" w:sz="4" w:space="0" w:color="auto"/>
              <w:bottom w:val="single" w:sz="4" w:space="0" w:color="auto"/>
              <w:right w:val="single" w:sz="4" w:space="0" w:color="auto"/>
            </w:tcBorders>
            <w:hideMark/>
          </w:tcPr>
          <w:p w14:paraId="32DF6F0D" w14:textId="77777777" w:rsidR="0014434B" w:rsidRDefault="0014434B" w:rsidP="0014434B">
            <w:pPr>
              <w:spacing w:line="200" w:lineRule="exact"/>
              <w:rPr>
                <w:rFonts w:eastAsia="Times New Roman" w:cs="Calibri"/>
                <w:color w:val="000000"/>
              </w:rPr>
            </w:pPr>
            <w:r>
              <w:rPr>
                <w:rFonts w:eastAsia="Times New Roman" w:cs="Times New Roman"/>
                <w:b/>
              </w:rPr>
              <w:t>Minimum:</w:t>
            </w:r>
            <w:r>
              <w:rPr>
                <w:rFonts w:eastAsia="Times New Roman" w:cs="Times New Roman"/>
                <w:b/>
                <w:color w:val="0070C0"/>
              </w:rPr>
              <w:t xml:space="preserve"> </w:t>
            </w:r>
          </w:p>
        </w:tc>
        <w:tc>
          <w:tcPr>
            <w:tcW w:w="2508" w:type="dxa"/>
            <w:tcBorders>
              <w:top w:val="single" w:sz="4" w:space="0" w:color="auto"/>
              <w:left w:val="single" w:sz="4" w:space="0" w:color="auto"/>
              <w:bottom w:val="single" w:sz="4" w:space="0" w:color="auto"/>
              <w:right w:val="single" w:sz="4" w:space="0" w:color="auto"/>
            </w:tcBorders>
            <w:hideMark/>
          </w:tcPr>
          <w:p w14:paraId="40B40EB4"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p>
        </w:tc>
        <w:tc>
          <w:tcPr>
            <w:tcW w:w="283" w:type="dxa"/>
            <w:tcBorders>
              <w:top w:val="nil"/>
              <w:left w:val="single" w:sz="4" w:space="0" w:color="auto"/>
              <w:bottom w:val="nil"/>
              <w:right w:val="nil"/>
            </w:tcBorders>
            <w:textDirection w:val="tbRl"/>
          </w:tcPr>
          <w:p w14:paraId="56A4E61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0F1B938A" w14:textId="77777777" w:rsidR="0014434B" w:rsidRPr="00420BE4" w:rsidRDefault="0014434B" w:rsidP="0014434B">
            <w:pPr>
              <w:pStyle w:val="SSPTWcodes"/>
            </w:pPr>
          </w:p>
        </w:tc>
      </w:tr>
      <w:tr w:rsidR="0014434B" w14:paraId="29455AC8" w14:textId="77777777" w:rsidTr="008C4C56">
        <w:trPr>
          <w:cantSplit/>
          <w:trHeight w:val="20"/>
        </w:trPr>
        <w:tc>
          <w:tcPr>
            <w:tcW w:w="236" w:type="dxa"/>
            <w:tcBorders>
              <w:top w:val="nil"/>
              <w:left w:val="nil"/>
              <w:bottom w:val="nil"/>
              <w:right w:val="nil"/>
            </w:tcBorders>
            <w:shd w:val="solid" w:color="FFFFFF" w:fill="FFFFFF"/>
            <w:textDirection w:val="tbRl"/>
            <w:hideMark/>
          </w:tcPr>
          <w:p w14:paraId="52B7B93C"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6D4A1F5E" w14:textId="77777777" w:rsidR="0014434B" w:rsidRPr="00746745" w:rsidRDefault="0014434B" w:rsidP="0014434B">
            <w:pPr>
              <w:pStyle w:val="SSPTWcodes"/>
            </w:pPr>
            <w:r w:rsidRPr="00746745">
              <w:t>Periodicity</w:t>
            </w:r>
          </w:p>
        </w:tc>
        <w:tc>
          <w:tcPr>
            <w:tcW w:w="241" w:type="dxa"/>
            <w:tcBorders>
              <w:top w:val="nil"/>
              <w:left w:val="nil"/>
              <w:bottom w:val="nil"/>
              <w:right w:val="single" w:sz="4" w:space="0" w:color="auto"/>
            </w:tcBorders>
            <w:shd w:val="solid" w:color="FFFFFF" w:fill="FFFFFF"/>
            <w:textDirection w:val="tbRl"/>
            <w:hideMark/>
          </w:tcPr>
          <w:p w14:paraId="4FA23A8E"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DAD3886" w14:textId="77777777" w:rsidR="0014434B" w:rsidRDefault="0014434B" w:rsidP="0014434B">
            <w:pPr>
              <w:spacing w:line="200" w:lineRule="exact"/>
            </w:pPr>
            <w:r>
              <w:rPr>
                <w:bCs/>
              </w:rPr>
              <w:t>Periodicity of benefit payment</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lang w:val="it-IT"/>
              </w:rPr>
              <w:id w:val="-432129295"/>
              <w:placeholder>
                <w:docPart w:val="CF9B5592684A4B34AF145E81E72EB83F"/>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195E257A" w14:textId="77777777" w:rsidR="0014434B" w:rsidRPr="000F67ED" w:rsidRDefault="0014434B" w:rsidP="0014434B">
                <w:pPr>
                  <w:spacing w:line="200" w:lineRule="exact"/>
                  <w:rPr>
                    <w:lang w:val="it-IT"/>
                  </w:rPr>
                </w:pPr>
                <w:r w:rsidRPr="00E243C1">
                  <w:rPr>
                    <w:lang w:val="it-IT"/>
                  </w:rPr>
                  <w:t>Other (please specify)</w:t>
                </w:r>
              </w:p>
            </w:sdtContent>
          </w:sdt>
        </w:tc>
        <w:tc>
          <w:tcPr>
            <w:tcW w:w="283" w:type="dxa"/>
            <w:tcBorders>
              <w:top w:val="nil"/>
              <w:left w:val="single" w:sz="4" w:space="0" w:color="auto"/>
              <w:bottom w:val="nil"/>
              <w:right w:val="nil"/>
            </w:tcBorders>
            <w:textDirection w:val="tbRl"/>
          </w:tcPr>
          <w:p w14:paraId="4BD0870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19D8B285" w14:textId="77777777" w:rsidR="0014434B" w:rsidRPr="00420BE4" w:rsidRDefault="0014434B" w:rsidP="0014434B">
            <w:pPr>
              <w:pStyle w:val="SSPTWcodes"/>
            </w:pPr>
          </w:p>
        </w:tc>
      </w:tr>
      <w:tr w:rsidR="0014434B" w14:paraId="51B93EA8" w14:textId="77777777" w:rsidTr="008C4C56">
        <w:trPr>
          <w:cantSplit/>
          <w:trHeight w:val="20"/>
        </w:trPr>
        <w:tc>
          <w:tcPr>
            <w:tcW w:w="236" w:type="dxa"/>
            <w:tcBorders>
              <w:top w:val="nil"/>
              <w:left w:val="nil"/>
              <w:bottom w:val="nil"/>
              <w:right w:val="nil"/>
            </w:tcBorders>
            <w:shd w:val="solid" w:color="FFFFFF" w:fill="FFFFFF"/>
            <w:textDirection w:val="tbRl"/>
            <w:hideMark/>
          </w:tcPr>
          <w:p w14:paraId="64B8628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0A9A865" w14:textId="77777777" w:rsidR="0014434B" w:rsidRPr="00746745" w:rsidRDefault="0014434B" w:rsidP="0014434B">
            <w:pPr>
              <w:pStyle w:val="SSPTWcodes"/>
            </w:pPr>
            <w:r w:rsidRPr="00746745">
              <w:t>benLength_full</w:t>
            </w:r>
          </w:p>
        </w:tc>
        <w:tc>
          <w:tcPr>
            <w:tcW w:w="241" w:type="dxa"/>
            <w:tcBorders>
              <w:top w:val="nil"/>
              <w:left w:val="nil"/>
              <w:bottom w:val="nil"/>
              <w:right w:val="single" w:sz="4" w:space="0" w:color="auto"/>
            </w:tcBorders>
            <w:shd w:val="solid" w:color="FFFFFF" w:fill="FFFFFF"/>
            <w:textDirection w:val="tbRl"/>
            <w:hideMark/>
          </w:tcPr>
          <w:p w14:paraId="57ADF71E" w14:textId="77777777" w:rsidR="0014434B" w:rsidRPr="008C4C56" w:rsidRDefault="0014434B" w:rsidP="0014434B">
            <w:pPr>
              <w:pStyle w:val="SSPTWcodes"/>
            </w:pPr>
            <w:r w:rsidRPr="00E243C1">
              <w:rPr>
                <w:rFonts w:eastAsia="Times New Roman"/>
                <w:noProof/>
              </w:rPr>
              <w:t>EST_1_2_2</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EE1E3A" w14:textId="77777777" w:rsidR="0014434B" w:rsidRDefault="0014434B" w:rsidP="0014434B">
            <w:pPr>
              <w:numPr>
                <w:ilvl w:val="0"/>
                <w:numId w:val="11"/>
              </w:numPr>
              <w:spacing w:line="200" w:lineRule="exact"/>
              <w:ind w:left="360"/>
              <w:contextualSpacing/>
              <w:rPr>
                <w:rFonts w:eastAsia="Times New Roman" w:cs="Calibri"/>
                <w:color w:val="000000"/>
              </w:rPr>
            </w:pPr>
            <w:r>
              <w:rPr>
                <w:color w:val="000000" w:themeColor="text1"/>
              </w:rPr>
              <w:t>Benefit duration (only if periodic)</w:t>
            </w:r>
          </w:p>
        </w:tc>
        <w:tc>
          <w:tcPr>
            <w:tcW w:w="10198" w:type="dxa"/>
            <w:gridSpan w:val="4"/>
            <w:tcBorders>
              <w:top w:val="single" w:sz="4" w:space="0" w:color="auto"/>
              <w:left w:val="single" w:sz="4" w:space="0" w:color="auto"/>
              <w:bottom w:val="single" w:sz="4" w:space="0" w:color="auto"/>
              <w:right w:val="single" w:sz="4" w:space="0" w:color="auto"/>
            </w:tcBorders>
            <w:hideMark/>
          </w:tcPr>
          <w:p w14:paraId="150A793B" w14:textId="77777777" w:rsidR="0014434B" w:rsidRPr="00C4458F" w:rsidRDefault="0014434B" w:rsidP="0014434B">
            <w:pPr>
              <w:spacing w:line="200" w:lineRule="exact"/>
              <w:rPr>
                <w:rFonts w:eastAsia="Times New Roman" w:cs="Times New Roman"/>
                <w:b/>
                <w:bCs/>
                <w:color w:val="FFFFFF"/>
                <w:kern w:val="32"/>
                <w:sz w:val="36"/>
                <w:szCs w:val="28"/>
                <w:lang w:eastAsia="en-US"/>
              </w:rPr>
            </w:pPr>
            <w:r w:rsidRPr="00E243C1">
              <w:t>5 years (for the periodic benefit).</w:t>
            </w:r>
          </w:p>
        </w:tc>
        <w:tc>
          <w:tcPr>
            <w:tcW w:w="283" w:type="dxa"/>
            <w:tcBorders>
              <w:top w:val="nil"/>
              <w:left w:val="single" w:sz="4" w:space="0" w:color="auto"/>
              <w:bottom w:val="nil"/>
              <w:right w:val="nil"/>
            </w:tcBorders>
            <w:textDirection w:val="tbRl"/>
          </w:tcPr>
          <w:p w14:paraId="4DD97DF6"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BC222AE" w14:textId="77777777" w:rsidR="0014434B" w:rsidRPr="00420BE4" w:rsidRDefault="0014434B" w:rsidP="0014434B">
            <w:pPr>
              <w:pStyle w:val="SSPTWcodes"/>
            </w:pPr>
          </w:p>
        </w:tc>
      </w:tr>
      <w:tr w:rsidR="0014434B" w:rsidRPr="009D13A5" w14:paraId="7FB45D15"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4AA59DE1"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4EA69B53" w14:textId="77777777" w:rsidR="0014434B" w:rsidRPr="00621959" w:rsidRDefault="0014434B" w:rsidP="0014434B">
            <w:pPr>
              <w:pStyle w:val="SSPTWcodes"/>
              <w:rPr>
                <w:rFonts w:eastAsia="Times New Roman"/>
                <w:lang w:val="fr-CH"/>
              </w:rPr>
            </w:pPr>
            <w:r w:rsidRPr="00746745">
              <w:t>blank.info</w:t>
            </w:r>
          </w:p>
        </w:tc>
        <w:tc>
          <w:tcPr>
            <w:tcW w:w="241" w:type="dxa"/>
            <w:tcBorders>
              <w:top w:val="nil"/>
              <w:left w:val="nil"/>
              <w:bottom w:val="nil"/>
              <w:right w:val="single" w:sz="4" w:space="0" w:color="auto"/>
            </w:tcBorders>
            <w:shd w:val="solid" w:color="FFFFFF" w:fill="FFFFFF"/>
            <w:textDirection w:val="tbRl"/>
          </w:tcPr>
          <w:p w14:paraId="68A1B024" w14:textId="77777777" w:rsidR="0014434B" w:rsidRPr="008C4C56" w:rsidRDefault="0014434B" w:rsidP="0014434B">
            <w:pPr>
              <w:pStyle w:val="SSPTWcodes"/>
              <w:rPr>
                <w:rFonts w:eastAsia="Times New Roman"/>
              </w:rPr>
            </w:pPr>
            <w:r w:rsidRPr="00E243C1">
              <w:rPr>
                <w:rFonts w:eastAsia="Times New Roman"/>
                <w:noProof/>
              </w:rPr>
              <w:t>EST_1_2_2</w:t>
            </w:r>
          </w:p>
        </w:tc>
        <w:tc>
          <w:tcPr>
            <w:tcW w:w="13888"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1DEF51FC" w14:textId="77777777" w:rsidR="0014434B" w:rsidRPr="00B27A81" w:rsidRDefault="0014434B" w:rsidP="0014434B">
            <w:pPr>
              <w:spacing w:line="200" w:lineRule="exact"/>
            </w:pPr>
            <w:r>
              <w:rPr>
                <w:rFonts w:eastAsia="Times New Roman" w:cs="Calibri"/>
                <w:b/>
                <w:bCs/>
                <w:color w:val="FFFFFF" w:themeColor="background1"/>
              </w:rPr>
              <w:t>Additional information</w:t>
            </w:r>
          </w:p>
        </w:tc>
        <w:tc>
          <w:tcPr>
            <w:tcW w:w="283" w:type="dxa"/>
            <w:tcBorders>
              <w:top w:val="nil"/>
              <w:left w:val="single" w:sz="4" w:space="0" w:color="auto"/>
              <w:bottom w:val="nil"/>
              <w:right w:val="nil"/>
            </w:tcBorders>
            <w:textDirection w:val="tbRl"/>
          </w:tcPr>
          <w:p w14:paraId="01290286" w14:textId="77777777" w:rsidR="0014434B" w:rsidRDefault="0014434B" w:rsidP="0014434B">
            <w:pPr>
              <w:pStyle w:val="SSPTWcodes"/>
              <w:rPr>
                <w:iCs/>
              </w:rPr>
            </w:pPr>
          </w:p>
        </w:tc>
        <w:tc>
          <w:tcPr>
            <w:tcW w:w="376" w:type="dxa"/>
            <w:tcBorders>
              <w:top w:val="nil"/>
              <w:left w:val="nil"/>
              <w:bottom w:val="nil"/>
              <w:right w:val="nil"/>
            </w:tcBorders>
            <w:textDirection w:val="tbRl"/>
          </w:tcPr>
          <w:p w14:paraId="1D527738" w14:textId="77777777" w:rsidR="0014434B" w:rsidRPr="009D13A5" w:rsidRDefault="0014434B" w:rsidP="0014434B">
            <w:pPr>
              <w:pStyle w:val="SSPTWcodes"/>
              <w:rPr>
                <w:rFonts w:eastAsia="Times New Roman" w:cs="Calibri"/>
                <w:bCs/>
              </w:rPr>
            </w:pPr>
          </w:p>
        </w:tc>
      </w:tr>
      <w:tr w:rsidR="0014434B" w:rsidRPr="009D13A5" w14:paraId="219254BA"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4563EDBF"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25A4850A" w14:textId="77777777" w:rsidR="0014434B" w:rsidRPr="00621959" w:rsidRDefault="0014434B" w:rsidP="0014434B">
            <w:pPr>
              <w:pStyle w:val="SSPTWcodes"/>
              <w:rPr>
                <w:rFonts w:eastAsia="Times New Roman"/>
                <w:lang w:val="fr-CH"/>
              </w:rPr>
            </w:pPr>
            <w:r w:rsidRPr="00746745">
              <w:t>otherInfo</w:t>
            </w:r>
          </w:p>
        </w:tc>
        <w:tc>
          <w:tcPr>
            <w:tcW w:w="241" w:type="dxa"/>
            <w:tcBorders>
              <w:top w:val="nil"/>
              <w:left w:val="nil"/>
              <w:bottom w:val="nil"/>
              <w:right w:val="single" w:sz="4" w:space="0" w:color="auto"/>
            </w:tcBorders>
            <w:shd w:val="solid" w:color="FFFFFF" w:fill="FFFFFF"/>
            <w:textDirection w:val="tbRl"/>
          </w:tcPr>
          <w:p w14:paraId="3390A381" w14:textId="77777777" w:rsidR="0014434B" w:rsidRPr="008C4C56" w:rsidRDefault="0014434B" w:rsidP="0014434B">
            <w:pPr>
              <w:pStyle w:val="SSPTWcodes"/>
              <w:rPr>
                <w:rFonts w:eastAsia="Times New Roman"/>
              </w:rPr>
            </w:pPr>
            <w:r w:rsidRPr="00E243C1">
              <w:rPr>
                <w:rFonts w:eastAsia="Times New Roman"/>
                <w:noProof/>
              </w:rPr>
              <w:t>EST_1_2_2</w:t>
            </w:r>
          </w:p>
        </w:tc>
        <w:tc>
          <w:tcPr>
            <w:tcW w:w="3717"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EDD61A8" w14:textId="77777777" w:rsidR="0014434B" w:rsidRPr="00A14A8B" w:rsidRDefault="0014434B" w:rsidP="0014434B">
            <w:pPr>
              <w:spacing w:line="200" w:lineRule="exact"/>
            </w:pPr>
            <w:r>
              <w:rPr>
                <w:rFonts w:eastAsia="Times New Roman" w:cs="Calibri"/>
                <w:color w:val="000000"/>
              </w:rPr>
              <w:t>Please provide if necessary</w:t>
            </w:r>
          </w:p>
        </w:tc>
        <w:tc>
          <w:tcPr>
            <w:tcW w:w="10171" w:type="dxa"/>
            <w:gridSpan w:val="3"/>
            <w:tcBorders>
              <w:top w:val="single" w:sz="4" w:space="0" w:color="auto"/>
              <w:left w:val="single" w:sz="4" w:space="0" w:color="auto"/>
              <w:bottom w:val="single" w:sz="4" w:space="0" w:color="auto"/>
              <w:right w:val="single" w:sz="4" w:space="0" w:color="auto"/>
            </w:tcBorders>
          </w:tcPr>
          <w:p w14:paraId="1DF8430C" w14:textId="77777777" w:rsidR="0014434B" w:rsidRPr="00B27A81" w:rsidRDefault="0014434B" w:rsidP="0014434B">
            <w:pPr>
              <w:spacing w:line="200" w:lineRule="exact"/>
            </w:pPr>
          </w:p>
        </w:tc>
        <w:tc>
          <w:tcPr>
            <w:tcW w:w="283" w:type="dxa"/>
            <w:tcBorders>
              <w:top w:val="nil"/>
              <w:left w:val="single" w:sz="4" w:space="0" w:color="auto"/>
              <w:bottom w:val="nil"/>
              <w:right w:val="nil"/>
            </w:tcBorders>
            <w:textDirection w:val="tbRl"/>
          </w:tcPr>
          <w:p w14:paraId="5830F51B" w14:textId="77777777" w:rsidR="0014434B" w:rsidRDefault="0014434B" w:rsidP="0014434B">
            <w:pPr>
              <w:pStyle w:val="SSPTWcodes"/>
              <w:rPr>
                <w:iCs/>
              </w:rPr>
            </w:pPr>
          </w:p>
        </w:tc>
        <w:tc>
          <w:tcPr>
            <w:tcW w:w="376" w:type="dxa"/>
            <w:tcBorders>
              <w:top w:val="nil"/>
              <w:left w:val="nil"/>
              <w:bottom w:val="nil"/>
              <w:right w:val="nil"/>
            </w:tcBorders>
            <w:textDirection w:val="tbRl"/>
          </w:tcPr>
          <w:p w14:paraId="6937ED2A" w14:textId="77777777" w:rsidR="0014434B" w:rsidRPr="009D13A5" w:rsidRDefault="0014434B" w:rsidP="0014434B">
            <w:pPr>
              <w:pStyle w:val="SSPTWcodes"/>
              <w:rPr>
                <w:rFonts w:eastAsia="Times New Roman" w:cs="Calibri"/>
                <w:bCs/>
              </w:rPr>
            </w:pPr>
          </w:p>
        </w:tc>
      </w:tr>
    </w:tbl>
    <w:p w14:paraId="05C92FB4" w14:textId="77777777" w:rsidR="0014434B" w:rsidRDefault="0014434B"/>
    <w:p w14:paraId="7D2D9752" w14:textId="77777777" w:rsidR="0014434B" w:rsidRPr="00D40102" w:rsidRDefault="0014434B" w:rsidP="00BC17E3">
      <w:pPr>
        <w:pStyle w:val="SSPTWH3"/>
      </w:pPr>
      <w:r w:rsidRPr="00E243C1">
        <w:rPr>
          <w:noProof/>
        </w:rPr>
        <w:t>National survivor pension</w:t>
      </w:r>
      <w:r w:rsidRPr="00D40102">
        <w:t xml:space="preserve"> (</w:t>
      </w:r>
      <w:r w:rsidRPr="00E243C1">
        <w:rPr>
          <w:noProof/>
        </w:rPr>
        <w:t>Rahvapension</w:t>
      </w:r>
      <w:r w:rsidRPr="00D40102">
        <w:rPr>
          <w:noProof/>
        </w:rPr>
        <w:t xml:space="preserve">; </w:t>
      </w:r>
      <w:r w:rsidRPr="00E243C1">
        <w:rPr>
          <w:noProof/>
        </w:rPr>
        <w:t>Social assistance</w:t>
      </w:r>
      <w:r w:rsidRPr="00D40102">
        <w:t>)</w:t>
      </w:r>
    </w:p>
    <w:tbl>
      <w:tblPr>
        <w:tblpPr w:leftFromText="180" w:rightFromText="180" w:vertAnchor="text" w:tblpY="1"/>
        <w:tblOverlap w:val="neve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41"/>
        <w:gridCol w:w="2207"/>
        <w:gridCol w:w="649"/>
        <w:gridCol w:w="833"/>
        <w:gridCol w:w="27"/>
        <w:gridCol w:w="5080"/>
        <w:gridCol w:w="2580"/>
        <w:gridCol w:w="2507"/>
        <w:gridCol w:w="283"/>
        <w:gridCol w:w="376"/>
        <w:gridCol w:w="49"/>
      </w:tblGrid>
      <w:tr w:rsidR="0014434B" w14:paraId="3C3045EF" w14:textId="77777777" w:rsidTr="008C4C56">
        <w:trPr>
          <w:cantSplit/>
          <w:trHeight w:val="20"/>
        </w:trPr>
        <w:tc>
          <w:tcPr>
            <w:tcW w:w="236" w:type="dxa"/>
            <w:tcBorders>
              <w:top w:val="nil"/>
              <w:left w:val="nil"/>
              <w:bottom w:val="nil"/>
              <w:right w:val="nil"/>
            </w:tcBorders>
            <w:shd w:val="solid" w:color="FFFFFF" w:fill="FFFFFF"/>
            <w:textDirection w:val="tbRl"/>
            <w:hideMark/>
          </w:tcPr>
          <w:p w14:paraId="5913218B"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DFABBF8" w14:textId="77777777" w:rsidR="0014434B" w:rsidRPr="00746745" w:rsidRDefault="0014434B" w:rsidP="0014434B">
            <w:pPr>
              <w:pStyle w:val="SSPTWcodes"/>
            </w:pPr>
            <w:r w:rsidRPr="00746745">
              <w:t>name_b.note_high_level</w:t>
            </w:r>
          </w:p>
        </w:tc>
        <w:tc>
          <w:tcPr>
            <w:tcW w:w="241" w:type="dxa"/>
            <w:tcBorders>
              <w:top w:val="nil"/>
              <w:left w:val="nil"/>
              <w:bottom w:val="nil"/>
              <w:right w:val="single" w:sz="4" w:space="0" w:color="auto"/>
            </w:tcBorders>
            <w:shd w:val="solid" w:color="FFFFFF" w:fill="FFFFFF"/>
            <w:textDirection w:val="tbRl"/>
            <w:hideMark/>
          </w:tcPr>
          <w:p w14:paraId="2709F735"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445D6520" w14:textId="77777777" w:rsidR="0014434B" w:rsidRDefault="0014434B" w:rsidP="0014434B">
            <w:pPr>
              <w:spacing w:line="200" w:lineRule="exact"/>
              <w:rPr>
                <w:b/>
                <w:color w:val="FFFFFF" w:themeColor="background1"/>
              </w:rPr>
            </w:pPr>
            <w:r>
              <w:rPr>
                <w:b/>
              </w:rPr>
              <w:t xml:space="preserve">Benefit name </w:t>
            </w:r>
            <w:r>
              <w:t>(English)</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4DFD514B"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
                <w:bCs/>
                <w:color w:val="FFFFFF"/>
              </w:rPr>
              <w:t>National survivor pension</w:t>
            </w:r>
          </w:p>
        </w:tc>
        <w:tc>
          <w:tcPr>
            <w:tcW w:w="283" w:type="dxa"/>
            <w:tcBorders>
              <w:top w:val="nil"/>
              <w:left w:val="single" w:sz="4" w:space="0" w:color="auto"/>
              <w:bottom w:val="nil"/>
              <w:right w:val="nil"/>
            </w:tcBorders>
            <w:textDirection w:val="tbRl"/>
            <w:hideMark/>
          </w:tcPr>
          <w:p w14:paraId="0A248DD4"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hideMark/>
          </w:tcPr>
          <w:p w14:paraId="3761C0DA" w14:textId="77777777" w:rsidR="0014434B" w:rsidRPr="00420BE4" w:rsidRDefault="0014434B" w:rsidP="0014434B">
            <w:pPr>
              <w:pStyle w:val="SSPTWcodes"/>
              <w:rPr>
                <w:rFonts w:eastAsia="Times New Roman" w:cs="Calibri"/>
                <w:bCs/>
              </w:rPr>
            </w:pPr>
            <w:r w:rsidRPr="00420BE4">
              <w:rPr>
                <w:rFonts w:eastAsia="Times New Roman"/>
              </w:rPr>
              <w:t>ZZZ</w:t>
            </w:r>
          </w:p>
        </w:tc>
      </w:tr>
      <w:tr w:rsidR="0014434B" w14:paraId="1AAE6071" w14:textId="77777777" w:rsidTr="008C4C56">
        <w:trPr>
          <w:cantSplit/>
          <w:trHeight w:val="20"/>
        </w:trPr>
        <w:tc>
          <w:tcPr>
            <w:tcW w:w="236" w:type="dxa"/>
            <w:tcBorders>
              <w:top w:val="nil"/>
              <w:left w:val="nil"/>
              <w:bottom w:val="nil"/>
              <w:right w:val="nil"/>
            </w:tcBorders>
            <w:shd w:val="solid" w:color="FFFFFF" w:fill="FFFFFF"/>
            <w:textDirection w:val="tbRl"/>
            <w:hideMark/>
          </w:tcPr>
          <w:p w14:paraId="22F7BA64"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4B65CA2" w14:textId="77777777" w:rsidR="0014434B" w:rsidRPr="00746745" w:rsidRDefault="0014434B" w:rsidP="0014434B">
            <w:pPr>
              <w:pStyle w:val="SSPTWcodes"/>
            </w:pPr>
            <w:r w:rsidRPr="00746745">
              <w:t>name_b_orig</w:t>
            </w:r>
          </w:p>
        </w:tc>
        <w:tc>
          <w:tcPr>
            <w:tcW w:w="241" w:type="dxa"/>
            <w:tcBorders>
              <w:top w:val="nil"/>
              <w:left w:val="nil"/>
              <w:bottom w:val="nil"/>
              <w:right w:val="single" w:sz="4" w:space="0" w:color="auto"/>
            </w:tcBorders>
            <w:shd w:val="solid" w:color="FFFFFF" w:fill="FFFFFF"/>
            <w:textDirection w:val="tbRl"/>
            <w:hideMark/>
          </w:tcPr>
          <w:p w14:paraId="330C5F36"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AD6278" w14:textId="77777777" w:rsidR="0014434B" w:rsidRDefault="0014434B" w:rsidP="0014434B">
            <w:pPr>
              <w:spacing w:line="200" w:lineRule="exact"/>
              <w:rPr>
                <w:b/>
              </w:rPr>
            </w:pPr>
            <w:r>
              <w:t>Local name</w:t>
            </w:r>
          </w:p>
        </w:tc>
        <w:tc>
          <w:tcPr>
            <w:tcW w:w="10198" w:type="dxa"/>
            <w:gridSpan w:val="4"/>
            <w:tcBorders>
              <w:top w:val="single" w:sz="4" w:space="0" w:color="auto"/>
              <w:left w:val="single" w:sz="4" w:space="0" w:color="auto"/>
              <w:bottom w:val="single" w:sz="4" w:space="0" w:color="auto"/>
              <w:right w:val="single" w:sz="4" w:space="0" w:color="auto"/>
            </w:tcBorders>
            <w:hideMark/>
          </w:tcPr>
          <w:p w14:paraId="22A79D37"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Cs/>
              </w:rPr>
              <w:t>Rahvapension</w:t>
            </w:r>
          </w:p>
        </w:tc>
        <w:tc>
          <w:tcPr>
            <w:tcW w:w="283" w:type="dxa"/>
            <w:tcBorders>
              <w:top w:val="nil"/>
              <w:left w:val="single" w:sz="4" w:space="0" w:color="auto"/>
              <w:bottom w:val="nil"/>
              <w:right w:val="nil"/>
            </w:tcBorders>
            <w:textDirection w:val="tbRl"/>
          </w:tcPr>
          <w:p w14:paraId="13471822"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297578F7" w14:textId="77777777" w:rsidR="0014434B" w:rsidRPr="00420BE4" w:rsidRDefault="0014434B" w:rsidP="0014434B">
            <w:pPr>
              <w:pStyle w:val="SSPTWcodes"/>
              <w:rPr>
                <w:rFonts w:eastAsia="Times New Roman" w:cs="Calibri"/>
                <w:bCs/>
              </w:rPr>
            </w:pPr>
          </w:p>
        </w:tc>
      </w:tr>
      <w:tr w:rsidR="0014434B" w14:paraId="2062C242" w14:textId="77777777" w:rsidTr="008C4C56">
        <w:trPr>
          <w:cantSplit/>
          <w:trHeight w:val="20"/>
        </w:trPr>
        <w:tc>
          <w:tcPr>
            <w:tcW w:w="236" w:type="dxa"/>
            <w:tcBorders>
              <w:top w:val="nil"/>
              <w:left w:val="nil"/>
              <w:bottom w:val="nil"/>
              <w:right w:val="nil"/>
            </w:tcBorders>
            <w:shd w:val="solid" w:color="FFFFFF" w:fill="FFFFFF"/>
            <w:textDirection w:val="tbRl"/>
            <w:hideMark/>
          </w:tcPr>
          <w:p w14:paraId="2EB6982F"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2DF90157" w14:textId="77777777" w:rsidR="0014434B" w:rsidRPr="00746745" w:rsidRDefault="0014434B" w:rsidP="0014434B">
            <w:pPr>
              <w:pStyle w:val="SSPTWcodes"/>
            </w:pPr>
            <w:r>
              <w:t>name_prog.CRBranch_text</w:t>
            </w:r>
          </w:p>
        </w:tc>
        <w:tc>
          <w:tcPr>
            <w:tcW w:w="241" w:type="dxa"/>
            <w:tcBorders>
              <w:top w:val="nil"/>
              <w:left w:val="nil"/>
              <w:bottom w:val="nil"/>
              <w:right w:val="single" w:sz="4" w:space="0" w:color="auto"/>
            </w:tcBorders>
            <w:shd w:val="solid" w:color="FFFFFF" w:fill="FFFFFF"/>
            <w:textDirection w:val="tbRl"/>
            <w:hideMark/>
          </w:tcPr>
          <w:p w14:paraId="44B53E46"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22CAD5" w14:textId="77777777" w:rsidR="0014434B" w:rsidRDefault="0014434B" w:rsidP="0014434B">
            <w:pPr>
              <w:spacing w:line="200" w:lineRule="exact"/>
              <w:rPr>
                <w:b/>
              </w:rPr>
            </w:pPr>
            <w:r>
              <w:rPr>
                <w:b/>
              </w:rPr>
              <w:t>Name of related programme</w:t>
            </w:r>
          </w:p>
        </w:tc>
        <w:tc>
          <w:tcPr>
            <w:tcW w:w="10198" w:type="dxa"/>
            <w:gridSpan w:val="4"/>
            <w:tcBorders>
              <w:top w:val="single" w:sz="4" w:space="0" w:color="auto"/>
              <w:left w:val="single" w:sz="4" w:space="0" w:color="auto"/>
              <w:bottom w:val="single" w:sz="4" w:space="0" w:color="auto"/>
              <w:right w:val="single" w:sz="4" w:space="0" w:color="auto"/>
            </w:tcBorders>
            <w:hideMark/>
          </w:tcPr>
          <w:p w14:paraId="69CC518D" w14:textId="77777777" w:rsidR="0014434B" w:rsidRDefault="0014434B" w:rsidP="0014434B">
            <w:pPr>
              <w:spacing w:line="200" w:lineRule="exact"/>
              <w:rPr>
                <w:rFonts w:eastAsia="Times New Roman" w:cs="Calibri"/>
                <w:b/>
                <w:bCs/>
                <w:color w:val="FFFFFF" w:themeColor="background1"/>
              </w:rPr>
            </w:pPr>
            <w:r w:rsidRPr="00E243C1">
              <w:rPr>
                <w:rFonts w:eastAsia="Times New Roman" w:cs="Times New Roman"/>
              </w:rPr>
              <w:t>Social assistance</w:t>
            </w:r>
          </w:p>
        </w:tc>
        <w:tc>
          <w:tcPr>
            <w:tcW w:w="283" w:type="dxa"/>
            <w:tcBorders>
              <w:top w:val="nil"/>
              <w:left w:val="single" w:sz="4" w:space="0" w:color="auto"/>
              <w:bottom w:val="nil"/>
              <w:right w:val="nil"/>
            </w:tcBorders>
            <w:textDirection w:val="tbRl"/>
          </w:tcPr>
          <w:p w14:paraId="5E6177F2"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5C436411" w14:textId="77777777" w:rsidR="0014434B" w:rsidRPr="00420BE4" w:rsidRDefault="0014434B" w:rsidP="0014434B">
            <w:pPr>
              <w:pStyle w:val="SSPTWcodes"/>
            </w:pPr>
          </w:p>
        </w:tc>
      </w:tr>
      <w:tr w:rsidR="0014434B" w14:paraId="602CF946" w14:textId="77777777" w:rsidTr="008C4C56">
        <w:trPr>
          <w:cantSplit/>
          <w:trHeight w:val="20"/>
        </w:trPr>
        <w:tc>
          <w:tcPr>
            <w:tcW w:w="236" w:type="dxa"/>
            <w:tcBorders>
              <w:top w:val="nil"/>
              <w:left w:val="nil"/>
              <w:bottom w:val="nil"/>
              <w:right w:val="nil"/>
            </w:tcBorders>
            <w:shd w:val="solid" w:color="FFFFFF" w:fill="FFFFFF"/>
            <w:textDirection w:val="tbRl"/>
            <w:hideMark/>
          </w:tcPr>
          <w:p w14:paraId="07C32EE7" w14:textId="77777777" w:rsidR="0014434B" w:rsidRPr="00746745" w:rsidRDefault="0014434B" w:rsidP="0014434B">
            <w:pPr>
              <w:pStyle w:val="SSPTWcodes"/>
              <w:rPr>
                <w:rFonts w:eastAsia="Times New Roman"/>
              </w:rPr>
            </w:pPr>
            <w:r>
              <w:rPr>
                <w:rFonts w:eastAsia="Times New Roman"/>
              </w:rPr>
              <w:t>C.B3.</w:t>
            </w:r>
          </w:p>
        </w:tc>
        <w:tc>
          <w:tcPr>
            <w:tcW w:w="236" w:type="dxa"/>
            <w:tcBorders>
              <w:top w:val="nil"/>
              <w:left w:val="nil"/>
              <w:bottom w:val="nil"/>
              <w:right w:val="nil"/>
            </w:tcBorders>
            <w:shd w:val="solid" w:color="FFFFFF" w:fill="FFFFFF"/>
            <w:textDirection w:val="tbRl"/>
            <w:vAlign w:val="bottom"/>
            <w:hideMark/>
          </w:tcPr>
          <w:p w14:paraId="65EB0DFC" w14:textId="77777777" w:rsidR="0014434B" w:rsidRPr="00746745" w:rsidRDefault="0014434B" w:rsidP="0014434B">
            <w:pPr>
              <w:pStyle w:val="SSPTWcodes"/>
              <w:rPr>
                <w:rFonts w:eastAsia="Times New Roman"/>
              </w:rPr>
            </w:pPr>
            <w:r w:rsidRPr="00746745">
              <w:rPr>
                <w:rFonts w:eastAsia="Times New Roman"/>
              </w:rPr>
              <w:t>blank.full</w:t>
            </w:r>
          </w:p>
        </w:tc>
        <w:tc>
          <w:tcPr>
            <w:tcW w:w="241" w:type="dxa"/>
            <w:tcBorders>
              <w:top w:val="nil"/>
              <w:left w:val="nil"/>
              <w:bottom w:val="nil"/>
              <w:right w:val="single" w:sz="4" w:space="0" w:color="auto"/>
            </w:tcBorders>
            <w:shd w:val="solid" w:color="FFFFFF" w:fill="FFFFFF"/>
            <w:textDirection w:val="tbRl"/>
            <w:hideMark/>
          </w:tcPr>
          <w:p w14:paraId="058473FD" w14:textId="77777777" w:rsidR="0014434B" w:rsidRPr="008C4C56" w:rsidRDefault="0014434B" w:rsidP="0014434B">
            <w:pPr>
              <w:pStyle w:val="SSPTWcodes"/>
              <w:rPr>
                <w:rFonts w:eastAsia="Times New Roman"/>
              </w:rPr>
            </w:pPr>
            <w:r w:rsidRPr="00E243C1">
              <w:rPr>
                <w:rFonts w:eastAsia="Times New Roman"/>
                <w:noProof/>
              </w:rPr>
              <w:t>EST_1_1_3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000000"/>
            <w:hideMark/>
          </w:tcPr>
          <w:p w14:paraId="4562528E"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283" w:type="dxa"/>
            <w:tcBorders>
              <w:top w:val="nil"/>
              <w:left w:val="single" w:sz="4" w:space="0" w:color="auto"/>
              <w:bottom w:val="nil"/>
              <w:right w:val="nil"/>
            </w:tcBorders>
            <w:textDirection w:val="tbRl"/>
          </w:tcPr>
          <w:p w14:paraId="6805DA6A" w14:textId="77777777" w:rsidR="0014434B" w:rsidRPr="00420BE4"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439903A0" w14:textId="77777777" w:rsidR="0014434B" w:rsidRPr="00420BE4" w:rsidRDefault="0014434B" w:rsidP="0014434B">
            <w:pPr>
              <w:pStyle w:val="SSPTWcodes"/>
              <w:rPr>
                <w:rFonts w:eastAsia="Times New Roman"/>
              </w:rPr>
            </w:pPr>
          </w:p>
        </w:tc>
      </w:tr>
      <w:tr w:rsidR="0014434B" w14:paraId="28C62947" w14:textId="77777777" w:rsidTr="008C4C56">
        <w:trPr>
          <w:cantSplit/>
          <w:trHeight w:val="20"/>
        </w:trPr>
        <w:tc>
          <w:tcPr>
            <w:tcW w:w="236" w:type="dxa"/>
            <w:tcBorders>
              <w:top w:val="nil"/>
              <w:left w:val="nil"/>
              <w:bottom w:val="nil"/>
              <w:right w:val="nil"/>
            </w:tcBorders>
            <w:shd w:val="solid" w:color="FFFFFF" w:fill="FFFFFF"/>
            <w:textDirection w:val="tbRl"/>
            <w:hideMark/>
          </w:tcPr>
          <w:p w14:paraId="3863DEB4"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6A6364EC" w14:textId="77777777" w:rsidR="0014434B" w:rsidRPr="00746745" w:rsidRDefault="0014434B" w:rsidP="0014434B">
            <w:pPr>
              <w:pStyle w:val="SSPTWcodes"/>
            </w:pPr>
            <w:r w:rsidRPr="00746745">
              <w:t>blank.qc</w:t>
            </w:r>
          </w:p>
        </w:tc>
        <w:tc>
          <w:tcPr>
            <w:tcW w:w="241" w:type="dxa"/>
            <w:tcBorders>
              <w:top w:val="nil"/>
              <w:left w:val="nil"/>
              <w:bottom w:val="nil"/>
              <w:right w:val="single" w:sz="4" w:space="0" w:color="auto"/>
            </w:tcBorders>
            <w:shd w:val="solid" w:color="FFFFFF" w:fill="FFFFFF"/>
            <w:textDirection w:val="tbRl"/>
            <w:hideMark/>
          </w:tcPr>
          <w:p w14:paraId="0223A128" w14:textId="77777777" w:rsidR="0014434B" w:rsidRPr="008C4C56" w:rsidRDefault="0014434B" w:rsidP="0014434B">
            <w:pPr>
              <w:pStyle w:val="SSPTWcodes"/>
            </w:pPr>
            <w:r w:rsidRPr="00E243C1">
              <w:rPr>
                <w:rFonts w:eastAsia="Times New Roman"/>
                <w:noProof/>
              </w:rPr>
              <w:t>EST_1_1_3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2BEA32D4" w14:textId="77777777" w:rsidR="0014434B" w:rsidRDefault="0014434B" w:rsidP="0014434B">
            <w:pPr>
              <w:spacing w:line="200" w:lineRule="exact"/>
              <w:rPr>
                <w:b/>
                <w:color w:val="FFFFFF" w:themeColor="background1"/>
              </w:rPr>
            </w:pPr>
            <w:r>
              <w:rPr>
                <w:rFonts w:eastAsia="Times New Roman" w:cs="Calibri"/>
                <w:b/>
                <w:bCs/>
                <w:color w:val="FFFFFF" w:themeColor="background1"/>
              </w:rPr>
              <w:t>Qualifying conditions</w:t>
            </w:r>
          </w:p>
        </w:tc>
        <w:tc>
          <w:tcPr>
            <w:tcW w:w="283" w:type="dxa"/>
            <w:tcBorders>
              <w:top w:val="nil"/>
              <w:left w:val="single" w:sz="4" w:space="0" w:color="auto"/>
              <w:bottom w:val="nil"/>
              <w:right w:val="nil"/>
            </w:tcBorders>
            <w:textDirection w:val="tbRl"/>
          </w:tcPr>
          <w:p w14:paraId="52ACCACE"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49ED1EDF" w14:textId="77777777" w:rsidR="0014434B" w:rsidRPr="00420BE4" w:rsidRDefault="0014434B" w:rsidP="0014434B">
            <w:pPr>
              <w:pStyle w:val="SSPTWcodes"/>
              <w:rPr>
                <w:rFonts w:eastAsia="Times New Roman" w:cs="Calibri"/>
                <w:bCs/>
              </w:rPr>
            </w:pPr>
          </w:p>
        </w:tc>
      </w:tr>
      <w:tr w:rsidR="0014434B" w14:paraId="12FECDC6" w14:textId="77777777" w:rsidTr="008C4C56">
        <w:trPr>
          <w:cantSplit/>
          <w:trHeight w:val="20"/>
        </w:trPr>
        <w:tc>
          <w:tcPr>
            <w:tcW w:w="236" w:type="dxa"/>
            <w:tcBorders>
              <w:top w:val="nil"/>
              <w:left w:val="nil"/>
              <w:bottom w:val="nil"/>
              <w:right w:val="nil"/>
            </w:tcBorders>
            <w:shd w:val="solid" w:color="FFFFFF" w:fill="FFFFFF"/>
            <w:textDirection w:val="tbRl"/>
            <w:hideMark/>
          </w:tcPr>
          <w:p w14:paraId="552A6195"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5EE7455" w14:textId="77777777" w:rsidR="0014434B" w:rsidRPr="00746745" w:rsidRDefault="0014434B" w:rsidP="0014434B">
            <w:pPr>
              <w:pStyle w:val="SSPTWcodes"/>
              <w:rPr>
                <w:color w:val="BFBFBF" w:themeColor="background1" w:themeShade="BF"/>
              </w:rPr>
            </w:pPr>
            <w:r>
              <w:rPr>
                <w:rFonts w:eastAsia="Times New Roman" w:cs="Calibri"/>
                <w:bCs/>
                <w:color w:val="000000"/>
              </w:rPr>
              <w:t>other_qc</w:t>
            </w:r>
          </w:p>
        </w:tc>
        <w:tc>
          <w:tcPr>
            <w:tcW w:w="241" w:type="dxa"/>
            <w:tcBorders>
              <w:top w:val="nil"/>
              <w:left w:val="nil"/>
              <w:bottom w:val="nil"/>
              <w:right w:val="single" w:sz="4" w:space="0" w:color="auto"/>
            </w:tcBorders>
            <w:shd w:val="solid" w:color="FFFFFF" w:fill="FFFFFF"/>
            <w:textDirection w:val="tbRl"/>
            <w:hideMark/>
          </w:tcPr>
          <w:p w14:paraId="37F1CD9A"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6955ED" w14:textId="77777777" w:rsidR="0014434B" w:rsidRDefault="0014434B" w:rsidP="0014434B">
            <w:pPr>
              <w:spacing w:line="200" w:lineRule="exact"/>
              <w:rPr>
                <w:bCs/>
              </w:rPr>
            </w:pPr>
            <w:r>
              <w:rPr>
                <w:rFonts w:eastAsia="Times New Roman" w:cs="Calibri"/>
                <w:bCs/>
              </w:rPr>
              <w:t xml:space="preserve">Main qualifying </w:t>
            </w:r>
            <w:r>
              <w:rPr>
                <w:bCs/>
              </w:rPr>
              <w:t>conditions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23BCB" w14:textId="77777777" w:rsidR="0014434B" w:rsidRDefault="0014434B" w:rsidP="0014434B">
            <w:pPr>
              <w:spacing w:line="200" w:lineRule="exact"/>
              <w:rPr>
                <w:b/>
                <w:color w:val="FFFFFF" w:themeColor="background1"/>
              </w:rPr>
            </w:pPr>
            <w:r w:rsidRPr="00E243C1">
              <w:rPr>
                <w:rFonts w:eastAsia="Times New Roman" w:cs="Calibri"/>
                <w:bCs/>
                <w:color w:val="000000"/>
              </w:rPr>
              <w:t>Paid when the family breadwinner dies and he or she was not receiving or entitled to receive a social insurance pension. The deceased must have resided in Estonia for at least 1 year at the date of death.</w:t>
            </w:r>
          </w:p>
        </w:tc>
        <w:tc>
          <w:tcPr>
            <w:tcW w:w="283" w:type="dxa"/>
            <w:tcBorders>
              <w:top w:val="nil"/>
              <w:left w:val="single" w:sz="4" w:space="0" w:color="auto"/>
              <w:bottom w:val="nil"/>
              <w:right w:val="nil"/>
            </w:tcBorders>
            <w:textDirection w:val="tbRl"/>
          </w:tcPr>
          <w:p w14:paraId="0C8C944B"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0821C7E8" w14:textId="77777777" w:rsidR="0014434B" w:rsidRPr="00420BE4" w:rsidRDefault="0014434B" w:rsidP="0014434B">
            <w:pPr>
              <w:pStyle w:val="SSPTWcodes"/>
              <w:rPr>
                <w:rFonts w:eastAsia="Times New Roman" w:cs="Calibri"/>
                <w:bCs/>
              </w:rPr>
            </w:pPr>
          </w:p>
        </w:tc>
      </w:tr>
      <w:tr w:rsidR="0014434B" w14:paraId="0560E4CB" w14:textId="77777777" w:rsidTr="008C4C56">
        <w:trPr>
          <w:cantSplit/>
          <w:trHeight w:val="20"/>
        </w:trPr>
        <w:tc>
          <w:tcPr>
            <w:tcW w:w="236" w:type="dxa"/>
            <w:tcBorders>
              <w:top w:val="nil"/>
              <w:left w:val="nil"/>
              <w:bottom w:val="nil"/>
              <w:right w:val="nil"/>
            </w:tcBorders>
            <w:shd w:val="solid" w:color="FFFFFF" w:fill="FFFFFF"/>
            <w:textDirection w:val="tbRl"/>
            <w:hideMark/>
          </w:tcPr>
          <w:p w14:paraId="5428EB23"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0D17F1F" w14:textId="77777777" w:rsidR="0014434B" w:rsidRPr="00746745" w:rsidRDefault="0014434B" w:rsidP="0014434B">
            <w:pPr>
              <w:pStyle w:val="SSPTWcodes"/>
              <w:rPr>
                <w:color w:val="BFBFBF" w:themeColor="background1" w:themeShade="BF"/>
              </w:rPr>
            </w:pPr>
            <w:r w:rsidRPr="00746745">
              <w:t>eligible_surv</w:t>
            </w:r>
          </w:p>
        </w:tc>
        <w:tc>
          <w:tcPr>
            <w:tcW w:w="241" w:type="dxa"/>
            <w:tcBorders>
              <w:top w:val="nil"/>
              <w:left w:val="nil"/>
              <w:bottom w:val="nil"/>
              <w:right w:val="single" w:sz="4" w:space="0" w:color="auto"/>
            </w:tcBorders>
            <w:shd w:val="solid" w:color="FFFFFF" w:fill="FFFFFF"/>
            <w:textDirection w:val="tbRl"/>
            <w:hideMark/>
          </w:tcPr>
          <w:p w14:paraId="4006A732"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A490852" w14:textId="77777777" w:rsidR="0014434B" w:rsidRDefault="0014434B" w:rsidP="0014434B">
            <w:pPr>
              <w:numPr>
                <w:ilvl w:val="0"/>
                <w:numId w:val="8"/>
              </w:numPr>
              <w:spacing w:line="200" w:lineRule="exact"/>
              <w:contextualSpacing/>
              <w:rPr>
                <w:bCs/>
              </w:rPr>
            </w:pPr>
            <w:r>
              <w:rPr>
                <w:bCs/>
              </w:rPr>
              <w:t>Eligible survivors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125DA" w14:textId="77777777" w:rsidR="0014434B" w:rsidRDefault="0014434B" w:rsidP="0014434B">
            <w:pPr>
              <w:spacing w:line="200" w:lineRule="exact"/>
              <w:rPr>
                <w:b/>
                <w:color w:val="FFFFFF" w:themeColor="background1"/>
              </w:rPr>
            </w:pPr>
            <w:r w:rsidRPr="00E243C1">
              <w:t>An eligible spouse must meet 1 of the following conditions: be at least 12 weeks pregnant at the time of death of the insured; be without work and raising the deceased's child younger than age 3; be permanently disabled and have been married to the deceased for at least a year; have been permanently incapable of work prior to divorce from the deceased or, if the incapacity began in the year immediately after the divorce, have been married to the deceased for at least 25 years and reach the standard retirement age within 3 years after divorce; or have reached the standard retirement age. Other eligible survivors include children, stepchildren, siblings, and grandchildren younger than age 18 (age 24 if a full-time student; no limit if disabled); parents or stepparents of pensionable age or with a disability; or a non-employed guardian raising the deceased's children.</w:t>
            </w:r>
          </w:p>
        </w:tc>
        <w:tc>
          <w:tcPr>
            <w:tcW w:w="283" w:type="dxa"/>
            <w:tcBorders>
              <w:top w:val="nil"/>
              <w:left w:val="single" w:sz="4" w:space="0" w:color="auto"/>
              <w:bottom w:val="nil"/>
              <w:right w:val="nil"/>
            </w:tcBorders>
            <w:textDirection w:val="tbRl"/>
          </w:tcPr>
          <w:p w14:paraId="78A603E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13F05105" w14:textId="77777777" w:rsidR="0014434B" w:rsidRPr="00420BE4" w:rsidRDefault="0014434B" w:rsidP="0014434B">
            <w:pPr>
              <w:pStyle w:val="SSPTWcodes"/>
            </w:pPr>
          </w:p>
        </w:tc>
      </w:tr>
      <w:tr w:rsidR="0014434B" w:rsidRPr="00653BF2" w14:paraId="44AA0DFA" w14:textId="77777777" w:rsidTr="008C4C56">
        <w:trPr>
          <w:cantSplit/>
          <w:trHeight w:val="20"/>
        </w:trPr>
        <w:tc>
          <w:tcPr>
            <w:tcW w:w="236" w:type="dxa"/>
            <w:tcBorders>
              <w:top w:val="nil"/>
              <w:left w:val="nil"/>
              <w:bottom w:val="nil"/>
              <w:right w:val="nil"/>
            </w:tcBorders>
            <w:shd w:val="solid" w:color="FFFFFF" w:fill="FFFFFF"/>
            <w:textDirection w:val="tbRl"/>
            <w:hideMark/>
          </w:tcPr>
          <w:p w14:paraId="7135E728"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BF1D833" w14:textId="77777777" w:rsidR="0014434B" w:rsidRPr="00746745" w:rsidRDefault="0014434B" w:rsidP="0014434B">
            <w:pPr>
              <w:pStyle w:val="SSPTWcodes"/>
            </w:pPr>
            <w:r w:rsidRPr="00746745">
              <w:t>multiple.test.test_details</w:t>
            </w:r>
          </w:p>
        </w:tc>
        <w:tc>
          <w:tcPr>
            <w:tcW w:w="241" w:type="dxa"/>
            <w:tcBorders>
              <w:top w:val="nil"/>
              <w:left w:val="nil"/>
              <w:bottom w:val="nil"/>
              <w:right w:val="single" w:sz="4" w:space="0" w:color="auto"/>
            </w:tcBorders>
            <w:shd w:val="solid" w:color="FFFFFF" w:fill="FFFFFF"/>
            <w:textDirection w:val="tbRl"/>
            <w:hideMark/>
          </w:tcPr>
          <w:p w14:paraId="4800014E" w14:textId="77777777" w:rsidR="0014434B" w:rsidRPr="008C4C56" w:rsidRDefault="0014434B" w:rsidP="0014434B">
            <w:pPr>
              <w:pStyle w:val="SSPTWcodes"/>
            </w:pPr>
            <w:r w:rsidRPr="00E243C1">
              <w:rPr>
                <w:rFonts w:eastAsia="Times New Roman"/>
                <w:noProof/>
              </w:rPr>
              <w:t>EST_1_1_3</w:t>
            </w:r>
          </w:p>
        </w:tc>
        <w:tc>
          <w:tcPr>
            <w:tcW w:w="22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33EF2F0" w14:textId="77777777" w:rsidR="0014434B" w:rsidRDefault="0014434B" w:rsidP="0014434B">
            <w:pPr>
              <w:numPr>
                <w:ilvl w:val="0"/>
                <w:numId w:val="8"/>
              </w:numPr>
              <w:spacing w:line="200" w:lineRule="exact"/>
              <w:contextualSpacing/>
              <w:rPr>
                <w:rFonts w:eastAsia="Times New Roman" w:cs="Calibri"/>
                <w:bCs/>
                <w:color w:val="000000"/>
              </w:rPr>
            </w:pPr>
            <w:r>
              <w:rPr>
                <w:bCs/>
              </w:rPr>
              <w:t>Type of means test</w:t>
            </w:r>
          </w:p>
        </w:tc>
        <w:tc>
          <w:tcPr>
            <w:tcW w:w="1482" w:type="dxa"/>
            <w:gridSpan w:val="2"/>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716767704"/>
              <w:placeholder>
                <w:docPart w:val="338F3E010D2542A4AB6669800E089DAF"/>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60FAC6B7" w14:textId="77777777" w:rsidR="0014434B" w:rsidRDefault="0014434B" w:rsidP="0014434B">
                <w:pPr>
                  <w:spacing w:line="200" w:lineRule="exact"/>
                  <w:jc w:val="center"/>
                  <w:rPr>
                    <w:rFonts w:eastAsia="Times New Roman" w:cs="Calibri"/>
                    <w:bCs/>
                    <w:color w:val="000000"/>
                  </w:rPr>
                </w:pPr>
                <w:r w:rsidRPr="00E243C1">
                  <w:rPr>
                    <w:rFonts w:eastAsia="Times New Roman" w:cs="Times New Roman"/>
                  </w:rPr>
                  <w:t>Benefit test (as a proxy for need)</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0FA6390B" w14:textId="77777777" w:rsidR="0014434B" w:rsidRPr="00653BF2" w:rsidRDefault="0014434B" w:rsidP="0014434B">
            <w:pPr>
              <w:spacing w:line="200" w:lineRule="exact"/>
            </w:pPr>
            <w:r w:rsidRPr="00653BF2">
              <w:rPr>
                <w:rFonts w:eastAsia="Times New Roman" w:cs="Times New Roman"/>
                <w:b/>
              </w:rPr>
              <w:t xml:space="preserve">Details (if applicable): </w:t>
            </w:r>
            <w:r w:rsidRPr="00E243C1">
              <w:rPr>
                <w:rFonts w:eastAsia="Times New Roman" w:cs="Times New Roman"/>
              </w:rPr>
              <w:t>The survivor must not receive any pension.</w:t>
            </w:r>
          </w:p>
        </w:tc>
        <w:tc>
          <w:tcPr>
            <w:tcW w:w="283" w:type="dxa"/>
            <w:tcBorders>
              <w:top w:val="nil"/>
              <w:left w:val="single" w:sz="4" w:space="0" w:color="auto"/>
              <w:bottom w:val="nil"/>
              <w:right w:val="nil"/>
            </w:tcBorders>
            <w:textDirection w:val="tbRl"/>
          </w:tcPr>
          <w:p w14:paraId="76E7174F"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1A763A5F" w14:textId="77777777" w:rsidR="0014434B" w:rsidRPr="00420BE4" w:rsidRDefault="0014434B" w:rsidP="0014434B">
            <w:pPr>
              <w:pStyle w:val="SSPTWcodes"/>
            </w:pPr>
          </w:p>
        </w:tc>
      </w:tr>
      <w:tr w:rsidR="0014434B" w:rsidRPr="00653BF2" w14:paraId="6F90E396" w14:textId="77777777" w:rsidTr="00194831">
        <w:trPr>
          <w:cantSplit/>
          <w:trHeight w:val="20"/>
        </w:trPr>
        <w:tc>
          <w:tcPr>
            <w:tcW w:w="236" w:type="dxa"/>
            <w:tcBorders>
              <w:top w:val="nil"/>
              <w:left w:val="nil"/>
              <w:bottom w:val="nil"/>
              <w:right w:val="nil"/>
            </w:tcBorders>
            <w:shd w:val="solid" w:color="FFFFFF" w:fill="FFFFFF"/>
            <w:textDirection w:val="tbRl"/>
            <w:hideMark/>
          </w:tcPr>
          <w:p w14:paraId="4AE703E4"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B8D1407" w14:textId="77777777" w:rsidR="0014434B" w:rsidRPr="00746745" w:rsidRDefault="0014434B" w:rsidP="0014434B">
            <w:pPr>
              <w:pStyle w:val="SSPTWcodes"/>
              <w:rPr>
                <w:color w:val="BFBFBF" w:themeColor="background1" w:themeShade="BF"/>
              </w:rPr>
            </w:pPr>
            <w:r w:rsidRPr="00746745">
              <w:t>multiple.remarriage_Y_N.remarriage_info.remarriage_settlement</w:t>
            </w:r>
          </w:p>
        </w:tc>
        <w:tc>
          <w:tcPr>
            <w:tcW w:w="241" w:type="dxa"/>
            <w:tcBorders>
              <w:top w:val="nil"/>
              <w:left w:val="nil"/>
              <w:bottom w:val="nil"/>
              <w:right w:val="single" w:sz="4" w:space="0" w:color="auto"/>
            </w:tcBorders>
            <w:shd w:val="solid" w:color="FFFFFF" w:fill="FFFFFF"/>
            <w:textDirection w:val="tbRl"/>
            <w:hideMark/>
          </w:tcPr>
          <w:p w14:paraId="0E460DFD" w14:textId="77777777" w:rsidR="0014434B" w:rsidRPr="008C4C56" w:rsidRDefault="0014434B" w:rsidP="0014434B">
            <w:pPr>
              <w:pStyle w:val="SSPTWcodes"/>
            </w:pPr>
            <w:r w:rsidRPr="00E243C1">
              <w:rPr>
                <w:rFonts w:eastAsia="Times New Roman"/>
                <w:noProof/>
              </w:rPr>
              <w:t>EST_1_1_3</w:t>
            </w:r>
          </w:p>
        </w:tc>
        <w:tc>
          <w:tcPr>
            <w:tcW w:w="285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93544A" w14:textId="77777777" w:rsidR="0014434B" w:rsidRDefault="0014434B" w:rsidP="0014434B">
            <w:pPr>
              <w:numPr>
                <w:ilvl w:val="0"/>
                <w:numId w:val="13"/>
              </w:numPr>
              <w:spacing w:line="200" w:lineRule="exact"/>
              <w:contextualSpacing/>
              <w:rPr>
                <w:rFonts w:eastAsia="Times New Roman" w:cs="Calibri"/>
              </w:rPr>
            </w:pPr>
            <w:r>
              <w:rPr>
                <w:color w:val="000000" w:themeColor="text1"/>
              </w:rPr>
              <w:t>Payment of the spouse's pension ceases upon remarriage, civil partnership, or cohabitation?</w:t>
            </w:r>
          </w:p>
        </w:tc>
        <w:tc>
          <w:tcPr>
            <w:tcW w:w="83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sdt>
            <w:sdtPr>
              <w:id w:val="-1050769144"/>
              <w:placeholder>
                <w:docPart w:val="338F3E010D2542A4AB6669800E089DAF"/>
              </w:placeholder>
              <w:dropDownList>
                <w:listItem w:displayText="Choose an item" w:value="Choose an item"/>
                <w:listItem w:displayText="Yes" w:value="Yes"/>
                <w:listItem w:displayText="No" w:value="No"/>
                <w:listItem w:displayText="Other" w:value="Other"/>
              </w:dropDownList>
            </w:sdtPr>
            <w:sdtEndPr/>
            <w:sdtContent>
              <w:p w14:paraId="1F156943" w14:textId="77777777" w:rsidR="0014434B" w:rsidRDefault="0014434B" w:rsidP="0014434B">
                <w:pPr>
                  <w:spacing w:line="200" w:lineRule="exact"/>
                  <w:jc w:val="center"/>
                </w:pPr>
                <w:r w:rsidRPr="00E243C1">
                  <w:t>Choose an item</w:t>
                </w:r>
              </w:p>
            </w:sdtContent>
          </w:sdt>
        </w:tc>
        <w:tc>
          <w:tcPr>
            <w:tcW w:w="51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3E2AB" w14:textId="77777777" w:rsidR="0014434B" w:rsidRDefault="0014434B" w:rsidP="0014434B">
            <w:pPr>
              <w:spacing w:line="200" w:lineRule="exact"/>
            </w:pPr>
            <w:r>
              <w:rPr>
                <w:b/>
              </w:rPr>
              <w:t xml:space="preserve">Details if necessary: </w:t>
            </w:r>
            <w:r>
              <w:t xml:space="preserve"> </w:t>
            </w:r>
          </w:p>
        </w:tc>
        <w:tc>
          <w:tcPr>
            <w:tcW w:w="5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B7DDB" w14:textId="77777777" w:rsidR="0014434B" w:rsidRPr="00653BF2" w:rsidRDefault="0014434B" w:rsidP="0014434B">
            <w:pPr>
              <w:spacing w:line="200" w:lineRule="exact"/>
            </w:pPr>
            <w:r w:rsidRPr="00653BF2">
              <w:rPr>
                <w:b/>
              </w:rPr>
              <w:t>Remarriage settlement?:</w:t>
            </w:r>
            <w:r w:rsidRPr="00653BF2">
              <w:rPr>
                <w:b/>
                <w:i/>
                <w:color w:val="0070C0"/>
              </w:rPr>
              <w:t xml:space="preserve"> </w:t>
            </w:r>
          </w:p>
        </w:tc>
        <w:tc>
          <w:tcPr>
            <w:tcW w:w="283" w:type="dxa"/>
            <w:tcBorders>
              <w:top w:val="nil"/>
              <w:left w:val="single" w:sz="4" w:space="0" w:color="auto"/>
              <w:bottom w:val="nil"/>
              <w:right w:val="nil"/>
            </w:tcBorders>
            <w:textDirection w:val="tbRl"/>
          </w:tcPr>
          <w:p w14:paraId="1CA81C31"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784E5146" w14:textId="77777777" w:rsidR="0014434B" w:rsidRPr="00420BE4" w:rsidRDefault="0014434B" w:rsidP="0014434B">
            <w:pPr>
              <w:pStyle w:val="SSPTWcodes"/>
            </w:pPr>
          </w:p>
        </w:tc>
      </w:tr>
      <w:tr w:rsidR="0014434B" w14:paraId="1E3B58E1" w14:textId="77777777" w:rsidTr="008C4C56">
        <w:trPr>
          <w:cantSplit/>
          <w:trHeight w:val="20"/>
        </w:trPr>
        <w:tc>
          <w:tcPr>
            <w:tcW w:w="236" w:type="dxa"/>
            <w:tcBorders>
              <w:top w:val="nil"/>
              <w:left w:val="nil"/>
              <w:bottom w:val="nil"/>
              <w:right w:val="nil"/>
            </w:tcBorders>
            <w:shd w:val="solid" w:color="FFFFFF" w:fill="FFFFFF"/>
            <w:textDirection w:val="tbRl"/>
            <w:hideMark/>
          </w:tcPr>
          <w:p w14:paraId="2477E6C2"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26DC5E4B" w14:textId="77777777" w:rsidR="0014434B" w:rsidRPr="00746745" w:rsidRDefault="0014434B" w:rsidP="0014434B">
            <w:pPr>
              <w:pStyle w:val="SSPTWcodes"/>
            </w:pPr>
            <w:r w:rsidRPr="00746745">
              <w:t>blank.Ben</w:t>
            </w:r>
          </w:p>
        </w:tc>
        <w:tc>
          <w:tcPr>
            <w:tcW w:w="241" w:type="dxa"/>
            <w:tcBorders>
              <w:top w:val="nil"/>
              <w:left w:val="nil"/>
              <w:bottom w:val="nil"/>
              <w:right w:val="single" w:sz="4" w:space="0" w:color="auto"/>
            </w:tcBorders>
            <w:shd w:val="solid" w:color="FFFFFF" w:fill="FFFFFF"/>
            <w:textDirection w:val="tbRl"/>
            <w:hideMark/>
          </w:tcPr>
          <w:p w14:paraId="6F1A3777" w14:textId="77777777" w:rsidR="0014434B" w:rsidRPr="008C4C56" w:rsidRDefault="0014434B" w:rsidP="0014434B">
            <w:pPr>
              <w:pStyle w:val="SSPTWcodes"/>
            </w:pPr>
            <w:r w:rsidRPr="00E243C1">
              <w:rPr>
                <w:rFonts w:eastAsia="Times New Roman"/>
                <w:noProof/>
              </w:rPr>
              <w:t>EST_1_1_3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BCEB05D"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83" w:type="dxa"/>
            <w:tcBorders>
              <w:top w:val="nil"/>
              <w:left w:val="single" w:sz="4" w:space="0" w:color="auto"/>
              <w:bottom w:val="nil"/>
              <w:right w:val="nil"/>
            </w:tcBorders>
            <w:textDirection w:val="tbRl"/>
          </w:tcPr>
          <w:p w14:paraId="2350BB6D"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6B32FDB1" w14:textId="77777777" w:rsidR="0014434B" w:rsidRPr="00420BE4" w:rsidRDefault="0014434B" w:rsidP="0014434B">
            <w:pPr>
              <w:pStyle w:val="SSPTWcodes"/>
            </w:pPr>
          </w:p>
        </w:tc>
      </w:tr>
      <w:tr w:rsidR="0014434B" w14:paraId="07D25289" w14:textId="77777777" w:rsidTr="008C4C56">
        <w:trPr>
          <w:cantSplit/>
          <w:trHeight w:val="20"/>
        </w:trPr>
        <w:tc>
          <w:tcPr>
            <w:tcW w:w="236" w:type="dxa"/>
            <w:tcBorders>
              <w:top w:val="nil"/>
              <w:left w:val="nil"/>
              <w:bottom w:val="nil"/>
              <w:right w:val="nil"/>
            </w:tcBorders>
            <w:shd w:val="solid" w:color="FFFFFF" w:fill="FFFFFF"/>
            <w:textDirection w:val="tbRl"/>
            <w:hideMark/>
          </w:tcPr>
          <w:p w14:paraId="65CD60AA"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13024B0D" w14:textId="77777777" w:rsidR="0014434B" w:rsidRPr="00746745" w:rsidRDefault="0014434B" w:rsidP="0014434B">
            <w:pPr>
              <w:pStyle w:val="SSPTWcodes"/>
            </w:pPr>
            <w:r w:rsidRPr="00746745">
              <w:t>ben_calc</w:t>
            </w:r>
          </w:p>
        </w:tc>
        <w:tc>
          <w:tcPr>
            <w:tcW w:w="241" w:type="dxa"/>
            <w:tcBorders>
              <w:top w:val="nil"/>
              <w:left w:val="nil"/>
              <w:bottom w:val="nil"/>
              <w:right w:val="single" w:sz="4" w:space="0" w:color="auto"/>
            </w:tcBorders>
            <w:shd w:val="solid" w:color="FFFFFF" w:fill="FFFFFF"/>
            <w:textDirection w:val="tbRl"/>
            <w:hideMark/>
          </w:tcPr>
          <w:p w14:paraId="5A05FDC6"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E57CC8" w14:textId="77777777" w:rsidR="0014434B" w:rsidRDefault="0014434B" w:rsidP="0014434B">
            <w:pPr>
              <w:spacing w:line="200" w:lineRule="exact"/>
              <w:rPr>
                <w:b/>
              </w:rPr>
            </w:pPr>
            <w:r>
              <w:rPr>
                <w:rFonts w:eastAsia="Times New Roman" w:cs="Calibri"/>
                <w:color w:val="000000"/>
              </w:rPr>
              <w:t>Benefit calculation rules</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635710289"/>
              <w:placeholder>
                <w:docPart w:val="338F3E010D2542A4AB6669800E089DAF"/>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28F0D50E" w14:textId="77777777" w:rsidR="0014434B" w:rsidRPr="000F67ED" w:rsidRDefault="0014434B" w:rsidP="0014434B">
                <w:pPr>
                  <w:spacing w:line="200" w:lineRule="exact"/>
                  <w:rPr>
                    <w:b/>
                    <w:lang w:val="it-IT"/>
                  </w:rPr>
                </w:pPr>
                <w:r w:rsidRPr="00E243C1">
                  <w:rPr>
                    <w:rFonts w:eastAsia="Times New Roman" w:cs="Times New Roman"/>
                    <w:lang w:val="it-IT"/>
                  </w:rPr>
                  <w:t>Flat-rate amount</w:t>
                </w:r>
              </w:p>
            </w:sdtContent>
          </w:sdt>
        </w:tc>
        <w:tc>
          <w:tcPr>
            <w:tcW w:w="283" w:type="dxa"/>
            <w:tcBorders>
              <w:top w:val="nil"/>
              <w:left w:val="single" w:sz="4" w:space="0" w:color="auto"/>
              <w:bottom w:val="nil"/>
              <w:right w:val="nil"/>
            </w:tcBorders>
            <w:textDirection w:val="tbRl"/>
          </w:tcPr>
          <w:p w14:paraId="3A2A501B"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044FE35E" w14:textId="77777777" w:rsidR="0014434B" w:rsidRPr="00420BE4" w:rsidRDefault="0014434B" w:rsidP="0014434B">
            <w:pPr>
              <w:pStyle w:val="SSPTWcodes"/>
            </w:pPr>
          </w:p>
        </w:tc>
      </w:tr>
      <w:tr w:rsidR="0014434B" w14:paraId="783C8515" w14:textId="77777777" w:rsidTr="00250BEF">
        <w:trPr>
          <w:cantSplit/>
          <w:trHeight w:val="523"/>
        </w:trPr>
        <w:tc>
          <w:tcPr>
            <w:tcW w:w="236" w:type="dxa"/>
            <w:tcBorders>
              <w:top w:val="nil"/>
              <w:left w:val="nil"/>
              <w:bottom w:val="nil"/>
              <w:right w:val="nil"/>
            </w:tcBorders>
            <w:shd w:val="solid" w:color="FFFFFF" w:fill="FFFFFF"/>
            <w:textDirection w:val="tbRl"/>
            <w:hideMark/>
          </w:tcPr>
          <w:p w14:paraId="2AB50CE4"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7EBC465D" w14:textId="77777777" w:rsidR="0014434B" w:rsidRPr="00746745" w:rsidRDefault="0014434B" w:rsidP="0014434B">
            <w:pPr>
              <w:pStyle w:val="SSPTWcodes"/>
            </w:pPr>
            <w:r w:rsidRPr="00746745">
              <w:t>multiple.amount.MinBen.MaxBen</w:t>
            </w:r>
          </w:p>
        </w:tc>
        <w:tc>
          <w:tcPr>
            <w:tcW w:w="241" w:type="dxa"/>
            <w:tcBorders>
              <w:top w:val="nil"/>
              <w:left w:val="nil"/>
              <w:bottom w:val="nil"/>
              <w:right w:val="single" w:sz="4" w:space="0" w:color="auto"/>
            </w:tcBorders>
            <w:shd w:val="solid" w:color="FFFFFF" w:fill="FFFFFF"/>
            <w:textDirection w:val="tbRl"/>
            <w:hideMark/>
          </w:tcPr>
          <w:p w14:paraId="17E45F30"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248297" w14:textId="77777777" w:rsidR="0014434B" w:rsidRDefault="0014434B" w:rsidP="0014434B">
            <w:pPr>
              <w:spacing w:line="200" w:lineRule="exact"/>
              <w:rPr>
                <w:rFonts w:eastAsia="Times New Roman" w:cs="Calibri"/>
                <w:color w:val="000000"/>
              </w:rPr>
            </w:pPr>
            <w:r>
              <w:t>Benefit amount</w:t>
            </w:r>
          </w:p>
        </w:tc>
        <w:tc>
          <w:tcPr>
            <w:tcW w:w="5109" w:type="dxa"/>
            <w:gridSpan w:val="2"/>
            <w:tcBorders>
              <w:top w:val="single" w:sz="4" w:space="0" w:color="auto"/>
              <w:left w:val="single" w:sz="4" w:space="0" w:color="auto"/>
              <w:bottom w:val="single" w:sz="4" w:space="0" w:color="auto"/>
              <w:right w:val="single" w:sz="4" w:space="0" w:color="auto"/>
            </w:tcBorders>
            <w:hideMark/>
          </w:tcPr>
          <w:p w14:paraId="26B29FA4" w14:textId="77777777" w:rsidR="0014434B" w:rsidRDefault="0014434B" w:rsidP="0014434B">
            <w:pPr>
              <w:spacing w:line="200" w:lineRule="exact"/>
              <w:rPr>
                <w:rFonts w:eastAsia="Times New Roman" w:cs="Calibri"/>
                <w:color w:val="000000"/>
              </w:rPr>
            </w:pPr>
            <w:r w:rsidRPr="00E243C1">
              <w:t>50% of the monthly national pension rate for 1 survivor (see Annex); 80% for 2; 100% for 3 or more; 100% to a widow(er) of a veteran of the Estonian War of Independence. The pension is split equally among all eligible survivors.</w:t>
            </w:r>
          </w:p>
        </w:tc>
        <w:tc>
          <w:tcPr>
            <w:tcW w:w="2581" w:type="dxa"/>
            <w:tcBorders>
              <w:top w:val="single" w:sz="4" w:space="0" w:color="auto"/>
              <w:left w:val="single" w:sz="4" w:space="0" w:color="auto"/>
              <w:bottom w:val="single" w:sz="4" w:space="0" w:color="auto"/>
              <w:right w:val="single" w:sz="4" w:space="0" w:color="auto"/>
            </w:tcBorders>
            <w:hideMark/>
          </w:tcPr>
          <w:p w14:paraId="2DA326AE" w14:textId="77777777" w:rsidR="0014434B" w:rsidRDefault="0014434B" w:rsidP="0014434B">
            <w:pPr>
              <w:spacing w:line="200" w:lineRule="exact"/>
              <w:rPr>
                <w:rFonts w:eastAsia="Times New Roman" w:cs="Calibri"/>
                <w:color w:val="000000"/>
              </w:rPr>
            </w:pPr>
            <w:r>
              <w:rPr>
                <w:rFonts w:eastAsia="Times New Roman" w:cs="Times New Roman"/>
                <w:b/>
              </w:rPr>
              <w:t>Minimum:</w:t>
            </w:r>
            <w:r>
              <w:rPr>
                <w:rFonts w:eastAsia="Times New Roman" w:cs="Times New Roman"/>
                <w:b/>
                <w:color w:val="0070C0"/>
              </w:rPr>
              <w:t xml:space="preserve"> </w:t>
            </w:r>
            <w:r w:rsidRPr="00194831">
              <w:rPr>
                <w:rFonts w:eastAsia="Times New Roman" w:cs="Times New Roman"/>
                <w:color w:val="A5A5A5" w:themeColor="accent3"/>
              </w:rPr>
              <w:t>See amount.</w:t>
            </w:r>
          </w:p>
        </w:tc>
        <w:tc>
          <w:tcPr>
            <w:tcW w:w="2508" w:type="dxa"/>
            <w:tcBorders>
              <w:top w:val="single" w:sz="4" w:space="0" w:color="auto"/>
              <w:left w:val="single" w:sz="4" w:space="0" w:color="auto"/>
              <w:bottom w:val="single" w:sz="4" w:space="0" w:color="auto"/>
              <w:right w:val="single" w:sz="4" w:space="0" w:color="auto"/>
            </w:tcBorders>
            <w:hideMark/>
          </w:tcPr>
          <w:p w14:paraId="670F9B5A"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r w:rsidRPr="00194831">
              <w:rPr>
                <w:rFonts w:eastAsia="Times New Roman" w:cs="Times New Roman"/>
                <w:color w:val="A5A5A5" w:themeColor="accent3"/>
              </w:rPr>
              <w:t>See amount.</w:t>
            </w:r>
          </w:p>
        </w:tc>
        <w:tc>
          <w:tcPr>
            <w:tcW w:w="283" w:type="dxa"/>
            <w:tcBorders>
              <w:top w:val="nil"/>
              <w:left w:val="single" w:sz="4" w:space="0" w:color="auto"/>
              <w:bottom w:val="nil"/>
              <w:right w:val="nil"/>
            </w:tcBorders>
            <w:textDirection w:val="tbRl"/>
          </w:tcPr>
          <w:p w14:paraId="5CC7CA19"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77A10B54" w14:textId="77777777" w:rsidR="0014434B" w:rsidRPr="00420BE4" w:rsidRDefault="0014434B" w:rsidP="0014434B">
            <w:pPr>
              <w:pStyle w:val="SSPTWcodes"/>
            </w:pPr>
          </w:p>
        </w:tc>
      </w:tr>
      <w:tr w:rsidR="0014434B" w14:paraId="5851F0B3" w14:textId="77777777" w:rsidTr="008C4C56">
        <w:trPr>
          <w:cantSplit/>
          <w:trHeight w:val="20"/>
        </w:trPr>
        <w:tc>
          <w:tcPr>
            <w:tcW w:w="236" w:type="dxa"/>
            <w:tcBorders>
              <w:top w:val="nil"/>
              <w:left w:val="nil"/>
              <w:bottom w:val="nil"/>
              <w:right w:val="nil"/>
            </w:tcBorders>
            <w:shd w:val="solid" w:color="FFFFFF" w:fill="FFFFFF"/>
            <w:textDirection w:val="tbRl"/>
            <w:hideMark/>
          </w:tcPr>
          <w:p w14:paraId="44CA624D" w14:textId="77777777" w:rsidR="0014434B" w:rsidRPr="00746745" w:rsidRDefault="0014434B" w:rsidP="0014434B">
            <w:pPr>
              <w:pStyle w:val="SSPTWcodes"/>
            </w:pPr>
            <w:r>
              <w:lastRenderedPageBreak/>
              <w:t>C.B3.</w:t>
            </w:r>
          </w:p>
        </w:tc>
        <w:tc>
          <w:tcPr>
            <w:tcW w:w="236" w:type="dxa"/>
            <w:tcBorders>
              <w:top w:val="nil"/>
              <w:left w:val="nil"/>
              <w:bottom w:val="nil"/>
              <w:right w:val="nil"/>
            </w:tcBorders>
            <w:shd w:val="solid" w:color="FFFFFF" w:fill="FFFFFF"/>
            <w:textDirection w:val="tbRl"/>
            <w:vAlign w:val="bottom"/>
            <w:hideMark/>
          </w:tcPr>
          <w:p w14:paraId="2329FE90" w14:textId="77777777" w:rsidR="0014434B" w:rsidRPr="00746745" w:rsidRDefault="0014434B" w:rsidP="0014434B">
            <w:pPr>
              <w:pStyle w:val="SSPTWcodes"/>
            </w:pPr>
            <w:r w:rsidRPr="00746745">
              <w:t>multiple.BenAdjust_Y_N.Benefit_Adjustment</w:t>
            </w:r>
          </w:p>
        </w:tc>
        <w:tc>
          <w:tcPr>
            <w:tcW w:w="241" w:type="dxa"/>
            <w:tcBorders>
              <w:top w:val="nil"/>
              <w:left w:val="nil"/>
              <w:bottom w:val="nil"/>
              <w:right w:val="single" w:sz="4" w:space="0" w:color="auto"/>
            </w:tcBorders>
            <w:shd w:val="solid" w:color="FFFFFF" w:fill="FFFFFF"/>
            <w:textDirection w:val="tbRl"/>
            <w:hideMark/>
          </w:tcPr>
          <w:p w14:paraId="1D17A4F2" w14:textId="77777777" w:rsidR="0014434B" w:rsidRPr="008C4C56" w:rsidRDefault="0014434B" w:rsidP="0014434B">
            <w:pPr>
              <w:pStyle w:val="SSPTWcodes"/>
            </w:pPr>
            <w:r w:rsidRPr="00E243C1">
              <w:rPr>
                <w:rFonts w:eastAsia="Times New Roman"/>
                <w:noProof/>
              </w:rPr>
              <w:t>EST_1_1_3</w:t>
            </w:r>
          </w:p>
        </w:tc>
        <w:tc>
          <w:tcPr>
            <w:tcW w:w="285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1F8818" w14:textId="77777777" w:rsidR="0014434B" w:rsidRDefault="0014434B" w:rsidP="0014434B">
            <w:pPr>
              <w:numPr>
                <w:ilvl w:val="0"/>
                <w:numId w:val="12"/>
              </w:numPr>
              <w:spacing w:line="200" w:lineRule="exact"/>
              <w:contextualSpacing/>
            </w:pPr>
            <w:r>
              <w:rPr>
                <w:rFonts w:eastAsia="Times New Roman" w:cs="Times New Roman"/>
              </w:rPr>
              <w:t>Is there a legal obligation to review (and if necessary adjust) the benefit within a defined period (e.g. every year) for inflation, cost of living, etc.?</w:t>
            </w:r>
          </w:p>
        </w:tc>
        <w:tc>
          <w:tcPr>
            <w:tcW w:w="833" w:type="dxa"/>
            <w:tcBorders>
              <w:top w:val="single" w:sz="4" w:space="0" w:color="auto"/>
              <w:left w:val="single" w:sz="4" w:space="0" w:color="auto"/>
              <w:bottom w:val="single" w:sz="4" w:space="0" w:color="auto"/>
              <w:right w:val="single" w:sz="4" w:space="0" w:color="auto"/>
            </w:tcBorders>
            <w:vAlign w:val="center"/>
            <w:hideMark/>
          </w:tcPr>
          <w:sdt>
            <w:sdtPr>
              <w:id w:val="2086953547"/>
              <w:placeholder>
                <w:docPart w:val="338F3E010D2542A4AB6669800E089DAF"/>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67B4D2B0" w14:textId="77777777" w:rsidR="0014434B" w:rsidRPr="005F7259" w:rsidRDefault="0014434B" w:rsidP="0014434B">
                <w:pPr>
                  <w:spacing w:line="200" w:lineRule="exact"/>
                  <w:jc w:val="center"/>
                </w:pPr>
                <w:r w:rsidRPr="00E243C1">
                  <w:t>Yes, annually</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1F039F34" w14:textId="77777777" w:rsidR="0014434B" w:rsidRPr="005F7259" w:rsidRDefault="0014434B" w:rsidP="0014434B">
            <w:pPr>
              <w:spacing w:line="200" w:lineRule="exact"/>
              <w:rPr>
                <w:rFonts w:eastAsia="Times New Roman" w:cs="Times New Roman"/>
                <w:b/>
                <w:bCs/>
                <w:color w:val="FFFFFF"/>
                <w:kern w:val="32"/>
                <w:sz w:val="36"/>
                <w:szCs w:val="28"/>
                <w:lang w:eastAsia="en-US"/>
              </w:rPr>
            </w:pPr>
            <w:r w:rsidRPr="00E243C1">
              <w:t>Adjusted annually by the Estonian parliament.</w:t>
            </w:r>
          </w:p>
        </w:tc>
        <w:tc>
          <w:tcPr>
            <w:tcW w:w="283" w:type="dxa"/>
            <w:tcBorders>
              <w:top w:val="nil"/>
              <w:left w:val="single" w:sz="4" w:space="0" w:color="auto"/>
              <w:bottom w:val="nil"/>
              <w:right w:val="nil"/>
            </w:tcBorders>
            <w:textDirection w:val="tbRl"/>
          </w:tcPr>
          <w:p w14:paraId="68FF4BA1"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505531B" w14:textId="77777777" w:rsidR="0014434B" w:rsidRPr="00420BE4" w:rsidRDefault="0014434B" w:rsidP="0014434B">
            <w:pPr>
              <w:pStyle w:val="SSPTWcodes"/>
            </w:pPr>
          </w:p>
        </w:tc>
      </w:tr>
      <w:tr w:rsidR="0014434B" w14:paraId="34ABF64F" w14:textId="77777777" w:rsidTr="008C4C56">
        <w:trPr>
          <w:cantSplit/>
          <w:trHeight w:val="20"/>
        </w:trPr>
        <w:tc>
          <w:tcPr>
            <w:tcW w:w="236" w:type="dxa"/>
            <w:tcBorders>
              <w:top w:val="nil"/>
              <w:left w:val="nil"/>
              <w:bottom w:val="nil"/>
              <w:right w:val="nil"/>
            </w:tcBorders>
            <w:shd w:val="solid" w:color="FFFFFF" w:fill="FFFFFF"/>
            <w:textDirection w:val="tbRl"/>
            <w:hideMark/>
          </w:tcPr>
          <w:p w14:paraId="5A8BDE37"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42D8BFFE" w14:textId="77777777" w:rsidR="0014434B" w:rsidRPr="00746745" w:rsidRDefault="0014434B" w:rsidP="0014434B">
            <w:pPr>
              <w:pStyle w:val="SSPTWcodes"/>
            </w:pPr>
            <w:r w:rsidRPr="00746745">
              <w:t>Periodicity</w:t>
            </w:r>
          </w:p>
        </w:tc>
        <w:tc>
          <w:tcPr>
            <w:tcW w:w="241" w:type="dxa"/>
            <w:tcBorders>
              <w:top w:val="nil"/>
              <w:left w:val="nil"/>
              <w:bottom w:val="nil"/>
              <w:right w:val="single" w:sz="4" w:space="0" w:color="auto"/>
            </w:tcBorders>
            <w:shd w:val="solid" w:color="FFFFFF" w:fill="FFFFFF"/>
            <w:textDirection w:val="tbRl"/>
            <w:hideMark/>
          </w:tcPr>
          <w:p w14:paraId="104A4F37"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CD9F97" w14:textId="77777777" w:rsidR="0014434B" w:rsidRDefault="0014434B" w:rsidP="0014434B">
            <w:pPr>
              <w:spacing w:line="200" w:lineRule="exact"/>
            </w:pPr>
            <w:r>
              <w:rPr>
                <w:bCs/>
              </w:rPr>
              <w:t>Periodicity of benefit payment</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lang w:val="it-IT"/>
              </w:rPr>
              <w:id w:val="-1943291525"/>
              <w:placeholder>
                <w:docPart w:val="338F3E010D2542A4AB6669800E089DAF"/>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24701695" w14:textId="77777777" w:rsidR="0014434B" w:rsidRPr="000F67ED" w:rsidRDefault="0014434B" w:rsidP="0014434B">
                <w:pPr>
                  <w:spacing w:line="200" w:lineRule="exact"/>
                  <w:rPr>
                    <w:lang w:val="it-IT"/>
                  </w:rPr>
                </w:pPr>
                <w:r w:rsidRPr="00E243C1">
                  <w:rPr>
                    <w:lang w:val="it-IT"/>
                  </w:rPr>
                  <w:t>Periodic</w:t>
                </w:r>
              </w:p>
            </w:sdtContent>
          </w:sdt>
        </w:tc>
        <w:tc>
          <w:tcPr>
            <w:tcW w:w="283" w:type="dxa"/>
            <w:tcBorders>
              <w:top w:val="nil"/>
              <w:left w:val="single" w:sz="4" w:space="0" w:color="auto"/>
              <w:bottom w:val="nil"/>
              <w:right w:val="nil"/>
            </w:tcBorders>
            <w:textDirection w:val="tbRl"/>
          </w:tcPr>
          <w:p w14:paraId="7B1F2AD7"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75BB7CB4" w14:textId="77777777" w:rsidR="0014434B" w:rsidRPr="00420BE4" w:rsidRDefault="0014434B" w:rsidP="0014434B">
            <w:pPr>
              <w:pStyle w:val="SSPTWcodes"/>
            </w:pPr>
          </w:p>
        </w:tc>
      </w:tr>
      <w:tr w:rsidR="0014434B" w14:paraId="7473EE8D" w14:textId="77777777" w:rsidTr="008C4C56">
        <w:trPr>
          <w:cantSplit/>
          <w:trHeight w:val="20"/>
        </w:trPr>
        <w:tc>
          <w:tcPr>
            <w:tcW w:w="236" w:type="dxa"/>
            <w:tcBorders>
              <w:top w:val="nil"/>
              <w:left w:val="nil"/>
              <w:bottom w:val="nil"/>
              <w:right w:val="nil"/>
            </w:tcBorders>
            <w:shd w:val="solid" w:color="FFFFFF" w:fill="FFFFFF"/>
            <w:textDirection w:val="tbRl"/>
            <w:hideMark/>
          </w:tcPr>
          <w:p w14:paraId="44150459"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7554A764" w14:textId="77777777" w:rsidR="0014434B" w:rsidRPr="00746745" w:rsidRDefault="0014434B" w:rsidP="0014434B">
            <w:pPr>
              <w:pStyle w:val="SSPTWcodes"/>
            </w:pPr>
            <w:r w:rsidRPr="00746745">
              <w:t>benLength_full</w:t>
            </w:r>
          </w:p>
        </w:tc>
        <w:tc>
          <w:tcPr>
            <w:tcW w:w="241" w:type="dxa"/>
            <w:tcBorders>
              <w:top w:val="nil"/>
              <w:left w:val="nil"/>
              <w:bottom w:val="nil"/>
              <w:right w:val="single" w:sz="4" w:space="0" w:color="auto"/>
            </w:tcBorders>
            <w:shd w:val="solid" w:color="FFFFFF" w:fill="FFFFFF"/>
            <w:textDirection w:val="tbRl"/>
            <w:hideMark/>
          </w:tcPr>
          <w:p w14:paraId="4BA69818" w14:textId="77777777" w:rsidR="0014434B" w:rsidRPr="008C4C56" w:rsidRDefault="0014434B" w:rsidP="0014434B">
            <w:pPr>
              <w:pStyle w:val="SSPTWcodes"/>
            </w:pPr>
            <w:r w:rsidRPr="00E243C1">
              <w:rPr>
                <w:rFonts w:eastAsia="Times New Roman"/>
                <w:noProof/>
              </w:rPr>
              <w:t>EST_1_1_3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25B8CB" w14:textId="77777777" w:rsidR="0014434B" w:rsidRDefault="0014434B" w:rsidP="0014434B">
            <w:pPr>
              <w:numPr>
                <w:ilvl w:val="0"/>
                <w:numId w:val="11"/>
              </w:numPr>
              <w:spacing w:line="200" w:lineRule="exact"/>
              <w:ind w:left="360"/>
              <w:contextualSpacing/>
              <w:rPr>
                <w:rFonts w:eastAsia="Times New Roman" w:cs="Calibri"/>
                <w:color w:val="000000"/>
              </w:rPr>
            </w:pPr>
            <w:r>
              <w:rPr>
                <w:color w:val="000000" w:themeColor="text1"/>
              </w:rPr>
              <w:t>Benefit duration (only if periodic)</w:t>
            </w:r>
          </w:p>
        </w:tc>
        <w:tc>
          <w:tcPr>
            <w:tcW w:w="10198" w:type="dxa"/>
            <w:gridSpan w:val="4"/>
            <w:tcBorders>
              <w:top w:val="single" w:sz="4" w:space="0" w:color="auto"/>
              <w:left w:val="single" w:sz="4" w:space="0" w:color="auto"/>
              <w:bottom w:val="single" w:sz="4" w:space="0" w:color="auto"/>
              <w:right w:val="single" w:sz="4" w:space="0" w:color="auto"/>
            </w:tcBorders>
            <w:hideMark/>
          </w:tcPr>
          <w:p w14:paraId="2F2F290D" w14:textId="77777777" w:rsidR="0014434B" w:rsidRPr="00C4458F" w:rsidRDefault="0014434B" w:rsidP="0014434B">
            <w:pPr>
              <w:spacing w:line="200" w:lineRule="exact"/>
              <w:rPr>
                <w:rFonts w:eastAsia="Times New Roman" w:cs="Times New Roman"/>
                <w:b/>
                <w:bCs/>
                <w:color w:val="FFFFFF"/>
                <w:kern w:val="32"/>
                <w:sz w:val="36"/>
                <w:szCs w:val="28"/>
                <w:lang w:eastAsia="en-US"/>
              </w:rPr>
            </w:pPr>
            <w:r w:rsidRPr="00E243C1">
              <w:t>As long as conditions are fulfilled. Age restrictions apply (see qualifying conditions).</w:t>
            </w:r>
          </w:p>
        </w:tc>
        <w:tc>
          <w:tcPr>
            <w:tcW w:w="283" w:type="dxa"/>
            <w:tcBorders>
              <w:top w:val="nil"/>
              <w:left w:val="single" w:sz="4" w:space="0" w:color="auto"/>
              <w:bottom w:val="nil"/>
              <w:right w:val="nil"/>
            </w:tcBorders>
            <w:textDirection w:val="tbRl"/>
          </w:tcPr>
          <w:p w14:paraId="3F46A161"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13A9CEEC" w14:textId="77777777" w:rsidR="0014434B" w:rsidRPr="00420BE4" w:rsidRDefault="0014434B" w:rsidP="0014434B">
            <w:pPr>
              <w:pStyle w:val="SSPTWcodes"/>
            </w:pPr>
          </w:p>
        </w:tc>
      </w:tr>
      <w:tr w:rsidR="0014434B" w:rsidRPr="009D13A5" w14:paraId="28CC014D"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1E93879E"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1CC67D8F" w14:textId="77777777" w:rsidR="0014434B" w:rsidRPr="00621959" w:rsidRDefault="0014434B" w:rsidP="0014434B">
            <w:pPr>
              <w:pStyle w:val="SSPTWcodes"/>
              <w:rPr>
                <w:rFonts w:eastAsia="Times New Roman"/>
                <w:lang w:val="fr-CH"/>
              </w:rPr>
            </w:pPr>
            <w:r w:rsidRPr="00746745">
              <w:t>blank.info</w:t>
            </w:r>
          </w:p>
        </w:tc>
        <w:tc>
          <w:tcPr>
            <w:tcW w:w="241" w:type="dxa"/>
            <w:tcBorders>
              <w:top w:val="nil"/>
              <w:left w:val="nil"/>
              <w:bottom w:val="nil"/>
              <w:right w:val="single" w:sz="4" w:space="0" w:color="auto"/>
            </w:tcBorders>
            <w:shd w:val="solid" w:color="FFFFFF" w:fill="FFFFFF"/>
            <w:textDirection w:val="tbRl"/>
          </w:tcPr>
          <w:p w14:paraId="05CBA388" w14:textId="77777777" w:rsidR="0014434B" w:rsidRPr="008C4C56" w:rsidRDefault="0014434B" w:rsidP="0014434B">
            <w:pPr>
              <w:pStyle w:val="SSPTWcodes"/>
              <w:rPr>
                <w:rFonts w:eastAsia="Times New Roman"/>
              </w:rPr>
            </w:pPr>
            <w:r w:rsidRPr="00E243C1">
              <w:rPr>
                <w:rFonts w:eastAsia="Times New Roman"/>
                <w:noProof/>
              </w:rPr>
              <w:t>EST_1_1_3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000000" w:themeFill="text1"/>
          </w:tcPr>
          <w:p w14:paraId="704D3DF1" w14:textId="77777777" w:rsidR="0014434B" w:rsidRPr="00B27A81" w:rsidRDefault="0014434B" w:rsidP="0014434B">
            <w:pPr>
              <w:spacing w:line="200" w:lineRule="exact"/>
            </w:pPr>
            <w:r>
              <w:rPr>
                <w:rFonts w:eastAsia="Times New Roman" w:cs="Calibri"/>
                <w:b/>
                <w:bCs/>
                <w:color w:val="FFFFFF" w:themeColor="background1"/>
              </w:rPr>
              <w:t>Additional information</w:t>
            </w:r>
          </w:p>
        </w:tc>
        <w:tc>
          <w:tcPr>
            <w:tcW w:w="283" w:type="dxa"/>
            <w:tcBorders>
              <w:top w:val="nil"/>
              <w:left w:val="single" w:sz="4" w:space="0" w:color="auto"/>
              <w:bottom w:val="nil"/>
              <w:right w:val="nil"/>
            </w:tcBorders>
            <w:textDirection w:val="tbRl"/>
          </w:tcPr>
          <w:p w14:paraId="5E4E46D4" w14:textId="77777777" w:rsidR="0014434B" w:rsidRDefault="0014434B" w:rsidP="0014434B">
            <w:pPr>
              <w:pStyle w:val="SSPTWcodes"/>
              <w:rPr>
                <w:iCs/>
              </w:rPr>
            </w:pPr>
          </w:p>
        </w:tc>
        <w:tc>
          <w:tcPr>
            <w:tcW w:w="376" w:type="dxa"/>
            <w:tcBorders>
              <w:top w:val="nil"/>
              <w:left w:val="nil"/>
              <w:bottom w:val="nil"/>
              <w:right w:val="nil"/>
            </w:tcBorders>
            <w:textDirection w:val="tbRl"/>
          </w:tcPr>
          <w:p w14:paraId="7C000BA7" w14:textId="77777777" w:rsidR="0014434B" w:rsidRPr="009D13A5" w:rsidRDefault="0014434B" w:rsidP="0014434B">
            <w:pPr>
              <w:pStyle w:val="SSPTWcodes"/>
              <w:rPr>
                <w:rFonts w:eastAsia="Times New Roman" w:cs="Calibri"/>
                <w:bCs/>
              </w:rPr>
            </w:pPr>
          </w:p>
        </w:tc>
      </w:tr>
      <w:tr w:rsidR="0014434B" w:rsidRPr="009D13A5" w14:paraId="15730D39"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355AB5B9"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73FA505F" w14:textId="77777777" w:rsidR="0014434B" w:rsidRPr="00621959" w:rsidRDefault="0014434B" w:rsidP="0014434B">
            <w:pPr>
              <w:pStyle w:val="SSPTWcodes"/>
              <w:rPr>
                <w:rFonts w:eastAsia="Times New Roman"/>
                <w:lang w:val="fr-CH"/>
              </w:rPr>
            </w:pPr>
            <w:r w:rsidRPr="00746745">
              <w:t>otherInfo</w:t>
            </w:r>
          </w:p>
        </w:tc>
        <w:tc>
          <w:tcPr>
            <w:tcW w:w="241" w:type="dxa"/>
            <w:tcBorders>
              <w:top w:val="nil"/>
              <w:left w:val="nil"/>
              <w:bottom w:val="nil"/>
              <w:right w:val="single" w:sz="4" w:space="0" w:color="auto"/>
            </w:tcBorders>
            <w:shd w:val="solid" w:color="FFFFFF" w:fill="FFFFFF"/>
            <w:textDirection w:val="tbRl"/>
          </w:tcPr>
          <w:p w14:paraId="64EA485E" w14:textId="77777777" w:rsidR="0014434B" w:rsidRPr="008C4C56" w:rsidRDefault="0014434B" w:rsidP="0014434B">
            <w:pPr>
              <w:pStyle w:val="SSPTWcodes"/>
              <w:rPr>
                <w:rFonts w:eastAsia="Times New Roman"/>
              </w:rPr>
            </w:pPr>
            <w:r w:rsidRPr="00E243C1">
              <w:rPr>
                <w:rFonts w:eastAsia="Times New Roman"/>
                <w:noProof/>
              </w:rPr>
              <w:t>EST_1_1_3</w:t>
            </w:r>
          </w:p>
        </w:tc>
        <w:tc>
          <w:tcPr>
            <w:tcW w:w="3717"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E721BB" w14:textId="77777777" w:rsidR="0014434B" w:rsidRPr="00A14A8B" w:rsidRDefault="0014434B" w:rsidP="0014434B">
            <w:pPr>
              <w:spacing w:line="200" w:lineRule="exact"/>
            </w:pPr>
            <w:r>
              <w:rPr>
                <w:rFonts w:eastAsia="Times New Roman" w:cs="Calibri"/>
                <w:color w:val="000000"/>
              </w:rPr>
              <w:t>Please provide if necessary</w:t>
            </w:r>
          </w:p>
        </w:tc>
        <w:tc>
          <w:tcPr>
            <w:tcW w:w="10171" w:type="dxa"/>
            <w:gridSpan w:val="3"/>
            <w:tcBorders>
              <w:top w:val="single" w:sz="4" w:space="0" w:color="auto"/>
              <w:left w:val="single" w:sz="4" w:space="0" w:color="auto"/>
              <w:bottom w:val="single" w:sz="4" w:space="0" w:color="auto"/>
              <w:right w:val="single" w:sz="4" w:space="0" w:color="auto"/>
            </w:tcBorders>
          </w:tcPr>
          <w:p w14:paraId="6005C5C5" w14:textId="77777777" w:rsidR="0014434B" w:rsidRPr="00B27A81" w:rsidRDefault="0014434B" w:rsidP="0014434B">
            <w:pPr>
              <w:spacing w:line="200" w:lineRule="exact"/>
            </w:pPr>
          </w:p>
        </w:tc>
        <w:tc>
          <w:tcPr>
            <w:tcW w:w="283" w:type="dxa"/>
            <w:tcBorders>
              <w:top w:val="nil"/>
              <w:left w:val="single" w:sz="4" w:space="0" w:color="auto"/>
              <w:bottom w:val="nil"/>
              <w:right w:val="nil"/>
            </w:tcBorders>
            <w:textDirection w:val="tbRl"/>
          </w:tcPr>
          <w:p w14:paraId="5880F14E" w14:textId="77777777" w:rsidR="0014434B" w:rsidRDefault="0014434B" w:rsidP="0014434B">
            <w:pPr>
              <w:pStyle w:val="SSPTWcodes"/>
              <w:rPr>
                <w:iCs/>
              </w:rPr>
            </w:pPr>
          </w:p>
        </w:tc>
        <w:tc>
          <w:tcPr>
            <w:tcW w:w="376" w:type="dxa"/>
            <w:tcBorders>
              <w:top w:val="nil"/>
              <w:left w:val="nil"/>
              <w:bottom w:val="nil"/>
              <w:right w:val="nil"/>
            </w:tcBorders>
            <w:textDirection w:val="tbRl"/>
          </w:tcPr>
          <w:p w14:paraId="65B615E6" w14:textId="77777777" w:rsidR="0014434B" w:rsidRPr="009D13A5" w:rsidRDefault="0014434B" w:rsidP="0014434B">
            <w:pPr>
              <w:pStyle w:val="SSPTWcodes"/>
              <w:rPr>
                <w:rFonts w:eastAsia="Times New Roman" w:cs="Calibri"/>
                <w:bCs/>
              </w:rPr>
            </w:pPr>
          </w:p>
        </w:tc>
      </w:tr>
    </w:tbl>
    <w:p w14:paraId="79CEF010" w14:textId="77777777" w:rsidR="0014434B" w:rsidRDefault="0014434B"/>
    <w:p w14:paraId="30C2083D" w14:textId="77777777" w:rsidR="0014434B" w:rsidRPr="00D40102" w:rsidRDefault="0014434B" w:rsidP="00BC17E3">
      <w:pPr>
        <w:pStyle w:val="SSPTWH3"/>
      </w:pPr>
      <w:r w:rsidRPr="00E243C1">
        <w:rPr>
          <w:noProof/>
        </w:rPr>
        <w:t>Funeral grant</w:t>
      </w:r>
      <w:r w:rsidRPr="00D40102">
        <w:t xml:space="preserve"> (</w:t>
      </w:r>
      <w:r w:rsidRPr="00E243C1">
        <w:rPr>
          <w:noProof/>
        </w:rPr>
        <w:t>Matusetoetus</w:t>
      </w:r>
      <w:r w:rsidRPr="00D40102">
        <w:rPr>
          <w:noProof/>
        </w:rPr>
        <w:t xml:space="preserve">; </w:t>
      </w:r>
      <w:r w:rsidRPr="00E243C1">
        <w:rPr>
          <w:noProof/>
        </w:rPr>
        <w:t>Universal</w:t>
      </w:r>
      <w:r w:rsidRPr="00D40102">
        <w:t>)</w:t>
      </w:r>
    </w:p>
    <w:tbl>
      <w:tblPr>
        <w:tblpPr w:leftFromText="180" w:rightFromText="180" w:vertAnchor="text" w:tblpY="1"/>
        <w:tblOverlap w:val="neve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41"/>
        <w:gridCol w:w="2207"/>
        <w:gridCol w:w="649"/>
        <w:gridCol w:w="833"/>
        <w:gridCol w:w="27"/>
        <w:gridCol w:w="5080"/>
        <w:gridCol w:w="2580"/>
        <w:gridCol w:w="2507"/>
        <w:gridCol w:w="283"/>
        <w:gridCol w:w="376"/>
        <w:gridCol w:w="49"/>
      </w:tblGrid>
      <w:tr w:rsidR="0014434B" w14:paraId="0CEBFC1D" w14:textId="77777777" w:rsidTr="008C4C56">
        <w:trPr>
          <w:cantSplit/>
          <w:trHeight w:val="20"/>
        </w:trPr>
        <w:tc>
          <w:tcPr>
            <w:tcW w:w="236" w:type="dxa"/>
            <w:tcBorders>
              <w:top w:val="nil"/>
              <w:left w:val="nil"/>
              <w:bottom w:val="nil"/>
              <w:right w:val="nil"/>
            </w:tcBorders>
            <w:shd w:val="solid" w:color="FFFFFF" w:fill="FFFFFF"/>
            <w:textDirection w:val="tbRl"/>
            <w:hideMark/>
          </w:tcPr>
          <w:p w14:paraId="1EC2E421"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35B682E8" w14:textId="77777777" w:rsidR="0014434B" w:rsidRPr="00746745" w:rsidRDefault="0014434B" w:rsidP="0014434B">
            <w:pPr>
              <w:pStyle w:val="SSPTWcodes"/>
            </w:pPr>
            <w:r w:rsidRPr="00746745">
              <w:t>name_b.note_high_level</w:t>
            </w:r>
          </w:p>
        </w:tc>
        <w:tc>
          <w:tcPr>
            <w:tcW w:w="241" w:type="dxa"/>
            <w:tcBorders>
              <w:top w:val="nil"/>
              <w:left w:val="nil"/>
              <w:bottom w:val="nil"/>
              <w:right w:val="single" w:sz="4" w:space="0" w:color="auto"/>
            </w:tcBorders>
            <w:shd w:val="solid" w:color="FFFFFF" w:fill="FFFFFF"/>
            <w:textDirection w:val="tbRl"/>
            <w:hideMark/>
          </w:tcPr>
          <w:p w14:paraId="35C8CB9C"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7337E487" w14:textId="77777777" w:rsidR="0014434B" w:rsidRDefault="0014434B" w:rsidP="0014434B">
            <w:pPr>
              <w:spacing w:line="200" w:lineRule="exact"/>
              <w:rPr>
                <w:b/>
                <w:color w:val="FFFFFF" w:themeColor="background1"/>
              </w:rPr>
            </w:pPr>
            <w:r>
              <w:rPr>
                <w:b/>
              </w:rPr>
              <w:t xml:space="preserve">Benefit name </w:t>
            </w:r>
            <w:r>
              <w:t>(English)</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42470C79"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
                <w:bCs/>
                <w:color w:val="FFFFFF"/>
              </w:rPr>
              <w:t>Funeral grant</w:t>
            </w:r>
          </w:p>
        </w:tc>
        <w:tc>
          <w:tcPr>
            <w:tcW w:w="283" w:type="dxa"/>
            <w:tcBorders>
              <w:top w:val="nil"/>
              <w:left w:val="single" w:sz="4" w:space="0" w:color="auto"/>
              <w:bottom w:val="nil"/>
              <w:right w:val="nil"/>
            </w:tcBorders>
            <w:textDirection w:val="tbRl"/>
            <w:hideMark/>
          </w:tcPr>
          <w:p w14:paraId="3AB65A7E"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hideMark/>
          </w:tcPr>
          <w:p w14:paraId="00BA7A21" w14:textId="77777777" w:rsidR="0014434B" w:rsidRPr="00420BE4" w:rsidRDefault="0014434B" w:rsidP="0014434B">
            <w:pPr>
              <w:pStyle w:val="SSPTWcodes"/>
              <w:rPr>
                <w:rFonts w:eastAsia="Times New Roman" w:cs="Calibri"/>
                <w:bCs/>
              </w:rPr>
            </w:pPr>
            <w:r w:rsidRPr="00420BE4">
              <w:rPr>
                <w:rFonts w:eastAsia="Times New Roman"/>
              </w:rPr>
              <w:t>ZZZ</w:t>
            </w:r>
          </w:p>
        </w:tc>
      </w:tr>
      <w:tr w:rsidR="0014434B" w14:paraId="7040DA64" w14:textId="77777777" w:rsidTr="008C4C56">
        <w:trPr>
          <w:cantSplit/>
          <w:trHeight w:val="20"/>
        </w:trPr>
        <w:tc>
          <w:tcPr>
            <w:tcW w:w="236" w:type="dxa"/>
            <w:tcBorders>
              <w:top w:val="nil"/>
              <w:left w:val="nil"/>
              <w:bottom w:val="nil"/>
              <w:right w:val="nil"/>
            </w:tcBorders>
            <w:shd w:val="solid" w:color="FFFFFF" w:fill="FFFFFF"/>
            <w:textDirection w:val="tbRl"/>
            <w:hideMark/>
          </w:tcPr>
          <w:p w14:paraId="543399E2"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AA36507" w14:textId="77777777" w:rsidR="0014434B" w:rsidRPr="00746745" w:rsidRDefault="0014434B" w:rsidP="0014434B">
            <w:pPr>
              <w:pStyle w:val="SSPTWcodes"/>
            </w:pPr>
            <w:r w:rsidRPr="00746745">
              <w:t>name_b_orig</w:t>
            </w:r>
          </w:p>
        </w:tc>
        <w:tc>
          <w:tcPr>
            <w:tcW w:w="241" w:type="dxa"/>
            <w:tcBorders>
              <w:top w:val="nil"/>
              <w:left w:val="nil"/>
              <w:bottom w:val="nil"/>
              <w:right w:val="single" w:sz="4" w:space="0" w:color="auto"/>
            </w:tcBorders>
            <w:shd w:val="solid" w:color="FFFFFF" w:fill="FFFFFF"/>
            <w:textDirection w:val="tbRl"/>
            <w:hideMark/>
          </w:tcPr>
          <w:p w14:paraId="4967B1AE"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A184EE2" w14:textId="77777777" w:rsidR="0014434B" w:rsidRDefault="0014434B" w:rsidP="0014434B">
            <w:pPr>
              <w:spacing w:line="200" w:lineRule="exact"/>
              <w:rPr>
                <w:b/>
              </w:rPr>
            </w:pPr>
            <w:r>
              <w:t>Local name</w:t>
            </w:r>
          </w:p>
        </w:tc>
        <w:tc>
          <w:tcPr>
            <w:tcW w:w="10198" w:type="dxa"/>
            <w:gridSpan w:val="4"/>
            <w:tcBorders>
              <w:top w:val="single" w:sz="4" w:space="0" w:color="auto"/>
              <w:left w:val="single" w:sz="4" w:space="0" w:color="auto"/>
              <w:bottom w:val="single" w:sz="4" w:space="0" w:color="auto"/>
              <w:right w:val="single" w:sz="4" w:space="0" w:color="auto"/>
            </w:tcBorders>
            <w:hideMark/>
          </w:tcPr>
          <w:p w14:paraId="0196F272" w14:textId="77777777" w:rsidR="0014434B" w:rsidRDefault="0014434B" w:rsidP="0014434B">
            <w:pPr>
              <w:spacing w:line="200" w:lineRule="exact"/>
              <w:rPr>
                <w:rFonts w:eastAsia="Times New Roman" w:cs="Calibri"/>
                <w:b/>
                <w:bCs/>
                <w:color w:val="FFFFFF" w:themeColor="background1"/>
              </w:rPr>
            </w:pPr>
            <w:r w:rsidRPr="00E243C1">
              <w:rPr>
                <w:rFonts w:eastAsia="Times New Roman" w:cs="Calibri"/>
                <w:bCs/>
              </w:rPr>
              <w:t>Matusetoetus</w:t>
            </w:r>
          </w:p>
        </w:tc>
        <w:tc>
          <w:tcPr>
            <w:tcW w:w="283" w:type="dxa"/>
            <w:tcBorders>
              <w:top w:val="nil"/>
              <w:left w:val="single" w:sz="4" w:space="0" w:color="auto"/>
              <w:bottom w:val="nil"/>
              <w:right w:val="nil"/>
            </w:tcBorders>
            <w:textDirection w:val="tbRl"/>
          </w:tcPr>
          <w:p w14:paraId="16DFB7B0"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1F969E3A" w14:textId="77777777" w:rsidR="0014434B" w:rsidRPr="00420BE4" w:rsidRDefault="0014434B" w:rsidP="0014434B">
            <w:pPr>
              <w:pStyle w:val="SSPTWcodes"/>
              <w:rPr>
                <w:rFonts w:eastAsia="Times New Roman" w:cs="Calibri"/>
                <w:bCs/>
              </w:rPr>
            </w:pPr>
          </w:p>
        </w:tc>
      </w:tr>
      <w:tr w:rsidR="0014434B" w14:paraId="6188C712" w14:textId="77777777" w:rsidTr="008C4C56">
        <w:trPr>
          <w:cantSplit/>
          <w:trHeight w:val="20"/>
        </w:trPr>
        <w:tc>
          <w:tcPr>
            <w:tcW w:w="236" w:type="dxa"/>
            <w:tcBorders>
              <w:top w:val="nil"/>
              <w:left w:val="nil"/>
              <w:bottom w:val="nil"/>
              <w:right w:val="nil"/>
            </w:tcBorders>
            <w:shd w:val="solid" w:color="FFFFFF" w:fill="FFFFFF"/>
            <w:textDirection w:val="tbRl"/>
            <w:hideMark/>
          </w:tcPr>
          <w:p w14:paraId="0307232F"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3DD6CB5" w14:textId="77777777" w:rsidR="0014434B" w:rsidRPr="00746745" w:rsidRDefault="0014434B" w:rsidP="0014434B">
            <w:pPr>
              <w:pStyle w:val="SSPTWcodes"/>
            </w:pPr>
            <w:r>
              <w:t>name_prog.CRBranch_text</w:t>
            </w:r>
          </w:p>
        </w:tc>
        <w:tc>
          <w:tcPr>
            <w:tcW w:w="241" w:type="dxa"/>
            <w:tcBorders>
              <w:top w:val="nil"/>
              <w:left w:val="nil"/>
              <w:bottom w:val="nil"/>
              <w:right w:val="single" w:sz="4" w:space="0" w:color="auto"/>
            </w:tcBorders>
            <w:shd w:val="solid" w:color="FFFFFF" w:fill="FFFFFF"/>
            <w:textDirection w:val="tbRl"/>
            <w:hideMark/>
          </w:tcPr>
          <w:p w14:paraId="20A04329"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F3D397C" w14:textId="77777777" w:rsidR="0014434B" w:rsidRDefault="0014434B" w:rsidP="0014434B">
            <w:pPr>
              <w:spacing w:line="200" w:lineRule="exact"/>
              <w:rPr>
                <w:b/>
              </w:rPr>
            </w:pPr>
            <w:r>
              <w:rPr>
                <w:b/>
              </w:rPr>
              <w:t>Name of related programme</w:t>
            </w:r>
          </w:p>
        </w:tc>
        <w:tc>
          <w:tcPr>
            <w:tcW w:w="10198" w:type="dxa"/>
            <w:gridSpan w:val="4"/>
            <w:tcBorders>
              <w:top w:val="single" w:sz="4" w:space="0" w:color="auto"/>
              <w:left w:val="single" w:sz="4" w:space="0" w:color="auto"/>
              <w:bottom w:val="single" w:sz="4" w:space="0" w:color="auto"/>
              <w:right w:val="single" w:sz="4" w:space="0" w:color="auto"/>
            </w:tcBorders>
            <w:hideMark/>
          </w:tcPr>
          <w:p w14:paraId="2AD32FBA" w14:textId="77777777" w:rsidR="0014434B" w:rsidRDefault="0014434B" w:rsidP="0014434B">
            <w:pPr>
              <w:spacing w:line="200" w:lineRule="exact"/>
              <w:rPr>
                <w:rFonts w:eastAsia="Times New Roman" w:cs="Calibri"/>
                <w:b/>
                <w:bCs/>
                <w:color w:val="FFFFFF" w:themeColor="background1"/>
              </w:rPr>
            </w:pPr>
            <w:r w:rsidRPr="00E243C1">
              <w:rPr>
                <w:rFonts w:eastAsia="Times New Roman" w:cs="Times New Roman"/>
              </w:rPr>
              <w:t>Universal</w:t>
            </w:r>
          </w:p>
        </w:tc>
        <w:tc>
          <w:tcPr>
            <w:tcW w:w="283" w:type="dxa"/>
            <w:tcBorders>
              <w:top w:val="nil"/>
              <w:left w:val="single" w:sz="4" w:space="0" w:color="auto"/>
              <w:bottom w:val="nil"/>
              <w:right w:val="nil"/>
            </w:tcBorders>
            <w:textDirection w:val="tbRl"/>
          </w:tcPr>
          <w:p w14:paraId="02DAB8B5" w14:textId="77777777" w:rsidR="0014434B" w:rsidRPr="00420BE4" w:rsidRDefault="0014434B" w:rsidP="0014434B">
            <w:pPr>
              <w:pStyle w:val="SSPTWcodes"/>
            </w:pPr>
            <w:r w:rsidRPr="00E243C1">
              <w:rPr>
                <w:rFonts w:eastAsia="Times New Roman"/>
                <w:noProof/>
              </w:rPr>
              <w:t>Editor note: this should have been changed to Universal in 2020. We already mention it as universal above (under SoF – where we also mention that it’s paid by local municipalities), and there does not appear to be any means test. (The 2020 CORR also noted that there was no means test)</w:t>
            </w:r>
          </w:p>
        </w:tc>
        <w:tc>
          <w:tcPr>
            <w:tcW w:w="425" w:type="dxa"/>
            <w:gridSpan w:val="2"/>
            <w:tcBorders>
              <w:top w:val="nil"/>
              <w:left w:val="nil"/>
              <w:bottom w:val="nil"/>
              <w:right w:val="nil"/>
            </w:tcBorders>
            <w:textDirection w:val="tbRl"/>
          </w:tcPr>
          <w:p w14:paraId="1BECABD5" w14:textId="77777777" w:rsidR="0014434B" w:rsidRPr="00420BE4" w:rsidRDefault="0014434B" w:rsidP="0014434B">
            <w:pPr>
              <w:pStyle w:val="SSPTWcodes"/>
            </w:pPr>
          </w:p>
        </w:tc>
      </w:tr>
      <w:tr w:rsidR="0014434B" w14:paraId="37A8DA68" w14:textId="77777777" w:rsidTr="008C4C56">
        <w:trPr>
          <w:cantSplit/>
          <w:trHeight w:val="20"/>
        </w:trPr>
        <w:tc>
          <w:tcPr>
            <w:tcW w:w="236" w:type="dxa"/>
            <w:tcBorders>
              <w:top w:val="nil"/>
              <w:left w:val="nil"/>
              <w:bottom w:val="nil"/>
              <w:right w:val="nil"/>
            </w:tcBorders>
            <w:shd w:val="solid" w:color="FFFFFF" w:fill="FFFFFF"/>
            <w:textDirection w:val="tbRl"/>
            <w:hideMark/>
          </w:tcPr>
          <w:p w14:paraId="5749F353" w14:textId="77777777" w:rsidR="0014434B" w:rsidRPr="00746745" w:rsidRDefault="0014434B" w:rsidP="0014434B">
            <w:pPr>
              <w:pStyle w:val="SSPTWcodes"/>
              <w:rPr>
                <w:rFonts w:eastAsia="Times New Roman"/>
              </w:rPr>
            </w:pPr>
            <w:r>
              <w:rPr>
                <w:rFonts w:eastAsia="Times New Roman"/>
              </w:rPr>
              <w:t>C.B3.</w:t>
            </w:r>
          </w:p>
        </w:tc>
        <w:tc>
          <w:tcPr>
            <w:tcW w:w="236" w:type="dxa"/>
            <w:tcBorders>
              <w:top w:val="nil"/>
              <w:left w:val="nil"/>
              <w:bottom w:val="nil"/>
              <w:right w:val="nil"/>
            </w:tcBorders>
            <w:shd w:val="solid" w:color="FFFFFF" w:fill="FFFFFF"/>
            <w:textDirection w:val="tbRl"/>
            <w:vAlign w:val="bottom"/>
            <w:hideMark/>
          </w:tcPr>
          <w:p w14:paraId="4B08A5AC" w14:textId="77777777" w:rsidR="0014434B" w:rsidRPr="00746745" w:rsidRDefault="0014434B" w:rsidP="0014434B">
            <w:pPr>
              <w:pStyle w:val="SSPTWcodes"/>
              <w:rPr>
                <w:rFonts w:eastAsia="Times New Roman"/>
              </w:rPr>
            </w:pPr>
            <w:r w:rsidRPr="00746745">
              <w:rPr>
                <w:rFonts w:eastAsia="Times New Roman"/>
              </w:rPr>
              <w:t>blank.full</w:t>
            </w:r>
          </w:p>
        </w:tc>
        <w:tc>
          <w:tcPr>
            <w:tcW w:w="241" w:type="dxa"/>
            <w:tcBorders>
              <w:top w:val="nil"/>
              <w:left w:val="nil"/>
              <w:bottom w:val="nil"/>
              <w:right w:val="single" w:sz="4" w:space="0" w:color="auto"/>
            </w:tcBorders>
            <w:shd w:val="solid" w:color="FFFFFF" w:fill="FFFFFF"/>
            <w:textDirection w:val="tbRl"/>
            <w:hideMark/>
          </w:tcPr>
          <w:p w14:paraId="25C88E41" w14:textId="77777777" w:rsidR="0014434B" w:rsidRPr="008C4C56" w:rsidRDefault="0014434B" w:rsidP="0014434B">
            <w:pPr>
              <w:pStyle w:val="SSPTWcodes"/>
              <w:rPr>
                <w:rFonts w:eastAsia="Times New Roman"/>
              </w:rPr>
            </w:pPr>
            <w:r w:rsidRPr="00E243C1">
              <w:rPr>
                <w:rFonts w:eastAsia="Times New Roman"/>
                <w:noProof/>
              </w:rPr>
              <w:t>EST_1_4_3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000000"/>
            <w:hideMark/>
          </w:tcPr>
          <w:p w14:paraId="1A061421" w14:textId="77777777" w:rsidR="0014434B" w:rsidRDefault="0014434B" w:rsidP="0014434B">
            <w:pPr>
              <w:spacing w:line="200" w:lineRule="exact"/>
              <w:rPr>
                <w:rFonts w:eastAsia="Times New Roman" w:cs="Times New Roman"/>
                <w:b/>
                <w:color w:val="FFFFFF"/>
              </w:rPr>
            </w:pPr>
            <w:r>
              <w:rPr>
                <w:rFonts w:eastAsia="Times New Roman" w:cs="Times New Roman"/>
                <w:b/>
                <w:color w:val="FFFFFF"/>
              </w:rPr>
              <w:t>Standard or full benefit</w:t>
            </w:r>
          </w:p>
        </w:tc>
        <w:tc>
          <w:tcPr>
            <w:tcW w:w="283" w:type="dxa"/>
            <w:tcBorders>
              <w:top w:val="nil"/>
              <w:left w:val="single" w:sz="4" w:space="0" w:color="auto"/>
              <w:bottom w:val="nil"/>
              <w:right w:val="nil"/>
            </w:tcBorders>
            <w:textDirection w:val="tbRl"/>
          </w:tcPr>
          <w:p w14:paraId="763EF886" w14:textId="77777777" w:rsidR="0014434B" w:rsidRPr="00420BE4" w:rsidRDefault="0014434B" w:rsidP="0014434B">
            <w:pPr>
              <w:pStyle w:val="SSPTWcodes"/>
              <w:rPr>
                <w:rFonts w:eastAsia="Times New Roman"/>
              </w:rPr>
            </w:pPr>
          </w:p>
        </w:tc>
        <w:tc>
          <w:tcPr>
            <w:tcW w:w="425" w:type="dxa"/>
            <w:gridSpan w:val="2"/>
            <w:tcBorders>
              <w:top w:val="nil"/>
              <w:left w:val="nil"/>
              <w:bottom w:val="nil"/>
              <w:right w:val="nil"/>
            </w:tcBorders>
            <w:textDirection w:val="tbRl"/>
          </w:tcPr>
          <w:p w14:paraId="68D111E8" w14:textId="77777777" w:rsidR="0014434B" w:rsidRPr="00420BE4" w:rsidRDefault="0014434B" w:rsidP="0014434B">
            <w:pPr>
              <w:pStyle w:val="SSPTWcodes"/>
              <w:rPr>
                <w:rFonts w:eastAsia="Times New Roman"/>
              </w:rPr>
            </w:pPr>
          </w:p>
        </w:tc>
      </w:tr>
      <w:tr w:rsidR="0014434B" w14:paraId="58753456" w14:textId="77777777" w:rsidTr="008C4C56">
        <w:trPr>
          <w:cantSplit/>
          <w:trHeight w:val="20"/>
        </w:trPr>
        <w:tc>
          <w:tcPr>
            <w:tcW w:w="236" w:type="dxa"/>
            <w:tcBorders>
              <w:top w:val="nil"/>
              <w:left w:val="nil"/>
              <w:bottom w:val="nil"/>
              <w:right w:val="nil"/>
            </w:tcBorders>
            <w:shd w:val="solid" w:color="FFFFFF" w:fill="FFFFFF"/>
            <w:textDirection w:val="tbRl"/>
            <w:hideMark/>
          </w:tcPr>
          <w:p w14:paraId="63CF9B8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2E8F4CE9" w14:textId="77777777" w:rsidR="0014434B" w:rsidRPr="00746745" w:rsidRDefault="0014434B" w:rsidP="0014434B">
            <w:pPr>
              <w:pStyle w:val="SSPTWcodes"/>
            </w:pPr>
            <w:r w:rsidRPr="00746745">
              <w:t>blank.qc</w:t>
            </w:r>
          </w:p>
        </w:tc>
        <w:tc>
          <w:tcPr>
            <w:tcW w:w="241" w:type="dxa"/>
            <w:tcBorders>
              <w:top w:val="nil"/>
              <w:left w:val="nil"/>
              <w:bottom w:val="nil"/>
              <w:right w:val="single" w:sz="4" w:space="0" w:color="auto"/>
            </w:tcBorders>
            <w:shd w:val="solid" w:color="FFFFFF" w:fill="FFFFFF"/>
            <w:textDirection w:val="tbRl"/>
            <w:hideMark/>
          </w:tcPr>
          <w:p w14:paraId="4A865492" w14:textId="77777777" w:rsidR="0014434B" w:rsidRPr="008C4C56" w:rsidRDefault="0014434B" w:rsidP="0014434B">
            <w:pPr>
              <w:pStyle w:val="SSPTWcodes"/>
            </w:pPr>
            <w:r w:rsidRPr="00E243C1">
              <w:rPr>
                <w:rFonts w:eastAsia="Times New Roman"/>
                <w:noProof/>
              </w:rPr>
              <w:t>EST_1_4_3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E673B49" w14:textId="77777777" w:rsidR="0014434B" w:rsidRDefault="0014434B" w:rsidP="0014434B">
            <w:pPr>
              <w:spacing w:line="200" w:lineRule="exact"/>
              <w:rPr>
                <w:b/>
                <w:color w:val="FFFFFF" w:themeColor="background1"/>
              </w:rPr>
            </w:pPr>
            <w:r>
              <w:rPr>
                <w:rFonts w:eastAsia="Times New Roman" w:cs="Calibri"/>
                <w:b/>
                <w:bCs/>
                <w:color w:val="FFFFFF" w:themeColor="background1"/>
              </w:rPr>
              <w:t>Qualifying conditions</w:t>
            </w:r>
          </w:p>
        </w:tc>
        <w:tc>
          <w:tcPr>
            <w:tcW w:w="283" w:type="dxa"/>
            <w:tcBorders>
              <w:top w:val="nil"/>
              <w:left w:val="single" w:sz="4" w:space="0" w:color="auto"/>
              <w:bottom w:val="nil"/>
              <w:right w:val="nil"/>
            </w:tcBorders>
            <w:textDirection w:val="tbRl"/>
          </w:tcPr>
          <w:p w14:paraId="795A159D"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0FFC2DC9" w14:textId="77777777" w:rsidR="0014434B" w:rsidRPr="00420BE4" w:rsidRDefault="0014434B" w:rsidP="0014434B">
            <w:pPr>
              <w:pStyle w:val="SSPTWcodes"/>
              <w:rPr>
                <w:rFonts w:eastAsia="Times New Roman" w:cs="Calibri"/>
                <w:bCs/>
              </w:rPr>
            </w:pPr>
          </w:p>
        </w:tc>
      </w:tr>
      <w:tr w:rsidR="0014434B" w14:paraId="2AB383A5" w14:textId="77777777" w:rsidTr="008C4C56">
        <w:trPr>
          <w:cantSplit/>
          <w:trHeight w:val="20"/>
        </w:trPr>
        <w:tc>
          <w:tcPr>
            <w:tcW w:w="236" w:type="dxa"/>
            <w:tcBorders>
              <w:top w:val="nil"/>
              <w:left w:val="nil"/>
              <w:bottom w:val="nil"/>
              <w:right w:val="nil"/>
            </w:tcBorders>
            <w:shd w:val="solid" w:color="FFFFFF" w:fill="FFFFFF"/>
            <w:textDirection w:val="tbRl"/>
            <w:hideMark/>
          </w:tcPr>
          <w:p w14:paraId="2365A98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E2645B1" w14:textId="77777777" w:rsidR="0014434B" w:rsidRPr="00746745" w:rsidRDefault="0014434B" w:rsidP="0014434B">
            <w:pPr>
              <w:pStyle w:val="SSPTWcodes"/>
              <w:rPr>
                <w:color w:val="BFBFBF" w:themeColor="background1" w:themeShade="BF"/>
              </w:rPr>
            </w:pPr>
            <w:r>
              <w:rPr>
                <w:rFonts w:eastAsia="Times New Roman" w:cs="Calibri"/>
                <w:bCs/>
                <w:color w:val="000000"/>
              </w:rPr>
              <w:t>other_qc</w:t>
            </w:r>
          </w:p>
        </w:tc>
        <w:tc>
          <w:tcPr>
            <w:tcW w:w="241" w:type="dxa"/>
            <w:tcBorders>
              <w:top w:val="nil"/>
              <w:left w:val="nil"/>
              <w:bottom w:val="nil"/>
              <w:right w:val="single" w:sz="4" w:space="0" w:color="auto"/>
            </w:tcBorders>
            <w:shd w:val="solid" w:color="FFFFFF" w:fill="FFFFFF"/>
            <w:textDirection w:val="tbRl"/>
            <w:hideMark/>
          </w:tcPr>
          <w:p w14:paraId="6D4C4501"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002FED" w14:textId="77777777" w:rsidR="0014434B" w:rsidRDefault="0014434B" w:rsidP="0014434B">
            <w:pPr>
              <w:spacing w:line="200" w:lineRule="exact"/>
              <w:rPr>
                <w:bCs/>
              </w:rPr>
            </w:pPr>
            <w:r>
              <w:rPr>
                <w:rFonts w:eastAsia="Times New Roman" w:cs="Calibri"/>
                <w:bCs/>
              </w:rPr>
              <w:t xml:space="preserve">Main qualifying </w:t>
            </w:r>
            <w:r>
              <w:rPr>
                <w:bCs/>
              </w:rPr>
              <w:t>conditions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B549C" w14:textId="77777777" w:rsidR="0014434B" w:rsidRDefault="0014434B" w:rsidP="0014434B">
            <w:pPr>
              <w:spacing w:line="200" w:lineRule="exact"/>
              <w:rPr>
                <w:b/>
                <w:color w:val="FFFFFF" w:themeColor="background1"/>
              </w:rPr>
            </w:pPr>
            <w:r w:rsidRPr="00E243C1">
              <w:rPr>
                <w:rFonts w:eastAsia="Times New Roman" w:cs="Calibri"/>
                <w:bCs/>
                <w:color w:val="000000"/>
              </w:rPr>
              <w:t>No minimum qualifying period.</w:t>
            </w:r>
          </w:p>
        </w:tc>
        <w:tc>
          <w:tcPr>
            <w:tcW w:w="283" w:type="dxa"/>
            <w:tcBorders>
              <w:top w:val="nil"/>
              <w:left w:val="single" w:sz="4" w:space="0" w:color="auto"/>
              <w:bottom w:val="nil"/>
              <w:right w:val="nil"/>
            </w:tcBorders>
            <w:textDirection w:val="tbRl"/>
          </w:tcPr>
          <w:p w14:paraId="0B29E9C0" w14:textId="77777777" w:rsidR="0014434B" w:rsidRPr="00420BE4" w:rsidRDefault="0014434B" w:rsidP="0014434B">
            <w:pPr>
              <w:pStyle w:val="SSPTWcodes"/>
              <w:rPr>
                <w:rFonts w:eastAsia="Times New Roman" w:cs="Calibri"/>
                <w:bCs/>
              </w:rPr>
            </w:pPr>
          </w:p>
        </w:tc>
        <w:tc>
          <w:tcPr>
            <w:tcW w:w="425" w:type="dxa"/>
            <w:gridSpan w:val="2"/>
            <w:tcBorders>
              <w:top w:val="nil"/>
              <w:left w:val="nil"/>
              <w:bottom w:val="nil"/>
              <w:right w:val="nil"/>
            </w:tcBorders>
            <w:textDirection w:val="tbRl"/>
          </w:tcPr>
          <w:p w14:paraId="61F90EA4" w14:textId="77777777" w:rsidR="0014434B" w:rsidRPr="00420BE4" w:rsidRDefault="0014434B" w:rsidP="0014434B">
            <w:pPr>
              <w:pStyle w:val="SSPTWcodes"/>
              <w:rPr>
                <w:rFonts w:eastAsia="Times New Roman" w:cs="Calibri"/>
                <w:bCs/>
              </w:rPr>
            </w:pPr>
          </w:p>
        </w:tc>
      </w:tr>
      <w:tr w:rsidR="0014434B" w14:paraId="1C62CE01" w14:textId="77777777" w:rsidTr="008C4C56">
        <w:trPr>
          <w:cantSplit/>
          <w:trHeight w:val="20"/>
        </w:trPr>
        <w:tc>
          <w:tcPr>
            <w:tcW w:w="236" w:type="dxa"/>
            <w:tcBorders>
              <w:top w:val="nil"/>
              <w:left w:val="nil"/>
              <w:bottom w:val="nil"/>
              <w:right w:val="nil"/>
            </w:tcBorders>
            <w:shd w:val="solid" w:color="FFFFFF" w:fill="FFFFFF"/>
            <w:textDirection w:val="tbRl"/>
            <w:hideMark/>
          </w:tcPr>
          <w:p w14:paraId="43CE1128"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374F88F" w14:textId="77777777" w:rsidR="0014434B" w:rsidRPr="00746745" w:rsidRDefault="0014434B" w:rsidP="0014434B">
            <w:pPr>
              <w:pStyle w:val="SSPTWcodes"/>
              <w:rPr>
                <w:color w:val="BFBFBF" w:themeColor="background1" w:themeShade="BF"/>
              </w:rPr>
            </w:pPr>
            <w:r w:rsidRPr="00746745">
              <w:t>eligible_surv</w:t>
            </w:r>
          </w:p>
        </w:tc>
        <w:tc>
          <w:tcPr>
            <w:tcW w:w="241" w:type="dxa"/>
            <w:tcBorders>
              <w:top w:val="nil"/>
              <w:left w:val="nil"/>
              <w:bottom w:val="nil"/>
              <w:right w:val="single" w:sz="4" w:space="0" w:color="auto"/>
            </w:tcBorders>
            <w:shd w:val="solid" w:color="FFFFFF" w:fill="FFFFFF"/>
            <w:textDirection w:val="tbRl"/>
            <w:hideMark/>
          </w:tcPr>
          <w:p w14:paraId="4970554C"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5852C28" w14:textId="77777777" w:rsidR="0014434B" w:rsidRDefault="0014434B" w:rsidP="0014434B">
            <w:pPr>
              <w:numPr>
                <w:ilvl w:val="0"/>
                <w:numId w:val="8"/>
              </w:numPr>
              <w:spacing w:line="200" w:lineRule="exact"/>
              <w:contextualSpacing/>
              <w:rPr>
                <w:bCs/>
              </w:rPr>
            </w:pPr>
            <w:r>
              <w:rPr>
                <w:bCs/>
              </w:rPr>
              <w:t>Eligible survivors</w:t>
            </w:r>
          </w:p>
        </w:tc>
        <w:tc>
          <w:tcPr>
            <w:tcW w:w="1019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BFBC9" w14:textId="77777777" w:rsidR="0014434B" w:rsidRDefault="0014434B" w:rsidP="0014434B">
            <w:pPr>
              <w:spacing w:line="200" w:lineRule="exact"/>
              <w:rPr>
                <w:b/>
                <w:color w:val="FFFFFF" w:themeColor="background1"/>
              </w:rPr>
            </w:pPr>
            <w:r w:rsidRPr="00E243C1">
              <w:t>Paid to the person who paid for the funeral.</w:t>
            </w:r>
          </w:p>
        </w:tc>
        <w:tc>
          <w:tcPr>
            <w:tcW w:w="283" w:type="dxa"/>
            <w:tcBorders>
              <w:top w:val="nil"/>
              <w:left w:val="single" w:sz="4" w:space="0" w:color="auto"/>
              <w:bottom w:val="nil"/>
              <w:right w:val="nil"/>
            </w:tcBorders>
            <w:textDirection w:val="tbRl"/>
          </w:tcPr>
          <w:p w14:paraId="2DF70E3C"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79E9E0D2" w14:textId="77777777" w:rsidR="0014434B" w:rsidRPr="00420BE4" w:rsidRDefault="0014434B" w:rsidP="0014434B">
            <w:pPr>
              <w:pStyle w:val="SSPTWcodes"/>
            </w:pPr>
          </w:p>
        </w:tc>
      </w:tr>
      <w:tr w:rsidR="0014434B" w:rsidRPr="00653BF2" w14:paraId="70FFED70" w14:textId="77777777" w:rsidTr="008C4C56">
        <w:trPr>
          <w:cantSplit/>
          <w:trHeight w:val="20"/>
        </w:trPr>
        <w:tc>
          <w:tcPr>
            <w:tcW w:w="236" w:type="dxa"/>
            <w:tcBorders>
              <w:top w:val="nil"/>
              <w:left w:val="nil"/>
              <w:bottom w:val="nil"/>
              <w:right w:val="nil"/>
            </w:tcBorders>
            <w:shd w:val="solid" w:color="FFFFFF" w:fill="FFFFFF"/>
            <w:textDirection w:val="tbRl"/>
            <w:hideMark/>
          </w:tcPr>
          <w:p w14:paraId="1585BDA1"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6C884FB" w14:textId="77777777" w:rsidR="0014434B" w:rsidRPr="00746745" w:rsidRDefault="0014434B" w:rsidP="0014434B">
            <w:pPr>
              <w:pStyle w:val="SSPTWcodes"/>
            </w:pPr>
            <w:r w:rsidRPr="00746745">
              <w:t>multiple.test.test_details</w:t>
            </w:r>
          </w:p>
        </w:tc>
        <w:tc>
          <w:tcPr>
            <w:tcW w:w="241" w:type="dxa"/>
            <w:tcBorders>
              <w:top w:val="nil"/>
              <w:left w:val="nil"/>
              <w:bottom w:val="nil"/>
              <w:right w:val="single" w:sz="4" w:space="0" w:color="auto"/>
            </w:tcBorders>
            <w:shd w:val="solid" w:color="FFFFFF" w:fill="FFFFFF"/>
            <w:textDirection w:val="tbRl"/>
            <w:hideMark/>
          </w:tcPr>
          <w:p w14:paraId="15A27391" w14:textId="77777777" w:rsidR="0014434B" w:rsidRPr="008C4C56" w:rsidRDefault="0014434B" w:rsidP="0014434B">
            <w:pPr>
              <w:pStyle w:val="SSPTWcodes"/>
            </w:pPr>
            <w:r w:rsidRPr="00E243C1">
              <w:rPr>
                <w:rFonts w:eastAsia="Times New Roman"/>
                <w:noProof/>
              </w:rPr>
              <w:t>EST_1_4_3</w:t>
            </w:r>
          </w:p>
        </w:tc>
        <w:tc>
          <w:tcPr>
            <w:tcW w:w="22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38481D" w14:textId="77777777" w:rsidR="0014434B" w:rsidRDefault="0014434B" w:rsidP="0014434B">
            <w:pPr>
              <w:numPr>
                <w:ilvl w:val="0"/>
                <w:numId w:val="8"/>
              </w:numPr>
              <w:spacing w:line="200" w:lineRule="exact"/>
              <w:contextualSpacing/>
              <w:rPr>
                <w:rFonts w:eastAsia="Times New Roman" w:cs="Calibri"/>
                <w:bCs/>
                <w:color w:val="000000"/>
              </w:rPr>
            </w:pPr>
            <w:r>
              <w:rPr>
                <w:bCs/>
              </w:rPr>
              <w:t>Type of means test</w:t>
            </w:r>
          </w:p>
        </w:tc>
        <w:tc>
          <w:tcPr>
            <w:tcW w:w="1482" w:type="dxa"/>
            <w:gridSpan w:val="2"/>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575783649"/>
              <w:placeholder>
                <w:docPart w:val="576538FCFC18492FAD2B0E2746B8DF91"/>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4E332A1F" w14:textId="77777777" w:rsidR="0014434B" w:rsidRDefault="0014434B" w:rsidP="0014434B">
                <w:pPr>
                  <w:spacing w:line="200" w:lineRule="exact"/>
                  <w:jc w:val="center"/>
                  <w:rPr>
                    <w:rFonts w:eastAsia="Times New Roman" w:cs="Calibri"/>
                    <w:bCs/>
                    <w:color w:val="000000"/>
                  </w:rPr>
                </w:pPr>
                <w:r w:rsidRPr="00E243C1">
                  <w:rPr>
                    <w:rFonts w:eastAsia="Times New Roman" w:cs="Times New Roman"/>
                  </w:rPr>
                  <w:t>None</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1BE3B9D6" w14:textId="77777777" w:rsidR="0014434B" w:rsidRPr="00653BF2" w:rsidRDefault="0014434B" w:rsidP="0014434B">
            <w:pPr>
              <w:spacing w:line="200" w:lineRule="exact"/>
            </w:pPr>
            <w:r w:rsidRPr="00653BF2">
              <w:rPr>
                <w:rFonts w:eastAsia="Times New Roman" w:cs="Times New Roman"/>
                <w:b/>
              </w:rPr>
              <w:t xml:space="preserve">Details (if applicable): </w:t>
            </w:r>
          </w:p>
        </w:tc>
        <w:tc>
          <w:tcPr>
            <w:tcW w:w="283" w:type="dxa"/>
            <w:tcBorders>
              <w:top w:val="nil"/>
              <w:left w:val="single" w:sz="4" w:space="0" w:color="auto"/>
              <w:bottom w:val="nil"/>
              <w:right w:val="nil"/>
            </w:tcBorders>
            <w:textDirection w:val="tbRl"/>
          </w:tcPr>
          <w:p w14:paraId="0A5D00AA"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CEF3CE5" w14:textId="77777777" w:rsidR="0014434B" w:rsidRPr="00420BE4" w:rsidRDefault="0014434B" w:rsidP="0014434B">
            <w:pPr>
              <w:pStyle w:val="SSPTWcodes"/>
            </w:pPr>
          </w:p>
        </w:tc>
      </w:tr>
      <w:tr w:rsidR="0014434B" w:rsidRPr="00653BF2" w14:paraId="28EC5FCD" w14:textId="77777777" w:rsidTr="00B10AF2">
        <w:trPr>
          <w:cantSplit/>
          <w:trHeight w:val="20"/>
        </w:trPr>
        <w:tc>
          <w:tcPr>
            <w:tcW w:w="236" w:type="dxa"/>
            <w:tcBorders>
              <w:top w:val="nil"/>
              <w:left w:val="nil"/>
              <w:bottom w:val="nil"/>
              <w:right w:val="nil"/>
            </w:tcBorders>
            <w:shd w:val="solid" w:color="FFFFFF" w:fill="FFFFFF"/>
            <w:textDirection w:val="tbRl"/>
            <w:hideMark/>
          </w:tcPr>
          <w:p w14:paraId="2544D022"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5BF1784C" w14:textId="77777777" w:rsidR="0014434B" w:rsidRPr="00746745" w:rsidRDefault="0014434B" w:rsidP="0014434B">
            <w:pPr>
              <w:pStyle w:val="SSPTWcodes"/>
              <w:rPr>
                <w:color w:val="BFBFBF" w:themeColor="background1" w:themeShade="BF"/>
              </w:rPr>
            </w:pPr>
            <w:r w:rsidRPr="00746745">
              <w:t>multiple.remarriage_Y_N.remarriage_info.remarriage_settlement</w:t>
            </w:r>
          </w:p>
        </w:tc>
        <w:tc>
          <w:tcPr>
            <w:tcW w:w="241" w:type="dxa"/>
            <w:tcBorders>
              <w:top w:val="nil"/>
              <w:left w:val="nil"/>
              <w:bottom w:val="nil"/>
              <w:right w:val="single" w:sz="4" w:space="0" w:color="auto"/>
            </w:tcBorders>
            <w:shd w:val="solid" w:color="FFFFFF" w:fill="FFFFFF"/>
            <w:textDirection w:val="tbRl"/>
            <w:hideMark/>
          </w:tcPr>
          <w:p w14:paraId="59A0F48B" w14:textId="77777777" w:rsidR="0014434B" w:rsidRPr="008C4C56" w:rsidRDefault="0014434B" w:rsidP="0014434B">
            <w:pPr>
              <w:pStyle w:val="SSPTWcodes"/>
            </w:pPr>
            <w:r w:rsidRPr="00E243C1">
              <w:rPr>
                <w:rFonts w:eastAsia="Times New Roman"/>
                <w:noProof/>
              </w:rPr>
              <w:t>EST_1_4_3</w:t>
            </w:r>
          </w:p>
        </w:tc>
        <w:tc>
          <w:tcPr>
            <w:tcW w:w="285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ED258C8" w14:textId="77777777" w:rsidR="0014434B" w:rsidRDefault="0014434B" w:rsidP="0014434B">
            <w:pPr>
              <w:numPr>
                <w:ilvl w:val="0"/>
                <w:numId w:val="13"/>
              </w:numPr>
              <w:spacing w:line="200" w:lineRule="exact"/>
              <w:contextualSpacing/>
              <w:rPr>
                <w:rFonts w:eastAsia="Times New Roman" w:cs="Calibri"/>
              </w:rPr>
            </w:pPr>
            <w:r>
              <w:rPr>
                <w:color w:val="000000" w:themeColor="text1"/>
              </w:rPr>
              <w:t>Payment of the spouse's pension ceases upon remarriage, civil partnership, or cohabitation?</w:t>
            </w:r>
          </w:p>
        </w:tc>
        <w:tc>
          <w:tcPr>
            <w:tcW w:w="83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sdt>
            <w:sdtPr>
              <w:id w:val="971261076"/>
              <w:placeholder>
                <w:docPart w:val="576538FCFC18492FAD2B0E2746B8DF91"/>
              </w:placeholder>
              <w:dropDownList>
                <w:listItem w:displayText="Choose an item" w:value="Choose an item"/>
                <w:listItem w:displayText="Yes" w:value="Yes"/>
                <w:listItem w:displayText="No" w:value="No"/>
                <w:listItem w:displayText="Other" w:value="Other"/>
              </w:dropDownList>
            </w:sdtPr>
            <w:sdtEndPr/>
            <w:sdtContent>
              <w:p w14:paraId="36A4B3CB" w14:textId="77777777" w:rsidR="0014434B" w:rsidRDefault="0014434B" w:rsidP="0014434B">
                <w:pPr>
                  <w:spacing w:line="200" w:lineRule="exact"/>
                  <w:jc w:val="center"/>
                </w:pPr>
                <w:r w:rsidRPr="00E243C1">
                  <w:t>Choose an item</w:t>
                </w:r>
              </w:p>
            </w:sdtContent>
          </w:sdt>
        </w:tc>
        <w:tc>
          <w:tcPr>
            <w:tcW w:w="51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9242FE" w14:textId="77777777" w:rsidR="0014434B" w:rsidRDefault="0014434B" w:rsidP="0014434B">
            <w:pPr>
              <w:spacing w:line="200" w:lineRule="exact"/>
            </w:pPr>
            <w:r>
              <w:rPr>
                <w:b/>
              </w:rPr>
              <w:t xml:space="preserve">Details if necessary: </w:t>
            </w:r>
            <w:r>
              <w:t xml:space="preserve"> </w:t>
            </w:r>
          </w:p>
        </w:tc>
        <w:tc>
          <w:tcPr>
            <w:tcW w:w="5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0F8B7" w14:textId="77777777" w:rsidR="0014434B" w:rsidRPr="00653BF2" w:rsidRDefault="0014434B" w:rsidP="0014434B">
            <w:pPr>
              <w:spacing w:line="200" w:lineRule="exact"/>
            </w:pPr>
            <w:r w:rsidRPr="00653BF2">
              <w:rPr>
                <w:b/>
              </w:rPr>
              <w:t>Remarriage settlement?:</w:t>
            </w:r>
            <w:r w:rsidRPr="00653BF2">
              <w:rPr>
                <w:b/>
                <w:i/>
                <w:color w:val="0070C0"/>
              </w:rPr>
              <w:t xml:space="preserve"> </w:t>
            </w:r>
          </w:p>
        </w:tc>
        <w:tc>
          <w:tcPr>
            <w:tcW w:w="283" w:type="dxa"/>
            <w:tcBorders>
              <w:top w:val="nil"/>
              <w:left w:val="single" w:sz="4" w:space="0" w:color="auto"/>
              <w:bottom w:val="nil"/>
              <w:right w:val="nil"/>
            </w:tcBorders>
            <w:textDirection w:val="tbRl"/>
          </w:tcPr>
          <w:p w14:paraId="18F27AA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2957D0A7" w14:textId="77777777" w:rsidR="0014434B" w:rsidRPr="00420BE4" w:rsidRDefault="0014434B" w:rsidP="0014434B">
            <w:pPr>
              <w:pStyle w:val="SSPTWcodes"/>
            </w:pPr>
          </w:p>
        </w:tc>
      </w:tr>
      <w:tr w:rsidR="0014434B" w14:paraId="5FB2346B" w14:textId="77777777" w:rsidTr="008C4C56">
        <w:trPr>
          <w:cantSplit/>
          <w:trHeight w:val="20"/>
        </w:trPr>
        <w:tc>
          <w:tcPr>
            <w:tcW w:w="236" w:type="dxa"/>
            <w:tcBorders>
              <w:top w:val="nil"/>
              <w:left w:val="nil"/>
              <w:bottom w:val="nil"/>
              <w:right w:val="nil"/>
            </w:tcBorders>
            <w:shd w:val="solid" w:color="FFFFFF" w:fill="FFFFFF"/>
            <w:textDirection w:val="tbRl"/>
            <w:hideMark/>
          </w:tcPr>
          <w:p w14:paraId="0F23F9BE"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72309F53" w14:textId="77777777" w:rsidR="0014434B" w:rsidRPr="00746745" w:rsidRDefault="0014434B" w:rsidP="0014434B">
            <w:pPr>
              <w:pStyle w:val="SSPTWcodes"/>
            </w:pPr>
            <w:r w:rsidRPr="00746745">
              <w:t>blank.Ben</w:t>
            </w:r>
          </w:p>
        </w:tc>
        <w:tc>
          <w:tcPr>
            <w:tcW w:w="241" w:type="dxa"/>
            <w:tcBorders>
              <w:top w:val="nil"/>
              <w:left w:val="nil"/>
              <w:bottom w:val="nil"/>
              <w:right w:val="single" w:sz="4" w:space="0" w:color="auto"/>
            </w:tcBorders>
            <w:shd w:val="solid" w:color="FFFFFF" w:fill="FFFFFF"/>
            <w:textDirection w:val="tbRl"/>
            <w:hideMark/>
          </w:tcPr>
          <w:p w14:paraId="4E5D20EC" w14:textId="77777777" w:rsidR="0014434B" w:rsidRPr="008C4C56" w:rsidRDefault="0014434B" w:rsidP="0014434B">
            <w:pPr>
              <w:pStyle w:val="SSPTWcodes"/>
            </w:pPr>
            <w:r w:rsidRPr="00E243C1">
              <w:rPr>
                <w:rFonts w:eastAsia="Times New Roman"/>
                <w:noProof/>
              </w:rPr>
              <w:t>EST_1_4_3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5C4DB9E"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83" w:type="dxa"/>
            <w:tcBorders>
              <w:top w:val="nil"/>
              <w:left w:val="single" w:sz="4" w:space="0" w:color="auto"/>
              <w:bottom w:val="nil"/>
              <w:right w:val="nil"/>
            </w:tcBorders>
            <w:textDirection w:val="tbRl"/>
          </w:tcPr>
          <w:p w14:paraId="4C2A2D17"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0910AC64" w14:textId="77777777" w:rsidR="0014434B" w:rsidRPr="00420BE4" w:rsidRDefault="0014434B" w:rsidP="0014434B">
            <w:pPr>
              <w:pStyle w:val="SSPTWcodes"/>
            </w:pPr>
          </w:p>
        </w:tc>
      </w:tr>
      <w:tr w:rsidR="0014434B" w14:paraId="10675BCF" w14:textId="77777777" w:rsidTr="008C4C56">
        <w:trPr>
          <w:cantSplit/>
          <w:trHeight w:val="20"/>
        </w:trPr>
        <w:tc>
          <w:tcPr>
            <w:tcW w:w="236" w:type="dxa"/>
            <w:tcBorders>
              <w:top w:val="nil"/>
              <w:left w:val="nil"/>
              <w:bottom w:val="nil"/>
              <w:right w:val="nil"/>
            </w:tcBorders>
            <w:shd w:val="solid" w:color="FFFFFF" w:fill="FFFFFF"/>
            <w:textDirection w:val="tbRl"/>
            <w:hideMark/>
          </w:tcPr>
          <w:p w14:paraId="5291E0A2"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4163990B" w14:textId="77777777" w:rsidR="0014434B" w:rsidRPr="00746745" w:rsidRDefault="0014434B" w:rsidP="0014434B">
            <w:pPr>
              <w:pStyle w:val="SSPTWcodes"/>
            </w:pPr>
            <w:r w:rsidRPr="00746745">
              <w:t>ben_calc</w:t>
            </w:r>
          </w:p>
        </w:tc>
        <w:tc>
          <w:tcPr>
            <w:tcW w:w="241" w:type="dxa"/>
            <w:tcBorders>
              <w:top w:val="nil"/>
              <w:left w:val="nil"/>
              <w:bottom w:val="nil"/>
              <w:right w:val="single" w:sz="4" w:space="0" w:color="auto"/>
            </w:tcBorders>
            <w:shd w:val="solid" w:color="FFFFFF" w:fill="FFFFFF"/>
            <w:textDirection w:val="tbRl"/>
            <w:hideMark/>
          </w:tcPr>
          <w:p w14:paraId="24F30DF2"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6AB351" w14:textId="77777777" w:rsidR="0014434B" w:rsidRDefault="0014434B" w:rsidP="0014434B">
            <w:pPr>
              <w:spacing w:line="200" w:lineRule="exact"/>
              <w:rPr>
                <w:b/>
              </w:rPr>
            </w:pPr>
            <w:r>
              <w:rPr>
                <w:rFonts w:eastAsia="Times New Roman" w:cs="Calibri"/>
                <w:color w:val="000000"/>
              </w:rPr>
              <w:t>Benefit calculation rules</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815133805"/>
              <w:placeholder>
                <w:docPart w:val="576538FCFC18492FAD2B0E2746B8DF91"/>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676DD8F4" w14:textId="77777777" w:rsidR="0014434B" w:rsidRPr="000F67ED" w:rsidRDefault="0014434B" w:rsidP="0014434B">
                <w:pPr>
                  <w:spacing w:line="200" w:lineRule="exact"/>
                  <w:rPr>
                    <w:b/>
                    <w:lang w:val="it-IT"/>
                  </w:rPr>
                </w:pPr>
                <w:r w:rsidRPr="00E243C1">
                  <w:rPr>
                    <w:rFonts w:eastAsia="Times New Roman" w:cs="Times New Roman"/>
                    <w:lang w:val="it-IT"/>
                  </w:rPr>
                  <w:t>Flat-rate amount</w:t>
                </w:r>
              </w:p>
            </w:sdtContent>
          </w:sdt>
        </w:tc>
        <w:tc>
          <w:tcPr>
            <w:tcW w:w="283" w:type="dxa"/>
            <w:tcBorders>
              <w:top w:val="nil"/>
              <w:left w:val="single" w:sz="4" w:space="0" w:color="auto"/>
              <w:bottom w:val="nil"/>
              <w:right w:val="nil"/>
            </w:tcBorders>
            <w:textDirection w:val="tbRl"/>
          </w:tcPr>
          <w:p w14:paraId="7C29011F"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4C1D0576" w14:textId="77777777" w:rsidR="0014434B" w:rsidRPr="00420BE4" w:rsidRDefault="0014434B" w:rsidP="0014434B">
            <w:pPr>
              <w:pStyle w:val="SSPTWcodes"/>
            </w:pPr>
          </w:p>
        </w:tc>
      </w:tr>
      <w:tr w:rsidR="0014434B" w14:paraId="2143A140" w14:textId="77777777" w:rsidTr="00250BEF">
        <w:trPr>
          <w:cantSplit/>
          <w:trHeight w:val="523"/>
        </w:trPr>
        <w:tc>
          <w:tcPr>
            <w:tcW w:w="236" w:type="dxa"/>
            <w:tcBorders>
              <w:top w:val="nil"/>
              <w:left w:val="nil"/>
              <w:bottom w:val="nil"/>
              <w:right w:val="nil"/>
            </w:tcBorders>
            <w:shd w:val="solid" w:color="FFFFFF" w:fill="FFFFFF"/>
            <w:textDirection w:val="tbRl"/>
            <w:hideMark/>
          </w:tcPr>
          <w:p w14:paraId="6839C2CD"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0AF331EE" w14:textId="77777777" w:rsidR="0014434B" w:rsidRPr="00746745" w:rsidRDefault="0014434B" w:rsidP="0014434B">
            <w:pPr>
              <w:pStyle w:val="SSPTWcodes"/>
            </w:pPr>
            <w:r w:rsidRPr="00746745">
              <w:t>multiple.amount.MinBen.MaxBen</w:t>
            </w:r>
          </w:p>
        </w:tc>
        <w:tc>
          <w:tcPr>
            <w:tcW w:w="241" w:type="dxa"/>
            <w:tcBorders>
              <w:top w:val="nil"/>
              <w:left w:val="nil"/>
              <w:bottom w:val="nil"/>
              <w:right w:val="single" w:sz="4" w:space="0" w:color="auto"/>
            </w:tcBorders>
            <w:shd w:val="solid" w:color="FFFFFF" w:fill="FFFFFF"/>
            <w:textDirection w:val="tbRl"/>
            <w:hideMark/>
          </w:tcPr>
          <w:p w14:paraId="2ECF29D0"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83ECCC" w14:textId="77777777" w:rsidR="0014434B" w:rsidRDefault="0014434B" w:rsidP="0014434B">
            <w:pPr>
              <w:spacing w:line="200" w:lineRule="exact"/>
              <w:rPr>
                <w:rFonts w:eastAsia="Times New Roman" w:cs="Calibri"/>
                <w:color w:val="000000"/>
              </w:rPr>
            </w:pPr>
            <w:r>
              <w:t>Benefit amount</w:t>
            </w:r>
          </w:p>
        </w:tc>
        <w:tc>
          <w:tcPr>
            <w:tcW w:w="5109" w:type="dxa"/>
            <w:gridSpan w:val="2"/>
            <w:tcBorders>
              <w:top w:val="single" w:sz="4" w:space="0" w:color="auto"/>
              <w:left w:val="single" w:sz="4" w:space="0" w:color="auto"/>
              <w:bottom w:val="single" w:sz="4" w:space="0" w:color="auto"/>
              <w:right w:val="single" w:sz="4" w:space="0" w:color="auto"/>
            </w:tcBorders>
            <w:hideMark/>
          </w:tcPr>
          <w:p w14:paraId="4C203EF3" w14:textId="77777777" w:rsidR="0014434B" w:rsidRDefault="0014434B" w:rsidP="0014434B">
            <w:pPr>
              <w:spacing w:line="200" w:lineRule="exact"/>
              <w:rPr>
                <w:rFonts w:eastAsia="Times New Roman" w:cs="Calibri"/>
                <w:color w:val="000000"/>
              </w:rPr>
            </w:pPr>
            <w:r w:rsidRPr="00E243C1">
              <w:t>A lump sum established by each municipality.</w:t>
            </w:r>
          </w:p>
        </w:tc>
        <w:tc>
          <w:tcPr>
            <w:tcW w:w="2581" w:type="dxa"/>
            <w:tcBorders>
              <w:top w:val="single" w:sz="4" w:space="0" w:color="auto"/>
              <w:left w:val="single" w:sz="4" w:space="0" w:color="auto"/>
              <w:bottom w:val="single" w:sz="4" w:space="0" w:color="auto"/>
              <w:right w:val="single" w:sz="4" w:space="0" w:color="auto"/>
            </w:tcBorders>
            <w:hideMark/>
          </w:tcPr>
          <w:p w14:paraId="0C1BDF40" w14:textId="77777777" w:rsidR="0014434B" w:rsidRDefault="0014434B" w:rsidP="0014434B">
            <w:pPr>
              <w:spacing w:line="200" w:lineRule="exact"/>
              <w:rPr>
                <w:rFonts w:eastAsia="Times New Roman" w:cs="Calibri"/>
                <w:color w:val="000000"/>
              </w:rPr>
            </w:pPr>
            <w:r>
              <w:rPr>
                <w:rFonts w:eastAsia="Times New Roman" w:cs="Times New Roman"/>
                <w:b/>
              </w:rPr>
              <w:t>Minimum:</w:t>
            </w:r>
            <w:r>
              <w:rPr>
                <w:rFonts w:eastAsia="Times New Roman" w:cs="Times New Roman"/>
                <w:b/>
                <w:color w:val="0070C0"/>
              </w:rPr>
              <w:t xml:space="preserve"> </w:t>
            </w:r>
            <w:r w:rsidRPr="00B10AF2">
              <w:rPr>
                <w:rFonts w:eastAsia="Times New Roman" w:cs="Times New Roman"/>
                <w:color w:val="A5A5A5" w:themeColor="accent3"/>
              </w:rPr>
              <w:t>See amount.</w:t>
            </w:r>
          </w:p>
        </w:tc>
        <w:tc>
          <w:tcPr>
            <w:tcW w:w="2508" w:type="dxa"/>
            <w:tcBorders>
              <w:top w:val="single" w:sz="4" w:space="0" w:color="auto"/>
              <w:left w:val="single" w:sz="4" w:space="0" w:color="auto"/>
              <w:bottom w:val="single" w:sz="4" w:space="0" w:color="auto"/>
              <w:right w:val="single" w:sz="4" w:space="0" w:color="auto"/>
            </w:tcBorders>
            <w:hideMark/>
          </w:tcPr>
          <w:p w14:paraId="24504E1A" w14:textId="77777777" w:rsidR="0014434B" w:rsidRDefault="0014434B" w:rsidP="0014434B">
            <w:pPr>
              <w:spacing w:line="200" w:lineRule="exact"/>
              <w:rPr>
                <w:rFonts w:eastAsia="Times New Roman" w:cs="Calibri"/>
                <w:color w:val="000000"/>
              </w:rPr>
            </w:pPr>
            <w:r>
              <w:rPr>
                <w:rFonts w:eastAsia="Times New Roman" w:cs="Times New Roman"/>
                <w:b/>
              </w:rPr>
              <w:t xml:space="preserve">Maximum: </w:t>
            </w:r>
            <w:r w:rsidRPr="00B10AF2">
              <w:rPr>
                <w:rFonts w:eastAsia="Times New Roman" w:cs="Times New Roman"/>
                <w:color w:val="A5A5A5" w:themeColor="accent3"/>
              </w:rPr>
              <w:t>See amount.</w:t>
            </w:r>
          </w:p>
        </w:tc>
        <w:tc>
          <w:tcPr>
            <w:tcW w:w="283" w:type="dxa"/>
            <w:tcBorders>
              <w:top w:val="nil"/>
              <w:left w:val="single" w:sz="4" w:space="0" w:color="auto"/>
              <w:bottom w:val="nil"/>
              <w:right w:val="nil"/>
            </w:tcBorders>
            <w:textDirection w:val="tbRl"/>
          </w:tcPr>
          <w:p w14:paraId="37D10999"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6969F75D" w14:textId="77777777" w:rsidR="0014434B" w:rsidRPr="00420BE4" w:rsidRDefault="0014434B" w:rsidP="0014434B">
            <w:pPr>
              <w:pStyle w:val="SSPTWcodes"/>
            </w:pPr>
          </w:p>
        </w:tc>
      </w:tr>
      <w:tr w:rsidR="0014434B" w14:paraId="671D9196" w14:textId="77777777" w:rsidTr="008C4C56">
        <w:trPr>
          <w:cantSplit/>
          <w:trHeight w:val="20"/>
        </w:trPr>
        <w:tc>
          <w:tcPr>
            <w:tcW w:w="236" w:type="dxa"/>
            <w:tcBorders>
              <w:top w:val="nil"/>
              <w:left w:val="nil"/>
              <w:bottom w:val="nil"/>
              <w:right w:val="nil"/>
            </w:tcBorders>
            <w:shd w:val="solid" w:color="FFFFFF" w:fill="FFFFFF"/>
            <w:textDirection w:val="tbRl"/>
            <w:hideMark/>
          </w:tcPr>
          <w:p w14:paraId="3A8DCE65" w14:textId="77777777" w:rsidR="0014434B" w:rsidRPr="00746745" w:rsidRDefault="0014434B" w:rsidP="0014434B">
            <w:pPr>
              <w:pStyle w:val="SSPTWcodes"/>
            </w:pPr>
            <w:r>
              <w:t>C.B3.</w:t>
            </w:r>
          </w:p>
        </w:tc>
        <w:tc>
          <w:tcPr>
            <w:tcW w:w="236" w:type="dxa"/>
            <w:tcBorders>
              <w:top w:val="nil"/>
              <w:left w:val="nil"/>
              <w:bottom w:val="nil"/>
              <w:right w:val="nil"/>
            </w:tcBorders>
            <w:shd w:val="solid" w:color="FFFFFF" w:fill="FFFFFF"/>
            <w:textDirection w:val="tbRl"/>
            <w:vAlign w:val="bottom"/>
            <w:hideMark/>
          </w:tcPr>
          <w:p w14:paraId="6D33D0BB" w14:textId="77777777" w:rsidR="0014434B" w:rsidRPr="00746745" w:rsidRDefault="0014434B" w:rsidP="0014434B">
            <w:pPr>
              <w:pStyle w:val="SSPTWcodes"/>
            </w:pPr>
            <w:r w:rsidRPr="00746745">
              <w:t>multiple.BenAdjust_Y_N.Benefit_Adjustment</w:t>
            </w:r>
          </w:p>
        </w:tc>
        <w:tc>
          <w:tcPr>
            <w:tcW w:w="241" w:type="dxa"/>
            <w:tcBorders>
              <w:top w:val="nil"/>
              <w:left w:val="nil"/>
              <w:bottom w:val="nil"/>
              <w:right w:val="single" w:sz="4" w:space="0" w:color="auto"/>
            </w:tcBorders>
            <w:shd w:val="solid" w:color="FFFFFF" w:fill="FFFFFF"/>
            <w:textDirection w:val="tbRl"/>
            <w:hideMark/>
          </w:tcPr>
          <w:p w14:paraId="77DB802E" w14:textId="77777777" w:rsidR="0014434B" w:rsidRPr="008C4C56" w:rsidRDefault="0014434B" w:rsidP="0014434B">
            <w:pPr>
              <w:pStyle w:val="SSPTWcodes"/>
            </w:pPr>
            <w:r w:rsidRPr="00E243C1">
              <w:rPr>
                <w:rFonts w:eastAsia="Times New Roman"/>
                <w:noProof/>
              </w:rPr>
              <w:t>EST_1_4_3</w:t>
            </w:r>
          </w:p>
        </w:tc>
        <w:tc>
          <w:tcPr>
            <w:tcW w:w="285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D1546E" w14:textId="77777777" w:rsidR="0014434B" w:rsidRDefault="0014434B" w:rsidP="0014434B">
            <w:pPr>
              <w:numPr>
                <w:ilvl w:val="0"/>
                <w:numId w:val="12"/>
              </w:numPr>
              <w:spacing w:line="200" w:lineRule="exact"/>
              <w:contextualSpacing/>
            </w:pPr>
            <w:r>
              <w:rPr>
                <w:rFonts w:eastAsia="Times New Roman" w:cs="Times New Roman"/>
              </w:rPr>
              <w:t>Is there a legal obligation to review (and if necessary adjust) the benefit within a defined period (e.g. every year) for inflation, cost of living, etc.?</w:t>
            </w:r>
          </w:p>
        </w:tc>
        <w:tc>
          <w:tcPr>
            <w:tcW w:w="833" w:type="dxa"/>
            <w:tcBorders>
              <w:top w:val="single" w:sz="4" w:space="0" w:color="auto"/>
              <w:left w:val="single" w:sz="4" w:space="0" w:color="auto"/>
              <w:bottom w:val="single" w:sz="4" w:space="0" w:color="auto"/>
              <w:right w:val="single" w:sz="4" w:space="0" w:color="auto"/>
            </w:tcBorders>
            <w:vAlign w:val="center"/>
            <w:hideMark/>
          </w:tcPr>
          <w:sdt>
            <w:sdtPr>
              <w:id w:val="-40213743"/>
              <w:placeholder>
                <w:docPart w:val="576538FCFC18492FAD2B0E2746B8DF91"/>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0BA0D336" w14:textId="77777777" w:rsidR="0014434B" w:rsidRPr="005F7259" w:rsidRDefault="0014434B" w:rsidP="0014434B">
                <w:pPr>
                  <w:spacing w:line="200" w:lineRule="exact"/>
                  <w:jc w:val="center"/>
                </w:pPr>
                <w:r w:rsidRPr="00E243C1">
                  <w:t>No, ad hoc</w:t>
                </w:r>
              </w:p>
            </w:sdtContent>
          </w:sdt>
        </w:tc>
        <w:tc>
          <w:tcPr>
            <w:tcW w:w="10198" w:type="dxa"/>
            <w:gridSpan w:val="4"/>
            <w:tcBorders>
              <w:top w:val="single" w:sz="4" w:space="0" w:color="auto"/>
              <w:left w:val="single" w:sz="4" w:space="0" w:color="auto"/>
              <w:bottom w:val="single" w:sz="4" w:space="0" w:color="auto"/>
              <w:right w:val="single" w:sz="4" w:space="0" w:color="auto"/>
            </w:tcBorders>
            <w:hideMark/>
          </w:tcPr>
          <w:p w14:paraId="33D36A87" w14:textId="77777777" w:rsidR="0014434B" w:rsidRPr="005F7259" w:rsidRDefault="0014434B" w:rsidP="0014434B">
            <w:pPr>
              <w:spacing w:line="200" w:lineRule="exact"/>
              <w:rPr>
                <w:rFonts w:eastAsia="Times New Roman" w:cs="Times New Roman"/>
                <w:b/>
                <w:bCs/>
                <w:color w:val="FFFFFF"/>
                <w:kern w:val="32"/>
                <w:sz w:val="36"/>
                <w:szCs w:val="28"/>
                <w:lang w:eastAsia="en-US"/>
              </w:rPr>
            </w:pPr>
          </w:p>
        </w:tc>
        <w:tc>
          <w:tcPr>
            <w:tcW w:w="283" w:type="dxa"/>
            <w:tcBorders>
              <w:top w:val="nil"/>
              <w:left w:val="single" w:sz="4" w:space="0" w:color="auto"/>
              <w:bottom w:val="nil"/>
              <w:right w:val="nil"/>
            </w:tcBorders>
            <w:textDirection w:val="tbRl"/>
          </w:tcPr>
          <w:p w14:paraId="50AA8174"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383512C3" w14:textId="77777777" w:rsidR="0014434B" w:rsidRPr="00420BE4" w:rsidRDefault="0014434B" w:rsidP="0014434B">
            <w:pPr>
              <w:pStyle w:val="SSPTWcodes"/>
            </w:pPr>
          </w:p>
        </w:tc>
      </w:tr>
      <w:tr w:rsidR="0014434B" w14:paraId="010C86B0" w14:textId="77777777" w:rsidTr="008C4C56">
        <w:trPr>
          <w:cantSplit/>
          <w:trHeight w:val="20"/>
        </w:trPr>
        <w:tc>
          <w:tcPr>
            <w:tcW w:w="236" w:type="dxa"/>
            <w:tcBorders>
              <w:top w:val="nil"/>
              <w:left w:val="nil"/>
              <w:bottom w:val="nil"/>
              <w:right w:val="nil"/>
            </w:tcBorders>
            <w:shd w:val="solid" w:color="FFFFFF" w:fill="FFFFFF"/>
            <w:textDirection w:val="tbRl"/>
            <w:hideMark/>
          </w:tcPr>
          <w:p w14:paraId="74672405" w14:textId="77777777" w:rsidR="0014434B" w:rsidRPr="00746745" w:rsidRDefault="0014434B" w:rsidP="0014434B">
            <w:pPr>
              <w:pStyle w:val="SSPTWcodes"/>
              <w:rPr>
                <w:color w:val="BFBFBF" w:themeColor="background1" w:themeShade="BF"/>
              </w:rPr>
            </w:pPr>
            <w:r>
              <w:t>C.B3.</w:t>
            </w:r>
          </w:p>
        </w:tc>
        <w:tc>
          <w:tcPr>
            <w:tcW w:w="236" w:type="dxa"/>
            <w:tcBorders>
              <w:top w:val="nil"/>
              <w:left w:val="nil"/>
              <w:bottom w:val="nil"/>
              <w:right w:val="nil"/>
            </w:tcBorders>
            <w:shd w:val="solid" w:color="FFFFFF" w:fill="FFFFFF"/>
            <w:textDirection w:val="tbRl"/>
            <w:vAlign w:val="bottom"/>
            <w:hideMark/>
          </w:tcPr>
          <w:p w14:paraId="33DDCFAD" w14:textId="77777777" w:rsidR="0014434B" w:rsidRPr="00746745" w:rsidRDefault="0014434B" w:rsidP="0014434B">
            <w:pPr>
              <w:pStyle w:val="SSPTWcodes"/>
            </w:pPr>
            <w:r w:rsidRPr="00746745">
              <w:t>Periodicity</w:t>
            </w:r>
          </w:p>
        </w:tc>
        <w:tc>
          <w:tcPr>
            <w:tcW w:w="241" w:type="dxa"/>
            <w:tcBorders>
              <w:top w:val="nil"/>
              <w:left w:val="nil"/>
              <w:bottom w:val="nil"/>
              <w:right w:val="single" w:sz="4" w:space="0" w:color="auto"/>
            </w:tcBorders>
            <w:shd w:val="solid" w:color="FFFFFF" w:fill="FFFFFF"/>
            <w:textDirection w:val="tbRl"/>
            <w:hideMark/>
          </w:tcPr>
          <w:p w14:paraId="5F74DD10" w14:textId="77777777" w:rsidR="0014434B" w:rsidRPr="008C4C56" w:rsidRDefault="0014434B" w:rsidP="0014434B">
            <w:pPr>
              <w:pStyle w:val="SSPTWcodes"/>
            </w:pPr>
            <w:r w:rsidRPr="00E243C1">
              <w:rPr>
                <w:rFonts w:eastAsia="Times New Roman"/>
                <w:noProof/>
              </w:rPr>
              <w:t>EST_1_4_3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519804" w14:textId="77777777" w:rsidR="0014434B" w:rsidRDefault="0014434B" w:rsidP="0014434B">
            <w:pPr>
              <w:spacing w:line="200" w:lineRule="exact"/>
            </w:pPr>
            <w:r>
              <w:rPr>
                <w:bCs/>
              </w:rPr>
              <w:t>Periodicity of benefit payment</w:t>
            </w:r>
          </w:p>
        </w:tc>
        <w:tc>
          <w:tcPr>
            <w:tcW w:w="10198" w:type="dxa"/>
            <w:gridSpan w:val="4"/>
            <w:tcBorders>
              <w:top w:val="single" w:sz="4" w:space="0" w:color="auto"/>
              <w:left w:val="single" w:sz="4" w:space="0" w:color="auto"/>
              <w:bottom w:val="single" w:sz="4" w:space="0" w:color="auto"/>
              <w:right w:val="single" w:sz="4" w:space="0" w:color="auto"/>
            </w:tcBorders>
            <w:hideMark/>
          </w:tcPr>
          <w:sdt>
            <w:sdtPr>
              <w:rPr>
                <w:lang w:val="it-IT"/>
              </w:rPr>
              <w:id w:val="990438233"/>
              <w:placeholder>
                <w:docPart w:val="576538FCFC18492FAD2B0E2746B8DF91"/>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524185D4" w14:textId="77777777" w:rsidR="0014434B" w:rsidRPr="000F67ED" w:rsidRDefault="0014434B" w:rsidP="0014434B">
                <w:pPr>
                  <w:spacing w:line="200" w:lineRule="exact"/>
                  <w:rPr>
                    <w:lang w:val="it-IT"/>
                  </w:rPr>
                </w:pPr>
                <w:r w:rsidRPr="00E243C1">
                  <w:rPr>
                    <w:lang w:val="it-IT"/>
                  </w:rPr>
                  <w:t>Lump sum</w:t>
                </w:r>
              </w:p>
            </w:sdtContent>
          </w:sdt>
        </w:tc>
        <w:tc>
          <w:tcPr>
            <w:tcW w:w="283" w:type="dxa"/>
            <w:tcBorders>
              <w:top w:val="nil"/>
              <w:left w:val="single" w:sz="4" w:space="0" w:color="auto"/>
              <w:bottom w:val="nil"/>
              <w:right w:val="nil"/>
            </w:tcBorders>
            <w:textDirection w:val="tbRl"/>
          </w:tcPr>
          <w:p w14:paraId="36B7EE95" w14:textId="77777777" w:rsidR="0014434B" w:rsidRPr="00420BE4" w:rsidRDefault="0014434B" w:rsidP="0014434B">
            <w:pPr>
              <w:pStyle w:val="SSPTWcodes"/>
            </w:pPr>
          </w:p>
        </w:tc>
        <w:tc>
          <w:tcPr>
            <w:tcW w:w="425" w:type="dxa"/>
            <w:gridSpan w:val="2"/>
            <w:tcBorders>
              <w:top w:val="nil"/>
              <w:left w:val="nil"/>
              <w:bottom w:val="nil"/>
              <w:right w:val="nil"/>
            </w:tcBorders>
            <w:textDirection w:val="tbRl"/>
          </w:tcPr>
          <w:p w14:paraId="4948986E" w14:textId="77777777" w:rsidR="0014434B" w:rsidRPr="00420BE4" w:rsidRDefault="0014434B" w:rsidP="0014434B">
            <w:pPr>
              <w:pStyle w:val="SSPTWcodes"/>
            </w:pPr>
          </w:p>
        </w:tc>
      </w:tr>
      <w:tr w:rsidR="0014434B" w:rsidRPr="009D13A5" w14:paraId="14D2E7C0"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5897AF6E"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4E31F038" w14:textId="77777777" w:rsidR="0014434B" w:rsidRPr="00621959" w:rsidRDefault="0014434B" w:rsidP="0014434B">
            <w:pPr>
              <w:pStyle w:val="SSPTWcodes"/>
              <w:rPr>
                <w:rFonts w:eastAsia="Times New Roman"/>
                <w:lang w:val="fr-CH"/>
              </w:rPr>
            </w:pPr>
            <w:r w:rsidRPr="00746745">
              <w:t>blank.info</w:t>
            </w:r>
          </w:p>
        </w:tc>
        <w:tc>
          <w:tcPr>
            <w:tcW w:w="241" w:type="dxa"/>
            <w:tcBorders>
              <w:top w:val="nil"/>
              <w:left w:val="nil"/>
              <w:bottom w:val="nil"/>
              <w:right w:val="single" w:sz="4" w:space="0" w:color="auto"/>
            </w:tcBorders>
            <w:shd w:val="solid" w:color="FFFFFF" w:fill="FFFFFF"/>
            <w:textDirection w:val="tbRl"/>
          </w:tcPr>
          <w:p w14:paraId="6CD970CE" w14:textId="77777777" w:rsidR="0014434B" w:rsidRPr="008C4C56" w:rsidRDefault="0014434B" w:rsidP="0014434B">
            <w:pPr>
              <w:pStyle w:val="SSPTWcodes"/>
              <w:rPr>
                <w:rFonts w:eastAsia="Times New Roman"/>
              </w:rPr>
            </w:pPr>
            <w:r w:rsidRPr="00E243C1">
              <w:rPr>
                <w:rFonts w:eastAsia="Times New Roman"/>
                <w:noProof/>
              </w:rPr>
              <w:t>EST_1_4_3</w:t>
            </w:r>
          </w:p>
        </w:tc>
        <w:tc>
          <w:tcPr>
            <w:tcW w:w="13888" w:type="dxa"/>
            <w:gridSpan w:val="7"/>
            <w:tcBorders>
              <w:top w:val="single" w:sz="4" w:space="0" w:color="auto"/>
              <w:left w:val="single" w:sz="4" w:space="0" w:color="auto"/>
              <w:bottom w:val="single" w:sz="4" w:space="0" w:color="auto"/>
              <w:right w:val="single" w:sz="4" w:space="0" w:color="auto"/>
            </w:tcBorders>
            <w:shd w:val="clear" w:color="auto" w:fill="000000" w:themeFill="text1"/>
          </w:tcPr>
          <w:p w14:paraId="6CC96E38" w14:textId="77777777" w:rsidR="0014434B" w:rsidRPr="00B27A81" w:rsidRDefault="0014434B" w:rsidP="0014434B">
            <w:pPr>
              <w:spacing w:line="200" w:lineRule="exact"/>
            </w:pPr>
            <w:r>
              <w:rPr>
                <w:rFonts w:eastAsia="Times New Roman" w:cs="Calibri"/>
                <w:b/>
                <w:bCs/>
                <w:color w:val="FFFFFF" w:themeColor="background1"/>
              </w:rPr>
              <w:t>Additional information</w:t>
            </w:r>
          </w:p>
        </w:tc>
        <w:tc>
          <w:tcPr>
            <w:tcW w:w="283" w:type="dxa"/>
            <w:tcBorders>
              <w:top w:val="nil"/>
              <w:left w:val="single" w:sz="4" w:space="0" w:color="auto"/>
              <w:bottom w:val="nil"/>
              <w:right w:val="nil"/>
            </w:tcBorders>
            <w:textDirection w:val="tbRl"/>
          </w:tcPr>
          <w:p w14:paraId="06963D07" w14:textId="77777777" w:rsidR="0014434B" w:rsidRDefault="0014434B" w:rsidP="0014434B">
            <w:pPr>
              <w:pStyle w:val="SSPTWcodes"/>
              <w:rPr>
                <w:iCs/>
              </w:rPr>
            </w:pPr>
          </w:p>
        </w:tc>
        <w:tc>
          <w:tcPr>
            <w:tcW w:w="376" w:type="dxa"/>
            <w:tcBorders>
              <w:top w:val="nil"/>
              <w:left w:val="nil"/>
              <w:bottom w:val="nil"/>
              <w:right w:val="nil"/>
            </w:tcBorders>
            <w:textDirection w:val="tbRl"/>
          </w:tcPr>
          <w:p w14:paraId="4CAFF18F" w14:textId="77777777" w:rsidR="0014434B" w:rsidRPr="009D13A5" w:rsidRDefault="0014434B" w:rsidP="0014434B">
            <w:pPr>
              <w:pStyle w:val="SSPTWcodes"/>
              <w:rPr>
                <w:rFonts w:eastAsia="Times New Roman" w:cs="Calibri"/>
                <w:bCs/>
              </w:rPr>
            </w:pPr>
          </w:p>
        </w:tc>
      </w:tr>
      <w:tr w:rsidR="0014434B" w:rsidRPr="009D13A5" w14:paraId="6D491204" w14:textId="77777777" w:rsidTr="008C4C56">
        <w:trPr>
          <w:gridAfter w:val="1"/>
          <w:wAfter w:w="49" w:type="dxa"/>
          <w:cantSplit/>
          <w:trHeight w:val="20"/>
        </w:trPr>
        <w:tc>
          <w:tcPr>
            <w:tcW w:w="236" w:type="dxa"/>
            <w:tcBorders>
              <w:top w:val="nil"/>
              <w:left w:val="nil"/>
              <w:bottom w:val="nil"/>
              <w:right w:val="nil"/>
            </w:tcBorders>
            <w:shd w:val="solid" w:color="FFFFFF" w:fill="FFFFFF"/>
            <w:textDirection w:val="tbRl"/>
          </w:tcPr>
          <w:p w14:paraId="7A115A55" w14:textId="77777777" w:rsidR="0014434B" w:rsidRDefault="0014434B" w:rsidP="0014434B">
            <w:pPr>
              <w:pStyle w:val="SSPTWcodes"/>
              <w:rPr>
                <w:rFonts w:eastAsia="Times New Roman"/>
              </w:rPr>
            </w:pPr>
            <w:r>
              <w:t>C.B3.</w:t>
            </w:r>
          </w:p>
        </w:tc>
        <w:tc>
          <w:tcPr>
            <w:tcW w:w="236" w:type="dxa"/>
            <w:tcBorders>
              <w:top w:val="nil"/>
              <w:left w:val="nil"/>
              <w:bottom w:val="nil"/>
              <w:right w:val="nil"/>
            </w:tcBorders>
            <w:shd w:val="solid" w:color="FFFFFF" w:fill="FFFFFF"/>
            <w:textDirection w:val="tbRl"/>
            <w:vAlign w:val="bottom"/>
          </w:tcPr>
          <w:p w14:paraId="06C367D1" w14:textId="77777777" w:rsidR="0014434B" w:rsidRPr="00621959" w:rsidRDefault="0014434B" w:rsidP="0014434B">
            <w:pPr>
              <w:pStyle w:val="SSPTWcodes"/>
              <w:rPr>
                <w:rFonts w:eastAsia="Times New Roman"/>
                <w:lang w:val="fr-CH"/>
              </w:rPr>
            </w:pPr>
            <w:r w:rsidRPr="00746745">
              <w:t>otherInfo</w:t>
            </w:r>
          </w:p>
        </w:tc>
        <w:tc>
          <w:tcPr>
            <w:tcW w:w="241" w:type="dxa"/>
            <w:tcBorders>
              <w:top w:val="nil"/>
              <w:left w:val="nil"/>
              <w:bottom w:val="nil"/>
              <w:right w:val="single" w:sz="4" w:space="0" w:color="auto"/>
            </w:tcBorders>
            <w:shd w:val="solid" w:color="FFFFFF" w:fill="FFFFFF"/>
            <w:textDirection w:val="tbRl"/>
          </w:tcPr>
          <w:p w14:paraId="11727700" w14:textId="77777777" w:rsidR="0014434B" w:rsidRPr="008C4C56" w:rsidRDefault="0014434B" w:rsidP="0014434B">
            <w:pPr>
              <w:pStyle w:val="SSPTWcodes"/>
              <w:rPr>
                <w:rFonts w:eastAsia="Times New Roman"/>
              </w:rPr>
            </w:pPr>
            <w:r w:rsidRPr="00E243C1">
              <w:rPr>
                <w:rFonts w:eastAsia="Times New Roman"/>
                <w:noProof/>
              </w:rPr>
              <w:t>EST_1_4_3</w:t>
            </w:r>
          </w:p>
        </w:tc>
        <w:tc>
          <w:tcPr>
            <w:tcW w:w="3717"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4BE5B5" w14:textId="77777777" w:rsidR="0014434B" w:rsidRPr="00A14A8B" w:rsidRDefault="0014434B" w:rsidP="0014434B">
            <w:pPr>
              <w:spacing w:line="200" w:lineRule="exact"/>
            </w:pPr>
            <w:r>
              <w:rPr>
                <w:rFonts w:eastAsia="Times New Roman" w:cs="Calibri"/>
                <w:color w:val="000000"/>
              </w:rPr>
              <w:t>Please provide if necessary</w:t>
            </w:r>
          </w:p>
        </w:tc>
        <w:tc>
          <w:tcPr>
            <w:tcW w:w="10171" w:type="dxa"/>
            <w:gridSpan w:val="3"/>
            <w:tcBorders>
              <w:top w:val="single" w:sz="4" w:space="0" w:color="auto"/>
              <w:left w:val="single" w:sz="4" w:space="0" w:color="auto"/>
              <w:bottom w:val="single" w:sz="4" w:space="0" w:color="auto"/>
              <w:right w:val="single" w:sz="4" w:space="0" w:color="auto"/>
            </w:tcBorders>
          </w:tcPr>
          <w:p w14:paraId="4DB83F1F" w14:textId="77777777" w:rsidR="0014434B" w:rsidRPr="00B27A81" w:rsidRDefault="0014434B" w:rsidP="0014434B">
            <w:pPr>
              <w:spacing w:line="200" w:lineRule="exact"/>
            </w:pPr>
          </w:p>
        </w:tc>
        <w:tc>
          <w:tcPr>
            <w:tcW w:w="283" w:type="dxa"/>
            <w:tcBorders>
              <w:top w:val="nil"/>
              <w:left w:val="single" w:sz="4" w:space="0" w:color="auto"/>
              <w:bottom w:val="nil"/>
              <w:right w:val="nil"/>
            </w:tcBorders>
            <w:textDirection w:val="tbRl"/>
          </w:tcPr>
          <w:p w14:paraId="305A7788" w14:textId="77777777" w:rsidR="0014434B" w:rsidRDefault="0014434B" w:rsidP="0014434B">
            <w:pPr>
              <w:pStyle w:val="SSPTWcodes"/>
              <w:rPr>
                <w:iCs/>
              </w:rPr>
            </w:pPr>
          </w:p>
        </w:tc>
        <w:tc>
          <w:tcPr>
            <w:tcW w:w="376" w:type="dxa"/>
            <w:tcBorders>
              <w:top w:val="nil"/>
              <w:left w:val="nil"/>
              <w:bottom w:val="nil"/>
              <w:right w:val="nil"/>
            </w:tcBorders>
            <w:textDirection w:val="tbRl"/>
          </w:tcPr>
          <w:p w14:paraId="19A86C22" w14:textId="77777777" w:rsidR="0014434B" w:rsidRPr="009D13A5" w:rsidRDefault="0014434B" w:rsidP="0014434B">
            <w:pPr>
              <w:pStyle w:val="SSPTWcodes"/>
              <w:rPr>
                <w:rFonts w:eastAsia="Times New Roman" w:cs="Calibri"/>
                <w:bCs/>
              </w:rPr>
            </w:pPr>
          </w:p>
        </w:tc>
      </w:tr>
    </w:tbl>
    <w:p w14:paraId="2EA038F1" w14:textId="6F5FD4D7" w:rsidR="003D3863" w:rsidRDefault="003D3863" w:rsidP="003D3863"/>
    <w:p w14:paraId="4A753D0F" w14:textId="77777777" w:rsidR="003D3863" w:rsidRDefault="003D3863">
      <w:pPr>
        <w:spacing w:after="160" w:line="259" w:lineRule="auto"/>
      </w:pPr>
      <w:r>
        <w:br w:type="page"/>
      </w:r>
    </w:p>
    <w:p w14:paraId="2B045E0F" w14:textId="05BC94AC" w:rsidR="0014434B" w:rsidRDefault="0014434B" w:rsidP="00B62D7D">
      <w:pPr>
        <w:pStyle w:val="SSPTWH2"/>
      </w:pPr>
      <w:r>
        <w:lastRenderedPageBreak/>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599"/>
        <w:gridCol w:w="600"/>
        <w:gridCol w:w="600"/>
        <w:gridCol w:w="605"/>
        <w:gridCol w:w="299"/>
        <w:gridCol w:w="300"/>
        <w:gridCol w:w="310"/>
        <w:gridCol w:w="299"/>
        <w:gridCol w:w="299"/>
        <w:gridCol w:w="2181"/>
        <w:gridCol w:w="2225"/>
        <w:gridCol w:w="1879"/>
        <w:gridCol w:w="405"/>
        <w:gridCol w:w="426"/>
      </w:tblGrid>
      <w:tr w:rsidR="0014434B" w:rsidRPr="00BC0AD0" w14:paraId="150661A1" w14:textId="77777777" w:rsidTr="00204BFA">
        <w:trPr>
          <w:cantSplit/>
          <w:trHeight w:val="20"/>
          <w:tblHeader/>
        </w:trPr>
        <w:tc>
          <w:tcPr>
            <w:tcW w:w="195" w:type="dxa"/>
            <w:tcBorders>
              <w:top w:val="nil"/>
              <w:left w:val="nil"/>
              <w:bottom w:val="nil"/>
              <w:right w:val="nil"/>
            </w:tcBorders>
            <w:textDirection w:val="tbRl"/>
          </w:tcPr>
          <w:p w14:paraId="61993CBD"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4EBC0FF3"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1FBCCFB2" w14:textId="77777777" w:rsidR="0014434B" w:rsidRPr="00554278" w:rsidRDefault="0014434B" w:rsidP="0014434B">
            <w:pPr>
              <w:pStyle w:val="SSPTWcodes"/>
            </w:pPr>
            <w:r w:rsidRPr="00554278">
              <w:t>blank</w:t>
            </w:r>
          </w:p>
        </w:tc>
        <w:tc>
          <w:tcPr>
            <w:tcW w:w="1972" w:type="dxa"/>
            <w:vMerge w:val="restart"/>
            <w:tcBorders>
              <w:top w:val="single" w:sz="4" w:space="0" w:color="auto"/>
              <w:left w:val="single" w:sz="4" w:space="0" w:color="auto"/>
            </w:tcBorders>
            <w:shd w:val="clear" w:color="auto" w:fill="A5A5A5"/>
            <w:vAlign w:val="center"/>
          </w:tcPr>
          <w:p w14:paraId="2978A127"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tcBorders>
              <w:top w:val="single" w:sz="4" w:space="0" w:color="auto"/>
            </w:tcBorders>
            <w:shd w:val="clear" w:color="auto" w:fill="A5A5A5"/>
            <w:vAlign w:val="center"/>
          </w:tcPr>
          <w:p w14:paraId="13CB2592"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2404" w:type="dxa"/>
            <w:gridSpan w:val="4"/>
            <w:tcBorders>
              <w:top w:val="single" w:sz="4" w:space="0" w:color="auto"/>
              <w:bottom w:val="single" w:sz="4" w:space="0" w:color="auto"/>
              <w:right w:val="single" w:sz="12" w:space="0" w:color="auto"/>
            </w:tcBorders>
            <w:shd w:val="clear" w:color="auto" w:fill="A5A5A5"/>
            <w:vAlign w:val="center"/>
          </w:tcPr>
          <w:p w14:paraId="736D01B1" w14:textId="77777777" w:rsidR="0014434B" w:rsidRPr="00BC0AD0" w:rsidRDefault="0014434B" w:rsidP="0014434B">
            <w:pPr>
              <w:jc w:val="center"/>
              <w:rPr>
                <w:rFonts w:eastAsia="Times New Roman" w:cs="Times New Roman"/>
              </w:rPr>
            </w:pPr>
            <w:r w:rsidRPr="00BC0AD0">
              <w:rPr>
                <w:rFonts w:eastAsia="Times New Roman" w:cs="Times New Roman"/>
              </w:rPr>
              <w:t>Related programmes (Y/N)</w:t>
            </w:r>
          </w:p>
        </w:tc>
        <w:tc>
          <w:tcPr>
            <w:tcW w:w="3688" w:type="dxa"/>
            <w:gridSpan w:val="6"/>
            <w:tcBorders>
              <w:top w:val="single" w:sz="4" w:space="0" w:color="auto"/>
              <w:left w:val="single" w:sz="12" w:space="0" w:color="auto"/>
            </w:tcBorders>
            <w:shd w:val="clear" w:color="auto" w:fill="A5A5A5"/>
            <w:vAlign w:val="center"/>
          </w:tcPr>
          <w:p w14:paraId="37E6D139"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225" w:type="dxa"/>
            <w:vMerge w:val="restart"/>
            <w:tcBorders>
              <w:top w:val="single" w:sz="4" w:space="0" w:color="auto"/>
            </w:tcBorders>
            <w:shd w:val="clear" w:color="auto" w:fill="A5A5A5"/>
            <w:vAlign w:val="center"/>
          </w:tcPr>
          <w:p w14:paraId="2CF53D2B"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1879" w:type="dxa"/>
            <w:vMerge w:val="restart"/>
            <w:tcBorders>
              <w:top w:val="single" w:sz="4" w:space="0" w:color="auto"/>
              <w:right w:val="single" w:sz="4" w:space="0" w:color="auto"/>
            </w:tcBorders>
            <w:shd w:val="clear" w:color="auto" w:fill="A5A5A5"/>
            <w:vAlign w:val="center"/>
          </w:tcPr>
          <w:p w14:paraId="57385CB5"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28496D89"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23FBFC2F" w14:textId="77777777" w:rsidR="0014434B" w:rsidRPr="00BC0AD0" w:rsidRDefault="0014434B" w:rsidP="0014434B">
            <w:pPr>
              <w:pStyle w:val="SSPTWcodes"/>
            </w:pPr>
          </w:p>
        </w:tc>
      </w:tr>
      <w:tr w:rsidR="0014434B" w:rsidRPr="00BC0AD0" w14:paraId="11DEC926" w14:textId="77777777" w:rsidTr="00204BFA">
        <w:trPr>
          <w:cantSplit/>
          <w:trHeight w:val="2304"/>
        </w:trPr>
        <w:tc>
          <w:tcPr>
            <w:tcW w:w="195" w:type="dxa"/>
            <w:tcBorders>
              <w:top w:val="nil"/>
              <w:left w:val="nil"/>
              <w:bottom w:val="nil"/>
              <w:right w:val="nil"/>
            </w:tcBorders>
            <w:textDirection w:val="tbRl"/>
          </w:tcPr>
          <w:p w14:paraId="30DC2D10" w14:textId="77777777" w:rsidR="0014434B" w:rsidRPr="00CF47D8" w:rsidRDefault="0014434B" w:rsidP="0014434B">
            <w:pPr>
              <w:pStyle w:val="SSPTWcodes"/>
            </w:pPr>
            <w:r w:rsidRPr="00CF47D8">
              <w:t>R.EN.PB6.</w:t>
            </w:r>
            <w:r w:rsidRPr="00FE458A">
              <w:rPr>
                <w:noProof/>
              </w:rPr>
              <w:t>1</w:t>
            </w:r>
            <w:r w:rsidRPr="00CF47D8">
              <w:t>. name_prog</w:t>
            </w:r>
          </w:p>
        </w:tc>
        <w:tc>
          <w:tcPr>
            <w:tcW w:w="197" w:type="dxa"/>
            <w:tcBorders>
              <w:top w:val="nil"/>
              <w:left w:val="nil"/>
              <w:bottom w:val="nil"/>
              <w:right w:val="nil"/>
            </w:tcBorders>
            <w:textDirection w:val="tbRl"/>
          </w:tcPr>
          <w:p w14:paraId="09B994E9" w14:textId="77777777" w:rsidR="0014434B" w:rsidRPr="00554278" w:rsidRDefault="0014434B" w:rsidP="0014434B">
            <w:pPr>
              <w:pStyle w:val="SSPTWcodes"/>
            </w:pPr>
            <w:r w:rsidRPr="00554278">
              <w:t>UPI.</w:t>
            </w:r>
            <w:r w:rsidRPr="00FE458A">
              <w:rPr>
                <w:noProof/>
              </w:rPr>
              <w:t>4</w:t>
            </w:r>
          </w:p>
        </w:tc>
        <w:tc>
          <w:tcPr>
            <w:tcW w:w="200" w:type="dxa"/>
            <w:tcBorders>
              <w:top w:val="nil"/>
              <w:left w:val="nil"/>
              <w:bottom w:val="nil"/>
              <w:right w:val="single" w:sz="4" w:space="0" w:color="auto"/>
            </w:tcBorders>
            <w:textDirection w:val="tbRl"/>
          </w:tcPr>
          <w:p w14:paraId="2F9256CF"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vMerge/>
            <w:tcBorders>
              <w:left w:val="single" w:sz="4" w:space="0" w:color="auto"/>
            </w:tcBorders>
            <w:shd w:val="clear" w:color="auto" w:fill="A5A5A5"/>
            <w:vAlign w:val="center"/>
          </w:tcPr>
          <w:p w14:paraId="1C190477" w14:textId="77777777" w:rsidR="0014434B" w:rsidRPr="00BC0AD0" w:rsidRDefault="0014434B" w:rsidP="0014434B">
            <w:pPr>
              <w:jc w:val="center"/>
              <w:rPr>
                <w:rFonts w:eastAsia="Times New Roman" w:cs="Times New Roman"/>
                <w:b/>
              </w:rPr>
            </w:pPr>
          </w:p>
        </w:tc>
        <w:tc>
          <w:tcPr>
            <w:tcW w:w="2144" w:type="dxa"/>
            <w:vMerge/>
            <w:shd w:val="clear" w:color="auto" w:fill="A5A5A5"/>
            <w:vAlign w:val="center"/>
          </w:tcPr>
          <w:p w14:paraId="06CD04BA" w14:textId="77777777" w:rsidR="0014434B" w:rsidRPr="00BC0AD0" w:rsidRDefault="0014434B" w:rsidP="0014434B">
            <w:pPr>
              <w:jc w:val="center"/>
              <w:rPr>
                <w:rFonts w:eastAsia="Times New Roman" w:cs="Times New Roman"/>
              </w:rPr>
            </w:pPr>
          </w:p>
        </w:tc>
        <w:tc>
          <w:tcPr>
            <w:tcW w:w="599" w:type="dxa"/>
            <w:tcBorders>
              <w:bottom w:val="single" w:sz="4" w:space="0" w:color="auto"/>
            </w:tcBorders>
            <w:shd w:val="clear" w:color="auto" w:fill="F2F2F2"/>
            <w:textDirection w:val="btLr"/>
            <w:vAlign w:val="center"/>
          </w:tcPr>
          <w:p w14:paraId="023B0F98" w14:textId="77777777" w:rsidR="0014434B" w:rsidRPr="00BC0AD0" w:rsidRDefault="0014434B" w:rsidP="0014434B">
            <w:pPr>
              <w:jc w:val="center"/>
              <w:rPr>
                <w:rFonts w:eastAsia="Times New Roman" w:cs="Times New Roman"/>
              </w:rPr>
            </w:pPr>
            <w:r w:rsidRPr="00FE458A">
              <w:rPr>
                <w:rFonts w:eastAsia="Times New Roman" w:cs="Times New Roman"/>
              </w:rPr>
              <w:t>Universal</w:t>
            </w:r>
          </w:p>
        </w:tc>
        <w:tc>
          <w:tcPr>
            <w:tcW w:w="600" w:type="dxa"/>
            <w:tcBorders>
              <w:bottom w:val="single" w:sz="4" w:space="0" w:color="auto"/>
            </w:tcBorders>
            <w:shd w:val="clear" w:color="auto" w:fill="F2F2F2"/>
            <w:textDirection w:val="btLr"/>
            <w:vAlign w:val="center"/>
          </w:tcPr>
          <w:p w14:paraId="2ED1DA4A" w14:textId="77777777" w:rsidR="0014434B" w:rsidRPr="00BC0AD0" w:rsidRDefault="0014434B" w:rsidP="0014434B">
            <w:pPr>
              <w:ind w:left="113" w:right="113"/>
              <w:jc w:val="center"/>
              <w:rPr>
                <w:rFonts w:eastAsia="Times New Roman" w:cs="Times New Roman"/>
              </w:rPr>
            </w:pPr>
            <w:r w:rsidRPr="00FE458A">
              <w:rPr>
                <w:rFonts w:eastAsia="Times New Roman" w:cs="Times New Roman"/>
              </w:rPr>
              <w:t>Social assistance</w:t>
            </w:r>
          </w:p>
        </w:tc>
        <w:tc>
          <w:tcPr>
            <w:tcW w:w="600" w:type="dxa"/>
            <w:tcBorders>
              <w:bottom w:val="single" w:sz="4" w:space="0" w:color="auto"/>
            </w:tcBorders>
            <w:shd w:val="clear" w:color="auto" w:fill="F2F2F2"/>
            <w:textDirection w:val="btLr"/>
            <w:vAlign w:val="center"/>
          </w:tcPr>
          <w:p w14:paraId="43B018D5" w14:textId="77777777" w:rsidR="0014434B" w:rsidRPr="00BC0AD0" w:rsidRDefault="0014434B" w:rsidP="0014434B">
            <w:pPr>
              <w:ind w:left="113" w:right="113"/>
              <w:jc w:val="center"/>
              <w:rPr>
                <w:rFonts w:eastAsia="Times New Roman" w:cs="Times New Roman"/>
              </w:rPr>
            </w:pPr>
            <w:r w:rsidRPr="00FE458A">
              <w:rPr>
                <w:rFonts w:eastAsia="Times New Roman" w:cs="Times New Roman"/>
              </w:rPr>
              <w:t>State pension (social insurance)</w:t>
            </w:r>
          </w:p>
        </w:tc>
        <w:tc>
          <w:tcPr>
            <w:tcW w:w="605" w:type="dxa"/>
            <w:tcBorders>
              <w:bottom w:val="single" w:sz="4" w:space="0" w:color="auto"/>
              <w:right w:val="single" w:sz="4" w:space="0" w:color="auto"/>
            </w:tcBorders>
            <w:shd w:val="clear" w:color="auto" w:fill="F2F2F2"/>
            <w:textDirection w:val="btLr"/>
            <w:vAlign w:val="center"/>
          </w:tcPr>
          <w:p w14:paraId="55B58CF4" w14:textId="77777777" w:rsidR="0014434B" w:rsidRPr="00BC0AD0" w:rsidRDefault="0014434B" w:rsidP="0014434B">
            <w:pPr>
              <w:widowControl w:val="0"/>
              <w:ind w:right="113" w:firstLine="14"/>
              <w:jc w:val="center"/>
              <w:rPr>
                <w:rFonts w:eastAsia="Times New Roman" w:cs="Times New Roman"/>
              </w:rPr>
            </w:pPr>
            <w:r w:rsidRPr="00FE458A">
              <w:rPr>
                <w:rFonts w:eastAsia="Times New Roman" w:cs="Times New Roman"/>
              </w:rPr>
              <w:t>Funded pension (individual account)</w:t>
            </w:r>
          </w:p>
        </w:tc>
        <w:tc>
          <w:tcPr>
            <w:tcW w:w="299" w:type="dxa"/>
            <w:tcBorders>
              <w:left w:val="single" w:sz="4" w:space="0" w:color="auto"/>
              <w:bottom w:val="single" w:sz="4" w:space="0" w:color="auto"/>
            </w:tcBorders>
            <w:shd w:val="clear" w:color="auto" w:fill="D0CECE"/>
            <w:textDirection w:val="btLr"/>
            <w:vAlign w:val="center"/>
          </w:tcPr>
          <w:p w14:paraId="30ED43DC"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195112E2"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310" w:type="dxa"/>
            <w:tcBorders>
              <w:bottom w:val="single" w:sz="4" w:space="0" w:color="auto"/>
            </w:tcBorders>
            <w:shd w:val="clear" w:color="auto" w:fill="D0CECE"/>
            <w:textDirection w:val="btLr"/>
            <w:vAlign w:val="center"/>
          </w:tcPr>
          <w:p w14:paraId="564E3846"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Programme administration</w:t>
            </w:r>
          </w:p>
        </w:tc>
        <w:tc>
          <w:tcPr>
            <w:tcW w:w="299" w:type="dxa"/>
            <w:tcBorders>
              <w:bottom w:val="single" w:sz="4" w:space="0" w:color="auto"/>
            </w:tcBorders>
            <w:shd w:val="clear" w:color="auto" w:fill="D0CECE"/>
            <w:textDirection w:val="btLr"/>
            <w:vAlign w:val="center"/>
          </w:tcPr>
          <w:p w14:paraId="11D1BCE9"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3648E434"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Collection of contributions</w:t>
            </w:r>
          </w:p>
        </w:tc>
        <w:tc>
          <w:tcPr>
            <w:tcW w:w="2181" w:type="dxa"/>
            <w:tcBorders>
              <w:bottom w:val="single" w:sz="4" w:space="0" w:color="auto"/>
            </w:tcBorders>
            <w:shd w:val="clear" w:color="auto" w:fill="D0CECE"/>
            <w:vAlign w:val="center"/>
          </w:tcPr>
          <w:p w14:paraId="25676327"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225" w:type="dxa"/>
            <w:vMerge/>
            <w:shd w:val="clear" w:color="auto" w:fill="A5A5A5"/>
            <w:vAlign w:val="center"/>
          </w:tcPr>
          <w:p w14:paraId="0A5394DB" w14:textId="77777777" w:rsidR="0014434B" w:rsidRPr="00BC0AD0" w:rsidRDefault="0014434B" w:rsidP="0014434B">
            <w:pPr>
              <w:jc w:val="center"/>
              <w:rPr>
                <w:rFonts w:eastAsia="Times New Roman" w:cs="Times New Roman"/>
              </w:rPr>
            </w:pPr>
          </w:p>
        </w:tc>
        <w:tc>
          <w:tcPr>
            <w:tcW w:w="1879" w:type="dxa"/>
            <w:vMerge/>
            <w:tcBorders>
              <w:right w:val="single" w:sz="4" w:space="0" w:color="auto"/>
            </w:tcBorders>
            <w:shd w:val="clear" w:color="auto" w:fill="A5A5A5"/>
            <w:vAlign w:val="center"/>
          </w:tcPr>
          <w:p w14:paraId="43824630"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77CB74DA"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534ED218" w14:textId="77777777" w:rsidR="0014434B" w:rsidRPr="00BC0AD0" w:rsidRDefault="0014434B" w:rsidP="0014434B">
            <w:pPr>
              <w:pStyle w:val="SSPTWcodes"/>
            </w:pPr>
          </w:p>
        </w:tc>
      </w:tr>
      <w:tr w:rsidR="0014434B" w:rsidRPr="00BC0AD0" w14:paraId="44A7B8A2" w14:textId="77777777" w:rsidTr="00204BFA">
        <w:trPr>
          <w:cantSplit/>
          <w:trHeight w:val="20"/>
        </w:trPr>
        <w:tc>
          <w:tcPr>
            <w:tcW w:w="195" w:type="dxa"/>
            <w:tcBorders>
              <w:top w:val="nil"/>
              <w:left w:val="nil"/>
              <w:bottom w:val="nil"/>
              <w:right w:val="nil"/>
            </w:tcBorders>
            <w:textDirection w:val="tbRl"/>
          </w:tcPr>
          <w:p w14:paraId="2AD775E5"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26D2A9C9"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7AC84474"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6FF71E6F" w14:textId="77777777" w:rsidR="0014434B" w:rsidRPr="00BC0AD0" w:rsidRDefault="0014434B" w:rsidP="0014434B">
            <w:pPr>
              <w:rPr>
                <w:rFonts w:eastAsia="Times New Roman" w:cs="Calibri"/>
                <w:bCs/>
                <w:lang w:val="en-US"/>
              </w:rPr>
            </w:pPr>
            <w:r w:rsidRPr="00FE458A">
              <w:rPr>
                <w:rFonts w:eastAsia="Times New Roman" w:cs="Times New Roman"/>
              </w:rPr>
              <w:t>Ministry of Social Affairs</w:t>
            </w:r>
          </w:p>
        </w:tc>
        <w:tc>
          <w:tcPr>
            <w:tcW w:w="2144" w:type="dxa"/>
            <w:tcBorders>
              <w:bottom w:val="nil"/>
            </w:tcBorders>
          </w:tcPr>
          <w:sdt>
            <w:sdtPr>
              <w:rPr>
                <w:rFonts w:eastAsia="Times New Roman" w:cs="Times New Roman"/>
              </w:rPr>
              <w:id w:val="-1052847446"/>
              <w:placeholder>
                <w:docPart w:val="5B17A5A987DA44D39FFB3B1AD8159D0D"/>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765771BF"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599" w:type="dxa"/>
            <w:tcBorders>
              <w:bottom w:val="nil"/>
            </w:tcBorders>
            <w:shd w:val="clear" w:color="auto" w:fill="DEEAF6" w:themeFill="accent5" w:themeFillTint="33"/>
          </w:tcPr>
          <w:p w14:paraId="13B39C1C"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6C788B0D"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677B6A5B"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5" w:type="dxa"/>
            <w:tcBorders>
              <w:bottom w:val="nil"/>
              <w:right w:val="single" w:sz="4" w:space="0" w:color="auto"/>
            </w:tcBorders>
            <w:shd w:val="clear" w:color="auto" w:fill="F3F6FB"/>
          </w:tcPr>
          <w:p w14:paraId="04AC0FFC"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left w:val="single" w:sz="4" w:space="0" w:color="auto"/>
              <w:bottom w:val="single" w:sz="4" w:space="0" w:color="auto"/>
            </w:tcBorders>
            <w:shd w:val="clear" w:color="auto" w:fill="DEEAF6" w:themeFill="accent5" w:themeFillTint="33"/>
          </w:tcPr>
          <w:p w14:paraId="57EDF1BD"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nil"/>
            </w:tcBorders>
            <w:shd w:val="clear" w:color="auto" w:fill="DEEAF6" w:themeFill="accent5" w:themeFillTint="33"/>
          </w:tcPr>
          <w:p w14:paraId="5E5FCC88"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nil"/>
            </w:tcBorders>
            <w:shd w:val="clear" w:color="auto" w:fill="F3F6FB"/>
          </w:tcPr>
          <w:p w14:paraId="1C365453"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nil"/>
            </w:tcBorders>
            <w:shd w:val="clear" w:color="auto" w:fill="F3F6FB"/>
          </w:tcPr>
          <w:p w14:paraId="6B4DC29A"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nil"/>
            </w:tcBorders>
            <w:shd w:val="clear" w:color="auto" w:fill="F3F6FB"/>
          </w:tcPr>
          <w:p w14:paraId="212F6E9B"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nil"/>
            </w:tcBorders>
          </w:tcPr>
          <w:p w14:paraId="33B2F013" w14:textId="77777777" w:rsidR="0014434B" w:rsidRPr="00BC0AD0" w:rsidRDefault="0014434B" w:rsidP="0014434B">
            <w:pPr>
              <w:rPr>
                <w:rFonts w:ascii="Times New Roman" w:eastAsia="Times New Roman" w:hAnsi="Times New Roman" w:cs="Calibri"/>
                <w:bCs/>
              </w:rPr>
            </w:pPr>
          </w:p>
        </w:tc>
        <w:tc>
          <w:tcPr>
            <w:tcW w:w="2225" w:type="dxa"/>
            <w:tcBorders>
              <w:bottom w:val="nil"/>
            </w:tcBorders>
          </w:tcPr>
          <w:p w14:paraId="72B0D27B" w14:textId="77777777" w:rsidR="0014434B" w:rsidRPr="00BC0AD0" w:rsidRDefault="0014434B" w:rsidP="0014434B">
            <w:pPr>
              <w:rPr>
                <w:rFonts w:eastAsia="Times New Roman" w:cs="Times New Roman"/>
              </w:rPr>
            </w:pPr>
          </w:p>
        </w:tc>
        <w:tc>
          <w:tcPr>
            <w:tcW w:w="1879" w:type="dxa"/>
            <w:tcBorders>
              <w:bottom w:val="nil"/>
              <w:right w:val="single" w:sz="4" w:space="0" w:color="auto"/>
            </w:tcBorders>
          </w:tcPr>
          <w:p w14:paraId="0487A0C3" w14:textId="77777777" w:rsidR="0014434B" w:rsidRPr="00BC0AD0" w:rsidRDefault="0014434B" w:rsidP="0014434B">
            <w:pPr>
              <w:rPr>
                <w:rFonts w:eastAsia="Times New Roman" w:cs="Calibri"/>
                <w:bCs/>
              </w:rPr>
            </w:pPr>
            <w:r w:rsidRPr="00FE458A">
              <w:rPr>
                <w:rFonts w:eastAsia="Times New Roman" w:cs="Times New Roman"/>
              </w:rPr>
              <w:t>https://www.sm.ee/</w:t>
            </w:r>
          </w:p>
        </w:tc>
        <w:tc>
          <w:tcPr>
            <w:tcW w:w="405" w:type="dxa"/>
            <w:tcBorders>
              <w:top w:val="nil"/>
              <w:left w:val="single" w:sz="4" w:space="0" w:color="auto"/>
              <w:bottom w:val="nil"/>
              <w:right w:val="nil"/>
            </w:tcBorders>
            <w:textDirection w:val="tbRl"/>
          </w:tcPr>
          <w:p w14:paraId="622F17DA"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43B2FD2E" w14:textId="77777777" w:rsidR="0014434B" w:rsidRPr="00BC0AD0" w:rsidRDefault="0014434B" w:rsidP="0014434B">
            <w:pPr>
              <w:pStyle w:val="SSPTWcodes"/>
            </w:pPr>
          </w:p>
        </w:tc>
      </w:tr>
      <w:tr w:rsidR="0014434B" w:rsidRPr="00BC0AD0" w14:paraId="0D063894" w14:textId="77777777" w:rsidTr="005D3C8D">
        <w:trPr>
          <w:cantSplit/>
          <w:trHeight w:val="20"/>
        </w:trPr>
        <w:tc>
          <w:tcPr>
            <w:tcW w:w="195" w:type="dxa"/>
            <w:tcBorders>
              <w:top w:val="nil"/>
              <w:left w:val="nil"/>
              <w:bottom w:val="nil"/>
              <w:right w:val="nil"/>
            </w:tcBorders>
            <w:textDirection w:val="tbRl"/>
          </w:tcPr>
          <w:p w14:paraId="71630068"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7E1382A6" w14:textId="77777777" w:rsidR="0014434B" w:rsidRPr="00554278" w:rsidRDefault="0014434B" w:rsidP="0014434B">
            <w:pPr>
              <w:pStyle w:val="SSPTWcodes"/>
            </w:pPr>
            <w:r w:rsidRPr="00FE458A">
              <w:rPr>
                <w:noProof/>
              </w:rPr>
              <w:t>EST_AO_9</w:t>
            </w:r>
          </w:p>
        </w:tc>
        <w:tc>
          <w:tcPr>
            <w:tcW w:w="200" w:type="dxa"/>
            <w:tcBorders>
              <w:top w:val="nil"/>
              <w:left w:val="nil"/>
              <w:bottom w:val="nil"/>
              <w:right w:val="single" w:sz="4" w:space="0" w:color="auto"/>
            </w:tcBorders>
            <w:textDirection w:val="tbRl"/>
          </w:tcPr>
          <w:p w14:paraId="4D8817A9"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790083E2" w14:textId="77777777" w:rsidR="0014434B" w:rsidRPr="00BC0AD0" w:rsidRDefault="0014434B" w:rsidP="0014434B">
            <w:pPr>
              <w:rPr>
                <w:rFonts w:eastAsia="Times New Roman" w:cs="Calibri"/>
                <w:bCs/>
                <w:lang w:val="en-US"/>
              </w:rPr>
            </w:pPr>
            <w:r w:rsidRPr="00FE458A">
              <w:rPr>
                <w:rFonts w:eastAsia="Times New Roman" w:cs="Times New Roman"/>
              </w:rPr>
              <w:t>Social Insurance Board</w:t>
            </w:r>
          </w:p>
        </w:tc>
        <w:tc>
          <w:tcPr>
            <w:tcW w:w="2144" w:type="dxa"/>
            <w:tcBorders>
              <w:bottom w:val="nil"/>
            </w:tcBorders>
          </w:tcPr>
          <w:sdt>
            <w:sdtPr>
              <w:rPr>
                <w:rFonts w:eastAsia="Times New Roman" w:cs="Times New Roman"/>
              </w:rPr>
              <w:id w:val="-94795666"/>
              <w:placeholder>
                <w:docPart w:val="591F729333F34DABBB32FFD783777404"/>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3D07EF9"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599" w:type="dxa"/>
            <w:tcBorders>
              <w:bottom w:val="nil"/>
            </w:tcBorders>
            <w:shd w:val="clear" w:color="auto" w:fill="DEEAF6" w:themeFill="accent5" w:themeFillTint="33"/>
          </w:tcPr>
          <w:p w14:paraId="10A3D254"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77C89902"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65A2E047"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5" w:type="dxa"/>
            <w:tcBorders>
              <w:bottom w:val="nil"/>
              <w:right w:val="single" w:sz="4" w:space="0" w:color="auto"/>
            </w:tcBorders>
            <w:shd w:val="clear" w:color="auto" w:fill="F3F6FB"/>
          </w:tcPr>
          <w:p w14:paraId="3482FC0E"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left w:val="single" w:sz="4" w:space="0" w:color="auto"/>
              <w:bottom w:val="single" w:sz="4" w:space="0" w:color="auto"/>
            </w:tcBorders>
            <w:shd w:val="clear" w:color="auto" w:fill="F3F6FB"/>
          </w:tcPr>
          <w:p w14:paraId="200C6D05"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nil"/>
            </w:tcBorders>
            <w:shd w:val="clear" w:color="auto" w:fill="F3F6FB"/>
          </w:tcPr>
          <w:p w14:paraId="17BF1AAE"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nil"/>
            </w:tcBorders>
            <w:shd w:val="clear" w:color="auto" w:fill="DEEAF6" w:themeFill="accent5" w:themeFillTint="33"/>
          </w:tcPr>
          <w:p w14:paraId="196F5217"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bottom w:val="nil"/>
            </w:tcBorders>
            <w:shd w:val="clear" w:color="auto" w:fill="DEEAF6" w:themeFill="accent5" w:themeFillTint="33"/>
          </w:tcPr>
          <w:p w14:paraId="5EACFDC4"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nil"/>
            </w:tcBorders>
            <w:shd w:val="clear" w:color="auto" w:fill="F3F6FB"/>
          </w:tcPr>
          <w:p w14:paraId="2D9037FF"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nil"/>
            </w:tcBorders>
          </w:tcPr>
          <w:p w14:paraId="10C10BC7"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Is responsible for overall planning and coordination.</w:t>
            </w:r>
          </w:p>
        </w:tc>
        <w:tc>
          <w:tcPr>
            <w:tcW w:w="2225" w:type="dxa"/>
            <w:tcBorders>
              <w:bottom w:val="nil"/>
            </w:tcBorders>
          </w:tcPr>
          <w:p w14:paraId="58ED9879" w14:textId="77777777" w:rsidR="0014434B" w:rsidRPr="00BC0AD0" w:rsidRDefault="0014434B" w:rsidP="0014434B">
            <w:pPr>
              <w:rPr>
                <w:rFonts w:eastAsia="Times New Roman" w:cs="Times New Roman"/>
              </w:rPr>
            </w:pPr>
          </w:p>
        </w:tc>
        <w:tc>
          <w:tcPr>
            <w:tcW w:w="1879" w:type="dxa"/>
            <w:tcBorders>
              <w:bottom w:val="nil"/>
              <w:right w:val="single" w:sz="4" w:space="0" w:color="auto"/>
            </w:tcBorders>
          </w:tcPr>
          <w:p w14:paraId="2DFF493A" w14:textId="77777777" w:rsidR="0014434B" w:rsidRPr="00BC0AD0" w:rsidRDefault="0014434B" w:rsidP="0014434B">
            <w:pPr>
              <w:rPr>
                <w:rFonts w:eastAsia="Times New Roman" w:cs="Calibri"/>
                <w:bCs/>
              </w:rPr>
            </w:pPr>
            <w:r w:rsidRPr="00FE458A">
              <w:rPr>
                <w:rFonts w:eastAsia="Times New Roman" w:cs="Times New Roman"/>
              </w:rPr>
              <w:t>https://www.sotsiaalkindlustusamet.ee/</w:t>
            </w:r>
          </w:p>
        </w:tc>
        <w:tc>
          <w:tcPr>
            <w:tcW w:w="405" w:type="dxa"/>
            <w:tcBorders>
              <w:top w:val="nil"/>
              <w:left w:val="single" w:sz="4" w:space="0" w:color="auto"/>
              <w:bottom w:val="nil"/>
              <w:right w:val="nil"/>
            </w:tcBorders>
            <w:textDirection w:val="tbRl"/>
          </w:tcPr>
          <w:p w14:paraId="35A905CC"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305020C7" w14:textId="77777777" w:rsidR="0014434B" w:rsidRPr="00BC0AD0" w:rsidRDefault="0014434B" w:rsidP="0014434B">
            <w:pPr>
              <w:pStyle w:val="SSPTWcodes"/>
            </w:pPr>
          </w:p>
        </w:tc>
      </w:tr>
      <w:tr w:rsidR="0014434B" w:rsidRPr="00BC0AD0" w14:paraId="20C40244" w14:textId="77777777" w:rsidTr="00530FA5">
        <w:trPr>
          <w:cantSplit/>
          <w:trHeight w:val="20"/>
        </w:trPr>
        <w:tc>
          <w:tcPr>
            <w:tcW w:w="195" w:type="dxa"/>
            <w:tcBorders>
              <w:top w:val="nil"/>
              <w:left w:val="nil"/>
              <w:bottom w:val="nil"/>
              <w:right w:val="nil"/>
            </w:tcBorders>
            <w:textDirection w:val="tbRl"/>
          </w:tcPr>
          <w:p w14:paraId="42B547C7"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3F8F781B" w14:textId="77777777" w:rsidR="0014434B" w:rsidRPr="00554278" w:rsidRDefault="0014434B" w:rsidP="0014434B">
            <w:pPr>
              <w:pStyle w:val="SSPTWcodes"/>
            </w:pPr>
            <w:r w:rsidRPr="00FE458A">
              <w:rPr>
                <w:noProof/>
              </w:rPr>
              <w:t>EST_AO_2</w:t>
            </w:r>
          </w:p>
        </w:tc>
        <w:tc>
          <w:tcPr>
            <w:tcW w:w="200" w:type="dxa"/>
            <w:tcBorders>
              <w:top w:val="nil"/>
              <w:left w:val="nil"/>
              <w:bottom w:val="nil"/>
              <w:right w:val="single" w:sz="4" w:space="0" w:color="auto"/>
            </w:tcBorders>
            <w:textDirection w:val="tbRl"/>
          </w:tcPr>
          <w:p w14:paraId="7DFF8357"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4E5E9126" w14:textId="77777777" w:rsidR="0014434B" w:rsidRPr="00BC0AD0" w:rsidRDefault="0014434B" w:rsidP="0014434B">
            <w:pPr>
              <w:rPr>
                <w:rFonts w:eastAsia="Times New Roman" w:cs="Calibri"/>
                <w:bCs/>
                <w:lang w:val="en-US"/>
              </w:rPr>
            </w:pPr>
            <w:r w:rsidRPr="00FE458A">
              <w:rPr>
                <w:rFonts w:eastAsia="Times New Roman" w:cs="Times New Roman"/>
              </w:rPr>
              <w:t>Estonian Unemployment Insurance Fund</w:t>
            </w:r>
          </w:p>
        </w:tc>
        <w:tc>
          <w:tcPr>
            <w:tcW w:w="2144" w:type="dxa"/>
            <w:tcBorders>
              <w:bottom w:val="nil"/>
            </w:tcBorders>
          </w:tcPr>
          <w:sdt>
            <w:sdtPr>
              <w:rPr>
                <w:rFonts w:eastAsia="Times New Roman" w:cs="Times New Roman"/>
              </w:rPr>
              <w:id w:val="1615868964"/>
              <w:placeholder>
                <w:docPart w:val="66F35AF09D63496EBB9A67067A9B8753"/>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1CF3320D"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599" w:type="dxa"/>
            <w:tcBorders>
              <w:bottom w:val="nil"/>
            </w:tcBorders>
            <w:shd w:val="clear" w:color="auto" w:fill="DEEAF6" w:themeFill="accent5" w:themeFillTint="33"/>
          </w:tcPr>
          <w:p w14:paraId="38D3EEFF"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3584710C"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34F1ACFB"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5" w:type="dxa"/>
            <w:tcBorders>
              <w:bottom w:val="nil"/>
              <w:right w:val="single" w:sz="4" w:space="0" w:color="auto"/>
            </w:tcBorders>
            <w:shd w:val="clear" w:color="auto" w:fill="F3F6FB"/>
          </w:tcPr>
          <w:p w14:paraId="3685E7EF"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left w:val="single" w:sz="4" w:space="0" w:color="auto"/>
              <w:bottom w:val="single" w:sz="4" w:space="0" w:color="auto"/>
            </w:tcBorders>
            <w:shd w:val="clear" w:color="auto" w:fill="F3F6FB"/>
          </w:tcPr>
          <w:p w14:paraId="4A1F91FE"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nil"/>
            </w:tcBorders>
            <w:shd w:val="clear" w:color="auto" w:fill="F3F6FB"/>
          </w:tcPr>
          <w:p w14:paraId="383092C4"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nil"/>
            </w:tcBorders>
            <w:shd w:val="clear" w:color="auto" w:fill="DEEAF6" w:themeFill="accent5" w:themeFillTint="33"/>
          </w:tcPr>
          <w:p w14:paraId="3A7B4CB5"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bottom w:val="nil"/>
            </w:tcBorders>
            <w:shd w:val="clear" w:color="auto" w:fill="DEEAF6" w:themeFill="accent5" w:themeFillTint="33"/>
          </w:tcPr>
          <w:p w14:paraId="273A9DFD"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nil"/>
            </w:tcBorders>
            <w:shd w:val="clear" w:color="auto" w:fill="F3F6FB"/>
          </w:tcPr>
          <w:p w14:paraId="0ECBAB69"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nil"/>
            </w:tcBorders>
          </w:tcPr>
          <w:p w14:paraId="367B8CF9"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Administers the work ability allowance.</w:t>
            </w:r>
          </w:p>
        </w:tc>
        <w:tc>
          <w:tcPr>
            <w:tcW w:w="2225" w:type="dxa"/>
            <w:tcBorders>
              <w:bottom w:val="nil"/>
            </w:tcBorders>
          </w:tcPr>
          <w:p w14:paraId="3CDBFE47" w14:textId="77777777" w:rsidR="0014434B" w:rsidRPr="00BC0AD0" w:rsidRDefault="0014434B" w:rsidP="0014434B">
            <w:pPr>
              <w:rPr>
                <w:rFonts w:eastAsia="Times New Roman" w:cs="Times New Roman"/>
              </w:rPr>
            </w:pPr>
            <w:r w:rsidRPr="00FE458A">
              <w:rPr>
                <w:rFonts w:eastAsia="Times New Roman" w:cs="Times New Roman"/>
              </w:rPr>
              <w:t>Under the supervision of the Ministry of Social Affairs.</w:t>
            </w:r>
          </w:p>
        </w:tc>
        <w:tc>
          <w:tcPr>
            <w:tcW w:w="1879" w:type="dxa"/>
            <w:tcBorders>
              <w:bottom w:val="nil"/>
              <w:right w:val="single" w:sz="4" w:space="0" w:color="auto"/>
            </w:tcBorders>
          </w:tcPr>
          <w:p w14:paraId="5EB6D11E" w14:textId="77777777" w:rsidR="0014434B" w:rsidRPr="00BC0AD0" w:rsidRDefault="0014434B" w:rsidP="0014434B">
            <w:pPr>
              <w:rPr>
                <w:rFonts w:eastAsia="Times New Roman" w:cs="Calibri"/>
                <w:bCs/>
              </w:rPr>
            </w:pPr>
            <w:r w:rsidRPr="00FE458A">
              <w:rPr>
                <w:rFonts w:eastAsia="Times New Roman" w:cs="Times New Roman"/>
              </w:rPr>
              <w:t>https://www.tootukassa.ee/</w:t>
            </w:r>
          </w:p>
        </w:tc>
        <w:tc>
          <w:tcPr>
            <w:tcW w:w="405" w:type="dxa"/>
            <w:tcBorders>
              <w:top w:val="nil"/>
              <w:left w:val="single" w:sz="4" w:space="0" w:color="auto"/>
              <w:bottom w:val="nil"/>
              <w:right w:val="nil"/>
            </w:tcBorders>
            <w:textDirection w:val="tbRl"/>
          </w:tcPr>
          <w:p w14:paraId="2681583F"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4B233563" w14:textId="77777777" w:rsidR="0014434B" w:rsidRPr="00BC0AD0" w:rsidRDefault="0014434B" w:rsidP="0014434B">
            <w:pPr>
              <w:pStyle w:val="SSPTWcodes"/>
            </w:pPr>
          </w:p>
        </w:tc>
      </w:tr>
      <w:tr w:rsidR="0014434B" w:rsidRPr="00BC0AD0" w14:paraId="5F50576A" w14:textId="77777777" w:rsidTr="00221A1F">
        <w:trPr>
          <w:cantSplit/>
          <w:trHeight w:val="20"/>
        </w:trPr>
        <w:tc>
          <w:tcPr>
            <w:tcW w:w="195" w:type="dxa"/>
            <w:tcBorders>
              <w:top w:val="nil"/>
              <w:left w:val="nil"/>
              <w:bottom w:val="nil"/>
              <w:right w:val="nil"/>
            </w:tcBorders>
            <w:textDirection w:val="tbRl"/>
          </w:tcPr>
          <w:p w14:paraId="1A97A261"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463D1524" w14:textId="77777777" w:rsidR="0014434B" w:rsidRPr="00554278" w:rsidRDefault="0014434B" w:rsidP="0014434B">
            <w:pPr>
              <w:pStyle w:val="SSPTWcodes"/>
            </w:pPr>
            <w:r w:rsidRPr="00FE458A">
              <w:rPr>
                <w:noProof/>
              </w:rPr>
              <w:t>EST_AO_10</w:t>
            </w:r>
          </w:p>
        </w:tc>
        <w:tc>
          <w:tcPr>
            <w:tcW w:w="200" w:type="dxa"/>
            <w:tcBorders>
              <w:top w:val="nil"/>
              <w:left w:val="nil"/>
              <w:bottom w:val="nil"/>
              <w:right w:val="single" w:sz="4" w:space="0" w:color="auto"/>
            </w:tcBorders>
            <w:textDirection w:val="tbRl"/>
          </w:tcPr>
          <w:p w14:paraId="3060DEDF"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0F52CDDB" w14:textId="77777777" w:rsidR="0014434B" w:rsidRPr="00BC0AD0" w:rsidRDefault="0014434B" w:rsidP="0014434B">
            <w:pPr>
              <w:rPr>
                <w:rFonts w:eastAsia="Times New Roman" w:cs="Calibri"/>
                <w:bCs/>
                <w:lang w:val="en-US"/>
              </w:rPr>
            </w:pPr>
            <w:r w:rsidRPr="00FE458A">
              <w:rPr>
                <w:rFonts w:eastAsia="Times New Roman" w:cs="Times New Roman"/>
              </w:rPr>
              <w:t>Tax and Customs Office</w:t>
            </w:r>
          </w:p>
        </w:tc>
        <w:tc>
          <w:tcPr>
            <w:tcW w:w="2144" w:type="dxa"/>
            <w:tcBorders>
              <w:bottom w:val="nil"/>
            </w:tcBorders>
          </w:tcPr>
          <w:sdt>
            <w:sdtPr>
              <w:rPr>
                <w:rFonts w:eastAsia="Times New Roman" w:cs="Times New Roman"/>
              </w:rPr>
              <w:id w:val="-54239946"/>
              <w:placeholder>
                <w:docPart w:val="65BE4CC24C7E44AD985BC9792D7DA734"/>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76B010EA"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599" w:type="dxa"/>
            <w:tcBorders>
              <w:bottom w:val="nil"/>
            </w:tcBorders>
            <w:shd w:val="clear" w:color="auto" w:fill="DEEAF6" w:themeFill="accent5" w:themeFillTint="33"/>
          </w:tcPr>
          <w:p w14:paraId="5B85D05A"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3796E38A"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DEEAF6" w:themeFill="accent5" w:themeFillTint="33"/>
          </w:tcPr>
          <w:p w14:paraId="32A3EC9E"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5" w:type="dxa"/>
            <w:tcBorders>
              <w:bottom w:val="nil"/>
              <w:right w:val="single" w:sz="4" w:space="0" w:color="auto"/>
            </w:tcBorders>
            <w:shd w:val="clear" w:color="auto" w:fill="F3F6FB"/>
          </w:tcPr>
          <w:p w14:paraId="55B927D0"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left w:val="single" w:sz="4" w:space="0" w:color="auto"/>
              <w:bottom w:val="single" w:sz="4" w:space="0" w:color="auto"/>
            </w:tcBorders>
            <w:shd w:val="clear" w:color="auto" w:fill="F3F6FB"/>
          </w:tcPr>
          <w:p w14:paraId="3B393C2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nil"/>
            </w:tcBorders>
            <w:shd w:val="clear" w:color="auto" w:fill="F3F6FB"/>
          </w:tcPr>
          <w:p w14:paraId="1DC5FCC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nil"/>
            </w:tcBorders>
            <w:shd w:val="clear" w:color="auto" w:fill="F3F6FB"/>
          </w:tcPr>
          <w:p w14:paraId="4F7F8994"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nil"/>
            </w:tcBorders>
            <w:shd w:val="clear" w:color="auto" w:fill="F3F6FB"/>
          </w:tcPr>
          <w:p w14:paraId="6ACDD572"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nil"/>
            </w:tcBorders>
            <w:shd w:val="clear" w:color="auto" w:fill="DEEAF6" w:themeFill="accent5" w:themeFillTint="33"/>
          </w:tcPr>
          <w:p w14:paraId="758258B8" w14:textId="77777777" w:rsidR="0014434B" w:rsidRPr="00BC0AD0" w:rsidRDefault="0014434B" w:rsidP="0014434B">
            <w:pPr>
              <w:jc w:val="center"/>
              <w:rPr>
                <w:rFonts w:eastAsia="Times New Roman" w:cs="Calibri"/>
                <w:bCs/>
              </w:rPr>
            </w:pPr>
            <w:r w:rsidRPr="00FE458A">
              <w:rPr>
                <w:rFonts w:eastAsia="Times New Roman" w:cs="Times New Roman"/>
              </w:rPr>
              <w:t>Y</w:t>
            </w:r>
          </w:p>
        </w:tc>
        <w:tc>
          <w:tcPr>
            <w:tcW w:w="2181" w:type="dxa"/>
            <w:tcBorders>
              <w:bottom w:val="nil"/>
            </w:tcBorders>
          </w:tcPr>
          <w:p w14:paraId="249270AC" w14:textId="77777777" w:rsidR="0014434B" w:rsidRPr="00BC0AD0" w:rsidRDefault="0014434B" w:rsidP="0014434B">
            <w:pPr>
              <w:rPr>
                <w:rFonts w:ascii="Times New Roman" w:eastAsia="Times New Roman" w:hAnsi="Times New Roman" w:cs="Calibri"/>
                <w:bCs/>
              </w:rPr>
            </w:pPr>
          </w:p>
        </w:tc>
        <w:tc>
          <w:tcPr>
            <w:tcW w:w="2225" w:type="dxa"/>
            <w:tcBorders>
              <w:bottom w:val="nil"/>
            </w:tcBorders>
          </w:tcPr>
          <w:p w14:paraId="20F94AA2" w14:textId="77777777" w:rsidR="0014434B" w:rsidRPr="00BC0AD0" w:rsidRDefault="0014434B" w:rsidP="0014434B">
            <w:pPr>
              <w:rPr>
                <w:rFonts w:eastAsia="Times New Roman" w:cs="Times New Roman"/>
              </w:rPr>
            </w:pPr>
          </w:p>
        </w:tc>
        <w:tc>
          <w:tcPr>
            <w:tcW w:w="1879" w:type="dxa"/>
            <w:tcBorders>
              <w:bottom w:val="nil"/>
              <w:right w:val="single" w:sz="4" w:space="0" w:color="auto"/>
            </w:tcBorders>
          </w:tcPr>
          <w:p w14:paraId="16B0DBA8" w14:textId="77777777" w:rsidR="0014434B" w:rsidRPr="00BC0AD0" w:rsidRDefault="0014434B" w:rsidP="0014434B">
            <w:pPr>
              <w:rPr>
                <w:rFonts w:eastAsia="Times New Roman" w:cs="Calibri"/>
                <w:bCs/>
              </w:rPr>
            </w:pPr>
            <w:r w:rsidRPr="00FE458A">
              <w:rPr>
                <w:rFonts w:eastAsia="Times New Roman" w:cs="Times New Roman"/>
              </w:rPr>
              <w:t>https://www.emta.ee/</w:t>
            </w:r>
          </w:p>
        </w:tc>
        <w:tc>
          <w:tcPr>
            <w:tcW w:w="405" w:type="dxa"/>
            <w:tcBorders>
              <w:top w:val="nil"/>
              <w:left w:val="single" w:sz="4" w:space="0" w:color="auto"/>
              <w:bottom w:val="nil"/>
              <w:right w:val="nil"/>
            </w:tcBorders>
            <w:textDirection w:val="tbRl"/>
          </w:tcPr>
          <w:p w14:paraId="19E7755B"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5F8DD5CF" w14:textId="77777777" w:rsidR="0014434B" w:rsidRPr="00BC0AD0" w:rsidRDefault="0014434B" w:rsidP="0014434B">
            <w:pPr>
              <w:pStyle w:val="SSPTWcodes"/>
            </w:pPr>
          </w:p>
        </w:tc>
      </w:tr>
      <w:tr w:rsidR="0014434B" w:rsidRPr="00BC0AD0" w14:paraId="1038BDCC" w14:textId="77777777" w:rsidTr="00DA0016">
        <w:trPr>
          <w:cantSplit/>
          <w:trHeight w:val="20"/>
        </w:trPr>
        <w:tc>
          <w:tcPr>
            <w:tcW w:w="195" w:type="dxa"/>
            <w:tcBorders>
              <w:top w:val="nil"/>
              <w:left w:val="nil"/>
              <w:bottom w:val="nil"/>
              <w:right w:val="nil"/>
            </w:tcBorders>
            <w:textDirection w:val="tbRl"/>
          </w:tcPr>
          <w:p w14:paraId="283668F5"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4A65449D" w14:textId="77777777" w:rsidR="0014434B" w:rsidRPr="00554278" w:rsidRDefault="0014434B" w:rsidP="0014434B">
            <w:pPr>
              <w:pStyle w:val="SSPTWcodes"/>
            </w:pPr>
            <w:r w:rsidRPr="00FE458A">
              <w:rPr>
                <w:noProof/>
              </w:rPr>
              <w:t>EST_AO_5</w:t>
            </w:r>
          </w:p>
        </w:tc>
        <w:tc>
          <w:tcPr>
            <w:tcW w:w="200" w:type="dxa"/>
            <w:tcBorders>
              <w:top w:val="nil"/>
              <w:left w:val="nil"/>
              <w:bottom w:val="nil"/>
              <w:right w:val="single" w:sz="4" w:space="0" w:color="auto"/>
            </w:tcBorders>
            <w:textDirection w:val="tbRl"/>
          </w:tcPr>
          <w:p w14:paraId="2A060B0F"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44E317FD" w14:textId="77777777" w:rsidR="0014434B" w:rsidRPr="00BC0AD0" w:rsidRDefault="0014434B" w:rsidP="0014434B">
            <w:pPr>
              <w:rPr>
                <w:rFonts w:eastAsia="Times New Roman" w:cs="Calibri"/>
                <w:bCs/>
                <w:lang w:val="en-US"/>
              </w:rPr>
            </w:pPr>
            <w:r w:rsidRPr="00FE458A">
              <w:rPr>
                <w:rFonts w:eastAsia="Times New Roman" w:cs="Times New Roman"/>
              </w:rPr>
              <w:t>Local governments</w:t>
            </w:r>
          </w:p>
        </w:tc>
        <w:tc>
          <w:tcPr>
            <w:tcW w:w="2144" w:type="dxa"/>
            <w:tcBorders>
              <w:bottom w:val="nil"/>
            </w:tcBorders>
          </w:tcPr>
          <w:sdt>
            <w:sdtPr>
              <w:rPr>
                <w:rFonts w:eastAsia="Times New Roman" w:cs="Times New Roman"/>
              </w:rPr>
              <w:id w:val="736592587"/>
              <w:placeholder>
                <w:docPart w:val="2C1F28233A66482CB67D0E341C1F90EC"/>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571C2112"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599" w:type="dxa"/>
            <w:tcBorders>
              <w:bottom w:val="nil"/>
            </w:tcBorders>
            <w:shd w:val="clear" w:color="auto" w:fill="DEEAF6" w:themeFill="accent5" w:themeFillTint="33"/>
          </w:tcPr>
          <w:p w14:paraId="6D2D9969"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600" w:type="dxa"/>
            <w:tcBorders>
              <w:bottom w:val="nil"/>
            </w:tcBorders>
            <w:shd w:val="clear" w:color="auto" w:fill="F3F6FB"/>
          </w:tcPr>
          <w:p w14:paraId="0963443D"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nil"/>
            </w:tcBorders>
            <w:shd w:val="clear" w:color="auto" w:fill="F3F6FB"/>
          </w:tcPr>
          <w:p w14:paraId="403D8BA3"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5" w:type="dxa"/>
            <w:tcBorders>
              <w:bottom w:val="nil"/>
              <w:right w:val="single" w:sz="4" w:space="0" w:color="auto"/>
            </w:tcBorders>
            <w:shd w:val="clear" w:color="auto" w:fill="F3F6FB"/>
          </w:tcPr>
          <w:p w14:paraId="1422BDE4"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left w:val="single" w:sz="4" w:space="0" w:color="auto"/>
              <w:bottom w:val="single" w:sz="4" w:space="0" w:color="auto"/>
            </w:tcBorders>
            <w:shd w:val="clear" w:color="auto" w:fill="F3F6FB"/>
          </w:tcPr>
          <w:p w14:paraId="13DB86DB"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nil"/>
            </w:tcBorders>
            <w:shd w:val="clear" w:color="auto" w:fill="F3F6FB"/>
          </w:tcPr>
          <w:p w14:paraId="67D14DC8"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nil"/>
            </w:tcBorders>
            <w:shd w:val="clear" w:color="auto" w:fill="F3F6FB"/>
          </w:tcPr>
          <w:p w14:paraId="63A1E3C5"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nil"/>
            </w:tcBorders>
            <w:shd w:val="clear" w:color="auto" w:fill="DEEAF6" w:themeFill="accent5" w:themeFillTint="33"/>
          </w:tcPr>
          <w:p w14:paraId="54ABEEE8"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nil"/>
            </w:tcBorders>
            <w:shd w:val="clear" w:color="auto" w:fill="F3F6FB"/>
          </w:tcPr>
          <w:p w14:paraId="62F91B29"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nil"/>
            </w:tcBorders>
          </w:tcPr>
          <w:p w14:paraId="0993EEC8"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Pay the funeral grant.</w:t>
            </w:r>
          </w:p>
        </w:tc>
        <w:tc>
          <w:tcPr>
            <w:tcW w:w="2225" w:type="dxa"/>
            <w:tcBorders>
              <w:bottom w:val="nil"/>
            </w:tcBorders>
          </w:tcPr>
          <w:p w14:paraId="0B3C1DF1" w14:textId="77777777" w:rsidR="0014434B" w:rsidRPr="00BC0AD0" w:rsidRDefault="0014434B" w:rsidP="0014434B">
            <w:pPr>
              <w:rPr>
                <w:rFonts w:eastAsia="Times New Roman" w:cs="Times New Roman"/>
              </w:rPr>
            </w:pPr>
          </w:p>
        </w:tc>
        <w:tc>
          <w:tcPr>
            <w:tcW w:w="1879" w:type="dxa"/>
            <w:tcBorders>
              <w:bottom w:val="nil"/>
              <w:right w:val="single" w:sz="4" w:space="0" w:color="auto"/>
            </w:tcBorders>
          </w:tcPr>
          <w:p w14:paraId="1C554B45" w14:textId="77777777" w:rsidR="0014434B" w:rsidRPr="00BC0AD0" w:rsidRDefault="0014434B" w:rsidP="0014434B">
            <w:pPr>
              <w:rPr>
                <w:rFonts w:eastAsia="Times New Roman" w:cs="Calibri"/>
                <w:bCs/>
              </w:rPr>
            </w:pPr>
          </w:p>
        </w:tc>
        <w:tc>
          <w:tcPr>
            <w:tcW w:w="405" w:type="dxa"/>
            <w:tcBorders>
              <w:top w:val="nil"/>
              <w:left w:val="single" w:sz="4" w:space="0" w:color="auto"/>
              <w:bottom w:val="nil"/>
              <w:right w:val="nil"/>
            </w:tcBorders>
            <w:textDirection w:val="tbRl"/>
          </w:tcPr>
          <w:p w14:paraId="0F3549B2"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0A58EAEA" w14:textId="77777777" w:rsidR="0014434B" w:rsidRPr="00BC0AD0" w:rsidRDefault="0014434B" w:rsidP="0014434B">
            <w:pPr>
              <w:pStyle w:val="SSPTWcodes"/>
            </w:pPr>
          </w:p>
        </w:tc>
      </w:tr>
      <w:tr w:rsidR="0014434B" w:rsidRPr="00BC0AD0" w14:paraId="42EACB39" w14:textId="77777777" w:rsidTr="0098006B">
        <w:trPr>
          <w:cantSplit/>
          <w:trHeight w:val="20"/>
        </w:trPr>
        <w:tc>
          <w:tcPr>
            <w:tcW w:w="195" w:type="dxa"/>
            <w:tcBorders>
              <w:top w:val="nil"/>
              <w:left w:val="nil"/>
              <w:bottom w:val="nil"/>
              <w:right w:val="nil"/>
            </w:tcBorders>
            <w:textDirection w:val="tbRl"/>
          </w:tcPr>
          <w:p w14:paraId="6BD5E3B8"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078DF4EC" w14:textId="77777777" w:rsidR="0014434B" w:rsidRPr="00554278" w:rsidRDefault="0014434B" w:rsidP="0014434B">
            <w:pPr>
              <w:pStyle w:val="SSPTWcodes"/>
            </w:pPr>
            <w:r w:rsidRPr="00FE458A">
              <w:rPr>
                <w:noProof/>
              </w:rPr>
              <w:t>EST_AO_6</w:t>
            </w:r>
          </w:p>
        </w:tc>
        <w:tc>
          <w:tcPr>
            <w:tcW w:w="200" w:type="dxa"/>
            <w:tcBorders>
              <w:top w:val="nil"/>
              <w:left w:val="nil"/>
              <w:bottom w:val="nil"/>
              <w:right w:val="single" w:sz="4" w:space="0" w:color="auto"/>
            </w:tcBorders>
            <w:textDirection w:val="tbRl"/>
          </w:tcPr>
          <w:p w14:paraId="6BF9A493"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nil"/>
            </w:tcBorders>
          </w:tcPr>
          <w:p w14:paraId="632B86FF" w14:textId="77777777" w:rsidR="0014434B" w:rsidRPr="00BC0AD0" w:rsidRDefault="0014434B" w:rsidP="0014434B">
            <w:pPr>
              <w:rPr>
                <w:rFonts w:eastAsia="Times New Roman" w:cs="Calibri"/>
                <w:bCs/>
                <w:lang w:val="en-US"/>
              </w:rPr>
            </w:pPr>
            <w:r w:rsidRPr="00FE458A">
              <w:rPr>
                <w:rFonts w:eastAsia="Times New Roman" w:cs="Times New Roman"/>
              </w:rPr>
              <w:t>Ministry of Finance</w:t>
            </w:r>
          </w:p>
        </w:tc>
        <w:tc>
          <w:tcPr>
            <w:tcW w:w="2144" w:type="dxa"/>
            <w:tcBorders>
              <w:bottom w:val="nil"/>
            </w:tcBorders>
          </w:tcPr>
          <w:sdt>
            <w:sdtPr>
              <w:rPr>
                <w:rFonts w:eastAsia="Times New Roman" w:cs="Times New Roman"/>
              </w:rPr>
              <w:id w:val="-1918318800"/>
              <w:placeholder>
                <w:docPart w:val="0D16166AA4BD43BC8CBD1FFBC9F26459"/>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17E6DE8C"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599" w:type="dxa"/>
            <w:tcBorders>
              <w:bottom w:val="nil"/>
            </w:tcBorders>
            <w:shd w:val="clear" w:color="auto" w:fill="F3F6FB"/>
          </w:tcPr>
          <w:p w14:paraId="0EF468A5"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nil"/>
            </w:tcBorders>
            <w:shd w:val="clear" w:color="auto" w:fill="F3F6FB"/>
          </w:tcPr>
          <w:p w14:paraId="515F35DE"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nil"/>
            </w:tcBorders>
            <w:shd w:val="clear" w:color="auto" w:fill="F3F6FB"/>
          </w:tcPr>
          <w:p w14:paraId="4CA25AC4"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5" w:type="dxa"/>
            <w:tcBorders>
              <w:bottom w:val="nil"/>
              <w:right w:val="single" w:sz="4" w:space="0" w:color="auto"/>
            </w:tcBorders>
            <w:shd w:val="clear" w:color="auto" w:fill="DEEAF6" w:themeFill="accent5" w:themeFillTint="33"/>
          </w:tcPr>
          <w:p w14:paraId="0B80F83C"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4" w:space="0" w:color="auto"/>
              <w:bottom w:val="single" w:sz="4" w:space="0" w:color="auto"/>
            </w:tcBorders>
            <w:shd w:val="clear" w:color="auto" w:fill="DEEAF6" w:themeFill="accent5" w:themeFillTint="33"/>
          </w:tcPr>
          <w:p w14:paraId="6DBFBFE7"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nil"/>
            </w:tcBorders>
            <w:shd w:val="clear" w:color="auto" w:fill="DEEAF6" w:themeFill="accent5" w:themeFillTint="33"/>
          </w:tcPr>
          <w:p w14:paraId="70320444"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nil"/>
            </w:tcBorders>
            <w:shd w:val="clear" w:color="auto" w:fill="F3F6FB"/>
          </w:tcPr>
          <w:p w14:paraId="49DA8E94"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nil"/>
            </w:tcBorders>
            <w:shd w:val="clear" w:color="auto" w:fill="F3F6FB"/>
          </w:tcPr>
          <w:p w14:paraId="609C9091"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nil"/>
            </w:tcBorders>
            <w:shd w:val="clear" w:color="auto" w:fill="F3F6FB"/>
          </w:tcPr>
          <w:p w14:paraId="7162EB7B"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nil"/>
            </w:tcBorders>
          </w:tcPr>
          <w:p w14:paraId="7AF0C198"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Supervises the Financial Supervisory Authority and the Registrar of the Estonian Central Register of Securities.</w:t>
            </w:r>
          </w:p>
        </w:tc>
        <w:tc>
          <w:tcPr>
            <w:tcW w:w="2225" w:type="dxa"/>
            <w:tcBorders>
              <w:bottom w:val="nil"/>
            </w:tcBorders>
          </w:tcPr>
          <w:p w14:paraId="013FE46D" w14:textId="77777777" w:rsidR="0014434B" w:rsidRPr="00BC0AD0" w:rsidRDefault="0014434B" w:rsidP="0014434B">
            <w:pPr>
              <w:rPr>
                <w:rFonts w:eastAsia="Times New Roman" w:cs="Times New Roman"/>
              </w:rPr>
            </w:pPr>
          </w:p>
        </w:tc>
        <w:tc>
          <w:tcPr>
            <w:tcW w:w="1879" w:type="dxa"/>
            <w:tcBorders>
              <w:bottom w:val="nil"/>
              <w:right w:val="single" w:sz="4" w:space="0" w:color="auto"/>
            </w:tcBorders>
          </w:tcPr>
          <w:p w14:paraId="0B2AD4FC" w14:textId="77777777" w:rsidR="0014434B" w:rsidRPr="00BC0AD0" w:rsidRDefault="0014434B" w:rsidP="0014434B">
            <w:pPr>
              <w:rPr>
                <w:rFonts w:eastAsia="Times New Roman" w:cs="Calibri"/>
                <w:bCs/>
              </w:rPr>
            </w:pPr>
            <w:r w:rsidRPr="00FE458A">
              <w:rPr>
                <w:rFonts w:eastAsia="Times New Roman" w:cs="Times New Roman"/>
              </w:rPr>
              <w:t>https://www.fi.ee/</w:t>
            </w:r>
          </w:p>
        </w:tc>
        <w:tc>
          <w:tcPr>
            <w:tcW w:w="405" w:type="dxa"/>
            <w:tcBorders>
              <w:top w:val="nil"/>
              <w:left w:val="single" w:sz="4" w:space="0" w:color="auto"/>
              <w:bottom w:val="nil"/>
              <w:right w:val="nil"/>
            </w:tcBorders>
            <w:textDirection w:val="tbRl"/>
          </w:tcPr>
          <w:p w14:paraId="0539818C"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0A2B871B" w14:textId="77777777" w:rsidR="0014434B" w:rsidRPr="00BC0AD0" w:rsidRDefault="0014434B" w:rsidP="0014434B">
            <w:pPr>
              <w:pStyle w:val="SSPTWcodes"/>
            </w:pPr>
          </w:p>
        </w:tc>
      </w:tr>
      <w:tr w:rsidR="0014434B" w:rsidRPr="00BC0AD0" w14:paraId="2E19E3F0" w14:textId="77777777" w:rsidTr="00F67320">
        <w:trPr>
          <w:cantSplit/>
          <w:trHeight w:val="20"/>
        </w:trPr>
        <w:tc>
          <w:tcPr>
            <w:tcW w:w="195" w:type="dxa"/>
            <w:tcBorders>
              <w:top w:val="nil"/>
              <w:left w:val="nil"/>
              <w:bottom w:val="nil"/>
              <w:right w:val="nil"/>
            </w:tcBorders>
            <w:textDirection w:val="tbRl"/>
          </w:tcPr>
          <w:p w14:paraId="44831293"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736C70DC" w14:textId="77777777" w:rsidR="0014434B" w:rsidRPr="00554278" w:rsidRDefault="0014434B" w:rsidP="0014434B">
            <w:pPr>
              <w:pStyle w:val="SSPTWcodes"/>
            </w:pPr>
            <w:r w:rsidRPr="00FE458A">
              <w:rPr>
                <w:noProof/>
              </w:rPr>
              <w:t>EST_AO_3</w:t>
            </w:r>
          </w:p>
        </w:tc>
        <w:tc>
          <w:tcPr>
            <w:tcW w:w="200" w:type="dxa"/>
            <w:tcBorders>
              <w:top w:val="nil"/>
              <w:left w:val="nil"/>
              <w:bottom w:val="nil"/>
              <w:right w:val="single" w:sz="4" w:space="0" w:color="auto"/>
            </w:tcBorders>
            <w:textDirection w:val="tbRl"/>
          </w:tcPr>
          <w:p w14:paraId="2232917F"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single" w:sz="4" w:space="0" w:color="auto"/>
            </w:tcBorders>
          </w:tcPr>
          <w:p w14:paraId="09048C6F" w14:textId="77777777" w:rsidR="0014434B" w:rsidRPr="00BC0AD0" w:rsidRDefault="0014434B" w:rsidP="0014434B">
            <w:pPr>
              <w:rPr>
                <w:rFonts w:eastAsia="Times New Roman" w:cs="Calibri"/>
                <w:bCs/>
                <w:lang w:val="en-US"/>
              </w:rPr>
            </w:pPr>
            <w:r w:rsidRPr="00FE458A">
              <w:rPr>
                <w:rFonts w:eastAsia="Times New Roman" w:cs="Times New Roman"/>
              </w:rPr>
              <w:t>Financial Supervisory Authority</w:t>
            </w:r>
          </w:p>
        </w:tc>
        <w:tc>
          <w:tcPr>
            <w:tcW w:w="2144" w:type="dxa"/>
            <w:tcBorders>
              <w:bottom w:val="single" w:sz="4" w:space="0" w:color="auto"/>
            </w:tcBorders>
          </w:tcPr>
          <w:sdt>
            <w:sdtPr>
              <w:rPr>
                <w:rFonts w:eastAsia="Times New Roman" w:cs="Times New Roman"/>
              </w:rPr>
              <w:id w:val="1602985880"/>
              <w:placeholder>
                <w:docPart w:val="1DA3087365B3481D958A182887492CD8"/>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0E8C22E4"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599" w:type="dxa"/>
            <w:tcBorders>
              <w:bottom w:val="single" w:sz="4" w:space="0" w:color="auto"/>
            </w:tcBorders>
            <w:shd w:val="clear" w:color="auto" w:fill="F3F6FB"/>
          </w:tcPr>
          <w:p w14:paraId="312350E2"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single" w:sz="4" w:space="0" w:color="auto"/>
            </w:tcBorders>
            <w:shd w:val="clear" w:color="auto" w:fill="F3F6FB"/>
          </w:tcPr>
          <w:p w14:paraId="32E2AF97"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single" w:sz="4" w:space="0" w:color="auto"/>
            </w:tcBorders>
            <w:shd w:val="clear" w:color="auto" w:fill="F3F6FB"/>
          </w:tcPr>
          <w:p w14:paraId="3D770441"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5" w:type="dxa"/>
            <w:tcBorders>
              <w:bottom w:val="single" w:sz="4" w:space="0" w:color="auto"/>
              <w:right w:val="single" w:sz="4" w:space="0" w:color="auto"/>
            </w:tcBorders>
            <w:shd w:val="clear" w:color="auto" w:fill="DEEAF6" w:themeFill="accent5" w:themeFillTint="33"/>
          </w:tcPr>
          <w:p w14:paraId="19EB07A2"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4" w:space="0" w:color="auto"/>
              <w:bottom w:val="single" w:sz="4" w:space="0" w:color="auto"/>
            </w:tcBorders>
            <w:shd w:val="clear" w:color="auto" w:fill="DEEAF6" w:themeFill="accent5" w:themeFillTint="33"/>
          </w:tcPr>
          <w:p w14:paraId="68909968"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DEEAF6" w:themeFill="accent5" w:themeFillTint="33"/>
          </w:tcPr>
          <w:p w14:paraId="0E5A1688"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single" w:sz="4" w:space="0" w:color="auto"/>
            </w:tcBorders>
            <w:shd w:val="clear" w:color="auto" w:fill="F3F6FB"/>
          </w:tcPr>
          <w:p w14:paraId="311F1A87"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11496C96"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48D76B2B"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single" w:sz="4" w:space="0" w:color="auto"/>
            </w:tcBorders>
          </w:tcPr>
          <w:p w14:paraId="0B371EB3"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Supervises financial services providers, including pension management companies and life insurance companies.</w:t>
            </w:r>
          </w:p>
        </w:tc>
        <w:tc>
          <w:tcPr>
            <w:tcW w:w="2225" w:type="dxa"/>
            <w:tcBorders>
              <w:bottom w:val="single" w:sz="4" w:space="0" w:color="auto"/>
            </w:tcBorders>
          </w:tcPr>
          <w:p w14:paraId="5CA176D7"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395910B0" w14:textId="77777777" w:rsidR="0014434B" w:rsidRPr="00BC0AD0" w:rsidRDefault="0014434B" w:rsidP="0014434B">
            <w:pPr>
              <w:rPr>
                <w:rFonts w:eastAsia="Times New Roman" w:cs="Calibri"/>
                <w:bCs/>
              </w:rPr>
            </w:pPr>
            <w:r w:rsidRPr="00FE458A">
              <w:rPr>
                <w:rFonts w:eastAsia="Times New Roman" w:cs="Times New Roman"/>
              </w:rPr>
              <w:t>https://www.fi.ee/</w:t>
            </w:r>
          </w:p>
        </w:tc>
        <w:tc>
          <w:tcPr>
            <w:tcW w:w="405" w:type="dxa"/>
            <w:tcBorders>
              <w:top w:val="nil"/>
              <w:left w:val="single" w:sz="4" w:space="0" w:color="auto"/>
              <w:bottom w:val="nil"/>
              <w:right w:val="nil"/>
            </w:tcBorders>
            <w:textDirection w:val="tbRl"/>
          </w:tcPr>
          <w:p w14:paraId="28E21012"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038F5E1B" w14:textId="77777777" w:rsidR="0014434B" w:rsidRPr="00BC0AD0" w:rsidRDefault="0014434B" w:rsidP="0014434B">
            <w:pPr>
              <w:pStyle w:val="SSPTWcodes"/>
            </w:pPr>
          </w:p>
        </w:tc>
      </w:tr>
      <w:tr w:rsidR="0014434B" w:rsidRPr="00BC0AD0" w14:paraId="7229AC1B" w14:textId="77777777" w:rsidTr="00F67320">
        <w:trPr>
          <w:cantSplit/>
          <w:trHeight w:val="20"/>
        </w:trPr>
        <w:tc>
          <w:tcPr>
            <w:tcW w:w="195" w:type="dxa"/>
            <w:tcBorders>
              <w:top w:val="nil"/>
              <w:left w:val="nil"/>
              <w:bottom w:val="nil"/>
              <w:right w:val="nil"/>
            </w:tcBorders>
            <w:textDirection w:val="tbRl"/>
          </w:tcPr>
          <w:p w14:paraId="324A3585" w14:textId="77777777" w:rsidR="0014434B" w:rsidRPr="00CF47D8" w:rsidRDefault="0014434B" w:rsidP="0014434B">
            <w:pPr>
              <w:pStyle w:val="SSPTWcodes"/>
            </w:pPr>
            <w:r w:rsidRPr="00CF47D8">
              <w:t>R.EN.PB6.</w:t>
            </w:r>
            <w:r w:rsidRPr="00FE458A">
              <w:rPr>
                <w:noProof/>
              </w:rPr>
              <w:t>1</w:t>
            </w:r>
          </w:p>
        </w:tc>
        <w:tc>
          <w:tcPr>
            <w:tcW w:w="197" w:type="dxa"/>
            <w:tcBorders>
              <w:top w:val="nil"/>
              <w:left w:val="nil"/>
              <w:bottom w:val="nil"/>
              <w:right w:val="nil"/>
            </w:tcBorders>
            <w:textDirection w:val="tbRl"/>
          </w:tcPr>
          <w:p w14:paraId="63F40628" w14:textId="77777777" w:rsidR="0014434B" w:rsidRPr="00554278" w:rsidRDefault="0014434B" w:rsidP="0014434B">
            <w:pPr>
              <w:pStyle w:val="SSPTWcodes"/>
            </w:pPr>
            <w:r w:rsidRPr="00FE458A">
              <w:rPr>
                <w:noProof/>
              </w:rPr>
              <w:t>EST_AO_8</w:t>
            </w:r>
          </w:p>
        </w:tc>
        <w:tc>
          <w:tcPr>
            <w:tcW w:w="200" w:type="dxa"/>
            <w:tcBorders>
              <w:top w:val="nil"/>
              <w:left w:val="nil"/>
              <w:bottom w:val="nil"/>
              <w:right w:val="single" w:sz="4" w:space="0" w:color="auto"/>
            </w:tcBorders>
            <w:textDirection w:val="tbRl"/>
          </w:tcPr>
          <w:p w14:paraId="239D1A61" w14:textId="77777777" w:rsidR="0014434B" w:rsidRPr="00554278" w:rsidRDefault="0014434B" w:rsidP="0014434B">
            <w:pPr>
              <w:pStyle w:val="SSPTWcodes"/>
            </w:pPr>
            <w:r w:rsidRPr="004E0698">
              <w:rPr>
                <w:lang w:val="pt-BR"/>
              </w:rPr>
              <w:t>UPI.</w:t>
            </w:r>
            <w:r w:rsidRPr="00FE458A">
              <w:rPr>
                <w:noProof/>
                <w:lang w:val="pt-BR"/>
              </w:rPr>
              <w:t>4</w:t>
            </w:r>
            <w:r w:rsidRPr="004E0698">
              <w:rPr>
                <w:lang w:val="pt-BR"/>
              </w:rPr>
              <w:t>.</w:t>
            </w:r>
            <w:r w:rsidRPr="00FE458A">
              <w:rPr>
                <w:noProof/>
                <w:lang w:val="pt-BR"/>
              </w:rPr>
              <w:t>EST_1_4</w:t>
            </w:r>
            <w:r w:rsidRPr="004E0698">
              <w:rPr>
                <w:lang w:val="pt-BR"/>
              </w:rPr>
              <w:t>.</w:t>
            </w:r>
            <w:r w:rsidRPr="00FE458A">
              <w:rPr>
                <w:noProof/>
                <w:lang w:val="pt-BR"/>
              </w:rPr>
              <w:t>EST_1_1</w:t>
            </w:r>
            <w:r w:rsidRPr="004E0698">
              <w:rPr>
                <w:lang w:val="pt-BR"/>
              </w:rPr>
              <w:t>.</w:t>
            </w:r>
            <w:r w:rsidRPr="00FE458A">
              <w:rPr>
                <w:noProof/>
                <w:lang w:val="pt-BR"/>
              </w:rPr>
              <w:t>EST_1_3</w:t>
            </w:r>
            <w:r w:rsidRPr="00554278">
              <w:t>.</w:t>
            </w:r>
            <w:r w:rsidRPr="00FE458A">
              <w:rPr>
                <w:noProof/>
              </w:rPr>
              <w:t>EST_1_2</w:t>
            </w:r>
          </w:p>
        </w:tc>
        <w:tc>
          <w:tcPr>
            <w:tcW w:w="1972" w:type="dxa"/>
            <w:tcBorders>
              <w:left w:val="single" w:sz="4" w:space="0" w:color="auto"/>
              <w:bottom w:val="single" w:sz="4" w:space="0" w:color="auto"/>
            </w:tcBorders>
          </w:tcPr>
          <w:p w14:paraId="5D09B9A7" w14:textId="77777777" w:rsidR="0014434B" w:rsidRPr="00BC0AD0" w:rsidRDefault="0014434B" w:rsidP="0014434B">
            <w:pPr>
              <w:rPr>
                <w:rFonts w:eastAsia="Times New Roman" w:cs="Calibri"/>
                <w:bCs/>
                <w:lang w:val="en-US"/>
              </w:rPr>
            </w:pPr>
            <w:r w:rsidRPr="00FE458A">
              <w:rPr>
                <w:rFonts w:eastAsia="Times New Roman" w:cs="Times New Roman"/>
              </w:rPr>
              <w:t>Estonian Central Register of Securities</w:t>
            </w:r>
          </w:p>
        </w:tc>
        <w:tc>
          <w:tcPr>
            <w:tcW w:w="2144" w:type="dxa"/>
            <w:tcBorders>
              <w:bottom w:val="single" w:sz="4" w:space="0" w:color="auto"/>
            </w:tcBorders>
          </w:tcPr>
          <w:sdt>
            <w:sdtPr>
              <w:rPr>
                <w:rFonts w:eastAsia="Times New Roman" w:cs="Times New Roman"/>
              </w:rPr>
              <w:id w:val="-809326655"/>
              <w:placeholder>
                <w:docPart w:val="5B1B3D1F75BC4EA281C14C11191DAC93"/>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59242145" w14:textId="77777777" w:rsidR="0014434B" w:rsidRPr="00BC0AD0" w:rsidRDefault="0014434B" w:rsidP="0014434B">
                <w:pPr>
                  <w:rPr>
                    <w:rFonts w:eastAsia="Times New Roman" w:cs="Calibri"/>
                    <w:bCs/>
                  </w:rPr>
                </w:pPr>
                <w:r w:rsidRPr="00FE458A">
                  <w:rPr>
                    <w:rFonts w:eastAsia="Times New Roman" w:cs="Times New Roman"/>
                  </w:rPr>
                  <w:t>Multiple types of organizations</w:t>
                </w:r>
              </w:p>
            </w:sdtContent>
          </w:sdt>
        </w:tc>
        <w:tc>
          <w:tcPr>
            <w:tcW w:w="599" w:type="dxa"/>
            <w:tcBorders>
              <w:bottom w:val="single" w:sz="4" w:space="0" w:color="auto"/>
            </w:tcBorders>
            <w:shd w:val="clear" w:color="auto" w:fill="F3F6FB"/>
          </w:tcPr>
          <w:p w14:paraId="5A1D3998"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single" w:sz="4" w:space="0" w:color="auto"/>
            </w:tcBorders>
            <w:shd w:val="clear" w:color="auto" w:fill="F3F6FB"/>
          </w:tcPr>
          <w:p w14:paraId="2E375AC8"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0" w:type="dxa"/>
            <w:tcBorders>
              <w:bottom w:val="single" w:sz="4" w:space="0" w:color="auto"/>
            </w:tcBorders>
            <w:shd w:val="clear" w:color="auto" w:fill="F3F6FB"/>
          </w:tcPr>
          <w:p w14:paraId="1CA266F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605" w:type="dxa"/>
            <w:tcBorders>
              <w:bottom w:val="single" w:sz="4" w:space="0" w:color="auto"/>
              <w:right w:val="single" w:sz="4" w:space="0" w:color="auto"/>
            </w:tcBorders>
            <w:shd w:val="clear" w:color="auto" w:fill="DEEAF6" w:themeFill="accent5" w:themeFillTint="33"/>
          </w:tcPr>
          <w:p w14:paraId="1D5540C4"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4" w:space="0" w:color="auto"/>
              <w:bottom w:val="single" w:sz="4" w:space="0" w:color="auto"/>
            </w:tcBorders>
            <w:shd w:val="clear" w:color="auto" w:fill="F3F6FB"/>
          </w:tcPr>
          <w:p w14:paraId="6AA25EA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72169A30"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F3F6FB"/>
          </w:tcPr>
          <w:p w14:paraId="68261BFF"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190CE985"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1F674BAA"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Borders>
              <w:bottom w:val="single" w:sz="4" w:space="0" w:color="auto"/>
            </w:tcBorders>
          </w:tcPr>
          <w:p w14:paraId="58CE8303"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Sets up a mandatory individual pension account for each insured person.</w:t>
            </w:r>
          </w:p>
        </w:tc>
        <w:tc>
          <w:tcPr>
            <w:tcW w:w="2225" w:type="dxa"/>
            <w:tcBorders>
              <w:bottom w:val="single" w:sz="4" w:space="0" w:color="auto"/>
            </w:tcBorders>
          </w:tcPr>
          <w:p w14:paraId="0584E428"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563192BE" w14:textId="77777777" w:rsidR="0014434B" w:rsidRPr="00BC0AD0" w:rsidRDefault="0014434B" w:rsidP="0014434B">
            <w:pPr>
              <w:rPr>
                <w:rFonts w:eastAsia="Times New Roman" w:cs="Calibri"/>
                <w:bCs/>
              </w:rPr>
            </w:pPr>
            <w:r w:rsidRPr="00FE458A">
              <w:rPr>
                <w:rFonts w:eastAsia="Times New Roman" w:cs="Times New Roman"/>
              </w:rPr>
              <w:t>https://www.riigiteataja.ee/en/eli/508112023001/consolide</w:t>
            </w:r>
          </w:p>
        </w:tc>
        <w:tc>
          <w:tcPr>
            <w:tcW w:w="405" w:type="dxa"/>
            <w:tcBorders>
              <w:top w:val="nil"/>
              <w:left w:val="single" w:sz="4" w:space="0" w:color="auto"/>
              <w:bottom w:val="nil"/>
              <w:right w:val="nil"/>
            </w:tcBorders>
            <w:textDirection w:val="tbRl"/>
          </w:tcPr>
          <w:p w14:paraId="46D7766A" w14:textId="77777777" w:rsidR="0014434B" w:rsidRPr="00BC0AD0" w:rsidRDefault="0014434B" w:rsidP="0014434B">
            <w:pPr>
              <w:pStyle w:val="SSPTWcodes"/>
            </w:pPr>
            <w:r w:rsidRPr="00FE458A">
              <w:rPr>
                <w:noProof/>
              </w:rPr>
              <w:t>Validated based on Securities Register Maintenance Act–Riigi Teataja: https://www.riigiteataja.ee/en/eli/508112023001/consolide</w:t>
            </w:r>
            <w:r>
              <w:t xml:space="preserve">  </w:t>
            </w:r>
          </w:p>
        </w:tc>
        <w:tc>
          <w:tcPr>
            <w:tcW w:w="426" w:type="dxa"/>
            <w:tcBorders>
              <w:top w:val="nil"/>
              <w:left w:val="nil"/>
              <w:bottom w:val="nil"/>
              <w:right w:val="nil"/>
            </w:tcBorders>
            <w:textDirection w:val="tbRl"/>
          </w:tcPr>
          <w:p w14:paraId="52E68FDB" w14:textId="77777777" w:rsidR="0014434B" w:rsidRPr="00BC0AD0" w:rsidRDefault="0014434B" w:rsidP="0014434B">
            <w:pPr>
              <w:pStyle w:val="SSPTWcodes"/>
            </w:pPr>
          </w:p>
        </w:tc>
      </w:tr>
    </w:tbl>
    <w:p w14:paraId="43BC890F" w14:textId="77777777" w:rsidR="0014434B" w:rsidRDefault="0014434B" w:rsidP="006602A5">
      <w:pPr>
        <w:pStyle w:val="SSPTWfootnotes"/>
      </w:pPr>
      <w:r>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32E2EB07"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p w14:paraId="465F3892" w14:textId="77777777" w:rsidR="0014434B" w:rsidRDefault="0014434B">
      <w:pPr>
        <w:rPr>
          <w:rFonts w:eastAsiaTheme="majorEastAsia" w:cs="Times New Roman"/>
          <w:b/>
          <w:bCs/>
          <w:color w:val="FFFFFF" w:themeColor="background1"/>
          <w:kern w:val="32"/>
          <w:sz w:val="36"/>
          <w:szCs w:val="28"/>
          <w:lang w:eastAsia="en-US"/>
        </w:rPr>
      </w:pPr>
      <w:r>
        <w:rPr>
          <w:rFonts w:cs="Times New Roman"/>
          <w:color w:val="FFFFFF" w:themeColor="background1"/>
          <w:sz w:val="36"/>
          <w:szCs w:val="28"/>
          <w:lang w:eastAsia="en-US"/>
        </w:rPr>
        <w:br w:type="page"/>
      </w:r>
    </w:p>
    <w:p w14:paraId="4E0A0863" w14:textId="77777777" w:rsidR="0014434B" w:rsidRDefault="0014434B" w:rsidP="0014434B">
      <w:pPr>
        <w:pStyle w:val="SSPTWH1"/>
      </w:pPr>
      <w:r>
        <w:lastRenderedPageBreak/>
        <w:t xml:space="preserve"> </w:t>
      </w:r>
      <w:r w:rsidRPr="00554D49">
        <w:t xml:space="preserve">Health </w:t>
      </w:r>
      <w:r>
        <w:t xml:space="preserve">and long-term </w:t>
      </w:r>
      <w:r w:rsidRPr="00554D49">
        <w:t>care benefits</w:t>
      </w:r>
    </w:p>
    <w:p w14:paraId="71F0A583"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380A93D8"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68C3FA88" w14:textId="77777777" w:rsidTr="009C58EF">
        <w:trPr>
          <w:cantSplit/>
          <w:trHeight w:val="20"/>
        </w:trPr>
        <w:tc>
          <w:tcPr>
            <w:tcW w:w="346" w:type="dxa"/>
            <w:tcBorders>
              <w:top w:val="nil"/>
              <w:left w:val="nil"/>
              <w:bottom w:val="nil"/>
              <w:right w:val="nil"/>
            </w:tcBorders>
          </w:tcPr>
          <w:p w14:paraId="08D685B0"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28D3579A"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4ED47E4B"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48FDEACC"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50256EFF" w14:textId="77777777" w:rsidR="0014434B" w:rsidRPr="00271070" w:rsidRDefault="0014434B" w:rsidP="0014434B">
            <w:pPr>
              <w:jc w:val="center"/>
              <w:rPr>
                <w:rFonts w:cs="Times New Roman"/>
              </w:rPr>
            </w:pPr>
            <w:r>
              <w:t>Local name and acronym</w:t>
            </w:r>
          </w:p>
          <w:p w14:paraId="47201323"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348B1223"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56439C2F"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7ACB9E3F"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7082DBA8"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6731B723"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794BA456"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65EC6349"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38A9E506" w14:textId="77777777" w:rsidR="0014434B" w:rsidRPr="00DE4084" w:rsidRDefault="0014434B" w:rsidP="0014434B">
            <w:pPr>
              <w:rPr>
                <w:rFonts w:eastAsia="Calibri" w:cs="Times New Roman"/>
                <w:i/>
                <w:color w:val="FFFFFF" w:themeColor="background1"/>
                <w:sz w:val="2"/>
                <w:szCs w:val="2"/>
              </w:rPr>
            </w:pPr>
          </w:p>
        </w:tc>
      </w:tr>
      <w:tr w:rsidR="0014434B" w14:paraId="0AB37545" w14:textId="77777777" w:rsidTr="0083580E">
        <w:trPr>
          <w:cantSplit/>
          <w:trHeight w:val="20"/>
        </w:trPr>
        <w:tc>
          <w:tcPr>
            <w:tcW w:w="346" w:type="dxa"/>
            <w:tcBorders>
              <w:top w:val="nil"/>
              <w:left w:val="nil"/>
              <w:bottom w:val="nil"/>
              <w:right w:val="nil"/>
            </w:tcBorders>
            <w:textDirection w:val="btLr"/>
          </w:tcPr>
          <w:p w14:paraId="416F2E10" w14:textId="77777777" w:rsidR="0014434B" w:rsidRPr="00DE4084" w:rsidRDefault="0014434B" w:rsidP="0014434B">
            <w:pPr>
              <w:pStyle w:val="SSPTWENx"/>
            </w:pPr>
            <w:r w:rsidRPr="00DE4084">
              <w:t>R.EN.PB1.</w:t>
            </w:r>
            <w:r w:rsidRPr="00046812">
              <w:rPr>
                <w:noProof/>
              </w:rPr>
              <w:t>6</w:t>
            </w:r>
            <w:r w:rsidRPr="00DE4084">
              <w:t xml:space="preserve"> </w:t>
            </w:r>
          </w:p>
        </w:tc>
        <w:tc>
          <w:tcPr>
            <w:tcW w:w="346" w:type="dxa"/>
            <w:tcBorders>
              <w:top w:val="nil"/>
              <w:left w:val="nil"/>
              <w:bottom w:val="nil"/>
              <w:right w:val="single" w:sz="4" w:space="0" w:color="auto"/>
            </w:tcBorders>
            <w:textDirection w:val="btLr"/>
          </w:tcPr>
          <w:p w14:paraId="614702EA" w14:textId="77777777" w:rsidR="0014434B" w:rsidRPr="00DE4084" w:rsidRDefault="0014434B" w:rsidP="0014434B">
            <w:pPr>
              <w:pStyle w:val="SSPTWENx"/>
            </w:pPr>
            <w:r w:rsidRPr="00046812">
              <w:rPr>
                <w:noProof/>
              </w:rPr>
              <w:t>EST_6_1</w:t>
            </w:r>
          </w:p>
        </w:tc>
        <w:tc>
          <w:tcPr>
            <w:tcW w:w="2399" w:type="dxa"/>
            <w:tcBorders>
              <w:left w:val="single" w:sz="4" w:space="0" w:color="auto"/>
              <w:bottom w:val="single" w:sz="4" w:space="0" w:color="auto"/>
            </w:tcBorders>
          </w:tcPr>
          <w:sdt>
            <w:sdtPr>
              <w:rPr>
                <w:lang w:val="fr-FR"/>
              </w:rPr>
              <w:id w:val="1432559203"/>
              <w:placeholder>
                <w:docPart w:val="BDD26368648844D88A7BAF38CF7B46F5"/>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7C47A272" w14:textId="77777777" w:rsidR="0014434B" w:rsidRPr="003160EA" w:rsidRDefault="0014434B" w:rsidP="0014434B">
                <w:pPr>
                  <w:rPr>
                    <w:lang w:val="fr-FR"/>
                  </w:rPr>
                </w:pPr>
                <w:r w:rsidRPr="00046812">
                  <w:rPr>
                    <w:lang w:val="fr-FR"/>
                  </w:rPr>
                  <w:t>Social insurance</w:t>
                </w:r>
              </w:p>
            </w:sdtContent>
          </w:sdt>
        </w:tc>
        <w:tc>
          <w:tcPr>
            <w:tcW w:w="2399" w:type="dxa"/>
            <w:tcBorders>
              <w:bottom w:val="single" w:sz="4" w:space="0" w:color="auto"/>
            </w:tcBorders>
          </w:tcPr>
          <w:p w14:paraId="632FEEA4" w14:textId="77777777" w:rsidR="0014434B" w:rsidRDefault="0014434B" w:rsidP="0014434B">
            <w:r>
              <w:t>Health insurance</w:t>
            </w:r>
          </w:p>
        </w:tc>
        <w:tc>
          <w:tcPr>
            <w:tcW w:w="1960" w:type="dxa"/>
            <w:tcBorders>
              <w:bottom w:val="single" w:sz="4" w:space="0" w:color="auto"/>
            </w:tcBorders>
          </w:tcPr>
          <w:p w14:paraId="40E2F3E7" w14:textId="77777777" w:rsidR="0014434B" w:rsidRPr="000B376E" w:rsidRDefault="0014434B" w:rsidP="0014434B">
            <w:pPr>
              <w:jc w:val="center"/>
              <w:rPr>
                <w:lang w:val="fr-CH"/>
              </w:rPr>
            </w:pPr>
            <w:r w:rsidRPr="00046812">
              <w:rPr>
                <w:lang w:val="fr-CH"/>
              </w:rPr>
              <w:t>Ravikindlustuse seadus (RaKS)</w:t>
            </w:r>
          </w:p>
        </w:tc>
        <w:tc>
          <w:tcPr>
            <w:tcW w:w="1575" w:type="dxa"/>
            <w:tcBorders>
              <w:bottom w:val="single" w:sz="4" w:space="0" w:color="auto"/>
            </w:tcBorders>
          </w:tcPr>
          <w:sdt>
            <w:sdtPr>
              <w:id w:val="2025431353"/>
              <w:placeholder>
                <w:docPart w:val="BDD26368648844D88A7BAF38CF7B46F5"/>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5DB3B517" w14:textId="77777777" w:rsidR="0014434B" w:rsidRPr="00271070" w:rsidRDefault="0014434B" w:rsidP="0014434B">
                <w:pPr>
                  <w:jc w:val="center"/>
                  <w:rPr>
                    <w:rFonts w:cstheme="minorHAnsi"/>
                  </w:rPr>
                </w:pPr>
                <w:r>
                  <w:t>Mandatory</w:t>
                </w:r>
              </w:p>
            </w:sdtContent>
          </w:sdt>
        </w:tc>
        <w:tc>
          <w:tcPr>
            <w:tcW w:w="2045" w:type="dxa"/>
            <w:tcBorders>
              <w:bottom w:val="single" w:sz="4" w:space="0" w:color="auto"/>
            </w:tcBorders>
          </w:tcPr>
          <w:sdt>
            <w:sdtPr>
              <w:id w:val="611867584"/>
              <w:placeholder>
                <w:docPart w:val="BDD26368648844D88A7BAF38CF7B46F5"/>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52371AD5" w14:textId="77777777" w:rsidR="0014434B" w:rsidRPr="00271070" w:rsidRDefault="0014434B" w:rsidP="0014434B">
                <w:pPr>
                  <w:jc w:val="center"/>
                </w:pPr>
                <w:r>
                  <w:t>Yes</w:t>
                </w:r>
              </w:p>
            </w:sdtContent>
          </w:sdt>
        </w:tc>
        <w:tc>
          <w:tcPr>
            <w:tcW w:w="2250" w:type="dxa"/>
          </w:tcPr>
          <w:p w14:paraId="270D314D" w14:textId="77777777" w:rsidR="0014434B" w:rsidRDefault="0014434B" w:rsidP="0014434B"/>
        </w:tc>
        <w:tc>
          <w:tcPr>
            <w:tcW w:w="1980" w:type="dxa"/>
            <w:tcBorders>
              <w:right w:val="single" w:sz="4" w:space="0" w:color="auto"/>
            </w:tcBorders>
          </w:tcPr>
          <w:p w14:paraId="40291B3C" w14:textId="77777777" w:rsidR="0014434B" w:rsidRDefault="0014434B" w:rsidP="0014434B"/>
        </w:tc>
        <w:tc>
          <w:tcPr>
            <w:tcW w:w="236" w:type="dxa"/>
            <w:tcBorders>
              <w:top w:val="nil"/>
              <w:left w:val="single" w:sz="4" w:space="0" w:color="auto"/>
              <w:bottom w:val="nil"/>
              <w:right w:val="nil"/>
            </w:tcBorders>
            <w:textDirection w:val="tbRl"/>
          </w:tcPr>
          <w:p w14:paraId="0406927C" w14:textId="77777777" w:rsidR="0014434B" w:rsidRPr="00DE4084" w:rsidRDefault="0014434B" w:rsidP="0014434B">
            <w:pPr>
              <w:pStyle w:val="SSPTWENx"/>
            </w:pPr>
          </w:p>
        </w:tc>
        <w:tc>
          <w:tcPr>
            <w:tcW w:w="245" w:type="dxa"/>
            <w:tcBorders>
              <w:top w:val="nil"/>
              <w:left w:val="nil"/>
              <w:bottom w:val="nil"/>
              <w:right w:val="nil"/>
            </w:tcBorders>
            <w:textDirection w:val="tbRl"/>
          </w:tcPr>
          <w:p w14:paraId="0B2E4FAE" w14:textId="77777777" w:rsidR="0014434B" w:rsidRPr="00DE4084" w:rsidRDefault="0014434B" w:rsidP="0014434B">
            <w:pPr>
              <w:ind w:left="113" w:right="113"/>
              <w:rPr>
                <w:color w:val="FFFFFF" w:themeColor="background1"/>
              </w:rPr>
            </w:pPr>
          </w:p>
        </w:tc>
      </w:tr>
    </w:tbl>
    <w:p w14:paraId="21A68E3E"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0DABA084" w14:textId="77777777" w:rsidR="0014434B" w:rsidRDefault="0014434B" w:rsidP="003D3863"/>
    <w:p w14:paraId="0C39A014" w14:textId="77777777" w:rsidR="0014434B" w:rsidRDefault="0014434B" w:rsidP="0037722D">
      <w:pPr>
        <w:pStyle w:val="SSPTWH3"/>
      </w:pPr>
      <w:r>
        <w:rPr>
          <w:noProof/>
        </w:rPr>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246CC0AA" w14:textId="77777777" w:rsidTr="00A12E86">
        <w:trPr>
          <w:cantSplit/>
          <w:trHeight w:val="20"/>
        </w:trPr>
        <w:tc>
          <w:tcPr>
            <w:tcW w:w="236" w:type="dxa"/>
            <w:tcBorders>
              <w:top w:val="nil"/>
              <w:left w:val="nil"/>
              <w:bottom w:val="nil"/>
              <w:right w:val="nil"/>
            </w:tcBorders>
            <w:textDirection w:val="tbRl"/>
          </w:tcPr>
          <w:p w14:paraId="19BED49E"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48EF7176" w14:textId="77777777" w:rsidR="0014434B" w:rsidRPr="006355B3" w:rsidRDefault="0014434B" w:rsidP="0014434B">
            <w:pPr>
              <w:pStyle w:val="SSPTWENx"/>
            </w:pPr>
            <w:r w:rsidRPr="00FE458A">
              <w:rPr>
                <w:noProof/>
              </w:rPr>
              <w:t>EST</w:t>
            </w:r>
            <w:r w:rsidRPr="006355B3">
              <w:t>.</w:t>
            </w:r>
            <w:r w:rsidRPr="00FE458A">
              <w:rPr>
                <w:noProof/>
              </w:rPr>
              <w:t>6</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E0A152"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58999E61" w14:textId="77777777" w:rsidR="0014434B" w:rsidRDefault="0014434B" w:rsidP="0014434B"/>
        </w:tc>
        <w:tc>
          <w:tcPr>
            <w:tcW w:w="335" w:type="dxa"/>
            <w:tcBorders>
              <w:top w:val="nil"/>
              <w:left w:val="single" w:sz="4" w:space="0" w:color="auto"/>
              <w:bottom w:val="nil"/>
              <w:right w:val="nil"/>
            </w:tcBorders>
            <w:textDirection w:val="tbRl"/>
            <w:vAlign w:val="bottom"/>
          </w:tcPr>
          <w:p w14:paraId="185DD60B" w14:textId="77777777" w:rsidR="0014434B" w:rsidRPr="00C06A08" w:rsidRDefault="0014434B" w:rsidP="0014434B">
            <w:pPr>
              <w:pStyle w:val="SSPTWENx"/>
            </w:pPr>
          </w:p>
        </w:tc>
        <w:tc>
          <w:tcPr>
            <w:tcW w:w="236" w:type="dxa"/>
            <w:tcBorders>
              <w:top w:val="nil"/>
              <w:left w:val="nil"/>
              <w:bottom w:val="nil"/>
              <w:right w:val="nil"/>
            </w:tcBorders>
            <w:textDirection w:val="tbRl"/>
          </w:tcPr>
          <w:p w14:paraId="62E91F90" w14:textId="77777777" w:rsidR="0014434B" w:rsidRPr="0052632D" w:rsidRDefault="0014434B" w:rsidP="0014434B">
            <w:pPr>
              <w:pStyle w:val="SSPTWENx"/>
              <w:rPr>
                <w:color w:val="auto"/>
                <w:sz w:val="20"/>
                <w:szCs w:val="20"/>
              </w:rPr>
            </w:pPr>
          </w:p>
        </w:tc>
      </w:tr>
      <w:tr w:rsidR="0014434B" w14:paraId="354901DE" w14:textId="77777777" w:rsidTr="00DC5E0E">
        <w:trPr>
          <w:cantSplit/>
          <w:trHeight w:val="20"/>
        </w:trPr>
        <w:tc>
          <w:tcPr>
            <w:tcW w:w="236" w:type="dxa"/>
            <w:tcBorders>
              <w:top w:val="nil"/>
              <w:left w:val="nil"/>
              <w:bottom w:val="nil"/>
              <w:right w:val="nil"/>
            </w:tcBorders>
          </w:tcPr>
          <w:p w14:paraId="7B27FC11"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47FE0EDD" w14:textId="77777777" w:rsidR="0014434B" w:rsidRPr="006355B3" w:rsidRDefault="0014434B" w:rsidP="0014434B">
            <w:pPr>
              <w:pStyle w:val="SSPTWENx"/>
            </w:pPr>
            <w:r w:rsidRPr="00FE458A">
              <w:rPr>
                <w:noProof/>
              </w:rPr>
              <w:t>EST</w:t>
            </w:r>
            <w:r w:rsidRPr="006355B3">
              <w:t>.</w:t>
            </w:r>
            <w:r w:rsidRPr="00FE458A">
              <w:rPr>
                <w:noProof/>
              </w:rPr>
              <w:t>6</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8D0355"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54C5C5EB" w14:textId="77777777" w:rsidR="0014434B" w:rsidRDefault="0014434B" w:rsidP="0014434B">
            <w:pPr>
              <w:rPr>
                <w:rStyle w:val="SSPTWQChar"/>
                <w:b/>
                <w:bCs/>
              </w:rPr>
            </w:pPr>
          </w:p>
          <w:p w14:paraId="4246B3E5"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2D7024C5"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423F6578" w14:textId="77777777" w:rsidR="0014434B" w:rsidRPr="00C06A08" w:rsidRDefault="0014434B" w:rsidP="0014434B">
            <w:pPr>
              <w:pStyle w:val="SSPTWENx"/>
            </w:pPr>
          </w:p>
        </w:tc>
        <w:tc>
          <w:tcPr>
            <w:tcW w:w="236" w:type="dxa"/>
            <w:tcBorders>
              <w:top w:val="nil"/>
              <w:left w:val="nil"/>
              <w:bottom w:val="nil"/>
              <w:right w:val="nil"/>
            </w:tcBorders>
            <w:textDirection w:val="tbRl"/>
          </w:tcPr>
          <w:p w14:paraId="15248683" w14:textId="77777777" w:rsidR="0014434B" w:rsidRPr="005E37A8" w:rsidRDefault="0014434B" w:rsidP="0014434B">
            <w:pPr>
              <w:pStyle w:val="SSPTWENx"/>
            </w:pPr>
          </w:p>
        </w:tc>
      </w:tr>
      <w:tr w:rsidR="0014434B" w14:paraId="5164DE08" w14:textId="77777777" w:rsidTr="00DC5E0E">
        <w:trPr>
          <w:cantSplit/>
          <w:trHeight w:val="20"/>
        </w:trPr>
        <w:tc>
          <w:tcPr>
            <w:tcW w:w="236" w:type="dxa"/>
            <w:tcBorders>
              <w:top w:val="nil"/>
              <w:left w:val="nil"/>
              <w:bottom w:val="nil"/>
              <w:right w:val="nil"/>
            </w:tcBorders>
            <w:textDirection w:val="tbRl"/>
          </w:tcPr>
          <w:p w14:paraId="4CD976EB"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4DB3E3F8" w14:textId="77777777" w:rsidR="0014434B" w:rsidRPr="006355B3" w:rsidRDefault="0014434B" w:rsidP="0014434B">
            <w:pPr>
              <w:pStyle w:val="SSPTWENx"/>
            </w:pPr>
            <w:r w:rsidRPr="00FE458A">
              <w:rPr>
                <w:noProof/>
              </w:rPr>
              <w:t>EST</w:t>
            </w:r>
            <w:r w:rsidRPr="006355B3">
              <w:t>.</w:t>
            </w:r>
            <w:r w:rsidRPr="00FE458A">
              <w:rPr>
                <w:noProof/>
              </w:rPr>
              <w:t>6</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093D8FB1"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19BE30AD" w14:textId="77777777" w:rsidR="0014434B" w:rsidRPr="00E525A6" w:rsidRDefault="0014434B" w:rsidP="0014434B">
            <w:pPr>
              <w:pStyle w:val="SSPTWbody"/>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305E193E" w14:textId="77777777" w:rsidR="0014434B" w:rsidRPr="00C20A41" w:rsidRDefault="0014434B" w:rsidP="0014434B">
            <w:pPr>
              <w:pStyle w:val="SSPTWENx"/>
            </w:pPr>
          </w:p>
        </w:tc>
        <w:tc>
          <w:tcPr>
            <w:tcW w:w="236" w:type="dxa"/>
            <w:tcBorders>
              <w:top w:val="nil"/>
              <w:left w:val="nil"/>
              <w:bottom w:val="nil"/>
              <w:right w:val="nil"/>
            </w:tcBorders>
            <w:textDirection w:val="tbRl"/>
          </w:tcPr>
          <w:p w14:paraId="24FB2270" w14:textId="77777777" w:rsidR="0014434B" w:rsidRPr="005E37A8" w:rsidRDefault="0014434B" w:rsidP="0014434B">
            <w:pPr>
              <w:pStyle w:val="SSPTWbody"/>
            </w:pPr>
          </w:p>
        </w:tc>
      </w:tr>
      <w:tr w:rsidR="0014434B" w14:paraId="3DBAA1C7" w14:textId="77777777" w:rsidTr="00DC5E0E">
        <w:trPr>
          <w:cantSplit/>
          <w:trHeight w:val="20"/>
        </w:trPr>
        <w:tc>
          <w:tcPr>
            <w:tcW w:w="236" w:type="dxa"/>
            <w:tcBorders>
              <w:top w:val="nil"/>
              <w:left w:val="nil"/>
              <w:bottom w:val="nil"/>
              <w:right w:val="nil"/>
            </w:tcBorders>
            <w:textDirection w:val="tbRl"/>
          </w:tcPr>
          <w:p w14:paraId="25A6AD5A"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06552460" w14:textId="77777777" w:rsidR="0014434B" w:rsidRPr="00C20A41" w:rsidRDefault="0014434B" w:rsidP="0014434B">
            <w:pPr>
              <w:pStyle w:val="SSPTWENx"/>
            </w:pPr>
            <w:r w:rsidRPr="00FE458A">
              <w:rPr>
                <w:noProof/>
              </w:rPr>
              <w:t>EST</w:t>
            </w:r>
            <w:r w:rsidRPr="00C20A41">
              <w:t>.</w:t>
            </w:r>
            <w:r w:rsidRPr="00FE458A">
              <w:rPr>
                <w:noProof/>
              </w:rPr>
              <w:t>6</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0B611FB7"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tcPr>
          <w:p w14:paraId="280A62BC" w14:textId="77777777" w:rsidR="0014434B" w:rsidRPr="00C20A41" w:rsidRDefault="0014434B" w:rsidP="0014434B">
            <w:pPr>
              <w:pStyle w:val="SSPTWENx"/>
            </w:pPr>
          </w:p>
        </w:tc>
        <w:tc>
          <w:tcPr>
            <w:tcW w:w="335" w:type="dxa"/>
            <w:tcBorders>
              <w:top w:val="nil"/>
              <w:left w:val="single" w:sz="4" w:space="0" w:color="auto"/>
              <w:bottom w:val="nil"/>
              <w:right w:val="nil"/>
            </w:tcBorders>
            <w:textDirection w:val="tbRl"/>
            <w:vAlign w:val="bottom"/>
          </w:tcPr>
          <w:p w14:paraId="317A8311" w14:textId="77777777" w:rsidR="0014434B" w:rsidRPr="00C20A41" w:rsidRDefault="0014434B" w:rsidP="0014434B">
            <w:pPr>
              <w:pStyle w:val="SSPTWENx"/>
            </w:pPr>
          </w:p>
        </w:tc>
        <w:tc>
          <w:tcPr>
            <w:tcW w:w="236" w:type="dxa"/>
            <w:tcBorders>
              <w:top w:val="nil"/>
              <w:left w:val="nil"/>
              <w:bottom w:val="nil"/>
              <w:right w:val="nil"/>
            </w:tcBorders>
            <w:textDirection w:val="tbRl"/>
          </w:tcPr>
          <w:p w14:paraId="4402E291" w14:textId="77777777" w:rsidR="0014434B" w:rsidRPr="005E37A8" w:rsidRDefault="0014434B" w:rsidP="0014434B">
            <w:pPr>
              <w:pStyle w:val="SSPTWbody"/>
            </w:pPr>
          </w:p>
        </w:tc>
      </w:tr>
    </w:tbl>
    <w:p w14:paraId="3BDD259C"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269141F1" w14:textId="77777777" w:rsidR="003D3863" w:rsidRDefault="003D3863" w:rsidP="003D3863"/>
    <w:p w14:paraId="2DF8B51A" w14:textId="0CBC157E" w:rsidR="0014434B" w:rsidRPr="007372B4" w:rsidRDefault="0014434B" w:rsidP="007372B4">
      <w:pPr>
        <w:pStyle w:val="SSPTWH2"/>
        <w:rPr>
          <w:lang w:val="en-US"/>
        </w:rPr>
      </w:pPr>
      <w:r>
        <w:rPr>
          <w:lang w:val="en-US"/>
        </w:rPr>
        <w:t xml:space="preserve"> </w:t>
      </w:r>
      <w:r w:rsidRPr="00BD7304">
        <w:rPr>
          <w:lang w:val="en-US"/>
        </w:rPr>
        <w:t>Regulatory framework</w:t>
      </w:r>
    </w:p>
    <w:p w14:paraId="2DA4DFBC"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243839E0" w14:textId="77777777" w:rsidTr="00647107">
        <w:trPr>
          <w:cantSplit/>
          <w:trHeight w:val="20"/>
          <w:tblHeader/>
        </w:trPr>
        <w:tc>
          <w:tcPr>
            <w:tcW w:w="346" w:type="dxa"/>
            <w:tcBorders>
              <w:top w:val="nil"/>
              <w:left w:val="nil"/>
              <w:bottom w:val="nil"/>
              <w:right w:val="nil"/>
            </w:tcBorders>
            <w:textDirection w:val="tbRl"/>
          </w:tcPr>
          <w:p w14:paraId="2928071D"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7FA5B8E0"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13B2654F"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3DE54BF6"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209FE20E"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30AFE3B7"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66BFB8E6"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64252C17"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011954B6"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43D3823D"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53964E39" w14:textId="77777777" w:rsidTr="00125089">
        <w:trPr>
          <w:cantSplit/>
          <w:trHeight w:val="20"/>
        </w:trPr>
        <w:tc>
          <w:tcPr>
            <w:tcW w:w="346" w:type="dxa"/>
            <w:tcBorders>
              <w:top w:val="nil"/>
              <w:left w:val="nil"/>
              <w:bottom w:val="nil"/>
              <w:right w:val="nil"/>
            </w:tcBorders>
            <w:textDirection w:val="tbRl"/>
            <w:vAlign w:val="bottom"/>
          </w:tcPr>
          <w:p w14:paraId="1C1111E8" w14:textId="77777777" w:rsidR="0014434B" w:rsidRPr="0083315B" w:rsidRDefault="0014434B" w:rsidP="0014434B">
            <w:pPr>
              <w:pStyle w:val="SSPTWENx"/>
            </w:pPr>
            <w:r w:rsidRPr="0083315B">
              <w:t>R.EN.PB3</w:t>
            </w:r>
            <w:r w:rsidRPr="00046812">
              <w:rPr>
                <w:noProof/>
              </w:rPr>
              <w:t>C</w:t>
            </w:r>
            <w:r w:rsidRPr="0083315B">
              <w:t>.</w:t>
            </w:r>
            <w:r w:rsidRPr="00046812">
              <w:rPr>
                <w:noProof/>
              </w:rPr>
              <w:t>6</w:t>
            </w:r>
          </w:p>
        </w:tc>
        <w:tc>
          <w:tcPr>
            <w:tcW w:w="346" w:type="dxa"/>
            <w:tcBorders>
              <w:top w:val="nil"/>
              <w:left w:val="nil"/>
              <w:bottom w:val="nil"/>
              <w:right w:val="single" w:sz="4" w:space="0" w:color="auto"/>
            </w:tcBorders>
            <w:textDirection w:val="tbRl"/>
            <w:vAlign w:val="bottom"/>
          </w:tcPr>
          <w:p w14:paraId="55E8A85A" w14:textId="77777777" w:rsidR="0014434B" w:rsidRPr="0083315B" w:rsidRDefault="0014434B" w:rsidP="0014434B">
            <w:pPr>
              <w:pStyle w:val="SSPTWENx"/>
            </w:pPr>
            <w:r w:rsidRPr="00046812">
              <w:rPr>
                <w:noProof/>
              </w:rPr>
              <w:t>6_EST_L_2000_2</w:t>
            </w:r>
          </w:p>
        </w:tc>
        <w:tc>
          <w:tcPr>
            <w:tcW w:w="4438" w:type="dxa"/>
            <w:tcBorders>
              <w:left w:val="single" w:sz="4" w:space="0" w:color="auto"/>
            </w:tcBorders>
          </w:tcPr>
          <w:p w14:paraId="598F71F1" w14:textId="77777777" w:rsidR="0014434B" w:rsidRPr="00B26FC5" w:rsidRDefault="0014434B" w:rsidP="0014434B">
            <w:pPr>
              <w:spacing w:line="200" w:lineRule="exact"/>
              <w:rPr>
                <w:rFonts w:eastAsia="Times New Roman" w:cs="Times New Roman"/>
              </w:rPr>
            </w:pPr>
            <w:r w:rsidRPr="00046812">
              <w:rPr>
                <w:rFonts w:eastAsia="Times New Roman" w:cs="Times New Roman"/>
              </w:rPr>
              <w:t>Estonian Health Insurance Fund Act of 14 June 2000</w:t>
            </w:r>
            <w:r w:rsidRPr="00B26FC5">
              <w:rPr>
                <w:rFonts w:eastAsia="Times New Roman" w:cs="Times New Roman"/>
              </w:rPr>
              <w:t xml:space="preserve"> </w:t>
            </w:r>
          </w:p>
        </w:tc>
        <w:tc>
          <w:tcPr>
            <w:tcW w:w="1080" w:type="dxa"/>
            <w:tcBorders>
              <w:bottom w:val="single" w:sz="4" w:space="0" w:color="auto"/>
            </w:tcBorders>
          </w:tcPr>
          <w:p w14:paraId="6F12FDF2"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2000</w:t>
            </w:r>
          </w:p>
        </w:tc>
        <w:tc>
          <w:tcPr>
            <w:tcW w:w="1710" w:type="dxa"/>
            <w:tcBorders>
              <w:bottom w:val="single" w:sz="4" w:space="0" w:color="auto"/>
            </w:tcBorders>
          </w:tcPr>
          <w:p w14:paraId="46A50D1F" w14:textId="77777777" w:rsidR="0014434B" w:rsidRPr="00B26FC5" w:rsidRDefault="0014434B" w:rsidP="0014434B">
            <w:pPr>
              <w:spacing w:line="200" w:lineRule="exact"/>
              <w:rPr>
                <w:rFonts w:eastAsia="Times New Roman" w:cs="Times New Roman"/>
              </w:rPr>
            </w:pPr>
            <w:r w:rsidRPr="00046812">
              <w:rPr>
                <w:rFonts w:eastAsia="Times New Roman" w:cs="Times New Roman"/>
              </w:rPr>
              <w:t>2002</w:t>
            </w:r>
          </w:p>
        </w:tc>
        <w:tc>
          <w:tcPr>
            <w:tcW w:w="2700" w:type="dxa"/>
          </w:tcPr>
          <w:p w14:paraId="44F540CB"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2019.</w:t>
            </w:r>
          </w:p>
        </w:tc>
        <w:tc>
          <w:tcPr>
            <w:tcW w:w="2165" w:type="dxa"/>
          </w:tcPr>
          <w:p w14:paraId="0FC3801E"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5A16C69B"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https://www.riigiteataja.ee/akt/26422?leiaKehtiv</w:t>
            </w:r>
          </w:p>
        </w:tc>
        <w:tc>
          <w:tcPr>
            <w:tcW w:w="134" w:type="dxa"/>
            <w:tcBorders>
              <w:top w:val="nil"/>
              <w:left w:val="single" w:sz="4" w:space="0" w:color="auto"/>
              <w:bottom w:val="nil"/>
              <w:right w:val="nil"/>
            </w:tcBorders>
            <w:textDirection w:val="tbRl"/>
          </w:tcPr>
          <w:p w14:paraId="36CDFBA1"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173B28BB" w14:textId="77777777" w:rsidR="0014434B" w:rsidRPr="00B26FC5" w:rsidRDefault="0014434B" w:rsidP="0014434B">
            <w:pPr>
              <w:pStyle w:val="SSPTWENx"/>
              <w:rPr>
                <w:rFonts w:eastAsia="Times New Roman" w:cs="Times New Roman"/>
                <w:color w:val="A6A6A6"/>
              </w:rPr>
            </w:pPr>
          </w:p>
        </w:tc>
      </w:tr>
      <w:tr w:rsidR="0014434B" w:rsidRPr="00B26FC5" w14:paraId="78649680" w14:textId="77777777" w:rsidTr="00125089">
        <w:trPr>
          <w:cantSplit/>
          <w:trHeight w:val="20"/>
        </w:trPr>
        <w:tc>
          <w:tcPr>
            <w:tcW w:w="346" w:type="dxa"/>
            <w:tcBorders>
              <w:top w:val="nil"/>
              <w:left w:val="nil"/>
              <w:bottom w:val="nil"/>
              <w:right w:val="nil"/>
            </w:tcBorders>
            <w:textDirection w:val="tbRl"/>
            <w:vAlign w:val="bottom"/>
          </w:tcPr>
          <w:p w14:paraId="4843B4B4" w14:textId="77777777" w:rsidR="0014434B" w:rsidRPr="0083315B" w:rsidRDefault="0014434B" w:rsidP="0014434B">
            <w:pPr>
              <w:pStyle w:val="SSPTWENx"/>
            </w:pPr>
            <w:r w:rsidRPr="0083315B">
              <w:lastRenderedPageBreak/>
              <w:t>R.EN.PB3</w:t>
            </w:r>
            <w:r w:rsidRPr="00046812">
              <w:rPr>
                <w:noProof/>
              </w:rPr>
              <w:t>C</w:t>
            </w:r>
            <w:r w:rsidRPr="0083315B">
              <w:t>.</w:t>
            </w:r>
            <w:r w:rsidRPr="00046812">
              <w:rPr>
                <w:noProof/>
              </w:rPr>
              <w:t>6</w:t>
            </w:r>
          </w:p>
        </w:tc>
        <w:tc>
          <w:tcPr>
            <w:tcW w:w="346" w:type="dxa"/>
            <w:tcBorders>
              <w:top w:val="nil"/>
              <w:left w:val="nil"/>
              <w:bottom w:val="nil"/>
              <w:right w:val="single" w:sz="4" w:space="0" w:color="auto"/>
            </w:tcBorders>
            <w:textDirection w:val="tbRl"/>
            <w:vAlign w:val="bottom"/>
          </w:tcPr>
          <w:p w14:paraId="6878289E" w14:textId="77777777" w:rsidR="0014434B" w:rsidRPr="0083315B" w:rsidRDefault="0014434B" w:rsidP="0014434B">
            <w:pPr>
              <w:pStyle w:val="SSPTWENx"/>
            </w:pPr>
            <w:r w:rsidRPr="00046812">
              <w:rPr>
                <w:noProof/>
              </w:rPr>
              <w:t>6_EST_L_2001_1</w:t>
            </w:r>
          </w:p>
        </w:tc>
        <w:tc>
          <w:tcPr>
            <w:tcW w:w="4438" w:type="dxa"/>
            <w:tcBorders>
              <w:left w:val="single" w:sz="4" w:space="0" w:color="auto"/>
            </w:tcBorders>
          </w:tcPr>
          <w:p w14:paraId="64BB1D52" w14:textId="77777777" w:rsidR="0014434B" w:rsidRPr="00B26FC5" w:rsidRDefault="0014434B" w:rsidP="0014434B">
            <w:pPr>
              <w:spacing w:line="200" w:lineRule="exact"/>
              <w:rPr>
                <w:rFonts w:eastAsia="Times New Roman" w:cs="Times New Roman"/>
              </w:rPr>
            </w:pPr>
            <w:r w:rsidRPr="00046812">
              <w:rPr>
                <w:rFonts w:eastAsia="Times New Roman" w:cs="Times New Roman"/>
              </w:rPr>
              <w:t>Health Services Organization Act of 9 May</w:t>
            </w:r>
            <w:r w:rsidRPr="00B26FC5">
              <w:rPr>
                <w:rFonts w:eastAsia="Times New Roman" w:cs="Times New Roman"/>
              </w:rPr>
              <w:t xml:space="preserve"> </w:t>
            </w:r>
          </w:p>
        </w:tc>
        <w:tc>
          <w:tcPr>
            <w:tcW w:w="1080" w:type="dxa"/>
            <w:tcBorders>
              <w:bottom w:val="single" w:sz="4" w:space="0" w:color="auto"/>
            </w:tcBorders>
          </w:tcPr>
          <w:p w14:paraId="7960D084"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2001</w:t>
            </w:r>
          </w:p>
        </w:tc>
        <w:tc>
          <w:tcPr>
            <w:tcW w:w="1710" w:type="dxa"/>
            <w:tcBorders>
              <w:bottom w:val="single" w:sz="4" w:space="0" w:color="auto"/>
            </w:tcBorders>
          </w:tcPr>
          <w:p w14:paraId="122C5037" w14:textId="77777777" w:rsidR="0014434B" w:rsidRPr="00B26FC5" w:rsidRDefault="0014434B" w:rsidP="0014434B">
            <w:pPr>
              <w:spacing w:line="200" w:lineRule="exact"/>
              <w:rPr>
                <w:rFonts w:eastAsia="Times New Roman" w:cs="Times New Roman"/>
              </w:rPr>
            </w:pPr>
            <w:r w:rsidRPr="00046812">
              <w:rPr>
                <w:rFonts w:eastAsia="Times New Roman" w:cs="Times New Roman"/>
              </w:rPr>
              <w:t>2002</w:t>
            </w:r>
          </w:p>
        </w:tc>
        <w:tc>
          <w:tcPr>
            <w:tcW w:w="2700" w:type="dxa"/>
          </w:tcPr>
          <w:p w14:paraId="490E15FD"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2019.</w:t>
            </w:r>
          </w:p>
        </w:tc>
        <w:tc>
          <w:tcPr>
            <w:tcW w:w="2165" w:type="dxa"/>
          </w:tcPr>
          <w:p w14:paraId="3C6E53BE"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6F8F68C7"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https://www.riigiteataja.ee/akt/117052020012?leiaKehtiv</w:t>
            </w:r>
          </w:p>
        </w:tc>
        <w:tc>
          <w:tcPr>
            <w:tcW w:w="134" w:type="dxa"/>
            <w:tcBorders>
              <w:top w:val="nil"/>
              <w:left w:val="single" w:sz="4" w:space="0" w:color="auto"/>
              <w:bottom w:val="nil"/>
              <w:right w:val="nil"/>
            </w:tcBorders>
            <w:textDirection w:val="tbRl"/>
          </w:tcPr>
          <w:p w14:paraId="6BB38271"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0A01578" w14:textId="77777777" w:rsidR="0014434B" w:rsidRPr="00B26FC5" w:rsidRDefault="0014434B" w:rsidP="0014434B">
            <w:pPr>
              <w:pStyle w:val="SSPTWENx"/>
              <w:rPr>
                <w:rFonts w:eastAsia="Times New Roman" w:cs="Times New Roman"/>
                <w:color w:val="A6A6A6"/>
              </w:rPr>
            </w:pPr>
          </w:p>
        </w:tc>
      </w:tr>
      <w:tr w:rsidR="0014434B" w:rsidRPr="00B26FC5" w14:paraId="19796143" w14:textId="77777777" w:rsidTr="00125089">
        <w:trPr>
          <w:cantSplit/>
          <w:trHeight w:val="20"/>
        </w:trPr>
        <w:tc>
          <w:tcPr>
            <w:tcW w:w="346" w:type="dxa"/>
            <w:tcBorders>
              <w:top w:val="nil"/>
              <w:left w:val="nil"/>
              <w:bottom w:val="nil"/>
              <w:right w:val="nil"/>
            </w:tcBorders>
            <w:textDirection w:val="tbRl"/>
            <w:vAlign w:val="bottom"/>
          </w:tcPr>
          <w:p w14:paraId="45EE9AA5" w14:textId="77777777" w:rsidR="0014434B" w:rsidRPr="0083315B" w:rsidRDefault="0014434B" w:rsidP="0014434B">
            <w:pPr>
              <w:pStyle w:val="SSPTWENx"/>
            </w:pPr>
            <w:r w:rsidRPr="0083315B">
              <w:t>R.EN.PB3</w:t>
            </w:r>
            <w:r w:rsidRPr="00046812">
              <w:rPr>
                <w:noProof/>
              </w:rPr>
              <w:t>C</w:t>
            </w:r>
            <w:r w:rsidRPr="0083315B">
              <w:t>.</w:t>
            </w:r>
            <w:r w:rsidRPr="00046812">
              <w:rPr>
                <w:noProof/>
              </w:rPr>
              <w:t>6</w:t>
            </w:r>
          </w:p>
        </w:tc>
        <w:tc>
          <w:tcPr>
            <w:tcW w:w="346" w:type="dxa"/>
            <w:tcBorders>
              <w:top w:val="nil"/>
              <w:left w:val="nil"/>
              <w:bottom w:val="nil"/>
              <w:right w:val="single" w:sz="4" w:space="0" w:color="auto"/>
            </w:tcBorders>
            <w:textDirection w:val="tbRl"/>
            <w:vAlign w:val="bottom"/>
          </w:tcPr>
          <w:p w14:paraId="6DAF8661" w14:textId="77777777" w:rsidR="0014434B" w:rsidRPr="0083315B" w:rsidRDefault="0014434B" w:rsidP="0014434B">
            <w:pPr>
              <w:pStyle w:val="SSPTWENx"/>
            </w:pPr>
            <w:r w:rsidRPr="00046812">
              <w:rPr>
                <w:noProof/>
              </w:rPr>
              <w:t>6_EST_L_2002_2</w:t>
            </w:r>
          </w:p>
        </w:tc>
        <w:tc>
          <w:tcPr>
            <w:tcW w:w="4438" w:type="dxa"/>
            <w:tcBorders>
              <w:left w:val="single" w:sz="4" w:space="0" w:color="auto"/>
            </w:tcBorders>
          </w:tcPr>
          <w:p w14:paraId="01C31A4C" w14:textId="77777777" w:rsidR="0014434B" w:rsidRPr="00B26FC5" w:rsidRDefault="0014434B" w:rsidP="0014434B">
            <w:pPr>
              <w:spacing w:line="200" w:lineRule="exact"/>
              <w:rPr>
                <w:rFonts w:eastAsia="Times New Roman" w:cs="Times New Roman"/>
              </w:rPr>
            </w:pPr>
            <w:r w:rsidRPr="00046812">
              <w:rPr>
                <w:rFonts w:eastAsia="Times New Roman" w:cs="Times New Roman"/>
              </w:rPr>
              <w:t>Health Insurance Act of 16 June</w:t>
            </w:r>
            <w:r w:rsidRPr="00B26FC5">
              <w:rPr>
                <w:rFonts w:eastAsia="Times New Roman" w:cs="Times New Roman"/>
              </w:rPr>
              <w:t xml:space="preserve"> </w:t>
            </w:r>
          </w:p>
        </w:tc>
        <w:tc>
          <w:tcPr>
            <w:tcW w:w="1080" w:type="dxa"/>
            <w:tcBorders>
              <w:bottom w:val="single" w:sz="4" w:space="0" w:color="auto"/>
            </w:tcBorders>
          </w:tcPr>
          <w:p w14:paraId="34D48E2E"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2002</w:t>
            </w:r>
          </w:p>
        </w:tc>
        <w:tc>
          <w:tcPr>
            <w:tcW w:w="1710" w:type="dxa"/>
            <w:tcBorders>
              <w:bottom w:val="single" w:sz="4" w:space="0" w:color="auto"/>
            </w:tcBorders>
          </w:tcPr>
          <w:p w14:paraId="595F59DF"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3A07A4B7"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2023.</w:t>
            </w:r>
          </w:p>
        </w:tc>
        <w:tc>
          <w:tcPr>
            <w:tcW w:w="2165" w:type="dxa"/>
          </w:tcPr>
          <w:p w14:paraId="5246DF1D"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3EA4530"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https://www.riigiteataja.ee/akt/117052020009?leiaKehtiv</w:t>
            </w:r>
          </w:p>
        </w:tc>
        <w:tc>
          <w:tcPr>
            <w:tcW w:w="134" w:type="dxa"/>
            <w:tcBorders>
              <w:top w:val="nil"/>
              <w:left w:val="single" w:sz="4" w:space="0" w:color="auto"/>
              <w:bottom w:val="nil"/>
              <w:right w:val="nil"/>
            </w:tcBorders>
            <w:textDirection w:val="tbRl"/>
          </w:tcPr>
          <w:p w14:paraId="4D6CFA42"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8C99C2D" w14:textId="77777777" w:rsidR="0014434B" w:rsidRPr="00B26FC5" w:rsidRDefault="0014434B" w:rsidP="0014434B">
            <w:pPr>
              <w:pStyle w:val="SSPTWENx"/>
              <w:rPr>
                <w:rFonts w:eastAsia="Times New Roman" w:cs="Times New Roman"/>
                <w:color w:val="A6A6A6"/>
              </w:rPr>
            </w:pPr>
          </w:p>
        </w:tc>
      </w:tr>
    </w:tbl>
    <w:p w14:paraId="609504EE" w14:textId="77777777" w:rsidR="0014434B" w:rsidRDefault="0014434B" w:rsidP="009C529E"/>
    <w:p w14:paraId="4FEB0423" w14:textId="77777777" w:rsidR="0014434B" w:rsidRDefault="0014434B" w:rsidP="0014434B">
      <w:pPr>
        <w:pStyle w:val="SSPTWH2"/>
      </w:pPr>
      <w:r>
        <w:t xml:space="preserve"> </w:t>
      </w:r>
      <w:r w:rsidRPr="003975EE">
        <w:t xml:space="preserve">Coverage </w:t>
      </w:r>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20E525E0" w14:textId="77777777" w:rsidTr="00124531">
        <w:trPr>
          <w:cantSplit/>
          <w:trHeight w:val="20"/>
          <w:tblHeader/>
        </w:trPr>
        <w:tc>
          <w:tcPr>
            <w:tcW w:w="423" w:type="dxa"/>
            <w:tcBorders>
              <w:top w:val="nil"/>
              <w:left w:val="nil"/>
              <w:bottom w:val="nil"/>
              <w:right w:val="nil"/>
            </w:tcBorders>
            <w:textDirection w:val="tbRl"/>
          </w:tcPr>
          <w:p w14:paraId="060A9F37"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608AB50E" w14:textId="77777777" w:rsidR="0014434B" w:rsidRPr="00274F0F" w:rsidRDefault="0014434B" w:rsidP="0014434B">
            <w:pPr>
              <w:pStyle w:val="SSPTWENx"/>
              <w:spacing w:line="200" w:lineRule="exact"/>
            </w:pPr>
            <w:r w:rsidRPr="00274F0F">
              <w:t>blank</w:t>
            </w:r>
          </w:p>
        </w:tc>
        <w:tc>
          <w:tcPr>
            <w:tcW w:w="2033" w:type="dxa"/>
            <w:vMerge w:val="restart"/>
            <w:tcBorders>
              <w:left w:val="single" w:sz="4" w:space="0" w:color="auto"/>
            </w:tcBorders>
            <w:shd w:val="clear" w:color="auto" w:fill="A5A5A5"/>
            <w:vAlign w:val="center"/>
          </w:tcPr>
          <w:p w14:paraId="4450BD24"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2" w:type="dxa"/>
            <w:vMerge w:val="restart"/>
            <w:shd w:val="clear" w:color="auto" w:fill="A5A5A5"/>
            <w:vAlign w:val="center"/>
          </w:tcPr>
          <w:p w14:paraId="6874ECDC"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3" w:type="dxa"/>
            <w:vMerge w:val="restart"/>
            <w:shd w:val="clear" w:color="auto" w:fill="A5A5A5"/>
            <w:vAlign w:val="center"/>
          </w:tcPr>
          <w:p w14:paraId="68AFAB81"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3653702C"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3" w:type="dxa"/>
            <w:vMerge w:val="restart"/>
            <w:tcBorders>
              <w:right w:val="single" w:sz="4" w:space="0" w:color="auto"/>
            </w:tcBorders>
            <w:shd w:val="clear" w:color="auto" w:fill="A5A5A5"/>
            <w:vAlign w:val="center"/>
          </w:tcPr>
          <w:p w14:paraId="3A030893"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216CB8E9"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2FE7D63"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581D2863" w14:textId="77777777" w:rsidR="0014434B" w:rsidRPr="00EB4566" w:rsidRDefault="0014434B" w:rsidP="0014434B">
            <w:pPr>
              <w:pStyle w:val="SSPTWENx"/>
            </w:pPr>
          </w:p>
        </w:tc>
        <w:tc>
          <w:tcPr>
            <w:tcW w:w="255" w:type="dxa"/>
            <w:tcBorders>
              <w:top w:val="nil"/>
              <w:left w:val="nil"/>
              <w:bottom w:val="nil"/>
              <w:right w:val="nil"/>
            </w:tcBorders>
            <w:textDirection w:val="tbRl"/>
          </w:tcPr>
          <w:p w14:paraId="71A34D9B" w14:textId="77777777" w:rsidR="0014434B" w:rsidRPr="00EB4566" w:rsidRDefault="0014434B" w:rsidP="0014434B">
            <w:pPr>
              <w:pStyle w:val="SSPTWENx"/>
            </w:pPr>
          </w:p>
        </w:tc>
      </w:tr>
      <w:tr w:rsidR="0014434B" w:rsidRPr="00871D3F" w14:paraId="7AC331DA" w14:textId="77777777" w:rsidTr="00124531">
        <w:trPr>
          <w:cantSplit/>
          <w:trHeight w:val="20"/>
          <w:tblHeader/>
        </w:trPr>
        <w:tc>
          <w:tcPr>
            <w:tcW w:w="423" w:type="dxa"/>
            <w:tcBorders>
              <w:top w:val="nil"/>
              <w:left w:val="nil"/>
              <w:bottom w:val="nil"/>
              <w:right w:val="nil"/>
            </w:tcBorders>
            <w:textDirection w:val="tbRl"/>
          </w:tcPr>
          <w:p w14:paraId="11EAD1E1"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78824D7F" w14:textId="77777777" w:rsidR="0014434B" w:rsidRPr="00274F0F" w:rsidRDefault="0014434B" w:rsidP="0014434B">
            <w:pPr>
              <w:pStyle w:val="SSPTWENx"/>
              <w:spacing w:line="200" w:lineRule="exact"/>
            </w:pPr>
            <w:r w:rsidRPr="00274F0F">
              <w:t>blank</w:t>
            </w:r>
          </w:p>
        </w:tc>
        <w:tc>
          <w:tcPr>
            <w:tcW w:w="2033" w:type="dxa"/>
            <w:vMerge/>
            <w:tcBorders>
              <w:left w:val="single" w:sz="4" w:space="0" w:color="auto"/>
            </w:tcBorders>
            <w:shd w:val="clear" w:color="auto" w:fill="A5A5A5"/>
            <w:vAlign w:val="center"/>
          </w:tcPr>
          <w:p w14:paraId="39E3FA26" w14:textId="77777777" w:rsidR="0014434B" w:rsidRPr="00DF5FEA" w:rsidRDefault="0014434B" w:rsidP="0014434B">
            <w:pPr>
              <w:spacing w:line="200" w:lineRule="exact"/>
              <w:jc w:val="center"/>
              <w:rPr>
                <w:rFonts w:eastAsia="Times New Roman" w:cs="Times New Roman"/>
              </w:rPr>
            </w:pPr>
          </w:p>
        </w:tc>
        <w:tc>
          <w:tcPr>
            <w:tcW w:w="3512" w:type="dxa"/>
            <w:vMerge/>
            <w:shd w:val="clear" w:color="auto" w:fill="A5A5A5"/>
            <w:vAlign w:val="center"/>
          </w:tcPr>
          <w:p w14:paraId="7A0044C4" w14:textId="77777777" w:rsidR="0014434B" w:rsidRDefault="0014434B" w:rsidP="0014434B">
            <w:pPr>
              <w:spacing w:line="200" w:lineRule="exact"/>
              <w:jc w:val="center"/>
              <w:rPr>
                <w:rFonts w:eastAsia="Times New Roman" w:cs="Times New Roman"/>
              </w:rPr>
            </w:pPr>
          </w:p>
        </w:tc>
        <w:tc>
          <w:tcPr>
            <w:tcW w:w="2473" w:type="dxa"/>
            <w:vMerge/>
            <w:shd w:val="clear" w:color="auto" w:fill="A5A5A5"/>
            <w:vAlign w:val="center"/>
          </w:tcPr>
          <w:p w14:paraId="775AFF8C" w14:textId="77777777" w:rsidR="0014434B" w:rsidRPr="00057146" w:rsidRDefault="0014434B" w:rsidP="0014434B">
            <w:pPr>
              <w:spacing w:line="200" w:lineRule="exact"/>
              <w:jc w:val="center"/>
              <w:rPr>
                <w:rFonts w:eastAsia="Times New Roman" w:cs="Calibri"/>
              </w:rPr>
            </w:pPr>
          </w:p>
        </w:tc>
        <w:tc>
          <w:tcPr>
            <w:tcW w:w="2473" w:type="dxa"/>
            <w:vMerge/>
            <w:tcBorders>
              <w:right w:val="single" w:sz="4" w:space="0" w:color="auto"/>
            </w:tcBorders>
            <w:shd w:val="clear" w:color="auto" w:fill="A5A5A5"/>
            <w:vAlign w:val="center"/>
          </w:tcPr>
          <w:p w14:paraId="790A90DF" w14:textId="77777777" w:rsidR="0014434B" w:rsidRPr="00057146" w:rsidRDefault="0014434B" w:rsidP="0014434B">
            <w:pPr>
              <w:spacing w:line="200" w:lineRule="exact"/>
              <w:jc w:val="center"/>
              <w:rPr>
                <w:rFonts w:eastAsia="Times New Roman" w:cs="Calibri"/>
              </w:rPr>
            </w:pPr>
          </w:p>
        </w:tc>
        <w:tc>
          <w:tcPr>
            <w:tcW w:w="1799" w:type="dxa"/>
            <w:tcBorders>
              <w:top w:val="single" w:sz="4" w:space="0" w:color="auto"/>
              <w:bottom w:val="single" w:sz="4" w:space="0" w:color="auto"/>
              <w:right w:val="single" w:sz="4" w:space="0" w:color="auto"/>
            </w:tcBorders>
            <w:shd w:val="clear" w:color="auto" w:fill="D9D9D9" w:themeFill="background1" w:themeFillShade="D9"/>
            <w:vAlign w:val="center"/>
          </w:tcPr>
          <w:p w14:paraId="2564B453"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68AA1"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2FE0F7FD"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649672E9" w14:textId="77777777" w:rsidR="0014434B" w:rsidRPr="00EB4566" w:rsidRDefault="0014434B" w:rsidP="0014434B">
            <w:pPr>
              <w:pStyle w:val="SSPTWENx"/>
            </w:pPr>
            <w:r w:rsidRPr="00EB4566">
              <w:t>ZZZ</w:t>
            </w:r>
          </w:p>
        </w:tc>
      </w:tr>
      <w:tr w:rsidR="0014434B" w:rsidRPr="00A76B81" w14:paraId="3357172E" w14:textId="77777777" w:rsidTr="00124531">
        <w:trPr>
          <w:cantSplit/>
          <w:trHeight w:val="20"/>
        </w:trPr>
        <w:tc>
          <w:tcPr>
            <w:tcW w:w="423" w:type="dxa"/>
            <w:tcBorders>
              <w:top w:val="nil"/>
              <w:left w:val="nil"/>
              <w:bottom w:val="nil"/>
              <w:right w:val="nil"/>
            </w:tcBorders>
            <w:textDirection w:val="tbRl"/>
          </w:tcPr>
          <w:p w14:paraId="2D5C76E7" w14:textId="77777777" w:rsidR="0014434B" w:rsidRPr="00274F0F" w:rsidRDefault="0014434B" w:rsidP="0014434B">
            <w:pPr>
              <w:pStyle w:val="SSPTWENx"/>
            </w:pPr>
            <w:r w:rsidRPr="00274F0F">
              <w:t>R.EN.PB4new.</w:t>
            </w:r>
            <w:r w:rsidRPr="00046812">
              <w:rPr>
                <w:noProof/>
              </w:rPr>
              <w:t>6</w:t>
            </w:r>
          </w:p>
        </w:tc>
        <w:tc>
          <w:tcPr>
            <w:tcW w:w="422" w:type="dxa"/>
            <w:tcBorders>
              <w:top w:val="nil"/>
              <w:left w:val="nil"/>
              <w:bottom w:val="nil"/>
              <w:right w:val="single" w:sz="4" w:space="0" w:color="auto"/>
            </w:tcBorders>
            <w:textDirection w:val="tbRl"/>
          </w:tcPr>
          <w:p w14:paraId="4F4A3563" w14:textId="77777777" w:rsidR="0014434B" w:rsidRPr="00274F0F" w:rsidRDefault="0014434B" w:rsidP="0014434B">
            <w:pPr>
              <w:pStyle w:val="SSPTWENx"/>
            </w:pPr>
            <w:r w:rsidRPr="00046812">
              <w:rPr>
                <w:noProof/>
              </w:rPr>
              <w:t>EST_6_1</w:t>
            </w:r>
          </w:p>
        </w:tc>
        <w:tc>
          <w:tcPr>
            <w:tcW w:w="2033" w:type="dxa"/>
            <w:tcBorders>
              <w:left w:val="single" w:sz="4" w:space="0" w:color="auto"/>
            </w:tcBorders>
            <w:shd w:val="clear" w:color="auto" w:fill="FFFFFF" w:themeFill="background1"/>
          </w:tcPr>
          <w:p w14:paraId="6CEEFD04" w14:textId="77777777" w:rsidR="0014434B" w:rsidRPr="00793BAB" w:rsidRDefault="0014434B" w:rsidP="0014434B">
            <w:pPr>
              <w:spacing w:line="200" w:lineRule="exact"/>
              <w:rPr>
                <w:rFonts w:eastAsia="Calibri" w:cs="Times New Roman"/>
                <w:lang w:val="en-US"/>
              </w:rPr>
            </w:pPr>
            <w:r w:rsidRPr="00046812">
              <w:rPr>
                <w:rFonts w:eastAsia="Calibri" w:cs="Times New Roman"/>
              </w:rPr>
              <w:t>Health insurance</w:t>
            </w:r>
          </w:p>
        </w:tc>
        <w:tc>
          <w:tcPr>
            <w:tcW w:w="3512" w:type="dxa"/>
            <w:shd w:val="clear" w:color="auto" w:fill="FFFFFF" w:themeFill="background1"/>
          </w:tcPr>
          <w:p w14:paraId="276D6B6E" w14:textId="77777777" w:rsidR="0014434B" w:rsidRPr="00793BAB" w:rsidRDefault="0014434B" w:rsidP="0014434B">
            <w:pPr>
              <w:spacing w:line="200" w:lineRule="exact"/>
              <w:rPr>
                <w:rFonts w:eastAsia="Times New Roman" w:cs="Times New Roman"/>
              </w:rPr>
            </w:pPr>
            <w:r w:rsidRPr="00046812">
              <w:t>Persons with an employment or service contract; self-employed persons; public-sector workers; military personnel; persons receiving certain benefits; caregivers; persons younger than age 19; and students.</w:t>
            </w:r>
            <w:r>
              <w:t xml:space="preserve">  </w:t>
            </w:r>
          </w:p>
        </w:tc>
        <w:tc>
          <w:tcPr>
            <w:tcW w:w="2473" w:type="dxa"/>
            <w:shd w:val="clear" w:color="auto" w:fill="FFFFFF" w:themeFill="background1"/>
          </w:tcPr>
          <w:p w14:paraId="2BBF20DF"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Persons who were previously insured for at least 12 months in the last 2 years, for persons receiving a pension from another country, and for crew members.</w:t>
            </w:r>
          </w:p>
        </w:tc>
        <w:tc>
          <w:tcPr>
            <w:tcW w:w="2473" w:type="dxa"/>
            <w:tcBorders>
              <w:right w:val="single" w:sz="4" w:space="0" w:color="auto"/>
            </w:tcBorders>
            <w:shd w:val="clear" w:color="auto" w:fill="FFFFFF" w:themeFill="background1"/>
          </w:tcPr>
          <w:p w14:paraId="5E5CD08B"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exclusions.</w:t>
            </w:r>
          </w:p>
        </w:tc>
        <w:tc>
          <w:tcPr>
            <w:tcW w:w="1799"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452056628"/>
              <w:placeholder>
                <w:docPart w:val="168712B9FBE541B18FA70EEE1A833294"/>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29B953EB"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Calibri"/>
              </w:rPr>
              <w:id w:val="971713415"/>
              <w:placeholder>
                <w:docPart w:val="168712B9FBE541B18FA70EEE1A833294"/>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45D515AB"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Mandatory coverage (general scheme).</w:t>
                </w:r>
              </w:p>
            </w:sdtContent>
          </w:sdt>
        </w:tc>
        <w:tc>
          <w:tcPr>
            <w:tcW w:w="247" w:type="dxa"/>
            <w:tcBorders>
              <w:top w:val="nil"/>
              <w:left w:val="nil"/>
              <w:bottom w:val="nil"/>
              <w:right w:val="nil"/>
            </w:tcBorders>
            <w:textDirection w:val="tbRl"/>
          </w:tcPr>
          <w:p w14:paraId="1AAD1CE9" w14:textId="77777777" w:rsidR="0014434B" w:rsidRPr="00EB4566" w:rsidRDefault="0014434B" w:rsidP="0014434B">
            <w:pPr>
              <w:pStyle w:val="SSPTWENx"/>
            </w:pPr>
            <w:r w:rsidRPr="00046812">
              <w:rPr>
                <w:noProof/>
              </w:rPr>
              <w:t>Validated based on Health insurance | Health Insurance Fund (tervisekassa.ee): https://www.tervisekassa.ee/inimesele/ravikindlustus</w:t>
            </w:r>
            <w:r w:rsidRPr="00EB4566">
              <w:t xml:space="preserve">  </w:t>
            </w:r>
          </w:p>
        </w:tc>
        <w:tc>
          <w:tcPr>
            <w:tcW w:w="255" w:type="dxa"/>
            <w:tcBorders>
              <w:top w:val="nil"/>
              <w:left w:val="nil"/>
              <w:bottom w:val="nil"/>
              <w:right w:val="nil"/>
            </w:tcBorders>
            <w:textDirection w:val="tbRl"/>
          </w:tcPr>
          <w:p w14:paraId="7E3ADDAC" w14:textId="77777777" w:rsidR="0014434B" w:rsidRPr="00EB4566" w:rsidRDefault="0014434B" w:rsidP="0014434B">
            <w:pPr>
              <w:pStyle w:val="SSPTWENx"/>
            </w:pPr>
          </w:p>
        </w:tc>
      </w:tr>
    </w:tbl>
    <w:p w14:paraId="23990B00"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1D90B217" w14:textId="77777777" w:rsidR="003D3863" w:rsidRDefault="003D3863" w:rsidP="003D3863"/>
    <w:p w14:paraId="4147C835" w14:textId="68ABB020" w:rsidR="0014434B" w:rsidRDefault="0014434B" w:rsidP="0014434B">
      <w:pPr>
        <w:pStyle w:val="SSPTWH2"/>
        <w:rPr>
          <w:lang w:val="en-US"/>
        </w:rPr>
      </w:pPr>
      <w:r>
        <w:rPr>
          <w:lang w:val="en-US"/>
        </w:rPr>
        <w:t xml:space="preserve"> </w:t>
      </w:r>
      <w:r w:rsidRPr="00771488">
        <w:rPr>
          <w:lang w:val="en-US"/>
        </w:rPr>
        <w:t>Source of funds</w:t>
      </w:r>
    </w:p>
    <w:p w14:paraId="79D85E7C" w14:textId="77777777" w:rsidR="0014434B" w:rsidRPr="0014434B" w:rsidRDefault="0014434B" w:rsidP="0014434B">
      <w:pPr>
        <w:pStyle w:val="SSPTWH3"/>
      </w:pPr>
      <w:r>
        <w:t xml:space="preserve"> </w:t>
      </w:r>
      <w:r w:rsidRPr="00C8258D">
        <w:t>Programmes funded by contributions (or partially funded by contributions)</w:t>
      </w:r>
    </w:p>
    <w:tbl>
      <w:tblPr>
        <w:tblStyle w:val="TableGrid4"/>
        <w:tblW w:w="15755" w:type="dxa"/>
        <w:tblLayout w:type="fixed"/>
        <w:tblCellMar>
          <w:left w:w="86" w:type="dxa"/>
          <w:right w:w="86" w:type="dxa"/>
        </w:tblCellMar>
        <w:tblLook w:val="04A0" w:firstRow="1" w:lastRow="0" w:firstColumn="1" w:lastColumn="0" w:noHBand="0" w:noVBand="1"/>
      </w:tblPr>
      <w:tblGrid>
        <w:gridCol w:w="258"/>
        <w:gridCol w:w="258"/>
        <w:gridCol w:w="259"/>
        <w:gridCol w:w="2347"/>
        <w:gridCol w:w="1440"/>
        <w:gridCol w:w="1440"/>
        <w:gridCol w:w="1440"/>
        <w:gridCol w:w="1080"/>
        <w:gridCol w:w="1080"/>
        <w:gridCol w:w="1890"/>
        <w:gridCol w:w="1890"/>
        <w:gridCol w:w="1890"/>
        <w:gridCol w:w="270"/>
        <w:gridCol w:w="213"/>
      </w:tblGrid>
      <w:tr w:rsidR="0014434B" w:rsidRPr="007D6428" w14:paraId="3C96DB6F" w14:textId="77777777" w:rsidTr="00941EAA">
        <w:trPr>
          <w:cantSplit/>
          <w:trHeight w:val="20"/>
        </w:trPr>
        <w:tc>
          <w:tcPr>
            <w:tcW w:w="258" w:type="dxa"/>
            <w:tcBorders>
              <w:top w:val="nil"/>
              <w:left w:val="nil"/>
              <w:bottom w:val="nil"/>
              <w:right w:val="nil"/>
            </w:tcBorders>
            <w:textDirection w:val="tbRl"/>
          </w:tcPr>
          <w:p w14:paraId="7CADB4F4" w14:textId="77777777" w:rsidR="0014434B" w:rsidRPr="0009138E" w:rsidRDefault="0014434B" w:rsidP="0014434B">
            <w:pPr>
              <w:pStyle w:val="SSPTWENx"/>
            </w:pPr>
            <w:r w:rsidRPr="0009138E">
              <w:t>Header.PB5a</w:t>
            </w:r>
          </w:p>
        </w:tc>
        <w:tc>
          <w:tcPr>
            <w:tcW w:w="258" w:type="dxa"/>
            <w:tcBorders>
              <w:top w:val="nil"/>
              <w:left w:val="nil"/>
              <w:bottom w:val="nil"/>
              <w:right w:val="nil"/>
            </w:tcBorders>
            <w:textDirection w:val="tbRl"/>
          </w:tcPr>
          <w:p w14:paraId="2F03E2DD" w14:textId="77777777" w:rsidR="0014434B" w:rsidRPr="0009138E" w:rsidRDefault="0014434B" w:rsidP="0014434B">
            <w:pPr>
              <w:pStyle w:val="SSPTWENx"/>
            </w:pPr>
            <w:r w:rsidRPr="0009138E">
              <w:t>blank</w:t>
            </w:r>
          </w:p>
        </w:tc>
        <w:tc>
          <w:tcPr>
            <w:tcW w:w="259" w:type="dxa"/>
            <w:tcBorders>
              <w:top w:val="nil"/>
              <w:left w:val="nil"/>
              <w:bottom w:val="nil"/>
              <w:right w:val="single" w:sz="4" w:space="0" w:color="auto"/>
            </w:tcBorders>
            <w:textDirection w:val="tbRl"/>
          </w:tcPr>
          <w:p w14:paraId="4322F341" w14:textId="77777777" w:rsidR="0014434B" w:rsidRPr="0009138E" w:rsidRDefault="0014434B" w:rsidP="0014434B">
            <w:pPr>
              <w:pStyle w:val="SSPTWENx"/>
            </w:pPr>
          </w:p>
        </w:tc>
        <w:tc>
          <w:tcPr>
            <w:tcW w:w="2347" w:type="dxa"/>
            <w:vMerge w:val="restart"/>
            <w:tcBorders>
              <w:left w:val="single" w:sz="4" w:space="0" w:color="auto"/>
            </w:tcBorders>
            <w:shd w:val="clear" w:color="auto" w:fill="A5A5A5"/>
            <w:vAlign w:val="center"/>
          </w:tcPr>
          <w:p w14:paraId="2EDADC95" w14:textId="77777777" w:rsidR="0014434B" w:rsidRPr="007D6428" w:rsidRDefault="0014434B" w:rsidP="0014434B">
            <w:pPr>
              <w:ind w:left="120"/>
              <w:jc w:val="center"/>
              <w:rPr>
                <w:rFonts w:eastAsia="Times New Roman" w:cs="Times New Roman"/>
              </w:rPr>
            </w:pPr>
            <w:r w:rsidRPr="007D6428">
              <w:rPr>
                <w:rFonts w:eastAsia="Times New Roman" w:cs="Times New Roman"/>
              </w:rPr>
              <w:t>Programme name and persons</w:t>
            </w:r>
            <w:r w:rsidRPr="007D6428">
              <w:rPr>
                <w:rFonts w:eastAsia="Times New Roman" w:cs="Times New Roman"/>
                <w:vertAlign w:val="superscript"/>
              </w:rPr>
              <w:t>1</w:t>
            </w:r>
            <w:r w:rsidRPr="007D6428">
              <w:rPr>
                <w:rFonts w:eastAsia="Times New Roman" w:cs="Times New Roman"/>
              </w:rPr>
              <w:t xml:space="preserve"> covered</w:t>
            </w:r>
          </w:p>
          <w:p w14:paraId="1D4CFD0C" w14:textId="77777777" w:rsidR="0014434B" w:rsidRPr="00C32062" w:rsidRDefault="0014434B" w:rsidP="0014434B">
            <w:pPr>
              <w:pStyle w:val="SSPTWbody"/>
              <w:jc w:val="center"/>
            </w:pPr>
            <w:r w:rsidRPr="007D6428">
              <w:rPr>
                <w:rFonts w:eastAsia="Times New Roman" w:cs="Calibri"/>
                <w:sz w:val="16"/>
                <w:szCs w:val="16"/>
              </w:rPr>
              <w:t>(please select from list)</w:t>
            </w:r>
          </w:p>
        </w:tc>
        <w:tc>
          <w:tcPr>
            <w:tcW w:w="2880" w:type="dxa"/>
            <w:gridSpan w:val="2"/>
            <w:shd w:val="clear" w:color="auto" w:fill="A5A5A5"/>
            <w:vAlign w:val="center"/>
          </w:tcPr>
          <w:p w14:paraId="2D9482B0" w14:textId="77777777" w:rsidR="0014434B" w:rsidRPr="00C32062" w:rsidRDefault="0014434B" w:rsidP="0014434B">
            <w:pPr>
              <w:pStyle w:val="SSPTWbody"/>
              <w:jc w:val="center"/>
            </w:pPr>
            <w:r w:rsidRPr="00C32062">
              <w:t>Contributions</w:t>
            </w:r>
          </w:p>
        </w:tc>
        <w:tc>
          <w:tcPr>
            <w:tcW w:w="3600" w:type="dxa"/>
            <w:gridSpan w:val="3"/>
            <w:shd w:val="clear" w:color="auto" w:fill="A5A5A5"/>
            <w:vAlign w:val="center"/>
          </w:tcPr>
          <w:p w14:paraId="35665ECC" w14:textId="77777777" w:rsidR="0014434B" w:rsidRPr="00C32062" w:rsidRDefault="0014434B" w:rsidP="0014434B">
            <w:pPr>
              <w:pStyle w:val="SSPTWbody"/>
              <w:jc w:val="center"/>
            </w:pPr>
            <w:r w:rsidRPr="00C32062">
              <w:t>Income base used to calculate contributions</w:t>
            </w:r>
          </w:p>
        </w:tc>
        <w:tc>
          <w:tcPr>
            <w:tcW w:w="1890" w:type="dxa"/>
            <w:vMerge w:val="restart"/>
            <w:shd w:val="clear" w:color="auto" w:fill="A5A5A5"/>
            <w:vAlign w:val="center"/>
          </w:tcPr>
          <w:p w14:paraId="334F8F2D" w14:textId="77777777" w:rsidR="0014434B" w:rsidRPr="00C32062" w:rsidRDefault="0014434B" w:rsidP="0014434B">
            <w:pPr>
              <w:pStyle w:val="SSPTWbody"/>
              <w:jc w:val="center"/>
            </w:pPr>
            <w:r w:rsidRPr="00C32062">
              <w:t>Government contributions</w:t>
            </w:r>
          </w:p>
        </w:tc>
        <w:tc>
          <w:tcPr>
            <w:tcW w:w="1890" w:type="dxa"/>
            <w:vMerge w:val="restart"/>
            <w:shd w:val="clear" w:color="auto" w:fill="A5A5A5"/>
            <w:vAlign w:val="center"/>
          </w:tcPr>
          <w:p w14:paraId="0E348DBD" w14:textId="77777777" w:rsidR="0014434B" w:rsidRPr="00C32062" w:rsidRDefault="0014434B" w:rsidP="0014434B">
            <w:pPr>
              <w:pStyle w:val="SSPTWbody"/>
              <w:jc w:val="center"/>
            </w:pPr>
            <w:r w:rsidRPr="00C32062">
              <w:t>Additional information (including cross-branch financing)</w:t>
            </w:r>
          </w:p>
        </w:tc>
        <w:tc>
          <w:tcPr>
            <w:tcW w:w="1890" w:type="dxa"/>
            <w:vMerge w:val="restart"/>
            <w:tcBorders>
              <w:right w:val="single" w:sz="4" w:space="0" w:color="auto"/>
            </w:tcBorders>
            <w:shd w:val="clear" w:color="auto" w:fill="A5A5A5"/>
            <w:vAlign w:val="center"/>
          </w:tcPr>
          <w:p w14:paraId="112E3DB7" w14:textId="77777777" w:rsidR="0014434B" w:rsidRPr="00C32062" w:rsidRDefault="0014434B" w:rsidP="0014434B">
            <w:pPr>
              <w:pStyle w:val="SSPTWbody"/>
              <w:jc w:val="center"/>
            </w:pPr>
            <w:r w:rsidRPr="00C32062">
              <w:t>Official sources regarding update</w:t>
            </w:r>
          </w:p>
        </w:tc>
        <w:tc>
          <w:tcPr>
            <w:tcW w:w="270" w:type="dxa"/>
            <w:vMerge w:val="restart"/>
            <w:tcBorders>
              <w:top w:val="nil"/>
              <w:left w:val="nil"/>
              <w:bottom w:val="nil"/>
              <w:right w:val="nil"/>
            </w:tcBorders>
            <w:textDirection w:val="btLr"/>
          </w:tcPr>
          <w:p w14:paraId="360255D8" w14:textId="77777777" w:rsidR="0014434B" w:rsidRPr="007D6428" w:rsidRDefault="0014434B" w:rsidP="0014434B">
            <w:pPr>
              <w:pStyle w:val="SSPTWENx"/>
              <w:rPr>
                <w:rFonts w:eastAsia="Times New Roman"/>
              </w:rPr>
            </w:pPr>
          </w:p>
        </w:tc>
        <w:tc>
          <w:tcPr>
            <w:tcW w:w="213" w:type="dxa"/>
            <w:vMerge w:val="restart"/>
            <w:tcBorders>
              <w:top w:val="nil"/>
              <w:left w:val="nil"/>
              <w:bottom w:val="nil"/>
              <w:right w:val="nil"/>
            </w:tcBorders>
            <w:textDirection w:val="btLr"/>
          </w:tcPr>
          <w:p w14:paraId="12A41A6F" w14:textId="77777777" w:rsidR="0014434B" w:rsidRPr="007D6428" w:rsidRDefault="0014434B" w:rsidP="0014434B">
            <w:pPr>
              <w:pStyle w:val="SSPTWENx"/>
              <w:rPr>
                <w:rFonts w:eastAsia="Times New Roman"/>
              </w:rPr>
            </w:pPr>
          </w:p>
        </w:tc>
      </w:tr>
      <w:tr w:rsidR="0014434B" w:rsidRPr="007D6428" w14:paraId="3F4BE366" w14:textId="77777777" w:rsidTr="00941EAA">
        <w:trPr>
          <w:cantSplit/>
          <w:trHeight w:val="20"/>
        </w:trPr>
        <w:tc>
          <w:tcPr>
            <w:tcW w:w="258" w:type="dxa"/>
            <w:tcBorders>
              <w:top w:val="nil"/>
              <w:left w:val="nil"/>
              <w:bottom w:val="nil"/>
              <w:right w:val="nil"/>
            </w:tcBorders>
            <w:textDirection w:val="tbRl"/>
          </w:tcPr>
          <w:p w14:paraId="026CF344" w14:textId="77777777" w:rsidR="0014434B" w:rsidRPr="0009138E" w:rsidRDefault="0014434B" w:rsidP="0014434B">
            <w:pPr>
              <w:pStyle w:val="SSPTWENx"/>
            </w:pPr>
            <w:r w:rsidRPr="0009138E">
              <w:t>Header.PB5a</w:t>
            </w:r>
          </w:p>
        </w:tc>
        <w:tc>
          <w:tcPr>
            <w:tcW w:w="258" w:type="dxa"/>
            <w:tcBorders>
              <w:top w:val="nil"/>
              <w:left w:val="nil"/>
              <w:bottom w:val="nil"/>
              <w:right w:val="nil"/>
            </w:tcBorders>
            <w:textDirection w:val="tbRl"/>
          </w:tcPr>
          <w:p w14:paraId="28BD2530" w14:textId="77777777" w:rsidR="0014434B" w:rsidRPr="0009138E" w:rsidRDefault="0014434B" w:rsidP="0014434B">
            <w:pPr>
              <w:pStyle w:val="SSPTWENx"/>
            </w:pPr>
            <w:r w:rsidRPr="0009138E">
              <w:t>blank</w:t>
            </w:r>
          </w:p>
        </w:tc>
        <w:tc>
          <w:tcPr>
            <w:tcW w:w="259" w:type="dxa"/>
            <w:tcBorders>
              <w:top w:val="nil"/>
              <w:left w:val="nil"/>
              <w:bottom w:val="nil"/>
              <w:right w:val="single" w:sz="4" w:space="0" w:color="auto"/>
            </w:tcBorders>
            <w:textDirection w:val="tbRl"/>
          </w:tcPr>
          <w:p w14:paraId="7B485FBA" w14:textId="77777777" w:rsidR="0014434B" w:rsidRPr="0009138E" w:rsidRDefault="0014434B" w:rsidP="0014434B">
            <w:pPr>
              <w:pStyle w:val="SSPTWENx"/>
            </w:pPr>
          </w:p>
        </w:tc>
        <w:tc>
          <w:tcPr>
            <w:tcW w:w="2347" w:type="dxa"/>
            <w:vMerge/>
            <w:tcBorders>
              <w:left w:val="single" w:sz="4" w:space="0" w:color="auto"/>
            </w:tcBorders>
            <w:vAlign w:val="center"/>
          </w:tcPr>
          <w:p w14:paraId="228D69BE" w14:textId="77777777" w:rsidR="0014434B" w:rsidRPr="00C32062" w:rsidRDefault="0014434B" w:rsidP="0014434B">
            <w:pPr>
              <w:pStyle w:val="SSPTWbody"/>
              <w:jc w:val="center"/>
            </w:pPr>
          </w:p>
        </w:tc>
        <w:tc>
          <w:tcPr>
            <w:tcW w:w="1440" w:type="dxa"/>
            <w:shd w:val="clear" w:color="auto" w:fill="EDEDED"/>
            <w:vAlign w:val="center"/>
          </w:tcPr>
          <w:p w14:paraId="261E6B93" w14:textId="77777777" w:rsidR="0014434B" w:rsidRPr="00C32062" w:rsidRDefault="0014434B" w:rsidP="0014434B">
            <w:pPr>
              <w:pStyle w:val="SSPTWbody"/>
              <w:jc w:val="center"/>
            </w:pPr>
            <w:r w:rsidRPr="00C32062">
              <w:t>Covered person</w:t>
            </w:r>
          </w:p>
        </w:tc>
        <w:tc>
          <w:tcPr>
            <w:tcW w:w="1440" w:type="dxa"/>
            <w:shd w:val="clear" w:color="auto" w:fill="EDEDED"/>
            <w:vAlign w:val="center"/>
          </w:tcPr>
          <w:p w14:paraId="7811C02A" w14:textId="77777777" w:rsidR="0014434B" w:rsidRPr="00C32062" w:rsidRDefault="0014434B" w:rsidP="0014434B">
            <w:pPr>
              <w:pStyle w:val="SSPTWbody"/>
              <w:jc w:val="center"/>
            </w:pPr>
            <w:r w:rsidRPr="00C32062">
              <w:t>Employer</w:t>
            </w:r>
          </w:p>
        </w:tc>
        <w:tc>
          <w:tcPr>
            <w:tcW w:w="1440" w:type="dxa"/>
            <w:shd w:val="clear" w:color="auto" w:fill="D9D9D9"/>
            <w:vAlign w:val="center"/>
          </w:tcPr>
          <w:p w14:paraId="5C05FC53" w14:textId="77777777" w:rsidR="0014434B" w:rsidRPr="00C32062" w:rsidRDefault="0014434B" w:rsidP="0014434B">
            <w:pPr>
              <w:pStyle w:val="SSPTWbody"/>
              <w:jc w:val="center"/>
            </w:pPr>
            <w:r w:rsidRPr="00C32062">
              <w:t>Concise description</w:t>
            </w:r>
          </w:p>
        </w:tc>
        <w:tc>
          <w:tcPr>
            <w:tcW w:w="1080" w:type="dxa"/>
            <w:shd w:val="clear" w:color="auto" w:fill="D9D9D9"/>
            <w:vAlign w:val="center"/>
          </w:tcPr>
          <w:p w14:paraId="6CADD9BC" w14:textId="77777777" w:rsidR="0014434B" w:rsidRPr="00C32062" w:rsidRDefault="0014434B" w:rsidP="0014434B">
            <w:pPr>
              <w:pStyle w:val="SSPTWbody"/>
              <w:jc w:val="center"/>
            </w:pPr>
            <w:r w:rsidRPr="00C32062">
              <w:t>Minimum</w:t>
            </w:r>
          </w:p>
        </w:tc>
        <w:tc>
          <w:tcPr>
            <w:tcW w:w="1080" w:type="dxa"/>
            <w:shd w:val="clear" w:color="auto" w:fill="D9D9D9"/>
            <w:vAlign w:val="center"/>
          </w:tcPr>
          <w:p w14:paraId="6486FC7A" w14:textId="77777777" w:rsidR="0014434B" w:rsidRPr="00C32062" w:rsidRDefault="0014434B" w:rsidP="0014434B">
            <w:pPr>
              <w:pStyle w:val="SSPTWbody"/>
              <w:jc w:val="center"/>
            </w:pPr>
            <w:r w:rsidRPr="00C32062">
              <w:t>Maximum</w:t>
            </w:r>
          </w:p>
        </w:tc>
        <w:tc>
          <w:tcPr>
            <w:tcW w:w="1890" w:type="dxa"/>
            <w:vMerge/>
            <w:vAlign w:val="center"/>
          </w:tcPr>
          <w:p w14:paraId="2990C5D7" w14:textId="77777777" w:rsidR="0014434B" w:rsidRPr="00C32062" w:rsidRDefault="0014434B" w:rsidP="0014434B">
            <w:pPr>
              <w:pStyle w:val="SSPTWbody"/>
              <w:jc w:val="center"/>
            </w:pPr>
          </w:p>
        </w:tc>
        <w:tc>
          <w:tcPr>
            <w:tcW w:w="1890" w:type="dxa"/>
            <w:vMerge/>
            <w:vAlign w:val="center"/>
          </w:tcPr>
          <w:p w14:paraId="320283B3" w14:textId="77777777" w:rsidR="0014434B" w:rsidRPr="00C32062" w:rsidRDefault="0014434B" w:rsidP="0014434B">
            <w:pPr>
              <w:pStyle w:val="SSPTWbody"/>
              <w:jc w:val="center"/>
            </w:pPr>
          </w:p>
        </w:tc>
        <w:tc>
          <w:tcPr>
            <w:tcW w:w="1890" w:type="dxa"/>
            <w:vMerge/>
            <w:tcBorders>
              <w:right w:val="single" w:sz="4" w:space="0" w:color="auto"/>
            </w:tcBorders>
            <w:vAlign w:val="center"/>
          </w:tcPr>
          <w:p w14:paraId="25834584" w14:textId="77777777" w:rsidR="0014434B" w:rsidRPr="00C32062" w:rsidRDefault="0014434B" w:rsidP="0014434B">
            <w:pPr>
              <w:pStyle w:val="SSPTWbody"/>
              <w:jc w:val="center"/>
            </w:pPr>
          </w:p>
        </w:tc>
        <w:tc>
          <w:tcPr>
            <w:tcW w:w="270" w:type="dxa"/>
            <w:vMerge/>
            <w:tcBorders>
              <w:top w:val="nil"/>
              <w:left w:val="nil"/>
              <w:bottom w:val="nil"/>
              <w:right w:val="nil"/>
            </w:tcBorders>
            <w:textDirection w:val="btLr"/>
          </w:tcPr>
          <w:p w14:paraId="380EAA7A" w14:textId="77777777" w:rsidR="0014434B" w:rsidRPr="007D6428" w:rsidRDefault="0014434B" w:rsidP="0014434B">
            <w:pPr>
              <w:pStyle w:val="SSPTWENx"/>
              <w:rPr>
                <w:rFonts w:eastAsia="Times New Roman"/>
              </w:rPr>
            </w:pPr>
          </w:p>
        </w:tc>
        <w:tc>
          <w:tcPr>
            <w:tcW w:w="213" w:type="dxa"/>
            <w:vMerge/>
            <w:tcBorders>
              <w:top w:val="nil"/>
              <w:left w:val="nil"/>
              <w:bottom w:val="nil"/>
              <w:right w:val="nil"/>
            </w:tcBorders>
            <w:textDirection w:val="btLr"/>
          </w:tcPr>
          <w:p w14:paraId="25AED5C6" w14:textId="77777777" w:rsidR="0014434B" w:rsidRPr="007D6428" w:rsidRDefault="0014434B" w:rsidP="0014434B">
            <w:pPr>
              <w:pStyle w:val="SSPTWENx"/>
              <w:rPr>
                <w:rFonts w:eastAsia="Times New Roman"/>
              </w:rPr>
            </w:pPr>
          </w:p>
        </w:tc>
      </w:tr>
      <w:tr w:rsidR="0014434B" w:rsidRPr="007D6428" w14:paraId="16AF9BAD" w14:textId="77777777" w:rsidTr="00941EAA">
        <w:trPr>
          <w:cantSplit/>
          <w:trHeight w:val="20"/>
        </w:trPr>
        <w:tc>
          <w:tcPr>
            <w:tcW w:w="258" w:type="dxa"/>
            <w:tcBorders>
              <w:top w:val="nil"/>
              <w:left w:val="nil"/>
              <w:bottom w:val="nil"/>
              <w:right w:val="nil"/>
            </w:tcBorders>
            <w:textDirection w:val="tbRl"/>
          </w:tcPr>
          <w:p w14:paraId="5D5F8B0E" w14:textId="77777777" w:rsidR="0014434B" w:rsidRPr="0009138E" w:rsidRDefault="0014434B" w:rsidP="0014434B">
            <w:pPr>
              <w:pStyle w:val="SSPTWENx"/>
            </w:pPr>
            <w:r w:rsidRPr="0009138E">
              <w:t>R.EN.PB5.child.</w:t>
            </w:r>
            <w:r w:rsidRPr="009D4448">
              <w:rPr>
                <w:noProof/>
              </w:rPr>
              <w:t>6</w:t>
            </w:r>
            <w:r w:rsidRPr="0009138E">
              <w:t>.name_prog</w:t>
            </w:r>
          </w:p>
        </w:tc>
        <w:tc>
          <w:tcPr>
            <w:tcW w:w="258" w:type="dxa"/>
            <w:tcBorders>
              <w:top w:val="nil"/>
              <w:left w:val="nil"/>
              <w:bottom w:val="nil"/>
              <w:right w:val="nil"/>
            </w:tcBorders>
            <w:textDirection w:val="tbRl"/>
          </w:tcPr>
          <w:p w14:paraId="35669179" w14:textId="77777777" w:rsidR="0014434B" w:rsidRPr="0009138E" w:rsidRDefault="0014434B" w:rsidP="0014434B">
            <w:pPr>
              <w:pStyle w:val="SSPTWENx"/>
            </w:pPr>
            <w:r w:rsidRPr="009D4448">
              <w:rPr>
                <w:noProof/>
              </w:rPr>
              <w:t>EST_6_1_IP</w:t>
            </w:r>
          </w:p>
        </w:tc>
        <w:tc>
          <w:tcPr>
            <w:tcW w:w="259" w:type="dxa"/>
            <w:tcBorders>
              <w:top w:val="nil"/>
              <w:left w:val="nil"/>
              <w:bottom w:val="nil"/>
              <w:right w:val="single" w:sz="4" w:space="0" w:color="auto"/>
            </w:tcBorders>
            <w:textDirection w:val="tbRl"/>
          </w:tcPr>
          <w:p w14:paraId="3AE78C53" w14:textId="77777777" w:rsidR="0014434B" w:rsidRPr="0009138E" w:rsidRDefault="0014434B" w:rsidP="0014434B">
            <w:pPr>
              <w:pStyle w:val="SSPTWENx"/>
            </w:pPr>
          </w:p>
        </w:tc>
        <w:tc>
          <w:tcPr>
            <w:tcW w:w="2347" w:type="dxa"/>
            <w:tcBorders>
              <w:top w:val="single" w:sz="4" w:space="0" w:color="auto"/>
              <w:left w:val="single" w:sz="4" w:space="0" w:color="auto"/>
              <w:bottom w:val="single" w:sz="4" w:space="0" w:color="auto"/>
              <w:right w:val="single" w:sz="4" w:space="0" w:color="auto"/>
            </w:tcBorders>
            <w:shd w:val="clear" w:color="auto" w:fill="000000"/>
          </w:tcPr>
          <w:p w14:paraId="5FFF1CEC" w14:textId="77777777" w:rsidR="0014434B" w:rsidRPr="00C32062" w:rsidRDefault="0014434B" w:rsidP="0014434B">
            <w:pPr>
              <w:pStyle w:val="SSPTWbody"/>
            </w:pPr>
            <w:r>
              <w:t>Health insurance</w:t>
            </w:r>
          </w:p>
        </w:tc>
        <w:tc>
          <w:tcPr>
            <w:tcW w:w="1440" w:type="dxa"/>
            <w:tcBorders>
              <w:top w:val="single" w:sz="4" w:space="0" w:color="auto"/>
              <w:left w:val="single" w:sz="4" w:space="0" w:color="auto"/>
              <w:bottom w:val="single" w:sz="4" w:space="0" w:color="auto"/>
              <w:right w:val="single" w:sz="4" w:space="0" w:color="auto"/>
            </w:tcBorders>
            <w:shd w:val="clear" w:color="auto" w:fill="000000"/>
          </w:tcPr>
          <w:p w14:paraId="59058298" w14:textId="77777777" w:rsidR="0014434B" w:rsidRPr="00C32062" w:rsidRDefault="0014434B" w:rsidP="0014434B">
            <w:pPr>
              <w:pStyle w:val="SSPTWbody"/>
            </w:pPr>
          </w:p>
        </w:tc>
        <w:tc>
          <w:tcPr>
            <w:tcW w:w="1440" w:type="dxa"/>
            <w:tcBorders>
              <w:top w:val="single" w:sz="4" w:space="0" w:color="auto"/>
              <w:left w:val="single" w:sz="4" w:space="0" w:color="auto"/>
              <w:bottom w:val="single" w:sz="4" w:space="0" w:color="auto"/>
              <w:right w:val="single" w:sz="4" w:space="0" w:color="auto"/>
            </w:tcBorders>
            <w:shd w:val="clear" w:color="auto" w:fill="000000"/>
          </w:tcPr>
          <w:p w14:paraId="436FDA89" w14:textId="77777777" w:rsidR="0014434B" w:rsidRPr="00C32062" w:rsidRDefault="0014434B" w:rsidP="0014434B">
            <w:pPr>
              <w:pStyle w:val="SSPTWbody"/>
            </w:pPr>
          </w:p>
        </w:tc>
        <w:tc>
          <w:tcPr>
            <w:tcW w:w="1440" w:type="dxa"/>
            <w:tcBorders>
              <w:top w:val="single" w:sz="4" w:space="0" w:color="auto"/>
              <w:left w:val="single" w:sz="4" w:space="0" w:color="auto"/>
              <w:bottom w:val="single" w:sz="4" w:space="0" w:color="auto"/>
              <w:right w:val="single" w:sz="4" w:space="0" w:color="auto"/>
            </w:tcBorders>
            <w:shd w:val="clear" w:color="auto" w:fill="000000"/>
          </w:tcPr>
          <w:p w14:paraId="351F8107" w14:textId="77777777" w:rsidR="0014434B" w:rsidRPr="00C32062" w:rsidRDefault="0014434B" w:rsidP="0014434B">
            <w:pPr>
              <w:pStyle w:val="SSPTWbody"/>
            </w:pP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14A5B96B" w14:textId="77777777" w:rsidR="0014434B" w:rsidRPr="00C32062" w:rsidRDefault="0014434B" w:rsidP="0014434B">
            <w:pPr>
              <w:pStyle w:val="SSPTWbody"/>
            </w:pP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34C7097A" w14:textId="77777777" w:rsidR="0014434B" w:rsidRPr="00C32062" w:rsidRDefault="0014434B" w:rsidP="0014434B">
            <w:pPr>
              <w:pStyle w:val="SSPTWbody"/>
            </w:pPr>
          </w:p>
        </w:tc>
        <w:tc>
          <w:tcPr>
            <w:tcW w:w="1890" w:type="dxa"/>
            <w:tcBorders>
              <w:top w:val="single" w:sz="4" w:space="0" w:color="auto"/>
              <w:left w:val="single" w:sz="4" w:space="0" w:color="auto"/>
              <w:bottom w:val="single" w:sz="4" w:space="0" w:color="auto"/>
              <w:right w:val="single" w:sz="4" w:space="0" w:color="auto"/>
            </w:tcBorders>
            <w:shd w:val="clear" w:color="auto" w:fill="000000"/>
          </w:tcPr>
          <w:p w14:paraId="52C34B5C" w14:textId="77777777" w:rsidR="0014434B" w:rsidRPr="00C32062" w:rsidRDefault="0014434B" w:rsidP="0014434B">
            <w:pPr>
              <w:pStyle w:val="SSPTWbody"/>
            </w:pPr>
          </w:p>
        </w:tc>
        <w:tc>
          <w:tcPr>
            <w:tcW w:w="1890" w:type="dxa"/>
            <w:tcBorders>
              <w:top w:val="single" w:sz="4" w:space="0" w:color="auto"/>
              <w:left w:val="single" w:sz="4" w:space="0" w:color="auto"/>
              <w:bottom w:val="single" w:sz="4" w:space="0" w:color="auto"/>
              <w:right w:val="single" w:sz="4" w:space="0" w:color="auto"/>
            </w:tcBorders>
            <w:shd w:val="clear" w:color="auto" w:fill="000000"/>
          </w:tcPr>
          <w:p w14:paraId="292EF18C" w14:textId="77777777" w:rsidR="0014434B" w:rsidRPr="00C32062" w:rsidRDefault="0014434B" w:rsidP="0014434B">
            <w:pPr>
              <w:pStyle w:val="SSPTWbody"/>
            </w:pPr>
          </w:p>
        </w:tc>
        <w:tc>
          <w:tcPr>
            <w:tcW w:w="1890" w:type="dxa"/>
            <w:tcBorders>
              <w:top w:val="single" w:sz="4" w:space="0" w:color="auto"/>
              <w:left w:val="single" w:sz="4" w:space="0" w:color="auto"/>
              <w:bottom w:val="single" w:sz="4" w:space="0" w:color="auto"/>
              <w:right w:val="single" w:sz="4" w:space="0" w:color="auto"/>
            </w:tcBorders>
            <w:shd w:val="clear" w:color="auto" w:fill="000000"/>
          </w:tcPr>
          <w:p w14:paraId="08F55BA2" w14:textId="77777777" w:rsidR="0014434B" w:rsidRPr="00C32062" w:rsidRDefault="0014434B" w:rsidP="0014434B">
            <w:pPr>
              <w:pStyle w:val="SSPTWbody"/>
            </w:pPr>
          </w:p>
        </w:tc>
        <w:tc>
          <w:tcPr>
            <w:tcW w:w="270" w:type="dxa"/>
            <w:tcBorders>
              <w:top w:val="nil"/>
              <w:left w:val="single" w:sz="4" w:space="0" w:color="auto"/>
              <w:bottom w:val="nil"/>
              <w:right w:val="nil"/>
            </w:tcBorders>
            <w:textDirection w:val="btLr"/>
          </w:tcPr>
          <w:p w14:paraId="47C90C2D" w14:textId="77777777" w:rsidR="0014434B" w:rsidRPr="00FC11CE" w:rsidRDefault="0014434B" w:rsidP="0014434B">
            <w:pPr>
              <w:pStyle w:val="SSPTWcodes"/>
            </w:pPr>
          </w:p>
        </w:tc>
        <w:tc>
          <w:tcPr>
            <w:tcW w:w="213" w:type="dxa"/>
            <w:tcBorders>
              <w:top w:val="nil"/>
              <w:left w:val="nil"/>
              <w:bottom w:val="nil"/>
              <w:right w:val="nil"/>
            </w:tcBorders>
            <w:textDirection w:val="btLr"/>
          </w:tcPr>
          <w:p w14:paraId="06E4E847" w14:textId="77777777" w:rsidR="0014434B" w:rsidRPr="00FC11CE" w:rsidRDefault="0014434B" w:rsidP="0014434B">
            <w:pPr>
              <w:pStyle w:val="SSPTWcodes"/>
            </w:pPr>
          </w:p>
        </w:tc>
      </w:tr>
      <w:tr w:rsidR="0014434B" w:rsidRPr="00E107E2" w14:paraId="77F0BA8B" w14:textId="77777777" w:rsidTr="00941EAA">
        <w:trPr>
          <w:cantSplit/>
          <w:trHeight w:val="20"/>
        </w:trPr>
        <w:tc>
          <w:tcPr>
            <w:tcW w:w="258" w:type="dxa"/>
            <w:tcBorders>
              <w:top w:val="nil"/>
              <w:left w:val="nil"/>
              <w:bottom w:val="nil"/>
              <w:right w:val="nil"/>
            </w:tcBorders>
            <w:textDirection w:val="tbRl"/>
          </w:tcPr>
          <w:p w14:paraId="69F3F1F2" w14:textId="77777777" w:rsidR="0014434B" w:rsidRPr="0009138E" w:rsidRDefault="0014434B" w:rsidP="0014434B">
            <w:pPr>
              <w:pStyle w:val="SSPTWENx"/>
            </w:pPr>
            <w:r w:rsidRPr="0009138E">
              <w:t>R.EN.PB5c.child.</w:t>
            </w:r>
            <w:r w:rsidRPr="009D4448">
              <w:rPr>
                <w:noProof/>
              </w:rPr>
              <w:t>6</w:t>
            </w:r>
          </w:p>
        </w:tc>
        <w:tc>
          <w:tcPr>
            <w:tcW w:w="258" w:type="dxa"/>
            <w:tcBorders>
              <w:top w:val="nil"/>
              <w:left w:val="nil"/>
              <w:bottom w:val="nil"/>
              <w:right w:val="nil"/>
            </w:tcBorders>
            <w:textDirection w:val="tbRl"/>
          </w:tcPr>
          <w:p w14:paraId="4E95B04C" w14:textId="77777777" w:rsidR="0014434B" w:rsidRPr="0009138E" w:rsidRDefault="0014434B" w:rsidP="0014434B">
            <w:pPr>
              <w:pStyle w:val="SSPTWENx"/>
            </w:pPr>
            <w:r w:rsidRPr="009D4448">
              <w:rPr>
                <w:noProof/>
              </w:rPr>
              <w:t>EST_6_1_IP</w:t>
            </w:r>
          </w:p>
        </w:tc>
        <w:tc>
          <w:tcPr>
            <w:tcW w:w="259" w:type="dxa"/>
            <w:tcBorders>
              <w:top w:val="nil"/>
              <w:left w:val="nil"/>
              <w:bottom w:val="nil"/>
              <w:right w:val="single" w:sz="4" w:space="0" w:color="auto"/>
            </w:tcBorders>
            <w:textDirection w:val="tbRl"/>
          </w:tcPr>
          <w:p w14:paraId="5F993637" w14:textId="77777777" w:rsidR="0014434B" w:rsidRPr="0009138E" w:rsidRDefault="0014434B" w:rsidP="0014434B">
            <w:pPr>
              <w:pStyle w:val="SSPTWENx"/>
            </w:pPr>
            <w:r w:rsidRPr="0009138E">
              <w:t>Base.</w:t>
            </w:r>
            <w:r w:rsidRPr="009D4448">
              <w:rPr>
                <w:noProof/>
              </w:rPr>
              <w:t>EST_2_4_IP</w:t>
            </w:r>
          </w:p>
        </w:tc>
        <w:tc>
          <w:tcPr>
            <w:tcW w:w="2347" w:type="dxa"/>
            <w:tcBorders>
              <w:top w:val="single" w:sz="4" w:space="0" w:color="auto"/>
              <w:left w:val="single" w:sz="4" w:space="0" w:color="auto"/>
            </w:tcBorders>
          </w:tcPr>
          <w:sdt>
            <w:sdtPr>
              <w:id w:val="-397590494"/>
              <w:placeholder>
                <w:docPart w:val="FA9750D9DE044D20BC0BE98BCB1858D1"/>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13C1B752" w14:textId="77777777" w:rsidR="0014434B" w:rsidRPr="00C32062" w:rsidRDefault="0014434B" w:rsidP="0014434B">
                <w:pPr>
                  <w:pStyle w:val="SSPTWbody"/>
                </w:pPr>
                <w:r>
                  <w:t>Employees (+)</w:t>
                </w:r>
              </w:p>
            </w:sdtContent>
          </w:sdt>
        </w:tc>
        <w:tc>
          <w:tcPr>
            <w:tcW w:w="10260" w:type="dxa"/>
            <w:gridSpan w:val="7"/>
            <w:tcBorders>
              <w:top w:val="single" w:sz="4" w:space="0" w:color="auto"/>
            </w:tcBorders>
          </w:tcPr>
          <w:p w14:paraId="09A28861" w14:textId="77777777" w:rsidR="0014434B" w:rsidRPr="00C32062" w:rsidRDefault="0014434B" w:rsidP="0014434B">
            <w:pPr>
              <w:pStyle w:val="SSPTWbody"/>
            </w:pPr>
            <w:r>
              <w:t>Financing is reported under "Sickness and maternity" (see "Social insurance"). Voluntarily insured persons contribute €219.10 a month.</w:t>
            </w:r>
          </w:p>
        </w:tc>
        <w:tc>
          <w:tcPr>
            <w:tcW w:w="1890" w:type="dxa"/>
            <w:tcBorders>
              <w:right w:val="single" w:sz="4" w:space="0" w:color="auto"/>
            </w:tcBorders>
          </w:tcPr>
          <w:p w14:paraId="3B569E92" w14:textId="77777777" w:rsidR="0014434B" w:rsidRPr="00C32062" w:rsidRDefault="0014434B" w:rsidP="0014434B">
            <w:pPr>
              <w:pStyle w:val="SSPTWbody"/>
            </w:pPr>
          </w:p>
        </w:tc>
        <w:tc>
          <w:tcPr>
            <w:tcW w:w="270" w:type="dxa"/>
            <w:tcBorders>
              <w:top w:val="nil"/>
              <w:left w:val="single" w:sz="4" w:space="0" w:color="auto"/>
              <w:bottom w:val="nil"/>
              <w:right w:val="nil"/>
            </w:tcBorders>
            <w:textDirection w:val="btLr"/>
          </w:tcPr>
          <w:p w14:paraId="050E1CC3" w14:textId="77777777" w:rsidR="0014434B" w:rsidRPr="00FC11CE" w:rsidRDefault="0014434B" w:rsidP="0014434B">
            <w:pPr>
              <w:pStyle w:val="SSPTWENx"/>
            </w:pPr>
            <w:r w:rsidRPr="009D4448">
              <w:rPr>
                <w:noProof/>
              </w:rPr>
              <w:t>Kindly confirm whether medical benefits are also financed through the contributions rates reported under S&amp;M (13% of gross earnings payable by employers).The national health insurance scheme covers approximately 95% of the population with a broad range of curative and preventive services as well as some monetary benefits. Revenues stem primarily from earnings-based employer and employee contributions, in addition to state contributions for certain population groups.https://www.haigekassa.ee/en/people/health-care-services/estonian-health-care-system</w:t>
            </w:r>
            <w:r w:rsidRPr="00B12061">
              <w:t xml:space="preserve"> </w:t>
            </w:r>
          </w:p>
        </w:tc>
        <w:tc>
          <w:tcPr>
            <w:tcW w:w="213" w:type="dxa"/>
            <w:tcBorders>
              <w:top w:val="nil"/>
              <w:left w:val="nil"/>
              <w:bottom w:val="nil"/>
              <w:right w:val="nil"/>
            </w:tcBorders>
            <w:textDirection w:val="btLr"/>
          </w:tcPr>
          <w:p w14:paraId="09721087" w14:textId="77777777" w:rsidR="0014434B" w:rsidRPr="00FC11CE" w:rsidRDefault="0014434B" w:rsidP="0014434B">
            <w:pPr>
              <w:pStyle w:val="SSPTWcodes"/>
            </w:pPr>
          </w:p>
        </w:tc>
      </w:tr>
      <w:tr w:rsidR="0014434B" w:rsidRPr="00E107E2" w14:paraId="7D4387A5" w14:textId="77777777" w:rsidTr="00941EAA">
        <w:trPr>
          <w:cantSplit/>
          <w:trHeight w:val="20"/>
        </w:trPr>
        <w:tc>
          <w:tcPr>
            <w:tcW w:w="258" w:type="dxa"/>
            <w:tcBorders>
              <w:top w:val="nil"/>
              <w:left w:val="nil"/>
              <w:bottom w:val="nil"/>
              <w:right w:val="nil"/>
            </w:tcBorders>
            <w:textDirection w:val="tbRl"/>
          </w:tcPr>
          <w:p w14:paraId="69316CD7" w14:textId="77777777" w:rsidR="0014434B" w:rsidRPr="0009138E" w:rsidRDefault="0014434B" w:rsidP="0014434B">
            <w:pPr>
              <w:pStyle w:val="SSPTWENx"/>
            </w:pPr>
            <w:r w:rsidRPr="0009138E">
              <w:t>R.EN.PB5c.child.</w:t>
            </w:r>
            <w:r w:rsidRPr="009D4448">
              <w:rPr>
                <w:noProof/>
              </w:rPr>
              <w:t>6</w:t>
            </w:r>
          </w:p>
        </w:tc>
        <w:tc>
          <w:tcPr>
            <w:tcW w:w="258" w:type="dxa"/>
            <w:tcBorders>
              <w:top w:val="nil"/>
              <w:left w:val="nil"/>
              <w:bottom w:val="nil"/>
              <w:right w:val="nil"/>
            </w:tcBorders>
            <w:textDirection w:val="tbRl"/>
          </w:tcPr>
          <w:p w14:paraId="2829682C" w14:textId="77777777" w:rsidR="0014434B" w:rsidRPr="0009138E" w:rsidRDefault="0014434B" w:rsidP="0014434B">
            <w:pPr>
              <w:pStyle w:val="SSPTWENx"/>
            </w:pPr>
            <w:r w:rsidRPr="009D4448">
              <w:rPr>
                <w:noProof/>
              </w:rPr>
              <w:t>EST_6_1_SE</w:t>
            </w:r>
          </w:p>
        </w:tc>
        <w:tc>
          <w:tcPr>
            <w:tcW w:w="259" w:type="dxa"/>
            <w:tcBorders>
              <w:top w:val="nil"/>
              <w:left w:val="nil"/>
              <w:bottom w:val="nil"/>
              <w:right w:val="single" w:sz="4" w:space="0" w:color="auto"/>
            </w:tcBorders>
            <w:textDirection w:val="tbRl"/>
          </w:tcPr>
          <w:p w14:paraId="578E2152" w14:textId="77777777" w:rsidR="0014434B" w:rsidRPr="0009138E" w:rsidRDefault="0014434B" w:rsidP="0014434B">
            <w:pPr>
              <w:pStyle w:val="SSPTWENx"/>
            </w:pPr>
            <w:r w:rsidRPr="0009138E">
              <w:t>Base.</w:t>
            </w:r>
            <w:r w:rsidRPr="009D4448">
              <w:rPr>
                <w:noProof/>
              </w:rPr>
              <w:t>EST_2_4_SE</w:t>
            </w:r>
          </w:p>
        </w:tc>
        <w:tc>
          <w:tcPr>
            <w:tcW w:w="2347" w:type="dxa"/>
            <w:tcBorders>
              <w:top w:val="single" w:sz="4" w:space="0" w:color="auto"/>
              <w:left w:val="single" w:sz="4" w:space="0" w:color="auto"/>
            </w:tcBorders>
          </w:tcPr>
          <w:sdt>
            <w:sdtPr>
              <w:id w:val="855468459"/>
              <w:placeholder>
                <w:docPart w:val="76F8DE7DB1834DC4A1131999B18268C2"/>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02A12F9E" w14:textId="77777777" w:rsidR="0014434B" w:rsidRPr="00C32062" w:rsidRDefault="0014434B" w:rsidP="0014434B">
                <w:pPr>
                  <w:pStyle w:val="SSPTWbody"/>
                </w:pPr>
                <w:r>
                  <w:t>Self-employed</w:t>
                </w:r>
              </w:p>
            </w:sdtContent>
          </w:sdt>
        </w:tc>
        <w:tc>
          <w:tcPr>
            <w:tcW w:w="10260" w:type="dxa"/>
            <w:gridSpan w:val="7"/>
            <w:tcBorders>
              <w:top w:val="single" w:sz="4" w:space="0" w:color="auto"/>
            </w:tcBorders>
          </w:tcPr>
          <w:p w14:paraId="7CAC784B" w14:textId="77777777" w:rsidR="0014434B" w:rsidRPr="00C32062" w:rsidRDefault="0014434B" w:rsidP="0014434B">
            <w:pPr>
              <w:pStyle w:val="SSPTWbody"/>
            </w:pPr>
            <w:r>
              <w:t>Financing is reported under "Sickness and maternity" (see "Social insurance"). Voluntarily insured persons contribute €219.10 a month.</w:t>
            </w:r>
          </w:p>
        </w:tc>
        <w:tc>
          <w:tcPr>
            <w:tcW w:w="1890" w:type="dxa"/>
            <w:tcBorders>
              <w:right w:val="single" w:sz="4" w:space="0" w:color="auto"/>
            </w:tcBorders>
          </w:tcPr>
          <w:p w14:paraId="7F8FC26A" w14:textId="77777777" w:rsidR="0014434B" w:rsidRPr="00C32062" w:rsidRDefault="0014434B" w:rsidP="0014434B">
            <w:pPr>
              <w:pStyle w:val="SSPTWbody"/>
            </w:pPr>
          </w:p>
        </w:tc>
        <w:tc>
          <w:tcPr>
            <w:tcW w:w="270" w:type="dxa"/>
            <w:tcBorders>
              <w:top w:val="nil"/>
              <w:left w:val="single" w:sz="4" w:space="0" w:color="auto"/>
              <w:bottom w:val="nil"/>
              <w:right w:val="nil"/>
            </w:tcBorders>
            <w:textDirection w:val="btLr"/>
          </w:tcPr>
          <w:p w14:paraId="4922664D" w14:textId="77777777" w:rsidR="0014434B" w:rsidRPr="00FC11CE" w:rsidRDefault="0014434B" w:rsidP="0014434B">
            <w:pPr>
              <w:pStyle w:val="SSPTWENx"/>
            </w:pPr>
            <w:r w:rsidRPr="009D4448">
              <w:rPr>
                <w:noProof/>
              </w:rPr>
              <w:t>Kindly confirm whether medical benefits are also financed through the contributions rates reported under S&amp;M (13% of gross earnings payable by employers).The national health insurance scheme covers approximately 95% of the population with a broad range of curative and preventive services as well as some monetary benefits. Revenues stem primarily from earnings-based employer and employee contributions, in addition to state contributions for certain population groups.https://www.haigekassa.ee/en/people/health-care-services/estonian-health-care-system</w:t>
            </w:r>
            <w:r w:rsidRPr="00B12061">
              <w:t xml:space="preserve"> </w:t>
            </w:r>
          </w:p>
        </w:tc>
        <w:tc>
          <w:tcPr>
            <w:tcW w:w="213" w:type="dxa"/>
            <w:tcBorders>
              <w:top w:val="nil"/>
              <w:left w:val="nil"/>
              <w:bottom w:val="nil"/>
              <w:right w:val="nil"/>
            </w:tcBorders>
            <w:textDirection w:val="btLr"/>
          </w:tcPr>
          <w:p w14:paraId="47BB734F" w14:textId="77777777" w:rsidR="0014434B" w:rsidRPr="00FC11CE" w:rsidRDefault="0014434B" w:rsidP="0014434B">
            <w:pPr>
              <w:pStyle w:val="SSPTWcodes"/>
            </w:pPr>
          </w:p>
        </w:tc>
      </w:tr>
    </w:tbl>
    <w:p w14:paraId="22B7BF00"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7E54B02A" w14:textId="77777777" w:rsidR="003D3863" w:rsidRDefault="003D3863" w:rsidP="003D3863"/>
    <w:p w14:paraId="7E2738CA" w14:textId="27F1B25F" w:rsidR="0014434B" w:rsidRPr="002B53D4" w:rsidRDefault="0014434B" w:rsidP="002B53D4">
      <w:pPr>
        <w:pStyle w:val="SSPTWH2"/>
        <w:rPr>
          <w:lang w:val="en-US"/>
        </w:rPr>
      </w:pPr>
      <w:r>
        <w:rPr>
          <w:lang w:val="en-US"/>
        </w:rPr>
        <w:t xml:space="preserve"> </w:t>
      </w:r>
      <w:r w:rsidRPr="00B40E8C">
        <w:rPr>
          <w:lang w:val="en-US"/>
        </w:rPr>
        <w:t>Health care benefits</w:t>
      </w:r>
    </w:p>
    <w:p w14:paraId="41BA9CC3" w14:textId="77777777" w:rsidR="0014434B" w:rsidRPr="001C1CCD" w:rsidRDefault="0014434B" w:rsidP="00EE27A1">
      <w:pPr>
        <w:pStyle w:val="SSPTWH3"/>
      </w:pPr>
      <w:r w:rsidRPr="00E6102B">
        <w:rPr>
          <w:noProof/>
        </w:rPr>
        <w:t>Health care benefits</w:t>
      </w:r>
      <w:r w:rsidRPr="001C1CCD">
        <w:t xml:space="preserve"> (</w:t>
      </w:r>
      <w:r w:rsidRPr="00E6102B">
        <w:rPr>
          <w:noProof/>
        </w:rPr>
        <w:t>Health insurance</w:t>
      </w:r>
      <w:r w:rsidRPr="001C1CCD">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267"/>
        <w:gridCol w:w="1437"/>
        <w:gridCol w:w="10468"/>
        <w:gridCol w:w="243"/>
        <w:gridCol w:w="236"/>
      </w:tblGrid>
      <w:tr w:rsidR="0014434B" w:rsidRPr="00726183" w14:paraId="2727675B" w14:textId="77777777" w:rsidTr="00906CBC">
        <w:trPr>
          <w:cantSplit/>
          <w:trHeight w:val="20"/>
        </w:trPr>
        <w:tc>
          <w:tcPr>
            <w:tcW w:w="284" w:type="dxa"/>
            <w:tcBorders>
              <w:top w:val="nil"/>
              <w:left w:val="nil"/>
              <w:bottom w:val="nil"/>
              <w:right w:val="nil"/>
            </w:tcBorders>
            <w:textDirection w:val="tbLrV"/>
            <w:hideMark/>
          </w:tcPr>
          <w:p w14:paraId="2F1CB697"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7B9578D9" w14:textId="77777777" w:rsidR="0014434B" w:rsidRPr="00423563" w:rsidRDefault="0014434B" w:rsidP="0014434B">
            <w:pPr>
              <w:pStyle w:val="SSPTWcodes"/>
            </w:pPr>
            <w:r w:rsidRPr="00423563">
              <w:t>name_b.note_high_level</w:t>
            </w:r>
          </w:p>
        </w:tc>
        <w:tc>
          <w:tcPr>
            <w:tcW w:w="284" w:type="dxa"/>
            <w:tcBorders>
              <w:top w:val="nil"/>
              <w:left w:val="nil"/>
              <w:bottom w:val="nil"/>
              <w:right w:val="single" w:sz="4" w:space="0" w:color="auto"/>
            </w:tcBorders>
            <w:textDirection w:val="tbLrV"/>
            <w:hideMark/>
          </w:tcPr>
          <w:p w14:paraId="304A0D4D"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3ED0F2D" w14:textId="77777777" w:rsidR="0014434B" w:rsidRDefault="0014434B" w:rsidP="0014434B">
            <w:pPr>
              <w:pStyle w:val="SSPTWbody"/>
            </w:pPr>
            <w:r>
              <w:t>Benefit name (English)</w:t>
            </w:r>
          </w:p>
        </w:tc>
        <w:tc>
          <w:tcPr>
            <w:tcW w:w="1047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86C00C5"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Health care benefits</w:t>
            </w:r>
          </w:p>
        </w:tc>
        <w:tc>
          <w:tcPr>
            <w:tcW w:w="243" w:type="dxa"/>
            <w:tcBorders>
              <w:top w:val="nil"/>
              <w:left w:val="single" w:sz="4" w:space="0" w:color="auto"/>
              <w:bottom w:val="nil"/>
              <w:right w:val="nil"/>
            </w:tcBorders>
            <w:textDirection w:val="tbLrV"/>
            <w:hideMark/>
          </w:tcPr>
          <w:p w14:paraId="42667416" w14:textId="77777777" w:rsidR="0014434B" w:rsidRPr="00423563" w:rsidRDefault="0014434B" w:rsidP="0014434B">
            <w:pPr>
              <w:pStyle w:val="SSPTWcodes"/>
              <w:rPr>
                <w:rFonts w:eastAsia="Times New Roman" w:cs="Calibri"/>
                <w:b/>
                <w:bCs/>
              </w:rPr>
            </w:pPr>
          </w:p>
        </w:tc>
        <w:tc>
          <w:tcPr>
            <w:tcW w:w="236" w:type="dxa"/>
            <w:tcBorders>
              <w:top w:val="nil"/>
              <w:left w:val="nil"/>
              <w:bottom w:val="nil"/>
              <w:right w:val="nil"/>
            </w:tcBorders>
            <w:textDirection w:val="tbLrV"/>
            <w:hideMark/>
          </w:tcPr>
          <w:p w14:paraId="6F8046C2" w14:textId="77777777" w:rsidR="0014434B" w:rsidRPr="00423563" w:rsidRDefault="0014434B" w:rsidP="0014434B">
            <w:pPr>
              <w:pStyle w:val="SSPTWcodes"/>
              <w:rPr>
                <w:rFonts w:eastAsia="Times New Roman" w:cs="Calibri"/>
                <w:b/>
                <w:bCs/>
              </w:rPr>
            </w:pPr>
            <w:r w:rsidRPr="00423563">
              <w:rPr>
                <w:rFonts w:eastAsia="Times New Roman"/>
              </w:rPr>
              <w:t>ZZZ</w:t>
            </w:r>
          </w:p>
        </w:tc>
      </w:tr>
      <w:tr w:rsidR="0014434B" w:rsidRPr="00726183" w14:paraId="3FA23101" w14:textId="77777777" w:rsidTr="00906CBC">
        <w:trPr>
          <w:cantSplit/>
          <w:trHeight w:val="20"/>
        </w:trPr>
        <w:tc>
          <w:tcPr>
            <w:tcW w:w="284" w:type="dxa"/>
            <w:tcBorders>
              <w:top w:val="nil"/>
              <w:left w:val="nil"/>
              <w:bottom w:val="nil"/>
              <w:right w:val="nil"/>
            </w:tcBorders>
            <w:textDirection w:val="tbLrV"/>
            <w:hideMark/>
          </w:tcPr>
          <w:p w14:paraId="2DB4D0AC"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0CB61C52" w14:textId="77777777" w:rsidR="0014434B" w:rsidRPr="00423563" w:rsidRDefault="0014434B" w:rsidP="0014434B">
            <w:pPr>
              <w:pStyle w:val="SSPTWcodes"/>
            </w:pPr>
            <w:r w:rsidRPr="00423563">
              <w:t>name_b_orig</w:t>
            </w:r>
          </w:p>
        </w:tc>
        <w:tc>
          <w:tcPr>
            <w:tcW w:w="284" w:type="dxa"/>
            <w:tcBorders>
              <w:top w:val="nil"/>
              <w:left w:val="nil"/>
              <w:bottom w:val="nil"/>
              <w:right w:val="single" w:sz="4" w:space="0" w:color="auto"/>
            </w:tcBorders>
            <w:textDirection w:val="tbLrV"/>
            <w:hideMark/>
          </w:tcPr>
          <w:p w14:paraId="4169345B"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C0A543B" w14:textId="77777777" w:rsidR="0014434B" w:rsidRDefault="0014434B" w:rsidP="0014434B">
            <w:pPr>
              <w:pStyle w:val="SSPTWbody"/>
              <w:rPr>
                <w:rFonts w:eastAsia="Times New Roman" w:cs="Calibri"/>
                <w:bCs/>
                <w:color w:val="000000"/>
              </w:rPr>
            </w:pPr>
            <w:r>
              <w:t>Local name</w:t>
            </w:r>
          </w:p>
        </w:tc>
        <w:tc>
          <w:tcPr>
            <w:tcW w:w="10471" w:type="dxa"/>
            <w:tcBorders>
              <w:top w:val="single" w:sz="4" w:space="0" w:color="auto"/>
              <w:left w:val="single" w:sz="4" w:space="0" w:color="auto"/>
              <w:bottom w:val="single" w:sz="4" w:space="0" w:color="auto"/>
              <w:right w:val="single" w:sz="4" w:space="0" w:color="auto"/>
            </w:tcBorders>
            <w:hideMark/>
          </w:tcPr>
          <w:p w14:paraId="334E5F15" w14:textId="77777777" w:rsidR="0014434B" w:rsidRPr="00FA10E1" w:rsidRDefault="0014434B" w:rsidP="0014434B">
            <w:pPr>
              <w:spacing w:line="200" w:lineRule="exact"/>
              <w:rPr>
                <w:rFonts w:eastAsia="Times New Roman" w:cs="Calibri"/>
                <w:b/>
                <w:bCs/>
                <w:color w:val="000000"/>
              </w:rPr>
            </w:pPr>
          </w:p>
        </w:tc>
        <w:tc>
          <w:tcPr>
            <w:tcW w:w="243" w:type="dxa"/>
            <w:tcBorders>
              <w:top w:val="nil"/>
              <w:left w:val="single" w:sz="4" w:space="0" w:color="auto"/>
              <w:bottom w:val="nil"/>
              <w:right w:val="nil"/>
            </w:tcBorders>
            <w:textDirection w:val="tbLrV"/>
          </w:tcPr>
          <w:p w14:paraId="60A28803" w14:textId="77777777" w:rsidR="0014434B" w:rsidRPr="00423563" w:rsidRDefault="0014434B" w:rsidP="0014434B">
            <w:pPr>
              <w:pStyle w:val="SSPTWcodes"/>
              <w:rPr>
                <w:rFonts w:eastAsia="Times New Roman" w:cs="Calibri"/>
                <w:bCs/>
              </w:rPr>
            </w:pPr>
          </w:p>
        </w:tc>
        <w:tc>
          <w:tcPr>
            <w:tcW w:w="236" w:type="dxa"/>
            <w:tcBorders>
              <w:top w:val="nil"/>
              <w:left w:val="nil"/>
              <w:bottom w:val="nil"/>
              <w:right w:val="nil"/>
            </w:tcBorders>
            <w:textDirection w:val="tbLrV"/>
          </w:tcPr>
          <w:p w14:paraId="5648BDB2" w14:textId="77777777" w:rsidR="0014434B" w:rsidRPr="00423563" w:rsidRDefault="0014434B" w:rsidP="0014434B">
            <w:pPr>
              <w:pStyle w:val="SSPTWcodes"/>
              <w:rPr>
                <w:rFonts w:eastAsia="Times New Roman"/>
              </w:rPr>
            </w:pPr>
          </w:p>
        </w:tc>
      </w:tr>
      <w:tr w:rsidR="0014434B" w14:paraId="553A7082" w14:textId="77777777" w:rsidTr="00906CBC">
        <w:trPr>
          <w:cantSplit/>
          <w:trHeight w:val="20"/>
        </w:trPr>
        <w:tc>
          <w:tcPr>
            <w:tcW w:w="284" w:type="dxa"/>
            <w:tcBorders>
              <w:top w:val="nil"/>
              <w:left w:val="nil"/>
              <w:bottom w:val="nil"/>
              <w:right w:val="nil"/>
            </w:tcBorders>
            <w:textDirection w:val="tbLrV"/>
            <w:hideMark/>
          </w:tcPr>
          <w:p w14:paraId="4C3EB6F3"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1CFD5BFA" w14:textId="77777777" w:rsidR="0014434B" w:rsidRPr="00423563" w:rsidRDefault="0014434B" w:rsidP="0014434B">
            <w:pPr>
              <w:pStyle w:val="SSPTWcodes"/>
            </w:pPr>
            <w:r w:rsidRPr="00423563">
              <w:t>name_prog.CRBranch_text</w:t>
            </w:r>
          </w:p>
        </w:tc>
        <w:tc>
          <w:tcPr>
            <w:tcW w:w="284" w:type="dxa"/>
            <w:tcBorders>
              <w:top w:val="nil"/>
              <w:left w:val="nil"/>
              <w:bottom w:val="nil"/>
              <w:right w:val="single" w:sz="4" w:space="0" w:color="auto"/>
            </w:tcBorders>
            <w:textDirection w:val="tbLrV"/>
            <w:hideMark/>
          </w:tcPr>
          <w:p w14:paraId="3EBE352D"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220AD165" w14:textId="77777777" w:rsidR="0014434B" w:rsidRDefault="0014434B" w:rsidP="0014434B">
            <w:pPr>
              <w:pStyle w:val="SSPTWbody"/>
            </w:pPr>
            <w:r>
              <w:t>Name of related programme</w:t>
            </w:r>
          </w:p>
        </w:tc>
        <w:tc>
          <w:tcPr>
            <w:tcW w:w="10471" w:type="dxa"/>
            <w:tcBorders>
              <w:top w:val="single" w:sz="4" w:space="0" w:color="auto"/>
              <w:left w:val="single" w:sz="4" w:space="0" w:color="auto"/>
              <w:bottom w:val="single" w:sz="4" w:space="0" w:color="auto"/>
              <w:right w:val="single" w:sz="4" w:space="0" w:color="auto"/>
            </w:tcBorders>
            <w:hideMark/>
          </w:tcPr>
          <w:p w14:paraId="140FE590" w14:textId="77777777" w:rsidR="0014434B" w:rsidRDefault="0014434B" w:rsidP="0014434B">
            <w:pPr>
              <w:spacing w:line="200" w:lineRule="exact"/>
            </w:pPr>
            <w:r w:rsidRPr="00E6102B">
              <w:rPr>
                <w:rFonts w:eastAsia="Times New Roman" w:cs="Times New Roman"/>
              </w:rPr>
              <w:t>Health insurance</w:t>
            </w:r>
          </w:p>
        </w:tc>
        <w:tc>
          <w:tcPr>
            <w:tcW w:w="243" w:type="dxa"/>
            <w:tcBorders>
              <w:top w:val="nil"/>
              <w:left w:val="single" w:sz="4" w:space="0" w:color="auto"/>
              <w:bottom w:val="nil"/>
              <w:right w:val="nil"/>
            </w:tcBorders>
            <w:textDirection w:val="tbLrV"/>
          </w:tcPr>
          <w:p w14:paraId="40E67EEF" w14:textId="77777777" w:rsidR="0014434B" w:rsidRPr="00423563" w:rsidRDefault="0014434B" w:rsidP="0014434B">
            <w:pPr>
              <w:pStyle w:val="SSPTWcodes"/>
              <w:rPr>
                <w:rFonts w:eastAsia="Times New Roman" w:cs="Calibri"/>
                <w:bCs/>
              </w:rPr>
            </w:pPr>
          </w:p>
        </w:tc>
        <w:tc>
          <w:tcPr>
            <w:tcW w:w="236" w:type="dxa"/>
            <w:tcBorders>
              <w:top w:val="nil"/>
              <w:left w:val="nil"/>
              <w:bottom w:val="nil"/>
              <w:right w:val="nil"/>
            </w:tcBorders>
            <w:textDirection w:val="tbLrV"/>
          </w:tcPr>
          <w:p w14:paraId="65A06473" w14:textId="77777777" w:rsidR="0014434B" w:rsidRPr="00423563" w:rsidRDefault="0014434B" w:rsidP="0014434B">
            <w:pPr>
              <w:pStyle w:val="SSPTWcodes"/>
              <w:rPr>
                <w:rFonts w:eastAsia="Times New Roman"/>
              </w:rPr>
            </w:pPr>
          </w:p>
        </w:tc>
      </w:tr>
      <w:tr w:rsidR="0014434B" w14:paraId="74F4BE4A" w14:textId="77777777" w:rsidTr="00906CBC">
        <w:trPr>
          <w:cantSplit/>
          <w:trHeight w:val="20"/>
        </w:trPr>
        <w:tc>
          <w:tcPr>
            <w:tcW w:w="284" w:type="dxa"/>
            <w:tcBorders>
              <w:top w:val="nil"/>
              <w:left w:val="nil"/>
              <w:bottom w:val="nil"/>
              <w:right w:val="nil"/>
            </w:tcBorders>
            <w:textDirection w:val="tbLrV"/>
          </w:tcPr>
          <w:p w14:paraId="3DFB182C"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tcPr>
          <w:p w14:paraId="64DB2DDE" w14:textId="77777777" w:rsidR="0014434B" w:rsidRPr="00423563" w:rsidRDefault="0014434B" w:rsidP="0014434B">
            <w:pPr>
              <w:pStyle w:val="SSPTWcodes"/>
            </w:pPr>
            <w:r w:rsidRPr="00423563">
              <w:t>blank.qc</w:t>
            </w:r>
          </w:p>
        </w:tc>
        <w:tc>
          <w:tcPr>
            <w:tcW w:w="284" w:type="dxa"/>
            <w:tcBorders>
              <w:top w:val="nil"/>
              <w:left w:val="nil"/>
              <w:bottom w:val="nil"/>
              <w:right w:val="single" w:sz="4" w:space="0" w:color="auto"/>
            </w:tcBorders>
            <w:textDirection w:val="tbLrV"/>
          </w:tcPr>
          <w:p w14:paraId="477B8E57" w14:textId="77777777" w:rsidR="0014434B" w:rsidRPr="00423563" w:rsidRDefault="0014434B" w:rsidP="0014434B">
            <w:pPr>
              <w:pStyle w:val="SSPTWcodes"/>
              <w:rPr>
                <w:rFonts w:eastAsia="Times New Roman"/>
              </w:rPr>
            </w:pPr>
            <w:r w:rsidRPr="00E6102B">
              <w:rPr>
                <w:rFonts w:eastAsia="Times New Roman"/>
                <w:noProof/>
              </w:rPr>
              <w:t>EST_6_1_1</w:t>
            </w:r>
          </w:p>
        </w:tc>
        <w:tc>
          <w:tcPr>
            <w:tcW w:w="14176" w:type="dxa"/>
            <w:gridSpan w:val="3"/>
            <w:tcBorders>
              <w:top w:val="single" w:sz="4" w:space="0" w:color="auto"/>
              <w:left w:val="single" w:sz="4" w:space="0" w:color="auto"/>
              <w:bottom w:val="single" w:sz="4" w:space="0" w:color="auto"/>
              <w:right w:val="single" w:sz="4" w:space="0" w:color="auto"/>
            </w:tcBorders>
            <w:shd w:val="clear" w:color="auto" w:fill="595959"/>
          </w:tcPr>
          <w:p w14:paraId="6A1080A3" w14:textId="77777777" w:rsidR="0014434B" w:rsidRPr="00C22856" w:rsidRDefault="0014434B" w:rsidP="0014434B">
            <w:pPr>
              <w:spacing w:line="200" w:lineRule="exact"/>
              <w:rPr>
                <w:rFonts w:eastAsia="Times New Roman" w:cs="Times New Roman"/>
                <w:b/>
                <w:bCs/>
                <w:color w:val="FFFFFF" w:themeColor="background1"/>
              </w:rPr>
            </w:pPr>
            <w:r w:rsidRPr="00C22856">
              <w:rPr>
                <w:rFonts w:eastAsia="Times New Roman"/>
                <w:b/>
                <w:bCs/>
                <w:color w:val="FFFFFF" w:themeColor="background1"/>
              </w:rPr>
              <w:t>Qualifying conditions</w:t>
            </w:r>
          </w:p>
        </w:tc>
        <w:tc>
          <w:tcPr>
            <w:tcW w:w="243" w:type="dxa"/>
            <w:tcBorders>
              <w:top w:val="nil"/>
              <w:left w:val="single" w:sz="4" w:space="0" w:color="auto"/>
              <w:bottom w:val="nil"/>
              <w:right w:val="nil"/>
            </w:tcBorders>
            <w:textDirection w:val="tbLrV"/>
          </w:tcPr>
          <w:p w14:paraId="1623CFAC" w14:textId="77777777" w:rsidR="0014434B" w:rsidRPr="00423563" w:rsidRDefault="0014434B" w:rsidP="0014434B">
            <w:pPr>
              <w:pStyle w:val="SSPTWcodes"/>
              <w:rPr>
                <w:rFonts w:eastAsia="Times New Roman"/>
              </w:rPr>
            </w:pPr>
          </w:p>
        </w:tc>
        <w:tc>
          <w:tcPr>
            <w:tcW w:w="236" w:type="dxa"/>
            <w:tcBorders>
              <w:top w:val="nil"/>
              <w:left w:val="nil"/>
              <w:bottom w:val="nil"/>
              <w:right w:val="nil"/>
            </w:tcBorders>
            <w:textDirection w:val="tbLrV"/>
          </w:tcPr>
          <w:p w14:paraId="76E2C6E2" w14:textId="77777777" w:rsidR="0014434B" w:rsidRPr="00423563" w:rsidRDefault="0014434B" w:rsidP="0014434B">
            <w:pPr>
              <w:pStyle w:val="SSPTWcodes"/>
              <w:rPr>
                <w:rFonts w:eastAsia="Times New Roman"/>
              </w:rPr>
            </w:pPr>
          </w:p>
        </w:tc>
      </w:tr>
      <w:tr w:rsidR="0014434B" w:rsidRPr="00396301" w14:paraId="378F34EE" w14:textId="77777777" w:rsidTr="00906CBC">
        <w:trPr>
          <w:cantSplit/>
          <w:trHeight w:val="20"/>
        </w:trPr>
        <w:tc>
          <w:tcPr>
            <w:tcW w:w="284" w:type="dxa"/>
            <w:tcBorders>
              <w:top w:val="nil"/>
              <w:left w:val="nil"/>
              <w:bottom w:val="nil"/>
              <w:right w:val="nil"/>
            </w:tcBorders>
            <w:textDirection w:val="tbLrV"/>
            <w:hideMark/>
          </w:tcPr>
          <w:p w14:paraId="6C351630" w14:textId="77777777" w:rsidR="0014434B" w:rsidRPr="00423563" w:rsidRDefault="0014434B" w:rsidP="0014434B">
            <w:pPr>
              <w:pStyle w:val="SSPTWcodes"/>
            </w:pPr>
            <w:r w:rsidRPr="00423563">
              <w:lastRenderedPageBreak/>
              <w:t>C.B6.</w:t>
            </w:r>
          </w:p>
        </w:tc>
        <w:tc>
          <w:tcPr>
            <w:tcW w:w="283" w:type="dxa"/>
            <w:tcBorders>
              <w:top w:val="nil"/>
              <w:left w:val="nil"/>
              <w:bottom w:val="nil"/>
              <w:right w:val="nil"/>
            </w:tcBorders>
            <w:textDirection w:val="tbLrV"/>
            <w:hideMark/>
          </w:tcPr>
          <w:p w14:paraId="4BA132A3" w14:textId="77777777" w:rsidR="0014434B" w:rsidRPr="00423563" w:rsidRDefault="0014434B" w:rsidP="0014434B">
            <w:pPr>
              <w:pStyle w:val="SSPTWcodes"/>
            </w:pPr>
            <w:r w:rsidRPr="00423563">
              <w:t>qc</w:t>
            </w:r>
          </w:p>
        </w:tc>
        <w:tc>
          <w:tcPr>
            <w:tcW w:w="284" w:type="dxa"/>
            <w:tcBorders>
              <w:top w:val="nil"/>
              <w:left w:val="nil"/>
              <w:bottom w:val="nil"/>
              <w:right w:val="single" w:sz="4" w:space="0" w:color="auto"/>
            </w:tcBorders>
            <w:textDirection w:val="tbLrV"/>
            <w:hideMark/>
          </w:tcPr>
          <w:p w14:paraId="02207328"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31EE7423" w14:textId="77777777" w:rsidR="0014434B" w:rsidRDefault="0014434B" w:rsidP="0014434B">
            <w:pPr>
              <w:pStyle w:val="SSPTWbody"/>
              <w:rPr>
                <w:rFonts w:eastAsia="Times New Roman"/>
              </w:rPr>
            </w:pPr>
            <w:r>
              <w:rPr>
                <w:rFonts w:eastAsia="Times New Roman"/>
              </w:rPr>
              <w:t>Main qualifying conditions</w:t>
            </w:r>
          </w:p>
        </w:tc>
        <w:tc>
          <w:tcPr>
            <w:tcW w:w="10471" w:type="dxa"/>
            <w:tcBorders>
              <w:top w:val="single" w:sz="4" w:space="0" w:color="auto"/>
              <w:left w:val="single" w:sz="4" w:space="0" w:color="auto"/>
              <w:bottom w:val="single" w:sz="4" w:space="0" w:color="auto"/>
              <w:right w:val="single" w:sz="4" w:space="0" w:color="auto"/>
            </w:tcBorders>
            <w:hideMark/>
          </w:tcPr>
          <w:p w14:paraId="23EA3BCF" w14:textId="77777777" w:rsidR="0014434B" w:rsidRPr="00C22856" w:rsidRDefault="0014434B" w:rsidP="0014434B">
            <w:pPr>
              <w:spacing w:line="200" w:lineRule="exact"/>
              <w:rPr>
                <w:rFonts w:eastAsia="Times New Roman" w:cs="Calibri"/>
                <w:bCs/>
                <w:color w:val="000000"/>
              </w:rPr>
            </w:pPr>
            <w:r w:rsidRPr="00E6102B">
              <w:rPr>
                <w:rFonts w:eastAsia="Times New Roman" w:cs="Calibri"/>
                <w:bCs/>
                <w:color w:val="000000"/>
              </w:rPr>
              <w:t>Must be a current member of the Health Insurance Fund. Must have at least 14 days of employment for workers with an employment or service contract exceeding 1 month, self-employed persons, civil servants, and for persons with other types of contracts for whom the minimum social tax rate has been paid. There is no minimum qualifying period for persons for whom the government pays the total contribution (see source of funds under Old age, disability and survivors) nor for accidents at work and occupational diseases.</w:t>
            </w:r>
          </w:p>
        </w:tc>
        <w:tc>
          <w:tcPr>
            <w:tcW w:w="243" w:type="dxa"/>
            <w:tcBorders>
              <w:top w:val="nil"/>
              <w:left w:val="single" w:sz="4" w:space="0" w:color="auto"/>
              <w:bottom w:val="nil"/>
              <w:right w:val="nil"/>
            </w:tcBorders>
            <w:textDirection w:val="tbLrV"/>
          </w:tcPr>
          <w:p w14:paraId="6C053D8D" w14:textId="77777777" w:rsidR="0014434B" w:rsidRPr="00423563" w:rsidRDefault="0014434B" w:rsidP="0014434B">
            <w:pPr>
              <w:pStyle w:val="SSPTWcodes"/>
              <w:rPr>
                <w:rFonts w:eastAsia="Times New Roman" w:cs="Calibri"/>
                <w:bCs/>
              </w:rPr>
            </w:pPr>
          </w:p>
        </w:tc>
        <w:tc>
          <w:tcPr>
            <w:tcW w:w="236" w:type="dxa"/>
            <w:tcBorders>
              <w:top w:val="nil"/>
              <w:left w:val="nil"/>
              <w:bottom w:val="nil"/>
              <w:right w:val="nil"/>
            </w:tcBorders>
            <w:textDirection w:val="tbLrV"/>
          </w:tcPr>
          <w:p w14:paraId="201743C2" w14:textId="77777777" w:rsidR="0014434B" w:rsidRPr="00423563" w:rsidRDefault="0014434B" w:rsidP="0014434B">
            <w:pPr>
              <w:pStyle w:val="SSPTWcodes"/>
              <w:rPr>
                <w:rFonts w:eastAsia="Times New Roman"/>
              </w:rPr>
            </w:pPr>
          </w:p>
        </w:tc>
      </w:tr>
      <w:tr w:rsidR="0014434B" w:rsidRPr="00C22856" w14:paraId="646BF005" w14:textId="77777777" w:rsidTr="007A3599">
        <w:trPr>
          <w:cantSplit/>
          <w:trHeight w:val="20"/>
        </w:trPr>
        <w:tc>
          <w:tcPr>
            <w:tcW w:w="284" w:type="dxa"/>
            <w:tcBorders>
              <w:top w:val="nil"/>
              <w:left w:val="nil"/>
              <w:bottom w:val="nil"/>
              <w:right w:val="nil"/>
            </w:tcBorders>
            <w:textDirection w:val="tbLrV"/>
          </w:tcPr>
          <w:p w14:paraId="0BEE64EF"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tcPr>
          <w:p w14:paraId="53A2C977" w14:textId="77777777" w:rsidR="0014434B" w:rsidRPr="00423563" w:rsidRDefault="0014434B" w:rsidP="0014434B">
            <w:pPr>
              <w:pStyle w:val="SSPTWcodes"/>
            </w:pPr>
            <w:r w:rsidRPr="00423563">
              <w:t>multiple.dependents_YN.eligible_dependents</w:t>
            </w:r>
          </w:p>
        </w:tc>
        <w:tc>
          <w:tcPr>
            <w:tcW w:w="284" w:type="dxa"/>
            <w:tcBorders>
              <w:top w:val="nil"/>
              <w:left w:val="nil"/>
              <w:bottom w:val="nil"/>
              <w:right w:val="single" w:sz="4" w:space="0" w:color="auto"/>
            </w:tcBorders>
            <w:textDirection w:val="tbLrV"/>
          </w:tcPr>
          <w:p w14:paraId="2717AD41" w14:textId="77777777" w:rsidR="0014434B" w:rsidRPr="00423563" w:rsidRDefault="0014434B" w:rsidP="0014434B">
            <w:pPr>
              <w:pStyle w:val="SSPTWcodes"/>
              <w:rPr>
                <w:rFonts w:eastAsia="Times New Roman"/>
              </w:rPr>
            </w:pPr>
            <w:r w:rsidRPr="00E6102B">
              <w:rPr>
                <w:rFonts w:eastAsia="Times New Roman"/>
                <w:noProof/>
              </w:rPr>
              <w:t>EST_6_1_1</w:t>
            </w:r>
          </w:p>
        </w:tc>
        <w:tc>
          <w:tcPr>
            <w:tcW w:w="2268" w:type="dxa"/>
            <w:tcBorders>
              <w:top w:val="single" w:sz="4" w:space="0" w:color="auto"/>
              <w:left w:val="single" w:sz="4" w:space="0" w:color="auto"/>
              <w:bottom w:val="single" w:sz="4" w:space="0" w:color="auto"/>
              <w:right w:val="single" w:sz="4" w:space="0" w:color="auto"/>
            </w:tcBorders>
            <w:shd w:val="clear" w:color="auto" w:fill="A5A5A5" w:themeFill="accent3"/>
          </w:tcPr>
          <w:p w14:paraId="525E53FB" w14:textId="77777777" w:rsidR="0014434B" w:rsidRDefault="0014434B" w:rsidP="0014434B">
            <w:pPr>
              <w:pStyle w:val="SSPTWbody"/>
              <w:rPr>
                <w:rFonts w:eastAsia="Times New Roman"/>
              </w:rPr>
            </w:pPr>
            <w:r>
              <w:t>Are dependents covered?</w:t>
            </w:r>
          </w:p>
        </w:tc>
        <w:tc>
          <w:tcPr>
            <w:tcW w:w="14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sdt>
            <w:sdtPr>
              <w:id w:val="1029067293"/>
              <w:placeholder>
                <w:docPart w:val="2F95FC323AB5475D8C4D87CFC13F8090"/>
              </w:placeholder>
              <w:dropDownList>
                <w:listItem w:displayText="Choose an item" w:value="Choose an item"/>
                <w:listItem w:displayText="Yes" w:value="Yes"/>
                <w:listItem w:displayText="No" w:value="No"/>
                <w:listItem w:displayText="Other" w:value="Other"/>
              </w:dropDownList>
            </w:sdtPr>
            <w:sdtEndPr/>
            <w:sdtContent>
              <w:p w14:paraId="07C894F6" w14:textId="77777777" w:rsidR="0014434B" w:rsidRDefault="0014434B" w:rsidP="0014434B">
                <w:pPr>
                  <w:pStyle w:val="SSPTWbody"/>
                  <w:jc w:val="center"/>
                  <w:rPr>
                    <w:rFonts w:eastAsia="Times New Roman"/>
                  </w:rPr>
                </w:pPr>
                <w:r>
                  <w:t>Choose an item</w:t>
                </w:r>
              </w:p>
            </w:sdtContent>
          </w:sdt>
        </w:tc>
        <w:tc>
          <w:tcPr>
            <w:tcW w:w="10471" w:type="dxa"/>
            <w:tcBorders>
              <w:top w:val="single" w:sz="4" w:space="0" w:color="auto"/>
              <w:left w:val="single" w:sz="4" w:space="0" w:color="auto"/>
              <w:bottom w:val="single" w:sz="4" w:space="0" w:color="auto"/>
              <w:right w:val="single" w:sz="4" w:space="0" w:color="auto"/>
            </w:tcBorders>
            <w:vAlign w:val="center"/>
          </w:tcPr>
          <w:p w14:paraId="35074D80" w14:textId="77777777" w:rsidR="0014434B" w:rsidRPr="00C22856" w:rsidRDefault="0014434B" w:rsidP="0014434B">
            <w:pPr>
              <w:spacing w:line="200" w:lineRule="exact"/>
            </w:pPr>
            <w:r w:rsidRPr="000557B8">
              <w:rPr>
                <w:rFonts w:eastAsia="Times New Roman" w:cs="Times New Roman"/>
                <w:b/>
              </w:rPr>
              <w:t>Details (if applicable):</w:t>
            </w:r>
            <w:r>
              <w:t xml:space="preserve"> </w:t>
            </w:r>
            <w:r w:rsidRPr="00E6102B">
              <w:rPr>
                <w:rFonts w:eastAsia="Times New Roman"/>
              </w:rPr>
              <w:t>All individuals are covered in their own right.</w:t>
            </w:r>
          </w:p>
        </w:tc>
        <w:tc>
          <w:tcPr>
            <w:tcW w:w="243" w:type="dxa"/>
            <w:tcBorders>
              <w:top w:val="nil"/>
              <w:left w:val="single" w:sz="4" w:space="0" w:color="auto"/>
              <w:bottom w:val="nil"/>
              <w:right w:val="nil"/>
            </w:tcBorders>
            <w:textDirection w:val="tbLrV"/>
          </w:tcPr>
          <w:p w14:paraId="743500D0" w14:textId="77777777" w:rsidR="0014434B" w:rsidRPr="00423563" w:rsidRDefault="0014434B" w:rsidP="0014434B">
            <w:pPr>
              <w:pStyle w:val="SSPTWcodes"/>
              <w:rPr>
                <w:rFonts w:eastAsia="Times New Roman"/>
              </w:rPr>
            </w:pPr>
          </w:p>
        </w:tc>
        <w:tc>
          <w:tcPr>
            <w:tcW w:w="236" w:type="dxa"/>
            <w:tcBorders>
              <w:top w:val="nil"/>
              <w:left w:val="nil"/>
              <w:bottom w:val="nil"/>
              <w:right w:val="nil"/>
            </w:tcBorders>
            <w:textDirection w:val="tbLrV"/>
          </w:tcPr>
          <w:p w14:paraId="306D192F" w14:textId="77777777" w:rsidR="0014434B" w:rsidRPr="00423563" w:rsidRDefault="0014434B" w:rsidP="0014434B">
            <w:pPr>
              <w:pStyle w:val="SSPTWcodes"/>
              <w:rPr>
                <w:rFonts w:eastAsia="Times New Roman"/>
              </w:rPr>
            </w:pPr>
          </w:p>
        </w:tc>
      </w:tr>
      <w:tr w:rsidR="0014434B" w14:paraId="23D5B9C1" w14:textId="77777777" w:rsidTr="00906CBC">
        <w:trPr>
          <w:cantSplit/>
          <w:trHeight w:val="20"/>
        </w:trPr>
        <w:tc>
          <w:tcPr>
            <w:tcW w:w="284" w:type="dxa"/>
            <w:tcBorders>
              <w:top w:val="nil"/>
              <w:left w:val="nil"/>
              <w:bottom w:val="nil"/>
              <w:right w:val="nil"/>
            </w:tcBorders>
            <w:textDirection w:val="tbLrV"/>
          </w:tcPr>
          <w:p w14:paraId="1BE3E8C1"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tcPr>
          <w:p w14:paraId="1164EE09" w14:textId="77777777" w:rsidR="0014434B" w:rsidRPr="00423563" w:rsidRDefault="0014434B" w:rsidP="0014434B">
            <w:pPr>
              <w:pStyle w:val="SSPTWcodes"/>
            </w:pPr>
            <w:r w:rsidRPr="00423563">
              <w:t>blank.ben</w:t>
            </w:r>
          </w:p>
        </w:tc>
        <w:tc>
          <w:tcPr>
            <w:tcW w:w="284" w:type="dxa"/>
            <w:tcBorders>
              <w:top w:val="nil"/>
              <w:left w:val="nil"/>
              <w:bottom w:val="nil"/>
              <w:right w:val="single" w:sz="4" w:space="0" w:color="auto"/>
            </w:tcBorders>
            <w:textDirection w:val="tbLrV"/>
          </w:tcPr>
          <w:p w14:paraId="680C9267" w14:textId="77777777" w:rsidR="0014434B" w:rsidRPr="00423563" w:rsidRDefault="0014434B" w:rsidP="0014434B">
            <w:pPr>
              <w:pStyle w:val="SSPTWcodes"/>
              <w:rPr>
                <w:rFonts w:eastAsia="Times New Roman"/>
              </w:rPr>
            </w:pPr>
            <w:r w:rsidRPr="00E6102B">
              <w:rPr>
                <w:rFonts w:eastAsia="Times New Roman"/>
                <w:noProof/>
              </w:rPr>
              <w:t>EST_6_1_1</w:t>
            </w:r>
          </w:p>
        </w:tc>
        <w:tc>
          <w:tcPr>
            <w:tcW w:w="14176" w:type="dxa"/>
            <w:gridSpan w:val="3"/>
            <w:tcBorders>
              <w:top w:val="single" w:sz="4" w:space="0" w:color="auto"/>
              <w:left w:val="single" w:sz="4" w:space="0" w:color="auto"/>
              <w:bottom w:val="single" w:sz="4" w:space="0" w:color="auto"/>
              <w:right w:val="single" w:sz="4" w:space="0" w:color="auto"/>
            </w:tcBorders>
            <w:shd w:val="clear" w:color="auto" w:fill="595959"/>
          </w:tcPr>
          <w:p w14:paraId="45597008" w14:textId="77777777" w:rsidR="0014434B" w:rsidRPr="00C22856" w:rsidRDefault="0014434B" w:rsidP="0014434B">
            <w:pPr>
              <w:spacing w:line="200" w:lineRule="exact"/>
              <w:rPr>
                <w:b/>
                <w:bCs/>
                <w:color w:val="FFFFFF" w:themeColor="background1"/>
              </w:rPr>
            </w:pPr>
            <w:r w:rsidRPr="00C22856">
              <w:rPr>
                <w:b/>
                <w:bCs/>
                <w:color w:val="FFFFFF" w:themeColor="background1"/>
              </w:rPr>
              <w:t>Details regarding benefits</w:t>
            </w:r>
          </w:p>
        </w:tc>
        <w:tc>
          <w:tcPr>
            <w:tcW w:w="243" w:type="dxa"/>
            <w:tcBorders>
              <w:top w:val="nil"/>
              <w:left w:val="single" w:sz="4" w:space="0" w:color="auto"/>
              <w:bottom w:val="nil"/>
              <w:right w:val="nil"/>
            </w:tcBorders>
            <w:textDirection w:val="tbLrV"/>
          </w:tcPr>
          <w:p w14:paraId="132BAAFE" w14:textId="77777777" w:rsidR="0014434B" w:rsidRPr="00423563" w:rsidRDefault="0014434B" w:rsidP="0014434B">
            <w:pPr>
              <w:pStyle w:val="SSPTWcodes"/>
            </w:pPr>
          </w:p>
        </w:tc>
        <w:tc>
          <w:tcPr>
            <w:tcW w:w="236" w:type="dxa"/>
            <w:tcBorders>
              <w:top w:val="nil"/>
              <w:left w:val="nil"/>
              <w:bottom w:val="nil"/>
              <w:right w:val="nil"/>
            </w:tcBorders>
            <w:textDirection w:val="tbLrV"/>
          </w:tcPr>
          <w:p w14:paraId="0D4B7BB6" w14:textId="77777777" w:rsidR="0014434B" w:rsidRPr="00423563" w:rsidRDefault="0014434B" w:rsidP="0014434B">
            <w:pPr>
              <w:pStyle w:val="SSPTWcodes"/>
            </w:pPr>
          </w:p>
        </w:tc>
      </w:tr>
      <w:tr w:rsidR="0014434B" w14:paraId="0D9B9BB9" w14:textId="77777777" w:rsidTr="00906CBC">
        <w:trPr>
          <w:cantSplit/>
          <w:trHeight w:val="20"/>
        </w:trPr>
        <w:tc>
          <w:tcPr>
            <w:tcW w:w="284" w:type="dxa"/>
            <w:tcBorders>
              <w:top w:val="nil"/>
              <w:left w:val="nil"/>
              <w:bottom w:val="nil"/>
              <w:right w:val="nil"/>
            </w:tcBorders>
            <w:textDirection w:val="tbLrV"/>
            <w:hideMark/>
          </w:tcPr>
          <w:p w14:paraId="5943E346"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1C72DD2F" w14:textId="77777777" w:rsidR="0014434B" w:rsidRPr="00423563" w:rsidRDefault="0014434B" w:rsidP="0014434B">
            <w:pPr>
              <w:pStyle w:val="SSPTWcodes"/>
            </w:pPr>
            <w:r w:rsidRPr="00423563">
              <w:t>ben_insured</w:t>
            </w:r>
          </w:p>
        </w:tc>
        <w:tc>
          <w:tcPr>
            <w:tcW w:w="284" w:type="dxa"/>
            <w:tcBorders>
              <w:top w:val="nil"/>
              <w:left w:val="nil"/>
              <w:bottom w:val="nil"/>
              <w:right w:val="single" w:sz="4" w:space="0" w:color="auto"/>
            </w:tcBorders>
            <w:textDirection w:val="tbLrV"/>
            <w:hideMark/>
          </w:tcPr>
          <w:p w14:paraId="7D9C0500"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6578C24A" w14:textId="77777777" w:rsidR="0014434B" w:rsidRDefault="0014434B" w:rsidP="0014434B">
            <w:pPr>
              <w:pStyle w:val="SSPTWbody"/>
              <w:rPr>
                <w:rFonts w:eastAsia="Times New Roman" w:cs="Calibri"/>
                <w:color w:val="000000"/>
              </w:rPr>
            </w:pPr>
            <w:r>
              <w:t>Services covered</w:t>
            </w:r>
          </w:p>
        </w:tc>
        <w:tc>
          <w:tcPr>
            <w:tcW w:w="10471" w:type="dxa"/>
            <w:tcBorders>
              <w:top w:val="single" w:sz="4" w:space="0" w:color="auto"/>
              <w:left w:val="single" w:sz="4" w:space="0" w:color="auto"/>
              <w:bottom w:val="single" w:sz="4" w:space="0" w:color="auto"/>
              <w:right w:val="single" w:sz="4" w:space="0" w:color="auto"/>
            </w:tcBorders>
            <w:hideMark/>
          </w:tcPr>
          <w:p w14:paraId="64C2834C" w14:textId="77777777" w:rsidR="0014434B" w:rsidRDefault="0014434B" w:rsidP="0014434B">
            <w:pPr>
              <w:spacing w:line="200" w:lineRule="exact"/>
            </w:pPr>
            <w:r>
              <w:t>Pharmaceutical products must be approved by the Ministry of Social Affairs, based on the diagnosis and according to a schedule in law. The insured receives temporary prosthesis after amputation and certain other appliances. Pensioners receive cash benefits for dental prostheses every 3 years. The Health Insurance Fund may authorize planned medical treatment abroad in special cases. Medical benefits for dependents are the same as those for the insured. Children younger than age 19 receive free dental care.</w:t>
            </w:r>
          </w:p>
        </w:tc>
        <w:tc>
          <w:tcPr>
            <w:tcW w:w="243" w:type="dxa"/>
            <w:tcBorders>
              <w:top w:val="nil"/>
              <w:left w:val="single" w:sz="4" w:space="0" w:color="auto"/>
              <w:bottom w:val="nil"/>
              <w:right w:val="nil"/>
            </w:tcBorders>
            <w:textDirection w:val="tbLrV"/>
          </w:tcPr>
          <w:p w14:paraId="1533E277" w14:textId="77777777" w:rsidR="0014434B" w:rsidRPr="00423563" w:rsidRDefault="0014434B" w:rsidP="0014434B">
            <w:pPr>
              <w:pStyle w:val="SSPTWcodes"/>
            </w:pPr>
          </w:p>
        </w:tc>
        <w:tc>
          <w:tcPr>
            <w:tcW w:w="236" w:type="dxa"/>
            <w:tcBorders>
              <w:top w:val="nil"/>
              <w:left w:val="nil"/>
              <w:bottom w:val="nil"/>
              <w:right w:val="nil"/>
            </w:tcBorders>
            <w:textDirection w:val="tbLrV"/>
          </w:tcPr>
          <w:p w14:paraId="02839945" w14:textId="77777777" w:rsidR="0014434B" w:rsidRPr="00423563" w:rsidRDefault="0014434B" w:rsidP="0014434B">
            <w:pPr>
              <w:pStyle w:val="SSPTWcodes"/>
            </w:pPr>
          </w:p>
        </w:tc>
      </w:tr>
      <w:tr w:rsidR="0014434B" w:rsidRPr="00C22856" w14:paraId="573B2190" w14:textId="77777777" w:rsidTr="00906CBC">
        <w:trPr>
          <w:cantSplit/>
          <w:trHeight w:val="20"/>
        </w:trPr>
        <w:tc>
          <w:tcPr>
            <w:tcW w:w="284" w:type="dxa"/>
            <w:tcBorders>
              <w:top w:val="nil"/>
              <w:left w:val="nil"/>
              <w:bottom w:val="nil"/>
              <w:right w:val="nil"/>
            </w:tcBorders>
            <w:textDirection w:val="tbLrV"/>
            <w:hideMark/>
          </w:tcPr>
          <w:p w14:paraId="25B1CFC5"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317C6E97" w14:textId="77777777" w:rsidR="0014434B" w:rsidRPr="00423563" w:rsidRDefault="0014434B" w:rsidP="0014434B">
            <w:pPr>
              <w:pStyle w:val="SSPTWcodes"/>
            </w:pPr>
            <w:r w:rsidRPr="00423563">
              <w:t>service_prov</w:t>
            </w:r>
          </w:p>
        </w:tc>
        <w:tc>
          <w:tcPr>
            <w:tcW w:w="284" w:type="dxa"/>
            <w:tcBorders>
              <w:top w:val="nil"/>
              <w:left w:val="nil"/>
              <w:bottom w:val="nil"/>
              <w:right w:val="single" w:sz="4" w:space="0" w:color="auto"/>
            </w:tcBorders>
            <w:textDirection w:val="tbLrV"/>
            <w:hideMark/>
          </w:tcPr>
          <w:p w14:paraId="0DAB6F46"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4D890CC" w14:textId="77777777" w:rsidR="0014434B" w:rsidRDefault="0014434B" w:rsidP="0014434B">
            <w:pPr>
              <w:pStyle w:val="SSPTWbody"/>
              <w:rPr>
                <w:bCs/>
              </w:rPr>
            </w:pPr>
            <w:r>
              <w:t>Approved service providers and service conditions</w:t>
            </w:r>
            <w:r>
              <w:rPr>
                <w:i/>
              </w:rPr>
              <w:t xml:space="preserve"> (1-2 sentences max.)</w:t>
            </w:r>
          </w:p>
        </w:tc>
        <w:tc>
          <w:tcPr>
            <w:tcW w:w="10471" w:type="dxa"/>
            <w:tcBorders>
              <w:top w:val="single" w:sz="4" w:space="0" w:color="auto"/>
              <w:left w:val="single" w:sz="4" w:space="0" w:color="auto"/>
              <w:bottom w:val="single" w:sz="4" w:space="0" w:color="auto"/>
              <w:right w:val="single" w:sz="4" w:space="0" w:color="auto"/>
            </w:tcBorders>
            <w:hideMark/>
          </w:tcPr>
          <w:p w14:paraId="033796B7" w14:textId="77777777" w:rsidR="0014434B" w:rsidRDefault="0014434B" w:rsidP="0014434B">
            <w:pPr>
              <w:spacing w:line="200" w:lineRule="exact"/>
            </w:pPr>
            <w:r>
              <w:t>National and local health care institutions provide medical benefits.</w:t>
            </w:r>
          </w:p>
        </w:tc>
        <w:tc>
          <w:tcPr>
            <w:tcW w:w="243" w:type="dxa"/>
            <w:tcBorders>
              <w:top w:val="nil"/>
              <w:left w:val="single" w:sz="4" w:space="0" w:color="auto"/>
              <w:bottom w:val="nil"/>
              <w:right w:val="nil"/>
            </w:tcBorders>
            <w:textDirection w:val="tbLrV"/>
          </w:tcPr>
          <w:p w14:paraId="069D8B3A" w14:textId="77777777" w:rsidR="0014434B" w:rsidRPr="00423563" w:rsidRDefault="0014434B" w:rsidP="0014434B">
            <w:pPr>
              <w:pStyle w:val="SSPTWcodes"/>
              <w:rPr>
                <w:lang w:val="es-ES"/>
              </w:rPr>
            </w:pPr>
          </w:p>
        </w:tc>
        <w:tc>
          <w:tcPr>
            <w:tcW w:w="236" w:type="dxa"/>
            <w:tcBorders>
              <w:top w:val="nil"/>
              <w:left w:val="nil"/>
              <w:bottom w:val="nil"/>
              <w:right w:val="nil"/>
            </w:tcBorders>
            <w:textDirection w:val="tbLrV"/>
          </w:tcPr>
          <w:p w14:paraId="64F2F202" w14:textId="77777777" w:rsidR="0014434B" w:rsidRPr="00423563" w:rsidRDefault="0014434B" w:rsidP="0014434B">
            <w:pPr>
              <w:pStyle w:val="SSPTWcodes"/>
              <w:rPr>
                <w:lang w:val="es-ES"/>
              </w:rPr>
            </w:pPr>
          </w:p>
        </w:tc>
      </w:tr>
      <w:tr w:rsidR="0014434B" w14:paraId="7CC1CE26" w14:textId="77777777" w:rsidTr="00906CBC">
        <w:trPr>
          <w:cantSplit/>
          <w:trHeight w:val="20"/>
        </w:trPr>
        <w:tc>
          <w:tcPr>
            <w:tcW w:w="284" w:type="dxa"/>
            <w:tcBorders>
              <w:top w:val="nil"/>
              <w:left w:val="nil"/>
              <w:bottom w:val="nil"/>
              <w:right w:val="nil"/>
            </w:tcBorders>
            <w:textDirection w:val="tbLrV"/>
            <w:hideMark/>
          </w:tcPr>
          <w:p w14:paraId="128382FB"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5A449FB7" w14:textId="77777777" w:rsidR="0014434B" w:rsidRPr="00423563" w:rsidRDefault="0014434B" w:rsidP="0014434B">
            <w:pPr>
              <w:pStyle w:val="SSPTWcodes"/>
            </w:pPr>
            <w:r w:rsidRPr="00423563">
              <w:t>Cost_sharing</w:t>
            </w:r>
          </w:p>
        </w:tc>
        <w:tc>
          <w:tcPr>
            <w:tcW w:w="284" w:type="dxa"/>
            <w:tcBorders>
              <w:top w:val="nil"/>
              <w:left w:val="nil"/>
              <w:bottom w:val="nil"/>
              <w:right w:val="single" w:sz="4" w:space="0" w:color="auto"/>
            </w:tcBorders>
            <w:textDirection w:val="tbLrV"/>
            <w:hideMark/>
          </w:tcPr>
          <w:p w14:paraId="15B002BB"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C656BD8" w14:textId="77777777" w:rsidR="0014434B" w:rsidRDefault="0014434B" w:rsidP="0014434B">
            <w:pPr>
              <w:pStyle w:val="SSPTWbody"/>
              <w:rPr>
                <w:bCs/>
              </w:rPr>
            </w:pPr>
            <w:r>
              <w:t>C</w:t>
            </w:r>
            <w:r>
              <w:rPr>
                <w:rFonts w:eastAsia="Times New Roman" w:cs="Calibri"/>
                <w:bCs/>
                <w:color w:val="000000"/>
              </w:rPr>
              <w:t xml:space="preserve">ost sharing </w:t>
            </w:r>
            <w:r>
              <w:t>(1-2 sentences max.)</w:t>
            </w:r>
          </w:p>
        </w:tc>
        <w:tc>
          <w:tcPr>
            <w:tcW w:w="10471" w:type="dxa"/>
            <w:tcBorders>
              <w:top w:val="single" w:sz="4" w:space="0" w:color="auto"/>
              <w:left w:val="single" w:sz="4" w:space="0" w:color="auto"/>
              <w:bottom w:val="single" w:sz="4" w:space="0" w:color="auto"/>
              <w:right w:val="single" w:sz="4" w:space="0" w:color="auto"/>
            </w:tcBorders>
            <w:hideMark/>
          </w:tcPr>
          <w:p w14:paraId="79E701E0" w14:textId="77777777" w:rsidR="0014434B" w:rsidRDefault="0014434B" w:rsidP="0014434B">
            <w:pPr>
              <w:spacing w:line="200" w:lineRule="exact"/>
            </w:pPr>
            <w:r w:rsidRPr="00E6102B">
              <w:rPr>
                <w:rFonts w:eastAsia="Times New Roman"/>
              </w:rPr>
              <w:t>The insured pays €2.50 for each prescription and 0%, 10%, 25% or 50% of the remaining cost for certain prescribed medicine according to a schedule in the law. If the price of a product exceeds the reference price (or price agreement), the insured pays the difference. If annual costs of approved medicines exceed €300, 90% of the cost above €300 is reimbursed; if annual prescription costs are from €100 to €300, 50% of the cost above €100 is reimbursed. No or lower (10%) co-payments for medicines children and pensioners. No co-payment is required for certain specialized outpatient care, such as for pregnancy or for a child younger than age 2.</w:t>
            </w:r>
          </w:p>
        </w:tc>
        <w:tc>
          <w:tcPr>
            <w:tcW w:w="243" w:type="dxa"/>
            <w:tcBorders>
              <w:top w:val="nil"/>
              <w:left w:val="single" w:sz="4" w:space="0" w:color="auto"/>
              <w:bottom w:val="nil"/>
              <w:right w:val="nil"/>
            </w:tcBorders>
            <w:textDirection w:val="tbLrV"/>
          </w:tcPr>
          <w:p w14:paraId="2E3FE85C" w14:textId="77777777" w:rsidR="0014434B" w:rsidRPr="00423563" w:rsidRDefault="0014434B" w:rsidP="0014434B">
            <w:pPr>
              <w:pStyle w:val="SSPTWcodes"/>
              <w:rPr>
                <w:rFonts w:eastAsia="Times New Roman" w:cs="Calibri"/>
                <w:bCs/>
              </w:rPr>
            </w:pPr>
            <w:r w:rsidRPr="00E6102B">
              <w:rPr>
                <w:rFonts w:eastAsia="Times New Roman"/>
                <w:noProof/>
              </w:rPr>
              <w:t>https://www.tervisekassa.ee/en/people/benefits-provided-health-insurance-fund/reimbursement-pharmaceuticals</w:t>
            </w:r>
          </w:p>
        </w:tc>
        <w:tc>
          <w:tcPr>
            <w:tcW w:w="236" w:type="dxa"/>
            <w:tcBorders>
              <w:top w:val="nil"/>
              <w:left w:val="nil"/>
              <w:bottom w:val="nil"/>
              <w:right w:val="nil"/>
            </w:tcBorders>
            <w:textDirection w:val="tbLrV"/>
          </w:tcPr>
          <w:p w14:paraId="64C1E02B" w14:textId="77777777" w:rsidR="0014434B" w:rsidRPr="00423563" w:rsidRDefault="0014434B" w:rsidP="0014434B">
            <w:pPr>
              <w:pStyle w:val="SSPTWcodes"/>
              <w:rPr>
                <w:rFonts w:eastAsia="Times New Roman"/>
              </w:rPr>
            </w:pPr>
          </w:p>
        </w:tc>
      </w:tr>
      <w:tr w:rsidR="0014434B" w14:paraId="3DA1862F" w14:textId="77777777" w:rsidTr="00906CBC">
        <w:trPr>
          <w:cantSplit/>
          <w:trHeight w:val="20"/>
        </w:trPr>
        <w:tc>
          <w:tcPr>
            <w:tcW w:w="284" w:type="dxa"/>
            <w:tcBorders>
              <w:top w:val="nil"/>
              <w:left w:val="nil"/>
              <w:bottom w:val="nil"/>
              <w:right w:val="nil"/>
            </w:tcBorders>
            <w:textDirection w:val="tbLrV"/>
            <w:hideMark/>
          </w:tcPr>
          <w:p w14:paraId="320E83AA"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hideMark/>
          </w:tcPr>
          <w:p w14:paraId="71DDCDF9" w14:textId="77777777" w:rsidR="0014434B" w:rsidRPr="00423563" w:rsidRDefault="0014434B" w:rsidP="0014434B">
            <w:pPr>
              <w:pStyle w:val="SSPTWcodes"/>
            </w:pPr>
            <w:r w:rsidRPr="00423563">
              <w:t>benLength_full</w:t>
            </w:r>
          </w:p>
        </w:tc>
        <w:tc>
          <w:tcPr>
            <w:tcW w:w="284" w:type="dxa"/>
            <w:tcBorders>
              <w:top w:val="nil"/>
              <w:left w:val="nil"/>
              <w:bottom w:val="nil"/>
              <w:right w:val="single" w:sz="4" w:space="0" w:color="auto"/>
            </w:tcBorders>
            <w:textDirection w:val="tbLrV"/>
            <w:hideMark/>
          </w:tcPr>
          <w:p w14:paraId="6533B2A8" w14:textId="77777777" w:rsidR="0014434B" w:rsidRPr="00423563" w:rsidRDefault="0014434B" w:rsidP="0014434B">
            <w:pPr>
              <w:pStyle w:val="SSPTWcodes"/>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B59B1C6" w14:textId="77777777" w:rsidR="0014434B" w:rsidRDefault="0014434B" w:rsidP="0014434B">
            <w:pPr>
              <w:pStyle w:val="SSPTWbody"/>
            </w:pPr>
            <w:r>
              <w:t>Benefit duration</w:t>
            </w:r>
          </w:p>
        </w:tc>
        <w:tc>
          <w:tcPr>
            <w:tcW w:w="10471" w:type="dxa"/>
            <w:tcBorders>
              <w:top w:val="single" w:sz="4" w:space="0" w:color="auto"/>
              <w:left w:val="single" w:sz="4" w:space="0" w:color="auto"/>
              <w:bottom w:val="single" w:sz="4" w:space="0" w:color="auto"/>
              <w:right w:val="single" w:sz="4" w:space="0" w:color="auto"/>
            </w:tcBorders>
            <w:hideMark/>
          </w:tcPr>
          <w:p w14:paraId="0B05AB23" w14:textId="77777777" w:rsidR="0014434B" w:rsidRDefault="0014434B" w:rsidP="0014434B">
            <w:pPr>
              <w:spacing w:line="200" w:lineRule="exact"/>
              <w:rPr>
                <w:i/>
                <w:color w:val="0070C0"/>
              </w:rPr>
            </w:pPr>
            <w:r>
              <w:t>The duration of the benefits is unlimited as long as the insured is covered; after coverage ceases, the insured continues to qualify for new benefits for up to 2 months.</w:t>
            </w:r>
          </w:p>
        </w:tc>
        <w:tc>
          <w:tcPr>
            <w:tcW w:w="243" w:type="dxa"/>
            <w:tcBorders>
              <w:top w:val="nil"/>
              <w:left w:val="single" w:sz="4" w:space="0" w:color="auto"/>
              <w:bottom w:val="nil"/>
              <w:right w:val="nil"/>
            </w:tcBorders>
            <w:textDirection w:val="tbLrV"/>
          </w:tcPr>
          <w:p w14:paraId="738305A6" w14:textId="77777777" w:rsidR="0014434B" w:rsidRPr="00423563" w:rsidRDefault="0014434B" w:rsidP="0014434B">
            <w:pPr>
              <w:pStyle w:val="SSPTWENx"/>
            </w:pPr>
          </w:p>
        </w:tc>
        <w:tc>
          <w:tcPr>
            <w:tcW w:w="236" w:type="dxa"/>
            <w:tcBorders>
              <w:top w:val="nil"/>
              <w:left w:val="nil"/>
              <w:bottom w:val="nil"/>
              <w:right w:val="nil"/>
            </w:tcBorders>
            <w:textDirection w:val="tbLrV"/>
          </w:tcPr>
          <w:p w14:paraId="047CAA65" w14:textId="77777777" w:rsidR="0014434B" w:rsidRPr="00423563" w:rsidRDefault="0014434B" w:rsidP="0014434B">
            <w:pPr>
              <w:pStyle w:val="SSPTWcodes"/>
            </w:pPr>
          </w:p>
        </w:tc>
      </w:tr>
      <w:tr w:rsidR="0014434B" w14:paraId="165752B7" w14:textId="77777777" w:rsidTr="00906CBC">
        <w:trPr>
          <w:cantSplit/>
          <w:trHeight w:val="20"/>
        </w:trPr>
        <w:tc>
          <w:tcPr>
            <w:tcW w:w="284" w:type="dxa"/>
            <w:tcBorders>
              <w:top w:val="nil"/>
              <w:left w:val="nil"/>
              <w:bottom w:val="nil"/>
              <w:right w:val="nil"/>
            </w:tcBorders>
            <w:textDirection w:val="tbLrV"/>
          </w:tcPr>
          <w:p w14:paraId="78A59A54"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tcPr>
          <w:p w14:paraId="041E7FE1" w14:textId="77777777" w:rsidR="0014434B" w:rsidRPr="00423563" w:rsidRDefault="0014434B" w:rsidP="0014434B">
            <w:pPr>
              <w:pStyle w:val="SSPTWcodes"/>
            </w:pPr>
            <w:r w:rsidRPr="00423563">
              <w:t>blank.info</w:t>
            </w:r>
          </w:p>
        </w:tc>
        <w:tc>
          <w:tcPr>
            <w:tcW w:w="284" w:type="dxa"/>
            <w:tcBorders>
              <w:top w:val="nil"/>
              <w:left w:val="nil"/>
              <w:bottom w:val="nil"/>
              <w:right w:val="single" w:sz="4" w:space="0" w:color="auto"/>
            </w:tcBorders>
            <w:textDirection w:val="tbLrV"/>
          </w:tcPr>
          <w:p w14:paraId="211C9BDA" w14:textId="77777777" w:rsidR="0014434B" w:rsidRPr="00423563" w:rsidRDefault="0014434B" w:rsidP="0014434B">
            <w:pPr>
              <w:pStyle w:val="SSPTWcodes"/>
              <w:rPr>
                <w:rFonts w:eastAsia="Times New Roman"/>
              </w:rPr>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Pr>
          <w:p w14:paraId="6193CE1D" w14:textId="77777777" w:rsidR="0014434B" w:rsidRPr="00C22856" w:rsidRDefault="0014434B" w:rsidP="0014434B">
            <w:pPr>
              <w:pStyle w:val="SSPTWbody"/>
              <w:rPr>
                <w:b/>
                <w:bCs/>
              </w:rPr>
            </w:pPr>
            <w:r w:rsidRPr="00C22856">
              <w:rPr>
                <w:rFonts w:eastAsia="Times New Roman" w:cs="Calibri"/>
                <w:b/>
                <w:bCs/>
                <w:color w:val="FFFFFF" w:themeColor="background1"/>
              </w:rPr>
              <w:t>Additional information</w:t>
            </w:r>
          </w:p>
        </w:tc>
        <w:tc>
          <w:tcPr>
            <w:tcW w:w="10471"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E571928" w14:textId="77777777" w:rsidR="0014434B" w:rsidRDefault="0014434B" w:rsidP="0014434B">
            <w:pPr>
              <w:spacing w:line="200" w:lineRule="exact"/>
            </w:pPr>
          </w:p>
        </w:tc>
        <w:tc>
          <w:tcPr>
            <w:tcW w:w="243" w:type="dxa"/>
            <w:tcBorders>
              <w:top w:val="nil"/>
              <w:left w:val="single" w:sz="4" w:space="0" w:color="auto"/>
              <w:bottom w:val="nil"/>
              <w:right w:val="nil"/>
            </w:tcBorders>
            <w:textDirection w:val="tbLrV"/>
          </w:tcPr>
          <w:p w14:paraId="6E6CFF93" w14:textId="77777777" w:rsidR="0014434B" w:rsidRPr="00423563" w:rsidRDefault="0014434B" w:rsidP="0014434B">
            <w:pPr>
              <w:pStyle w:val="SSPTWcodes"/>
            </w:pPr>
          </w:p>
        </w:tc>
        <w:tc>
          <w:tcPr>
            <w:tcW w:w="236" w:type="dxa"/>
            <w:tcBorders>
              <w:top w:val="nil"/>
              <w:left w:val="nil"/>
              <w:bottom w:val="nil"/>
              <w:right w:val="nil"/>
            </w:tcBorders>
            <w:textDirection w:val="tbLrV"/>
          </w:tcPr>
          <w:p w14:paraId="6695A7E8" w14:textId="77777777" w:rsidR="0014434B" w:rsidRPr="00423563" w:rsidRDefault="0014434B" w:rsidP="0014434B">
            <w:pPr>
              <w:pStyle w:val="SSPTWcodes"/>
            </w:pPr>
          </w:p>
        </w:tc>
      </w:tr>
      <w:tr w:rsidR="0014434B" w14:paraId="7BDEAEE9" w14:textId="77777777" w:rsidTr="00906CBC">
        <w:trPr>
          <w:cantSplit/>
          <w:trHeight w:val="20"/>
        </w:trPr>
        <w:tc>
          <w:tcPr>
            <w:tcW w:w="284" w:type="dxa"/>
            <w:tcBorders>
              <w:top w:val="nil"/>
              <w:left w:val="nil"/>
              <w:bottom w:val="nil"/>
              <w:right w:val="nil"/>
            </w:tcBorders>
            <w:textDirection w:val="tbLrV"/>
          </w:tcPr>
          <w:p w14:paraId="2F0CEB62" w14:textId="77777777" w:rsidR="0014434B" w:rsidRPr="00423563" w:rsidRDefault="0014434B" w:rsidP="0014434B">
            <w:pPr>
              <w:pStyle w:val="SSPTWcodes"/>
            </w:pPr>
            <w:r w:rsidRPr="00423563">
              <w:t>C.B6.</w:t>
            </w:r>
          </w:p>
        </w:tc>
        <w:tc>
          <w:tcPr>
            <w:tcW w:w="283" w:type="dxa"/>
            <w:tcBorders>
              <w:top w:val="nil"/>
              <w:left w:val="nil"/>
              <w:bottom w:val="nil"/>
              <w:right w:val="nil"/>
            </w:tcBorders>
            <w:textDirection w:val="tbLrV"/>
          </w:tcPr>
          <w:p w14:paraId="1DAECB39" w14:textId="77777777" w:rsidR="0014434B" w:rsidRPr="00423563" w:rsidRDefault="0014434B" w:rsidP="0014434B">
            <w:pPr>
              <w:pStyle w:val="SSPTWcodes"/>
            </w:pPr>
            <w:r w:rsidRPr="00423563">
              <w:t>otherInfo</w:t>
            </w:r>
          </w:p>
        </w:tc>
        <w:tc>
          <w:tcPr>
            <w:tcW w:w="284" w:type="dxa"/>
            <w:tcBorders>
              <w:top w:val="nil"/>
              <w:left w:val="nil"/>
              <w:bottom w:val="nil"/>
              <w:right w:val="single" w:sz="4" w:space="0" w:color="auto"/>
            </w:tcBorders>
            <w:textDirection w:val="tbLrV"/>
          </w:tcPr>
          <w:p w14:paraId="55B6FB29" w14:textId="77777777" w:rsidR="0014434B" w:rsidRPr="00423563" w:rsidRDefault="0014434B" w:rsidP="0014434B">
            <w:pPr>
              <w:pStyle w:val="SSPTWcodes"/>
              <w:rPr>
                <w:rFonts w:eastAsia="Times New Roman"/>
              </w:rPr>
            </w:pPr>
            <w:r w:rsidRPr="00E6102B">
              <w:rPr>
                <w:rFonts w:eastAsia="Times New Roman"/>
                <w:noProof/>
              </w:rPr>
              <w:t>EST_6_1_1</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5A5A5" w:themeFill="accent3"/>
          </w:tcPr>
          <w:p w14:paraId="67CE293C" w14:textId="77777777" w:rsidR="0014434B" w:rsidRDefault="0014434B" w:rsidP="0014434B">
            <w:pPr>
              <w:pStyle w:val="SSPTWbody"/>
            </w:pPr>
            <w:r>
              <w:rPr>
                <w:rFonts w:eastAsia="Times New Roman"/>
              </w:rPr>
              <w:t>Please provide if necessary</w:t>
            </w:r>
          </w:p>
        </w:tc>
        <w:tc>
          <w:tcPr>
            <w:tcW w:w="10471" w:type="dxa"/>
            <w:tcBorders>
              <w:top w:val="single" w:sz="4" w:space="0" w:color="auto"/>
              <w:left w:val="single" w:sz="4" w:space="0" w:color="auto"/>
              <w:bottom w:val="single" w:sz="4" w:space="0" w:color="auto"/>
              <w:right w:val="single" w:sz="4" w:space="0" w:color="auto"/>
            </w:tcBorders>
          </w:tcPr>
          <w:p w14:paraId="6B10DEBA" w14:textId="77777777" w:rsidR="0014434B" w:rsidRDefault="0014434B" w:rsidP="0014434B">
            <w:pPr>
              <w:spacing w:line="200" w:lineRule="exact"/>
            </w:pPr>
          </w:p>
        </w:tc>
        <w:tc>
          <w:tcPr>
            <w:tcW w:w="243" w:type="dxa"/>
            <w:tcBorders>
              <w:top w:val="nil"/>
              <w:left w:val="single" w:sz="4" w:space="0" w:color="auto"/>
              <w:bottom w:val="nil"/>
              <w:right w:val="nil"/>
            </w:tcBorders>
            <w:textDirection w:val="tbLrV"/>
          </w:tcPr>
          <w:p w14:paraId="013D700C" w14:textId="77777777" w:rsidR="0014434B" w:rsidRDefault="0014434B" w:rsidP="0014434B">
            <w:pPr>
              <w:pStyle w:val="SSPTWcodes"/>
            </w:pPr>
          </w:p>
        </w:tc>
        <w:tc>
          <w:tcPr>
            <w:tcW w:w="236" w:type="dxa"/>
            <w:tcBorders>
              <w:top w:val="nil"/>
              <w:left w:val="nil"/>
              <w:bottom w:val="nil"/>
              <w:right w:val="nil"/>
            </w:tcBorders>
            <w:textDirection w:val="tbLrV"/>
          </w:tcPr>
          <w:p w14:paraId="2D00342F" w14:textId="77777777" w:rsidR="0014434B" w:rsidRDefault="0014434B" w:rsidP="0014434B">
            <w:pPr>
              <w:pStyle w:val="SSPTWcodes"/>
            </w:pPr>
          </w:p>
        </w:tc>
      </w:tr>
    </w:tbl>
    <w:p w14:paraId="28E9230F" w14:textId="77777777" w:rsidR="0014434B" w:rsidRDefault="0014434B" w:rsidP="00EE27A1"/>
    <w:p w14:paraId="12F2C2CE" w14:textId="77777777" w:rsidR="0014434B" w:rsidRPr="00FD1B07" w:rsidRDefault="0014434B" w:rsidP="00FD1B07">
      <w:pPr>
        <w:pStyle w:val="SSPTWH2"/>
        <w:rPr>
          <w:lang w:val="en-US"/>
        </w:rPr>
      </w:pPr>
      <w:r>
        <w:rPr>
          <w:lang w:val="en-US"/>
        </w:rPr>
        <w:t xml:space="preserve"> </w:t>
      </w:r>
      <w:r w:rsidRPr="007829FE">
        <w:rPr>
          <w:lang w:val="en-US"/>
        </w:rPr>
        <w:t>Long-term care benefits</w:t>
      </w:r>
    </w:p>
    <w:p w14:paraId="06280FD6" w14:textId="77777777" w:rsidR="0014434B" w:rsidRDefault="0014434B" w:rsidP="002C78BA">
      <w:pPr>
        <w:spacing w:after="120"/>
        <w:ind w:left="360"/>
        <w:rPr>
          <w:rFonts w:eastAsia="Times New Roman" w:cs="Calibri"/>
          <w:i/>
          <w:color w:val="0070C0"/>
        </w:rPr>
      </w:pPr>
      <w:r>
        <w:rPr>
          <w:rFonts w:eastAsia="Times New Roman" w:cs="Calibri"/>
          <w:i/>
          <w:color w:val="0070C0"/>
        </w:rPr>
        <w:t>In line with the priorites of the ISSA Programme and Budget on meeting the evolving needs of aging populations, we are collecting information on long-term care benefits. Here, we define long-term care benefits as cash or in-kind benefits for people who, due to frailty, disability or old age, need permanent nursing care or help with daily living activities. Benefits often aim to support home care, residential care, semi-residential care, or other forms of care.</w:t>
      </w:r>
    </w:p>
    <w:tbl>
      <w:tblPr>
        <w:tblStyle w:val="TableGrid1"/>
        <w:tblW w:w="15363" w:type="dxa"/>
        <w:tblLayout w:type="fixed"/>
        <w:tblLook w:val="04A0" w:firstRow="1" w:lastRow="0" w:firstColumn="1" w:lastColumn="0" w:noHBand="0" w:noVBand="1"/>
      </w:tblPr>
      <w:tblGrid>
        <w:gridCol w:w="236"/>
        <w:gridCol w:w="236"/>
        <w:gridCol w:w="236"/>
        <w:gridCol w:w="2853"/>
        <w:gridCol w:w="1355"/>
        <w:gridCol w:w="9969"/>
        <w:gridCol w:w="242"/>
        <w:gridCol w:w="236"/>
      </w:tblGrid>
      <w:tr w:rsidR="0014434B" w:rsidRPr="00EE37A5" w14:paraId="18B35EAF" w14:textId="77777777" w:rsidTr="00F30BE6">
        <w:trPr>
          <w:cantSplit/>
        </w:trPr>
        <w:tc>
          <w:tcPr>
            <w:tcW w:w="236" w:type="dxa"/>
            <w:tcBorders>
              <w:top w:val="nil"/>
              <w:left w:val="nil"/>
              <w:bottom w:val="nil"/>
              <w:right w:val="nil"/>
            </w:tcBorders>
          </w:tcPr>
          <w:p w14:paraId="3AFAB88C" w14:textId="3831F829" w:rsidR="0014434B" w:rsidRPr="003A6E9A" w:rsidRDefault="0014434B" w:rsidP="0014434B">
            <w:pPr>
              <w:pStyle w:val="SSPTWENx"/>
              <w:rPr>
                <w:rFonts w:eastAsia="Times New Roman" w:cs="Times New Roman"/>
              </w:rPr>
            </w:pPr>
            <w:r>
              <w:rPr>
                <w:rFonts w:eastAsia="Times New Roman" w:cs="Calibri"/>
                <w:color w:val="0070C0"/>
              </w:rPr>
              <w:t xml:space="preserve"> </w:t>
            </w:r>
            <w:r w:rsidRPr="003A6E9A">
              <w:rPr>
                <w:rFonts w:eastAsia="Times New Roman"/>
              </w:rPr>
              <w:t>C.B13.</w:t>
            </w:r>
          </w:p>
        </w:tc>
        <w:tc>
          <w:tcPr>
            <w:tcW w:w="236" w:type="dxa"/>
            <w:tcBorders>
              <w:top w:val="nil"/>
              <w:left w:val="nil"/>
              <w:bottom w:val="nil"/>
              <w:right w:val="nil"/>
            </w:tcBorders>
          </w:tcPr>
          <w:p w14:paraId="3F86B2B1" w14:textId="77777777" w:rsidR="0014434B" w:rsidRPr="003A6E9A" w:rsidRDefault="0014434B" w:rsidP="0014434B">
            <w:pPr>
              <w:pStyle w:val="SSPTWENx"/>
              <w:rPr>
                <w:rFonts w:eastAsia="Times New Roman" w:cs="Times New Roman"/>
              </w:rPr>
            </w:pPr>
            <w:r w:rsidRPr="003A6E9A">
              <w:rPr>
                <w:rFonts w:eastAsia="Times New Roman"/>
              </w:rPr>
              <w:t>Ben_y_n</w:t>
            </w:r>
          </w:p>
        </w:tc>
        <w:tc>
          <w:tcPr>
            <w:tcW w:w="236" w:type="dxa"/>
            <w:tcBorders>
              <w:top w:val="nil"/>
              <w:left w:val="nil"/>
              <w:bottom w:val="nil"/>
              <w:right w:val="nil"/>
            </w:tcBorders>
          </w:tcPr>
          <w:p w14:paraId="2D82165B" w14:textId="77777777" w:rsidR="0014434B" w:rsidRPr="003A6E9A" w:rsidRDefault="0014434B" w:rsidP="0014434B">
            <w:pPr>
              <w:pStyle w:val="SSPTWENx"/>
              <w:rPr>
                <w:rFonts w:eastAsia="Times New Roman" w:cs="Times New Roman"/>
              </w:rPr>
            </w:pPr>
            <w:r w:rsidRPr="00E6102B">
              <w:rPr>
                <w:rFonts w:eastAsia="Times New Roman"/>
                <w:noProof/>
              </w:rPr>
              <w:t>EST_6_x_1</w:t>
            </w:r>
          </w:p>
        </w:tc>
        <w:tc>
          <w:tcPr>
            <w:tcW w:w="2853" w:type="dxa"/>
            <w:tcBorders>
              <w:top w:val="single" w:sz="4" w:space="0" w:color="auto"/>
              <w:left w:val="single" w:sz="4" w:space="0" w:color="auto"/>
              <w:bottom w:val="single" w:sz="4" w:space="0" w:color="auto"/>
              <w:right w:val="single" w:sz="4" w:space="0" w:color="auto"/>
            </w:tcBorders>
            <w:shd w:val="clear" w:color="auto" w:fill="A6A6A6"/>
          </w:tcPr>
          <w:p w14:paraId="72A063AB" w14:textId="77777777" w:rsidR="0014434B" w:rsidRPr="00EE37A5" w:rsidRDefault="0014434B" w:rsidP="0014434B">
            <w:pPr>
              <w:pStyle w:val="SSPTWbody"/>
              <w:rPr>
                <w:rFonts w:eastAsia="Times New Roman"/>
              </w:rPr>
            </w:pPr>
            <w:r>
              <w:rPr>
                <w:rFonts w:eastAsia="Times New Roman"/>
              </w:rPr>
              <w:t xml:space="preserve">Are there any long-term care benefits with a legal basis </w:t>
            </w:r>
            <w:r w:rsidRPr="00EE37A5">
              <w:rPr>
                <w:rFonts w:eastAsia="Times New Roman"/>
              </w:rPr>
              <w:t>that are currently missing from the profile?</w:t>
            </w:r>
          </w:p>
        </w:tc>
        <w:tc>
          <w:tcPr>
            <w:tcW w:w="1355"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Times New Roman"/>
              </w:rPr>
              <w:id w:val="-109897705"/>
              <w:placeholder>
                <w:docPart w:val="38E3348DBE6747879F4997A22F233B8F"/>
              </w:placeholder>
              <w:dropDownList>
                <w:listItem w:displayText="Choose an item" w:value="Choose an item"/>
                <w:listItem w:displayText="Yes" w:value="Yes"/>
                <w:listItem w:displayText="No" w:value="No"/>
                <w:listItem w:displayText="Other" w:value="Other"/>
              </w:dropDownList>
            </w:sdtPr>
            <w:sdtEndPr/>
            <w:sdtContent>
              <w:p w14:paraId="0E1C8352" w14:textId="77777777" w:rsidR="0014434B" w:rsidRPr="00EE37A5" w:rsidRDefault="0014434B" w:rsidP="0014434B">
                <w:pPr>
                  <w:rPr>
                    <w:rFonts w:eastAsia="Times New Roman" w:cs="Times New Roman"/>
                  </w:rPr>
                </w:pPr>
                <w:r w:rsidRPr="00EE37A5">
                  <w:rPr>
                    <w:rFonts w:eastAsia="Times New Roman" w:cs="Times New Roman"/>
                  </w:rPr>
                  <w:t>Choose an item</w:t>
                </w:r>
              </w:p>
            </w:sdtContent>
          </w:sdt>
        </w:tc>
        <w:tc>
          <w:tcPr>
            <w:tcW w:w="9969" w:type="dxa"/>
            <w:tcBorders>
              <w:top w:val="single" w:sz="4" w:space="0" w:color="auto"/>
              <w:left w:val="single" w:sz="4" w:space="0" w:color="auto"/>
              <w:bottom w:val="single" w:sz="4" w:space="0" w:color="auto"/>
              <w:right w:val="single" w:sz="4" w:space="0" w:color="auto"/>
            </w:tcBorders>
          </w:tcPr>
          <w:p w14:paraId="76E69F5A" w14:textId="77777777" w:rsidR="0014434B" w:rsidRPr="00EE37A5" w:rsidRDefault="0014434B" w:rsidP="0014434B">
            <w:pPr>
              <w:rPr>
                <w:rFonts w:eastAsia="Times New Roman" w:cs="Times New Roman"/>
              </w:rPr>
            </w:pPr>
            <w:r w:rsidRPr="00EE37A5">
              <w:rPr>
                <w:rFonts w:eastAsia="Times New Roman" w:cs="Calibri"/>
                <w:i/>
                <w:color w:val="0070C0"/>
              </w:rPr>
              <w:t xml:space="preserve">If 'yes', please fill in the table below or provide a brief explanation here. </w:t>
            </w:r>
            <w:r>
              <w:rPr>
                <w:rFonts w:eastAsia="Times New Roman" w:cs="Times New Roman"/>
                <w:i/>
                <w:color w:val="0070C0"/>
              </w:rPr>
              <w:t>If benefits are already listed elsewhere, please indicate this (no need to repeat the information). If the benefits have different coverage or financing, please add a line to the tables above</w:t>
            </w:r>
            <w:r>
              <w:rPr>
                <w:rFonts w:eastAsia="Times New Roman" w:cs="Calibri"/>
                <w:b/>
                <w:bCs/>
                <w:i/>
                <w:color w:val="0070C0"/>
              </w:rPr>
              <w:t>.</w:t>
            </w:r>
            <w:r w:rsidRPr="00BC0AD0">
              <w:rPr>
                <w:rFonts w:eastAsia="Times New Roman" w:cs="Times New Roman"/>
                <w:color w:val="FF0000"/>
              </w:rPr>
              <w:t xml:space="preserve"> </w:t>
            </w:r>
          </w:p>
        </w:tc>
        <w:tc>
          <w:tcPr>
            <w:tcW w:w="242" w:type="dxa"/>
            <w:tcBorders>
              <w:top w:val="nil"/>
              <w:left w:val="single" w:sz="4" w:space="0" w:color="auto"/>
              <w:bottom w:val="nil"/>
              <w:right w:val="nil"/>
            </w:tcBorders>
            <w:textDirection w:val="tbLrV"/>
          </w:tcPr>
          <w:p w14:paraId="087C333D" w14:textId="77777777" w:rsidR="0014434B" w:rsidRPr="00EE37A5" w:rsidRDefault="0014434B" w:rsidP="0014434B">
            <w:pPr>
              <w:pStyle w:val="SSPTWcodes"/>
              <w:rPr>
                <w:rFonts w:eastAsia="Times New Roman"/>
              </w:rPr>
            </w:pPr>
          </w:p>
        </w:tc>
        <w:tc>
          <w:tcPr>
            <w:tcW w:w="236" w:type="dxa"/>
            <w:tcBorders>
              <w:top w:val="nil"/>
              <w:left w:val="nil"/>
              <w:bottom w:val="nil"/>
              <w:right w:val="nil"/>
            </w:tcBorders>
            <w:textDirection w:val="tbLrV"/>
          </w:tcPr>
          <w:p w14:paraId="1FC6623C" w14:textId="77777777" w:rsidR="0014434B" w:rsidRPr="00EE37A5" w:rsidRDefault="0014434B" w:rsidP="0014434B">
            <w:pPr>
              <w:pStyle w:val="SSPTWcodes"/>
              <w:rPr>
                <w:rFonts w:eastAsia="Times New Roman"/>
              </w:rPr>
            </w:pPr>
          </w:p>
        </w:tc>
      </w:tr>
    </w:tbl>
    <w:p w14:paraId="34440C9B" w14:textId="77777777" w:rsidR="0014434B" w:rsidRPr="00EE37A5" w:rsidRDefault="0014434B" w:rsidP="00F87FAD">
      <w:pPr>
        <w:ind w:left="360"/>
        <w:rPr>
          <w:rFonts w:eastAsia="Times New Roman" w:cs="Calibri"/>
          <w:b/>
          <w:bCs/>
          <w:i/>
          <w:color w:val="0070C0"/>
        </w:rPr>
      </w:pPr>
    </w:p>
    <w:p w14:paraId="31A47685" w14:textId="77777777" w:rsidR="0014434B" w:rsidRPr="00517BE9" w:rsidRDefault="0014434B" w:rsidP="00E5427A">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Long-term care benefits</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Please provide</w:t>
      </w:r>
      <w:r w:rsidRPr="00517BE9">
        <w:rPr>
          <w:rFonts w:eastAsiaTheme="minorHAnsi"/>
          <w:noProof w:val="0"/>
          <w:color w:val="FFFFFF" w:themeColor="background1"/>
          <w:sz w:val="28"/>
          <w:szCs w:val="28"/>
          <w:lang w:eastAsia="en-US"/>
        </w:rPr>
        <w:t>)</w:t>
      </w:r>
    </w:p>
    <w:tbl>
      <w:tblPr>
        <w:tblW w:w="15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1939"/>
        <w:gridCol w:w="1321"/>
        <w:gridCol w:w="37"/>
        <w:gridCol w:w="3760"/>
        <w:gridCol w:w="3529"/>
        <w:gridCol w:w="3529"/>
        <w:gridCol w:w="270"/>
        <w:gridCol w:w="270"/>
      </w:tblGrid>
      <w:tr w:rsidR="0014434B" w:rsidRPr="00DF53EA" w14:paraId="132968E2" w14:textId="77777777" w:rsidTr="00B22601">
        <w:trPr>
          <w:cantSplit/>
          <w:trHeight w:val="20"/>
        </w:trPr>
        <w:tc>
          <w:tcPr>
            <w:tcW w:w="236" w:type="dxa"/>
            <w:tcBorders>
              <w:top w:val="nil"/>
              <w:left w:val="nil"/>
              <w:bottom w:val="nil"/>
              <w:right w:val="nil"/>
            </w:tcBorders>
            <w:textDirection w:val="tbRl"/>
            <w:hideMark/>
          </w:tcPr>
          <w:p w14:paraId="0D63887D"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3E77D16B" w14:textId="77777777" w:rsidR="0014434B" w:rsidRPr="00D67EAA" w:rsidRDefault="0014434B" w:rsidP="0014434B">
            <w:pPr>
              <w:pStyle w:val="SSPTWENx"/>
            </w:pPr>
            <w:r w:rsidRPr="00D67EAA">
              <w:t>name_b.note_high_level</w:t>
            </w:r>
          </w:p>
        </w:tc>
        <w:tc>
          <w:tcPr>
            <w:tcW w:w="236" w:type="dxa"/>
            <w:tcBorders>
              <w:top w:val="nil"/>
              <w:left w:val="nil"/>
              <w:bottom w:val="nil"/>
              <w:right w:val="single" w:sz="4" w:space="0" w:color="auto"/>
            </w:tcBorders>
            <w:textDirection w:val="tbRl"/>
            <w:hideMark/>
          </w:tcPr>
          <w:p w14:paraId="15A9BD95"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2BDAAA16" w14:textId="77777777" w:rsidR="0014434B" w:rsidRDefault="0014434B" w:rsidP="0014434B">
            <w:pPr>
              <w:pStyle w:val="SSPTWbody"/>
              <w:rPr>
                <w:rFonts w:eastAsia="Times New Roman"/>
              </w:rPr>
            </w:pPr>
            <w:r>
              <w:rPr>
                <w:rFonts w:eastAsia="Times New Roman"/>
              </w:rPr>
              <w:t>Benefit name (English)</w:t>
            </w:r>
          </w:p>
        </w:tc>
        <w:tc>
          <w:tcPr>
            <w:tcW w:w="1081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7EBBE73A" w14:textId="77777777" w:rsidR="0014434B" w:rsidRDefault="0014434B" w:rsidP="0014434B">
            <w:pPr>
              <w:spacing w:line="200" w:lineRule="exact"/>
              <w:rPr>
                <w:rFonts w:eastAsia="Times New Roman" w:cs="Calibri"/>
                <w:b/>
                <w:bCs/>
                <w:color w:val="FFFFFF"/>
              </w:rPr>
            </w:pPr>
            <w:r w:rsidRPr="00E6102B">
              <w:rPr>
                <w:rFonts w:eastAsia="Times New Roman" w:cs="Calibri"/>
                <w:b/>
                <w:bCs/>
                <w:color w:val="FFFFFF"/>
              </w:rPr>
              <w:t>Long-term care benefits</w:t>
            </w:r>
          </w:p>
        </w:tc>
        <w:tc>
          <w:tcPr>
            <w:tcW w:w="270" w:type="dxa"/>
            <w:tcBorders>
              <w:top w:val="nil"/>
              <w:left w:val="single" w:sz="4" w:space="0" w:color="auto"/>
              <w:bottom w:val="nil"/>
              <w:right w:val="nil"/>
            </w:tcBorders>
            <w:textDirection w:val="tbLrV"/>
            <w:hideMark/>
          </w:tcPr>
          <w:p w14:paraId="09A2A917" w14:textId="77777777" w:rsidR="0014434B" w:rsidRPr="000A2A8E" w:rsidRDefault="0014434B" w:rsidP="0014434B">
            <w:pPr>
              <w:pStyle w:val="SSPTWENx"/>
              <w:rPr>
                <w:rFonts w:eastAsia="Times New Roman"/>
              </w:rPr>
            </w:pPr>
          </w:p>
        </w:tc>
        <w:tc>
          <w:tcPr>
            <w:tcW w:w="270" w:type="dxa"/>
            <w:tcBorders>
              <w:top w:val="nil"/>
              <w:left w:val="nil"/>
              <w:bottom w:val="nil"/>
              <w:right w:val="nil"/>
            </w:tcBorders>
            <w:textDirection w:val="tbLrV"/>
            <w:hideMark/>
          </w:tcPr>
          <w:p w14:paraId="403D8523" w14:textId="77777777" w:rsidR="0014434B" w:rsidRPr="000A2A8E" w:rsidRDefault="0014434B" w:rsidP="0014434B">
            <w:pPr>
              <w:pStyle w:val="SSPTWENx"/>
              <w:rPr>
                <w:rFonts w:eastAsia="Times New Roman"/>
              </w:rPr>
            </w:pPr>
            <w:r w:rsidRPr="000A2A8E">
              <w:rPr>
                <w:rFonts w:eastAsia="Times New Roman"/>
              </w:rPr>
              <w:t>ZZZ</w:t>
            </w:r>
          </w:p>
        </w:tc>
      </w:tr>
      <w:tr w:rsidR="0014434B" w:rsidRPr="00DF53EA" w14:paraId="63864C70" w14:textId="77777777" w:rsidTr="00B22601">
        <w:trPr>
          <w:cantSplit/>
          <w:trHeight w:val="20"/>
        </w:trPr>
        <w:tc>
          <w:tcPr>
            <w:tcW w:w="236" w:type="dxa"/>
            <w:tcBorders>
              <w:top w:val="nil"/>
              <w:left w:val="nil"/>
              <w:bottom w:val="nil"/>
              <w:right w:val="nil"/>
            </w:tcBorders>
            <w:textDirection w:val="tbRl"/>
            <w:hideMark/>
          </w:tcPr>
          <w:p w14:paraId="36A95F6C" w14:textId="77777777" w:rsidR="0014434B" w:rsidRPr="004A3D69" w:rsidRDefault="0014434B" w:rsidP="0014434B">
            <w:pPr>
              <w:pStyle w:val="SSPTWENx"/>
            </w:pPr>
            <w:r w:rsidRPr="004A3D69">
              <w:t>C.B13.</w:t>
            </w:r>
          </w:p>
        </w:tc>
        <w:tc>
          <w:tcPr>
            <w:tcW w:w="236" w:type="dxa"/>
            <w:tcBorders>
              <w:top w:val="nil"/>
              <w:left w:val="nil"/>
              <w:bottom w:val="nil"/>
              <w:right w:val="nil"/>
            </w:tcBorders>
            <w:textDirection w:val="tbRl"/>
            <w:hideMark/>
          </w:tcPr>
          <w:p w14:paraId="1ABE8A5A" w14:textId="77777777" w:rsidR="0014434B" w:rsidRPr="004A3D69" w:rsidRDefault="0014434B" w:rsidP="0014434B">
            <w:pPr>
              <w:pStyle w:val="SSPTWENx"/>
            </w:pPr>
            <w:r w:rsidRPr="004A3D69">
              <w:t>name_b_orig</w:t>
            </w:r>
          </w:p>
        </w:tc>
        <w:tc>
          <w:tcPr>
            <w:tcW w:w="236" w:type="dxa"/>
            <w:tcBorders>
              <w:top w:val="nil"/>
              <w:left w:val="nil"/>
              <w:bottom w:val="nil"/>
              <w:right w:val="single" w:sz="4" w:space="0" w:color="auto"/>
            </w:tcBorders>
            <w:textDirection w:val="tbRl"/>
            <w:hideMark/>
          </w:tcPr>
          <w:p w14:paraId="1ACE698D" w14:textId="77777777" w:rsidR="0014434B" w:rsidRPr="004A3D69" w:rsidRDefault="0014434B" w:rsidP="0014434B">
            <w:pPr>
              <w:pStyle w:val="SSPTWENx"/>
            </w:pPr>
            <w:r w:rsidRPr="00E6102B">
              <w:rPr>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7BB40B4E" w14:textId="77777777" w:rsidR="0014434B" w:rsidRDefault="0014434B" w:rsidP="0014434B">
            <w:pPr>
              <w:pStyle w:val="SSPTWbody"/>
              <w:rPr>
                <w:rFonts w:eastAsia="Times New Roman" w:cs="Calibri"/>
                <w:bCs/>
                <w:color w:val="000000"/>
              </w:rPr>
            </w:pPr>
            <w:r>
              <w:rPr>
                <w:rFonts w:eastAsia="Times New Roman"/>
              </w:rPr>
              <w:t>Local name</w:t>
            </w:r>
          </w:p>
        </w:tc>
        <w:tc>
          <w:tcPr>
            <w:tcW w:w="10818" w:type="dxa"/>
            <w:gridSpan w:val="3"/>
            <w:tcBorders>
              <w:top w:val="single" w:sz="4" w:space="0" w:color="auto"/>
              <w:left w:val="single" w:sz="4" w:space="0" w:color="auto"/>
              <w:bottom w:val="single" w:sz="4" w:space="0" w:color="auto"/>
              <w:right w:val="single" w:sz="4" w:space="0" w:color="auto"/>
            </w:tcBorders>
            <w:hideMark/>
          </w:tcPr>
          <w:p w14:paraId="45229B4F" w14:textId="77777777" w:rsidR="0014434B" w:rsidRDefault="0014434B" w:rsidP="0014434B">
            <w:pPr>
              <w:spacing w:line="200" w:lineRule="exact"/>
              <w:rPr>
                <w:rFonts w:eastAsia="Times New Roman" w:cs="Calibri"/>
                <w:b/>
                <w:bCs/>
                <w:color w:val="000000"/>
              </w:rPr>
            </w:pPr>
          </w:p>
        </w:tc>
        <w:tc>
          <w:tcPr>
            <w:tcW w:w="270" w:type="dxa"/>
            <w:tcBorders>
              <w:top w:val="nil"/>
              <w:left w:val="single" w:sz="4" w:space="0" w:color="auto"/>
              <w:bottom w:val="nil"/>
              <w:right w:val="nil"/>
            </w:tcBorders>
            <w:textDirection w:val="tbLrV"/>
          </w:tcPr>
          <w:p w14:paraId="5BACF5CC" w14:textId="77777777" w:rsidR="0014434B" w:rsidRPr="000A2A8E" w:rsidRDefault="0014434B" w:rsidP="0014434B">
            <w:pPr>
              <w:pStyle w:val="SSPTWcodes"/>
              <w:rPr>
                <w:rFonts w:eastAsia="Times New Roman" w:cs="Calibri"/>
                <w:bCs/>
              </w:rPr>
            </w:pPr>
          </w:p>
        </w:tc>
        <w:tc>
          <w:tcPr>
            <w:tcW w:w="270" w:type="dxa"/>
            <w:tcBorders>
              <w:top w:val="nil"/>
              <w:left w:val="nil"/>
              <w:bottom w:val="nil"/>
              <w:right w:val="nil"/>
            </w:tcBorders>
            <w:textDirection w:val="tbLrV"/>
          </w:tcPr>
          <w:p w14:paraId="155E739F" w14:textId="77777777" w:rsidR="0014434B" w:rsidRPr="000A2A8E" w:rsidRDefault="0014434B" w:rsidP="0014434B">
            <w:pPr>
              <w:pStyle w:val="SSPTWcodes"/>
              <w:rPr>
                <w:rFonts w:eastAsia="Times New Roman"/>
              </w:rPr>
            </w:pPr>
          </w:p>
        </w:tc>
      </w:tr>
      <w:tr w:rsidR="0014434B" w:rsidRPr="00DF53EA" w14:paraId="2504FCA5" w14:textId="77777777" w:rsidTr="00B22601">
        <w:trPr>
          <w:cantSplit/>
          <w:trHeight w:val="20"/>
        </w:trPr>
        <w:tc>
          <w:tcPr>
            <w:tcW w:w="236" w:type="dxa"/>
            <w:tcBorders>
              <w:top w:val="nil"/>
              <w:left w:val="nil"/>
              <w:bottom w:val="nil"/>
              <w:right w:val="nil"/>
            </w:tcBorders>
            <w:textDirection w:val="tbRl"/>
            <w:hideMark/>
          </w:tcPr>
          <w:p w14:paraId="322F4EF0" w14:textId="77777777" w:rsidR="0014434B" w:rsidRPr="004A3D69" w:rsidRDefault="0014434B" w:rsidP="0014434B">
            <w:pPr>
              <w:pStyle w:val="SSPTWENx"/>
            </w:pPr>
            <w:r w:rsidRPr="004A3D69">
              <w:t>C.B13.</w:t>
            </w:r>
          </w:p>
        </w:tc>
        <w:tc>
          <w:tcPr>
            <w:tcW w:w="236" w:type="dxa"/>
            <w:tcBorders>
              <w:top w:val="nil"/>
              <w:left w:val="nil"/>
              <w:bottom w:val="nil"/>
              <w:right w:val="nil"/>
            </w:tcBorders>
            <w:textDirection w:val="tbRl"/>
            <w:hideMark/>
          </w:tcPr>
          <w:p w14:paraId="5BF41664" w14:textId="77777777" w:rsidR="0014434B" w:rsidRPr="004A3D69" w:rsidRDefault="0014434B" w:rsidP="0014434B">
            <w:pPr>
              <w:pStyle w:val="SSPTWENx"/>
            </w:pPr>
            <w:r w:rsidRPr="004A3D69">
              <w:t>name_prog.CRBranch_text</w:t>
            </w:r>
          </w:p>
        </w:tc>
        <w:tc>
          <w:tcPr>
            <w:tcW w:w="236" w:type="dxa"/>
            <w:tcBorders>
              <w:top w:val="nil"/>
              <w:left w:val="nil"/>
              <w:bottom w:val="nil"/>
              <w:right w:val="single" w:sz="4" w:space="0" w:color="auto"/>
            </w:tcBorders>
            <w:textDirection w:val="tbRl"/>
            <w:hideMark/>
          </w:tcPr>
          <w:p w14:paraId="3E0BE5ED" w14:textId="77777777" w:rsidR="0014434B" w:rsidRPr="004A3D69" w:rsidRDefault="0014434B" w:rsidP="0014434B">
            <w:pPr>
              <w:pStyle w:val="SSPTWENx"/>
            </w:pPr>
            <w:r w:rsidRPr="00E6102B">
              <w:rPr>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698088A4" w14:textId="77777777" w:rsidR="0014434B" w:rsidRDefault="0014434B" w:rsidP="0014434B">
            <w:pPr>
              <w:pStyle w:val="SSPTWbody"/>
              <w:rPr>
                <w:rFonts w:eastAsia="Times New Roman"/>
              </w:rPr>
            </w:pPr>
            <w:r>
              <w:rPr>
                <w:rFonts w:eastAsia="Times New Roman"/>
              </w:rPr>
              <w:t>Name of related programme</w:t>
            </w:r>
          </w:p>
        </w:tc>
        <w:tc>
          <w:tcPr>
            <w:tcW w:w="10818" w:type="dxa"/>
            <w:gridSpan w:val="3"/>
            <w:tcBorders>
              <w:top w:val="single" w:sz="4" w:space="0" w:color="auto"/>
              <w:left w:val="single" w:sz="4" w:space="0" w:color="auto"/>
              <w:bottom w:val="single" w:sz="4" w:space="0" w:color="auto"/>
              <w:right w:val="single" w:sz="4" w:space="0" w:color="auto"/>
            </w:tcBorders>
            <w:hideMark/>
          </w:tcPr>
          <w:p w14:paraId="0306E9BA" w14:textId="77777777" w:rsidR="0014434B" w:rsidRDefault="0014434B" w:rsidP="0014434B">
            <w:pPr>
              <w:spacing w:line="200" w:lineRule="exact"/>
              <w:rPr>
                <w:rFonts w:eastAsia="Times New Roman" w:cs="Times New Roman"/>
              </w:rPr>
            </w:pPr>
            <w:r w:rsidRPr="00E6102B">
              <w:rPr>
                <w:rFonts w:eastAsia="Times New Roman" w:cs="Times New Roman"/>
              </w:rPr>
              <w:t>Please provide</w:t>
            </w:r>
          </w:p>
        </w:tc>
        <w:tc>
          <w:tcPr>
            <w:tcW w:w="270" w:type="dxa"/>
            <w:tcBorders>
              <w:top w:val="nil"/>
              <w:left w:val="single" w:sz="4" w:space="0" w:color="auto"/>
              <w:bottom w:val="nil"/>
              <w:right w:val="nil"/>
            </w:tcBorders>
            <w:textDirection w:val="tbLrV"/>
          </w:tcPr>
          <w:p w14:paraId="3B41387F" w14:textId="77777777" w:rsidR="0014434B" w:rsidRPr="000A2A8E" w:rsidRDefault="0014434B" w:rsidP="0014434B">
            <w:pPr>
              <w:pStyle w:val="SSPTWcodes"/>
              <w:rPr>
                <w:rFonts w:eastAsia="Times New Roman" w:cs="Calibri"/>
                <w:bCs/>
                <w:lang w:val="es-ES"/>
              </w:rPr>
            </w:pPr>
          </w:p>
        </w:tc>
        <w:tc>
          <w:tcPr>
            <w:tcW w:w="270" w:type="dxa"/>
            <w:tcBorders>
              <w:top w:val="nil"/>
              <w:left w:val="nil"/>
              <w:bottom w:val="nil"/>
              <w:right w:val="nil"/>
            </w:tcBorders>
            <w:textDirection w:val="tbLrV"/>
          </w:tcPr>
          <w:p w14:paraId="50213542" w14:textId="77777777" w:rsidR="0014434B" w:rsidRPr="000A2A8E" w:rsidRDefault="0014434B" w:rsidP="0014434B">
            <w:pPr>
              <w:pStyle w:val="SSPTWcodes"/>
              <w:rPr>
                <w:rFonts w:eastAsia="Times New Roman"/>
                <w:lang w:val="es-ES"/>
              </w:rPr>
            </w:pPr>
          </w:p>
        </w:tc>
      </w:tr>
      <w:tr w:rsidR="0014434B" w:rsidRPr="00DF53EA" w14:paraId="7E98BF9E" w14:textId="77777777" w:rsidTr="00B22601">
        <w:trPr>
          <w:cantSplit/>
          <w:trHeight w:val="20"/>
        </w:trPr>
        <w:tc>
          <w:tcPr>
            <w:tcW w:w="236" w:type="dxa"/>
            <w:tcBorders>
              <w:top w:val="nil"/>
              <w:left w:val="nil"/>
              <w:bottom w:val="nil"/>
              <w:right w:val="nil"/>
            </w:tcBorders>
            <w:textDirection w:val="tbRl"/>
          </w:tcPr>
          <w:p w14:paraId="4B5D0D59"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tcPr>
          <w:p w14:paraId="4BD5ED24" w14:textId="77777777" w:rsidR="0014434B" w:rsidRPr="00D67EAA" w:rsidRDefault="0014434B" w:rsidP="0014434B">
            <w:pPr>
              <w:pStyle w:val="SSPTWENx"/>
            </w:pPr>
            <w:r w:rsidRPr="00D67EAA">
              <w:t>CB_QC</w:t>
            </w:r>
          </w:p>
        </w:tc>
        <w:tc>
          <w:tcPr>
            <w:tcW w:w="236" w:type="dxa"/>
            <w:tcBorders>
              <w:top w:val="nil"/>
              <w:left w:val="nil"/>
              <w:bottom w:val="nil"/>
              <w:right w:val="single" w:sz="4" w:space="0" w:color="auto"/>
            </w:tcBorders>
            <w:textDirection w:val="tbRl"/>
          </w:tcPr>
          <w:p w14:paraId="68F767CD"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tcPr>
          <w:p w14:paraId="7656089F" w14:textId="77777777" w:rsidR="0014434B" w:rsidRDefault="0014434B" w:rsidP="0014434B">
            <w:pPr>
              <w:pStyle w:val="SSPTWbody"/>
              <w:rPr>
                <w:rFonts w:eastAsia="Times New Roman"/>
              </w:rPr>
            </w:pPr>
            <w:r w:rsidRPr="00640053">
              <w:rPr>
                <w:rFonts w:eastAsia="Times New Roman"/>
              </w:rPr>
              <w:t>Qualifying conditions</w:t>
            </w:r>
          </w:p>
        </w:tc>
        <w:tc>
          <w:tcPr>
            <w:tcW w:w="10818" w:type="dxa"/>
            <w:gridSpan w:val="3"/>
            <w:tcBorders>
              <w:top w:val="single" w:sz="4" w:space="0" w:color="auto"/>
              <w:left w:val="single" w:sz="4" w:space="0" w:color="auto"/>
              <w:bottom w:val="single" w:sz="4" w:space="0" w:color="auto"/>
              <w:right w:val="single" w:sz="4" w:space="0" w:color="auto"/>
            </w:tcBorders>
          </w:tcPr>
          <w:p w14:paraId="5D95C434" w14:textId="77777777" w:rsidR="0014434B" w:rsidRPr="00C97B09" w:rsidRDefault="0014434B" w:rsidP="0014434B">
            <w:pPr>
              <w:spacing w:line="200" w:lineRule="exact"/>
            </w:pPr>
          </w:p>
        </w:tc>
        <w:tc>
          <w:tcPr>
            <w:tcW w:w="270" w:type="dxa"/>
            <w:tcBorders>
              <w:top w:val="nil"/>
              <w:left w:val="single" w:sz="4" w:space="0" w:color="auto"/>
              <w:bottom w:val="nil"/>
              <w:right w:val="nil"/>
            </w:tcBorders>
            <w:textDirection w:val="tbLrV"/>
          </w:tcPr>
          <w:p w14:paraId="5594F640" w14:textId="77777777" w:rsidR="0014434B" w:rsidRPr="000A2A8E" w:rsidRDefault="0014434B" w:rsidP="0014434B">
            <w:pPr>
              <w:pStyle w:val="SSPTWcodes"/>
              <w:rPr>
                <w:rFonts w:eastAsia="Times New Roman" w:cs="Times New Roman"/>
              </w:rPr>
            </w:pPr>
          </w:p>
        </w:tc>
        <w:tc>
          <w:tcPr>
            <w:tcW w:w="270" w:type="dxa"/>
            <w:tcBorders>
              <w:top w:val="nil"/>
              <w:left w:val="nil"/>
              <w:bottom w:val="nil"/>
              <w:right w:val="nil"/>
            </w:tcBorders>
            <w:textDirection w:val="tbLrV"/>
          </w:tcPr>
          <w:p w14:paraId="4EB7DCA7" w14:textId="77777777" w:rsidR="0014434B" w:rsidRPr="000A2A8E" w:rsidRDefault="0014434B" w:rsidP="0014434B">
            <w:pPr>
              <w:pStyle w:val="SSPTWcodes"/>
              <w:rPr>
                <w:rFonts w:eastAsia="Times New Roman"/>
              </w:rPr>
            </w:pPr>
          </w:p>
        </w:tc>
      </w:tr>
      <w:tr w:rsidR="0014434B" w:rsidRPr="00DF53EA" w14:paraId="67A22D43" w14:textId="77777777" w:rsidTr="00B22601">
        <w:trPr>
          <w:cantSplit/>
          <w:trHeight w:val="20"/>
        </w:trPr>
        <w:tc>
          <w:tcPr>
            <w:tcW w:w="236" w:type="dxa"/>
            <w:tcBorders>
              <w:top w:val="nil"/>
              <w:left w:val="nil"/>
              <w:bottom w:val="nil"/>
              <w:right w:val="nil"/>
            </w:tcBorders>
            <w:textDirection w:val="tbRl"/>
            <w:hideMark/>
          </w:tcPr>
          <w:p w14:paraId="44FBFF24"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1277F3E7" w14:textId="77777777" w:rsidR="0014434B" w:rsidRPr="00D67EAA" w:rsidRDefault="0014434B" w:rsidP="0014434B">
            <w:pPr>
              <w:pStyle w:val="SSPTWENx"/>
            </w:pPr>
            <w:r w:rsidRPr="00D67EAA">
              <w:t>page</w:t>
            </w:r>
          </w:p>
        </w:tc>
        <w:tc>
          <w:tcPr>
            <w:tcW w:w="236" w:type="dxa"/>
            <w:tcBorders>
              <w:top w:val="nil"/>
              <w:left w:val="nil"/>
              <w:bottom w:val="nil"/>
              <w:right w:val="single" w:sz="4" w:space="0" w:color="auto"/>
            </w:tcBorders>
            <w:textDirection w:val="tbRl"/>
            <w:hideMark/>
          </w:tcPr>
          <w:p w14:paraId="1ED4A702"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5F17B325" w14:textId="77777777" w:rsidR="0014434B" w:rsidRDefault="0014434B" w:rsidP="0014434B">
            <w:pPr>
              <w:pStyle w:val="SSPTWbody"/>
              <w:rPr>
                <w:rFonts w:eastAsia="Times New Roman"/>
              </w:rPr>
            </w:pPr>
            <w:r>
              <w:rPr>
                <w:rFonts w:eastAsia="Times New Roman"/>
              </w:rPr>
              <w:t>Restrictions related to age</w:t>
            </w:r>
          </w:p>
        </w:tc>
        <w:tc>
          <w:tcPr>
            <w:tcW w:w="10818" w:type="dxa"/>
            <w:gridSpan w:val="3"/>
            <w:tcBorders>
              <w:top w:val="single" w:sz="4" w:space="0" w:color="auto"/>
              <w:left w:val="single" w:sz="4" w:space="0" w:color="auto"/>
              <w:bottom w:val="single" w:sz="4" w:space="0" w:color="auto"/>
              <w:right w:val="single" w:sz="4" w:space="0" w:color="auto"/>
            </w:tcBorders>
            <w:hideMark/>
          </w:tcPr>
          <w:p w14:paraId="2B406DDB" w14:textId="77777777" w:rsidR="0014434B" w:rsidRPr="004A3D69" w:rsidRDefault="0014434B" w:rsidP="0014434B">
            <w:pPr>
              <w:spacing w:line="200" w:lineRule="exact"/>
              <w:rPr>
                <w:rFonts w:eastAsia="Times New Roman" w:cs="Times New Roman"/>
                <w:i/>
                <w:color w:val="0070C0"/>
                <w:lang w:val="fr-FR"/>
              </w:rPr>
            </w:pPr>
          </w:p>
        </w:tc>
        <w:tc>
          <w:tcPr>
            <w:tcW w:w="270" w:type="dxa"/>
            <w:tcBorders>
              <w:top w:val="nil"/>
              <w:left w:val="single" w:sz="4" w:space="0" w:color="auto"/>
              <w:bottom w:val="nil"/>
              <w:right w:val="nil"/>
            </w:tcBorders>
            <w:textDirection w:val="tbLrV"/>
          </w:tcPr>
          <w:p w14:paraId="61C3351C" w14:textId="77777777" w:rsidR="0014434B" w:rsidRPr="000A2A8E" w:rsidRDefault="0014434B" w:rsidP="0014434B">
            <w:pPr>
              <w:pStyle w:val="SSPTWcodes"/>
              <w:rPr>
                <w:rFonts w:eastAsia="Times New Roman" w:cs="Calibri"/>
                <w:bCs/>
              </w:rPr>
            </w:pPr>
          </w:p>
        </w:tc>
        <w:tc>
          <w:tcPr>
            <w:tcW w:w="270" w:type="dxa"/>
            <w:tcBorders>
              <w:top w:val="nil"/>
              <w:left w:val="nil"/>
              <w:bottom w:val="nil"/>
              <w:right w:val="nil"/>
            </w:tcBorders>
            <w:textDirection w:val="tbLrV"/>
          </w:tcPr>
          <w:p w14:paraId="18D9691D" w14:textId="77777777" w:rsidR="0014434B" w:rsidRPr="000A2A8E" w:rsidRDefault="0014434B" w:rsidP="0014434B">
            <w:pPr>
              <w:pStyle w:val="SSPTWcodes"/>
              <w:rPr>
                <w:rFonts w:eastAsia="Times New Roman"/>
              </w:rPr>
            </w:pPr>
          </w:p>
        </w:tc>
      </w:tr>
      <w:tr w:rsidR="0014434B" w:rsidRPr="00DF53EA" w14:paraId="1C988DA0" w14:textId="77777777" w:rsidTr="00B22601">
        <w:trPr>
          <w:cantSplit/>
          <w:trHeight w:val="20"/>
        </w:trPr>
        <w:tc>
          <w:tcPr>
            <w:tcW w:w="236" w:type="dxa"/>
            <w:tcBorders>
              <w:top w:val="nil"/>
              <w:left w:val="nil"/>
              <w:bottom w:val="nil"/>
              <w:right w:val="nil"/>
            </w:tcBorders>
            <w:textDirection w:val="tbRl"/>
            <w:hideMark/>
          </w:tcPr>
          <w:p w14:paraId="53AF583A"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08D890B3" w14:textId="77777777" w:rsidR="0014434B" w:rsidRPr="00D67EAA" w:rsidRDefault="0014434B" w:rsidP="0014434B">
            <w:pPr>
              <w:pStyle w:val="SSPTWENx"/>
            </w:pPr>
            <w:r w:rsidRPr="00D67EAA">
              <w:t>assess_depend</w:t>
            </w:r>
          </w:p>
        </w:tc>
        <w:tc>
          <w:tcPr>
            <w:tcW w:w="236" w:type="dxa"/>
            <w:tcBorders>
              <w:top w:val="nil"/>
              <w:left w:val="nil"/>
              <w:bottom w:val="nil"/>
              <w:right w:val="single" w:sz="4" w:space="0" w:color="auto"/>
            </w:tcBorders>
            <w:textDirection w:val="tbRl"/>
            <w:hideMark/>
          </w:tcPr>
          <w:p w14:paraId="7733DE84"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1BEC76B3" w14:textId="77777777" w:rsidR="0014434B" w:rsidRDefault="0014434B" w:rsidP="0014434B">
            <w:pPr>
              <w:pStyle w:val="SSPTWbody"/>
              <w:rPr>
                <w:rFonts w:eastAsia="Times New Roman"/>
              </w:rPr>
            </w:pPr>
            <w:r>
              <w:rPr>
                <w:rFonts w:eastAsia="Times New Roman"/>
              </w:rPr>
              <w:t>Dependency requirements (including evaluation and review)</w:t>
            </w:r>
          </w:p>
        </w:tc>
        <w:tc>
          <w:tcPr>
            <w:tcW w:w="10818" w:type="dxa"/>
            <w:gridSpan w:val="3"/>
            <w:tcBorders>
              <w:top w:val="single" w:sz="4" w:space="0" w:color="auto"/>
              <w:left w:val="single" w:sz="4" w:space="0" w:color="auto"/>
              <w:bottom w:val="single" w:sz="4" w:space="0" w:color="auto"/>
              <w:right w:val="single" w:sz="4" w:space="0" w:color="auto"/>
            </w:tcBorders>
            <w:hideMark/>
          </w:tcPr>
          <w:p w14:paraId="59927789" w14:textId="77777777" w:rsidR="0014434B" w:rsidRPr="00411955" w:rsidRDefault="0014434B" w:rsidP="0014434B">
            <w:pPr>
              <w:spacing w:line="200" w:lineRule="exact"/>
              <w:rPr>
                <w:rFonts w:eastAsia="Times New Roman" w:cs="Calibri"/>
                <w:bCs/>
                <w:color w:val="000000"/>
              </w:rPr>
            </w:pPr>
          </w:p>
        </w:tc>
        <w:tc>
          <w:tcPr>
            <w:tcW w:w="270" w:type="dxa"/>
            <w:tcBorders>
              <w:top w:val="nil"/>
              <w:left w:val="single" w:sz="4" w:space="0" w:color="auto"/>
              <w:bottom w:val="nil"/>
              <w:right w:val="nil"/>
            </w:tcBorders>
            <w:textDirection w:val="tbLrV"/>
          </w:tcPr>
          <w:p w14:paraId="630099AF" w14:textId="77777777" w:rsidR="0014434B" w:rsidRPr="000A2A8E" w:rsidRDefault="0014434B" w:rsidP="0014434B">
            <w:pPr>
              <w:pStyle w:val="SSPTWcodes"/>
              <w:rPr>
                <w:rFonts w:eastAsia="Times New Roman" w:cs="Calibri"/>
                <w:bCs/>
              </w:rPr>
            </w:pPr>
          </w:p>
        </w:tc>
        <w:tc>
          <w:tcPr>
            <w:tcW w:w="270" w:type="dxa"/>
            <w:tcBorders>
              <w:top w:val="nil"/>
              <w:left w:val="nil"/>
              <w:bottom w:val="nil"/>
              <w:right w:val="nil"/>
            </w:tcBorders>
            <w:textDirection w:val="tbLrV"/>
          </w:tcPr>
          <w:p w14:paraId="2914C364" w14:textId="77777777" w:rsidR="0014434B" w:rsidRPr="000A2A8E" w:rsidRDefault="0014434B" w:rsidP="0014434B">
            <w:pPr>
              <w:pStyle w:val="SSPTWcodes"/>
              <w:rPr>
                <w:rFonts w:eastAsia="Times New Roman"/>
              </w:rPr>
            </w:pPr>
          </w:p>
        </w:tc>
      </w:tr>
      <w:tr w:rsidR="0014434B" w:rsidRPr="00DF53EA" w14:paraId="1AF1ABFD" w14:textId="77777777" w:rsidTr="00B22601">
        <w:trPr>
          <w:cantSplit/>
          <w:trHeight w:val="20"/>
        </w:trPr>
        <w:tc>
          <w:tcPr>
            <w:tcW w:w="236" w:type="dxa"/>
            <w:tcBorders>
              <w:top w:val="nil"/>
              <w:left w:val="nil"/>
              <w:bottom w:val="nil"/>
              <w:right w:val="nil"/>
            </w:tcBorders>
            <w:textDirection w:val="tbRl"/>
            <w:hideMark/>
          </w:tcPr>
          <w:p w14:paraId="237DF2BE"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31D61EAB" w14:textId="77777777" w:rsidR="0014434B" w:rsidRPr="00D67EAA" w:rsidRDefault="0014434B" w:rsidP="0014434B">
            <w:pPr>
              <w:pStyle w:val="SSPTWENx"/>
            </w:pPr>
            <w:r w:rsidRPr="00D67EAA">
              <w:t>other_qc</w:t>
            </w:r>
          </w:p>
        </w:tc>
        <w:tc>
          <w:tcPr>
            <w:tcW w:w="236" w:type="dxa"/>
            <w:tcBorders>
              <w:top w:val="nil"/>
              <w:left w:val="nil"/>
              <w:bottom w:val="nil"/>
              <w:right w:val="single" w:sz="4" w:space="0" w:color="auto"/>
            </w:tcBorders>
            <w:textDirection w:val="tbRl"/>
            <w:hideMark/>
          </w:tcPr>
          <w:p w14:paraId="7E635012"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4303CD75" w14:textId="77777777" w:rsidR="0014434B" w:rsidRDefault="0014434B" w:rsidP="0014434B">
            <w:pPr>
              <w:pStyle w:val="SSPTWbody"/>
              <w:rPr>
                <w:rFonts w:eastAsia="Times New Roman" w:cs="Calibri"/>
                <w:b/>
                <w:bCs/>
                <w:color w:val="000000"/>
              </w:rPr>
            </w:pPr>
            <w:r>
              <w:rPr>
                <w:rFonts w:eastAsia="Times New Roman"/>
              </w:rPr>
              <w:t>Other qualifying conditions</w:t>
            </w:r>
          </w:p>
        </w:tc>
        <w:tc>
          <w:tcPr>
            <w:tcW w:w="10818" w:type="dxa"/>
            <w:gridSpan w:val="3"/>
            <w:tcBorders>
              <w:top w:val="single" w:sz="4" w:space="0" w:color="auto"/>
              <w:left w:val="single" w:sz="4" w:space="0" w:color="auto"/>
              <w:bottom w:val="single" w:sz="4" w:space="0" w:color="auto"/>
              <w:right w:val="single" w:sz="4" w:space="0" w:color="auto"/>
            </w:tcBorders>
            <w:hideMark/>
          </w:tcPr>
          <w:p w14:paraId="03EDD25B" w14:textId="77777777" w:rsidR="0014434B" w:rsidRDefault="0014434B" w:rsidP="0014434B">
            <w:pPr>
              <w:spacing w:line="200" w:lineRule="exact"/>
              <w:rPr>
                <w:rFonts w:eastAsia="Times New Roman" w:cs="Times New Roman"/>
                <w:i/>
                <w:color w:val="0070C0"/>
              </w:rPr>
            </w:pPr>
          </w:p>
        </w:tc>
        <w:tc>
          <w:tcPr>
            <w:tcW w:w="270" w:type="dxa"/>
            <w:tcBorders>
              <w:top w:val="nil"/>
              <w:left w:val="single" w:sz="4" w:space="0" w:color="auto"/>
              <w:bottom w:val="nil"/>
              <w:right w:val="nil"/>
            </w:tcBorders>
            <w:textDirection w:val="tbLrV"/>
          </w:tcPr>
          <w:p w14:paraId="55ABA029" w14:textId="77777777" w:rsidR="0014434B" w:rsidRPr="000A2A8E" w:rsidRDefault="0014434B" w:rsidP="0014434B">
            <w:pPr>
              <w:pStyle w:val="SSPTWcodes"/>
              <w:rPr>
                <w:rFonts w:eastAsia="Times New Roman" w:cs="Calibri"/>
                <w:bCs/>
              </w:rPr>
            </w:pPr>
          </w:p>
        </w:tc>
        <w:tc>
          <w:tcPr>
            <w:tcW w:w="270" w:type="dxa"/>
            <w:tcBorders>
              <w:top w:val="nil"/>
              <w:left w:val="nil"/>
              <w:bottom w:val="nil"/>
              <w:right w:val="nil"/>
            </w:tcBorders>
            <w:textDirection w:val="tbLrV"/>
          </w:tcPr>
          <w:p w14:paraId="342C1A17" w14:textId="77777777" w:rsidR="0014434B" w:rsidRPr="000A2A8E" w:rsidRDefault="0014434B" w:rsidP="0014434B">
            <w:pPr>
              <w:pStyle w:val="SSPTWcodes"/>
              <w:rPr>
                <w:rFonts w:eastAsia="Times New Roman"/>
              </w:rPr>
            </w:pPr>
          </w:p>
        </w:tc>
      </w:tr>
      <w:tr w:rsidR="0014434B" w:rsidRPr="00DF53EA" w14:paraId="4918CB91" w14:textId="77777777" w:rsidTr="00F30BE6">
        <w:trPr>
          <w:cantSplit/>
          <w:trHeight w:val="20"/>
        </w:trPr>
        <w:tc>
          <w:tcPr>
            <w:tcW w:w="236" w:type="dxa"/>
            <w:tcBorders>
              <w:top w:val="nil"/>
              <w:left w:val="nil"/>
              <w:bottom w:val="nil"/>
              <w:right w:val="nil"/>
            </w:tcBorders>
            <w:textDirection w:val="tbRl"/>
          </w:tcPr>
          <w:p w14:paraId="445FD543" w14:textId="77777777" w:rsidR="0014434B" w:rsidRPr="000A2A8E" w:rsidRDefault="0014434B" w:rsidP="0014434B">
            <w:pPr>
              <w:pStyle w:val="SSPTWENx"/>
            </w:pPr>
            <w:r w:rsidRPr="000A2A8E">
              <w:lastRenderedPageBreak/>
              <w:t>C.B13.</w:t>
            </w:r>
          </w:p>
        </w:tc>
        <w:tc>
          <w:tcPr>
            <w:tcW w:w="236" w:type="dxa"/>
            <w:tcBorders>
              <w:top w:val="nil"/>
              <w:left w:val="nil"/>
              <w:bottom w:val="nil"/>
              <w:right w:val="nil"/>
            </w:tcBorders>
            <w:textDirection w:val="tbRl"/>
          </w:tcPr>
          <w:p w14:paraId="2B8548B4" w14:textId="77777777" w:rsidR="0014434B" w:rsidRPr="00D67EAA" w:rsidRDefault="0014434B" w:rsidP="0014434B">
            <w:pPr>
              <w:pStyle w:val="SSPTWENx"/>
            </w:pPr>
            <w:r w:rsidRPr="00D67EAA">
              <w:t>multiple.test.test_details</w:t>
            </w:r>
          </w:p>
        </w:tc>
        <w:tc>
          <w:tcPr>
            <w:tcW w:w="236" w:type="dxa"/>
            <w:tcBorders>
              <w:top w:val="nil"/>
              <w:left w:val="nil"/>
              <w:bottom w:val="nil"/>
              <w:right w:val="single" w:sz="4" w:space="0" w:color="auto"/>
            </w:tcBorders>
            <w:textDirection w:val="tbRl"/>
          </w:tcPr>
          <w:p w14:paraId="3342E14E" w14:textId="77777777" w:rsidR="0014434B" w:rsidRPr="00D67EAA" w:rsidRDefault="0014434B" w:rsidP="0014434B">
            <w:pPr>
              <w:pStyle w:val="SSPTWENx"/>
            </w:pPr>
            <w:r w:rsidRPr="00E6102B">
              <w:rPr>
                <w:rFonts w:eastAsia="Times New Roman"/>
                <w:noProof/>
              </w:rPr>
              <w:t>EST_6_x_1</w:t>
            </w:r>
          </w:p>
        </w:tc>
        <w:tc>
          <w:tcPr>
            <w:tcW w:w="1939" w:type="dxa"/>
            <w:tcBorders>
              <w:top w:val="single" w:sz="4" w:space="0" w:color="auto"/>
              <w:left w:val="single" w:sz="4" w:space="0" w:color="auto"/>
              <w:bottom w:val="single" w:sz="4" w:space="0" w:color="auto"/>
              <w:right w:val="single" w:sz="4" w:space="0" w:color="auto"/>
            </w:tcBorders>
            <w:shd w:val="clear" w:color="auto" w:fill="A5A5A5"/>
          </w:tcPr>
          <w:p w14:paraId="27CA44DB" w14:textId="77777777" w:rsidR="0014434B" w:rsidRDefault="0014434B" w:rsidP="0014434B">
            <w:pPr>
              <w:pStyle w:val="SSPTWbody"/>
              <w:rPr>
                <w:rFonts w:eastAsia="Times New Roman"/>
              </w:rPr>
            </w:pPr>
            <w:r>
              <w:rPr>
                <w:rFonts w:eastAsia="Times New Roman"/>
              </w:rPr>
              <w:t>Type of means test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sdt>
            <w:sdtPr>
              <w:rPr>
                <w:rFonts w:eastAsia="Times New Roman" w:cs="Times New Roman"/>
              </w:rPr>
              <w:id w:val="-45217526"/>
              <w:placeholder>
                <w:docPart w:val="72554D6E878C4DF4B491E6C363835975"/>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15C03F08" w14:textId="77777777" w:rsidR="0014434B" w:rsidRDefault="0014434B" w:rsidP="0014434B">
                <w:pPr>
                  <w:pStyle w:val="SSPTWbody"/>
                  <w:jc w:val="center"/>
                  <w:rPr>
                    <w:rFonts w:eastAsia="Times New Roman"/>
                  </w:rPr>
                </w:pPr>
                <w:r w:rsidRPr="00E6102B">
                  <w:rPr>
                    <w:rFonts w:eastAsia="Times New Roman" w:cs="Times New Roman"/>
                  </w:rPr>
                  <w:t>Choose an item</w:t>
                </w:r>
              </w:p>
            </w:sdtContent>
          </w:sdt>
        </w:tc>
        <w:tc>
          <w:tcPr>
            <w:tcW w:w="10818" w:type="dxa"/>
            <w:gridSpan w:val="3"/>
            <w:tcBorders>
              <w:top w:val="single" w:sz="4" w:space="0" w:color="auto"/>
              <w:left w:val="single" w:sz="4" w:space="0" w:color="auto"/>
              <w:bottom w:val="single" w:sz="4" w:space="0" w:color="auto"/>
              <w:right w:val="single" w:sz="4" w:space="0" w:color="auto"/>
            </w:tcBorders>
            <w:vAlign w:val="center"/>
          </w:tcPr>
          <w:p w14:paraId="0B3ED599" w14:textId="77777777" w:rsidR="0014434B" w:rsidRPr="00411955" w:rsidRDefault="0014434B" w:rsidP="0014434B">
            <w:pPr>
              <w:spacing w:line="200" w:lineRule="exact"/>
            </w:pPr>
            <w:r w:rsidRPr="00411955">
              <w:rPr>
                <w:rFonts w:eastAsia="Times New Roman" w:cs="Times New Roman"/>
                <w:b/>
              </w:rPr>
              <w:t xml:space="preserve">Details (if applicable): </w:t>
            </w:r>
          </w:p>
        </w:tc>
        <w:tc>
          <w:tcPr>
            <w:tcW w:w="270" w:type="dxa"/>
            <w:tcBorders>
              <w:top w:val="nil"/>
              <w:left w:val="single" w:sz="4" w:space="0" w:color="auto"/>
              <w:bottom w:val="nil"/>
              <w:right w:val="nil"/>
            </w:tcBorders>
            <w:textDirection w:val="tbLrV"/>
          </w:tcPr>
          <w:p w14:paraId="04951132" w14:textId="77777777" w:rsidR="0014434B" w:rsidRPr="005A46A6" w:rsidRDefault="0014434B" w:rsidP="0014434B">
            <w:pPr>
              <w:pStyle w:val="SSPTWENx"/>
            </w:pPr>
          </w:p>
        </w:tc>
        <w:tc>
          <w:tcPr>
            <w:tcW w:w="270" w:type="dxa"/>
            <w:tcBorders>
              <w:top w:val="nil"/>
              <w:left w:val="nil"/>
              <w:bottom w:val="nil"/>
              <w:right w:val="nil"/>
            </w:tcBorders>
            <w:textDirection w:val="tbLrV"/>
          </w:tcPr>
          <w:p w14:paraId="65C170FF" w14:textId="77777777" w:rsidR="0014434B" w:rsidRPr="000A2A8E" w:rsidRDefault="0014434B" w:rsidP="0014434B">
            <w:pPr>
              <w:pStyle w:val="SSPTWcodes"/>
              <w:rPr>
                <w:rFonts w:eastAsia="Times New Roman"/>
              </w:rPr>
            </w:pPr>
          </w:p>
        </w:tc>
      </w:tr>
      <w:tr w:rsidR="0014434B" w:rsidRPr="00DF53EA" w14:paraId="174CF69C" w14:textId="77777777" w:rsidTr="00F30BE6">
        <w:trPr>
          <w:cantSplit/>
          <w:trHeight w:val="20"/>
        </w:trPr>
        <w:tc>
          <w:tcPr>
            <w:tcW w:w="236" w:type="dxa"/>
            <w:tcBorders>
              <w:top w:val="nil"/>
              <w:left w:val="nil"/>
              <w:bottom w:val="nil"/>
              <w:right w:val="nil"/>
            </w:tcBorders>
            <w:textDirection w:val="tbRl"/>
          </w:tcPr>
          <w:p w14:paraId="574646DA"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tcPr>
          <w:p w14:paraId="3E18F67B" w14:textId="77777777" w:rsidR="0014434B" w:rsidRPr="00D67EAA" w:rsidRDefault="0014434B" w:rsidP="0014434B">
            <w:pPr>
              <w:pStyle w:val="SSPTWENx"/>
            </w:pPr>
            <w:r w:rsidRPr="00D67EAA">
              <w:t>multiple.informal_Y_N.qc_informal</w:t>
            </w:r>
          </w:p>
        </w:tc>
        <w:tc>
          <w:tcPr>
            <w:tcW w:w="236" w:type="dxa"/>
            <w:tcBorders>
              <w:top w:val="nil"/>
              <w:left w:val="nil"/>
              <w:bottom w:val="nil"/>
              <w:right w:val="single" w:sz="4" w:space="0" w:color="auto"/>
            </w:tcBorders>
            <w:textDirection w:val="tbRl"/>
          </w:tcPr>
          <w:p w14:paraId="5EB4ABFE" w14:textId="77777777" w:rsidR="0014434B" w:rsidRPr="00D67EAA" w:rsidRDefault="0014434B" w:rsidP="0014434B">
            <w:pPr>
              <w:pStyle w:val="SSPTWENx"/>
            </w:pPr>
            <w:r w:rsidRPr="00E6102B">
              <w:rPr>
                <w:rFonts w:eastAsia="Times New Roman"/>
                <w:noProof/>
              </w:rPr>
              <w:t>EST_6_x_1</w:t>
            </w:r>
          </w:p>
        </w:tc>
        <w:tc>
          <w:tcPr>
            <w:tcW w:w="1939" w:type="dxa"/>
            <w:tcBorders>
              <w:top w:val="single" w:sz="4" w:space="0" w:color="auto"/>
              <w:left w:val="single" w:sz="4" w:space="0" w:color="auto"/>
              <w:bottom w:val="single" w:sz="4" w:space="0" w:color="auto"/>
              <w:right w:val="single" w:sz="4" w:space="0" w:color="auto"/>
            </w:tcBorders>
            <w:shd w:val="clear" w:color="auto" w:fill="A5A5A5"/>
          </w:tcPr>
          <w:p w14:paraId="54370AE9" w14:textId="77777777" w:rsidR="0014434B" w:rsidRDefault="0014434B" w:rsidP="0014434B">
            <w:pPr>
              <w:pStyle w:val="SSPTWbody"/>
              <w:rPr>
                <w:rFonts w:eastAsia="Times New Roman"/>
              </w:rPr>
            </w:pPr>
            <w:r w:rsidRPr="00DA4050">
              <w:t>Are informal caregivers eligible for compensation or support</w:t>
            </w:r>
            <w:r>
              <w:t xml:space="preserve"> under this benefit</w:t>
            </w:r>
            <w:r w:rsidRPr="00DA4050">
              <w:t>? (Y/N)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sdt>
            <w:sdtPr>
              <w:rPr>
                <w:rFonts w:eastAsia="Times New Roman" w:cs="Calibri"/>
                <w:bCs/>
                <w:color w:val="000000"/>
              </w:rPr>
              <w:id w:val="-276640156"/>
              <w:placeholder>
                <w:docPart w:val="72554D6E878C4DF4B491E6C363835975"/>
              </w:placeholder>
              <w:dropDownList>
                <w:listItem w:displayText="Choose an item" w:value="Choose an item"/>
                <w:listItem w:displayText="Yes" w:value="Yes"/>
                <w:listItem w:displayText="No" w:value="No"/>
                <w:listItem w:displayText="Other" w:value="Other"/>
              </w:dropDownList>
            </w:sdtPr>
            <w:sdtEndPr/>
            <w:sdtContent>
              <w:p w14:paraId="5EAA6C1A" w14:textId="77777777" w:rsidR="0014434B" w:rsidRDefault="0014434B" w:rsidP="0014434B">
                <w:pPr>
                  <w:pStyle w:val="SSPTWbody"/>
                  <w:jc w:val="center"/>
                  <w:rPr>
                    <w:rFonts w:eastAsia="Times New Roman"/>
                  </w:rPr>
                </w:pPr>
                <w:r w:rsidRPr="00E6102B">
                  <w:rPr>
                    <w:rFonts w:eastAsia="Times New Roman" w:cs="Calibri"/>
                    <w:bCs/>
                    <w:color w:val="000000"/>
                  </w:rPr>
                  <w:t>Choose an item</w:t>
                </w:r>
              </w:p>
            </w:sdtContent>
          </w:sdt>
        </w:tc>
        <w:tc>
          <w:tcPr>
            <w:tcW w:w="10818" w:type="dxa"/>
            <w:gridSpan w:val="3"/>
            <w:tcBorders>
              <w:top w:val="single" w:sz="4" w:space="0" w:color="auto"/>
              <w:left w:val="single" w:sz="4" w:space="0" w:color="auto"/>
              <w:bottom w:val="single" w:sz="4" w:space="0" w:color="auto"/>
              <w:right w:val="single" w:sz="4" w:space="0" w:color="auto"/>
            </w:tcBorders>
            <w:vAlign w:val="center"/>
          </w:tcPr>
          <w:p w14:paraId="4B020B05" w14:textId="77777777" w:rsidR="0014434B" w:rsidRPr="00D67EAA" w:rsidRDefault="0014434B" w:rsidP="0014434B">
            <w:pPr>
              <w:spacing w:line="200" w:lineRule="exact"/>
            </w:pPr>
            <w:r w:rsidRPr="00D67EAA">
              <w:rPr>
                <w:rFonts w:eastAsia="Times New Roman" w:cs="Times New Roman"/>
                <w:b/>
              </w:rPr>
              <w:t xml:space="preserve">Description of eligible caregivers and compensation or support provided (if applicable): </w:t>
            </w:r>
            <w:r w:rsidRPr="00D67EAA">
              <w:rPr>
                <w:rFonts w:eastAsia="Times New Roman" w:cs="Calibri"/>
                <w:bCs/>
                <w:color w:val="000000"/>
              </w:rPr>
              <w:t xml:space="preserve"> </w:t>
            </w:r>
          </w:p>
        </w:tc>
        <w:tc>
          <w:tcPr>
            <w:tcW w:w="270" w:type="dxa"/>
            <w:tcBorders>
              <w:top w:val="nil"/>
              <w:left w:val="single" w:sz="4" w:space="0" w:color="auto"/>
              <w:bottom w:val="nil"/>
              <w:right w:val="nil"/>
            </w:tcBorders>
            <w:textDirection w:val="tbLrV"/>
          </w:tcPr>
          <w:p w14:paraId="286D9609" w14:textId="77777777" w:rsidR="0014434B" w:rsidRPr="000A2A8E" w:rsidRDefault="0014434B" w:rsidP="0014434B">
            <w:pPr>
              <w:pStyle w:val="SSPTWENx"/>
              <w:rPr>
                <w:rFonts w:eastAsia="Times New Roman"/>
                <w:lang w:val="es-ES"/>
              </w:rPr>
            </w:pPr>
          </w:p>
        </w:tc>
        <w:tc>
          <w:tcPr>
            <w:tcW w:w="270" w:type="dxa"/>
            <w:tcBorders>
              <w:top w:val="nil"/>
              <w:left w:val="nil"/>
              <w:bottom w:val="nil"/>
              <w:right w:val="nil"/>
            </w:tcBorders>
            <w:textDirection w:val="tbLrV"/>
          </w:tcPr>
          <w:p w14:paraId="0F219B3C" w14:textId="77777777" w:rsidR="0014434B" w:rsidRPr="000A2A8E" w:rsidRDefault="0014434B" w:rsidP="0014434B">
            <w:pPr>
              <w:pStyle w:val="SSPTWcodes"/>
              <w:rPr>
                <w:rFonts w:eastAsia="Times New Roman"/>
                <w:lang w:val="es-ES"/>
              </w:rPr>
            </w:pPr>
          </w:p>
        </w:tc>
      </w:tr>
      <w:tr w:rsidR="0014434B" w:rsidRPr="00DF53EA" w14:paraId="0FBCFA59" w14:textId="77777777" w:rsidTr="00B22601">
        <w:trPr>
          <w:cantSplit/>
          <w:trHeight w:val="20"/>
        </w:trPr>
        <w:tc>
          <w:tcPr>
            <w:tcW w:w="236" w:type="dxa"/>
            <w:tcBorders>
              <w:top w:val="nil"/>
              <w:left w:val="nil"/>
              <w:bottom w:val="nil"/>
              <w:right w:val="nil"/>
            </w:tcBorders>
            <w:textDirection w:val="tbRl"/>
          </w:tcPr>
          <w:p w14:paraId="7E9D7FC8"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tcPr>
          <w:p w14:paraId="7B3C15F0" w14:textId="77777777" w:rsidR="0014434B" w:rsidRPr="00D67EAA" w:rsidRDefault="0014434B" w:rsidP="0014434B">
            <w:pPr>
              <w:pStyle w:val="SSPTWENx"/>
            </w:pPr>
            <w:r w:rsidRPr="00D67EAA">
              <w:t>blank.ben</w:t>
            </w:r>
          </w:p>
        </w:tc>
        <w:tc>
          <w:tcPr>
            <w:tcW w:w="236" w:type="dxa"/>
            <w:tcBorders>
              <w:top w:val="nil"/>
              <w:left w:val="nil"/>
              <w:bottom w:val="nil"/>
              <w:right w:val="single" w:sz="4" w:space="0" w:color="auto"/>
            </w:tcBorders>
            <w:textDirection w:val="tbRl"/>
          </w:tcPr>
          <w:p w14:paraId="4B2282CF" w14:textId="77777777" w:rsidR="0014434B" w:rsidRPr="00D67EAA" w:rsidRDefault="0014434B" w:rsidP="0014434B">
            <w:pPr>
              <w:pStyle w:val="SSPTWENx"/>
            </w:pPr>
            <w:r w:rsidRPr="00E6102B">
              <w:rPr>
                <w:rFonts w:eastAsia="Times New Roman"/>
                <w:noProof/>
              </w:rPr>
              <w:t>EST_6_x_1</w:t>
            </w:r>
          </w:p>
        </w:tc>
        <w:tc>
          <w:tcPr>
            <w:tcW w:w="14115" w:type="dxa"/>
            <w:gridSpan w:val="6"/>
            <w:tcBorders>
              <w:top w:val="single" w:sz="4" w:space="0" w:color="auto"/>
              <w:left w:val="single" w:sz="4" w:space="0" w:color="auto"/>
              <w:bottom w:val="single" w:sz="4" w:space="0" w:color="auto"/>
              <w:right w:val="single" w:sz="4" w:space="0" w:color="auto"/>
            </w:tcBorders>
            <w:shd w:val="clear" w:color="auto" w:fill="595959"/>
          </w:tcPr>
          <w:p w14:paraId="06012B53" w14:textId="77777777" w:rsidR="0014434B" w:rsidRDefault="0014434B" w:rsidP="0014434B">
            <w:pPr>
              <w:spacing w:line="200" w:lineRule="exact"/>
            </w:pPr>
            <w:r>
              <w:rPr>
                <w:rFonts w:eastAsia="Times New Roman"/>
                <w:b/>
                <w:color w:val="FFFFFF"/>
              </w:rPr>
              <w:t>Details regarding benefits</w:t>
            </w:r>
          </w:p>
        </w:tc>
        <w:tc>
          <w:tcPr>
            <w:tcW w:w="270" w:type="dxa"/>
            <w:tcBorders>
              <w:top w:val="nil"/>
              <w:left w:val="single" w:sz="4" w:space="0" w:color="auto"/>
              <w:bottom w:val="nil"/>
              <w:right w:val="nil"/>
            </w:tcBorders>
            <w:textDirection w:val="tbLrV"/>
          </w:tcPr>
          <w:p w14:paraId="75E7C6BF" w14:textId="77777777" w:rsidR="0014434B" w:rsidRPr="000A2A8E" w:rsidRDefault="0014434B" w:rsidP="0014434B">
            <w:pPr>
              <w:pStyle w:val="SSPTWcodes"/>
            </w:pPr>
          </w:p>
        </w:tc>
        <w:tc>
          <w:tcPr>
            <w:tcW w:w="270" w:type="dxa"/>
            <w:tcBorders>
              <w:top w:val="nil"/>
              <w:left w:val="nil"/>
              <w:bottom w:val="nil"/>
              <w:right w:val="nil"/>
            </w:tcBorders>
            <w:textDirection w:val="tbLrV"/>
          </w:tcPr>
          <w:p w14:paraId="57C0850C" w14:textId="77777777" w:rsidR="0014434B" w:rsidRPr="000A2A8E" w:rsidRDefault="0014434B" w:rsidP="0014434B">
            <w:pPr>
              <w:pStyle w:val="SSPTWcodes"/>
              <w:rPr>
                <w:rFonts w:eastAsia="Times New Roman"/>
              </w:rPr>
            </w:pPr>
          </w:p>
        </w:tc>
      </w:tr>
      <w:tr w:rsidR="0014434B" w:rsidRPr="00DF53EA" w14:paraId="64BA4736" w14:textId="77777777" w:rsidTr="00B22601">
        <w:trPr>
          <w:cantSplit/>
          <w:trHeight w:val="20"/>
        </w:trPr>
        <w:tc>
          <w:tcPr>
            <w:tcW w:w="236" w:type="dxa"/>
            <w:tcBorders>
              <w:top w:val="nil"/>
              <w:left w:val="nil"/>
              <w:bottom w:val="nil"/>
              <w:right w:val="nil"/>
            </w:tcBorders>
            <w:textDirection w:val="tbRl"/>
          </w:tcPr>
          <w:p w14:paraId="5FDCEBC4"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tcPr>
          <w:p w14:paraId="394DAA53" w14:textId="77777777" w:rsidR="0014434B" w:rsidRPr="00D67EAA" w:rsidRDefault="0014434B" w:rsidP="0014434B">
            <w:pPr>
              <w:pStyle w:val="SSPTWENx"/>
            </w:pPr>
            <w:r w:rsidRPr="00D67EAA">
              <w:t>CB_BEN</w:t>
            </w:r>
          </w:p>
        </w:tc>
        <w:tc>
          <w:tcPr>
            <w:tcW w:w="236" w:type="dxa"/>
            <w:tcBorders>
              <w:top w:val="nil"/>
              <w:left w:val="nil"/>
              <w:bottom w:val="nil"/>
              <w:right w:val="single" w:sz="4" w:space="0" w:color="auto"/>
            </w:tcBorders>
            <w:textDirection w:val="tbRl"/>
          </w:tcPr>
          <w:p w14:paraId="738C101C"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tcPr>
          <w:p w14:paraId="5F52F9D5" w14:textId="77777777" w:rsidR="0014434B" w:rsidRDefault="0014434B" w:rsidP="0014434B">
            <w:pPr>
              <w:pStyle w:val="SSPTWbody"/>
              <w:rPr>
                <w:rFonts w:eastAsia="Times New Roman" w:cs="Times New Roman"/>
              </w:rPr>
            </w:pPr>
            <w:r>
              <w:rPr>
                <w:rFonts w:eastAsia="Times New Roman"/>
              </w:rPr>
              <w:t>Benefit details</w:t>
            </w:r>
          </w:p>
        </w:tc>
        <w:tc>
          <w:tcPr>
            <w:tcW w:w="10818" w:type="dxa"/>
            <w:gridSpan w:val="3"/>
            <w:tcBorders>
              <w:top w:val="single" w:sz="4" w:space="0" w:color="auto"/>
              <w:left w:val="single" w:sz="4" w:space="0" w:color="auto"/>
              <w:bottom w:val="single" w:sz="4" w:space="0" w:color="auto"/>
              <w:right w:val="single" w:sz="4" w:space="0" w:color="auto"/>
            </w:tcBorders>
          </w:tcPr>
          <w:p w14:paraId="0D473D5E" w14:textId="77777777" w:rsidR="0014434B" w:rsidRDefault="0014434B" w:rsidP="0014434B">
            <w:pPr>
              <w:spacing w:line="200" w:lineRule="exact"/>
            </w:pPr>
          </w:p>
        </w:tc>
        <w:tc>
          <w:tcPr>
            <w:tcW w:w="270" w:type="dxa"/>
            <w:tcBorders>
              <w:top w:val="nil"/>
              <w:left w:val="single" w:sz="4" w:space="0" w:color="auto"/>
              <w:bottom w:val="nil"/>
              <w:right w:val="nil"/>
            </w:tcBorders>
            <w:textDirection w:val="tbLrV"/>
          </w:tcPr>
          <w:p w14:paraId="010A0297" w14:textId="77777777" w:rsidR="0014434B" w:rsidRPr="000A2A8E" w:rsidRDefault="0014434B" w:rsidP="0014434B">
            <w:pPr>
              <w:pStyle w:val="SSPTWcodes"/>
              <w:rPr>
                <w:rFonts w:eastAsia="Times New Roman" w:cs="Times New Roman"/>
              </w:rPr>
            </w:pPr>
          </w:p>
        </w:tc>
        <w:tc>
          <w:tcPr>
            <w:tcW w:w="270" w:type="dxa"/>
            <w:tcBorders>
              <w:top w:val="nil"/>
              <w:left w:val="nil"/>
              <w:bottom w:val="nil"/>
              <w:right w:val="nil"/>
            </w:tcBorders>
            <w:textDirection w:val="tbLrV"/>
          </w:tcPr>
          <w:p w14:paraId="7811FA3F" w14:textId="77777777" w:rsidR="0014434B" w:rsidRPr="000A2A8E" w:rsidRDefault="0014434B" w:rsidP="0014434B">
            <w:pPr>
              <w:pStyle w:val="SSPTWcodes"/>
              <w:rPr>
                <w:rFonts w:eastAsia="Times New Roman"/>
              </w:rPr>
            </w:pPr>
          </w:p>
        </w:tc>
      </w:tr>
      <w:tr w:rsidR="0014434B" w:rsidRPr="00DF53EA" w14:paraId="6F2CC2ED" w14:textId="77777777" w:rsidTr="00B22601">
        <w:trPr>
          <w:cantSplit/>
          <w:trHeight w:val="20"/>
        </w:trPr>
        <w:tc>
          <w:tcPr>
            <w:tcW w:w="236" w:type="dxa"/>
            <w:tcBorders>
              <w:top w:val="nil"/>
              <w:left w:val="nil"/>
              <w:bottom w:val="nil"/>
              <w:right w:val="nil"/>
            </w:tcBorders>
            <w:textDirection w:val="tbRl"/>
            <w:hideMark/>
          </w:tcPr>
          <w:p w14:paraId="594ABF74"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239FA101" w14:textId="77777777" w:rsidR="0014434B" w:rsidRPr="00D67EAA" w:rsidRDefault="0014434B" w:rsidP="0014434B">
            <w:pPr>
              <w:pStyle w:val="SSPTWENx"/>
            </w:pPr>
            <w:r w:rsidRPr="00D67EAA">
              <w:t>ben_insured</w:t>
            </w:r>
          </w:p>
        </w:tc>
        <w:tc>
          <w:tcPr>
            <w:tcW w:w="236" w:type="dxa"/>
            <w:tcBorders>
              <w:top w:val="nil"/>
              <w:left w:val="nil"/>
              <w:bottom w:val="nil"/>
              <w:right w:val="single" w:sz="4" w:space="0" w:color="auto"/>
            </w:tcBorders>
            <w:textDirection w:val="tbRl"/>
            <w:hideMark/>
          </w:tcPr>
          <w:p w14:paraId="3DF0715D"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4C39D9FF" w14:textId="77777777" w:rsidR="0014434B" w:rsidRDefault="0014434B" w:rsidP="0014434B">
            <w:pPr>
              <w:pStyle w:val="SSPTWbody"/>
              <w:rPr>
                <w:rFonts w:eastAsia="Times New Roman"/>
                <w:b/>
              </w:rPr>
            </w:pPr>
            <w:r>
              <w:rPr>
                <w:rFonts w:eastAsia="Times New Roman"/>
              </w:rPr>
              <w:t>Benefits and services provided (including cash benefits)</w:t>
            </w:r>
          </w:p>
        </w:tc>
        <w:tc>
          <w:tcPr>
            <w:tcW w:w="10818" w:type="dxa"/>
            <w:gridSpan w:val="3"/>
            <w:tcBorders>
              <w:top w:val="single" w:sz="4" w:space="0" w:color="auto"/>
              <w:left w:val="single" w:sz="4" w:space="0" w:color="auto"/>
              <w:bottom w:val="single" w:sz="4" w:space="0" w:color="auto"/>
              <w:right w:val="single" w:sz="4" w:space="0" w:color="auto"/>
            </w:tcBorders>
            <w:hideMark/>
          </w:tcPr>
          <w:p w14:paraId="626CE3FA" w14:textId="77777777" w:rsidR="0014434B" w:rsidRPr="00411955" w:rsidRDefault="0014434B" w:rsidP="0014434B">
            <w:pPr>
              <w:spacing w:line="200" w:lineRule="exact"/>
              <w:rPr>
                <w:rFonts w:eastAsia="Times New Roman" w:cs="Times New Roman"/>
              </w:rPr>
            </w:pPr>
          </w:p>
        </w:tc>
        <w:tc>
          <w:tcPr>
            <w:tcW w:w="270" w:type="dxa"/>
            <w:tcBorders>
              <w:top w:val="nil"/>
              <w:left w:val="single" w:sz="4" w:space="0" w:color="auto"/>
              <w:bottom w:val="nil"/>
              <w:right w:val="nil"/>
            </w:tcBorders>
            <w:textDirection w:val="tbLrV"/>
          </w:tcPr>
          <w:p w14:paraId="0672CD95" w14:textId="77777777" w:rsidR="0014434B" w:rsidRPr="000A2A8E" w:rsidRDefault="0014434B" w:rsidP="0014434B">
            <w:pPr>
              <w:pStyle w:val="SSPTWcodes"/>
              <w:rPr>
                <w:rFonts w:eastAsia="Times New Roman"/>
              </w:rPr>
            </w:pPr>
          </w:p>
        </w:tc>
        <w:tc>
          <w:tcPr>
            <w:tcW w:w="270" w:type="dxa"/>
            <w:tcBorders>
              <w:top w:val="nil"/>
              <w:left w:val="nil"/>
              <w:bottom w:val="nil"/>
              <w:right w:val="nil"/>
            </w:tcBorders>
            <w:textDirection w:val="tbLrV"/>
          </w:tcPr>
          <w:p w14:paraId="7D4585D9" w14:textId="77777777" w:rsidR="0014434B" w:rsidRPr="000A2A8E" w:rsidRDefault="0014434B" w:rsidP="0014434B">
            <w:pPr>
              <w:pStyle w:val="SSPTWcodes"/>
              <w:rPr>
                <w:rFonts w:eastAsia="Times New Roman"/>
              </w:rPr>
            </w:pPr>
          </w:p>
        </w:tc>
      </w:tr>
      <w:tr w:rsidR="0014434B" w:rsidRPr="00DF53EA" w14:paraId="6481D1CA" w14:textId="77777777" w:rsidTr="00B22601">
        <w:trPr>
          <w:cantSplit/>
          <w:trHeight w:val="20"/>
        </w:trPr>
        <w:tc>
          <w:tcPr>
            <w:tcW w:w="236" w:type="dxa"/>
            <w:tcBorders>
              <w:top w:val="nil"/>
              <w:left w:val="nil"/>
              <w:bottom w:val="nil"/>
              <w:right w:val="nil"/>
            </w:tcBorders>
            <w:textDirection w:val="tbRl"/>
            <w:hideMark/>
          </w:tcPr>
          <w:p w14:paraId="233EE9EC"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3FA0C4E5" w14:textId="77777777" w:rsidR="0014434B" w:rsidRPr="00D67EAA" w:rsidRDefault="0014434B" w:rsidP="0014434B">
            <w:pPr>
              <w:pStyle w:val="SSPTWENx"/>
            </w:pPr>
            <w:r w:rsidRPr="00D67EAA">
              <w:t xml:space="preserve">service_prov </w:t>
            </w:r>
          </w:p>
        </w:tc>
        <w:tc>
          <w:tcPr>
            <w:tcW w:w="236" w:type="dxa"/>
            <w:tcBorders>
              <w:top w:val="nil"/>
              <w:left w:val="nil"/>
              <w:bottom w:val="nil"/>
              <w:right w:val="single" w:sz="4" w:space="0" w:color="auto"/>
            </w:tcBorders>
            <w:textDirection w:val="tbRl"/>
            <w:hideMark/>
          </w:tcPr>
          <w:p w14:paraId="15AE6DF2"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5FBC8DD7" w14:textId="77777777" w:rsidR="0014434B" w:rsidRDefault="0014434B" w:rsidP="0014434B">
            <w:pPr>
              <w:pStyle w:val="SSPTWbody"/>
              <w:rPr>
                <w:rFonts w:eastAsia="Times New Roman"/>
              </w:rPr>
            </w:pPr>
            <w:r>
              <w:rPr>
                <w:rFonts w:eastAsia="Times New Roman"/>
              </w:rPr>
              <w:t>Approved service providers and service conditions</w:t>
            </w:r>
            <w:r>
              <w:rPr>
                <w:rFonts w:eastAsia="Times New Roman"/>
              </w:rPr>
              <w:br/>
            </w:r>
            <w:r>
              <w:rPr>
                <w:rFonts w:eastAsia="Times New Roman"/>
                <w:i/>
              </w:rPr>
              <w:t>(concise description; 1-2 sentences)</w:t>
            </w:r>
          </w:p>
        </w:tc>
        <w:tc>
          <w:tcPr>
            <w:tcW w:w="10818" w:type="dxa"/>
            <w:gridSpan w:val="3"/>
            <w:tcBorders>
              <w:top w:val="single" w:sz="4" w:space="0" w:color="auto"/>
              <w:left w:val="single" w:sz="4" w:space="0" w:color="auto"/>
              <w:bottom w:val="single" w:sz="4" w:space="0" w:color="auto"/>
              <w:right w:val="single" w:sz="4" w:space="0" w:color="auto"/>
            </w:tcBorders>
            <w:hideMark/>
          </w:tcPr>
          <w:p w14:paraId="5F9A6265" w14:textId="77777777" w:rsidR="0014434B" w:rsidRPr="00411955" w:rsidRDefault="0014434B" w:rsidP="0014434B">
            <w:pPr>
              <w:spacing w:line="200" w:lineRule="exact"/>
              <w:rPr>
                <w:rFonts w:eastAsia="Times New Roman" w:cs="Times New Roman"/>
                <w:color w:val="FF0000"/>
              </w:rPr>
            </w:pPr>
          </w:p>
        </w:tc>
        <w:tc>
          <w:tcPr>
            <w:tcW w:w="270" w:type="dxa"/>
            <w:tcBorders>
              <w:top w:val="nil"/>
              <w:left w:val="single" w:sz="4" w:space="0" w:color="auto"/>
              <w:bottom w:val="nil"/>
              <w:right w:val="nil"/>
            </w:tcBorders>
            <w:textDirection w:val="tbLrV"/>
          </w:tcPr>
          <w:p w14:paraId="40BDAF1B" w14:textId="77777777" w:rsidR="0014434B" w:rsidRPr="000A2A8E" w:rsidRDefault="0014434B" w:rsidP="0014434B">
            <w:pPr>
              <w:pStyle w:val="SSPTWcodes"/>
              <w:rPr>
                <w:rFonts w:eastAsia="Times New Roman"/>
              </w:rPr>
            </w:pPr>
          </w:p>
        </w:tc>
        <w:tc>
          <w:tcPr>
            <w:tcW w:w="270" w:type="dxa"/>
            <w:tcBorders>
              <w:top w:val="nil"/>
              <w:left w:val="nil"/>
              <w:bottom w:val="nil"/>
              <w:right w:val="nil"/>
            </w:tcBorders>
            <w:textDirection w:val="tbLrV"/>
          </w:tcPr>
          <w:p w14:paraId="47F386A9" w14:textId="77777777" w:rsidR="0014434B" w:rsidRPr="000A2A8E" w:rsidRDefault="0014434B" w:rsidP="0014434B">
            <w:pPr>
              <w:pStyle w:val="SSPTWcodes"/>
              <w:rPr>
                <w:rFonts w:eastAsia="Times New Roman"/>
              </w:rPr>
            </w:pPr>
          </w:p>
        </w:tc>
      </w:tr>
      <w:tr w:rsidR="0014434B" w:rsidRPr="00DF53EA" w14:paraId="32D32AA2" w14:textId="77777777" w:rsidTr="00B22601">
        <w:trPr>
          <w:cantSplit/>
          <w:trHeight w:val="20"/>
        </w:trPr>
        <w:tc>
          <w:tcPr>
            <w:tcW w:w="236" w:type="dxa"/>
            <w:tcBorders>
              <w:top w:val="nil"/>
              <w:left w:val="nil"/>
              <w:bottom w:val="nil"/>
              <w:right w:val="nil"/>
            </w:tcBorders>
            <w:textDirection w:val="tbRl"/>
            <w:hideMark/>
          </w:tcPr>
          <w:p w14:paraId="635A2EC3"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15C0DCC3" w14:textId="77777777" w:rsidR="0014434B" w:rsidRPr="00D67EAA" w:rsidRDefault="0014434B" w:rsidP="0014434B">
            <w:pPr>
              <w:pStyle w:val="SSPTWENx"/>
            </w:pPr>
            <w:r w:rsidRPr="00D67EAA">
              <w:t>Cost_sharing</w:t>
            </w:r>
          </w:p>
        </w:tc>
        <w:tc>
          <w:tcPr>
            <w:tcW w:w="236" w:type="dxa"/>
            <w:tcBorders>
              <w:top w:val="nil"/>
              <w:left w:val="nil"/>
              <w:bottom w:val="nil"/>
              <w:right w:val="single" w:sz="4" w:space="0" w:color="auto"/>
            </w:tcBorders>
            <w:textDirection w:val="tbRl"/>
            <w:hideMark/>
          </w:tcPr>
          <w:p w14:paraId="22E1EA3A"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4FE36E30" w14:textId="77777777" w:rsidR="0014434B" w:rsidRDefault="0014434B" w:rsidP="0014434B">
            <w:pPr>
              <w:pStyle w:val="SSPTWbody"/>
              <w:rPr>
                <w:rFonts w:eastAsia="Times New Roman"/>
              </w:rPr>
            </w:pPr>
            <w:r>
              <w:rPr>
                <w:rFonts w:eastAsia="Times New Roman"/>
              </w:rPr>
              <w:t>C</w:t>
            </w:r>
            <w:r>
              <w:rPr>
                <w:rFonts w:eastAsia="Times New Roman" w:cs="Calibri"/>
                <w:bCs/>
                <w:color w:val="000000"/>
              </w:rPr>
              <w:t>ost sharing</w:t>
            </w:r>
            <w:r>
              <w:rPr>
                <w:rFonts w:eastAsia="Times New Roman"/>
              </w:rPr>
              <w:br/>
              <w:t>(concise description; 1-2 sentences)</w:t>
            </w:r>
          </w:p>
        </w:tc>
        <w:tc>
          <w:tcPr>
            <w:tcW w:w="10818" w:type="dxa"/>
            <w:gridSpan w:val="3"/>
            <w:tcBorders>
              <w:top w:val="single" w:sz="4" w:space="0" w:color="auto"/>
              <w:left w:val="single" w:sz="4" w:space="0" w:color="auto"/>
              <w:bottom w:val="single" w:sz="4" w:space="0" w:color="auto"/>
              <w:right w:val="single" w:sz="4" w:space="0" w:color="auto"/>
            </w:tcBorders>
            <w:hideMark/>
          </w:tcPr>
          <w:p w14:paraId="63070D57" w14:textId="77777777" w:rsidR="0014434B" w:rsidRPr="00411955" w:rsidRDefault="0014434B" w:rsidP="0014434B">
            <w:pPr>
              <w:spacing w:line="200" w:lineRule="exact"/>
              <w:rPr>
                <w:rFonts w:eastAsia="Times New Roman" w:cs="Times New Roman"/>
              </w:rPr>
            </w:pPr>
          </w:p>
        </w:tc>
        <w:tc>
          <w:tcPr>
            <w:tcW w:w="270" w:type="dxa"/>
            <w:tcBorders>
              <w:top w:val="nil"/>
              <w:left w:val="single" w:sz="4" w:space="0" w:color="auto"/>
              <w:bottom w:val="nil"/>
              <w:right w:val="nil"/>
            </w:tcBorders>
            <w:textDirection w:val="tbLrV"/>
          </w:tcPr>
          <w:p w14:paraId="20979DA5" w14:textId="77777777" w:rsidR="0014434B" w:rsidRPr="000A2A8E" w:rsidRDefault="0014434B" w:rsidP="0014434B">
            <w:pPr>
              <w:pStyle w:val="SSPTWcodes"/>
              <w:rPr>
                <w:rFonts w:eastAsia="Times New Roman" w:cs="Calibri"/>
                <w:bCs/>
              </w:rPr>
            </w:pPr>
          </w:p>
        </w:tc>
        <w:tc>
          <w:tcPr>
            <w:tcW w:w="270" w:type="dxa"/>
            <w:tcBorders>
              <w:top w:val="nil"/>
              <w:left w:val="nil"/>
              <w:bottom w:val="nil"/>
              <w:right w:val="nil"/>
            </w:tcBorders>
            <w:textDirection w:val="tbLrV"/>
          </w:tcPr>
          <w:p w14:paraId="73879104" w14:textId="77777777" w:rsidR="0014434B" w:rsidRPr="000A2A8E" w:rsidRDefault="0014434B" w:rsidP="0014434B">
            <w:pPr>
              <w:pStyle w:val="SSPTWcodes"/>
              <w:rPr>
                <w:rFonts w:eastAsia="Times New Roman"/>
              </w:rPr>
            </w:pPr>
          </w:p>
        </w:tc>
      </w:tr>
      <w:tr w:rsidR="0014434B" w:rsidRPr="00DF53EA" w14:paraId="4640F01A" w14:textId="77777777" w:rsidTr="00B22601">
        <w:trPr>
          <w:cantSplit/>
          <w:trHeight w:val="20"/>
        </w:trPr>
        <w:tc>
          <w:tcPr>
            <w:tcW w:w="236" w:type="dxa"/>
            <w:tcBorders>
              <w:top w:val="nil"/>
              <w:left w:val="nil"/>
              <w:bottom w:val="nil"/>
              <w:right w:val="nil"/>
            </w:tcBorders>
            <w:textDirection w:val="tbRl"/>
          </w:tcPr>
          <w:p w14:paraId="6A175D25" w14:textId="77777777" w:rsidR="0014434B" w:rsidRPr="000A2A8E" w:rsidDel="00E573E0" w:rsidRDefault="0014434B" w:rsidP="0014434B">
            <w:pPr>
              <w:pStyle w:val="SSPTWENx"/>
            </w:pPr>
            <w:r w:rsidRPr="0058720B">
              <w:rPr>
                <w:iCs/>
              </w:rPr>
              <w:t>C.B13</w:t>
            </w:r>
          </w:p>
        </w:tc>
        <w:tc>
          <w:tcPr>
            <w:tcW w:w="236" w:type="dxa"/>
            <w:tcBorders>
              <w:top w:val="nil"/>
              <w:left w:val="nil"/>
              <w:bottom w:val="nil"/>
              <w:right w:val="nil"/>
            </w:tcBorders>
            <w:textDirection w:val="tbRl"/>
          </w:tcPr>
          <w:p w14:paraId="1D5D3B8C" w14:textId="77777777" w:rsidR="0014434B" w:rsidRPr="00D67EAA" w:rsidDel="00E573E0" w:rsidRDefault="0014434B" w:rsidP="0014434B">
            <w:pPr>
              <w:pStyle w:val="SSPTWENx"/>
            </w:pPr>
            <w:r w:rsidRPr="00CF7666">
              <w:rPr>
                <w:iCs/>
              </w:rPr>
              <w:t>blank.supplements</w:t>
            </w:r>
          </w:p>
        </w:tc>
        <w:tc>
          <w:tcPr>
            <w:tcW w:w="236" w:type="dxa"/>
            <w:tcBorders>
              <w:top w:val="nil"/>
              <w:left w:val="nil"/>
              <w:bottom w:val="nil"/>
              <w:right w:val="single" w:sz="4" w:space="0" w:color="auto"/>
            </w:tcBorders>
            <w:textDirection w:val="tbRl"/>
          </w:tcPr>
          <w:p w14:paraId="1CC21AF1" w14:textId="77777777" w:rsidR="0014434B" w:rsidRPr="00D67EAA" w:rsidDel="00E573E0" w:rsidRDefault="0014434B" w:rsidP="0014434B">
            <w:pPr>
              <w:pStyle w:val="SSPTWENx"/>
              <w:rPr>
                <w:rFonts w:eastAsia="Times New Roman"/>
              </w:rPr>
            </w:pPr>
            <w:r w:rsidRPr="00E6102B">
              <w:rPr>
                <w:rFonts w:eastAsia="Times New Roman"/>
                <w:noProof/>
              </w:rPr>
              <w:t>EST_6_x_1</w:t>
            </w:r>
          </w:p>
        </w:tc>
        <w:tc>
          <w:tcPr>
            <w:tcW w:w="14115"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Pr>
          <w:p w14:paraId="5D90420D" w14:textId="77777777" w:rsidR="0014434B" w:rsidDel="00E573E0" w:rsidRDefault="0014434B" w:rsidP="0014434B">
            <w:pPr>
              <w:spacing w:line="200" w:lineRule="exact"/>
              <w:rPr>
                <w:rFonts w:eastAsia="Times New Roman" w:cs="Calibri"/>
                <w:b/>
                <w:bCs/>
                <w:color w:val="FFFFFF"/>
              </w:rPr>
            </w:pPr>
            <w:r w:rsidRPr="00235CD0">
              <w:rPr>
                <w:b/>
                <w:bCs/>
                <w:color w:val="FFFFFF" w:themeColor="background1"/>
              </w:rPr>
              <w:t>Benefit supplements or sub-benefits</w:t>
            </w:r>
            <w:r w:rsidRPr="00235CD0">
              <w:rPr>
                <w:color w:val="FFFFFF" w:themeColor="background1"/>
              </w:rPr>
              <w:t xml:space="preserve">  </w:t>
            </w:r>
            <w:r>
              <w:rPr>
                <w:color w:val="FF0000"/>
              </w:rPr>
              <w:t xml:space="preserve"> </w:t>
            </w:r>
          </w:p>
        </w:tc>
        <w:tc>
          <w:tcPr>
            <w:tcW w:w="270" w:type="dxa"/>
            <w:tcBorders>
              <w:top w:val="nil"/>
              <w:left w:val="single" w:sz="4" w:space="0" w:color="auto"/>
              <w:bottom w:val="nil"/>
              <w:right w:val="nil"/>
            </w:tcBorders>
            <w:textDirection w:val="tbLrV"/>
          </w:tcPr>
          <w:p w14:paraId="0242D6E6" w14:textId="77777777" w:rsidR="0014434B" w:rsidRPr="000A2A8E" w:rsidRDefault="0014434B" w:rsidP="0014434B">
            <w:pPr>
              <w:pStyle w:val="SSPTWcodes"/>
              <w:rPr>
                <w:rFonts w:eastAsia="Times New Roman"/>
              </w:rPr>
            </w:pPr>
            <w:r w:rsidRPr="009109E5">
              <w:t>C.B11.</w:t>
            </w:r>
          </w:p>
        </w:tc>
        <w:tc>
          <w:tcPr>
            <w:tcW w:w="270" w:type="dxa"/>
            <w:tcBorders>
              <w:top w:val="nil"/>
              <w:left w:val="nil"/>
              <w:bottom w:val="nil"/>
              <w:right w:val="nil"/>
            </w:tcBorders>
            <w:textDirection w:val="tbLrV"/>
          </w:tcPr>
          <w:p w14:paraId="593AF7CA" w14:textId="77777777" w:rsidR="0014434B" w:rsidRPr="000A2A8E" w:rsidRDefault="0014434B" w:rsidP="0014434B">
            <w:pPr>
              <w:pStyle w:val="SSPTWcodes"/>
              <w:rPr>
                <w:rFonts w:eastAsia="Times New Roman"/>
              </w:rPr>
            </w:pPr>
            <w:r w:rsidRPr="009109E5">
              <w:t>blank.supplements</w:t>
            </w:r>
          </w:p>
        </w:tc>
      </w:tr>
      <w:tr w:rsidR="0014434B" w:rsidRPr="00DF53EA" w14:paraId="4460A2F6" w14:textId="77777777" w:rsidTr="00B22601">
        <w:trPr>
          <w:cantSplit/>
          <w:trHeight w:val="20"/>
        </w:trPr>
        <w:tc>
          <w:tcPr>
            <w:tcW w:w="236" w:type="dxa"/>
            <w:tcBorders>
              <w:top w:val="nil"/>
              <w:left w:val="nil"/>
              <w:bottom w:val="nil"/>
              <w:right w:val="nil"/>
            </w:tcBorders>
            <w:textDirection w:val="tbRl"/>
          </w:tcPr>
          <w:p w14:paraId="4447FF9E" w14:textId="77777777" w:rsidR="0014434B" w:rsidRPr="009109E5" w:rsidRDefault="0014434B" w:rsidP="0014434B">
            <w:pPr>
              <w:pStyle w:val="SSPTWENx"/>
            </w:pPr>
            <w:r w:rsidRPr="00315C1A">
              <w:t>C.B13</w:t>
            </w:r>
          </w:p>
        </w:tc>
        <w:tc>
          <w:tcPr>
            <w:tcW w:w="236" w:type="dxa"/>
            <w:tcBorders>
              <w:top w:val="nil"/>
              <w:left w:val="nil"/>
              <w:bottom w:val="nil"/>
              <w:right w:val="nil"/>
            </w:tcBorders>
            <w:textDirection w:val="tbRl"/>
          </w:tcPr>
          <w:p w14:paraId="19263900" w14:textId="77777777" w:rsidR="0014434B" w:rsidRPr="00C33895" w:rsidRDefault="0014434B" w:rsidP="0014434B">
            <w:pPr>
              <w:pStyle w:val="SSPTWENx"/>
            </w:pPr>
            <w:r w:rsidRPr="00C33895">
              <w:t>blank.supplements</w:t>
            </w:r>
          </w:p>
        </w:tc>
        <w:tc>
          <w:tcPr>
            <w:tcW w:w="236" w:type="dxa"/>
            <w:tcBorders>
              <w:top w:val="nil"/>
              <w:left w:val="nil"/>
              <w:bottom w:val="nil"/>
              <w:right w:val="single" w:sz="4" w:space="0" w:color="auto"/>
            </w:tcBorders>
            <w:textDirection w:val="tbRl"/>
          </w:tcPr>
          <w:p w14:paraId="6A657E5A" w14:textId="77777777" w:rsidR="0014434B" w:rsidRPr="00C33895" w:rsidRDefault="0014434B" w:rsidP="0014434B">
            <w:pPr>
              <w:pStyle w:val="SSPTWENx"/>
            </w:pPr>
            <w:r w:rsidRPr="00E6102B">
              <w:rPr>
                <w:noProof/>
              </w:rPr>
              <w:t>EST_6_x_1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AD3C3A" w14:textId="77777777" w:rsidR="0014434B" w:rsidRPr="009109E5" w:rsidRDefault="0014434B" w:rsidP="0014434B">
            <w:pPr>
              <w:pStyle w:val="SSPTWcodes"/>
            </w:pPr>
            <w:r w:rsidRPr="00E6102B">
              <w:rPr>
                <w:rFonts w:eastAsia="Times New Roman"/>
                <w:noProof/>
              </w:rPr>
              <w:t>EST_6_x_1</w:t>
            </w:r>
          </w:p>
        </w:tc>
        <w:tc>
          <w:tcPr>
            <w:tcW w:w="379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AEC6EBC" w14:textId="77777777" w:rsidR="0014434B" w:rsidRPr="009109E5" w:rsidRDefault="0014434B" w:rsidP="0014434B">
            <w:pPr>
              <w:spacing w:line="200" w:lineRule="exact"/>
            </w:pPr>
            <w:r w:rsidRPr="004E65B6">
              <w:rPr>
                <w:rFonts w:eastAsia="Times New Roman" w:cs="Calibri"/>
                <w:bCs/>
                <w:i/>
              </w:rPr>
              <w:t>Local name(s)</w:t>
            </w:r>
            <w:r w:rsidRPr="00640053">
              <w:rPr>
                <w:rFonts w:eastAsia="Times New Roman" w:cs="Times New Roman"/>
                <w:color w:val="00B0F0"/>
              </w:rPr>
              <w:t xml:space="preserve"> </w:t>
            </w:r>
          </w:p>
        </w:tc>
        <w:tc>
          <w:tcPr>
            <w:tcW w:w="352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611131" w14:textId="77777777" w:rsidR="0014434B" w:rsidRPr="009109E5" w:rsidRDefault="0014434B" w:rsidP="0014434B">
            <w:pPr>
              <w:spacing w:line="200" w:lineRule="exact"/>
            </w:pPr>
            <w:r w:rsidRPr="004E65B6">
              <w:rPr>
                <w:rFonts w:eastAsia="Times New Roman" w:cs="Calibri"/>
                <w:bCs/>
                <w:i/>
              </w:rPr>
              <w:t>Qualifying conditions</w:t>
            </w:r>
          </w:p>
        </w:tc>
        <w:tc>
          <w:tcPr>
            <w:tcW w:w="352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5DD580D" w14:textId="77777777" w:rsidR="0014434B" w:rsidRPr="009109E5" w:rsidRDefault="0014434B" w:rsidP="0014434B">
            <w:pPr>
              <w:spacing w:line="200" w:lineRule="exact"/>
            </w:pPr>
            <w:r>
              <w:rPr>
                <w:rFonts w:eastAsia="Times New Roman" w:cs="Calibri"/>
                <w:bCs/>
                <w:i/>
              </w:rPr>
              <w:t xml:space="preserve">Amount </w:t>
            </w:r>
            <w:r>
              <w:rPr>
                <w:color w:val="FF0000"/>
              </w:rPr>
              <w:t xml:space="preserve"> </w:t>
            </w:r>
          </w:p>
        </w:tc>
        <w:tc>
          <w:tcPr>
            <w:tcW w:w="270" w:type="dxa"/>
            <w:tcBorders>
              <w:top w:val="nil"/>
              <w:left w:val="single" w:sz="4" w:space="0" w:color="auto"/>
              <w:bottom w:val="nil"/>
              <w:right w:val="nil"/>
            </w:tcBorders>
          </w:tcPr>
          <w:p w14:paraId="678796A1" w14:textId="77777777" w:rsidR="0014434B" w:rsidRPr="009109E5" w:rsidRDefault="0014434B" w:rsidP="0014434B">
            <w:pPr>
              <w:pStyle w:val="SSPTWcodes"/>
            </w:pPr>
          </w:p>
        </w:tc>
        <w:tc>
          <w:tcPr>
            <w:tcW w:w="270" w:type="dxa"/>
            <w:tcBorders>
              <w:top w:val="nil"/>
              <w:left w:val="nil"/>
              <w:bottom w:val="nil"/>
              <w:right w:val="nil"/>
            </w:tcBorders>
          </w:tcPr>
          <w:p w14:paraId="57AA8943" w14:textId="77777777" w:rsidR="0014434B" w:rsidRPr="009109E5" w:rsidRDefault="0014434B" w:rsidP="0014434B">
            <w:pPr>
              <w:pStyle w:val="SSPTWcodes"/>
            </w:pPr>
          </w:p>
        </w:tc>
      </w:tr>
      <w:tr w:rsidR="0014434B" w:rsidRPr="00DF53EA" w14:paraId="48897D45" w14:textId="77777777" w:rsidTr="00B22601">
        <w:trPr>
          <w:cantSplit/>
          <w:trHeight w:val="20"/>
        </w:trPr>
        <w:tc>
          <w:tcPr>
            <w:tcW w:w="236" w:type="dxa"/>
            <w:tcBorders>
              <w:top w:val="nil"/>
              <w:left w:val="nil"/>
              <w:bottom w:val="nil"/>
              <w:right w:val="nil"/>
            </w:tcBorders>
            <w:textDirection w:val="tbRl"/>
          </w:tcPr>
          <w:p w14:paraId="4A58861E" w14:textId="77777777" w:rsidR="0014434B" w:rsidRPr="00177F0B" w:rsidRDefault="0014434B" w:rsidP="0014434B">
            <w:pPr>
              <w:pStyle w:val="SSPTWENx"/>
            </w:pPr>
            <w:r w:rsidRPr="00177F0B">
              <w:t>C.B13</w:t>
            </w:r>
          </w:p>
        </w:tc>
        <w:tc>
          <w:tcPr>
            <w:tcW w:w="236" w:type="dxa"/>
            <w:tcBorders>
              <w:top w:val="nil"/>
              <w:left w:val="nil"/>
              <w:bottom w:val="nil"/>
              <w:right w:val="nil"/>
            </w:tcBorders>
            <w:textDirection w:val="tbRl"/>
          </w:tcPr>
          <w:p w14:paraId="411E0311" w14:textId="77777777" w:rsidR="0014434B" w:rsidRPr="00177F0B" w:rsidRDefault="0014434B" w:rsidP="0014434B">
            <w:pPr>
              <w:pStyle w:val="SSPTWENx"/>
            </w:pPr>
            <w:r w:rsidRPr="00177F0B">
              <w:t>multiple.supp_name.supp_name_orig.qc_supp.supp</w:t>
            </w:r>
          </w:p>
        </w:tc>
        <w:tc>
          <w:tcPr>
            <w:tcW w:w="236" w:type="dxa"/>
            <w:tcBorders>
              <w:top w:val="nil"/>
              <w:left w:val="nil"/>
              <w:bottom w:val="nil"/>
              <w:right w:val="single" w:sz="4" w:space="0" w:color="auto"/>
            </w:tcBorders>
            <w:textDirection w:val="tbRl"/>
          </w:tcPr>
          <w:p w14:paraId="376878AB" w14:textId="77777777" w:rsidR="0014434B" w:rsidRPr="00177F0B" w:rsidRDefault="0014434B" w:rsidP="0014434B">
            <w:pPr>
              <w:pStyle w:val="SSPTWENx"/>
            </w:pPr>
            <w:r w:rsidRPr="00E6102B">
              <w:rPr>
                <w:noProof/>
              </w:rPr>
              <w:t>EST_6_x_1</w:t>
            </w:r>
          </w:p>
        </w:tc>
        <w:tc>
          <w:tcPr>
            <w:tcW w:w="3260" w:type="dxa"/>
            <w:gridSpan w:val="2"/>
            <w:tcBorders>
              <w:top w:val="single" w:sz="4" w:space="0" w:color="auto"/>
              <w:left w:val="single" w:sz="4" w:space="0" w:color="auto"/>
              <w:bottom w:val="single" w:sz="4" w:space="0" w:color="auto"/>
              <w:right w:val="single" w:sz="4" w:space="0" w:color="auto"/>
            </w:tcBorders>
          </w:tcPr>
          <w:p w14:paraId="3DEA1BA0" w14:textId="77777777" w:rsidR="0014434B" w:rsidRPr="004E65B6" w:rsidRDefault="0014434B" w:rsidP="0014434B">
            <w:pPr>
              <w:spacing w:line="200" w:lineRule="exact"/>
              <w:jc w:val="right"/>
              <w:rPr>
                <w:rFonts w:eastAsia="Times New Roman" w:cs="Calibri"/>
                <w:bCs/>
                <w:i/>
              </w:rPr>
            </w:pPr>
          </w:p>
        </w:tc>
        <w:tc>
          <w:tcPr>
            <w:tcW w:w="3797" w:type="dxa"/>
            <w:gridSpan w:val="2"/>
            <w:tcBorders>
              <w:top w:val="single" w:sz="4" w:space="0" w:color="auto"/>
              <w:left w:val="single" w:sz="4" w:space="0" w:color="auto"/>
              <w:bottom w:val="single" w:sz="4" w:space="0" w:color="auto"/>
              <w:right w:val="single" w:sz="4" w:space="0" w:color="auto"/>
            </w:tcBorders>
          </w:tcPr>
          <w:p w14:paraId="5932AB5B" w14:textId="77777777" w:rsidR="0014434B" w:rsidRPr="004E65B6" w:rsidRDefault="0014434B" w:rsidP="0014434B">
            <w:pPr>
              <w:spacing w:line="200" w:lineRule="exact"/>
              <w:rPr>
                <w:rFonts w:eastAsia="Times New Roman" w:cs="Calibri"/>
                <w:bCs/>
                <w:i/>
              </w:rPr>
            </w:pPr>
          </w:p>
        </w:tc>
        <w:tc>
          <w:tcPr>
            <w:tcW w:w="3529" w:type="dxa"/>
            <w:tcBorders>
              <w:top w:val="single" w:sz="4" w:space="0" w:color="auto"/>
              <w:left w:val="single" w:sz="4" w:space="0" w:color="auto"/>
              <w:bottom w:val="single" w:sz="4" w:space="0" w:color="auto"/>
              <w:right w:val="single" w:sz="4" w:space="0" w:color="auto"/>
            </w:tcBorders>
          </w:tcPr>
          <w:p w14:paraId="07E4A0EC" w14:textId="77777777" w:rsidR="0014434B" w:rsidRPr="004E65B6" w:rsidRDefault="0014434B" w:rsidP="0014434B">
            <w:pPr>
              <w:spacing w:line="200" w:lineRule="exact"/>
              <w:rPr>
                <w:rFonts w:eastAsia="Times New Roman" w:cs="Calibri"/>
                <w:bCs/>
                <w:i/>
              </w:rPr>
            </w:pPr>
          </w:p>
        </w:tc>
        <w:tc>
          <w:tcPr>
            <w:tcW w:w="3529" w:type="dxa"/>
            <w:tcBorders>
              <w:top w:val="single" w:sz="4" w:space="0" w:color="auto"/>
              <w:left w:val="single" w:sz="4" w:space="0" w:color="auto"/>
              <w:bottom w:val="single" w:sz="4" w:space="0" w:color="auto"/>
              <w:right w:val="single" w:sz="4" w:space="0" w:color="auto"/>
            </w:tcBorders>
          </w:tcPr>
          <w:p w14:paraId="68FE2F8F" w14:textId="77777777" w:rsidR="0014434B" w:rsidRDefault="0014434B" w:rsidP="0014434B">
            <w:pPr>
              <w:spacing w:line="200" w:lineRule="exact"/>
              <w:rPr>
                <w:rFonts w:eastAsia="Times New Roman" w:cs="Calibri"/>
                <w:bCs/>
                <w:i/>
              </w:rPr>
            </w:pPr>
          </w:p>
        </w:tc>
        <w:tc>
          <w:tcPr>
            <w:tcW w:w="270" w:type="dxa"/>
            <w:tcBorders>
              <w:top w:val="nil"/>
              <w:left w:val="single" w:sz="4" w:space="0" w:color="auto"/>
              <w:bottom w:val="nil"/>
              <w:right w:val="nil"/>
            </w:tcBorders>
          </w:tcPr>
          <w:p w14:paraId="7A737922" w14:textId="77777777" w:rsidR="0014434B" w:rsidRPr="009109E5" w:rsidRDefault="0014434B" w:rsidP="0014434B">
            <w:pPr>
              <w:pStyle w:val="SSPTWcodes"/>
            </w:pPr>
          </w:p>
        </w:tc>
        <w:tc>
          <w:tcPr>
            <w:tcW w:w="270" w:type="dxa"/>
            <w:tcBorders>
              <w:top w:val="nil"/>
              <w:left w:val="nil"/>
              <w:bottom w:val="nil"/>
              <w:right w:val="nil"/>
            </w:tcBorders>
          </w:tcPr>
          <w:p w14:paraId="3AFAF4AE" w14:textId="77777777" w:rsidR="0014434B" w:rsidRPr="009109E5" w:rsidRDefault="0014434B" w:rsidP="0014434B">
            <w:pPr>
              <w:pStyle w:val="SSPTWcodes"/>
            </w:pPr>
          </w:p>
        </w:tc>
      </w:tr>
      <w:tr w:rsidR="0014434B" w:rsidRPr="00DF53EA" w14:paraId="62982CA9" w14:textId="77777777" w:rsidTr="00B22601">
        <w:trPr>
          <w:cantSplit/>
          <w:trHeight w:val="20"/>
        </w:trPr>
        <w:tc>
          <w:tcPr>
            <w:tcW w:w="236" w:type="dxa"/>
            <w:tcBorders>
              <w:top w:val="nil"/>
              <w:left w:val="nil"/>
              <w:bottom w:val="nil"/>
              <w:right w:val="nil"/>
            </w:tcBorders>
            <w:textDirection w:val="tbRl"/>
          </w:tcPr>
          <w:p w14:paraId="5D979389"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tcPr>
          <w:p w14:paraId="1B03D5F3" w14:textId="77777777" w:rsidR="0014434B" w:rsidRPr="00D67EAA" w:rsidRDefault="0014434B" w:rsidP="0014434B">
            <w:pPr>
              <w:pStyle w:val="SSPTWENx"/>
            </w:pPr>
            <w:r w:rsidRPr="00D67EAA">
              <w:t>blank.info</w:t>
            </w:r>
          </w:p>
        </w:tc>
        <w:tc>
          <w:tcPr>
            <w:tcW w:w="236" w:type="dxa"/>
            <w:tcBorders>
              <w:top w:val="nil"/>
              <w:left w:val="nil"/>
              <w:bottom w:val="nil"/>
              <w:right w:val="single" w:sz="4" w:space="0" w:color="auto"/>
            </w:tcBorders>
            <w:textDirection w:val="tbRl"/>
          </w:tcPr>
          <w:p w14:paraId="7D338352" w14:textId="77777777" w:rsidR="0014434B" w:rsidRPr="00D67EAA" w:rsidRDefault="0014434B" w:rsidP="0014434B">
            <w:pPr>
              <w:pStyle w:val="SSPTWENx"/>
              <w:rPr>
                <w:rFonts w:eastAsia="Times New Roman"/>
              </w:rPr>
            </w:pPr>
            <w:r w:rsidRPr="00E6102B">
              <w:rPr>
                <w:rFonts w:eastAsia="Times New Roman"/>
                <w:noProof/>
              </w:rPr>
              <w:t>EST_6_x_1</w:t>
            </w:r>
          </w:p>
        </w:tc>
        <w:tc>
          <w:tcPr>
            <w:tcW w:w="14115"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Pr>
          <w:p w14:paraId="3C41DBE6" w14:textId="77777777" w:rsidR="0014434B" w:rsidRDefault="0014434B" w:rsidP="0014434B">
            <w:pPr>
              <w:spacing w:line="200" w:lineRule="exact"/>
              <w:rPr>
                <w:rFonts w:eastAsia="Times New Roman" w:cs="Calibri"/>
                <w:b/>
                <w:bCs/>
                <w:color w:val="FFFFFF"/>
              </w:rPr>
            </w:pPr>
            <w:r>
              <w:rPr>
                <w:rFonts w:eastAsia="Times New Roman" w:cs="Calibri"/>
                <w:b/>
                <w:bCs/>
                <w:color w:val="FFFFFF"/>
              </w:rPr>
              <w:t>Additional information</w:t>
            </w:r>
          </w:p>
        </w:tc>
        <w:tc>
          <w:tcPr>
            <w:tcW w:w="270" w:type="dxa"/>
            <w:tcBorders>
              <w:top w:val="nil"/>
              <w:left w:val="single" w:sz="4" w:space="0" w:color="auto"/>
              <w:bottom w:val="nil"/>
              <w:right w:val="nil"/>
            </w:tcBorders>
            <w:textDirection w:val="tbLrV"/>
          </w:tcPr>
          <w:p w14:paraId="459DCAD0" w14:textId="77777777" w:rsidR="0014434B" w:rsidRPr="000A2A8E" w:rsidRDefault="0014434B" w:rsidP="0014434B">
            <w:pPr>
              <w:pStyle w:val="SSPTWcodes"/>
              <w:rPr>
                <w:rFonts w:eastAsia="Times New Roman"/>
              </w:rPr>
            </w:pPr>
          </w:p>
        </w:tc>
        <w:tc>
          <w:tcPr>
            <w:tcW w:w="270" w:type="dxa"/>
            <w:tcBorders>
              <w:top w:val="nil"/>
              <w:left w:val="nil"/>
              <w:bottom w:val="nil"/>
              <w:right w:val="nil"/>
            </w:tcBorders>
            <w:textDirection w:val="tbLrV"/>
          </w:tcPr>
          <w:p w14:paraId="517A799C" w14:textId="77777777" w:rsidR="0014434B" w:rsidRPr="000A2A8E" w:rsidRDefault="0014434B" w:rsidP="0014434B">
            <w:pPr>
              <w:pStyle w:val="SSPTWcodes"/>
              <w:rPr>
                <w:rFonts w:eastAsia="Times New Roman"/>
              </w:rPr>
            </w:pPr>
          </w:p>
        </w:tc>
      </w:tr>
      <w:tr w:rsidR="0014434B" w:rsidRPr="00DF53EA" w14:paraId="0E7A57DA" w14:textId="77777777" w:rsidTr="00B22601">
        <w:trPr>
          <w:cantSplit/>
          <w:trHeight w:val="20"/>
        </w:trPr>
        <w:tc>
          <w:tcPr>
            <w:tcW w:w="236" w:type="dxa"/>
            <w:tcBorders>
              <w:top w:val="nil"/>
              <w:left w:val="nil"/>
              <w:bottom w:val="nil"/>
              <w:right w:val="nil"/>
            </w:tcBorders>
            <w:textDirection w:val="tbRl"/>
            <w:hideMark/>
          </w:tcPr>
          <w:p w14:paraId="02F64B2E" w14:textId="77777777" w:rsidR="0014434B" w:rsidRPr="000A2A8E" w:rsidRDefault="0014434B" w:rsidP="0014434B">
            <w:pPr>
              <w:pStyle w:val="SSPTWENx"/>
            </w:pPr>
            <w:r w:rsidRPr="000A2A8E">
              <w:t>C.B13.</w:t>
            </w:r>
          </w:p>
        </w:tc>
        <w:tc>
          <w:tcPr>
            <w:tcW w:w="236" w:type="dxa"/>
            <w:tcBorders>
              <w:top w:val="nil"/>
              <w:left w:val="nil"/>
              <w:bottom w:val="nil"/>
              <w:right w:val="nil"/>
            </w:tcBorders>
            <w:textDirection w:val="tbRl"/>
            <w:hideMark/>
          </w:tcPr>
          <w:p w14:paraId="3DAED9E2" w14:textId="77777777" w:rsidR="0014434B" w:rsidRPr="00D67EAA" w:rsidRDefault="0014434B" w:rsidP="0014434B">
            <w:pPr>
              <w:pStyle w:val="SSPTWENx"/>
            </w:pPr>
            <w:r w:rsidRPr="00D67EAA">
              <w:t>otherInfo</w:t>
            </w:r>
          </w:p>
        </w:tc>
        <w:tc>
          <w:tcPr>
            <w:tcW w:w="236" w:type="dxa"/>
            <w:tcBorders>
              <w:top w:val="nil"/>
              <w:left w:val="nil"/>
              <w:bottom w:val="nil"/>
              <w:right w:val="single" w:sz="4" w:space="0" w:color="auto"/>
            </w:tcBorders>
            <w:textDirection w:val="tbRl"/>
            <w:hideMark/>
          </w:tcPr>
          <w:p w14:paraId="77E99974" w14:textId="77777777" w:rsidR="0014434B" w:rsidRPr="00D67EAA" w:rsidRDefault="0014434B" w:rsidP="0014434B">
            <w:pPr>
              <w:pStyle w:val="SSPTWENx"/>
            </w:pPr>
            <w:r w:rsidRPr="00E6102B">
              <w:rPr>
                <w:rFonts w:eastAsia="Times New Roman"/>
                <w:noProof/>
              </w:rPr>
              <w:t>EST_6_x_1</w:t>
            </w:r>
          </w:p>
        </w:tc>
        <w:tc>
          <w:tcPr>
            <w:tcW w:w="3297" w:type="dxa"/>
            <w:gridSpan w:val="3"/>
            <w:tcBorders>
              <w:top w:val="single" w:sz="4" w:space="0" w:color="auto"/>
              <w:left w:val="single" w:sz="4" w:space="0" w:color="auto"/>
              <w:bottom w:val="single" w:sz="4" w:space="0" w:color="auto"/>
              <w:right w:val="single" w:sz="4" w:space="0" w:color="auto"/>
            </w:tcBorders>
            <w:shd w:val="clear" w:color="auto" w:fill="A5A5A5"/>
            <w:hideMark/>
          </w:tcPr>
          <w:p w14:paraId="57B0ECA1" w14:textId="77777777" w:rsidR="0014434B" w:rsidRDefault="0014434B" w:rsidP="0014434B">
            <w:pPr>
              <w:pStyle w:val="SSPTWbody"/>
              <w:rPr>
                <w:rFonts w:eastAsia="Times New Roman"/>
                <w:b/>
              </w:rPr>
            </w:pPr>
            <w:r>
              <w:rPr>
                <w:rFonts w:eastAsia="Times New Roman"/>
              </w:rPr>
              <w:t>Please provide if necessary</w:t>
            </w:r>
          </w:p>
        </w:tc>
        <w:tc>
          <w:tcPr>
            <w:tcW w:w="10818" w:type="dxa"/>
            <w:gridSpan w:val="3"/>
            <w:tcBorders>
              <w:top w:val="single" w:sz="4" w:space="0" w:color="auto"/>
              <w:left w:val="single" w:sz="4" w:space="0" w:color="auto"/>
              <w:bottom w:val="single" w:sz="4" w:space="0" w:color="auto"/>
              <w:right w:val="single" w:sz="4" w:space="0" w:color="auto"/>
            </w:tcBorders>
            <w:hideMark/>
          </w:tcPr>
          <w:p w14:paraId="3972AF23" w14:textId="77777777" w:rsidR="0014434B" w:rsidRDefault="0014434B" w:rsidP="0014434B">
            <w:pPr>
              <w:spacing w:line="200" w:lineRule="exact"/>
              <w:rPr>
                <w:rFonts w:eastAsia="Times New Roman" w:cs="Times New Roman"/>
              </w:rPr>
            </w:pPr>
          </w:p>
        </w:tc>
        <w:tc>
          <w:tcPr>
            <w:tcW w:w="270" w:type="dxa"/>
            <w:tcBorders>
              <w:top w:val="nil"/>
              <w:left w:val="single" w:sz="4" w:space="0" w:color="auto"/>
              <w:bottom w:val="nil"/>
              <w:right w:val="nil"/>
            </w:tcBorders>
            <w:textDirection w:val="tbLrV"/>
          </w:tcPr>
          <w:p w14:paraId="7FB59299" w14:textId="77777777" w:rsidR="0014434B" w:rsidRPr="000A2A8E" w:rsidRDefault="0014434B" w:rsidP="0014434B">
            <w:pPr>
              <w:pStyle w:val="SSPTWcodes"/>
              <w:rPr>
                <w:rFonts w:eastAsia="Times New Roman"/>
              </w:rPr>
            </w:pPr>
          </w:p>
        </w:tc>
        <w:tc>
          <w:tcPr>
            <w:tcW w:w="270" w:type="dxa"/>
            <w:tcBorders>
              <w:top w:val="nil"/>
              <w:left w:val="nil"/>
              <w:bottom w:val="nil"/>
              <w:right w:val="nil"/>
            </w:tcBorders>
            <w:textDirection w:val="tbLrV"/>
          </w:tcPr>
          <w:p w14:paraId="73C60352" w14:textId="77777777" w:rsidR="0014434B" w:rsidRPr="000A2A8E" w:rsidRDefault="0014434B" w:rsidP="0014434B">
            <w:pPr>
              <w:pStyle w:val="SSPTWcodes"/>
              <w:rPr>
                <w:rFonts w:eastAsia="Times New Roman"/>
              </w:rPr>
            </w:pPr>
          </w:p>
        </w:tc>
      </w:tr>
    </w:tbl>
    <w:p w14:paraId="068911CD" w14:textId="769720F8" w:rsidR="003D3863" w:rsidRDefault="003D3863" w:rsidP="00F87FAD"/>
    <w:p w14:paraId="1ED8C8E0" w14:textId="77777777" w:rsidR="003D3863" w:rsidRDefault="003D3863">
      <w:pPr>
        <w:spacing w:after="160" w:line="259" w:lineRule="auto"/>
      </w:pPr>
      <w:r>
        <w:br w:type="page"/>
      </w:r>
    </w:p>
    <w:p w14:paraId="537CA383" w14:textId="77777777" w:rsidR="0014434B" w:rsidRDefault="0014434B" w:rsidP="00B62D7D">
      <w:pPr>
        <w:pStyle w:val="SSPTWH2"/>
      </w:pPr>
      <w:r>
        <w:lastRenderedPageBreak/>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299"/>
        <w:gridCol w:w="300"/>
        <w:gridCol w:w="299"/>
        <w:gridCol w:w="301"/>
        <w:gridCol w:w="299"/>
        <w:gridCol w:w="3110"/>
        <w:gridCol w:w="2873"/>
        <w:gridCol w:w="2715"/>
        <w:gridCol w:w="405"/>
        <w:gridCol w:w="426"/>
      </w:tblGrid>
      <w:tr w:rsidR="0014434B" w:rsidRPr="00BC0AD0" w14:paraId="5223396E" w14:textId="77777777" w:rsidTr="000450FF">
        <w:trPr>
          <w:cantSplit/>
          <w:trHeight w:val="620"/>
        </w:trPr>
        <w:tc>
          <w:tcPr>
            <w:tcW w:w="195" w:type="dxa"/>
            <w:tcBorders>
              <w:top w:val="nil"/>
              <w:left w:val="nil"/>
              <w:bottom w:val="nil"/>
              <w:right w:val="nil"/>
            </w:tcBorders>
            <w:textDirection w:val="tbRl"/>
          </w:tcPr>
          <w:p w14:paraId="6F99C1B6"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78A95D3F"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146B3D17" w14:textId="77777777" w:rsidR="0014434B" w:rsidRPr="00554278" w:rsidRDefault="0014434B" w:rsidP="0014434B">
            <w:pPr>
              <w:pStyle w:val="SSPTWcodes"/>
            </w:pPr>
            <w:r w:rsidRPr="00554278">
              <w:t>blank</w:t>
            </w:r>
          </w:p>
        </w:tc>
        <w:tc>
          <w:tcPr>
            <w:tcW w:w="1972" w:type="dxa"/>
            <w:vMerge w:val="restart"/>
            <w:tcBorders>
              <w:left w:val="single" w:sz="4" w:space="0" w:color="auto"/>
            </w:tcBorders>
            <w:shd w:val="clear" w:color="auto" w:fill="A5A5A5"/>
            <w:vAlign w:val="center"/>
          </w:tcPr>
          <w:p w14:paraId="711350ED"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shd w:val="clear" w:color="auto" w:fill="A5A5A5"/>
            <w:vAlign w:val="center"/>
          </w:tcPr>
          <w:p w14:paraId="0D148F6F"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4608" w:type="dxa"/>
            <w:gridSpan w:val="6"/>
            <w:shd w:val="clear" w:color="auto" w:fill="A5A5A5"/>
            <w:vAlign w:val="center"/>
          </w:tcPr>
          <w:p w14:paraId="68CF4833"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873" w:type="dxa"/>
            <w:vMerge w:val="restart"/>
            <w:shd w:val="clear" w:color="auto" w:fill="A5A5A5"/>
            <w:vAlign w:val="center"/>
          </w:tcPr>
          <w:p w14:paraId="7311B32D"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2715" w:type="dxa"/>
            <w:vMerge w:val="restart"/>
            <w:tcBorders>
              <w:right w:val="single" w:sz="4" w:space="0" w:color="auto"/>
            </w:tcBorders>
            <w:shd w:val="clear" w:color="auto" w:fill="A5A5A5"/>
            <w:vAlign w:val="center"/>
          </w:tcPr>
          <w:p w14:paraId="0913BFB6"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55AE4E0E" w14:textId="77777777" w:rsidR="0014434B" w:rsidRPr="00BC0AD0" w:rsidRDefault="0014434B" w:rsidP="0014434B">
            <w:pPr>
              <w:pStyle w:val="SSPTWcodes"/>
            </w:pPr>
            <w:r w:rsidRPr="00BC0AD0">
              <w:t>Yyy</w:t>
            </w:r>
          </w:p>
        </w:tc>
        <w:tc>
          <w:tcPr>
            <w:tcW w:w="426" w:type="dxa"/>
            <w:tcBorders>
              <w:top w:val="nil"/>
              <w:left w:val="nil"/>
              <w:bottom w:val="nil"/>
              <w:right w:val="nil"/>
            </w:tcBorders>
            <w:textDirection w:val="tbRl"/>
          </w:tcPr>
          <w:p w14:paraId="1AF55DFB" w14:textId="77777777" w:rsidR="0014434B" w:rsidRPr="00BC0AD0" w:rsidRDefault="0014434B" w:rsidP="0014434B">
            <w:pPr>
              <w:pStyle w:val="SSPTWcodes"/>
            </w:pPr>
            <w:r w:rsidRPr="00BC0AD0">
              <w:t>zzz</w:t>
            </w:r>
          </w:p>
        </w:tc>
      </w:tr>
      <w:tr w:rsidR="0014434B" w:rsidRPr="00BC0AD0" w14:paraId="0FBD468B" w14:textId="77777777" w:rsidTr="000450FF">
        <w:trPr>
          <w:cantSplit/>
          <w:trHeight w:val="2304"/>
        </w:trPr>
        <w:tc>
          <w:tcPr>
            <w:tcW w:w="195" w:type="dxa"/>
            <w:tcBorders>
              <w:top w:val="nil"/>
              <w:left w:val="nil"/>
              <w:bottom w:val="nil"/>
              <w:right w:val="nil"/>
            </w:tcBorders>
            <w:textDirection w:val="tbRl"/>
          </w:tcPr>
          <w:p w14:paraId="2C5F033C" w14:textId="77777777" w:rsidR="0014434B" w:rsidRPr="00CF47D8" w:rsidRDefault="0014434B" w:rsidP="0014434B">
            <w:pPr>
              <w:pStyle w:val="SSPTWcodes"/>
            </w:pPr>
            <w:r w:rsidRPr="00CF47D8">
              <w:t>R.EN.PB6.</w:t>
            </w:r>
            <w:r w:rsidRPr="00FE458A">
              <w:rPr>
                <w:noProof/>
              </w:rPr>
              <w:t>6</w:t>
            </w:r>
            <w:r w:rsidRPr="00CF47D8">
              <w:t>.name_prog</w:t>
            </w:r>
          </w:p>
        </w:tc>
        <w:tc>
          <w:tcPr>
            <w:tcW w:w="197" w:type="dxa"/>
            <w:tcBorders>
              <w:top w:val="nil"/>
              <w:left w:val="nil"/>
              <w:bottom w:val="nil"/>
              <w:right w:val="nil"/>
            </w:tcBorders>
            <w:textDirection w:val="tbRl"/>
          </w:tcPr>
          <w:p w14:paraId="540BD935" w14:textId="77777777" w:rsidR="0014434B" w:rsidRPr="00554278" w:rsidRDefault="0014434B" w:rsidP="0014434B">
            <w:pPr>
              <w:pStyle w:val="SSPTWcodes"/>
            </w:pPr>
            <w:r w:rsidRPr="00554278">
              <w:t>UPI.</w:t>
            </w:r>
            <w:r w:rsidRPr="00FE458A">
              <w:rPr>
                <w:noProof/>
              </w:rPr>
              <w:t>1</w:t>
            </w:r>
          </w:p>
        </w:tc>
        <w:tc>
          <w:tcPr>
            <w:tcW w:w="200" w:type="dxa"/>
            <w:tcBorders>
              <w:top w:val="nil"/>
              <w:left w:val="nil"/>
              <w:bottom w:val="nil"/>
              <w:right w:val="single" w:sz="4" w:space="0" w:color="auto"/>
            </w:tcBorders>
            <w:textDirection w:val="tbRl"/>
          </w:tcPr>
          <w:p w14:paraId="659899DF" w14:textId="77777777" w:rsidR="0014434B" w:rsidRPr="00554278" w:rsidRDefault="0014434B" w:rsidP="0014434B">
            <w:pPr>
              <w:pStyle w:val="SSPTWcodes"/>
            </w:pPr>
            <w:r w:rsidRPr="00554278">
              <w:t>UPI.</w:t>
            </w:r>
            <w:r w:rsidRPr="00FE458A">
              <w:rPr>
                <w:noProof/>
              </w:rPr>
              <w:t>1</w:t>
            </w:r>
            <w:r w:rsidRPr="00554278">
              <w:t>.</w:t>
            </w:r>
            <w:r w:rsidRPr="00FE458A">
              <w:rPr>
                <w:noProof/>
              </w:rPr>
              <w:t>EST_6_1</w:t>
            </w:r>
          </w:p>
        </w:tc>
        <w:tc>
          <w:tcPr>
            <w:tcW w:w="1972" w:type="dxa"/>
            <w:vMerge/>
            <w:tcBorders>
              <w:left w:val="single" w:sz="4" w:space="0" w:color="auto"/>
            </w:tcBorders>
            <w:shd w:val="clear" w:color="auto" w:fill="A5A5A5"/>
            <w:vAlign w:val="center"/>
          </w:tcPr>
          <w:p w14:paraId="2A53F520" w14:textId="77777777" w:rsidR="0014434B" w:rsidRPr="00BC0AD0" w:rsidRDefault="0014434B" w:rsidP="0014434B">
            <w:pPr>
              <w:jc w:val="center"/>
              <w:rPr>
                <w:rFonts w:eastAsia="Times New Roman" w:cs="Times New Roman"/>
                <w:b/>
              </w:rPr>
            </w:pPr>
          </w:p>
        </w:tc>
        <w:tc>
          <w:tcPr>
            <w:tcW w:w="2144" w:type="dxa"/>
            <w:vMerge/>
            <w:shd w:val="clear" w:color="auto" w:fill="A5A5A5"/>
            <w:vAlign w:val="center"/>
          </w:tcPr>
          <w:p w14:paraId="71EFA2CA" w14:textId="77777777" w:rsidR="0014434B" w:rsidRPr="00BC0AD0" w:rsidRDefault="0014434B" w:rsidP="0014434B">
            <w:pPr>
              <w:jc w:val="center"/>
              <w:rPr>
                <w:rFonts w:eastAsia="Times New Roman" w:cs="Times New Roman"/>
              </w:rPr>
            </w:pPr>
          </w:p>
        </w:tc>
        <w:tc>
          <w:tcPr>
            <w:tcW w:w="299" w:type="dxa"/>
            <w:tcBorders>
              <w:bottom w:val="single" w:sz="4" w:space="0" w:color="auto"/>
            </w:tcBorders>
            <w:shd w:val="clear" w:color="auto" w:fill="D0CECE"/>
            <w:textDirection w:val="btLr"/>
            <w:vAlign w:val="center"/>
          </w:tcPr>
          <w:p w14:paraId="11451B3E"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2332D6BE"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299" w:type="dxa"/>
            <w:tcBorders>
              <w:bottom w:val="single" w:sz="4" w:space="0" w:color="auto"/>
            </w:tcBorders>
            <w:shd w:val="clear" w:color="auto" w:fill="D0CECE"/>
            <w:textDirection w:val="btLr"/>
            <w:vAlign w:val="center"/>
          </w:tcPr>
          <w:p w14:paraId="7064F9DB"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Programme administration</w:t>
            </w:r>
          </w:p>
        </w:tc>
        <w:tc>
          <w:tcPr>
            <w:tcW w:w="301" w:type="dxa"/>
            <w:tcBorders>
              <w:bottom w:val="single" w:sz="4" w:space="0" w:color="auto"/>
            </w:tcBorders>
            <w:shd w:val="clear" w:color="auto" w:fill="D0CECE"/>
            <w:textDirection w:val="btLr"/>
            <w:vAlign w:val="center"/>
          </w:tcPr>
          <w:p w14:paraId="6CD247A8"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5A13F709"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Collection of contributions</w:t>
            </w:r>
          </w:p>
        </w:tc>
        <w:tc>
          <w:tcPr>
            <w:tcW w:w="3110" w:type="dxa"/>
            <w:shd w:val="clear" w:color="auto" w:fill="D0CECE"/>
            <w:vAlign w:val="center"/>
          </w:tcPr>
          <w:p w14:paraId="4AF8E99D"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873" w:type="dxa"/>
            <w:vMerge/>
            <w:shd w:val="clear" w:color="auto" w:fill="A5A5A5"/>
            <w:vAlign w:val="center"/>
          </w:tcPr>
          <w:p w14:paraId="4A27019A" w14:textId="77777777" w:rsidR="0014434B" w:rsidRPr="00BC0AD0" w:rsidRDefault="0014434B" w:rsidP="0014434B">
            <w:pPr>
              <w:jc w:val="center"/>
              <w:rPr>
                <w:rFonts w:eastAsia="Times New Roman" w:cs="Times New Roman"/>
              </w:rPr>
            </w:pPr>
          </w:p>
        </w:tc>
        <w:tc>
          <w:tcPr>
            <w:tcW w:w="2715" w:type="dxa"/>
            <w:vMerge/>
            <w:tcBorders>
              <w:right w:val="single" w:sz="4" w:space="0" w:color="auto"/>
            </w:tcBorders>
            <w:shd w:val="clear" w:color="auto" w:fill="A5A5A5"/>
            <w:vAlign w:val="center"/>
          </w:tcPr>
          <w:p w14:paraId="55755B6B"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1240F5FC"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1297D6A" w14:textId="77777777" w:rsidR="0014434B" w:rsidRPr="00BC0AD0" w:rsidRDefault="0014434B" w:rsidP="0014434B">
            <w:pPr>
              <w:pStyle w:val="SSPTWcodes"/>
            </w:pPr>
          </w:p>
        </w:tc>
      </w:tr>
      <w:tr w:rsidR="0014434B" w:rsidRPr="00BC0AD0" w14:paraId="70673F12" w14:textId="77777777" w:rsidTr="000450FF">
        <w:trPr>
          <w:cantSplit/>
          <w:trHeight w:val="20"/>
        </w:trPr>
        <w:tc>
          <w:tcPr>
            <w:tcW w:w="195" w:type="dxa"/>
            <w:tcBorders>
              <w:top w:val="nil"/>
              <w:left w:val="nil"/>
              <w:bottom w:val="nil"/>
              <w:right w:val="nil"/>
            </w:tcBorders>
            <w:textDirection w:val="tbRl"/>
          </w:tcPr>
          <w:p w14:paraId="6B47FFB6" w14:textId="77777777" w:rsidR="0014434B" w:rsidRPr="00CF47D8" w:rsidRDefault="0014434B" w:rsidP="0014434B">
            <w:pPr>
              <w:pStyle w:val="SSPTWcodes"/>
            </w:pPr>
            <w:r w:rsidRPr="00CF47D8">
              <w:t>R.EN.PB6.</w:t>
            </w:r>
            <w:r w:rsidRPr="00FE458A">
              <w:rPr>
                <w:noProof/>
              </w:rPr>
              <w:t>6</w:t>
            </w:r>
          </w:p>
        </w:tc>
        <w:tc>
          <w:tcPr>
            <w:tcW w:w="197" w:type="dxa"/>
            <w:tcBorders>
              <w:top w:val="nil"/>
              <w:left w:val="nil"/>
              <w:bottom w:val="nil"/>
              <w:right w:val="nil"/>
            </w:tcBorders>
            <w:textDirection w:val="tbRl"/>
          </w:tcPr>
          <w:p w14:paraId="4429D251"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1376482B" w14:textId="77777777" w:rsidR="0014434B" w:rsidRPr="00554278" w:rsidRDefault="0014434B" w:rsidP="0014434B">
            <w:pPr>
              <w:pStyle w:val="SSPTWcodes"/>
            </w:pPr>
            <w:r w:rsidRPr="00554278">
              <w:t>UPI.</w:t>
            </w:r>
            <w:r w:rsidRPr="00FE458A">
              <w:rPr>
                <w:noProof/>
              </w:rPr>
              <w:t>1</w:t>
            </w:r>
            <w:r w:rsidRPr="00554278">
              <w:t>.</w:t>
            </w:r>
            <w:r w:rsidRPr="00FE458A">
              <w:rPr>
                <w:noProof/>
              </w:rPr>
              <w:t>EST_6_1</w:t>
            </w:r>
          </w:p>
        </w:tc>
        <w:tc>
          <w:tcPr>
            <w:tcW w:w="1972" w:type="dxa"/>
            <w:tcBorders>
              <w:top w:val="single" w:sz="4" w:space="0" w:color="auto"/>
              <w:left w:val="single" w:sz="4" w:space="0" w:color="auto"/>
              <w:bottom w:val="single" w:sz="4" w:space="0" w:color="auto"/>
              <w:right w:val="single" w:sz="4" w:space="0" w:color="auto"/>
            </w:tcBorders>
          </w:tcPr>
          <w:p w14:paraId="3BBB4BD3" w14:textId="77777777" w:rsidR="0014434B" w:rsidRPr="00BC0AD0" w:rsidRDefault="0014434B" w:rsidP="0014434B">
            <w:pPr>
              <w:pStyle w:val="SSPTWbody"/>
              <w:rPr>
                <w:rFonts w:eastAsia="Times New Roman" w:cs="Calibri"/>
                <w:bCs/>
                <w:lang w:val="en-US"/>
              </w:rPr>
            </w:pPr>
            <w:r w:rsidRPr="00FE458A">
              <w:rPr>
                <w:rFonts w:eastAsia="Times New Roman"/>
              </w:rPr>
              <w:t>Ministry of Social Affairs</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1164278270"/>
              <w:placeholder>
                <w:docPart w:val="0E581226B4364AA7B8FB64579AFD7FDB"/>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1B58ABF4" w14:textId="77777777" w:rsidR="0014434B" w:rsidRPr="00BC0AD0" w:rsidRDefault="0014434B" w:rsidP="0014434B">
                <w:pPr>
                  <w:pStyle w:val="SSPTWbody"/>
                  <w:rPr>
                    <w:rFonts w:eastAsia="Times New Roman" w:cs="Calibri"/>
                    <w:bCs/>
                  </w:rPr>
                </w:pPr>
                <w:r w:rsidRPr="00FE458A">
                  <w:rPr>
                    <w:rFonts w:eastAsia="Times New Roman"/>
                  </w:rPr>
                  <w:t>Public (part of government)</w:t>
                </w:r>
              </w:p>
            </w:sdtContent>
          </w:sdt>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9825D"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3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AF1A4"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573501D5"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27943FBE"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7D5E1D0F"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1E8DBBC4" w14:textId="77777777" w:rsidR="0014434B" w:rsidRPr="00BC0AD0" w:rsidRDefault="0014434B" w:rsidP="0014434B">
            <w:pPr>
              <w:pStyle w:val="SSPTWbody"/>
              <w:rPr>
                <w:rFonts w:ascii="Times New Roman" w:eastAsia="Times New Roman" w:hAnsi="Times New Roman" w:cs="Calibri"/>
                <w:bCs/>
              </w:rPr>
            </w:pPr>
            <w:r w:rsidRPr="00FE458A">
              <w:rPr>
                <w:rFonts w:eastAsia="Times New Roman" w:cs="Calibri"/>
                <w:bCs/>
              </w:rPr>
              <w:t>Is responsible for general management, supervision, and planning.</w:t>
            </w:r>
          </w:p>
        </w:tc>
        <w:tc>
          <w:tcPr>
            <w:tcW w:w="2873" w:type="dxa"/>
            <w:tcBorders>
              <w:top w:val="single" w:sz="4" w:space="0" w:color="auto"/>
              <w:left w:val="single" w:sz="4" w:space="0" w:color="auto"/>
              <w:bottom w:val="single" w:sz="4" w:space="0" w:color="auto"/>
              <w:right w:val="single" w:sz="4" w:space="0" w:color="auto"/>
            </w:tcBorders>
          </w:tcPr>
          <w:p w14:paraId="3E6916A9"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60971DAB" w14:textId="77777777" w:rsidR="0014434B" w:rsidRPr="00BC0AD0" w:rsidRDefault="0014434B" w:rsidP="0014434B">
            <w:pPr>
              <w:pStyle w:val="SSPTWbody"/>
              <w:rPr>
                <w:rFonts w:eastAsia="Times New Roman" w:cs="Calibri"/>
                <w:bCs/>
              </w:rPr>
            </w:pPr>
            <w:r w:rsidRPr="00FE458A">
              <w:rPr>
                <w:rFonts w:eastAsia="Times New Roman"/>
              </w:rPr>
              <w:t>https://www.sm.ee/</w:t>
            </w:r>
          </w:p>
        </w:tc>
        <w:tc>
          <w:tcPr>
            <w:tcW w:w="405" w:type="dxa"/>
            <w:tcBorders>
              <w:top w:val="nil"/>
              <w:left w:val="single" w:sz="4" w:space="0" w:color="auto"/>
              <w:bottom w:val="nil"/>
              <w:right w:val="nil"/>
            </w:tcBorders>
            <w:textDirection w:val="tbRl"/>
          </w:tcPr>
          <w:p w14:paraId="205A25E1"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3D6BECC6" w14:textId="77777777" w:rsidR="0014434B" w:rsidRPr="00BC0AD0" w:rsidRDefault="0014434B" w:rsidP="0014434B">
            <w:pPr>
              <w:pStyle w:val="SSPTWcodes"/>
            </w:pPr>
          </w:p>
        </w:tc>
      </w:tr>
      <w:tr w:rsidR="0014434B" w:rsidRPr="00BC0AD0" w14:paraId="6A33BF71" w14:textId="77777777" w:rsidTr="00446F32">
        <w:trPr>
          <w:cantSplit/>
          <w:trHeight w:val="20"/>
        </w:trPr>
        <w:tc>
          <w:tcPr>
            <w:tcW w:w="195" w:type="dxa"/>
            <w:tcBorders>
              <w:top w:val="nil"/>
              <w:left w:val="nil"/>
              <w:bottom w:val="nil"/>
              <w:right w:val="nil"/>
            </w:tcBorders>
            <w:textDirection w:val="tbRl"/>
          </w:tcPr>
          <w:p w14:paraId="43EB78E5" w14:textId="77777777" w:rsidR="0014434B" w:rsidRPr="00CF47D8" w:rsidRDefault="0014434B" w:rsidP="0014434B">
            <w:pPr>
              <w:pStyle w:val="SSPTWcodes"/>
            </w:pPr>
            <w:r w:rsidRPr="00CF47D8">
              <w:t>R.EN.PB6.</w:t>
            </w:r>
            <w:r w:rsidRPr="00FE458A">
              <w:rPr>
                <w:noProof/>
              </w:rPr>
              <w:t>6</w:t>
            </w:r>
          </w:p>
        </w:tc>
        <w:tc>
          <w:tcPr>
            <w:tcW w:w="197" w:type="dxa"/>
            <w:tcBorders>
              <w:top w:val="nil"/>
              <w:left w:val="nil"/>
              <w:bottom w:val="nil"/>
              <w:right w:val="nil"/>
            </w:tcBorders>
            <w:textDirection w:val="tbRl"/>
          </w:tcPr>
          <w:p w14:paraId="3B89BDA3" w14:textId="77777777" w:rsidR="0014434B" w:rsidRPr="00554278" w:rsidRDefault="0014434B" w:rsidP="0014434B">
            <w:pPr>
              <w:pStyle w:val="SSPTWcodes"/>
            </w:pPr>
            <w:r w:rsidRPr="00FE458A">
              <w:rPr>
                <w:noProof/>
              </w:rPr>
              <w:t>EST_AO_4</w:t>
            </w:r>
          </w:p>
        </w:tc>
        <w:tc>
          <w:tcPr>
            <w:tcW w:w="200" w:type="dxa"/>
            <w:tcBorders>
              <w:top w:val="nil"/>
              <w:left w:val="nil"/>
              <w:bottom w:val="nil"/>
              <w:right w:val="single" w:sz="4" w:space="0" w:color="auto"/>
            </w:tcBorders>
            <w:textDirection w:val="tbRl"/>
          </w:tcPr>
          <w:p w14:paraId="2E3CE4E4" w14:textId="77777777" w:rsidR="0014434B" w:rsidRPr="00554278" w:rsidRDefault="0014434B" w:rsidP="0014434B">
            <w:pPr>
              <w:pStyle w:val="SSPTWcodes"/>
            </w:pPr>
            <w:r w:rsidRPr="00554278">
              <w:t>UPI.</w:t>
            </w:r>
            <w:r w:rsidRPr="00FE458A">
              <w:rPr>
                <w:noProof/>
              </w:rPr>
              <w:t>1</w:t>
            </w:r>
            <w:r w:rsidRPr="00554278">
              <w:t>.</w:t>
            </w:r>
            <w:r w:rsidRPr="00FE458A">
              <w:rPr>
                <w:noProof/>
              </w:rPr>
              <w:t>EST_6_1</w:t>
            </w:r>
          </w:p>
        </w:tc>
        <w:tc>
          <w:tcPr>
            <w:tcW w:w="1972" w:type="dxa"/>
            <w:tcBorders>
              <w:top w:val="single" w:sz="4" w:space="0" w:color="auto"/>
              <w:left w:val="single" w:sz="4" w:space="0" w:color="auto"/>
              <w:bottom w:val="single" w:sz="4" w:space="0" w:color="auto"/>
              <w:right w:val="single" w:sz="4" w:space="0" w:color="auto"/>
            </w:tcBorders>
          </w:tcPr>
          <w:p w14:paraId="7125CE06" w14:textId="77777777" w:rsidR="0014434B" w:rsidRPr="00BC0AD0" w:rsidRDefault="0014434B" w:rsidP="0014434B">
            <w:pPr>
              <w:pStyle w:val="SSPTWbody"/>
              <w:rPr>
                <w:rFonts w:eastAsia="Times New Roman" w:cs="Calibri"/>
                <w:bCs/>
                <w:lang w:val="en-US"/>
              </w:rPr>
            </w:pPr>
            <w:r w:rsidRPr="00FE458A">
              <w:rPr>
                <w:rFonts w:eastAsia="Times New Roman"/>
              </w:rPr>
              <w:t>Health Insurance Fund</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276141782"/>
              <w:placeholder>
                <w:docPart w:val="0EB1DA837A534A50BEE7FEFB1F681539"/>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525DBC28" w14:textId="77777777" w:rsidR="0014434B" w:rsidRPr="00BC0AD0" w:rsidRDefault="0014434B" w:rsidP="0014434B">
                <w:pPr>
                  <w:pStyle w:val="SSPTWbody"/>
                  <w:rPr>
                    <w:rFonts w:eastAsia="Times New Roman" w:cs="Calibri"/>
                    <w:bCs/>
                  </w:rPr>
                </w:pPr>
                <w:r w:rsidRPr="00FE458A">
                  <w:rPr>
                    <w:rFonts w:eastAsia="Times New Roman"/>
                  </w:rPr>
                  <w:t>Public (independent agency)</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71082DA9"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61CC9225"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0F890F"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6F09C256"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64715ECB"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6C4E7B78" w14:textId="77777777" w:rsidR="0014434B" w:rsidRPr="00BC0AD0" w:rsidRDefault="0014434B" w:rsidP="0014434B">
            <w:pPr>
              <w:pStyle w:val="SSPTWbody"/>
              <w:rPr>
                <w:rFonts w:ascii="Times New Roman" w:eastAsia="Times New Roman" w:hAnsi="Times New Roman" w:cs="Calibri"/>
                <w:bCs/>
              </w:rPr>
            </w:pPr>
            <w:r w:rsidRPr="00FE458A">
              <w:rPr>
                <w:rFonts w:eastAsia="Times New Roman" w:cs="Calibri"/>
                <w:bCs/>
              </w:rPr>
              <w:t>Coordinates health insurance and administers benefits.</w:t>
            </w:r>
          </w:p>
        </w:tc>
        <w:tc>
          <w:tcPr>
            <w:tcW w:w="2873" w:type="dxa"/>
            <w:tcBorders>
              <w:top w:val="single" w:sz="4" w:space="0" w:color="auto"/>
              <w:left w:val="single" w:sz="4" w:space="0" w:color="auto"/>
              <w:bottom w:val="single" w:sz="4" w:space="0" w:color="auto"/>
              <w:right w:val="single" w:sz="4" w:space="0" w:color="auto"/>
            </w:tcBorders>
          </w:tcPr>
          <w:p w14:paraId="19E38FC0"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4A0E749E" w14:textId="77777777" w:rsidR="0014434B" w:rsidRPr="00BC0AD0" w:rsidRDefault="0014434B" w:rsidP="0014434B">
            <w:pPr>
              <w:pStyle w:val="SSPTWbody"/>
              <w:rPr>
                <w:rFonts w:eastAsia="Times New Roman" w:cs="Calibri"/>
                <w:bCs/>
              </w:rPr>
            </w:pPr>
            <w:r w:rsidRPr="00FE458A">
              <w:rPr>
                <w:rFonts w:eastAsia="Times New Roman"/>
              </w:rPr>
              <w:t>https://www.tervisekassa.ee/</w:t>
            </w:r>
          </w:p>
        </w:tc>
        <w:tc>
          <w:tcPr>
            <w:tcW w:w="405" w:type="dxa"/>
            <w:tcBorders>
              <w:top w:val="nil"/>
              <w:left w:val="single" w:sz="4" w:space="0" w:color="auto"/>
              <w:bottom w:val="nil"/>
              <w:right w:val="nil"/>
            </w:tcBorders>
            <w:textDirection w:val="tbRl"/>
          </w:tcPr>
          <w:p w14:paraId="279CB042"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4122AC2B" w14:textId="77777777" w:rsidR="0014434B" w:rsidRPr="00BC0AD0" w:rsidRDefault="0014434B" w:rsidP="0014434B">
            <w:pPr>
              <w:pStyle w:val="SSPTWcodes"/>
            </w:pPr>
          </w:p>
        </w:tc>
      </w:tr>
      <w:tr w:rsidR="0014434B" w:rsidRPr="00BC0AD0" w14:paraId="5AC3B1D1" w14:textId="77777777" w:rsidTr="00B1792F">
        <w:trPr>
          <w:cantSplit/>
          <w:trHeight w:val="20"/>
        </w:trPr>
        <w:tc>
          <w:tcPr>
            <w:tcW w:w="195" w:type="dxa"/>
            <w:tcBorders>
              <w:top w:val="nil"/>
              <w:left w:val="nil"/>
              <w:bottom w:val="nil"/>
              <w:right w:val="nil"/>
            </w:tcBorders>
            <w:textDirection w:val="tbRl"/>
          </w:tcPr>
          <w:p w14:paraId="5E443960" w14:textId="77777777" w:rsidR="0014434B" w:rsidRPr="00CF47D8" w:rsidRDefault="0014434B" w:rsidP="0014434B">
            <w:pPr>
              <w:pStyle w:val="SSPTWcodes"/>
            </w:pPr>
            <w:r w:rsidRPr="00CF47D8">
              <w:t>R.EN.PB6.</w:t>
            </w:r>
            <w:r w:rsidRPr="00FE458A">
              <w:rPr>
                <w:noProof/>
              </w:rPr>
              <w:t>6</w:t>
            </w:r>
          </w:p>
        </w:tc>
        <w:tc>
          <w:tcPr>
            <w:tcW w:w="197" w:type="dxa"/>
            <w:tcBorders>
              <w:top w:val="nil"/>
              <w:left w:val="nil"/>
              <w:bottom w:val="nil"/>
              <w:right w:val="nil"/>
            </w:tcBorders>
            <w:textDirection w:val="tbRl"/>
          </w:tcPr>
          <w:p w14:paraId="7A5A0438" w14:textId="77777777" w:rsidR="0014434B" w:rsidRPr="00554278" w:rsidRDefault="0014434B" w:rsidP="0014434B">
            <w:pPr>
              <w:pStyle w:val="SSPTWcodes"/>
            </w:pPr>
            <w:r w:rsidRPr="00FE458A">
              <w:rPr>
                <w:noProof/>
              </w:rPr>
              <w:t>EST_AO_1</w:t>
            </w:r>
          </w:p>
        </w:tc>
        <w:tc>
          <w:tcPr>
            <w:tcW w:w="200" w:type="dxa"/>
            <w:tcBorders>
              <w:top w:val="nil"/>
              <w:left w:val="nil"/>
              <w:bottom w:val="nil"/>
              <w:right w:val="single" w:sz="4" w:space="0" w:color="auto"/>
            </w:tcBorders>
            <w:textDirection w:val="tbRl"/>
          </w:tcPr>
          <w:p w14:paraId="6A60CB35" w14:textId="77777777" w:rsidR="0014434B" w:rsidRPr="00554278" w:rsidRDefault="0014434B" w:rsidP="0014434B">
            <w:pPr>
              <w:pStyle w:val="SSPTWcodes"/>
            </w:pPr>
            <w:r w:rsidRPr="00554278">
              <w:t>UPI.</w:t>
            </w:r>
            <w:r w:rsidRPr="00FE458A">
              <w:rPr>
                <w:noProof/>
              </w:rPr>
              <w:t>1</w:t>
            </w:r>
            <w:r w:rsidRPr="00554278">
              <w:t>.</w:t>
            </w:r>
            <w:r w:rsidRPr="00FE458A">
              <w:rPr>
                <w:noProof/>
              </w:rPr>
              <w:t>EST_6_1</w:t>
            </w:r>
          </w:p>
        </w:tc>
        <w:tc>
          <w:tcPr>
            <w:tcW w:w="1972" w:type="dxa"/>
            <w:tcBorders>
              <w:top w:val="single" w:sz="4" w:space="0" w:color="auto"/>
              <w:left w:val="single" w:sz="4" w:space="0" w:color="auto"/>
              <w:bottom w:val="single" w:sz="4" w:space="0" w:color="auto"/>
              <w:right w:val="single" w:sz="4" w:space="0" w:color="auto"/>
            </w:tcBorders>
          </w:tcPr>
          <w:p w14:paraId="1E609BA1" w14:textId="77777777" w:rsidR="0014434B" w:rsidRPr="00BC0AD0" w:rsidRDefault="0014434B" w:rsidP="0014434B">
            <w:pPr>
              <w:pStyle w:val="SSPTWbody"/>
              <w:rPr>
                <w:rFonts w:eastAsia="Times New Roman" w:cs="Calibri"/>
                <w:bCs/>
                <w:lang w:val="en-US"/>
              </w:rPr>
            </w:pPr>
            <w:r w:rsidRPr="00FE458A">
              <w:rPr>
                <w:rFonts w:eastAsia="Times New Roman"/>
              </w:rPr>
              <w:t>Doctors, polyclinics, and hospitals</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1816558802"/>
              <w:placeholder>
                <w:docPart w:val="A58FB2FB59EF494A861AB3C843F3D149"/>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7B3F2E20" w14:textId="77777777" w:rsidR="0014434B" w:rsidRPr="00BC0AD0" w:rsidRDefault="0014434B" w:rsidP="0014434B">
                <w:pPr>
                  <w:pStyle w:val="SSPTWbody"/>
                  <w:rPr>
                    <w:rFonts w:eastAsia="Times New Roman" w:cs="Calibri"/>
                    <w:bCs/>
                  </w:rPr>
                </w:pPr>
                <w:r w:rsidRPr="00FE458A">
                  <w:rPr>
                    <w:rFonts w:eastAsia="Times New Roman"/>
                  </w:rPr>
                  <w:t>Multiple types of organizations</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41D97C22"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4F7BFD97"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62BC7081"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34FF38" w14:textId="77777777" w:rsidR="0014434B" w:rsidRPr="00BC0AD0" w:rsidRDefault="0014434B" w:rsidP="0014434B">
            <w:pPr>
              <w:pStyle w:val="SSPTWbody"/>
              <w:rPr>
                <w:rFonts w:eastAsia="Times New Roman"/>
              </w:rPr>
            </w:pPr>
            <w:r w:rsidRPr="00FE458A">
              <w:rPr>
                <w:rFonts w:eastAsia="Times New Roman"/>
              </w:rPr>
              <w:t>Y</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762FF8EF"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296DD0C0" w14:textId="77777777" w:rsidR="0014434B" w:rsidRPr="00BC0AD0" w:rsidRDefault="0014434B" w:rsidP="0014434B">
            <w:pPr>
              <w:pStyle w:val="SSPTWbody"/>
              <w:rPr>
                <w:rFonts w:ascii="Times New Roman" w:eastAsia="Times New Roman" w:hAnsi="Times New Roman" w:cs="Calibri"/>
                <w:bCs/>
              </w:rPr>
            </w:pPr>
          </w:p>
        </w:tc>
        <w:tc>
          <w:tcPr>
            <w:tcW w:w="2873" w:type="dxa"/>
            <w:tcBorders>
              <w:top w:val="single" w:sz="4" w:space="0" w:color="auto"/>
              <w:left w:val="single" w:sz="4" w:space="0" w:color="auto"/>
              <w:bottom w:val="single" w:sz="4" w:space="0" w:color="auto"/>
              <w:right w:val="single" w:sz="4" w:space="0" w:color="auto"/>
            </w:tcBorders>
          </w:tcPr>
          <w:p w14:paraId="74EE2D30"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704889AA" w14:textId="77777777" w:rsidR="0014434B" w:rsidRPr="00BC0AD0" w:rsidRDefault="0014434B" w:rsidP="0014434B">
            <w:pPr>
              <w:pStyle w:val="SSPTWbody"/>
              <w:rPr>
                <w:rFonts w:eastAsia="Times New Roman" w:cs="Calibri"/>
                <w:bCs/>
              </w:rPr>
            </w:pPr>
          </w:p>
        </w:tc>
        <w:tc>
          <w:tcPr>
            <w:tcW w:w="405" w:type="dxa"/>
            <w:tcBorders>
              <w:top w:val="nil"/>
              <w:left w:val="single" w:sz="4" w:space="0" w:color="auto"/>
              <w:bottom w:val="nil"/>
              <w:right w:val="nil"/>
            </w:tcBorders>
            <w:textDirection w:val="tbRl"/>
          </w:tcPr>
          <w:p w14:paraId="29D62915"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7F2DAE1" w14:textId="77777777" w:rsidR="0014434B" w:rsidRPr="00BC0AD0" w:rsidRDefault="0014434B" w:rsidP="0014434B">
            <w:pPr>
              <w:pStyle w:val="SSPTWcodes"/>
            </w:pPr>
          </w:p>
        </w:tc>
      </w:tr>
      <w:tr w:rsidR="0014434B" w:rsidRPr="00BC0AD0" w14:paraId="532B537D" w14:textId="77777777" w:rsidTr="00971177">
        <w:trPr>
          <w:cantSplit/>
          <w:trHeight w:val="20"/>
        </w:trPr>
        <w:tc>
          <w:tcPr>
            <w:tcW w:w="195" w:type="dxa"/>
            <w:tcBorders>
              <w:top w:val="nil"/>
              <w:left w:val="nil"/>
              <w:bottom w:val="nil"/>
              <w:right w:val="nil"/>
            </w:tcBorders>
            <w:textDirection w:val="tbRl"/>
          </w:tcPr>
          <w:p w14:paraId="20899517" w14:textId="77777777" w:rsidR="0014434B" w:rsidRPr="00CF47D8" w:rsidRDefault="0014434B" w:rsidP="0014434B">
            <w:pPr>
              <w:pStyle w:val="SSPTWcodes"/>
            </w:pPr>
            <w:r w:rsidRPr="00CF47D8">
              <w:t>R.EN.PB6.</w:t>
            </w:r>
            <w:r w:rsidRPr="00FE458A">
              <w:rPr>
                <w:noProof/>
              </w:rPr>
              <w:t>6</w:t>
            </w:r>
          </w:p>
        </w:tc>
        <w:tc>
          <w:tcPr>
            <w:tcW w:w="197" w:type="dxa"/>
            <w:tcBorders>
              <w:top w:val="nil"/>
              <w:left w:val="nil"/>
              <w:bottom w:val="nil"/>
              <w:right w:val="nil"/>
            </w:tcBorders>
            <w:textDirection w:val="tbRl"/>
          </w:tcPr>
          <w:p w14:paraId="592957FD" w14:textId="77777777" w:rsidR="0014434B" w:rsidRPr="00554278" w:rsidRDefault="0014434B" w:rsidP="0014434B">
            <w:pPr>
              <w:pStyle w:val="SSPTWcodes"/>
            </w:pPr>
            <w:r w:rsidRPr="00FE458A">
              <w:rPr>
                <w:noProof/>
              </w:rPr>
              <w:t>EST_AO_10</w:t>
            </w:r>
          </w:p>
        </w:tc>
        <w:tc>
          <w:tcPr>
            <w:tcW w:w="200" w:type="dxa"/>
            <w:tcBorders>
              <w:top w:val="nil"/>
              <w:left w:val="nil"/>
              <w:bottom w:val="nil"/>
              <w:right w:val="single" w:sz="4" w:space="0" w:color="auto"/>
            </w:tcBorders>
            <w:textDirection w:val="tbRl"/>
          </w:tcPr>
          <w:p w14:paraId="22216D70" w14:textId="77777777" w:rsidR="0014434B" w:rsidRPr="00554278" w:rsidRDefault="0014434B" w:rsidP="0014434B">
            <w:pPr>
              <w:pStyle w:val="SSPTWcodes"/>
            </w:pPr>
            <w:r w:rsidRPr="00554278">
              <w:t>UPI.</w:t>
            </w:r>
            <w:r w:rsidRPr="00FE458A">
              <w:rPr>
                <w:noProof/>
              </w:rPr>
              <w:t>1</w:t>
            </w:r>
            <w:r w:rsidRPr="00554278">
              <w:t>.</w:t>
            </w:r>
            <w:r w:rsidRPr="00FE458A">
              <w:rPr>
                <w:noProof/>
              </w:rPr>
              <w:t>EST_6_1</w:t>
            </w:r>
          </w:p>
        </w:tc>
        <w:tc>
          <w:tcPr>
            <w:tcW w:w="1972" w:type="dxa"/>
            <w:tcBorders>
              <w:top w:val="single" w:sz="4" w:space="0" w:color="auto"/>
              <w:left w:val="single" w:sz="4" w:space="0" w:color="auto"/>
              <w:bottom w:val="single" w:sz="4" w:space="0" w:color="auto"/>
              <w:right w:val="single" w:sz="4" w:space="0" w:color="auto"/>
            </w:tcBorders>
          </w:tcPr>
          <w:p w14:paraId="77702412" w14:textId="77777777" w:rsidR="0014434B" w:rsidRPr="00BC0AD0" w:rsidRDefault="0014434B" w:rsidP="0014434B">
            <w:pPr>
              <w:pStyle w:val="SSPTWbody"/>
              <w:rPr>
                <w:rFonts w:eastAsia="Times New Roman" w:cs="Calibri"/>
                <w:bCs/>
                <w:lang w:val="en-US"/>
              </w:rPr>
            </w:pPr>
            <w:r w:rsidRPr="00FE458A">
              <w:rPr>
                <w:rFonts w:eastAsia="Times New Roman"/>
              </w:rPr>
              <w:t>Tax and Customs Office</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2094471111"/>
              <w:placeholder>
                <w:docPart w:val="29699C8601594CDBB9BE2B3C08B04124"/>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424C432" w14:textId="77777777" w:rsidR="0014434B" w:rsidRPr="00BC0AD0" w:rsidRDefault="0014434B" w:rsidP="0014434B">
                <w:pPr>
                  <w:pStyle w:val="SSPTWbody"/>
                  <w:rPr>
                    <w:rFonts w:eastAsia="Times New Roman" w:cs="Calibri"/>
                    <w:bCs/>
                  </w:rPr>
                </w:pPr>
                <w:r w:rsidRPr="00FE458A">
                  <w:rPr>
                    <w:rFonts w:eastAsia="Times New Roman"/>
                  </w:rPr>
                  <w:t>Public (part of government)</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31877D2B"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35D9ADA5"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7AE7504E"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1700B77A"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8B6F9B" w14:textId="77777777" w:rsidR="0014434B" w:rsidRPr="00BC0AD0" w:rsidRDefault="0014434B" w:rsidP="0014434B">
            <w:pPr>
              <w:pStyle w:val="SSPTWbody"/>
              <w:rPr>
                <w:rFonts w:eastAsia="Times New Roman" w:cs="Calibri"/>
                <w:bCs/>
              </w:rPr>
            </w:pPr>
            <w:r w:rsidRPr="00FE458A">
              <w:rPr>
                <w:rFonts w:eastAsia="Times New Roman"/>
              </w:rPr>
              <w:t>Y</w:t>
            </w:r>
          </w:p>
        </w:tc>
        <w:tc>
          <w:tcPr>
            <w:tcW w:w="3110" w:type="dxa"/>
            <w:tcBorders>
              <w:top w:val="single" w:sz="4" w:space="0" w:color="auto"/>
              <w:left w:val="single" w:sz="4" w:space="0" w:color="auto"/>
              <w:bottom w:val="single" w:sz="4" w:space="0" w:color="auto"/>
              <w:right w:val="single" w:sz="4" w:space="0" w:color="auto"/>
            </w:tcBorders>
          </w:tcPr>
          <w:p w14:paraId="2D454E33" w14:textId="77777777" w:rsidR="0014434B" w:rsidRPr="00BC0AD0" w:rsidRDefault="0014434B" w:rsidP="0014434B">
            <w:pPr>
              <w:pStyle w:val="SSPTWbody"/>
              <w:rPr>
                <w:rFonts w:ascii="Times New Roman" w:eastAsia="Times New Roman" w:hAnsi="Times New Roman" w:cs="Calibri"/>
                <w:bCs/>
              </w:rPr>
            </w:pPr>
          </w:p>
        </w:tc>
        <w:tc>
          <w:tcPr>
            <w:tcW w:w="2873" w:type="dxa"/>
            <w:tcBorders>
              <w:top w:val="single" w:sz="4" w:space="0" w:color="auto"/>
              <w:left w:val="single" w:sz="4" w:space="0" w:color="auto"/>
              <w:bottom w:val="single" w:sz="4" w:space="0" w:color="auto"/>
              <w:right w:val="single" w:sz="4" w:space="0" w:color="auto"/>
            </w:tcBorders>
          </w:tcPr>
          <w:p w14:paraId="56D5B98A"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603BDA1E" w14:textId="77777777" w:rsidR="0014434B" w:rsidRPr="00BC0AD0" w:rsidRDefault="0014434B" w:rsidP="0014434B">
            <w:pPr>
              <w:pStyle w:val="SSPTWbody"/>
              <w:rPr>
                <w:rFonts w:eastAsia="Times New Roman" w:cs="Calibri"/>
                <w:bCs/>
              </w:rPr>
            </w:pPr>
            <w:r w:rsidRPr="00FE458A">
              <w:rPr>
                <w:rFonts w:eastAsia="Times New Roman"/>
              </w:rPr>
              <w:t>https://www.emta.ee/</w:t>
            </w:r>
          </w:p>
        </w:tc>
        <w:tc>
          <w:tcPr>
            <w:tcW w:w="405" w:type="dxa"/>
            <w:tcBorders>
              <w:top w:val="nil"/>
              <w:left w:val="single" w:sz="4" w:space="0" w:color="auto"/>
              <w:bottom w:val="nil"/>
              <w:right w:val="nil"/>
            </w:tcBorders>
            <w:textDirection w:val="tbRl"/>
          </w:tcPr>
          <w:p w14:paraId="732B9BD1"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B05A8D8" w14:textId="77777777" w:rsidR="0014434B" w:rsidRPr="00BC0AD0" w:rsidRDefault="0014434B" w:rsidP="0014434B">
            <w:pPr>
              <w:pStyle w:val="SSPTWcodes"/>
            </w:pPr>
          </w:p>
        </w:tc>
      </w:tr>
    </w:tbl>
    <w:p w14:paraId="402EC757" w14:textId="77777777" w:rsidR="0014434B" w:rsidRDefault="0014434B" w:rsidP="006602A5">
      <w:pPr>
        <w:pStyle w:val="SSPTWfootnotes"/>
      </w:pPr>
      <w:r>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5DA221C8"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p w14:paraId="2FF6D2F1" w14:textId="77777777" w:rsidR="0014434B" w:rsidRDefault="0014434B">
      <w:pPr>
        <w:rPr>
          <w:rFonts w:eastAsiaTheme="majorEastAsia" w:cs="Times New Roman"/>
          <w:b/>
          <w:bCs/>
          <w:color w:val="FFFFFF" w:themeColor="background1"/>
          <w:kern w:val="32"/>
          <w:sz w:val="36"/>
          <w:szCs w:val="28"/>
          <w:lang w:eastAsia="en-US"/>
        </w:rPr>
      </w:pPr>
      <w:r>
        <w:rPr>
          <w:rFonts w:cs="Times New Roman"/>
          <w:color w:val="FFFFFF" w:themeColor="background1"/>
          <w:sz w:val="36"/>
          <w:szCs w:val="28"/>
          <w:lang w:eastAsia="en-US"/>
        </w:rPr>
        <w:br w:type="page"/>
      </w:r>
    </w:p>
    <w:p w14:paraId="2B0746DC" w14:textId="77777777" w:rsidR="0014434B" w:rsidRDefault="0014434B" w:rsidP="0014434B">
      <w:pPr>
        <w:pStyle w:val="SSPTWH1"/>
      </w:pPr>
      <w:r>
        <w:lastRenderedPageBreak/>
        <w:t xml:space="preserve"> </w:t>
      </w:r>
      <w:r w:rsidRPr="00A057D0">
        <w:t>Sickness and maternity</w:t>
      </w:r>
    </w:p>
    <w:p w14:paraId="5136418F"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297DEA69"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11AED9E9" w14:textId="77777777" w:rsidTr="009C58EF">
        <w:trPr>
          <w:cantSplit/>
          <w:trHeight w:val="20"/>
        </w:trPr>
        <w:tc>
          <w:tcPr>
            <w:tcW w:w="346" w:type="dxa"/>
            <w:tcBorders>
              <w:top w:val="nil"/>
              <w:left w:val="nil"/>
              <w:bottom w:val="nil"/>
              <w:right w:val="nil"/>
            </w:tcBorders>
          </w:tcPr>
          <w:p w14:paraId="5E96815B"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4EED5746"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023A02C2"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0688764A"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3C2EB600" w14:textId="77777777" w:rsidR="0014434B" w:rsidRPr="00271070" w:rsidRDefault="0014434B" w:rsidP="0014434B">
            <w:pPr>
              <w:jc w:val="center"/>
              <w:rPr>
                <w:rFonts w:cs="Times New Roman"/>
              </w:rPr>
            </w:pPr>
            <w:r>
              <w:t>Local name and acronym</w:t>
            </w:r>
          </w:p>
          <w:p w14:paraId="6708E28C"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5AE80D7E"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135A858D"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12C21F7C"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3C3E806F"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44D1F87E"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4636CF44"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3FBA4735"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684A9E7C" w14:textId="77777777" w:rsidR="0014434B" w:rsidRPr="00DE4084" w:rsidRDefault="0014434B" w:rsidP="0014434B">
            <w:pPr>
              <w:rPr>
                <w:rFonts w:eastAsia="Calibri" w:cs="Times New Roman"/>
                <w:i/>
                <w:color w:val="FFFFFF" w:themeColor="background1"/>
                <w:sz w:val="2"/>
                <w:szCs w:val="2"/>
              </w:rPr>
            </w:pPr>
          </w:p>
        </w:tc>
      </w:tr>
      <w:tr w:rsidR="0014434B" w14:paraId="20C0BCF6" w14:textId="77777777" w:rsidTr="0083580E">
        <w:trPr>
          <w:cantSplit/>
          <w:trHeight w:val="20"/>
        </w:trPr>
        <w:tc>
          <w:tcPr>
            <w:tcW w:w="346" w:type="dxa"/>
            <w:tcBorders>
              <w:top w:val="nil"/>
              <w:left w:val="nil"/>
              <w:bottom w:val="nil"/>
              <w:right w:val="nil"/>
            </w:tcBorders>
            <w:textDirection w:val="btLr"/>
          </w:tcPr>
          <w:p w14:paraId="7BEA7178" w14:textId="77777777" w:rsidR="0014434B" w:rsidRPr="00DE4084" w:rsidRDefault="0014434B" w:rsidP="0014434B">
            <w:pPr>
              <w:pStyle w:val="SSPTWENx"/>
            </w:pPr>
            <w:r w:rsidRPr="00DE4084">
              <w:t>R.EN.PB1.</w:t>
            </w:r>
            <w:r w:rsidRPr="00046812">
              <w:rPr>
                <w:noProof/>
              </w:rPr>
              <w:t>2</w:t>
            </w:r>
            <w:r w:rsidRPr="00DE4084">
              <w:t xml:space="preserve"> </w:t>
            </w:r>
          </w:p>
        </w:tc>
        <w:tc>
          <w:tcPr>
            <w:tcW w:w="346" w:type="dxa"/>
            <w:tcBorders>
              <w:top w:val="nil"/>
              <w:left w:val="nil"/>
              <w:bottom w:val="nil"/>
              <w:right w:val="single" w:sz="4" w:space="0" w:color="auto"/>
            </w:tcBorders>
            <w:textDirection w:val="btLr"/>
          </w:tcPr>
          <w:p w14:paraId="6C1000C7" w14:textId="77777777" w:rsidR="0014434B" w:rsidRPr="00DE4084" w:rsidRDefault="0014434B" w:rsidP="0014434B">
            <w:pPr>
              <w:pStyle w:val="SSPTWENx"/>
            </w:pPr>
            <w:r w:rsidRPr="00046812">
              <w:rPr>
                <w:noProof/>
              </w:rPr>
              <w:t>EST_2_5</w:t>
            </w:r>
          </w:p>
        </w:tc>
        <w:tc>
          <w:tcPr>
            <w:tcW w:w="2399" w:type="dxa"/>
            <w:tcBorders>
              <w:left w:val="single" w:sz="4" w:space="0" w:color="auto"/>
              <w:bottom w:val="single" w:sz="4" w:space="0" w:color="auto"/>
            </w:tcBorders>
          </w:tcPr>
          <w:sdt>
            <w:sdtPr>
              <w:rPr>
                <w:lang w:val="fr-FR"/>
              </w:rPr>
              <w:id w:val="142484128"/>
              <w:placeholder>
                <w:docPart w:val="87035F519D1043D78276FE209AFF7646"/>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3CFAB99F" w14:textId="77777777" w:rsidR="0014434B" w:rsidRPr="003160EA" w:rsidRDefault="0014434B" w:rsidP="0014434B">
                <w:pPr>
                  <w:rPr>
                    <w:lang w:val="fr-FR"/>
                  </w:rPr>
                </w:pPr>
                <w:r w:rsidRPr="00046812">
                  <w:rPr>
                    <w:lang w:val="fr-FR"/>
                  </w:rPr>
                  <w:t>Universal system</w:t>
                </w:r>
              </w:p>
            </w:sdtContent>
          </w:sdt>
        </w:tc>
        <w:tc>
          <w:tcPr>
            <w:tcW w:w="2399" w:type="dxa"/>
            <w:tcBorders>
              <w:bottom w:val="single" w:sz="4" w:space="0" w:color="auto"/>
            </w:tcBorders>
          </w:tcPr>
          <w:p w14:paraId="79AFCED1" w14:textId="77777777" w:rsidR="0014434B" w:rsidRDefault="0014434B" w:rsidP="0014434B"/>
        </w:tc>
        <w:tc>
          <w:tcPr>
            <w:tcW w:w="1960" w:type="dxa"/>
            <w:tcBorders>
              <w:bottom w:val="single" w:sz="4" w:space="0" w:color="auto"/>
            </w:tcBorders>
          </w:tcPr>
          <w:p w14:paraId="689E21C2" w14:textId="77777777" w:rsidR="0014434B" w:rsidRPr="000B376E" w:rsidRDefault="0014434B" w:rsidP="0014434B">
            <w:pPr>
              <w:jc w:val="center"/>
              <w:rPr>
                <w:lang w:val="fr-CH"/>
              </w:rPr>
            </w:pPr>
          </w:p>
        </w:tc>
        <w:tc>
          <w:tcPr>
            <w:tcW w:w="1575" w:type="dxa"/>
            <w:tcBorders>
              <w:bottom w:val="single" w:sz="4" w:space="0" w:color="auto"/>
            </w:tcBorders>
          </w:tcPr>
          <w:sdt>
            <w:sdtPr>
              <w:id w:val="523135400"/>
              <w:placeholder>
                <w:docPart w:val="87035F519D1043D78276FE209AFF7646"/>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1581F6CE"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1810080182"/>
              <w:placeholder>
                <w:docPart w:val="87035F519D1043D78276FE209AFF7646"/>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35E602D2" w14:textId="77777777" w:rsidR="0014434B" w:rsidRPr="00271070" w:rsidRDefault="0014434B" w:rsidP="0014434B">
                <w:pPr>
                  <w:jc w:val="center"/>
                </w:pPr>
                <w:r>
                  <w:t>No</w:t>
                </w:r>
              </w:p>
            </w:sdtContent>
          </w:sdt>
        </w:tc>
        <w:tc>
          <w:tcPr>
            <w:tcW w:w="2250" w:type="dxa"/>
          </w:tcPr>
          <w:p w14:paraId="5406FECA" w14:textId="77777777" w:rsidR="0014434B" w:rsidRDefault="0014434B" w:rsidP="0014434B"/>
        </w:tc>
        <w:tc>
          <w:tcPr>
            <w:tcW w:w="1980" w:type="dxa"/>
            <w:tcBorders>
              <w:right w:val="single" w:sz="4" w:space="0" w:color="auto"/>
            </w:tcBorders>
          </w:tcPr>
          <w:p w14:paraId="2B6976AF" w14:textId="77777777" w:rsidR="0014434B" w:rsidRDefault="0014434B" w:rsidP="0014434B"/>
        </w:tc>
        <w:tc>
          <w:tcPr>
            <w:tcW w:w="236" w:type="dxa"/>
            <w:tcBorders>
              <w:top w:val="nil"/>
              <w:left w:val="single" w:sz="4" w:space="0" w:color="auto"/>
              <w:bottom w:val="nil"/>
              <w:right w:val="nil"/>
            </w:tcBorders>
            <w:textDirection w:val="tbRl"/>
          </w:tcPr>
          <w:p w14:paraId="07FACF40" w14:textId="77777777" w:rsidR="0014434B" w:rsidRPr="00DE4084" w:rsidRDefault="0014434B" w:rsidP="0014434B">
            <w:pPr>
              <w:pStyle w:val="SSPTWENx"/>
            </w:pPr>
          </w:p>
        </w:tc>
        <w:tc>
          <w:tcPr>
            <w:tcW w:w="245" w:type="dxa"/>
            <w:tcBorders>
              <w:top w:val="nil"/>
              <w:left w:val="nil"/>
              <w:bottom w:val="nil"/>
              <w:right w:val="nil"/>
            </w:tcBorders>
            <w:textDirection w:val="tbRl"/>
          </w:tcPr>
          <w:p w14:paraId="3BED7C27" w14:textId="77777777" w:rsidR="0014434B" w:rsidRPr="00DE4084" w:rsidRDefault="0014434B" w:rsidP="0014434B">
            <w:pPr>
              <w:ind w:left="113" w:right="113"/>
              <w:rPr>
                <w:color w:val="FFFFFF" w:themeColor="background1"/>
              </w:rPr>
            </w:pPr>
          </w:p>
        </w:tc>
      </w:tr>
      <w:tr w:rsidR="0014434B" w14:paraId="4D287E22" w14:textId="77777777" w:rsidTr="0083580E">
        <w:trPr>
          <w:cantSplit/>
          <w:trHeight w:val="20"/>
        </w:trPr>
        <w:tc>
          <w:tcPr>
            <w:tcW w:w="346" w:type="dxa"/>
            <w:tcBorders>
              <w:top w:val="nil"/>
              <w:left w:val="nil"/>
              <w:bottom w:val="nil"/>
              <w:right w:val="nil"/>
            </w:tcBorders>
            <w:textDirection w:val="btLr"/>
          </w:tcPr>
          <w:p w14:paraId="1D1DE636" w14:textId="77777777" w:rsidR="0014434B" w:rsidRPr="00DE4084" w:rsidRDefault="0014434B" w:rsidP="0014434B">
            <w:pPr>
              <w:pStyle w:val="SSPTWENx"/>
            </w:pPr>
            <w:r w:rsidRPr="00DE4084">
              <w:t>R.EN.PB1.</w:t>
            </w:r>
            <w:r w:rsidRPr="00046812">
              <w:rPr>
                <w:noProof/>
              </w:rPr>
              <w:t>2</w:t>
            </w:r>
            <w:r w:rsidRPr="00DE4084">
              <w:t xml:space="preserve"> </w:t>
            </w:r>
          </w:p>
        </w:tc>
        <w:tc>
          <w:tcPr>
            <w:tcW w:w="346" w:type="dxa"/>
            <w:tcBorders>
              <w:top w:val="nil"/>
              <w:left w:val="nil"/>
              <w:bottom w:val="nil"/>
              <w:right w:val="single" w:sz="4" w:space="0" w:color="auto"/>
            </w:tcBorders>
            <w:textDirection w:val="btLr"/>
          </w:tcPr>
          <w:p w14:paraId="1F156BFA" w14:textId="77777777" w:rsidR="0014434B" w:rsidRPr="00DE4084" w:rsidRDefault="0014434B" w:rsidP="0014434B">
            <w:pPr>
              <w:pStyle w:val="SSPTWENx"/>
            </w:pPr>
            <w:r w:rsidRPr="00046812">
              <w:rPr>
                <w:noProof/>
              </w:rPr>
              <w:t>EST_2_4</w:t>
            </w:r>
          </w:p>
        </w:tc>
        <w:tc>
          <w:tcPr>
            <w:tcW w:w="2399" w:type="dxa"/>
            <w:tcBorders>
              <w:left w:val="single" w:sz="4" w:space="0" w:color="auto"/>
              <w:bottom w:val="single" w:sz="4" w:space="0" w:color="auto"/>
            </w:tcBorders>
          </w:tcPr>
          <w:sdt>
            <w:sdtPr>
              <w:rPr>
                <w:lang w:val="fr-FR"/>
              </w:rPr>
              <w:id w:val="1961531468"/>
              <w:placeholder>
                <w:docPart w:val="6C32DE433F344B5B932D7B3BDAA39138"/>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13DC1ECE" w14:textId="77777777" w:rsidR="0014434B" w:rsidRPr="003160EA" w:rsidRDefault="0014434B" w:rsidP="0014434B">
                <w:pPr>
                  <w:rPr>
                    <w:lang w:val="fr-FR"/>
                  </w:rPr>
                </w:pPr>
                <w:r w:rsidRPr="00046812">
                  <w:rPr>
                    <w:lang w:val="fr-FR"/>
                  </w:rPr>
                  <w:t>Social insurance</w:t>
                </w:r>
              </w:p>
            </w:sdtContent>
          </w:sdt>
        </w:tc>
        <w:tc>
          <w:tcPr>
            <w:tcW w:w="2399" w:type="dxa"/>
            <w:tcBorders>
              <w:bottom w:val="single" w:sz="4" w:space="0" w:color="auto"/>
            </w:tcBorders>
          </w:tcPr>
          <w:p w14:paraId="7E967529" w14:textId="77777777" w:rsidR="0014434B" w:rsidRDefault="0014434B" w:rsidP="0014434B"/>
        </w:tc>
        <w:tc>
          <w:tcPr>
            <w:tcW w:w="1960" w:type="dxa"/>
            <w:tcBorders>
              <w:bottom w:val="single" w:sz="4" w:space="0" w:color="auto"/>
            </w:tcBorders>
          </w:tcPr>
          <w:p w14:paraId="6D19AC2A" w14:textId="77777777" w:rsidR="0014434B" w:rsidRPr="000B376E" w:rsidRDefault="0014434B" w:rsidP="0014434B">
            <w:pPr>
              <w:jc w:val="center"/>
              <w:rPr>
                <w:lang w:val="fr-CH"/>
              </w:rPr>
            </w:pPr>
          </w:p>
        </w:tc>
        <w:tc>
          <w:tcPr>
            <w:tcW w:w="1575" w:type="dxa"/>
            <w:tcBorders>
              <w:bottom w:val="single" w:sz="4" w:space="0" w:color="auto"/>
            </w:tcBorders>
          </w:tcPr>
          <w:sdt>
            <w:sdtPr>
              <w:id w:val="-806778313"/>
              <w:placeholder>
                <w:docPart w:val="6C32DE433F344B5B932D7B3BDAA39138"/>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0CEEB448" w14:textId="77777777" w:rsidR="0014434B" w:rsidRPr="00271070" w:rsidRDefault="0014434B" w:rsidP="0014434B">
                <w:pPr>
                  <w:jc w:val="center"/>
                  <w:rPr>
                    <w:rFonts w:cstheme="minorHAnsi"/>
                  </w:rPr>
                </w:pPr>
                <w:r>
                  <w:t>Mandatory</w:t>
                </w:r>
              </w:p>
            </w:sdtContent>
          </w:sdt>
        </w:tc>
        <w:tc>
          <w:tcPr>
            <w:tcW w:w="2045" w:type="dxa"/>
            <w:tcBorders>
              <w:bottom w:val="single" w:sz="4" w:space="0" w:color="auto"/>
            </w:tcBorders>
          </w:tcPr>
          <w:sdt>
            <w:sdtPr>
              <w:id w:val="-355266926"/>
              <w:placeholder>
                <w:docPart w:val="6C32DE433F344B5B932D7B3BDAA39138"/>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3C86ECB9" w14:textId="77777777" w:rsidR="0014434B" w:rsidRPr="00271070" w:rsidRDefault="0014434B" w:rsidP="0014434B">
                <w:pPr>
                  <w:jc w:val="center"/>
                </w:pPr>
                <w:r>
                  <w:t>Yes</w:t>
                </w:r>
              </w:p>
            </w:sdtContent>
          </w:sdt>
        </w:tc>
        <w:tc>
          <w:tcPr>
            <w:tcW w:w="2250" w:type="dxa"/>
          </w:tcPr>
          <w:p w14:paraId="1F344263" w14:textId="77777777" w:rsidR="0014434B" w:rsidRDefault="0014434B" w:rsidP="0014434B"/>
        </w:tc>
        <w:tc>
          <w:tcPr>
            <w:tcW w:w="1980" w:type="dxa"/>
            <w:tcBorders>
              <w:right w:val="single" w:sz="4" w:space="0" w:color="auto"/>
            </w:tcBorders>
          </w:tcPr>
          <w:p w14:paraId="32E386E3" w14:textId="77777777" w:rsidR="0014434B" w:rsidRDefault="0014434B" w:rsidP="0014434B"/>
        </w:tc>
        <w:tc>
          <w:tcPr>
            <w:tcW w:w="236" w:type="dxa"/>
            <w:tcBorders>
              <w:top w:val="nil"/>
              <w:left w:val="single" w:sz="4" w:space="0" w:color="auto"/>
              <w:bottom w:val="nil"/>
              <w:right w:val="nil"/>
            </w:tcBorders>
            <w:textDirection w:val="tbRl"/>
          </w:tcPr>
          <w:p w14:paraId="5DBA91C6" w14:textId="77777777" w:rsidR="0014434B" w:rsidRPr="00DE4084" w:rsidRDefault="0014434B" w:rsidP="0014434B">
            <w:pPr>
              <w:pStyle w:val="SSPTWENx"/>
            </w:pPr>
          </w:p>
        </w:tc>
        <w:tc>
          <w:tcPr>
            <w:tcW w:w="245" w:type="dxa"/>
            <w:tcBorders>
              <w:top w:val="nil"/>
              <w:left w:val="nil"/>
              <w:bottom w:val="nil"/>
              <w:right w:val="nil"/>
            </w:tcBorders>
            <w:textDirection w:val="tbRl"/>
          </w:tcPr>
          <w:p w14:paraId="59773491" w14:textId="77777777" w:rsidR="0014434B" w:rsidRPr="00DE4084" w:rsidRDefault="0014434B" w:rsidP="0014434B">
            <w:pPr>
              <w:ind w:left="113" w:right="113"/>
              <w:rPr>
                <w:color w:val="FFFFFF" w:themeColor="background1"/>
              </w:rPr>
            </w:pPr>
          </w:p>
        </w:tc>
      </w:tr>
    </w:tbl>
    <w:p w14:paraId="257BC7ED"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18B1A651" w14:textId="77777777" w:rsidR="0014434B" w:rsidRDefault="0014434B" w:rsidP="003D3863"/>
    <w:p w14:paraId="72463562" w14:textId="77777777" w:rsidR="0014434B" w:rsidRDefault="0014434B" w:rsidP="0037722D">
      <w:pPr>
        <w:pStyle w:val="SSPTWH3"/>
      </w:pPr>
      <w:r>
        <w:rPr>
          <w:noProof/>
        </w:rPr>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5222E803" w14:textId="77777777" w:rsidTr="00A12E86">
        <w:trPr>
          <w:cantSplit/>
          <w:trHeight w:val="20"/>
        </w:trPr>
        <w:tc>
          <w:tcPr>
            <w:tcW w:w="236" w:type="dxa"/>
            <w:tcBorders>
              <w:top w:val="nil"/>
              <w:left w:val="nil"/>
              <w:bottom w:val="nil"/>
              <w:right w:val="nil"/>
            </w:tcBorders>
            <w:textDirection w:val="tbRl"/>
          </w:tcPr>
          <w:p w14:paraId="0A7AE724"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28021158" w14:textId="77777777" w:rsidR="0014434B" w:rsidRPr="006355B3" w:rsidRDefault="0014434B" w:rsidP="0014434B">
            <w:pPr>
              <w:pStyle w:val="SSPTWENx"/>
            </w:pPr>
            <w:r w:rsidRPr="00FE458A">
              <w:rPr>
                <w:noProof/>
              </w:rPr>
              <w:t>EST</w:t>
            </w:r>
            <w:r w:rsidRPr="006355B3">
              <w:t>.</w:t>
            </w:r>
            <w:r w:rsidRPr="00FE458A">
              <w:rPr>
                <w:noProof/>
              </w:rPr>
              <w:t>2</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601876"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6B97493F" w14:textId="77777777" w:rsidR="0014434B" w:rsidRDefault="0014434B" w:rsidP="0014434B"/>
        </w:tc>
        <w:tc>
          <w:tcPr>
            <w:tcW w:w="335" w:type="dxa"/>
            <w:tcBorders>
              <w:top w:val="nil"/>
              <w:left w:val="single" w:sz="4" w:space="0" w:color="auto"/>
              <w:bottom w:val="nil"/>
              <w:right w:val="nil"/>
            </w:tcBorders>
            <w:textDirection w:val="tbRl"/>
            <w:vAlign w:val="bottom"/>
          </w:tcPr>
          <w:p w14:paraId="25E1E2C2" w14:textId="77777777" w:rsidR="0014434B" w:rsidRPr="00C06A08" w:rsidRDefault="0014434B" w:rsidP="0014434B">
            <w:pPr>
              <w:pStyle w:val="SSPTWENx"/>
            </w:pPr>
          </w:p>
        </w:tc>
        <w:tc>
          <w:tcPr>
            <w:tcW w:w="236" w:type="dxa"/>
            <w:tcBorders>
              <w:top w:val="nil"/>
              <w:left w:val="nil"/>
              <w:bottom w:val="nil"/>
              <w:right w:val="nil"/>
            </w:tcBorders>
            <w:textDirection w:val="tbRl"/>
          </w:tcPr>
          <w:p w14:paraId="65C50377" w14:textId="77777777" w:rsidR="0014434B" w:rsidRPr="0052632D" w:rsidRDefault="0014434B" w:rsidP="0014434B">
            <w:pPr>
              <w:pStyle w:val="SSPTWENx"/>
              <w:rPr>
                <w:color w:val="auto"/>
                <w:sz w:val="20"/>
                <w:szCs w:val="20"/>
              </w:rPr>
            </w:pPr>
          </w:p>
        </w:tc>
      </w:tr>
      <w:tr w:rsidR="0014434B" w14:paraId="74ED6EB2" w14:textId="77777777" w:rsidTr="00DC5E0E">
        <w:trPr>
          <w:cantSplit/>
          <w:trHeight w:val="20"/>
        </w:trPr>
        <w:tc>
          <w:tcPr>
            <w:tcW w:w="236" w:type="dxa"/>
            <w:tcBorders>
              <w:top w:val="nil"/>
              <w:left w:val="nil"/>
              <w:bottom w:val="nil"/>
              <w:right w:val="nil"/>
            </w:tcBorders>
          </w:tcPr>
          <w:p w14:paraId="202B97A1"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4364BB7A" w14:textId="77777777" w:rsidR="0014434B" w:rsidRPr="006355B3" w:rsidRDefault="0014434B" w:rsidP="0014434B">
            <w:pPr>
              <w:pStyle w:val="SSPTWENx"/>
            </w:pPr>
            <w:r w:rsidRPr="00FE458A">
              <w:rPr>
                <w:noProof/>
              </w:rPr>
              <w:t>EST</w:t>
            </w:r>
            <w:r w:rsidRPr="006355B3">
              <w:t>.</w:t>
            </w:r>
            <w:r w:rsidRPr="00FE458A">
              <w:rPr>
                <w:noProof/>
              </w:rPr>
              <w:t>2</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7915CF"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62465B8C" w14:textId="77777777" w:rsidR="0014434B" w:rsidRDefault="0014434B" w:rsidP="0014434B">
            <w:pPr>
              <w:rPr>
                <w:rStyle w:val="SSPTWQChar"/>
                <w:b/>
                <w:bCs/>
              </w:rPr>
            </w:pPr>
          </w:p>
          <w:p w14:paraId="4032F049"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7D3905F8"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0FA6F90D" w14:textId="77777777" w:rsidR="0014434B" w:rsidRPr="00C06A08" w:rsidRDefault="0014434B" w:rsidP="0014434B">
            <w:pPr>
              <w:pStyle w:val="SSPTWENx"/>
            </w:pPr>
          </w:p>
        </w:tc>
        <w:tc>
          <w:tcPr>
            <w:tcW w:w="236" w:type="dxa"/>
            <w:tcBorders>
              <w:top w:val="nil"/>
              <w:left w:val="nil"/>
              <w:bottom w:val="nil"/>
              <w:right w:val="nil"/>
            </w:tcBorders>
            <w:textDirection w:val="tbRl"/>
          </w:tcPr>
          <w:p w14:paraId="13AD283D" w14:textId="77777777" w:rsidR="0014434B" w:rsidRPr="005E37A8" w:rsidRDefault="0014434B" w:rsidP="0014434B">
            <w:pPr>
              <w:pStyle w:val="SSPTWENx"/>
            </w:pPr>
          </w:p>
        </w:tc>
      </w:tr>
      <w:tr w:rsidR="0014434B" w14:paraId="149257AA" w14:textId="77777777" w:rsidTr="00DC5E0E">
        <w:trPr>
          <w:cantSplit/>
          <w:trHeight w:val="20"/>
        </w:trPr>
        <w:tc>
          <w:tcPr>
            <w:tcW w:w="236" w:type="dxa"/>
            <w:tcBorders>
              <w:top w:val="nil"/>
              <w:left w:val="nil"/>
              <w:bottom w:val="nil"/>
              <w:right w:val="nil"/>
            </w:tcBorders>
            <w:textDirection w:val="tbRl"/>
          </w:tcPr>
          <w:p w14:paraId="53BC87E4" w14:textId="77777777" w:rsidR="0014434B" w:rsidRPr="006355B3" w:rsidRDefault="0014434B" w:rsidP="0014434B">
            <w:pPr>
              <w:pStyle w:val="SSPTWENx"/>
            </w:pPr>
            <w:r w:rsidRPr="006355B3">
              <w:t>PB2a.subbranch2.EN</w:t>
            </w:r>
          </w:p>
        </w:tc>
        <w:tc>
          <w:tcPr>
            <w:tcW w:w="241" w:type="dxa"/>
            <w:tcBorders>
              <w:top w:val="nil"/>
              <w:left w:val="nil"/>
              <w:bottom w:val="nil"/>
              <w:right w:val="nil"/>
            </w:tcBorders>
            <w:textDirection w:val="tbRl"/>
          </w:tcPr>
          <w:p w14:paraId="02B61EF5" w14:textId="77777777" w:rsidR="0014434B" w:rsidRPr="006355B3" w:rsidRDefault="0014434B" w:rsidP="0014434B">
            <w:pPr>
              <w:pStyle w:val="SSPTWENx"/>
            </w:pPr>
            <w:r w:rsidRPr="00FE458A">
              <w:rPr>
                <w:noProof/>
              </w:rPr>
              <w:t>EST</w:t>
            </w:r>
            <w:r w:rsidRPr="006355B3">
              <w:t>.</w:t>
            </w:r>
            <w:r w:rsidRPr="00FE458A">
              <w:rPr>
                <w:noProof/>
              </w:rPr>
              <w:t>2</w:t>
            </w:r>
            <w:r w:rsidRPr="006355B3">
              <w:t>.</w:t>
            </w:r>
            <w:r w:rsidRPr="00FE458A">
              <w:rPr>
                <w:noProof/>
              </w:rPr>
              <w:t>B5</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CE4A6A" w14:textId="77777777" w:rsidR="0014434B" w:rsidRPr="00F70927" w:rsidRDefault="0014434B" w:rsidP="0014434B">
            <w:pPr>
              <w:rPr>
                <w:rFonts w:eastAsia="Times New Roman" w:cs="Calibri"/>
              </w:rPr>
            </w:pPr>
            <w:r w:rsidRPr="00F70927">
              <w:rPr>
                <w:rFonts w:eastAsia="Times New Roman" w:cs="Calibri"/>
              </w:rPr>
              <w:t xml:space="preserve">Notes on </w:t>
            </w:r>
            <w:r w:rsidRPr="00FE458A">
              <w:rPr>
                <w:rFonts w:eastAsia="Times New Roman" w:cs="Times New Roman"/>
                <w:b/>
                <w:bCs/>
                <w:lang w:val="en-US"/>
              </w:rPr>
              <w:t>Maternity benefits</w:t>
            </w:r>
          </w:p>
        </w:tc>
        <w:tc>
          <w:tcPr>
            <w:tcW w:w="9875" w:type="dxa"/>
            <w:tcBorders>
              <w:top w:val="single" w:sz="4" w:space="0" w:color="auto"/>
              <w:left w:val="single" w:sz="4" w:space="0" w:color="auto"/>
              <w:bottom w:val="single" w:sz="4" w:space="0" w:color="auto"/>
              <w:right w:val="single" w:sz="4" w:space="0" w:color="auto"/>
            </w:tcBorders>
          </w:tcPr>
          <w:p w14:paraId="48097AD5" w14:textId="77777777" w:rsidR="0014434B" w:rsidRPr="006355B3" w:rsidRDefault="0014434B" w:rsidP="0014434B">
            <w:pPr>
              <w:rPr>
                <w:color w:val="FF0000"/>
              </w:rPr>
            </w:pPr>
            <w:r w:rsidRPr="00FE458A">
              <w:rPr>
                <w:rFonts w:eastAsia="Times New Roman" w:cs="Times New Roman"/>
                <w:lang w:val="en-US"/>
              </w:rPr>
              <w:t>In April 2022, a new universal programme for maternity, paternity, and parental benefits was implemented. Benefits are reported under Family and household benefits.</w:t>
            </w:r>
          </w:p>
        </w:tc>
        <w:tc>
          <w:tcPr>
            <w:tcW w:w="335" w:type="dxa"/>
            <w:tcBorders>
              <w:top w:val="nil"/>
              <w:left w:val="single" w:sz="4" w:space="0" w:color="auto"/>
              <w:bottom w:val="nil"/>
              <w:right w:val="nil"/>
            </w:tcBorders>
            <w:textDirection w:val="tbRl"/>
            <w:vAlign w:val="bottom"/>
          </w:tcPr>
          <w:p w14:paraId="2EBA224F" w14:textId="77777777" w:rsidR="0014434B" w:rsidRPr="00F70927" w:rsidRDefault="0014434B" w:rsidP="0014434B">
            <w:pPr>
              <w:pStyle w:val="SSPTWENx"/>
            </w:pPr>
            <w:r w:rsidRPr="00FE458A">
              <w:rPr>
                <w:noProof/>
              </w:rPr>
              <w:t>#Note_for_records: with the new system in place, all benefits are now universal (though the benefit amount does have a social insurance element given that the amount is linked to previous income). Previously, we cross-referenced some benefits, but now all benefits are cross-referenced to Family Allowances. The law confirms that all benefits are financed by the state budget. See https://www.riigiteataja.ee/akt/128122017062?leiaKehtiv= ~</w:t>
            </w:r>
          </w:p>
        </w:tc>
        <w:tc>
          <w:tcPr>
            <w:tcW w:w="236" w:type="dxa"/>
            <w:tcBorders>
              <w:top w:val="nil"/>
              <w:left w:val="nil"/>
              <w:bottom w:val="nil"/>
              <w:right w:val="nil"/>
            </w:tcBorders>
            <w:textDirection w:val="tbRl"/>
          </w:tcPr>
          <w:p w14:paraId="35C2FDE0" w14:textId="77777777" w:rsidR="0014434B" w:rsidRPr="005E37A8" w:rsidRDefault="0014434B" w:rsidP="0014434B">
            <w:pPr>
              <w:pStyle w:val="SSPTWENx"/>
            </w:pPr>
            <w:r>
              <w:t>n</w:t>
            </w:r>
          </w:p>
        </w:tc>
      </w:tr>
      <w:tr w:rsidR="0014434B" w14:paraId="193F2162" w14:textId="77777777" w:rsidTr="00DC5E0E">
        <w:trPr>
          <w:cantSplit/>
          <w:trHeight w:val="20"/>
        </w:trPr>
        <w:tc>
          <w:tcPr>
            <w:tcW w:w="236" w:type="dxa"/>
            <w:tcBorders>
              <w:top w:val="nil"/>
              <w:left w:val="nil"/>
              <w:bottom w:val="nil"/>
              <w:right w:val="nil"/>
            </w:tcBorders>
            <w:textDirection w:val="tbRl"/>
          </w:tcPr>
          <w:p w14:paraId="4D39CDB4"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3D954E07" w14:textId="77777777" w:rsidR="0014434B" w:rsidRPr="006355B3" w:rsidRDefault="0014434B" w:rsidP="0014434B">
            <w:pPr>
              <w:pStyle w:val="SSPTWENx"/>
            </w:pPr>
            <w:r w:rsidRPr="00FE458A">
              <w:rPr>
                <w:noProof/>
              </w:rPr>
              <w:t>EST</w:t>
            </w:r>
            <w:r w:rsidRPr="006355B3">
              <w:t>.</w:t>
            </w:r>
            <w:r w:rsidRPr="00FE458A">
              <w:rPr>
                <w:noProof/>
              </w:rPr>
              <w:t>2</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23DF4201"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46F3E393" w14:textId="77777777" w:rsidR="0014434B" w:rsidRPr="00E525A6" w:rsidRDefault="0014434B" w:rsidP="0014434B">
            <w:pPr>
              <w:pStyle w:val="SSPTWbody"/>
              <w:rPr>
                <w:rFonts w:eastAsia="Times New Roman" w:cs="Calibri"/>
                <w:i/>
                <w:color w:val="0070C0"/>
              </w:rPr>
            </w:pPr>
            <w:r w:rsidRPr="0014434B">
              <w:rPr>
                <w:i/>
                <w:color w:val="FF0000"/>
              </w:rPr>
              <w:t>Please note that several benefits that were previously reported under Family and household are now reported under Sickness and maternity, in line with our practice of reporting benefits related to the birth or adoption of a child under this branch.</w:t>
            </w:r>
          </w:p>
        </w:tc>
        <w:tc>
          <w:tcPr>
            <w:tcW w:w="335" w:type="dxa"/>
            <w:tcBorders>
              <w:top w:val="nil"/>
              <w:left w:val="single" w:sz="4" w:space="0" w:color="auto"/>
              <w:bottom w:val="nil"/>
              <w:right w:val="nil"/>
            </w:tcBorders>
            <w:textDirection w:val="tbRl"/>
            <w:vAlign w:val="bottom"/>
          </w:tcPr>
          <w:p w14:paraId="156E559F" w14:textId="77777777" w:rsidR="0014434B" w:rsidRPr="00C20A41" w:rsidRDefault="0014434B" w:rsidP="0014434B">
            <w:pPr>
              <w:pStyle w:val="SSPTWENx"/>
            </w:pPr>
            <w:r w:rsidRPr="00FE458A">
              <w:rPr>
                <w:noProof/>
              </w:rPr>
              <w:t>#Q2Corr: Please note that several benefits that were previously reported under Family and household are now reported under Sickness and maternity, in line with our practice of reporting benefits related to the birth or adoption of a child under this branch.~</w:t>
            </w:r>
          </w:p>
        </w:tc>
        <w:tc>
          <w:tcPr>
            <w:tcW w:w="236" w:type="dxa"/>
            <w:tcBorders>
              <w:top w:val="nil"/>
              <w:left w:val="nil"/>
              <w:bottom w:val="nil"/>
              <w:right w:val="nil"/>
            </w:tcBorders>
            <w:textDirection w:val="tbRl"/>
          </w:tcPr>
          <w:p w14:paraId="44D778B9" w14:textId="77777777" w:rsidR="0014434B" w:rsidRPr="005E37A8" w:rsidRDefault="0014434B" w:rsidP="0014434B">
            <w:pPr>
              <w:pStyle w:val="SSPTWbody"/>
            </w:pPr>
          </w:p>
        </w:tc>
      </w:tr>
      <w:tr w:rsidR="0014434B" w14:paraId="09814650" w14:textId="77777777" w:rsidTr="00DC5E0E">
        <w:trPr>
          <w:cantSplit/>
          <w:trHeight w:val="20"/>
        </w:trPr>
        <w:tc>
          <w:tcPr>
            <w:tcW w:w="236" w:type="dxa"/>
            <w:tcBorders>
              <w:top w:val="nil"/>
              <w:left w:val="nil"/>
              <w:bottom w:val="nil"/>
              <w:right w:val="nil"/>
            </w:tcBorders>
            <w:textDirection w:val="tbRl"/>
          </w:tcPr>
          <w:p w14:paraId="25F06DB7"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13ADD967" w14:textId="77777777" w:rsidR="0014434B" w:rsidRPr="00C20A41" w:rsidRDefault="0014434B" w:rsidP="0014434B">
            <w:pPr>
              <w:pStyle w:val="SSPTWENx"/>
            </w:pPr>
            <w:r w:rsidRPr="00FE458A">
              <w:rPr>
                <w:noProof/>
              </w:rPr>
              <w:t>EST</w:t>
            </w:r>
            <w:r w:rsidRPr="00C20A41">
              <w:t>.</w:t>
            </w:r>
            <w:r w:rsidRPr="00FE458A">
              <w:rPr>
                <w:noProof/>
              </w:rPr>
              <w:t>2</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0F7A08AE"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tcPr>
          <w:p w14:paraId="57ABC0E5" w14:textId="77777777" w:rsidR="0014434B" w:rsidRPr="00C20A41" w:rsidRDefault="0014434B" w:rsidP="0014434B">
            <w:pPr>
              <w:pStyle w:val="SSPTWENx"/>
            </w:pPr>
          </w:p>
        </w:tc>
        <w:tc>
          <w:tcPr>
            <w:tcW w:w="335" w:type="dxa"/>
            <w:tcBorders>
              <w:top w:val="nil"/>
              <w:left w:val="single" w:sz="4" w:space="0" w:color="auto"/>
              <w:bottom w:val="nil"/>
              <w:right w:val="nil"/>
            </w:tcBorders>
            <w:textDirection w:val="tbRl"/>
            <w:vAlign w:val="bottom"/>
          </w:tcPr>
          <w:p w14:paraId="7313E82E" w14:textId="77777777" w:rsidR="0014434B" w:rsidRPr="00C20A41" w:rsidRDefault="0014434B" w:rsidP="0014434B">
            <w:pPr>
              <w:pStyle w:val="SSPTWENx"/>
            </w:pPr>
          </w:p>
        </w:tc>
        <w:tc>
          <w:tcPr>
            <w:tcW w:w="236" w:type="dxa"/>
            <w:tcBorders>
              <w:top w:val="nil"/>
              <w:left w:val="nil"/>
              <w:bottom w:val="nil"/>
              <w:right w:val="nil"/>
            </w:tcBorders>
            <w:textDirection w:val="tbRl"/>
          </w:tcPr>
          <w:p w14:paraId="5DBF287E" w14:textId="77777777" w:rsidR="0014434B" w:rsidRPr="005E37A8" w:rsidRDefault="0014434B" w:rsidP="0014434B">
            <w:pPr>
              <w:pStyle w:val="SSPTWbody"/>
            </w:pPr>
          </w:p>
        </w:tc>
      </w:tr>
    </w:tbl>
    <w:p w14:paraId="3F732B0D"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796BD868" w14:textId="69EDE014" w:rsidR="003D3863" w:rsidRDefault="003D3863">
      <w:pPr>
        <w:spacing w:after="160" w:line="259" w:lineRule="auto"/>
      </w:pPr>
      <w:r>
        <w:br w:type="page"/>
      </w:r>
    </w:p>
    <w:p w14:paraId="40477035" w14:textId="6889616F" w:rsidR="0014434B" w:rsidRDefault="0014434B" w:rsidP="0014434B">
      <w:pPr>
        <w:pStyle w:val="SSPTWH2"/>
        <w:rPr>
          <w:lang w:val="en-US"/>
        </w:rPr>
      </w:pPr>
      <w:r>
        <w:rPr>
          <w:lang w:val="en-US"/>
        </w:rPr>
        <w:lastRenderedPageBreak/>
        <w:t xml:space="preserve"> </w:t>
      </w:r>
      <w:r w:rsidRPr="00BD7304">
        <w:rPr>
          <w:lang w:val="en-US"/>
        </w:rPr>
        <w:t>Regulatory framework</w:t>
      </w:r>
    </w:p>
    <w:p w14:paraId="0FA87CF8"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01DADC7F" w14:textId="77777777" w:rsidTr="00647107">
        <w:trPr>
          <w:cantSplit/>
          <w:trHeight w:val="20"/>
          <w:tblHeader/>
        </w:trPr>
        <w:tc>
          <w:tcPr>
            <w:tcW w:w="346" w:type="dxa"/>
            <w:tcBorders>
              <w:top w:val="nil"/>
              <w:left w:val="nil"/>
              <w:bottom w:val="nil"/>
              <w:right w:val="nil"/>
            </w:tcBorders>
            <w:textDirection w:val="tbRl"/>
          </w:tcPr>
          <w:p w14:paraId="4DCEF628"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17C641FD"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2BDE3824"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071C7D85"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6B0812E2"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2FC95174"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5946919A"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034C9F36"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2D847B10"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4E71E13E"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3F320279" w14:textId="77777777" w:rsidTr="00125089">
        <w:trPr>
          <w:cantSplit/>
          <w:trHeight w:val="20"/>
        </w:trPr>
        <w:tc>
          <w:tcPr>
            <w:tcW w:w="346" w:type="dxa"/>
            <w:tcBorders>
              <w:top w:val="nil"/>
              <w:left w:val="nil"/>
              <w:bottom w:val="nil"/>
              <w:right w:val="nil"/>
            </w:tcBorders>
            <w:textDirection w:val="tbRl"/>
            <w:vAlign w:val="bottom"/>
          </w:tcPr>
          <w:p w14:paraId="4449A6DD" w14:textId="77777777" w:rsidR="0014434B" w:rsidRPr="0083315B" w:rsidRDefault="0014434B" w:rsidP="0014434B">
            <w:pPr>
              <w:pStyle w:val="SSPTWENx"/>
            </w:pPr>
            <w:r w:rsidRPr="0083315B">
              <w:t>R.EN.PB3</w:t>
            </w:r>
            <w:r w:rsidRPr="00046812">
              <w:rPr>
                <w:noProof/>
              </w:rPr>
              <w:t>C</w:t>
            </w:r>
            <w:r w:rsidRPr="0083315B">
              <w:t>.</w:t>
            </w:r>
            <w:r w:rsidRPr="00046812">
              <w:rPr>
                <w:noProof/>
              </w:rPr>
              <w:t>2</w:t>
            </w:r>
          </w:p>
        </w:tc>
        <w:tc>
          <w:tcPr>
            <w:tcW w:w="346" w:type="dxa"/>
            <w:tcBorders>
              <w:top w:val="nil"/>
              <w:left w:val="nil"/>
              <w:bottom w:val="nil"/>
              <w:right w:val="single" w:sz="4" w:space="0" w:color="auto"/>
            </w:tcBorders>
            <w:textDirection w:val="tbRl"/>
            <w:vAlign w:val="bottom"/>
          </w:tcPr>
          <w:p w14:paraId="58934500" w14:textId="77777777" w:rsidR="0014434B" w:rsidRPr="0083315B" w:rsidRDefault="0014434B" w:rsidP="0014434B">
            <w:pPr>
              <w:pStyle w:val="SSPTWENx"/>
            </w:pPr>
            <w:r w:rsidRPr="00046812">
              <w:rPr>
                <w:noProof/>
              </w:rPr>
              <w:t>2_EST_L_2002_1</w:t>
            </w:r>
          </w:p>
        </w:tc>
        <w:tc>
          <w:tcPr>
            <w:tcW w:w="4438" w:type="dxa"/>
            <w:tcBorders>
              <w:left w:val="single" w:sz="4" w:space="0" w:color="auto"/>
            </w:tcBorders>
          </w:tcPr>
          <w:p w14:paraId="24CB043E" w14:textId="77777777" w:rsidR="0014434B" w:rsidRPr="00B26FC5" w:rsidRDefault="0014434B" w:rsidP="0014434B">
            <w:pPr>
              <w:spacing w:line="200" w:lineRule="exact"/>
              <w:rPr>
                <w:rFonts w:eastAsia="Times New Roman" w:cs="Times New Roman"/>
              </w:rPr>
            </w:pPr>
            <w:r w:rsidRPr="00046812">
              <w:rPr>
                <w:rFonts w:eastAsia="Times New Roman" w:cs="Times New Roman"/>
              </w:rPr>
              <w:t>Health Insurance Act</w:t>
            </w:r>
            <w:r w:rsidRPr="00B26FC5">
              <w:rPr>
                <w:rFonts w:eastAsia="Times New Roman" w:cs="Times New Roman"/>
              </w:rPr>
              <w:t xml:space="preserve"> </w:t>
            </w:r>
          </w:p>
        </w:tc>
        <w:tc>
          <w:tcPr>
            <w:tcW w:w="1080" w:type="dxa"/>
            <w:tcBorders>
              <w:bottom w:val="single" w:sz="4" w:space="0" w:color="auto"/>
            </w:tcBorders>
          </w:tcPr>
          <w:p w14:paraId="1B6E7FF0"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2002</w:t>
            </w:r>
          </w:p>
        </w:tc>
        <w:tc>
          <w:tcPr>
            <w:tcW w:w="1710" w:type="dxa"/>
            <w:tcBorders>
              <w:bottom w:val="single" w:sz="4" w:space="0" w:color="auto"/>
            </w:tcBorders>
          </w:tcPr>
          <w:p w14:paraId="792EE39D"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16DEFE8A" w14:textId="77777777" w:rsidR="0014434B" w:rsidRPr="00B26FC5" w:rsidRDefault="0014434B" w:rsidP="0014434B">
            <w:pPr>
              <w:spacing w:line="200" w:lineRule="exact"/>
              <w:rPr>
                <w:rFonts w:eastAsia="Times New Roman" w:cs="Times New Roman"/>
              </w:rPr>
            </w:pPr>
          </w:p>
        </w:tc>
        <w:tc>
          <w:tcPr>
            <w:tcW w:w="2165" w:type="dxa"/>
          </w:tcPr>
          <w:p w14:paraId="03D7BB65"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63CBB35"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https://www.riigiteataja.ee/akt/181723?leiaKehtiv</w:t>
            </w:r>
          </w:p>
        </w:tc>
        <w:tc>
          <w:tcPr>
            <w:tcW w:w="134" w:type="dxa"/>
            <w:tcBorders>
              <w:top w:val="nil"/>
              <w:left w:val="single" w:sz="4" w:space="0" w:color="auto"/>
              <w:bottom w:val="nil"/>
              <w:right w:val="nil"/>
            </w:tcBorders>
            <w:textDirection w:val="tbRl"/>
          </w:tcPr>
          <w:p w14:paraId="62E6857E"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409C172D" w14:textId="77777777" w:rsidR="0014434B" w:rsidRPr="00B26FC5" w:rsidRDefault="0014434B" w:rsidP="0014434B">
            <w:pPr>
              <w:pStyle w:val="SSPTWENx"/>
              <w:rPr>
                <w:rFonts w:eastAsia="Times New Roman" w:cs="Times New Roman"/>
                <w:color w:val="A6A6A6"/>
              </w:rPr>
            </w:pPr>
          </w:p>
        </w:tc>
      </w:tr>
      <w:tr w:rsidR="0014434B" w:rsidRPr="00B26FC5" w14:paraId="07D93BD0" w14:textId="77777777" w:rsidTr="00125089">
        <w:trPr>
          <w:cantSplit/>
          <w:trHeight w:val="20"/>
        </w:trPr>
        <w:tc>
          <w:tcPr>
            <w:tcW w:w="346" w:type="dxa"/>
            <w:tcBorders>
              <w:top w:val="nil"/>
              <w:left w:val="nil"/>
              <w:bottom w:val="nil"/>
              <w:right w:val="nil"/>
            </w:tcBorders>
            <w:textDirection w:val="tbRl"/>
            <w:vAlign w:val="bottom"/>
          </w:tcPr>
          <w:p w14:paraId="7C95AFB9" w14:textId="77777777" w:rsidR="0014434B" w:rsidRPr="0083315B" w:rsidRDefault="0014434B" w:rsidP="0014434B">
            <w:pPr>
              <w:pStyle w:val="SSPTWENx"/>
            </w:pPr>
            <w:r w:rsidRPr="0083315B">
              <w:t>R.EN.PB3</w:t>
            </w:r>
            <w:r w:rsidRPr="00046812">
              <w:rPr>
                <w:noProof/>
              </w:rPr>
              <w:t>C</w:t>
            </w:r>
            <w:r w:rsidRPr="0083315B">
              <w:t>.</w:t>
            </w:r>
            <w:r w:rsidRPr="00046812">
              <w:rPr>
                <w:noProof/>
              </w:rPr>
              <w:t>2</w:t>
            </w:r>
          </w:p>
        </w:tc>
        <w:tc>
          <w:tcPr>
            <w:tcW w:w="346" w:type="dxa"/>
            <w:tcBorders>
              <w:top w:val="nil"/>
              <w:left w:val="nil"/>
              <w:bottom w:val="nil"/>
              <w:right w:val="single" w:sz="4" w:space="0" w:color="auto"/>
            </w:tcBorders>
            <w:textDirection w:val="tbRl"/>
            <w:vAlign w:val="bottom"/>
          </w:tcPr>
          <w:p w14:paraId="15834F42" w14:textId="77777777" w:rsidR="0014434B" w:rsidRPr="0083315B" w:rsidRDefault="0014434B" w:rsidP="0014434B">
            <w:pPr>
              <w:pStyle w:val="SSPTWENx"/>
            </w:pPr>
            <w:r w:rsidRPr="00046812">
              <w:rPr>
                <w:noProof/>
              </w:rPr>
              <w:t>2_EST_L_2016_2</w:t>
            </w:r>
          </w:p>
        </w:tc>
        <w:tc>
          <w:tcPr>
            <w:tcW w:w="4438" w:type="dxa"/>
            <w:tcBorders>
              <w:left w:val="single" w:sz="4" w:space="0" w:color="auto"/>
            </w:tcBorders>
          </w:tcPr>
          <w:p w14:paraId="698464FA" w14:textId="77777777" w:rsidR="0014434B" w:rsidRPr="00B26FC5" w:rsidRDefault="0014434B" w:rsidP="0014434B">
            <w:pPr>
              <w:spacing w:line="200" w:lineRule="exact"/>
              <w:rPr>
                <w:rFonts w:eastAsia="Times New Roman" w:cs="Times New Roman"/>
              </w:rPr>
            </w:pPr>
            <w:r w:rsidRPr="00046812">
              <w:rPr>
                <w:rFonts w:eastAsia="Times New Roman" w:cs="Times New Roman"/>
              </w:rPr>
              <w:t>Family Benefits Act</w:t>
            </w:r>
            <w:r w:rsidRPr="00B26FC5">
              <w:rPr>
                <w:rFonts w:eastAsia="Times New Roman" w:cs="Times New Roman"/>
              </w:rPr>
              <w:t xml:space="preserve"> </w:t>
            </w:r>
          </w:p>
        </w:tc>
        <w:tc>
          <w:tcPr>
            <w:tcW w:w="1080" w:type="dxa"/>
            <w:tcBorders>
              <w:bottom w:val="single" w:sz="4" w:space="0" w:color="auto"/>
            </w:tcBorders>
          </w:tcPr>
          <w:p w14:paraId="1722A809"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2016</w:t>
            </w:r>
          </w:p>
        </w:tc>
        <w:tc>
          <w:tcPr>
            <w:tcW w:w="1710" w:type="dxa"/>
            <w:tcBorders>
              <w:bottom w:val="single" w:sz="4" w:space="0" w:color="auto"/>
            </w:tcBorders>
          </w:tcPr>
          <w:p w14:paraId="27951340"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2017</w:t>
            </w:r>
          </w:p>
        </w:tc>
        <w:tc>
          <w:tcPr>
            <w:tcW w:w="2700" w:type="dxa"/>
          </w:tcPr>
          <w:p w14:paraId="1D1037A6"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2017, 2018, 2019, 2020, 2021, 2022, 2023.</w:t>
            </w:r>
          </w:p>
        </w:tc>
        <w:tc>
          <w:tcPr>
            <w:tcW w:w="2165" w:type="dxa"/>
          </w:tcPr>
          <w:p w14:paraId="12339407"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5FC29746"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https://www.riigiteataja.ee/en/eli/507072020005/consolide</w:t>
            </w:r>
          </w:p>
        </w:tc>
        <w:tc>
          <w:tcPr>
            <w:tcW w:w="134" w:type="dxa"/>
            <w:tcBorders>
              <w:top w:val="nil"/>
              <w:left w:val="single" w:sz="4" w:space="0" w:color="auto"/>
              <w:bottom w:val="nil"/>
              <w:right w:val="nil"/>
            </w:tcBorders>
            <w:textDirection w:val="tbRl"/>
          </w:tcPr>
          <w:p w14:paraId="47324440"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E7133B3" w14:textId="77777777" w:rsidR="0014434B" w:rsidRPr="00B26FC5" w:rsidRDefault="0014434B" w:rsidP="0014434B">
            <w:pPr>
              <w:pStyle w:val="SSPTWENx"/>
              <w:rPr>
                <w:rFonts w:eastAsia="Times New Roman" w:cs="Times New Roman"/>
                <w:color w:val="A6A6A6"/>
              </w:rPr>
            </w:pPr>
          </w:p>
        </w:tc>
      </w:tr>
    </w:tbl>
    <w:p w14:paraId="33D84FB0" w14:textId="77777777" w:rsidR="0014434B" w:rsidRDefault="0014434B" w:rsidP="009C529E"/>
    <w:p w14:paraId="0C75E477" w14:textId="77777777" w:rsidR="0014434B" w:rsidRDefault="0014434B" w:rsidP="00AA5903">
      <w:pPr>
        <w:pStyle w:val="SSPTWH2"/>
      </w:pPr>
      <w:r>
        <w:t xml:space="preserve"> </w:t>
      </w:r>
      <w:r w:rsidRPr="003975EE">
        <w:t xml:space="preserve">Coverage </w:t>
      </w:r>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386A832B" w14:textId="77777777" w:rsidTr="0014434B">
        <w:trPr>
          <w:cantSplit/>
          <w:trHeight w:val="20"/>
          <w:tblHeader/>
        </w:trPr>
        <w:tc>
          <w:tcPr>
            <w:tcW w:w="424" w:type="dxa"/>
            <w:tcBorders>
              <w:top w:val="nil"/>
              <w:left w:val="nil"/>
              <w:bottom w:val="nil"/>
              <w:right w:val="nil"/>
            </w:tcBorders>
            <w:textDirection w:val="tbRl"/>
          </w:tcPr>
          <w:p w14:paraId="21CA4E52"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692B7641" w14:textId="77777777" w:rsidR="0014434B" w:rsidRPr="00274F0F" w:rsidRDefault="0014434B" w:rsidP="0014434B">
            <w:pPr>
              <w:pStyle w:val="SSPTWENx"/>
              <w:spacing w:line="200" w:lineRule="exact"/>
            </w:pPr>
            <w:r w:rsidRPr="00274F0F">
              <w:t>blank</w:t>
            </w:r>
          </w:p>
        </w:tc>
        <w:tc>
          <w:tcPr>
            <w:tcW w:w="2032" w:type="dxa"/>
            <w:vMerge w:val="restart"/>
            <w:tcBorders>
              <w:left w:val="single" w:sz="4" w:space="0" w:color="auto"/>
            </w:tcBorders>
            <w:shd w:val="clear" w:color="auto" w:fill="A5A5A5"/>
            <w:vAlign w:val="center"/>
          </w:tcPr>
          <w:p w14:paraId="43648CFB"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1" w:type="dxa"/>
            <w:vMerge w:val="restart"/>
            <w:shd w:val="clear" w:color="auto" w:fill="A5A5A5"/>
            <w:vAlign w:val="center"/>
          </w:tcPr>
          <w:p w14:paraId="03814C35"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2" w:type="dxa"/>
            <w:vMerge w:val="restart"/>
            <w:shd w:val="clear" w:color="auto" w:fill="A5A5A5"/>
            <w:vAlign w:val="center"/>
          </w:tcPr>
          <w:p w14:paraId="12554AA0"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6D1C8688"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2" w:type="dxa"/>
            <w:vMerge w:val="restart"/>
            <w:tcBorders>
              <w:right w:val="single" w:sz="4" w:space="0" w:color="auto"/>
            </w:tcBorders>
            <w:shd w:val="clear" w:color="auto" w:fill="A5A5A5"/>
            <w:vAlign w:val="center"/>
          </w:tcPr>
          <w:p w14:paraId="7A620843"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1DE3F218"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CCB5105"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2EEFFF8A" w14:textId="77777777" w:rsidR="0014434B" w:rsidRPr="00EB4566" w:rsidRDefault="0014434B" w:rsidP="0014434B">
            <w:pPr>
              <w:pStyle w:val="SSPTWENx"/>
            </w:pPr>
          </w:p>
        </w:tc>
        <w:tc>
          <w:tcPr>
            <w:tcW w:w="255" w:type="dxa"/>
            <w:tcBorders>
              <w:top w:val="nil"/>
              <w:left w:val="nil"/>
              <w:bottom w:val="nil"/>
              <w:right w:val="nil"/>
            </w:tcBorders>
            <w:textDirection w:val="tbRl"/>
          </w:tcPr>
          <w:p w14:paraId="482B18FD" w14:textId="77777777" w:rsidR="0014434B" w:rsidRPr="00EB4566" w:rsidRDefault="0014434B" w:rsidP="0014434B">
            <w:pPr>
              <w:pStyle w:val="SSPTWENx"/>
            </w:pPr>
          </w:p>
        </w:tc>
      </w:tr>
      <w:tr w:rsidR="0014434B" w:rsidRPr="00871D3F" w14:paraId="39152776" w14:textId="77777777" w:rsidTr="0014434B">
        <w:trPr>
          <w:cantSplit/>
          <w:trHeight w:val="20"/>
          <w:tblHeader/>
        </w:trPr>
        <w:tc>
          <w:tcPr>
            <w:tcW w:w="424" w:type="dxa"/>
            <w:tcBorders>
              <w:top w:val="nil"/>
              <w:left w:val="nil"/>
              <w:bottom w:val="nil"/>
              <w:right w:val="nil"/>
            </w:tcBorders>
            <w:textDirection w:val="tbRl"/>
          </w:tcPr>
          <w:p w14:paraId="6936D99E"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784769CC" w14:textId="77777777" w:rsidR="0014434B" w:rsidRPr="00274F0F" w:rsidRDefault="0014434B" w:rsidP="0014434B">
            <w:pPr>
              <w:pStyle w:val="SSPTWENx"/>
              <w:spacing w:line="200" w:lineRule="exact"/>
            </w:pPr>
            <w:r w:rsidRPr="00274F0F">
              <w:t>blank</w:t>
            </w:r>
          </w:p>
        </w:tc>
        <w:tc>
          <w:tcPr>
            <w:tcW w:w="2032" w:type="dxa"/>
            <w:vMerge/>
            <w:tcBorders>
              <w:left w:val="single" w:sz="4" w:space="0" w:color="auto"/>
            </w:tcBorders>
            <w:shd w:val="clear" w:color="auto" w:fill="A5A5A5"/>
            <w:vAlign w:val="center"/>
          </w:tcPr>
          <w:p w14:paraId="66B2AA6C" w14:textId="77777777" w:rsidR="0014434B" w:rsidRPr="00DF5FEA" w:rsidRDefault="0014434B" w:rsidP="0014434B">
            <w:pPr>
              <w:spacing w:line="200" w:lineRule="exact"/>
              <w:jc w:val="center"/>
              <w:rPr>
                <w:rFonts w:eastAsia="Times New Roman" w:cs="Times New Roman"/>
              </w:rPr>
            </w:pPr>
          </w:p>
        </w:tc>
        <w:tc>
          <w:tcPr>
            <w:tcW w:w="3511" w:type="dxa"/>
            <w:vMerge/>
            <w:shd w:val="clear" w:color="auto" w:fill="A5A5A5"/>
            <w:vAlign w:val="center"/>
          </w:tcPr>
          <w:p w14:paraId="6F40E00D" w14:textId="77777777" w:rsidR="0014434B" w:rsidRDefault="0014434B" w:rsidP="0014434B">
            <w:pPr>
              <w:spacing w:line="200" w:lineRule="exact"/>
              <w:jc w:val="center"/>
              <w:rPr>
                <w:rFonts w:eastAsia="Times New Roman" w:cs="Times New Roman"/>
              </w:rPr>
            </w:pPr>
          </w:p>
        </w:tc>
        <w:tc>
          <w:tcPr>
            <w:tcW w:w="2472" w:type="dxa"/>
            <w:vMerge/>
            <w:tcBorders>
              <w:bottom w:val="single" w:sz="4" w:space="0" w:color="auto"/>
            </w:tcBorders>
            <w:shd w:val="clear" w:color="auto" w:fill="A5A5A5"/>
            <w:vAlign w:val="center"/>
          </w:tcPr>
          <w:p w14:paraId="26E0455D" w14:textId="77777777" w:rsidR="0014434B" w:rsidRPr="00057146" w:rsidRDefault="0014434B" w:rsidP="0014434B">
            <w:pPr>
              <w:spacing w:line="200" w:lineRule="exact"/>
              <w:jc w:val="center"/>
              <w:rPr>
                <w:rFonts w:eastAsia="Times New Roman" w:cs="Calibri"/>
              </w:rPr>
            </w:pPr>
          </w:p>
        </w:tc>
        <w:tc>
          <w:tcPr>
            <w:tcW w:w="2472" w:type="dxa"/>
            <w:vMerge/>
            <w:tcBorders>
              <w:bottom w:val="single" w:sz="4" w:space="0" w:color="auto"/>
              <w:right w:val="single" w:sz="4" w:space="0" w:color="auto"/>
            </w:tcBorders>
            <w:shd w:val="clear" w:color="auto" w:fill="A5A5A5"/>
            <w:vAlign w:val="center"/>
          </w:tcPr>
          <w:p w14:paraId="04D1D755" w14:textId="77777777" w:rsidR="0014434B" w:rsidRPr="00057146" w:rsidRDefault="0014434B" w:rsidP="0014434B">
            <w:pPr>
              <w:spacing w:line="200" w:lineRule="exact"/>
              <w:jc w:val="center"/>
              <w:rPr>
                <w:rFonts w:eastAsia="Times New Roman" w:cs="Calibri"/>
              </w:rPr>
            </w:pPr>
          </w:p>
        </w:tc>
        <w:tc>
          <w:tcPr>
            <w:tcW w:w="1798" w:type="dxa"/>
            <w:tcBorders>
              <w:top w:val="single" w:sz="4" w:space="0" w:color="auto"/>
              <w:bottom w:val="single" w:sz="4" w:space="0" w:color="auto"/>
              <w:right w:val="single" w:sz="4" w:space="0" w:color="auto"/>
            </w:tcBorders>
            <w:shd w:val="clear" w:color="auto" w:fill="D9D9D9" w:themeFill="background1" w:themeFillShade="D9"/>
            <w:vAlign w:val="center"/>
          </w:tcPr>
          <w:p w14:paraId="013E837E"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7214F"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01D5B7CF"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7EF9328C" w14:textId="77777777" w:rsidR="0014434B" w:rsidRPr="00EB4566" w:rsidRDefault="0014434B" w:rsidP="0014434B">
            <w:pPr>
              <w:pStyle w:val="SSPTWENx"/>
            </w:pPr>
            <w:r w:rsidRPr="00EB4566">
              <w:t>ZZZ</w:t>
            </w:r>
          </w:p>
        </w:tc>
      </w:tr>
      <w:tr w:rsidR="0014434B" w:rsidRPr="00A76B81" w14:paraId="22564888" w14:textId="77777777" w:rsidTr="0014434B">
        <w:trPr>
          <w:cantSplit/>
          <w:trHeight w:val="20"/>
        </w:trPr>
        <w:tc>
          <w:tcPr>
            <w:tcW w:w="424" w:type="dxa"/>
            <w:tcBorders>
              <w:top w:val="nil"/>
              <w:left w:val="nil"/>
              <w:bottom w:val="nil"/>
              <w:right w:val="nil"/>
            </w:tcBorders>
            <w:textDirection w:val="tbRl"/>
          </w:tcPr>
          <w:p w14:paraId="7B97BB58" w14:textId="77777777" w:rsidR="0014434B" w:rsidRPr="00274F0F" w:rsidRDefault="0014434B" w:rsidP="0014434B">
            <w:pPr>
              <w:pStyle w:val="SSPTWENx"/>
            </w:pPr>
            <w:r w:rsidRPr="00274F0F">
              <w:t>R.EN.PB4new.</w:t>
            </w:r>
            <w:r w:rsidRPr="00046812">
              <w:rPr>
                <w:noProof/>
              </w:rPr>
              <w:t>2</w:t>
            </w:r>
          </w:p>
        </w:tc>
        <w:tc>
          <w:tcPr>
            <w:tcW w:w="422" w:type="dxa"/>
            <w:tcBorders>
              <w:top w:val="nil"/>
              <w:left w:val="nil"/>
              <w:bottom w:val="nil"/>
              <w:right w:val="single" w:sz="4" w:space="0" w:color="auto"/>
            </w:tcBorders>
            <w:textDirection w:val="tbRl"/>
          </w:tcPr>
          <w:p w14:paraId="06FB2B3D" w14:textId="77777777" w:rsidR="0014434B" w:rsidRPr="00274F0F" w:rsidRDefault="0014434B" w:rsidP="0014434B">
            <w:pPr>
              <w:pStyle w:val="SSPTWENx"/>
            </w:pPr>
            <w:r w:rsidRPr="00046812">
              <w:rPr>
                <w:noProof/>
              </w:rPr>
              <w:t>EST_2_5</w:t>
            </w:r>
          </w:p>
        </w:tc>
        <w:tc>
          <w:tcPr>
            <w:tcW w:w="2032" w:type="dxa"/>
            <w:tcBorders>
              <w:left w:val="single" w:sz="4" w:space="0" w:color="auto"/>
            </w:tcBorders>
            <w:shd w:val="clear" w:color="auto" w:fill="FFFFFF" w:themeFill="background1"/>
          </w:tcPr>
          <w:p w14:paraId="6CB677D5" w14:textId="77777777" w:rsidR="0014434B" w:rsidRPr="00793BAB" w:rsidRDefault="0014434B" w:rsidP="0014434B">
            <w:pPr>
              <w:spacing w:line="200" w:lineRule="exact"/>
              <w:rPr>
                <w:rFonts w:eastAsia="Calibri" w:cs="Times New Roman"/>
                <w:lang w:val="en-US"/>
              </w:rPr>
            </w:pPr>
            <w:r w:rsidRPr="00046812">
              <w:rPr>
                <w:rFonts w:eastAsia="Calibri" w:cs="Times New Roman"/>
              </w:rPr>
              <w:t>Universal</w:t>
            </w:r>
          </w:p>
        </w:tc>
        <w:tc>
          <w:tcPr>
            <w:tcW w:w="3511" w:type="dxa"/>
            <w:shd w:val="clear" w:color="auto" w:fill="FFFFFF" w:themeFill="background1"/>
          </w:tcPr>
          <w:p w14:paraId="2F201AD2" w14:textId="77777777" w:rsidR="0014434B" w:rsidRPr="00793BAB" w:rsidRDefault="0014434B" w:rsidP="0014434B">
            <w:pPr>
              <w:spacing w:line="200" w:lineRule="exact"/>
              <w:rPr>
                <w:rFonts w:eastAsia="Times New Roman" w:cs="Times New Roman"/>
              </w:rPr>
            </w:pPr>
            <w:r w:rsidRPr="00046812">
              <w:t>Permanent residents of Estonia and noncitizens temporarily residing in Estonia.</w:t>
            </w:r>
            <w:r>
              <w:t xml:space="preserve">  </w:t>
            </w:r>
          </w:p>
        </w:tc>
        <w:tc>
          <w:tcPr>
            <w:tcW w:w="2472" w:type="dxa"/>
            <w:shd w:val="solid" w:color="D9D9D9" w:fill="000000" w:themeFill="text1"/>
          </w:tcPr>
          <w:p w14:paraId="7DB1A840"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2390A7C5"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048422002"/>
              <w:placeholder>
                <w:docPart w:val="A9A95514D5964EF8AFC579A50210EA20"/>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7F81089B"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834110552"/>
              <w:placeholder>
                <w:docPart w:val="A9A95514D5964EF8AFC579A50210EA20"/>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14340C8F"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2BD2934E" w14:textId="77777777" w:rsidR="0014434B" w:rsidRPr="00EB4566" w:rsidRDefault="0014434B" w:rsidP="0014434B">
            <w:pPr>
              <w:pStyle w:val="SSPTWENx"/>
            </w:pPr>
          </w:p>
        </w:tc>
        <w:tc>
          <w:tcPr>
            <w:tcW w:w="255" w:type="dxa"/>
            <w:tcBorders>
              <w:top w:val="nil"/>
              <w:left w:val="nil"/>
              <w:bottom w:val="nil"/>
              <w:right w:val="nil"/>
            </w:tcBorders>
            <w:textDirection w:val="tbRl"/>
          </w:tcPr>
          <w:p w14:paraId="4869EA82" w14:textId="77777777" w:rsidR="0014434B" w:rsidRPr="00EB4566" w:rsidRDefault="0014434B" w:rsidP="0014434B">
            <w:pPr>
              <w:pStyle w:val="SSPTWENx"/>
            </w:pPr>
          </w:p>
        </w:tc>
      </w:tr>
      <w:tr w:rsidR="0014434B" w:rsidRPr="00A76B81" w14:paraId="68E47C41" w14:textId="77777777" w:rsidTr="0014434B">
        <w:trPr>
          <w:cantSplit/>
          <w:trHeight w:val="20"/>
        </w:trPr>
        <w:tc>
          <w:tcPr>
            <w:tcW w:w="424" w:type="dxa"/>
            <w:tcBorders>
              <w:top w:val="nil"/>
              <w:left w:val="nil"/>
              <w:bottom w:val="nil"/>
              <w:right w:val="nil"/>
            </w:tcBorders>
            <w:textDirection w:val="tbRl"/>
          </w:tcPr>
          <w:p w14:paraId="632951EF" w14:textId="77777777" w:rsidR="0014434B" w:rsidRPr="00274F0F" w:rsidRDefault="0014434B" w:rsidP="0014434B">
            <w:pPr>
              <w:pStyle w:val="SSPTWENx"/>
            </w:pPr>
            <w:r w:rsidRPr="00274F0F">
              <w:t>R.EN.PB4new.</w:t>
            </w:r>
            <w:r w:rsidRPr="00046812">
              <w:rPr>
                <w:noProof/>
              </w:rPr>
              <w:t>2</w:t>
            </w:r>
          </w:p>
        </w:tc>
        <w:tc>
          <w:tcPr>
            <w:tcW w:w="422" w:type="dxa"/>
            <w:tcBorders>
              <w:top w:val="nil"/>
              <w:left w:val="nil"/>
              <w:bottom w:val="nil"/>
              <w:right w:val="single" w:sz="4" w:space="0" w:color="auto"/>
            </w:tcBorders>
            <w:textDirection w:val="tbRl"/>
          </w:tcPr>
          <w:p w14:paraId="4339376F" w14:textId="77777777" w:rsidR="0014434B" w:rsidRPr="00274F0F" w:rsidRDefault="0014434B" w:rsidP="0014434B">
            <w:pPr>
              <w:pStyle w:val="SSPTWENx"/>
            </w:pPr>
            <w:r w:rsidRPr="00046812">
              <w:rPr>
                <w:noProof/>
              </w:rPr>
              <w:t>EST_2_4</w:t>
            </w:r>
          </w:p>
        </w:tc>
        <w:tc>
          <w:tcPr>
            <w:tcW w:w="2032" w:type="dxa"/>
            <w:tcBorders>
              <w:left w:val="single" w:sz="4" w:space="0" w:color="auto"/>
            </w:tcBorders>
            <w:shd w:val="clear" w:color="auto" w:fill="FFFFFF" w:themeFill="background1"/>
          </w:tcPr>
          <w:p w14:paraId="05106F99" w14:textId="77777777" w:rsidR="0014434B" w:rsidRPr="00793BAB" w:rsidRDefault="0014434B" w:rsidP="0014434B">
            <w:pPr>
              <w:spacing w:line="200" w:lineRule="exact"/>
              <w:rPr>
                <w:rFonts w:eastAsia="Calibri" w:cs="Times New Roman"/>
                <w:lang w:val="en-US"/>
              </w:rPr>
            </w:pPr>
            <w:r w:rsidRPr="00046812">
              <w:rPr>
                <w:rFonts w:eastAsia="Calibri" w:cs="Times New Roman"/>
              </w:rPr>
              <w:t>Social insurance</w:t>
            </w:r>
          </w:p>
        </w:tc>
        <w:tc>
          <w:tcPr>
            <w:tcW w:w="3511" w:type="dxa"/>
            <w:shd w:val="clear" w:color="auto" w:fill="FFFFFF" w:themeFill="background1"/>
          </w:tcPr>
          <w:p w14:paraId="629604FD" w14:textId="77777777" w:rsidR="0014434B" w:rsidRPr="00793BAB" w:rsidRDefault="0014434B" w:rsidP="0014434B">
            <w:pPr>
              <w:spacing w:line="200" w:lineRule="exact"/>
              <w:rPr>
                <w:rFonts w:eastAsia="Times New Roman" w:cs="Times New Roman"/>
              </w:rPr>
            </w:pPr>
            <w:r w:rsidRPr="00046812">
              <w:t>Employees and self-employed persons, pensioners, and persons receiving the child care allowance (see Family and household benefits).</w:t>
            </w:r>
            <w:r>
              <w:t xml:space="preserve">  </w:t>
            </w:r>
          </w:p>
        </w:tc>
        <w:tc>
          <w:tcPr>
            <w:tcW w:w="2472" w:type="dxa"/>
            <w:shd w:val="clear" w:color="auto" w:fill="FFFFFF" w:themeFill="background1"/>
          </w:tcPr>
          <w:p w14:paraId="304A57E5"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possibility of voluntary coverage.</w:t>
            </w:r>
          </w:p>
        </w:tc>
        <w:tc>
          <w:tcPr>
            <w:tcW w:w="2472" w:type="dxa"/>
            <w:tcBorders>
              <w:right w:val="single" w:sz="4" w:space="0" w:color="auto"/>
            </w:tcBorders>
            <w:shd w:val="clear" w:color="auto" w:fill="FFFFFF" w:themeFill="background1"/>
          </w:tcPr>
          <w:p w14:paraId="2F1ABAF1"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exclusions.</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279316198"/>
              <w:placeholder>
                <w:docPart w:val="E5EACC365A184687869173274ADFC178"/>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2F8285B8"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Calibri"/>
              </w:rPr>
              <w:id w:val="852993026"/>
              <w:placeholder>
                <w:docPart w:val="E5EACC365A184687869173274ADFC178"/>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3D50B956"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Mandatory coverage (general scheme).</w:t>
                </w:r>
              </w:p>
            </w:sdtContent>
          </w:sdt>
        </w:tc>
        <w:tc>
          <w:tcPr>
            <w:tcW w:w="247" w:type="dxa"/>
            <w:tcBorders>
              <w:top w:val="nil"/>
              <w:left w:val="nil"/>
              <w:bottom w:val="nil"/>
              <w:right w:val="nil"/>
            </w:tcBorders>
            <w:textDirection w:val="tbRl"/>
          </w:tcPr>
          <w:p w14:paraId="5CE2FBBF" w14:textId="77777777" w:rsidR="0014434B" w:rsidRPr="00EB4566" w:rsidRDefault="0014434B" w:rsidP="0014434B">
            <w:pPr>
              <w:pStyle w:val="SSPTWENx"/>
            </w:pPr>
          </w:p>
        </w:tc>
        <w:tc>
          <w:tcPr>
            <w:tcW w:w="255" w:type="dxa"/>
            <w:tcBorders>
              <w:top w:val="nil"/>
              <w:left w:val="nil"/>
              <w:bottom w:val="nil"/>
              <w:right w:val="nil"/>
            </w:tcBorders>
            <w:textDirection w:val="tbRl"/>
          </w:tcPr>
          <w:p w14:paraId="0AE0B09F" w14:textId="77777777" w:rsidR="0014434B" w:rsidRPr="00EB4566" w:rsidRDefault="0014434B" w:rsidP="0014434B">
            <w:pPr>
              <w:pStyle w:val="SSPTWENx"/>
            </w:pPr>
          </w:p>
        </w:tc>
      </w:tr>
    </w:tbl>
    <w:p w14:paraId="612EEB71"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20D921A6" w14:textId="77777777" w:rsidR="003D3863" w:rsidRDefault="003D3863" w:rsidP="003D3863"/>
    <w:p w14:paraId="600B3560" w14:textId="2EE4F6B4" w:rsidR="0014434B" w:rsidRPr="00DB110B" w:rsidRDefault="0014434B" w:rsidP="00DB110B">
      <w:pPr>
        <w:pStyle w:val="SSPTWH2"/>
        <w:rPr>
          <w:lang w:val="en-US"/>
        </w:rPr>
      </w:pPr>
      <w:r>
        <w:rPr>
          <w:lang w:val="en-US"/>
        </w:rPr>
        <w:t xml:space="preserve"> </w:t>
      </w:r>
      <w:r w:rsidRPr="00771488">
        <w:rPr>
          <w:lang w:val="en-US"/>
        </w:rPr>
        <w:t>Source of funds</w:t>
      </w:r>
    </w:p>
    <w:p w14:paraId="290B9039" w14:textId="77777777" w:rsidR="0014434B" w:rsidRPr="008A1156" w:rsidRDefault="0014434B" w:rsidP="00576EBC">
      <w:pPr>
        <w:pStyle w:val="SSPTWH3"/>
      </w:pPr>
      <w:r>
        <w:t xml:space="preserve"> </w:t>
      </w:r>
      <w:r w:rsidRPr="00C8258D">
        <w:t>Programmes funded by contributions (or partially funded by contributions)</w:t>
      </w:r>
    </w:p>
    <w:tbl>
      <w:tblPr>
        <w:tblStyle w:val="TableGrid4"/>
        <w:tblW w:w="15664" w:type="dxa"/>
        <w:tblLayout w:type="fixed"/>
        <w:tblCellMar>
          <w:left w:w="86" w:type="dxa"/>
          <w:right w:w="86" w:type="dxa"/>
        </w:tblCellMar>
        <w:tblLook w:val="04A0" w:firstRow="1" w:lastRow="0" w:firstColumn="1" w:lastColumn="0" w:noHBand="0" w:noVBand="1"/>
      </w:tblPr>
      <w:tblGrid>
        <w:gridCol w:w="258"/>
        <w:gridCol w:w="192"/>
        <w:gridCol w:w="322"/>
        <w:gridCol w:w="2352"/>
        <w:gridCol w:w="1473"/>
        <w:gridCol w:w="1474"/>
        <w:gridCol w:w="1441"/>
        <w:gridCol w:w="1041"/>
        <w:gridCol w:w="1045"/>
        <w:gridCol w:w="1894"/>
        <w:gridCol w:w="1894"/>
        <w:gridCol w:w="1894"/>
        <w:gridCol w:w="192"/>
        <w:gridCol w:w="192"/>
      </w:tblGrid>
      <w:tr w:rsidR="0014434B" w:rsidRPr="007D6428" w14:paraId="62131B48" w14:textId="77777777" w:rsidTr="0014434B">
        <w:trPr>
          <w:cantSplit/>
          <w:trHeight w:val="20"/>
        </w:trPr>
        <w:tc>
          <w:tcPr>
            <w:tcW w:w="258" w:type="dxa"/>
            <w:tcBorders>
              <w:top w:val="nil"/>
              <w:left w:val="nil"/>
              <w:bottom w:val="nil"/>
              <w:right w:val="nil"/>
            </w:tcBorders>
            <w:textDirection w:val="tbRl"/>
          </w:tcPr>
          <w:p w14:paraId="3BA8A736"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5023878D"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7E140A41" w14:textId="77777777" w:rsidR="0014434B" w:rsidRPr="009C6805" w:rsidRDefault="0014434B" w:rsidP="0014434B">
            <w:pPr>
              <w:pStyle w:val="SSPTWENx"/>
            </w:pPr>
          </w:p>
        </w:tc>
        <w:tc>
          <w:tcPr>
            <w:tcW w:w="2352" w:type="dxa"/>
            <w:vMerge w:val="restart"/>
            <w:tcBorders>
              <w:left w:val="single" w:sz="4" w:space="0" w:color="auto"/>
            </w:tcBorders>
            <w:shd w:val="clear" w:color="auto" w:fill="A5A5A5"/>
            <w:vAlign w:val="center"/>
          </w:tcPr>
          <w:p w14:paraId="61DA5E3E" w14:textId="77777777" w:rsidR="0014434B" w:rsidRPr="007D6428" w:rsidRDefault="0014434B" w:rsidP="0014434B">
            <w:pPr>
              <w:ind w:left="120"/>
              <w:jc w:val="center"/>
              <w:rPr>
                <w:rFonts w:eastAsia="Times New Roman" w:cs="Times New Roman"/>
              </w:rPr>
            </w:pPr>
            <w:r w:rsidRPr="007D6428">
              <w:rPr>
                <w:rFonts w:eastAsia="Times New Roman" w:cs="Times New Roman"/>
              </w:rPr>
              <w:t>Programme name and persons</w:t>
            </w:r>
            <w:r w:rsidRPr="007D6428">
              <w:rPr>
                <w:rFonts w:eastAsia="Times New Roman" w:cs="Times New Roman"/>
                <w:vertAlign w:val="superscript"/>
              </w:rPr>
              <w:t>1</w:t>
            </w:r>
            <w:r w:rsidRPr="007D6428">
              <w:rPr>
                <w:rFonts w:eastAsia="Times New Roman" w:cs="Times New Roman"/>
              </w:rPr>
              <w:t xml:space="preserve"> covered</w:t>
            </w:r>
          </w:p>
          <w:p w14:paraId="115E4977" w14:textId="77777777" w:rsidR="0014434B" w:rsidRPr="00C32062" w:rsidRDefault="0014434B" w:rsidP="0014434B">
            <w:pPr>
              <w:pStyle w:val="SSPTWbody"/>
              <w:jc w:val="center"/>
            </w:pPr>
            <w:r w:rsidRPr="007D6428">
              <w:rPr>
                <w:rFonts w:eastAsia="Times New Roman" w:cs="Calibri"/>
                <w:sz w:val="16"/>
                <w:szCs w:val="16"/>
              </w:rPr>
              <w:t>(please select from list)</w:t>
            </w:r>
          </w:p>
        </w:tc>
        <w:tc>
          <w:tcPr>
            <w:tcW w:w="2947" w:type="dxa"/>
            <w:gridSpan w:val="2"/>
            <w:shd w:val="clear" w:color="auto" w:fill="A5A5A5"/>
            <w:vAlign w:val="center"/>
          </w:tcPr>
          <w:p w14:paraId="69352502" w14:textId="77777777" w:rsidR="0014434B" w:rsidRPr="00C32062" w:rsidRDefault="0014434B" w:rsidP="0014434B">
            <w:pPr>
              <w:pStyle w:val="SSPTWbody"/>
              <w:jc w:val="center"/>
            </w:pPr>
            <w:r w:rsidRPr="00C32062">
              <w:t>Contributions</w:t>
            </w:r>
          </w:p>
        </w:tc>
        <w:tc>
          <w:tcPr>
            <w:tcW w:w="3527" w:type="dxa"/>
            <w:gridSpan w:val="3"/>
            <w:shd w:val="clear" w:color="auto" w:fill="A5A5A5"/>
            <w:vAlign w:val="center"/>
          </w:tcPr>
          <w:p w14:paraId="36D9A235" w14:textId="77777777" w:rsidR="0014434B" w:rsidRPr="00C32062" w:rsidRDefault="0014434B" w:rsidP="0014434B">
            <w:pPr>
              <w:pStyle w:val="SSPTWbody"/>
              <w:jc w:val="center"/>
            </w:pPr>
            <w:r w:rsidRPr="00C32062">
              <w:t>Income base used to calculate contributions</w:t>
            </w:r>
          </w:p>
        </w:tc>
        <w:tc>
          <w:tcPr>
            <w:tcW w:w="1894" w:type="dxa"/>
            <w:vMerge w:val="restart"/>
            <w:shd w:val="clear" w:color="auto" w:fill="A5A5A5"/>
            <w:vAlign w:val="center"/>
          </w:tcPr>
          <w:p w14:paraId="563094FB" w14:textId="77777777" w:rsidR="0014434B" w:rsidRPr="00C32062" w:rsidRDefault="0014434B" w:rsidP="0014434B">
            <w:pPr>
              <w:pStyle w:val="SSPTWbody"/>
              <w:jc w:val="center"/>
            </w:pPr>
            <w:r w:rsidRPr="00C32062">
              <w:t>Government contributions</w:t>
            </w:r>
          </w:p>
        </w:tc>
        <w:tc>
          <w:tcPr>
            <w:tcW w:w="1894" w:type="dxa"/>
            <w:vMerge w:val="restart"/>
            <w:shd w:val="clear" w:color="auto" w:fill="A5A5A5"/>
            <w:vAlign w:val="center"/>
          </w:tcPr>
          <w:p w14:paraId="20D05733" w14:textId="77777777" w:rsidR="0014434B" w:rsidRPr="00C32062" w:rsidRDefault="0014434B" w:rsidP="0014434B">
            <w:pPr>
              <w:pStyle w:val="SSPTWbody"/>
              <w:jc w:val="center"/>
            </w:pPr>
            <w:r w:rsidRPr="00C32062">
              <w:t>Additional information (including cross-branch financing)</w:t>
            </w:r>
          </w:p>
        </w:tc>
        <w:tc>
          <w:tcPr>
            <w:tcW w:w="1894" w:type="dxa"/>
            <w:vMerge w:val="restart"/>
            <w:tcBorders>
              <w:right w:val="single" w:sz="4" w:space="0" w:color="auto"/>
            </w:tcBorders>
            <w:shd w:val="clear" w:color="auto" w:fill="A5A5A5"/>
            <w:vAlign w:val="center"/>
          </w:tcPr>
          <w:p w14:paraId="73ADF639" w14:textId="77777777" w:rsidR="0014434B" w:rsidRPr="00C32062" w:rsidRDefault="0014434B" w:rsidP="0014434B">
            <w:pPr>
              <w:pStyle w:val="SSPTWbody"/>
              <w:jc w:val="center"/>
            </w:pPr>
            <w:r w:rsidRPr="00C32062">
              <w:t>Official sources regarding update</w:t>
            </w:r>
          </w:p>
        </w:tc>
        <w:tc>
          <w:tcPr>
            <w:tcW w:w="192" w:type="dxa"/>
            <w:vMerge w:val="restart"/>
            <w:tcBorders>
              <w:top w:val="nil"/>
              <w:left w:val="single" w:sz="4" w:space="0" w:color="auto"/>
              <w:bottom w:val="nil"/>
              <w:right w:val="nil"/>
            </w:tcBorders>
            <w:textDirection w:val="btLr"/>
          </w:tcPr>
          <w:p w14:paraId="73CBD979" w14:textId="77777777" w:rsidR="0014434B" w:rsidRPr="00A3539C" w:rsidRDefault="0014434B" w:rsidP="0014434B">
            <w:pPr>
              <w:pStyle w:val="SSPTWENx"/>
              <w:rPr>
                <w:rFonts w:eastAsia="Times New Roman"/>
              </w:rPr>
            </w:pPr>
          </w:p>
        </w:tc>
        <w:tc>
          <w:tcPr>
            <w:tcW w:w="192" w:type="dxa"/>
            <w:vMerge w:val="restart"/>
            <w:tcBorders>
              <w:top w:val="nil"/>
              <w:left w:val="nil"/>
              <w:bottom w:val="nil"/>
              <w:right w:val="nil"/>
            </w:tcBorders>
            <w:textDirection w:val="btLr"/>
          </w:tcPr>
          <w:p w14:paraId="6E62DF08" w14:textId="77777777" w:rsidR="0014434B" w:rsidRPr="00A3539C" w:rsidRDefault="0014434B" w:rsidP="0014434B">
            <w:pPr>
              <w:pStyle w:val="SSPTWENx"/>
              <w:rPr>
                <w:rFonts w:eastAsia="Times New Roman"/>
              </w:rPr>
            </w:pPr>
          </w:p>
        </w:tc>
      </w:tr>
      <w:tr w:rsidR="0014434B" w:rsidRPr="007D6428" w14:paraId="2F564CC4" w14:textId="77777777" w:rsidTr="0014434B">
        <w:trPr>
          <w:cantSplit/>
          <w:trHeight w:val="20"/>
        </w:trPr>
        <w:tc>
          <w:tcPr>
            <w:tcW w:w="258" w:type="dxa"/>
            <w:tcBorders>
              <w:top w:val="nil"/>
              <w:left w:val="nil"/>
              <w:bottom w:val="nil"/>
              <w:right w:val="nil"/>
            </w:tcBorders>
            <w:textDirection w:val="tbRl"/>
          </w:tcPr>
          <w:p w14:paraId="120A9038"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3A4B7FDF"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7D756B72" w14:textId="77777777" w:rsidR="0014434B" w:rsidRPr="009C6805" w:rsidRDefault="0014434B" w:rsidP="0014434B">
            <w:pPr>
              <w:pStyle w:val="SSPTWENx"/>
            </w:pPr>
          </w:p>
        </w:tc>
        <w:tc>
          <w:tcPr>
            <w:tcW w:w="2352" w:type="dxa"/>
            <w:vMerge/>
            <w:tcBorders>
              <w:left w:val="single" w:sz="4" w:space="0" w:color="auto"/>
            </w:tcBorders>
            <w:vAlign w:val="center"/>
          </w:tcPr>
          <w:p w14:paraId="1CA7E1A9" w14:textId="77777777" w:rsidR="0014434B" w:rsidRPr="00C32062" w:rsidRDefault="0014434B" w:rsidP="0014434B">
            <w:pPr>
              <w:pStyle w:val="SSPTWbody"/>
              <w:jc w:val="center"/>
            </w:pPr>
          </w:p>
        </w:tc>
        <w:tc>
          <w:tcPr>
            <w:tcW w:w="1473" w:type="dxa"/>
            <w:shd w:val="clear" w:color="auto" w:fill="EDEDED"/>
            <w:vAlign w:val="center"/>
          </w:tcPr>
          <w:p w14:paraId="6F88E3F0" w14:textId="77777777" w:rsidR="0014434B" w:rsidRPr="00C32062" w:rsidRDefault="0014434B" w:rsidP="0014434B">
            <w:pPr>
              <w:pStyle w:val="SSPTWbody"/>
              <w:jc w:val="center"/>
            </w:pPr>
            <w:r w:rsidRPr="00C32062">
              <w:t>Covered person</w:t>
            </w:r>
          </w:p>
        </w:tc>
        <w:tc>
          <w:tcPr>
            <w:tcW w:w="1474" w:type="dxa"/>
            <w:shd w:val="clear" w:color="auto" w:fill="EDEDED"/>
            <w:vAlign w:val="center"/>
          </w:tcPr>
          <w:p w14:paraId="719D5C54" w14:textId="77777777" w:rsidR="0014434B" w:rsidRPr="00C32062" w:rsidRDefault="0014434B" w:rsidP="0014434B">
            <w:pPr>
              <w:pStyle w:val="SSPTWbody"/>
              <w:jc w:val="center"/>
            </w:pPr>
            <w:r w:rsidRPr="00C32062">
              <w:t>Employer</w:t>
            </w:r>
          </w:p>
        </w:tc>
        <w:tc>
          <w:tcPr>
            <w:tcW w:w="1441" w:type="dxa"/>
            <w:shd w:val="clear" w:color="auto" w:fill="D9D9D9"/>
            <w:vAlign w:val="center"/>
          </w:tcPr>
          <w:p w14:paraId="3CEC0351" w14:textId="77777777" w:rsidR="0014434B" w:rsidRPr="00C32062" w:rsidRDefault="0014434B" w:rsidP="0014434B">
            <w:pPr>
              <w:pStyle w:val="SSPTWbody"/>
              <w:jc w:val="center"/>
            </w:pPr>
            <w:r w:rsidRPr="00C32062">
              <w:t>Concise description</w:t>
            </w:r>
          </w:p>
        </w:tc>
        <w:tc>
          <w:tcPr>
            <w:tcW w:w="1041" w:type="dxa"/>
            <w:shd w:val="clear" w:color="auto" w:fill="D9D9D9"/>
            <w:vAlign w:val="center"/>
          </w:tcPr>
          <w:p w14:paraId="45481D8E" w14:textId="77777777" w:rsidR="0014434B" w:rsidRPr="00C32062" w:rsidRDefault="0014434B" w:rsidP="0014434B">
            <w:pPr>
              <w:pStyle w:val="SSPTWbody"/>
              <w:jc w:val="center"/>
            </w:pPr>
            <w:r w:rsidRPr="00C32062">
              <w:t>Minimum</w:t>
            </w:r>
          </w:p>
        </w:tc>
        <w:tc>
          <w:tcPr>
            <w:tcW w:w="1045" w:type="dxa"/>
            <w:shd w:val="clear" w:color="auto" w:fill="D9D9D9"/>
            <w:vAlign w:val="center"/>
          </w:tcPr>
          <w:p w14:paraId="7AA2B656" w14:textId="77777777" w:rsidR="0014434B" w:rsidRPr="00C32062" w:rsidRDefault="0014434B" w:rsidP="0014434B">
            <w:pPr>
              <w:pStyle w:val="SSPTWbody"/>
              <w:jc w:val="center"/>
            </w:pPr>
            <w:r w:rsidRPr="00C32062">
              <w:t>Maximum</w:t>
            </w:r>
          </w:p>
        </w:tc>
        <w:tc>
          <w:tcPr>
            <w:tcW w:w="1894" w:type="dxa"/>
            <w:vMerge/>
            <w:vAlign w:val="center"/>
          </w:tcPr>
          <w:p w14:paraId="4F39F4B5" w14:textId="77777777" w:rsidR="0014434B" w:rsidRPr="00C32062" w:rsidRDefault="0014434B" w:rsidP="0014434B">
            <w:pPr>
              <w:pStyle w:val="SSPTWbody"/>
              <w:jc w:val="center"/>
            </w:pPr>
          </w:p>
        </w:tc>
        <w:tc>
          <w:tcPr>
            <w:tcW w:w="1894" w:type="dxa"/>
            <w:vMerge/>
            <w:vAlign w:val="center"/>
          </w:tcPr>
          <w:p w14:paraId="7D6D9A25" w14:textId="77777777" w:rsidR="0014434B" w:rsidRPr="00C32062" w:rsidRDefault="0014434B" w:rsidP="0014434B">
            <w:pPr>
              <w:pStyle w:val="SSPTWbody"/>
              <w:jc w:val="center"/>
            </w:pPr>
          </w:p>
        </w:tc>
        <w:tc>
          <w:tcPr>
            <w:tcW w:w="1894" w:type="dxa"/>
            <w:vMerge/>
            <w:tcBorders>
              <w:right w:val="single" w:sz="4" w:space="0" w:color="auto"/>
            </w:tcBorders>
            <w:vAlign w:val="center"/>
          </w:tcPr>
          <w:p w14:paraId="70BF67D6" w14:textId="77777777" w:rsidR="0014434B" w:rsidRPr="00C32062" w:rsidRDefault="0014434B" w:rsidP="0014434B">
            <w:pPr>
              <w:pStyle w:val="SSPTWbody"/>
              <w:jc w:val="center"/>
            </w:pPr>
          </w:p>
        </w:tc>
        <w:tc>
          <w:tcPr>
            <w:tcW w:w="192" w:type="dxa"/>
            <w:vMerge/>
            <w:tcBorders>
              <w:top w:val="nil"/>
              <w:left w:val="single" w:sz="4" w:space="0" w:color="auto"/>
              <w:bottom w:val="nil"/>
              <w:right w:val="nil"/>
            </w:tcBorders>
            <w:textDirection w:val="btLr"/>
          </w:tcPr>
          <w:p w14:paraId="79FF7A3E" w14:textId="77777777" w:rsidR="0014434B" w:rsidRPr="00A3539C" w:rsidRDefault="0014434B" w:rsidP="0014434B">
            <w:pPr>
              <w:pStyle w:val="SSPTWENx"/>
              <w:rPr>
                <w:rFonts w:eastAsia="Times New Roman"/>
              </w:rPr>
            </w:pPr>
          </w:p>
        </w:tc>
        <w:tc>
          <w:tcPr>
            <w:tcW w:w="192" w:type="dxa"/>
            <w:vMerge/>
            <w:tcBorders>
              <w:top w:val="nil"/>
              <w:left w:val="nil"/>
              <w:bottom w:val="nil"/>
              <w:right w:val="nil"/>
            </w:tcBorders>
            <w:textDirection w:val="btLr"/>
          </w:tcPr>
          <w:p w14:paraId="5901A651" w14:textId="77777777" w:rsidR="0014434B" w:rsidRPr="00A3539C" w:rsidRDefault="0014434B" w:rsidP="0014434B">
            <w:pPr>
              <w:pStyle w:val="SSPTWENx"/>
              <w:rPr>
                <w:rFonts w:eastAsia="Times New Roman"/>
              </w:rPr>
            </w:pPr>
          </w:p>
        </w:tc>
      </w:tr>
      <w:tr w:rsidR="0014434B" w:rsidRPr="007D6428" w14:paraId="5CB2729D" w14:textId="77777777" w:rsidTr="0014434B">
        <w:trPr>
          <w:cantSplit/>
          <w:trHeight w:val="20"/>
        </w:trPr>
        <w:tc>
          <w:tcPr>
            <w:tcW w:w="258" w:type="dxa"/>
            <w:tcBorders>
              <w:top w:val="nil"/>
              <w:left w:val="nil"/>
              <w:bottom w:val="nil"/>
              <w:right w:val="nil"/>
            </w:tcBorders>
            <w:textDirection w:val="tbRl"/>
          </w:tcPr>
          <w:p w14:paraId="1CCBBECA" w14:textId="77777777" w:rsidR="0014434B" w:rsidRPr="009C6805" w:rsidRDefault="0014434B" w:rsidP="0014434B">
            <w:pPr>
              <w:pStyle w:val="SSPTWENx"/>
            </w:pPr>
            <w:r w:rsidRPr="009C6805">
              <w:t>R.EN.PB5.cont.</w:t>
            </w:r>
            <w:r w:rsidRPr="00A051CF">
              <w:rPr>
                <w:noProof/>
              </w:rPr>
              <w:t>2</w:t>
            </w:r>
            <w:r w:rsidRPr="009C6805">
              <w:t>.name_prog</w:t>
            </w:r>
          </w:p>
        </w:tc>
        <w:tc>
          <w:tcPr>
            <w:tcW w:w="192" w:type="dxa"/>
            <w:tcBorders>
              <w:top w:val="nil"/>
              <w:left w:val="nil"/>
              <w:bottom w:val="nil"/>
              <w:right w:val="nil"/>
            </w:tcBorders>
            <w:textDirection w:val="tbRl"/>
          </w:tcPr>
          <w:p w14:paraId="4F631F14" w14:textId="77777777" w:rsidR="0014434B" w:rsidRPr="009C6805" w:rsidRDefault="0014434B" w:rsidP="0014434B">
            <w:pPr>
              <w:pStyle w:val="SSPTWENx"/>
            </w:pPr>
            <w:r w:rsidRPr="00A051CF">
              <w:rPr>
                <w:noProof/>
              </w:rPr>
              <w:t>EST_2_4</w:t>
            </w:r>
          </w:p>
        </w:tc>
        <w:tc>
          <w:tcPr>
            <w:tcW w:w="322" w:type="dxa"/>
            <w:tcBorders>
              <w:top w:val="nil"/>
              <w:left w:val="nil"/>
              <w:bottom w:val="nil"/>
              <w:right w:val="single" w:sz="4" w:space="0" w:color="auto"/>
            </w:tcBorders>
            <w:textDirection w:val="tbRl"/>
          </w:tcPr>
          <w:p w14:paraId="28AC17FC" w14:textId="77777777" w:rsidR="0014434B" w:rsidRPr="009C6805" w:rsidRDefault="0014434B" w:rsidP="0014434B">
            <w:pPr>
              <w:pStyle w:val="SSPTWENx"/>
            </w:pPr>
          </w:p>
        </w:tc>
        <w:tc>
          <w:tcPr>
            <w:tcW w:w="2352" w:type="dxa"/>
            <w:tcBorders>
              <w:left w:val="single" w:sz="4" w:space="0" w:color="auto"/>
            </w:tcBorders>
            <w:shd w:val="clear" w:color="auto" w:fill="000000"/>
          </w:tcPr>
          <w:p w14:paraId="6D20F097" w14:textId="77777777" w:rsidR="0014434B" w:rsidRPr="00C32062" w:rsidRDefault="0014434B" w:rsidP="0014434B">
            <w:pPr>
              <w:pStyle w:val="SSPTWbody"/>
            </w:pPr>
            <w:r w:rsidRPr="00A051CF">
              <w:t>Social insurance</w:t>
            </w:r>
          </w:p>
        </w:tc>
        <w:tc>
          <w:tcPr>
            <w:tcW w:w="1473" w:type="dxa"/>
            <w:shd w:val="clear" w:color="auto" w:fill="000000"/>
          </w:tcPr>
          <w:p w14:paraId="23BACD17" w14:textId="77777777" w:rsidR="0014434B" w:rsidRPr="00C32062" w:rsidRDefault="0014434B" w:rsidP="0014434B">
            <w:pPr>
              <w:pStyle w:val="SSPTWbody"/>
            </w:pPr>
          </w:p>
        </w:tc>
        <w:tc>
          <w:tcPr>
            <w:tcW w:w="1474" w:type="dxa"/>
            <w:shd w:val="clear" w:color="auto" w:fill="000000"/>
          </w:tcPr>
          <w:p w14:paraId="505AA520" w14:textId="77777777" w:rsidR="0014434B" w:rsidRPr="00C32062" w:rsidRDefault="0014434B" w:rsidP="0014434B">
            <w:pPr>
              <w:pStyle w:val="SSPTWbody"/>
            </w:pPr>
          </w:p>
        </w:tc>
        <w:tc>
          <w:tcPr>
            <w:tcW w:w="1441" w:type="dxa"/>
            <w:shd w:val="clear" w:color="auto" w:fill="000000"/>
          </w:tcPr>
          <w:p w14:paraId="407D9830" w14:textId="77777777" w:rsidR="0014434B" w:rsidRPr="00C32062" w:rsidRDefault="0014434B" w:rsidP="0014434B">
            <w:pPr>
              <w:pStyle w:val="SSPTWbody"/>
            </w:pPr>
          </w:p>
        </w:tc>
        <w:tc>
          <w:tcPr>
            <w:tcW w:w="1041" w:type="dxa"/>
            <w:shd w:val="clear" w:color="auto" w:fill="000000"/>
          </w:tcPr>
          <w:p w14:paraId="2D4441EE" w14:textId="77777777" w:rsidR="0014434B" w:rsidRPr="00C32062" w:rsidRDefault="0014434B" w:rsidP="0014434B">
            <w:pPr>
              <w:pStyle w:val="SSPTWbody"/>
            </w:pPr>
          </w:p>
        </w:tc>
        <w:tc>
          <w:tcPr>
            <w:tcW w:w="1045" w:type="dxa"/>
            <w:shd w:val="clear" w:color="auto" w:fill="000000"/>
          </w:tcPr>
          <w:p w14:paraId="2EA20ECB" w14:textId="77777777" w:rsidR="0014434B" w:rsidRPr="00C32062" w:rsidRDefault="0014434B" w:rsidP="0014434B">
            <w:pPr>
              <w:pStyle w:val="SSPTWbody"/>
            </w:pPr>
          </w:p>
        </w:tc>
        <w:tc>
          <w:tcPr>
            <w:tcW w:w="1894" w:type="dxa"/>
            <w:shd w:val="clear" w:color="auto" w:fill="000000"/>
          </w:tcPr>
          <w:p w14:paraId="1A1E5897" w14:textId="77777777" w:rsidR="0014434B" w:rsidRPr="00C32062" w:rsidRDefault="0014434B" w:rsidP="0014434B">
            <w:pPr>
              <w:pStyle w:val="SSPTWbody"/>
            </w:pPr>
          </w:p>
        </w:tc>
        <w:tc>
          <w:tcPr>
            <w:tcW w:w="1894" w:type="dxa"/>
            <w:shd w:val="clear" w:color="auto" w:fill="000000"/>
          </w:tcPr>
          <w:p w14:paraId="19396057" w14:textId="77777777" w:rsidR="0014434B" w:rsidRPr="00C32062" w:rsidRDefault="0014434B" w:rsidP="0014434B">
            <w:pPr>
              <w:pStyle w:val="SSPTWbody"/>
            </w:pPr>
          </w:p>
        </w:tc>
        <w:tc>
          <w:tcPr>
            <w:tcW w:w="1894" w:type="dxa"/>
            <w:tcBorders>
              <w:right w:val="single" w:sz="4" w:space="0" w:color="auto"/>
            </w:tcBorders>
            <w:shd w:val="clear" w:color="auto" w:fill="000000"/>
          </w:tcPr>
          <w:p w14:paraId="4931A805"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btLr"/>
          </w:tcPr>
          <w:p w14:paraId="1107AD6C" w14:textId="77777777" w:rsidR="0014434B" w:rsidRPr="00A3539C" w:rsidRDefault="0014434B" w:rsidP="0014434B">
            <w:pPr>
              <w:pStyle w:val="SSPTWENx"/>
              <w:rPr>
                <w:rFonts w:eastAsia="Times New Roman"/>
              </w:rPr>
            </w:pPr>
          </w:p>
        </w:tc>
        <w:tc>
          <w:tcPr>
            <w:tcW w:w="192" w:type="dxa"/>
            <w:tcBorders>
              <w:top w:val="nil"/>
              <w:left w:val="nil"/>
              <w:bottom w:val="nil"/>
              <w:right w:val="nil"/>
            </w:tcBorders>
            <w:textDirection w:val="btLr"/>
          </w:tcPr>
          <w:p w14:paraId="6E94C765" w14:textId="77777777" w:rsidR="0014434B" w:rsidRPr="00A3539C" w:rsidRDefault="0014434B" w:rsidP="0014434B">
            <w:pPr>
              <w:pStyle w:val="SSPTWENx"/>
              <w:rPr>
                <w:rFonts w:eastAsia="Times New Roman"/>
              </w:rPr>
            </w:pPr>
          </w:p>
        </w:tc>
      </w:tr>
      <w:tr w:rsidR="0014434B" w:rsidRPr="00E107E2" w14:paraId="4BC03559" w14:textId="77777777" w:rsidTr="0014434B">
        <w:trPr>
          <w:cantSplit/>
          <w:trHeight w:val="20"/>
        </w:trPr>
        <w:tc>
          <w:tcPr>
            <w:tcW w:w="258" w:type="dxa"/>
            <w:tcBorders>
              <w:top w:val="nil"/>
              <w:left w:val="nil"/>
              <w:bottom w:val="nil"/>
              <w:right w:val="nil"/>
            </w:tcBorders>
            <w:textDirection w:val="tbRl"/>
          </w:tcPr>
          <w:p w14:paraId="44E3D3DE" w14:textId="77777777" w:rsidR="0014434B" w:rsidRPr="009C6805" w:rsidRDefault="0014434B" w:rsidP="0014434B">
            <w:pPr>
              <w:pStyle w:val="SSPTWENx"/>
            </w:pPr>
            <w:r w:rsidRPr="009C6805">
              <w:t>R.EN.PB5.cont.</w:t>
            </w:r>
            <w:r w:rsidRPr="00A051CF">
              <w:rPr>
                <w:noProof/>
              </w:rPr>
              <w:t>2</w:t>
            </w:r>
          </w:p>
        </w:tc>
        <w:tc>
          <w:tcPr>
            <w:tcW w:w="192" w:type="dxa"/>
            <w:tcBorders>
              <w:top w:val="nil"/>
              <w:left w:val="nil"/>
              <w:bottom w:val="nil"/>
              <w:right w:val="nil"/>
            </w:tcBorders>
            <w:textDirection w:val="tbRl"/>
          </w:tcPr>
          <w:p w14:paraId="7343B586" w14:textId="77777777" w:rsidR="0014434B" w:rsidRPr="009C6805" w:rsidRDefault="0014434B" w:rsidP="0014434B">
            <w:pPr>
              <w:pStyle w:val="SSPTWENx"/>
            </w:pPr>
            <w:r w:rsidRPr="00A051CF">
              <w:rPr>
                <w:noProof/>
              </w:rPr>
              <w:t>EST_2_4</w:t>
            </w:r>
            <w:r w:rsidRPr="009C6805">
              <w:t>.</w:t>
            </w:r>
            <w:r w:rsidRPr="00A051CF">
              <w:rPr>
                <w:noProof/>
              </w:rPr>
              <w:t>IP</w:t>
            </w:r>
          </w:p>
        </w:tc>
        <w:tc>
          <w:tcPr>
            <w:tcW w:w="322" w:type="dxa"/>
            <w:tcBorders>
              <w:top w:val="nil"/>
              <w:left w:val="nil"/>
              <w:bottom w:val="nil"/>
              <w:right w:val="single" w:sz="4" w:space="0" w:color="auto"/>
            </w:tcBorders>
            <w:textDirection w:val="tbRl"/>
          </w:tcPr>
          <w:p w14:paraId="0797D9A2"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272628251"/>
              <w:placeholder>
                <w:docPart w:val="BB35E59196034268ABA86640AD40EF9E"/>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6784CA61" w14:textId="77777777" w:rsidR="0014434B" w:rsidRPr="00C32062" w:rsidRDefault="0014434B" w:rsidP="0014434B">
                <w:r w:rsidRPr="00A051CF">
                  <w:t>Employees (+)</w:t>
                </w:r>
              </w:p>
            </w:sdtContent>
          </w:sdt>
        </w:tc>
        <w:tc>
          <w:tcPr>
            <w:tcW w:w="1473" w:type="dxa"/>
            <w:tcBorders>
              <w:bottom w:val="single" w:sz="4" w:space="0" w:color="auto"/>
            </w:tcBorders>
            <w:hideMark/>
          </w:tcPr>
          <w:p w14:paraId="6C54E3B8" w14:textId="77777777" w:rsidR="0014434B" w:rsidRPr="00C32062" w:rsidRDefault="0014434B" w:rsidP="0014434B">
            <w:pPr>
              <w:pStyle w:val="SSPTWbody"/>
            </w:pPr>
            <w:r w:rsidRPr="00A051CF">
              <w:t>None.</w:t>
            </w:r>
          </w:p>
        </w:tc>
        <w:tc>
          <w:tcPr>
            <w:tcW w:w="1474" w:type="dxa"/>
            <w:tcBorders>
              <w:bottom w:val="single" w:sz="4" w:space="0" w:color="auto"/>
            </w:tcBorders>
            <w:hideMark/>
          </w:tcPr>
          <w:p w14:paraId="0FB10D0C" w14:textId="77777777" w:rsidR="0014434B" w:rsidRPr="00C32062" w:rsidRDefault="0014434B" w:rsidP="0014434B">
            <w:pPr>
              <w:pStyle w:val="SSPTWbody"/>
            </w:pPr>
            <w:r w:rsidRPr="00A051CF">
              <w:t>13%.</w:t>
            </w:r>
          </w:p>
        </w:tc>
        <w:tc>
          <w:tcPr>
            <w:tcW w:w="1441" w:type="dxa"/>
            <w:tcBorders>
              <w:bottom w:val="single" w:sz="4" w:space="0" w:color="auto"/>
            </w:tcBorders>
            <w:hideMark/>
          </w:tcPr>
          <w:p w14:paraId="164E3AF0" w14:textId="77777777" w:rsidR="0014434B" w:rsidRPr="00C32062" w:rsidRDefault="0014434B" w:rsidP="0014434B">
            <w:pPr>
              <w:pStyle w:val="SSPTWbody"/>
            </w:pPr>
            <w:r w:rsidRPr="00A051CF">
              <w:t>Monthly covered payroll.</w:t>
            </w:r>
          </w:p>
        </w:tc>
        <w:tc>
          <w:tcPr>
            <w:tcW w:w="1041" w:type="dxa"/>
            <w:tcBorders>
              <w:bottom w:val="single" w:sz="4" w:space="0" w:color="auto"/>
            </w:tcBorders>
            <w:hideMark/>
          </w:tcPr>
          <w:p w14:paraId="5237B7CB" w14:textId="77777777" w:rsidR="0014434B" w:rsidRPr="00C32062" w:rsidRDefault="0014434B" w:rsidP="0014434B">
            <w:pPr>
              <w:pStyle w:val="SSPTWbody"/>
            </w:pPr>
            <w:r w:rsidRPr="00A051CF">
              <w:t>€654 a month.</w:t>
            </w:r>
          </w:p>
        </w:tc>
        <w:tc>
          <w:tcPr>
            <w:tcW w:w="1045" w:type="dxa"/>
            <w:tcBorders>
              <w:bottom w:val="single" w:sz="4" w:space="0" w:color="auto"/>
            </w:tcBorders>
            <w:hideMark/>
          </w:tcPr>
          <w:p w14:paraId="3E92BFD6" w14:textId="77777777" w:rsidR="0014434B" w:rsidRPr="00C32062" w:rsidRDefault="0014434B" w:rsidP="0014434B">
            <w:pPr>
              <w:pStyle w:val="SSPTWbody"/>
            </w:pPr>
            <w:r w:rsidRPr="00A051CF">
              <w:t>No maximum.</w:t>
            </w:r>
          </w:p>
        </w:tc>
        <w:tc>
          <w:tcPr>
            <w:tcW w:w="1894" w:type="dxa"/>
            <w:tcBorders>
              <w:bottom w:val="single" w:sz="4" w:space="0" w:color="auto"/>
            </w:tcBorders>
            <w:hideMark/>
          </w:tcPr>
          <w:p w14:paraId="1ED64D76" w14:textId="77777777" w:rsidR="0014434B" w:rsidRPr="00C32062" w:rsidRDefault="0014434B" w:rsidP="0014434B">
            <w:pPr>
              <w:pStyle w:val="SSPTWbody"/>
            </w:pPr>
            <w:r w:rsidRPr="00A051CF">
              <w:t>Pays contributions for some categories of insured persons; contributes as an employer.</w:t>
            </w:r>
          </w:p>
        </w:tc>
        <w:tc>
          <w:tcPr>
            <w:tcW w:w="1894" w:type="dxa"/>
            <w:tcBorders>
              <w:bottom w:val="single" w:sz="4" w:space="0" w:color="auto"/>
            </w:tcBorders>
          </w:tcPr>
          <w:p w14:paraId="1E665DBE" w14:textId="77777777" w:rsidR="0014434B" w:rsidRPr="00C32062" w:rsidRDefault="0014434B" w:rsidP="0014434B">
            <w:pPr>
              <w:pStyle w:val="SSPTWbody"/>
            </w:pPr>
            <w:r w:rsidRPr="00A051CF">
              <w:t>Contributions also finance medical benefits.</w:t>
            </w:r>
          </w:p>
        </w:tc>
        <w:tc>
          <w:tcPr>
            <w:tcW w:w="1894" w:type="dxa"/>
            <w:tcBorders>
              <w:bottom w:val="single" w:sz="4" w:space="0" w:color="auto"/>
              <w:right w:val="single" w:sz="4" w:space="0" w:color="auto"/>
            </w:tcBorders>
          </w:tcPr>
          <w:p w14:paraId="58270C80"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6D177977"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w:t>
            </w:r>
            <w:r w:rsidRPr="00A3539C">
              <w:t xml:space="preserve"> </w:t>
            </w:r>
          </w:p>
        </w:tc>
        <w:tc>
          <w:tcPr>
            <w:tcW w:w="192" w:type="dxa"/>
            <w:tcBorders>
              <w:top w:val="nil"/>
              <w:left w:val="nil"/>
              <w:bottom w:val="nil"/>
              <w:right w:val="nil"/>
            </w:tcBorders>
            <w:textDirection w:val="btLr"/>
          </w:tcPr>
          <w:p w14:paraId="389BCACF" w14:textId="77777777" w:rsidR="0014434B" w:rsidRPr="00A3539C" w:rsidRDefault="0014434B" w:rsidP="0014434B">
            <w:pPr>
              <w:pStyle w:val="SSPTWENx"/>
              <w:rPr>
                <w:rFonts w:eastAsia="Times New Roman"/>
              </w:rPr>
            </w:pPr>
          </w:p>
        </w:tc>
      </w:tr>
      <w:tr w:rsidR="0014434B" w:rsidRPr="00E107E2" w14:paraId="5949BC59" w14:textId="77777777" w:rsidTr="0014434B">
        <w:trPr>
          <w:cantSplit/>
          <w:trHeight w:val="20"/>
        </w:trPr>
        <w:tc>
          <w:tcPr>
            <w:tcW w:w="258" w:type="dxa"/>
            <w:tcBorders>
              <w:top w:val="nil"/>
              <w:left w:val="nil"/>
              <w:bottom w:val="nil"/>
              <w:right w:val="nil"/>
            </w:tcBorders>
            <w:textDirection w:val="tbRl"/>
          </w:tcPr>
          <w:p w14:paraId="27CB827B" w14:textId="77777777" w:rsidR="0014434B" w:rsidRPr="009C6805" w:rsidRDefault="0014434B" w:rsidP="0014434B">
            <w:pPr>
              <w:pStyle w:val="SSPTWENx"/>
            </w:pPr>
            <w:r w:rsidRPr="009C6805">
              <w:t>R.EN.PB5.cont.</w:t>
            </w:r>
            <w:r w:rsidRPr="00A051CF">
              <w:rPr>
                <w:noProof/>
              </w:rPr>
              <w:t>2</w:t>
            </w:r>
          </w:p>
        </w:tc>
        <w:tc>
          <w:tcPr>
            <w:tcW w:w="192" w:type="dxa"/>
            <w:tcBorders>
              <w:top w:val="nil"/>
              <w:left w:val="nil"/>
              <w:bottom w:val="nil"/>
              <w:right w:val="nil"/>
            </w:tcBorders>
            <w:textDirection w:val="tbRl"/>
          </w:tcPr>
          <w:p w14:paraId="455978C8" w14:textId="77777777" w:rsidR="0014434B" w:rsidRPr="009C6805" w:rsidRDefault="0014434B" w:rsidP="0014434B">
            <w:pPr>
              <w:pStyle w:val="SSPTWENx"/>
            </w:pPr>
            <w:r w:rsidRPr="00A051CF">
              <w:rPr>
                <w:noProof/>
              </w:rPr>
              <w:t>EST_2_4</w:t>
            </w:r>
            <w:r w:rsidRPr="009C6805">
              <w:t>.</w:t>
            </w:r>
            <w:r w:rsidRPr="00A051CF">
              <w:rPr>
                <w:noProof/>
              </w:rPr>
              <w:t>SE</w:t>
            </w:r>
          </w:p>
        </w:tc>
        <w:tc>
          <w:tcPr>
            <w:tcW w:w="322" w:type="dxa"/>
            <w:tcBorders>
              <w:top w:val="nil"/>
              <w:left w:val="nil"/>
              <w:bottom w:val="nil"/>
              <w:right w:val="single" w:sz="4" w:space="0" w:color="auto"/>
            </w:tcBorders>
            <w:textDirection w:val="tbRl"/>
          </w:tcPr>
          <w:p w14:paraId="147B712B"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1169716788"/>
              <w:placeholder>
                <w:docPart w:val="2197C5A26F9545F3A1D03CB337554CE7"/>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5EB1304C" w14:textId="77777777" w:rsidR="0014434B" w:rsidRPr="00C32062" w:rsidRDefault="0014434B" w:rsidP="0014434B">
                <w:r w:rsidRPr="00A051CF">
                  <w:t>Self-employed</w:t>
                </w:r>
              </w:p>
            </w:sdtContent>
          </w:sdt>
        </w:tc>
        <w:tc>
          <w:tcPr>
            <w:tcW w:w="1473" w:type="dxa"/>
            <w:tcBorders>
              <w:bottom w:val="single" w:sz="4" w:space="0" w:color="auto"/>
            </w:tcBorders>
            <w:hideMark/>
          </w:tcPr>
          <w:p w14:paraId="4E96BDDB" w14:textId="77777777" w:rsidR="0014434B" w:rsidRPr="00C32062" w:rsidRDefault="0014434B" w:rsidP="0014434B">
            <w:pPr>
              <w:pStyle w:val="SSPTWbody"/>
            </w:pPr>
            <w:r w:rsidRPr="00A051CF">
              <w:t>13%.</w:t>
            </w:r>
          </w:p>
        </w:tc>
        <w:tc>
          <w:tcPr>
            <w:tcW w:w="1474" w:type="dxa"/>
            <w:tcBorders>
              <w:bottom w:val="single" w:sz="4" w:space="0" w:color="auto"/>
            </w:tcBorders>
            <w:hideMark/>
          </w:tcPr>
          <w:p w14:paraId="07FE6A21" w14:textId="77777777" w:rsidR="0014434B" w:rsidRPr="00C32062" w:rsidRDefault="0014434B" w:rsidP="0014434B">
            <w:pPr>
              <w:pStyle w:val="SSPTWbody"/>
            </w:pPr>
            <w:r w:rsidRPr="00A051CF">
              <w:t>n/a</w:t>
            </w:r>
          </w:p>
        </w:tc>
        <w:tc>
          <w:tcPr>
            <w:tcW w:w="1441" w:type="dxa"/>
            <w:tcBorders>
              <w:bottom w:val="single" w:sz="4" w:space="0" w:color="auto"/>
            </w:tcBorders>
            <w:hideMark/>
          </w:tcPr>
          <w:p w14:paraId="463A3939" w14:textId="77777777" w:rsidR="0014434B" w:rsidRPr="00C32062" w:rsidRDefault="0014434B" w:rsidP="0014434B">
            <w:pPr>
              <w:pStyle w:val="SSPTWbody"/>
            </w:pPr>
            <w:r w:rsidRPr="00A051CF">
              <w:t>Monthly covered declared earnings.</w:t>
            </w:r>
          </w:p>
        </w:tc>
        <w:tc>
          <w:tcPr>
            <w:tcW w:w="1041" w:type="dxa"/>
            <w:tcBorders>
              <w:bottom w:val="single" w:sz="4" w:space="0" w:color="auto"/>
            </w:tcBorders>
            <w:hideMark/>
          </w:tcPr>
          <w:p w14:paraId="42B21341" w14:textId="77777777" w:rsidR="0014434B" w:rsidRPr="00C32062" w:rsidRDefault="0014434B" w:rsidP="0014434B">
            <w:pPr>
              <w:pStyle w:val="SSPTWbody"/>
            </w:pPr>
            <w:r w:rsidRPr="00A051CF">
              <w:t>€647.46 quarterly.</w:t>
            </w:r>
          </w:p>
        </w:tc>
        <w:tc>
          <w:tcPr>
            <w:tcW w:w="1045" w:type="dxa"/>
            <w:tcBorders>
              <w:bottom w:val="single" w:sz="4" w:space="0" w:color="auto"/>
            </w:tcBorders>
            <w:hideMark/>
          </w:tcPr>
          <w:p w14:paraId="44996C65" w14:textId="77777777" w:rsidR="0014434B" w:rsidRPr="00C32062" w:rsidRDefault="0014434B" w:rsidP="0014434B">
            <w:pPr>
              <w:pStyle w:val="SSPTWbody"/>
            </w:pPr>
            <w:r w:rsidRPr="00A051CF">
              <w:t>No maximum.</w:t>
            </w:r>
          </w:p>
        </w:tc>
        <w:tc>
          <w:tcPr>
            <w:tcW w:w="1894" w:type="dxa"/>
            <w:tcBorders>
              <w:bottom w:val="single" w:sz="4" w:space="0" w:color="auto"/>
            </w:tcBorders>
            <w:hideMark/>
          </w:tcPr>
          <w:p w14:paraId="4CE038FB" w14:textId="77777777" w:rsidR="0014434B" w:rsidRPr="00C32062" w:rsidRDefault="0014434B" w:rsidP="0014434B">
            <w:pPr>
              <w:pStyle w:val="SSPTWbody"/>
            </w:pPr>
            <w:r w:rsidRPr="00A051CF">
              <w:t>Pays contributions for certain categories of insured persons.</w:t>
            </w:r>
          </w:p>
        </w:tc>
        <w:tc>
          <w:tcPr>
            <w:tcW w:w="1894" w:type="dxa"/>
            <w:tcBorders>
              <w:bottom w:val="single" w:sz="4" w:space="0" w:color="auto"/>
            </w:tcBorders>
          </w:tcPr>
          <w:p w14:paraId="50F6CA4D" w14:textId="77777777" w:rsidR="0014434B" w:rsidRPr="00C32062" w:rsidRDefault="0014434B" w:rsidP="0014434B">
            <w:pPr>
              <w:pStyle w:val="SSPTWbody"/>
            </w:pPr>
            <w:r w:rsidRPr="00A051CF">
              <w:t>Contributions also finance medical benefits.</w:t>
            </w:r>
          </w:p>
        </w:tc>
        <w:tc>
          <w:tcPr>
            <w:tcW w:w="1894" w:type="dxa"/>
            <w:tcBorders>
              <w:bottom w:val="single" w:sz="4" w:space="0" w:color="auto"/>
              <w:right w:val="single" w:sz="4" w:space="0" w:color="auto"/>
            </w:tcBorders>
          </w:tcPr>
          <w:p w14:paraId="26BBD300"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0E9A777A" w14:textId="77777777" w:rsidR="0014434B" w:rsidRPr="00A3539C" w:rsidRDefault="0014434B" w:rsidP="0014434B">
            <w:pPr>
              <w:pStyle w:val="SSPTWcodes"/>
              <w:rPr>
                <w:rFonts w:eastAsia="Times New Roman"/>
                <w:sz w:val="24"/>
                <w:szCs w:val="24"/>
              </w:rPr>
            </w:pPr>
            <w:r w:rsidRPr="00A051CF">
              <w:rPr>
                <w:noProof/>
              </w:rPr>
              <w:t>Validated based on Social tax | Tax and Customs Board (emta.ee): https://www.emta.ee/ariklient/maksud-ja-tasumine/tulumaks-ja-sotsiaalmaks/sotsiaalmaks, see: ‘The quarterly obligation for advance payments of social tax is EUR 647.46 (654 × 3 × 33%), if there are no circumstances that reduce the tax liability, i.e. if advance payments are calculated for the whole quarter.’</w:t>
            </w:r>
            <w:r w:rsidRPr="00A3539C">
              <w:t xml:space="preserve"> </w:t>
            </w:r>
          </w:p>
        </w:tc>
        <w:tc>
          <w:tcPr>
            <w:tcW w:w="192" w:type="dxa"/>
            <w:tcBorders>
              <w:top w:val="nil"/>
              <w:left w:val="nil"/>
              <w:bottom w:val="nil"/>
              <w:right w:val="nil"/>
            </w:tcBorders>
            <w:textDirection w:val="btLr"/>
          </w:tcPr>
          <w:p w14:paraId="56E639F1" w14:textId="77777777" w:rsidR="0014434B" w:rsidRPr="00A3539C" w:rsidRDefault="0014434B" w:rsidP="0014434B">
            <w:pPr>
              <w:pStyle w:val="SSPTWENx"/>
              <w:rPr>
                <w:rFonts w:eastAsia="Times New Roman"/>
              </w:rPr>
            </w:pPr>
          </w:p>
        </w:tc>
      </w:tr>
    </w:tbl>
    <w:p w14:paraId="7CCB8E73"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2824D61A" w14:textId="77777777" w:rsidR="0014434B" w:rsidRPr="00E11D31" w:rsidRDefault="0014434B" w:rsidP="00B2083C">
      <w:pPr>
        <w:pStyle w:val="SSPTWH3"/>
      </w:pPr>
      <w:r>
        <w:lastRenderedPageBreak/>
        <w:t xml:space="preserve"> Programmes with no contributions (government pays the total cost)</w:t>
      </w:r>
    </w:p>
    <w:tbl>
      <w:tblPr>
        <w:tblStyle w:val="TableGrid5"/>
        <w:tblW w:w="15762" w:type="dxa"/>
        <w:tblLayout w:type="fixed"/>
        <w:tblCellMar>
          <w:left w:w="86" w:type="dxa"/>
          <w:right w:w="86" w:type="dxa"/>
        </w:tblCellMar>
        <w:tblLook w:val="04A0" w:firstRow="1" w:lastRow="0" w:firstColumn="1" w:lastColumn="0" w:noHBand="0" w:noVBand="1"/>
      </w:tblPr>
      <w:tblGrid>
        <w:gridCol w:w="346"/>
        <w:gridCol w:w="346"/>
        <w:gridCol w:w="3600"/>
        <w:gridCol w:w="11008"/>
        <w:gridCol w:w="232"/>
        <w:gridCol w:w="230"/>
      </w:tblGrid>
      <w:tr w:rsidR="0014434B" w:rsidRPr="000533C5" w14:paraId="48CC62F2" w14:textId="77777777" w:rsidTr="00124D90">
        <w:trPr>
          <w:cantSplit/>
          <w:trHeight w:val="20"/>
        </w:trPr>
        <w:tc>
          <w:tcPr>
            <w:tcW w:w="346" w:type="dxa"/>
            <w:tcBorders>
              <w:top w:val="nil"/>
              <w:left w:val="nil"/>
              <w:bottom w:val="nil"/>
              <w:right w:val="nil"/>
            </w:tcBorders>
            <w:textDirection w:val="btLr"/>
          </w:tcPr>
          <w:p w14:paraId="283674E5" w14:textId="77777777" w:rsidR="0014434B" w:rsidRPr="0055179E" w:rsidRDefault="0014434B" w:rsidP="0014434B">
            <w:pPr>
              <w:pStyle w:val="SSPTWENx"/>
              <w:rPr>
                <w:rFonts w:eastAsia="Times New Roman"/>
              </w:rPr>
            </w:pPr>
            <w:r w:rsidRPr="0055179E">
              <w:rPr>
                <w:rFonts w:eastAsia="Times New Roman"/>
              </w:rPr>
              <w:t>Header.PB5b</w:t>
            </w:r>
          </w:p>
        </w:tc>
        <w:tc>
          <w:tcPr>
            <w:tcW w:w="346" w:type="dxa"/>
            <w:tcBorders>
              <w:top w:val="nil"/>
              <w:left w:val="nil"/>
              <w:bottom w:val="nil"/>
              <w:right w:val="single" w:sz="4" w:space="0" w:color="auto"/>
            </w:tcBorders>
            <w:textDirection w:val="btLr"/>
          </w:tcPr>
          <w:p w14:paraId="4C2F39AD" w14:textId="77777777" w:rsidR="0014434B" w:rsidRPr="0055179E" w:rsidRDefault="0014434B" w:rsidP="0014434B">
            <w:pPr>
              <w:pStyle w:val="SSPTWENx"/>
              <w:rPr>
                <w:rFonts w:eastAsia="Times New Roman"/>
              </w:rPr>
            </w:pPr>
            <w:r w:rsidRPr="0055179E">
              <w:rPr>
                <w:rFonts w:eastAsia="Times New Roman"/>
              </w:rPr>
              <w:t>blank</w:t>
            </w:r>
          </w:p>
        </w:tc>
        <w:tc>
          <w:tcPr>
            <w:tcW w:w="3600" w:type="dxa"/>
            <w:tcBorders>
              <w:left w:val="single" w:sz="4" w:space="0" w:color="auto"/>
            </w:tcBorders>
            <w:shd w:val="clear" w:color="auto" w:fill="A5A5A5"/>
            <w:vAlign w:val="center"/>
            <w:hideMark/>
          </w:tcPr>
          <w:p w14:paraId="4AC47C70" w14:textId="77777777" w:rsidR="0014434B" w:rsidRPr="000533C5" w:rsidRDefault="0014434B" w:rsidP="0014434B">
            <w:pPr>
              <w:rPr>
                <w:rFonts w:eastAsia="Times New Roman" w:cs="Times New Roman"/>
              </w:rPr>
            </w:pPr>
            <w:r w:rsidRPr="000533C5">
              <w:rPr>
                <w:rFonts w:eastAsia="Times New Roman" w:cs="Times New Roman"/>
                <w:lang w:val="en-US"/>
              </w:rPr>
              <w:t>Programme name</w:t>
            </w:r>
          </w:p>
        </w:tc>
        <w:tc>
          <w:tcPr>
            <w:tcW w:w="11008" w:type="dxa"/>
            <w:tcBorders>
              <w:right w:val="single" w:sz="4" w:space="0" w:color="auto"/>
            </w:tcBorders>
            <w:shd w:val="clear" w:color="auto" w:fill="A5A5A5"/>
            <w:vAlign w:val="center"/>
          </w:tcPr>
          <w:p w14:paraId="6EE69F50" w14:textId="77777777" w:rsidR="0014434B" w:rsidRPr="000533C5" w:rsidRDefault="0014434B" w:rsidP="0014434B">
            <w:pPr>
              <w:rPr>
                <w:rFonts w:eastAsia="Times New Roman" w:cs="Times New Roman"/>
              </w:rPr>
            </w:pPr>
            <w:r w:rsidRPr="000533C5">
              <w:rPr>
                <w:rFonts w:eastAsia="Times New Roman" w:cs="Times New Roman"/>
              </w:rPr>
              <w:t xml:space="preserve">Additional </w:t>
            </w:r>
            <w:r>
              <w:rPr>
                <w:rFonts w:eastAsia="Times New Roman" w:cs="Times New Roman"/>
              </w:rPr>
              <w:t>notes</w:t>
            </w:r>
          </w:p>
        </w:tc>
        <w:tc>
          <w:tcPr>
            <w:tcW w:w="232" w:type="dxa"/>
            <w:tcBorders>
              <w:top w:val="nil"/>
              <w:left w:val="single" w:sz="4" w:space="0" w:color="auto"/>
              <w:bottom w:val="nil"/>
              <w:right w:val="nil"/>
            </w:tcBorders>
            <w:textDirection w:val="btLr"/>
          </w:tcPr>
          <w:p w14:paraId="207ABCF8" w14:textId="77777777" w:rsidR="0014434B" w:rsidRPr="0055179E" w:rsidRDefault="0014434B" w:rsidP="0014434B">
            <w:pPr>
              <w:pStyle w:val="SSPTWENx"/>
              <w:rPr>
                <w:rFonts w:eastAsia="Times New Roman" w:cs="Calibri"/>
              </w:rPr>
            </w:pPr>
            <w:r w:rsidRPr="0055179E">
              <w:rPr>
                <w:rFonts w:eastAsia="Times New Roman"/>
              </w:rPr>
              <w:t>Yyy</w:t>
            </w:r>
          </w:p>
        </w:tc>
        <w:tc>
          <w:tcPr>
            <w:tcW w:w="230" w:type="dxa"/>
            <w:tcBorders>
              <w:top w:val="nil"/>
              <w:left w:val="nil"/>
              <w:bottom w:val="nil"/>
              <w:right w:val="nil"/>
            </w:tcBorders>
            <w:textDirection w:val="btLr"/>
          </w:tcPr>
          <w:p w14:paraId="1FB04824" w14:textId="77777777" w:rsidR="0014434B" w:rsidRPr="0055179E" w:rsidRDefault="0014434B" w:rsidP="0014434B">
            <w:pPr>
              <w:pStyle w:val="SSPTWENx"/>
              <w:rPr>
                <w:rFonts w:eastAsia="Times New Roman" w:cs="Calibri"/>
              </w:rPr>
            </w:pPr>
            <w:r w:rsidRPr="0055179E">
              <w:rPr>
                <w:rFonts w:eastAsia="Times New Roman"/>
              </w:rPr>
              <w:t>zzz</w:t>
            </w:r>
          </w:p>
        </w:tc>
      </w:tr>
      <w:tr w:rsidR="0014434B" w:rsidRPr="000533C5" w14:paraId="7804A709" w14:textId="77777777" w:rsidTr="00124D90">
        <w:trPr>
          <w:cantSplit/>
          <w:trHeight w:val="20"/>
        </w:trPr>
        <w:tc>
          <w:tcPr>
            <w:tcW w:w="346" w:type="dxa"/>
            <w:tcBorders>
              <w:top w:val="nil"/>
              <w:left w:val="nil"/>
              <w:bottom w:val="nil"/>
              <w:right w:val="nil"/>
            </w:tcBorders>
            <w:textDirection w:val="btLr"/>
          </w:tcPr>
          <w:p w14:paraId="63FCBDE5"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2</w:t>
            </w:r>
          </w:p>
        </w:tc>
        <w:tc>
          <w:tcPr>
            <w:tcW w:w="346" w:type="dxa"/>
            <w:tcBorders>
              <w:top w:val="nil"/>
              <w:left w:val="nil"/>
              <w:bottom w:val="nil"/>
              <w:right w:val="single" w:sz="4" w:space="0" w:color="auto"/>
            </w:tcBorders>
            <w:textDirection w:val="btLr"/>
          </w:tcPr>
          <w:p w14:paraId="720DEE2D" w14:textId="77777777" w:rsidR="0014434B" w:rsidRPr="0055179E" w:rsidRDefault="0014434B" w:rsidP="0014434B">
            <w:pPr>
              <w:pStyle w:val="SSPTWENx"/>
              <w:rPr>
                <w:rFonts w:eastAsia="Times New Roman"/>
              </w:rPr>
            </w:pPr>
            <w:r w:rsidRPr="003354F7">
              <w:rPr>
                <w:rFonts w:eastAsia="Calibri"/>
                <w:noProof/>
              </w:rPr>
              <w:t>EST_2_5_ALL</w:t>
            </w:r>
          </w:p>
        </w:tc>
        <w:tc>
          <w:tcPr>
            <w:tcW w:w="3600" w:type="dxa"/>
            <w:tcBorders>
              <w:left w:val="single" w:sz="4" w:space="0" w:color="auto"/>
            </w:tcBorders>
            <w:hideMark/>
          </w:tcPr>
          <w:p w14:paraId="1B773B72" w14:textId="77777777" w:rsidR="0014434B" w:rsidRPr="000533C5" w:rsidRDefault="0014434B" w:rsidP="0014434B">
            <w:pPr>
              <w:rPr>
                <w:rFonts w:eastAsia="Times New Roman" w:cs="Times New Roman"/>
                <w:lang w:val="en-US"/>
              </w:rPr>
            </w:pPr>
            <w:r w:rsidRPr="003354F7">
              <w:rPr>
                <w:rFonts w:eastAsia="Times New Roman" w:cs="Times New Roman"/>
                <w:lang w:val="en-US"/>
              </w:rPr>
              <w:t>Universal</w:t>
            </w:r>
          </w:p>
        </w:tc>
        <w:tc>
          <w:tcPr>
            <w:tcW w:w="11008" w:type="dxa"/>
            <w:tcBorders>
              <w:right w:val="single" w:sz="4" w:space="0" w:color="auto"/>
            </w:tcBorders>
          </w:tcPr>
          <w:p w14:paraId="48304B12" w14:textId="77777777" w:rsidR="0014434B" w:rsidRPr="000533C5" w:rsidRDefault="0014434B" w:rsidP="0014434B">
            <w:pPr>
              <w:rPr>
                <w:rFonts w:eastAsia="Times New Roman" w:cs="Times New Roman"/>
                <w:lang w:val="en-US"/>
              </w:rPr>
            </w:pPr>
          </w:p>
        </w:tc>
        <w:tc>
          <w:tcPr>
            <w:tcW w:w="232" w:type="dxa"/>
            <w:tcBorders>
              <w:top w:val="nil"/>
              <w:left w:val="single" w:sz="4" w:space="0" w:color="auto"/>
              <w:bottom w:val="nil"/>
              <w:right w:val="nil"/>
            </w:tcBorders>
            <w:textDirection w:val="btLr"/>
          </w:tcPr>
          <w:p w14:paraId="7FBCD664"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0A79A6E7" w14:textId="77777777" w:rsidR="0014434B" w:rsidRPr="0055179E" w:rsidRDefault="0014434B" w:rsidP="0014434B">
            <w:pPr>
              <w:pStyle w:val="SSPTWENx"/>
              <w:rPr>
                <w:rFonts w:eastAsia="Times New Roman" w:cs="Calibri"/>
                <w:lang w:val="en-US"/>
              </w:rPr>
            </w:pPr>
          </w:p>
        </w:tc>
      </w:tr>
    </w:tbl>
    <w:p w14:paraId="6588EA2C"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570A4C82" w14:textId="77777777" w:rsidR="003D3863" w:rsidRDefault="003D3863" w:rsidP="003D3863"/>
    <w:p w14:paraId="508C7506" w14:textId="6BC3F13B" w:rsidR="0014434B" w:rsidRPr="008706CB" w:rsidRDefault="0014434B" w:rsidP="008706CB">
      <w:pPr>
        <w:pStyle w:val="SSPTWH2"/>
      </w:pPr>
      <w:r>
        <w:t xml:space="preserve"> Sickness benefits</w:t>
      </w:r>
    </w:p>
    <w:p w14:paraId="37723541" w14:textId="77777777" w:rsidR="0014434B" w:rsidRPr="001C1CCD" w:rsidRDefault="0014434B" w:rsidP="00114A7A">
      <w:pPr>
        <w:pStyle w:val="SSPTWH3"/>
      </w:pPr>
      <w:r w:rsidRPr="00E6102B">
        <w:rPr>
          <w:noProof/>
        </w:rPr>
        <w:t>Sickness benefit</w:t>
      </w:r>
      <w:r w:rsidRPr="001C1CCD">
        <w:t xml:space="preserve"> (</w:t>
      </w:r>
      <w:r w:rsidRPr="00E6102B">
        <w:rPr>
          <w:noProof/>
        </w:rPr>
        <w:t>Haigushüvitis</w:t>
      </w:r>
      <w:r w:rsidRPr="001C1CCD">
        <w:rPr>
          <w:noProof/>
        </w:rPr>
        <w:t xml:space="preserve">; </w:t>
      </w:r>
      <w:r w:rsidRPr="00E6102B">
        <w:rPr>
          <w:noProof/>
        </w:rPr>
        <w:t>Social insurance</w:t>
      </w:r>
      <w:r w:rsidRPr="001C1CCD">
        <w:t>)</w:t>
      </w:r>
    </w:p>
    <w:tbl>
      <w:tblPr>
        <w:tblW w:w="49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415"/>
        <w:gridCol w:w="1236"/>
        <w:gridCol w:w="5062"/>
        <w:gridCol w:w="2564"/>
        <w:gridCol w:w="2557"/>
        <w:gridCol w:w="330"/>
        <w:gridCol w:w="330"/>
      </w:tblGrid>
      <w:tr w:rsidR="0014434B" w:rsidRPr="000B6A37" w14:paraId="7F1E92B6" w14:textId="77777777" w:rsidTr="008E559D">
        <w:trPr>
          <w:cantSplit/>
          <w:trHeight w:val="20"/>
        </w:trPr>
        <w:tc>
          <w:tcPr>
            <w:tcW w:w="236" w:type="dxa"/>
            <w:tcBorders>
              <w:top w:val="nil"/>
              <w:left w:val="nil"/>
              <w:bottom w:val="nil"/>
              <w:right w:val="nil"/>
            </w:tcBorders>
            <w:textDirection w:val="tbRl"/>
            <w:hideMark/>
          </w:tcPr>
          <w:p w14:paraId="3371E2CB"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331659F7" w14:textId="77777777" w:rsidR="0014434B" w:rsidRPr="000B6A37" w:rsidRDefault="0014434B" w:rsidP="0014434B">
            <w:pPr>
              <w:pStyle w:val="SSPTWcodes"/>
              <w:spacing w:line="200" w:lineRule="exact"/>
              <w:rPr>
                <w:color w:val="A5A5A5" w:themeColor="accent3"/>
              </w:rPr>
            </w:pPr>
            <w:r w:rsidRPr="000B6A37">
              <w:t>name_b.note_high_level</w:t>
            </w:r>
          </w:p>
        </w:tc>
        <w:tc>
          <w:tcPr>
            <w:tcW w:w="236" w:type="dxa"/>
            <w:tcBorders>
              <w:top w:val="nil"/>
              <w:left w:val="nil"/>
              <w:bottom w:val="nil"/>
              <w:right w:val="single" w:sz="4" w:space="0" w:color="auto"/>
            </w:tcBorders>
            <w:textDirection w:val="btLr"/>
            <w:hideMark/>
          </w:tcPr>
          <w:p w14:paraId="7B8638DC"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74051D8" w14:textId="77777777" w:rsidR="0014434B" w:rsidRPr="000B6A37" w:rsidRDefault="0014434B" w:rsidP="0014434B">
            <w:pPr>
              <w:spacing w:line="200" w:lineRule="exact"/>
              <w:rPr>
                <w:b/>
              </w:rPr>
            </w:pPr>
            <w:r w:rsidRPr="000B6A37">
              <w:rPr>
                <w:b/>
              </w:rPr>
              <w:t xml:space="preserve">Benefit name </w:t>
            </w:r>
            <w:r w:rsidRPr="000B6A37">
              <w:t>(English)</w:t>
            </w:r>
          </w:p>
        </w:tc>
        <w:tc>
          <w:tcPr>
            <w:tcW w:w="10187"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2990CA79" w14:textId="77777777" w:rsidR="0014434B" w:rsidRPr="000B6A37"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Sickness benefit</w:t>
            </w:r>
          </w:p>
        </w:tc>
        <w:tc>
          <w:tcPr>
            <w:tcW w:w="330" w:type="dxa"/>
            <w:tcBorders>
              <w:top w:val="nil"/>
              <w:left w:val="single" w:sz="4" w:space="0" w:color="auto"/>
              <w:bottom w:val="nil"/>
              <w:right w:val="nil"/>
            </w:tcBorders>
            <w:textDirection w:val="tbRl"/>
            <w:hideMark/>
          </w:tcPr>
          <w:p w14:paraId="32B4593A" w14:textId="77777777" w:rsidR="0014434B" w:rsidRPr="0042300A" w:rsidRDefault="0014434B" w:rsidP="0014434B">
            <w:pPr>
              <w:pStyle w:val="SSPTWENx"/>
              <w:rPr>
                <w:rFonts w:eastAsia="Times New Roman" w:cs="Calibri"/>
                <w:b/>
                <w:bCs/>
              </w:rPr>
            </w:pPr>
          </w:p>
        </w:tc>
        <w:tc>
          <w:tcPr>
            <w:tcW w:w="330" w:type="dxa"/>
            <w:tcBorders>
              <w:top w:val="nil"/>
              <w:left w:val="nil"/>
              <w:bottom w:val="nil"/>
              <w:right w:val="nil"/>
            </w:tcBorders>
            <w:textDirection w:val="tbRl"/>
            <w:hideMark/>
          </w:tcPr>
          <w:p w14:paraId="4BCFD4AB" w14:textId="77777777" w:rsidR="0014434B" w:rsidRPr="0042300A" w:rsidRDefault="0014434B" w:rsidP="0014434B">
            <w:pPr>
              <w:pStyle w:val="SSPTWENx"/>
              <w:rPr>
                <w:rFonts w:eastAsia="Times New Roman" w:cs="Calibri"/>
                <w:b/>
                <w:bCs/>
              </w:rPr>
            </w:pPr>
            <w:r w:rsidRPr="0042300A">
              <w:rPr>
                <w:rFonts w:eastAsia="Times New Roman"/>
              </w:rPr>
              <w:t>ZZZ</w:t>
            </w:r>
          </w:p>
        </w:tc>
      </w:tr>
      <w:tr w:rsidR="0014434B" w:rsidRPr="00986890" w14:paraId="069EF24B" w14:textId="77777777" w:rsidTr="008E559D">
        <w:trPr>
          <w:cantSplit/>
          <w:trHeight w:val="20"/>
        </w:trPr>
        <w:tc>
          <w:tcPr>
            <w:tcW w:w="236" w:type="dxa"/>
            <w:tcBorders>
              <w:top w:val="nil"/>
              <w:left w:val="nil"/>
              <w:bottom w:val="nil"/>
              <w:right w:val="nil"/>
            </w:tcBorders>
            <w:textDirection w:val="tbRl"/>
            <w:hideMark/>
          </w:tcPr>
          <w:p w14:paraId="52EF5437"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427EA4D0" w14:textId="77777777" w:rsidR="0014434B" w:rsidRPr="000B6A37" w:rsidRDefault="0014434B" w:rsidP="0014434B">
            <w:pPr>
              <w:pStyle w:val="SSPTWcodes"/>
              <w:spacing w:line="200" w:lineRule="exact"/>
              <w:rPr>
                <w:color w:val="A5A5A5" w:themeColor="accent3"/>
              </w:rPr>
            </w:pPr>
            <w:r w:rsidRPr="000B6A37">
              <w:t>name_b_orig</w:t>
            </w:r>
          </w:p>
        </w:tc>
        <w:tc>
          <w:tcPr>
            <w:tcW w:w="236" w:type="dxa"/>
            <w:tcBorders>
              <w:top w:val="nil"/>
              <w:left w:val="nil"/>
              <w:bottom w:val="nil"/>
              <w:right w:val="single" w:sz="4" w:space="0" w:color="auto"/>
            </w:tcBorders>
            <w:textDirection w:val="btLr"/>
            <w:hideMark/>
          </w:tcPr>
          <w:p w14:paraId="0F858972"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0F691A4" w14:textId="77777777" w:rsidR="0014434B" w:rsidRPr="000B6A37" w:rsidRDefault="0014434B" w:rsidP="0014434B">
            <w:pPr>
              <w:spacing w:line="200" w:lineRule="exact"/>
              <w:rPr>
                <w:rFonts w:eastAsia="Times New Roman" w:cs="Calibri"/>
                <w:b/>
                <w:bCs/>
                <w:color w:val="000000"/>
              </w:rPr>
            </w:pPr>
            <w:r w:rsidRPr="000B6A37">
              <w:rPr>
                <w:b/>
                <w:bCs/>
              </w:rPr>
              <w:t>Local name</w:t>
            </w:r>
          </w:p>
        </w:tc>
        <w:tc>
          <w:tcPr>
            <w:tcW w:w="10187" w:type="dxa"/>
            <w:gridSpan w:val="3"/>
            <w:tcBorders>
              <w:top w:val="single" w:sz="4" w:space="0" w:color="auto"/>
              <w:left w:val="single" w:sz="4" w:space="0" w:color="auto"/>
              <w:bottom w:val="single" w:sz="4" w:space="0" w:color="auto"/>
              <w:right w:val="single" w:sz="4" w:space="0" w:color="auto"/>
            </w:tcBorders>
            <w:hideMark/>
          </w:tcPr>
          <w:p w14:paraId="5E3DEF08" w14:textId="77777777" w:rsidR="0014434B" w:rsidRPr="00986890" w:rsidRDefault="0014434B" w:rsidP="0014434B">
            <w:pPr>
              <w:spacing w:line="200" w:lineRule="exact"/>
              <w:rPr>
                <w:rFonts w:eastAsia="Times New Roman" w:cs="Calibri"/>
                <w:b/>
                <w:bCs/>
                <w:color w:val="000000"/>
              </w:rPr>
            </w:pPr>
            <w:r w:rsidRPr="00E6102B">
              <w:rPr>
                <w:rFonts w:eastAsia="Times New Roman" w:cs="Calibri"/>
                <w:bCs/>
              </w:rPr>
              <w:t>Haigushüvitis</w:t>
            </w:r>
          </w:p>
        </w:tc>
        <w:tc>
          <w:tcPr>
            <w:tcW w:w="330" w:type="dxa"/>
            <w:tcBorders>
              <w:top w:val="nil"/>
              <w:left w:val="single" w:sz="4" w:space="0" w:color="auto"/>
              <w:bottom w:val="nil"/>
              <w:right w:val="nil"/>
            </w:tcBorders>
            <w:textDirection w:val="tbRl"/>
          </w:tcPr>
          <w:p w14:paraId="0907F76D" w14:textId="77777777" w:rsidR="0014434B" w:rsidRPr="0042300A" w:rsidRDefault="0014434B" w:rsidP="0014434B">
            <w:pPr>
              <w:pStyle w:val="SSPTWENx"/>
              <w:rPr>
                <w:rFonts w:eastAsia="Times New Roman" w:cs="Calibri"/>
                <w:bCs/>
              </w:rPr>
            </w:pPr>
          </w:p>
        </w:tc>
        <w:tc>
          <w:tcPr>
            <w:tcW w:w="330" w:type="dxa"/>
            <w:tcBorders>
              <w:top w:val="nil"/>
              <w:left w:val="nil"/>
              <w:bottom w:val="nil"/>
              <w:right w:val="nil"/>
            </w:tcBorders>
            <w:textDirection w:val="tbRl"/>
          </w:tcPr>
          <w:p w14:paraId="11ABCB32" w14:textId="77777777" w:rsidR="0014434B" w:rsidRPr="0042300A" w:rsidRDefault="0014434B" w:rsidP="0014434B">
            <w:pPr>
              <w:pStyle w:val="SSPTWENx"/>
              <w:rPr>
                <w:rFonts w:eastAsia="Times New Roman" w:cs="Calibri"/>
                <w:bCs/>
              </w:rPr>
            </w:pPr>
          </w:p>
        </w:tc>
      </w:tr>
      <w:tr w:rsidR="0014434B" w:rsidRPr="000B6A37" w14:paraId="53568B52" w14:textId="77777777" w:rsidTr="008E559D">
        <w:trPr>
          <w:cantSplit/>
          <w:trHeight w:val="20"/>
        </w:trPr>
        <w:tc>
          <w:tcPr>
            <w:tcW w:w="236" w:type="dxa"/>
            <w:tcBorders>
              <w:top w:val="nil"/>
              <w:left w:val="nil"/>
              <w:bottom w:val="nil"/>
              <w:right w:val="nil"/>
            </w:tcBorders>
            <w:textDirection w:val="tbRl"/>
            <w:hideMark/>
          </w:tcPr>
          <w:p w14:paraId="1AC1D268"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18B1AB3D" w14:textId="77777777" w:rsidR="0014434B" w:rsidRPr="000B6A37" w:rsidRDefault="0014434B" w:rsidP="0014434B">
            <w:pPr>
              <w:pStyle w:val="SSPTWcodes"/>
              <w:spacing w:line="200" w:lineRule="exact"/>
              <w:rPr>
                <w:color w:val="A5A5A5" w:themeColor="accent3"/>
              </w:rPr>
            </w:pPr>
            <w:r>
              <w:t>name_prog.CRBranch_text</w:t>
            </w:r>
          </w:p>
        </w:tc>
        <w:tc>
          <w:tcPr>
            <w:tcW w:w="236" w:type="dxa"/>
            <w:tcBorders>
              <w:top w:val="nil"/>
              <w:left w:val="nil"/>
              <w:bottom w:val="nil"/>
              <w:right w:val="single" w:sz="4" w:space="0" w:color="auto"/>
            </w:tcBorders>
            <w:textDirection w:val="btLr"/>
            <w:hideMark/>
          </w:tcPr>
          <w:p w14:paraId="7302F343"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533B42B5" w14:textId="77777777" w:rsidR="0014434B" w:rsidRPr="000B6A37" w:rsidRDefault="0014434B" w:rsidP="0014434B">
            <w:pPr>
              <w:spacing w:line="200" w:lineRule="exact"/>
              <w:rPr>
                <w:b/>
                <w:bCs/>
              </w:rPr>
            </w:pPr>
            <w:r w:rsidRPr="000B6A37">
              <w:rPr>
                <w:b/>
                <w:bCs/>
              </w:rPr>
              <w:t>Name of related programme</w:t>
            </w:r>
          </w:p>
        </w:tc>
        <w:tc>
          <w:tcPr>
            <w:tcW w:w="10187" w:type="dxa"/>
            <w:gridSpan w:val="3"/>
            <w:tcBorders>
              <w:top w:val="single" w:sz="4" w:space="0" w:color="auto"/>
              <w:left w:val="single" w:sz="4" w:space="0" w:color="auto"/>
              <w:bottom w:val="single" w:sz="4" w:space="0" w:color="auto"/>
              <w:right w:val="single" w:sz="4" w:space="0" w:color="auto"/>
            </w:tcBorders>
            <w:hideMark/>
          </w:tcPr>
          <w:p w14:paraId="237AECDA" w14:textId="77777777" w:rsidR="0014434B" w:rsidRPr="000B6A37" w:rsidRDefault="0014434B" w:rsidP="0014434B">
            <w:pPr>
              <w:spacing w:line="200" w:lineRule="exact"/>
            </w:pPr>
            <w:r w:rsidRPr="00E6102B">
              <w:rPr>
                <w:rFonts w:eastAsia="Times New Roman" w:cs="Times New Roman"/>
              </w:rPr>
              <w:t>Social insurance</w:t>
            </w:r>
          </w:p>
        </w:tc>
        <w:tc>
          <w:tcPr>
            <w:tcW w:w="330" w:type="dxa"/>
            <w:tcBorders>
              <w:top w:val="nil"/>
              <w:left w:val="single" w:sz="4" w:space="0" w:color="auto"/>
              <w:bottom w:val="nil"/>
              <w:right w:val="nil"/>
            </w:tcBorders>
            <w:textDirection w:val="tbRl"/>
          </w:tcPr>
          <w:p w14:paraId="3DDD2B88" w14:textId="77777777" w:rsidR="0014434B" w:rsidRPr="0042300A" w:rsidRDefault="0014434B" w:rsidP="0014434B">
            <w:pPr>
              <w:pStyle w:val="SSPTWENx"/>
            </w:pPr>
          </w:p>
        </w:tc>
        <w:tc>
          <w:tcPr>
            <w:tcW w:w="330" w:type="dxa"/>
            <w:tcBorders>
              <w:top w:val="nil"/>
              <w:left w:val="nil"/>
              <w:bottom w:val="nil"/>
              <w:right w:val="nil"/>
            </w:tcBorders>
            <w:textDirection w:val="tbRl"/>
          </w:tcPr>
          <w:p w14:paraId="68DBCD0E" w14:textId="77777777" w:rsidR="0014434B" w:rsidRPr="0042300A" w:rsidRDefault="0014434B" w:rsidP="0014434B">
            <w:pPr>
              <w:pStyle w:val="SSPTWENx"/>
            </w:pPr>
          </w:p>
        </w:tc>
      </w:tr>
      <w:tr w:rsidR="0014434B" w:rsidRPr="0078440B" w14:paraId="7E0CE547" w14:textId="77777777" w:rsidTr="008E559D">
        <w:trPr>
          <w:cantSplit/>
          <w:trHeight w:val="20"/>
        </w:trPr>
        <w:tc>
          <w:tcPr>
            <w:tcW w:w="236" w:type="dxa"/>
            <w:tcBorders>
              <w:top w:val="nil"/>
              <w:left w:val="nil"/>
              <w:bottom w:val="nil"/>
              <w:right w:val="nil"/>
            </w:tcBorders>
            <w:textDirection w:val="tbRl"/>
            <w:hideMark/>
          </w:tcPr>
          <w:p w14:paraId="3A2B9E95"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366F9325" w14:textId="77777777" w:rsidR="0014434B" w:rsidRPr="000B6A37" w:rsidRDefault="0014434B" w:rsidP="0014434B">
            <w:pPr>
              <w:pStyle w:val="SSPTWcodes"/>
              <w:spacing w:line="200" w:lineRule="exact"/>
              <w:rPr>
                <w:color w:val="A5A5A5" w:themeColor="accent3"/>
              </w:rPr>
            </w:pPr>
            <w:r w:rsidRPr="000B6A37">
              <w:t>blank.qc</w:t>
            </w:r>
          </w:p>
        </w:tc>
        <w:tc>
          <w:tcPr>
            <w:tcW w:w="236" w:type="dxa"/>
            <w:tcBorders>
              <w:top w:val="nil"/>
              <w:left w:val="nil"/>
              <w:bottom w:val="nil"/>
              <w:right w:val="single" w:sz="4" w:space="0" w:color="auto"/>
            </w:tcBorders>
            <w:textDirection w:val="btLr"/>
            <w:hideMark/>
          </w:tcPr>
          <w:p w14:paraId="716CC42F" w14:textId="77777777" w:rsidR="0014434B" w:rsidRPr="0078440B" w:rsidRDefault="0014434B" w:rsidP="0014434B">
            <w:pPr>
              <w:pStyle w:val="SSPTWENx"/>
            </w:pPr>
            <w:r w:rsidRPr="00E6102B">
              <w:rPr>
                <w:rFonts w:eastAsia="Times New Roman"/>
                <w:noProof/>
              </w:rPr>
              <w:t>EST_2_4_1</w:t>
            </w:r>
          </w:p>
        </w:tc>
        <w:tc>
          <w:tcPr>
            <w:tcW w:w="13839"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74AF45CB" w14:textId="77777777" w:rsidR="0014434B" w:rsidRPr="0078440B" w:rsidRDefault="0014434B" w:rsidP="0014434B">
            <w:pPr>
              <w:spacing w:line="200" w:lineRule="exact"/>
              <w:rPr>
                <w:rFonts w:eastAsia="Times New Roman" w:cs="Calibri"/>
                <w:b/>
                <w:bCs/>
                <w:color w:val="FFFFFF" w:themeColor="background1"/>
              </w:rPr>
            </w:pPr>
            <w:r w:rsidRPr="0078440B">
              <w:rPr>
                <w:rFonts w:eastAsia="Times New Roman" w:cs="Calibri"/>
                <w:b/>
                <w:bCs/>
                <w:color w:val="FFFFFF" w:themeColor="background1"/>
              </w:rPr>
              <w:t>Qualifying conditions</w:t>
            </w:r>
          </w:p>
        </w:tc>
        <w:tc>
          <w:tcPr>
            <w:tcW w:w="330" w:type="dxa"/>
            <w:tcBorders>
              <w:top w:val="nil"/>
              <w:left w:val="single" w:sz="4" w:space="0" w:color="auto"/>
              <w:bottom w:val="nil"/>
              <w:right w:val="nil"/>
            </w:tcBorders>
            <w:textDirection w:val="tbRl"/>
          </w:tcPr>
          <w:p w14:paraId="03156D5E" w14:textId="77777777" w:rsidR="0014434B" w:rsidRPr="0078440B" w:rsidRDefault="0014434B" w:rsidP="0014434B">
            <w:pPr>
              <w:pStyle w:val="SSPTWENx"/>
              <w:rPr>
                <w:rFonts w:eastAsia="Times New Roman" w:cs="Calibri"/>
                <w:b/>
                <w:bCs/>
              </w:rPr>
            </w:pPr>
          </w:p>
        </w:tc>
        <w:tc>
          <w:tcPr>
            <w:tcW w:w="330" w:type="dxa"/>
            <w:tcBorders>
              <w:top w:val="nil"/>
              <w:left w:val="nil"/>
              <w:bottom w:val="nil"/>
              <w:right w:val="nil"/>
            </w:tcBorders>
            <w:textDirection w:val="tbRl"/>
          </w:tcPr>
          <w:p w14:paraId="681162EC" w14:textId="77777777" w:rsidR="0014434B" w:rsidRPr="0078440B" w:rsidRDefault="0014434B" w:rsidP="0014434B">
            <w:pPr>
              <w:pStyle w:val="SSPTWENx"/>
              <w:rPr>
                <w:rFonts w:eastAsia="Times New Roman" w:cs="Calibri"/>
                <w:b/>
                <w:bCs/>
              </w:rPr>
            </w:pPr>
          </w:p>
        </w:tc>
      </w:tr>
      <w:tr w:rsidR="0014434B" w:rsidRPr="00981F9B" w14:paraId="39460E19" w14:textId="77777777" w:rsidTr="008E559D">
        <w:trPr>
          <w:cantSplit/>
          <w:trHeight w:val="20"/>
        </w:trPr>
        <w:tc>
          <w:tcPr>
            <w:tcW w:w="236" w:type="dxa"/>
            <w:tcBorders>
              <w:top w:val="nil"/>
              <w:left w:val="nil"/>
              <w:bottom w:val="nil"/>
              <w:right w:val="nil"/>
            </w:tcBorders>
            <w:textDirection w:val="tbRl"/>
            <w:hideMark/>
          </w:tcPr>
          <w:p w14:paraId="4FC4DB10"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4E14E1D5" w14:textId="77777777" w:rsidR="0014434B" w:rsidRPr="000B6A37" w:rsidRDefault="0014434B" w:rsidP="0014434B">
            <w:pPr>
              <w:pStyle w:val="SSPTWcodes"/>
              <w:spacing w:line="200" w:lineRule="exact"/>
            </w:pPr>
            <w:r w:rsidRPr="000B6A37">
              <w:t>qc</w:t>
            </w:r>
          </w:p>
        </w:tc>
        <w:tc>
          <w:tcPr>
            <w:tcW w:w="236" w:type="dxa"/>
            <w:tcBorders>
              <w:top w:val="nil"/>
              <w:left w:val="nil"/>
              <w:bottom w:val="nil"/>
              <w:right w:val="single" w:sz="4" w:space="0" w:color="auto"/>
            </w:tcBorders>
            <w:textDirection w:val="btLr"/>
            <w:hideMark/>
          </w:tcPr>
          <w:p w14:paraId="12288D3C"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38BEFD01" w14:textId="77777777" w:rsidR="0014434B" w:rsidRPr="000B6A37" w:rsidRDefault="0014434B" w:rsidP="0014434B">
            <w:pPr>
              <w:pStyle w:val="SSPTWbody"/>
              <w:spacing w:line="200" w:lineRule="exact"/>
              <w:rPr>
                <w:rFonts w:eastAsia="Times New Roman"/>
              </w:rPr>
            </w:pPr>
            <w:r w:rsidRPr="000B6A37">
              <w:rPr>
                <w:rFonts w:eastAsia="Times New Roman"/>
              </w:rPr>
              <w:t>Main qualifying conditions</w:t>
            </w:r>
          </w:p>
        </w:tc>
        <w:tc>
          <w:tcPr>
            <w:tcW w:w="10187" w:type="dxa"/>
            <w:gridSpan w:val="3"/>
            <w:tcBorders>
              <w:top w:val="single" w:sz="4" w:space="0" w:color="auto"/>
              <w:left w:val="single" w:sz="4" w:space="0" w:color="auto"/>
              <w:bottom w:val="single" w:sz="4" w:space="0" w:color="auto"/>
              <w:right w:val="single" w:sz="4" w:space="0" w:color="auto"/>
            </w:tcBorders>
            <w:hideMark/>
          </w:tcPr>
          <w:p w14:paraId="11FCF0C6" w14:textId="77777777" w:rsidR="0014434B" w:rsidRPr="00CC4FA6" w:rsidRDefault="0014434B" w:rsidP="0014434B">
            <w:pPr>
              <w:pStyle w:val="SSPTWbody"/>
              <w:spacing w:line="200" w:lineRule="exact"/>
              <w:rPr>
                <w:rFonts w:eastAsia="Times New Roman" w:cs="Calibri"/>
                <w:bCs/>
                <w:color w:val="000000"/>
              </w:rPr>
            </w:pPr>
            <w:r w:rsidRPr="00E6102B">
              <w:rPr>
                <w:rFonts w:eastAsia="Times New Roman" w:cs="Calibri"/>
                <w:bCs/>
                <w:color w:val="000000"/>
              </w:rPr>
              <w:t>Must be a current member of the Health Insurance Fund, regardless of the length of service. A doctor must certify the incapacity for work.</w:t>
            </w:r>
          </w:p>
        </w:tc>
        <w:tc>
          <w:tcPr>
            <w:tcW w:w="330" w:type="dxa"/>
            <w:tcBorders>
              <w:top w:val="nil"/>
              <w:left w:val="single" w:sz="4" w:space="0" w:color="auto"/>
              <w:bottom w:val="nil"/>
              <w:right w:val="nil"/>
            </w:tcBorders>
            <w:textDirection w:val="tbRl"/>
          </w:tcPr>
          <w:p w14:paraId="2FAD9480" w14:textId="77777777" w:rsidR="0014434B" w:rsidRPr="0042300A" w:rsidRDefault="0014434B" w:rsidP="0014434B">
            <w:pPr>
              <w:pStyle w:val="SSPTWENx"/>
              <w:rPr>
                <w:rFonts w:eastAsia="Times New Roman" w:cs="Calibri"/>
                <w:bCs/>
              </w:rPr>
            </w:pPr>
          </w:p>
        </w:tc>
        <w:tc>
          <w:tcPr>
            <w:tcW w:w="330" w:type="dxa"/>
            <w:tcBorders>
              <w:top w:val="nil"/>
              <w:left w:val="nil"/>
              <w:bottom w:val="nil"/>
              <w:right w:val="nil"/>
            </w:tcBorders>
            <w:textDirection w:val="tbRl"/>
          </w:tcPr>
          <w:p w14:paraId="3126D1A9" w14:textId="77777777" w:rsidR="0014434B" w:rsidRPr="0042300A" w:rsidRDefault="0014434B" w:rsidP="0014434B">
            <w:pPr>
              <w:pStyle w:val="SSPTWENx"/>
              <w:rPr>
                <w:rFonts w:eastAsia="Times New Roman" w:cs="Calibri"/>
                <w:bCs/>
              </w:rPr>
            </w:pPr>
          </w:p>
        </w:tc>
      </w:tr>
      <w:tr w:rsidR="0014434B" w:rsidRPr="000B6A37" w14:paraId="68DD6AC8" w14:textId="77777777" w:rsidTr="008E559D">
        <w:trPr>
          <w:cantSplit/>
          <w:trHeight w:val="20"/>
        </w:trPr>
        <w:tc>
          <w:tcPr>
            <w:tcW w:w="236" w:type="dxa"/>
            <w:tcBorders>
              <w:top w:val="nil"/>
              <w:left w:val="nil"/>
              <w:bottom w:val="nil"/>
              <w:right w:val="nil"/>
            </w:tcBorders>
            <w:textDirection w:val="tbRl"/>
            <w:hideMark/>
          </w:tcPr>
          <w:p w14:paraId="4F97966B" w14:textId="77777777" w:rsidR="0014434B" w:rsidRPr="000B6A37" w:rsidRDefault="0014434B" w:rsidP="0014434B">
            <w:pPr>
              <w:pStyle w:val="SSPTWcodes"/>
              <w:spacing w:line="200" w:lineRule="exact"/>
              <w:rPr>
                <w:color w:val="BFBFBF" w:themeColor="background1" w:themeShade="BF"/>
              </w:rPr>
            </w:pPr>
            <w:r>
              <w:t>C.B4.</w:t>
            </w:r>
          </w:p>
        </w:tc>
        <w:tc>
          <w:tcPr>
            <w:tcW w:w="236" w:type="dxa"/>
            <w:tcBorders>
              <w:top w:val="nil"/>
              <w:left w:val="nil"/>
              <w:bottom w:val="nil"/>
              <w:right w:val="nil"/>
            </w:tcBorders>
            <w:textDirection w:val="tbRl"/>
            <w:vAlign w:val="bottom"/>
            <w:hideMark/>
          </w:tcPr>
          <w:p w14:paraId="05726FB3" w14:textId="77777777" w:rsidR="0014434B" w:rsidRPr="000B6A37" w:rsidRDefault="0014434B" w:rsidP="0014434B">
            <w:pPr>
              <w:pStyle w:val="SSPTWcodes"/>
              <w:spacing w:line="200" w:lineRule="exact"/>
              <w:rPr>
                <w:color w:val="BFBFBF" w:themeColor="background1" w:themeShade="BF"/>
              </w:rPr>
            </w:pPr>
            <w:r w:rsidRPr="000B6A37">
              <w:t>blank.Ben</w:t>
            </w:r>
          </w:p>
        </w:tc>
        <w:tc>
          <w:tcPr>
            <w:tcW w:w="236" w:type="dxa"/>
            <w:tcBorders>
              <w:top w:val="nil"/>
              <w:left w:val="nil"/>
              <w:bottom w:val="nil"/>
              <w:right w:val="single" w:sz="4" w:space="0" w:color="auto"/>
            </w:tcBorders>
            <w:textDirection w:val="btLr"/>
            <w:hideMark/>
          </w:tcPr>
          <w:p w14:paraId="1233DDED" w14:textId="77777777" w:rsidR="0014434B" w:rsidRPr="0078440B" w:rsidRDefault="0014434B" w:rsidP="0014434B">
            <w:pPr>
              <w:pStyle w:val="SSPTWENx"/>
            </w:pPr>
            <w:r w:rsidRPr="00E6102B">
              <w:rPr>
                <w:rFonts w:eastAsia="Times New Roman"/>
                <w:noProof/>
              </w:rPr>
              <w:t>EST_2_4_1</w:t>
            </w:r>
          </w:p>
        </w:tc>
        <w:tc>
          <w:tcPr>
            <w:tcW w:w="13839"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AD593E7" w14:textId="77777777" w:rsidR="0014434B" w:rsidRPr="000B6A37" w:rsidRDefault="0014434B" w:rsidP="0014434B">
            <w:pPr>
              <w:spacing w:line="200" w:lineRule="exact"/>
              <w:rPr>
                <w:rFonts w:eastAsia="Times New Roman" w:cs="Calibri"/>
                <w:b/>
                <w:bCs/>
                <w:color w:val="FFFFFF" w:themeColor="background1"/>
              </w:rPr>
            </w:pPr>
            <w:r w:rsidRPr="000B6A37">
              <w:rPr>
                <w:b/>
                <w:color w:val="FFFFFF" w:themeColor="background1"/>
              </w:rPr>
              <w:t>Details regarding benefit</w:t>
            </w:r>
          </w:p>
        </w:tc>
        <w:tc>
          <w:tcPr>
            <w:tcW w:w="330" w:type="dxa"/>
            <w:tcBorders>
              <w:top w:val="nil"/>
              <w:left w:val="single" w:sz="4" w:space="0" w:color="auto"/>
              <w:bottom w:val="nil"/>
              <w:right w:val="nil"/>
            </w:tcBorders>
            <w:textDirection w:val="tbRl"/>
          </w:tcPr>
          <w:p w14:paraId="1E97F7B6" w14:textId="77777777" w:rsidR="0014434B" w:rsidRPr="0042300A" w:rsidRDefault="0014434B" w:rsidP="0014434B">
            <w:pPr>
              <w:pStyle w:val="SSPTWENx"/>
              <w:rPr>
                <w:b/>
              </w:rPr>
            </w:pPr>
          </w:p>
        </w:tc>
        <w:tc>
          <w:tcPr>
            <w:tcW w:w="330" w:type="dxa"/>
            <w:tcBorders>
              <w:top w:val="nil"/>
              <w:left w:val="nil"/>
              <w:bottom w:val="nil"/>
              <w:right w:val="nil"/>
            </w:tcBorders>
            <w:textDirection w:val="tbRl"/>
          </w:tcPr>
          <w:p w14:paraId="4706BF15" w14:textId="77777777" w:rsidR="0014434B" w:rsidRPr="0042300A" w:rsidRDefault="0014434B" w:rsidP="0014434B">
            <w:pPr>
              <w:pStyle w:val="SSPTWENx"/>
              <w:rPr>
                <w:b/>
              </w:rPr>
            </w:pPr>
          </w:p>
        </w:tc>
      </w:tr>
      <w:tr w:rsidR="0014434B" w:rsidRPr="000B6A37" w14:paraId="6EA0FF57" w14:textId="77777777" w:rsidTr="008E559D">
        <w:trPr>
          <w:cantSplit/>
          <w:trHeight w:val="20"/>
        </w:trPr>
        <w:tc>
          <w:tcPr>
            <w:tcW w:w="236" w:type="dxa"/>
            <w:tcBorders>
              <w:top w:val="nil"/>
              <w:left w:val="nil"/>
              <w:bottom w:val="nil"/>
              <w:right w:val="nil"/>
            </w:tcBorders>
            <w:textDirection w:val="tbRl"/>
            <w:hideMark/>
          </w:tcPr>
          <w:p w14:paraId="115678EA"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3D695EF5" w14:textId="77777777" w:rsidR="0014434B" w:rsidRPr="000B6A37" w:rsidRDefault="0014434B" w:rsidP="0014434B">
            <w:pPr>
              <w:pStyle w:val="SSPTWcodes"/>
              <w:spacing w:line="200" w:lineRule="exact"/>
              <w:rPr>
                <w:color w:val="A5A5A5" w:themeColor="accent3"/>
              </w:rPr>
            </w:pPr>
            <w:r w:rsidRPr="000B6A37">
              <w:t>ben_calc</w:t>
            </w:r>
          </w:p>
        </w:tc>
        <w:tc>
          <w:tcPr>
            <w:tcW w:w="236" w:type="dxa"/>
            <w:tcBorders>
              <w:top w:val="nil"/>
              <w:left w:val="nil"/>
              <w:bottom w:val="nil"/>
              <w:right w:val="single" w:sz="4" w:space="0" w:color="auto"/>
            </w:tcBorders>
            <w:textDirection w:val="btLr"/>
            <w:hideMark/>
          </w:tcPr>
          <w:p w14:paraId="0E6CAE74"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A6D5C9F" w14:textId="77777777" w:rsidR="0014434B" w:rsidRPr="000B6A37" w:rsidRDefault="0014434B" w:rsidP="0014434B">
            <w:pPr>
              <w:spacing w:line="200" w:lineRule="exact"/>
            </w:pPr>
            <w:r w:rsidRPr="000B6A37">
              <w:rPr>
                <w:rFonts w:eastAsia="Times New Roman" w:cs="Calibri"/>
                <w:color w:val="000000"/>
              </w:rPr>
              <w:t>Benefit calculation rules</w:t>
            </w:r>
          </w:p>
        </w:tc>
        <w:tc>
          <w:tcPr>
            <w:tcW w:w="10187"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961461755"/>
              <w:placeholder>
                <w:docPart w:val="C90913E1FD544D8A8A11E07FA8464170"/>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508740B6" w14:textId="77777777" w:rsidR="0014434B" w:rsidRPr="008B1047" w:rsidRDefault="0014434B" w:rsidP="0014434B">
                <w:pPr>
                  <w:spacing w:line="200" w:lineRule="exact"/>
                  <w:rPr>
                    <w:b/>
                    <w:lang w:val="it-IT"/>
                  </w:rPr>
                </w:pPr>
                <w:r w:rsidRPr="00E6102B">
                  <w:rPr>
                    <w:rFonts w:eastAsia="Times New Roman" w:cs="Times New Roman"/>
                    <w:lang w:val="it-IT"/>
                  </w:rPr>
                  <w:t>Wage replacement</w:t>
                </w:r>
              </w:p>
            </w:sdtContent>
          </w:sdt>
        </w:tc>
        <w:tc>
          <w:tcPr>
            <w:tcW w:w="330" w:type="dxa"/>
            <w:tcBorders>
              <w:top w:val="nil"/>
              <w:left w:val="single" w:sz="4" w:space="0" w:color="auto"/>
              <w:bottom w:val="nil"/>
              <w:right w:val="nil"/>
            </w:tcBorders>
            <w:textDirection w:val="tbRl"/>
          </w:tcPr>
          <w:p w14:paraId="6FCA772E" w14:textId="77777777" w:rsidR="0014434B" w:rsidRPr="0042300A" w:rsidRDefault="0014434B" w:rsidP="0014434B">
            <w:pPr>
              <w:pStyle w:val="SSPTWENx"/>
            </w:pPr>
          </w:p>
        </w:tc>
        <w:tc>
          <w:tcPr>
            <w:tcW w:w="330" w:type="dxa"/>
            <w:tcBorders>
              <w:top w:val="nil"/>
              <w:left w:val="nil"/>
              <w:bottom w:val="nil"/>
              <w:right w:val="nil"/>
            </w:tcBorders>
            <w:textDirection w:val="tbRl"/>
          </w:tcPr>
          <w:p w14:paraId="454B2396" w14:textId="77777777" w:rsidR="0014434B" w:rsidRPr="0042300A" w:rsidRDefault="0014434B" w:rsidP="0014434B">
            <w:pPr>
              <w:pStyle w:val="SSPTWENx"/>
            </w:pPr>
          </w:p>
        </w:tc>
      </w:tr>
      <w:tr w:rsidR="0014434B" w:rsidRPr="00AA5C87" w14:paraId="3D10F890" w14:textId="77777777" w:rsidTr="008E559D">
        <w:trPr>
          <w:cantSplit/>
          <w:trHeight w:val="20"/>
        </w:trPr>
        <w:tc>
          <w:tcPr>
            <w:tcW w:w="236" w:type="dxa"/>
            <w:tcBorders>
              <w:top w:val="nil"/>
              <w:left w:val="nil"/>
              <w:bottom w:val="nil"/>
              <w:right w:val="nil"/>
            </w:tcBorders>
            <w:textDirection w:val="tbRl"/>
            <w:hideMark/>
          </w:tcPr>
          <w:p w14:paraId="3170A23E"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490D0541" w14:textId="77777777" w:rsidR="0014434B" w:rsidRPr="000B6A37" w:rsidRDefault="0014434B" w:rsidP="0014434B">
            <w:pPr>
              <w:pStyle w:val="SSPTWcodes"/>
              <w:spacing w:line="200" w:lineRule="exact"/>
              <w:rPr>
                <w:color w:val="A5A5A5" w:themeColor="accent3"/>
              </w:rPr>
            </w:pPr>
            <w:r w:rsidRPr="000B6A37">
              <w:t>multiple.amount.MinBen.MaxBen</w:t>
            </w:r>
          </w:p>
        </w:tc>
        <w:tc>
          <w:tcPr>
            <w:tcW w:w="236" w:type="dxa"/>
            <w:tcBorders>
              <w:top w:val="nil"/>
              <w:left w:val="nil"/>
              <w:bottom w:val="nil"/>
              <w:right w:val="single" w:sz="4" w:space="0" w:color="auto"/>
            </w:tcBorders>
            <w:textDirection w:val="btLr"/>
            <w:hideMark/>
          </w:tcPr>
          <w:p w14:paraId="138F7B90"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283FAD7" w14:textId="77777777" w:rsidR="0014434B" w:rsidRPr="000B6A37" w:rsidRDefault="0014434B" w:rsidP="0014434B">
            <w:pPr>
              <w:spacing w:line="200" w:lineRule="exact"/>
              <w:rPr>
                <w:color w:val="000000" w:themeColor="text1"/>
              </w:rPr>
            </w:pPr>
            <w:r w:rsidRPr="000B6A37">
              <w:t>Benefit amount</w:t>
            </w:r>
          </w:p>
        </w:tc>
        <w:tc>
          <w:tcPr>
            <w:tcW w:w="5064" w:type="dxa"/>
            <w:tcBorders>
              <w:top w:val="single" w:sz="4" w:space="0" w:color="auto"/>
              <w:left w:val="single" w:sz="4" w:space="0" w:color="auto"/>
              <w:bottom w:val="single" w:sz="4" w:space="0" w:color="auto"/>
              <w:right w:val="single" w:sz="4" w:space="0" w:color="auto"/>
            </w:tcBorders>
            <w:hideMark/>
          </w:tcPr>
          <w:p w14:paraId="1C3AAE13" w14:textId="77777777" w:rsidR="0014434B" w:rsidRPr="000B6A37" w:rsidRDefault="0014434B" w:rsidP="0014434B">
            <w:pPr>
              <w:spacing w:line="200" w:lineRule="exact"/>
              <w:rPr>
                <w:rFonts w:eastAsia="Times New Roman"/>
              </w:rPr>
            </w:pPr>
            <w:r w:rsidRPr="00E6102B">
              <w:rPr>
                <w:rFonts w:eastAsia="Times New Roman"/>
              </w:rPr>
              <w:t>70% of the daily reference earnings (from the ninth day of sickness for temporary sick leave from employment, hospitalization, outpatient treatment, or periods of quarantine); 80% (for caring for a sick family member at home or a child with a disability who is younger than age 16); and 100% (from the day after the disability began until recovery or certification of permanent disability for an occupational disease or a work injury).</w:t>
            </w:r>
          </w:p>
        </w:tc>
        <w:tc>
          <w:tcPr>
            <w:tcW w:w="2565" w:type="dxa"/>
            <w:tcBorders>
              <w:top w:val="single" w:sz="4" w:space="0" w:color="auto"/>
              <w:left w:val="single" w:sz="4" w:space="0" w:color="auto"/>
              <w:bottom w:val="single" w:sz="4" w:space="0" w:color="auto"/>
              <w:right w:val="single" w:sz="4" w:space="0" w:color="auto"/>
            </w:tcBorders>
            <w:hideMark/>
          </w:tcPr>
          <w:p w14:paraId="1234C994" w14:textId="77777777" w:rsidR="0014434B" w:rsidRPr="000B6A37" w:rsidRDefault="0014434B" w:rsidP="0014434B">
            <w:pPr>
              <w:spacing w:line="200" w:lineRule="exact"/>
              <w:rPr>
                <w:b/>
              </w:rPr>
            </w:pPr>
            <w:r w:rsidRPr="000B6A37">
              <w:rPr>
                <w:b/>
              </w:rPr>
              <w:t>Minimum:</w:t>
            </w:r>
            <w:r w:rsidRPr="000B6A37">
              <w:rPr>
                <w:b/>
                <w:color w:val="0070C0"/>
              </w:rPr>
              <w:t xml:space="preserve"> </w:t>
            </w:r>
          </w:p>
        </w:tc>
        <w:tc>
          <w:tcPr>
            <w:tcW w:w="2558" w:type="dxa"/>
            <w:tcBorders>
              <w:top w:val="single" w:sz="4" w:space="0" w:color="auto"/>
              <w:left w:val="single" w:sz="4" w:space="0" w:color="auto"/>
              <w:bottom w:val="single" w:sz="4" w:space="0" w:color="auto"/>
              <w:right w:val="single" w:sz="4" w:space="0" w:color="auto"/>
            </w:tcBorders>
            <w:hideMark/>
          </w:tcPr>
          <w:p w14:paraId="0E25DF80" w14:textId="77777777" w:rsidR="0014434B" w:rsidRPr="000B6A37" w:rsidRDefault="0014434B" w:rsidP="0014434B">
            <w:pPr>
              <w:spacing w:line="200" w:lineRule="exact"/>
              <w:rPr>
                <w:b/>
              </w:rPr>
            </w:pPr>
            <w:r w:rsidRPr="000B6A37">
              <w:rPr>
                <w:b/>
              </w:rPr>
              <w:t xml:space="preserve">Maximum: </w:t>
            </w:r>
            <w:r>
              <w:t>No maximum.</w:t>
            </w:r>
          </w:p>
        </w:tc>
        <w:tc>
          <w:tcPr>
            <w:tcW w:w="330" w:type="dxa"/>
            <w:tcBorders>
              <w:top w:val="nil"/>
              <w:left w:val="single" w:sz="4" w:space="0" w:color="auto"/>
              <w:bottom w:val="nil"/>
              <w:right w:val="nil"/>
            </w:tcBorders>
            <w:textDirection w:val="tbRl"/>
          </w:tcPr>
          <w:p w14:paraId="5DFBF5D5" w14:textId="77777777" w:rsidR="0014434B" w:rsidRPr="0078440B" w:rsidRDefault="0014434B" w:rsidP="0014434B">
            <w:pPr>
              <w:pStyle w:val="SSPTWENx"/>
              <w:rPr>
                <w:b/>
              </w:rPr>
            </w:pPr>
          </w:p>
        </w:tc>
        <w:tc>
          <w:tcPr>
            <w:tcW w:w="330" w:type="dxa"/>
            <w:tcBorders>
              <w:top w:val="nil"/>
              <w:left w:val="nil"/>
              <w:bottom w:val="nil"/>
              <w:right w:val="nil"/>
            </w:tcBorders>
            <w:textDirection w:val="tbRl"/>
          </w:tcPr>
          <w:p w14:paraId="2612DF65" w14:textId="77777777" w:rsidR="0014434B" w:rsidRPr="0078440B" w:rsidRDefault="0014434B" w:rsidP="0014434B">
            <w:pPr>
              <w:pStyle w:val="SSPTWENx"/>
              <w:rPr>
                <w:b/>
              </w:rPr>
            </w:pPr>
          </w:p>
        </w:tc>
      </w:tr>
      <w:tr w:rsidR="0014434B" w:rsidRPr="000B6A37" w14:paraId="3E42DC0C" w14:textId="77777777" w:rsidTr="008E559D">
        <w:trPr>
          <w:cantSplit/>
          <w:trHeight w:val="20"/>
        </w:trPr>
        <w:tc>
          <w:tcPr>
            <w:tcW w:w="236" w:type="dxa"/>
            <w:tcBorders>
              <w:top w:val="nil"/>
              <w:left w:val="nil"/>
              <w:bottom w:val="nil"/>
              <w:right w:val="nil"/>
            </w:tcBorders>
            <w:textDirection w:val="tbRl"/>
            <w:hideMark/>
          </w:tcPr>
          <w:p w14:paraId="4F1C821B"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13B81ED4" w14:textId="77777777" w:rsidR="0014434B" w:rsidRPr="000B6A37" w:rsidRDefault="0014434B" w:rsidP="0014434B">
            <w:pPr>
              <w:pStyle w:val="SSPTWcodes"/>
              <w:spacing w:line="200" w:lineRule="exact"/>
              <w:rPr>
                <w:color w:val="A5A5A5" w:themeColor="accent3"/>
              </w:rPr>
            </w:pPr>
            <w:r w:rsidRPr="000B6A37">
              <w:t>multiple.RefWage.RefWageMin.RefWageMax</w:t>
            </w:r>
          </w:p>
        </w:tc>
        <w:tc>
          <w:tcPr>
            <w:tcW w:w="236" w:type="dxa"/>
            <w:tcBorders>
              <w:top w:val="nil"/>
              <w:left w:val="nil"/>
              <w:bottom w:val="nil"/>
              <w:right w:val="single" w:sz="4" w:space="0" w:color="auto"/>
            </w:tcBorders>
            <w:textDirection w:val="btLr"/>
            <w:hideMark/>
          </w:tcPr>
          <w:p w14:paraId="19835667"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5E966769" w14:textId="77777777" w:rsidR="0014434B" w:rsidRPr="000B6A37" w:rsidRDefault="0014434B" w:rsidP="0014434B">
            <w:pPr>
              <w:numPr>
                <w:ilvl w:val="0"/>
                <w:numId w:val="3"/>
              </w:numPr>
              <w:spacing w:line="200" w:lineRule="exact"/>
              <w:contextualSpacing/>
              <w:rPr>
                <w:rFonts w:eastAsia="Times New Roman" w:cs="Calibri"/>
                <w:b/>
                <w:color w:val="000000"/>
              </w:rPr>
            </w:pPr>
            <w:r w:rsidRPr="000B6A37">
              <w:rPr>
                <w:color w:val="000000" w:themeColor="text1"/>
              </w:rPr>
              <w:t>Definition of reference earnings used in benefit calculation</w:t>
            </w:r>
          </w:p>
        </w:tc>
        <w:tc>
          <w:tcPr>
            <w:tcW w:w="5064" w:type="dxa"/>
            <w:tcBorders>
              <w:top w:val="single" w:sz="4" w:space="0" w:color="auto"/>
              <w:left w:val="single" w:sz="4" w:space="0" w:color="auto"/>
              <w:bottom w:val="single" w:sz="4" w:space="0" w:color="auto"/>
              <w:right w:val="single" w:sz="4" w:space="0" w:color="auto"/>
            </w:tcBorders>
            <w:hideMark/>
          </w:tcPr>
          <w:p w14:paraId="4B0A179D" w14:textId="77777777" w:rsidR="0014434B" w:rsidRPr="000B6A37" w:rsidRDefault="0014434B" w:rsidP="0014434B">
            <w:pPr>
              <w:spacing w:line="200" w:lineRule="exact"/>
            </w:pPr>
            <w:r w:rsidRPr="000B6A37">
              <w:rPr>
                <w:b/>
              </w:rPr>
              <w:t>Definition</w:t>
            </w:r>
            <w:r w:rsidRPr="000B6A37">
              <w:t xml:space="preserve">: </w:t>
            </w:r>
            <w:r>
              <w:t>The daily reference earnings are the insured's average gross daily wage in the previous calendar year.</w:t>
            </w:r>
          </w:p>
        </w:tc>
        <w:tc>
          <w:tcPr>
            <w:tcW w:w="2565" w:type="dxa"/>
            <w:tcBorders>
              <w:top w:val="single" w:sz="4" w:space="0" w:color="auto"/>
              <w:left w:val="single" w:sz="4" w:space="0" w:color="auto"/>
              <w:bottom w:val="single" w:sz="4" w:space="0" w:color="auto"/>
              <w:right w:val="single" w:sz="4" w:space="0" w:color="auto"/>
            </w:tcBorders>
            <w:hideMark/>
          </w:tcPr>
          <w:p w14:paraId="5D38AE29" w14:textId="77777777" w:rsidR="0014434B" w:rsidRPr="000B6A37" w:rsidRDefault="0014434B" w:rsidP="0014434B">
            <w:pPr>
              <w:spacing w:line="200" w:lineRule="exact"/>
              <w:rPr>
                <w:rFonts w:eastAsia="Times New Roman" w:cs="Calibri"/>
                <w:color w:val="000000"/>
              </w:rPr>
            </w:pPr>
            <w:r w:rsidRPr="000B6A37">
              <w:rPr>
                <w:b/>
              </w:rPr>
              <w:t>Minimum:</w:t>
            </w:r>
            <w:r w:rsidRPr="000B6A37">
              <w:rPr>
                <w:b/>
                <w:color w:val="0070C0"/>
              </w:rPr>
              <w:t xml:space="preserve"> </w:t>
            </w:r>
            <w:r>
              <w:t>The legal monthly minimum wage (see Annex), divided by 30.</w:t>
            </w:r>
          </w:p>
        </w:tc>
        <w:tc>
          <w:tcPr>
            <w:tcW w:w="2558" w:type="dxa"/>
            <w:tcBorders>
              <w:top w:val="single" w:sz="4" w:space="0" w:color="auto"/>
              <w:left w:val="single" w:sz="4" w:space="0" w:color="auto"/>
              <w:bottom w:val="single" w:sz="4" w:space="0" w:color="auto"/>
              <w:right w:val="single" w:sz="4" w:space="0" w:color="auto"/>
            </w:tcBorders>
            <w:hideMark/>
          </w:tcPr>
          <w:p w14:paraId="627E49B6" w14:textId="77777777" w:rsidR="0014434B" w:rsidRPr="000B6A37" w:rsidRDefault="0014434B" w:rsidP="0014434B">
            <w:pPr>
              <w:spacing w:line="200" w:lineRule="exact"/>
              <w:rPr>
                <w:rFonts w:eastAsia="Times New Roman" w:cs="Calibri"/>
                <w:color w:val="000000"/>
              </w:rPr>
            </w:pPr>
            <w:r w:rsidRPr="000B6A37">
              <w:rPr>
                <w:b/>
              </w:rPr>
              <w:t>Maximum:</w:t>
            </w:r>
            <w:r w:rsidRPr="000B6A37">
              <w:rPr>
                <w:b/>
                <w:color w:val="0070C0"/>
              </w:rPr>
              <w:t xml:space="preserve"> </w:t>
            </w:r>
            <w:r>
              <w:t>No maximum.</w:t>
            </w:r>
          </w:p>
        </w:tc>
        <w:tc>
          <w:tcPr>
            <w:tcW w:w="330" w:type="dxa"/>
            <w:tcBorders>
              <w:top w:val="nil"/>
              <w:left w:val="single" w:sz="4" w:space="0" w:color="auto"/>
              <w:bottom w:val="nil"/>
              <w:right w:val="nil"/>
            </w:tcBorders>
            <w:textDirection w:val="tbRl"/>
          </w:tcPr>
          <w:p w14:paraId="21DEBDC2" w14:textId="77777777" w:rsidR="0014434B" w:rsidRPr="0042300A" w:rsidRDefault="0014434B" w:rsidP="0014434B">
            <w:pPr>
              <w:pStyle w:val="SSPTWENx"/>
              <w:rPr>
                <w:b/>
              </w:rPr>
            </w:pPr>
          </w:p>
        </w:tc>
        <w:tc>
          <w:tcPr>
            <w:tcW w:w="330" w:type="dxa"/>
            <w:tcBorders>
              <w:top w:val="nil"/>
              <w:left w:val="nil"/>
              <w:bottom w:val="nil"/>
              <w:right w:val="nil"/>
            </w:tcBorders>
            <w:textDirection w:val="tbRl"/>
          </w:tcPr>
          <w:p w14:paraId="792291DE" w14:textId="77777777" w:rsidR="0014434B" w:rsidRPr="0042300A" w:rsidRDefault="0014434B" w:rsidP="0014434B">
            <w:pPr>
              <w:pStyle w:val="SSPTWENx"/>
              <w:rPr>
                <w:b/>
              </w:rPr>
            </w:pPr>
          </w:p>
        </w:tc>
      </w:tr>
      <w:tr w:rsidR="0014434B" w:rsidRPr="000B6A37" w14:paraId="2BD2B0AF" w14:textId="77777777" w:rsidTr="000B4AF2">
        <w:trPr>
          <w:cantSplit/>
          <w:trHeight w:val="20"/>
        </w:trPr>
        <w:tc>
          <w:tcPr>
            <w:tcW w:w="236" w:type="dxa"/>
            <w:tcBorders>
              <w:top w:val="nil"/>
              <w:left w:val="nil"/>
              <w:bottom w:val="nil"/>
              <w:right w:val="nil"/>
            </w:tcBorders>
            <w:textDirection w:val="tbRl"/>
            <w:hideMark/>
          </w:tcPr>
          <w:p w14:paraId="26008F81"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7E8E04DA" w14:textId="77777777" w:rsidR="0014434B" w:rsidRPr="000B6A37" w:rsidRDefault="0014434B" w:rsidP="0014434B">
            <w:pPr>
              <w:pStyle w:val="SSPTWcodes"/>
              <w:spacing w:line="200" w:lineRule="exact"/>
              <w:rPr>
                <w:color w:val="A5A5A5" w:themeColor="accent3"/>
              </w:rPr>
            </w:pPr>
            <w:r w:rsidRPr="000B6A37">
              <w:t>multiple.BenAdjust_Y_N.Benefit_Adjustment</w:t>
            </w:r>
          </w:p>
        </w:tc>
        <w:tc>
          <w:tcPr>
            <w:tcW w:w="236" w:type="dxa"/>
            <w:tcBorders>
              <w:top w:val="nil"/>
              <w:left w:val="nil"/>
              <w:bottom w:val="nil"/>
              <w:right w:val="single" w:sz="4" w:space="0" w:color="auto"/>
            </w:tcBorders>
            <w:textDirection w:val="btLr"/>
            <w:hideMark/>
          </w:tcPr>
          <w:p w14:paraId="295D19DB" w14:textId="77777777" w:rsidR="0014434B" w:rsidRPr="0078440B" w:rsidRDefault="0014434B" w:rsidP="0014434B">
            <w:pPr>
              <w:pStyle w:val="SSPTWENx"/>
            </w:pPr>
            <w:r w:rsidRPr="00E6102B">
              <w:rPr>
                <w:rFonts w:eastAsia="Times New Roman"/>
                <w:noProof/>
              </w:rPr>
              <w:t>EST_2_4_1</w:t>
            </w:r>
          </w:p>
        </w:tc>
        <w:tc>
          <w:tcPr>
            <w:tcW w:w="2416"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73B5A75E" w14:textId="77777777" w:rsidR="0014434B" w:rsidRPr="000B6A37" w:rsidRDefault="0014434B" w:rsidP="0014434B">
            <w:pPr>
              <w:numPr>
                <w:ilvl w:val="0"/>
                <w:numId w:val="3"/>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2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sdt>
            <w:sdtPr>
              <w:id w:val="-764990864"/>
              <w:placeholder>
                <w:docPart w:val="C90913E1FD544D8A8A11E07FA8464170"/>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AE2C5ED" w14:textId="77777777" w:rsidR="0014434B" w:rsidRPr="000B6A37" w:rsidRDefault="0014434B" w:rsidP="0014434B">
                <w:pPr>
                  <w:spacing w:line="200" w:lineRule="exact"/>
                  <w:jc w:val="center"/>
                  <w:rPr>
                    <w:i/>
                    <w:color w:val="0070C0"/>
                  </w:rPr>
                </w:pPr>
                <w:r>
                  <w:t>Choose an item</w:t>
                </w:r>
              </w:p>
            </w:sdtContent>
          </w:sdt>
        </w:tc>
        <w:tc>
          <w:tcPr>
            <w:tcW w:w="10187" w:type="dxa"/>
            <w:gridSpan w:val="3"/>
            <w:tcBorders>
              <w:top w:val="single" w:sz="4" w:space="0" w:color="auto"/>
              <w:left w:val="single" w:sz="4" w:space="0" w:color="auto"/>
              <w:bottom w:val="single" w:sz="4" w:space="0" w:color="auto"/>
              <w:right w:val="single" w:sz="4" w:space="0" w:color="auto"/>
            </w:tcBorders>
            <w:hideMark/>
          </w:tcPr>
          <w:p w14:paraId="08CFC37B" w14:textId="77777777" w:rsidR="0014434B" w:rsidRPr="000B6A37" w:rsidRDefault="0014434B" w:rsidP="0014434B">
            <w:pPr>
              <w:spacing w:line="200" w:lineRule="exact"/>
            </w:pPr>
          </w:p>
        </w:tc>
        <w:tc>
          <w:tcPr>
            <w:tcW w:w="330" w:type="dxa"/>
            <w:tcBorders>
              <w:top w:val="nil"/>
              <w:left w:val="single" w:sz="4" w:space="0" w:color="auto"/>
              <w:bottom w:val="nil"/>
              <w:right w:val="nil"/>
            </w:tcBorders>
            <w:textDirection w:val="tbRl"/>
          </w:tcPr>
          <w:p w14:paraId="258B09DF" w14:textId="77777777" w:rsidR="0014434B" w:rsidRPr="0042300A" w:rsidRDefault="0014434B" w:rsidP="0014434B">
            <w:pPr>
              <w:pStyle w:val="SSPTWENx"/>
            </w:pPr>
          </w:p>
        </w:tc>
        <w:tc>
          <w:tcPr>
            <w:tcW w:w="330" w:type="dxa"/>
            <w:tcBorders>
              <w:top w:val="nil"/>
              <w:left w:val="nil"/>
              <w:bottom w:val="nil"/>
              <w:right w:val="nil"/>
            </w:tcBorders>
            <w:textDirection w:val="tbRl"/>
          </w:tcPr>
          <w:p w14:paraId="62066EBA" w14:textId="77777777" w:rsidR="0014434B" w:rsidRPr="0042300A" w:rsidRDefault="0014434B" w:rsidP="0014434B">
            <w:pPr>
              <w:pStyle w:val="SSPTWENx"/>
            </w:pPr>
          </w:p>
        </w:tc>
      </w:tr>
      <w:tr w:rsidR="0014434B" w:rsidRPr="000B6A37" w14:paraId="50A8EC75" w14:textId="77777777" w:rsidTr="008E559D">
        <w:trPr>
          <w:cantSplit/>
          <w:trHeight w:val="20"/>
        </w:trPr>
        <w:tc>
          <w:tcPr>
            <w:tcW w:w="236" w:type="dxa"/>
            <w:tcBorders>
              <w:top w:val="nil"/>
              <w:left w:val="nil"/>
              <w:bottom w:val="nil"/>
              <w:right w:val="nil"/>
            </w:tcBorders>
            <w:textDirection w:val="tbRl"/>
            <w:hideMark/>
          </w:tcPr>
          <w:p w14:paraId="4CD0FE9E" w14:textId="77777777" w:rsidR="0014434B" w:rsidRPr="000B6A37" w:rsidRDefault="0014434B" w:rsidP="0014434B">
            <w:pPr>
              <w:pStyle w:val="SSPTWcodes"/>
              <w:spacing w:line="200" w:lineRule="exact"/>
              <w:rPr>
                <w:color w:val="BFBFBF" w:themeColor="background1" w:themeShade="BF"/>
              </w:rPr>
            </w:pPr>
            <w:r>
              <w:t>C.B4.</w:t>
            </w:r>
          </w:p>
        </w:tc>
        <w:tc>
          <w:tcPr>
            <w:tcW w:w="236" w:type="dxa"/>
            <w:tcBorders>
              <w:top w:val="nil"/>
              <w:left w:val="nil"/>
              <w:bottom w:val="nil"/>
              <w:right w:val="nil"/>
            </w:tcBorders>
            <w:textDirection w:val="tbRl"/>
            <w:vAlign w:val="bottom"/>
            <w:hideMark/>
          </w:tcPr>
          <w:p w14:paraId="08C4D376" w14:textId="77777777" w:rsidR="0014434B" w:rsidRPr="000B6A37" w:rsidRDefault="0014434B" w:rsidP="0014434B">
            <w:pPr>
              <w:pStyle w:val="SSPTWcodes"/>
              <w:spacing w:line="200" w:lineRule="exact"/>
              <w:rPr>
                <w:color w:val="BFBFBF" w:themeColor="background1" w:themeShade="BF"/>
              </w:rPr>
            </w:pPr>
            <w:r w:rsidRPr="000B6A37">
              <w:t>Periodicity</w:t>
            </w:r>
          </w:p>
        </w:tc>
        <w:tc>
          <w:tcPr>
            <w:tcW w:w="236" w:type="dxa"/>
            <w:tcBorders>
              <w:top w:val="nil"/>
              <w:left w:val="nil"/>
              <w:bottom w:val="nil"/>
              <w:right w:val="single" w:sz="4" w:space="0" w:color="auto"/>
            </w:tcBorders>
            <w:textDirection w:val="btLr"/>
            <w:hideMark/>
          </w:tcPr>
          <w:p w14:paraId="01F1041A"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6370FB2" w14:textId="77777777" w:rsidR="0014434B" w:rsidRPr="000B6A37" w:rsidRDefault="0014434B" w:rsidP="0014434B">
            <w:pPr>
              <w:spacing w:line="200" w:lineRule="exact"/>
              <w:rPr>
                <w:bCs/>
              </w:rPr>
            </w:pPr>
            <w:r w:rsidRPr="000B6A37">
              <w:rPr>
                <w:bCs/>
              </w:rPr>
              <w:t>Periodicity of benefit payment</w:t>
            </w:r>
          </w:p>
        </w:tc>
        <w:tc>
          <w:tcPr>
            <w:tcW w:w="10187" w:type="dxa"/>
            <w:gridSpan w:val="3"/>
            <w:tcBorders>
              <w:top w:val="single" w:sz="4" w:space="0" w:color="auto"/>
              <w:left w:val="single" w:sz="4" w:space="0" w:color="auto"/>
              <w:bottom w:val="single" w:sz="4" w:space="0" w:color="auto"/>
              <w:right w:val="single" w:sz="4" w:space="0" w:color="auto"/>
            </w:tcBorders>
            <w:hideMark/>
          </w:tcPr>
          <w:sdt>
            <w:sdtPr>
              <w:rPr>
                <w:lang w:val="it-IT"/>
              </w:rPr>
              <w:id w:val="-706478000"/>
              <w:placeholder>
                <w:docPart w:val="C90913E1FD544D8A8A11E07FA8464170"/>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5961E69F" w14:textId="77777777" w:rsidR="0014434B" w:rsidRPr="008B1047" w:rsidRDefault="0014434B" w:rsidP="0014434B">
                <w:pPr>
                  <w:spacing w:line="200" w:lineRule="exact"/>
                  <w:rPr>
                    <w:lang w:val="it-IT"/>
                  </w:rPr>
                </w:pPr>
                <w:r w:rsidRPr="00E6102B">
                  <w:rPr>
                    <w:lang w:val="it-IT"/>
                  </w:rPr>
                  <w:t>Periodic</w:t>
                </w:r>
              </w:p>
            </w:sdtContent>
          </w:sdt>
        </w:tc>
        <w:tc>
          <w:tcPr>
            <w:tcW w:w="330" w:type="dxa"/>
            <w:tcBorders>
              <w:top w:val="nil"/>
              <w:left w:val="single" w:sz="4" w:space="0" w:color="auto"/>
              <w:bottom w:val="nil"/>
              <w:right w:val="nil"/>
            </w:tcBorders>
            <w:textDirection w:val="tbRl"/>
          </w:tcPr>
          <w:p w14:paraId="1BD95321" w14:textId="77777777" w:rsidR="0014434B" w:rsidRPr="0042300A" w:rsidRDefault="0014434B" w:rsidP="0014434B">
            <w:pPr>
              <w:pStyle w:val="SSPTWENx"/>
            </w:pPr>
          </w:p>
        </w:tc>
        <w:tc>
          <w:tcPr>
            <w:tcW w:w="330" w:type="dxa"/>
            <w:tcBorders>
              <w:top w:val="nil"/>
              <w:left w:val="nil"/>
              <w:bottom w:val="nil"/>
              <w:right w:val="nil"/>
            </w:tcBorders>
            <w:textDirection w:val="tbRl"/>
          </w:tcPr>
          <w:p w14:paraId="7B56EC01" w14:textId="77777777" w:rsidR="0014434B" w:rsidRPr="0042300A" w:rsidRDefault="0014434B" w:rsidP="0014434B">
            <w:pPr>
              <w:pStyle w:val="SSPTWENx"/>
            </w:pPr>
          </w:p>
        </w:tc>
      </w:tr>
      <w:tr w:rsidR="0014434B" w:rsidRPr="000B6A37" w14:paraId="669749AA" w14:textId="77777777" w:rsidTr="008E559D">
        <w:trPr>
          <w:cantSplit/>
          <w:trHeight w:val="20"/>
        </w:trPr>
        <w:tc>
          <w:tcPr>
            <w:tcW w:w="236" w:type="dxa"/>
            <w:tcBorders>
              <w:top w:val="nil"/>
              <w:left w:val="nil"/>
              <w:bottom w:val="nil"/>
              <w:right w:val="nil"/>
            </w:tcBorders>
            <w:textDirection w:val="tbRl"/>
            <w:hideMark/>
          </w:tcPr>
          <w:p w14:paraId="7B841559"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1533F72A" w14:textId="77777777" w:rsidR="0014434B" w:rsidRPr="000B6A37" w:rsidRDefault="0014434B" w:rsidP="0014434B">
            <w:pPr>
              <w:pStyle w:val="SSPTWcodes"/>
              <w:spacing w:line="200" w:lineRule="exact"/>
              <w:rPr>
                <w:color w:val="A5A5A5" w:themeColor="accent3"/>
              </w:rPr>
            </w:pPr>
            <w:r w:rsidRPr="000B6A37">
              <w:t>benLength_full</w:t>
            </w:r>
          </w:p>
        </w:tc>
        <w:tc>
          <w:tcPr>
            <w:tcW w:w="236" w:type="dxa"/>
            <w:tcBorders>
              <w:top w:val="nil"/>
              <w:left w:val="nil"/>
              <w:bottom w:val="nil"/>
              <w:right w:val="single" w:sz="4" w:space="0" w:color="auto"/>
            </w:tcBorders>
            <w:textDirection w:val="btLr"/>
            <w:hideMark/>
          </w:tcPr>
          <w:p w14:paraId="059DB53E"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E3EBABB" w14:textId="77777777" w:rsidR="0014434B" w:rsidRPr="000B6A37" w:rsidRDefault="0014434B" w:rsidP="0014434B">
            <w:pPr>
              <w:numPr>
                <w:ilvl w:val="0"/>
                <w:numId w:val="3"/>
              </w:numPr>
              <w:spacing w:line="200" w:lineRule="exact"/>
              <w:contextualSpacing/>
              <w:rPr>
                <w:rFonts w:eastAsia="Times New Roman" w:cs="Calibri"/>
                <w:bCs/>
                <w:color w:val="000000"/>
              </w:rPr>
            </w:pPr>
            <w:r w:rsidRPr="000B6A37">
              <w:rPr>
                <w:bCs/>
                <w:color w:val="000000" w:themeColor="text1"/>
              </w:rPr>
              <w:t>Benefit duration</w:t>
            </w:r>
          </w:p>
        </w:tc>
        <w:tc>
          <w:tcPr>
            <w:tcW w:w="10187" w:type="dxa"/>
            <w:gridSpan w:val="3"/>
            <w:tcBorders>
              <w:top w:val="single" w:sz="4" w:space="0" w:color="auto"/>
              <w:left w:val="single" w:sz="4" w:space="0" w:color="auto"/>
              <w:bottom w:val="single" w:sz="4" w:space="0" w:color="auto"/>
              <w:right w:val="single" w:sz="4" w:space="0" w:color="auto"/>
            </w:tcBorders>
            <w:hideMark/>
          </w:tcPr>
          <w:p w14:paraId="178E5C0C" w14:textId="77777777" w:rsidR="0014434B" w:rsidRPr="000B6A37" w:rsidRDefault="0014434B" w:rsidP="0014434B">
            <w:pPr>
              <w:spacing w:line="200" w:lineRule="exact"/>
            </w:pPr>
            <w:r>
              <w:t>Up to 182 calendar days for each period of sickness; up to 240 calendar days for tuberculosis.</w:t>
            </w:r>
          </w:p>
        </w:tc>
        <w:tc>
          <w:tcPr>
            <w:tcW w:w="330" w:type="dxa"/>
            <w:tcBorders>
              <w:top w:val="nil"/>
              <w:left w:val="single" w:sz="4" w:space="0" w:color="auto"/>
              <w:bottom w:val="nil"/>
              <w:right w:val="nil"/>
            </w:tcBorders>
            <w:textDirection w:val="tbRl"/>
          </w:tcPr>
          <w:p w14:paraId="4B6DF01B" w14:textId="77777777" w:rsidR="0014434B" w:rsidRPr="0042300A" w:rsidRDefault="0014434B" w:rsidP="0014434B">
            <w:pPr>
              <w:pStyle w:val="SSPTWENx"/>
              <w:rPr>
                <w:b/>
              </w:rPr>
            </w:pPr>
          </w:p>
        </w:tc>
        <w:tc>
          <w:tcPr>
            <w:tcW w:w="330" w:type="dxa"/>
            <w:tcBorders>
              <w:top w:val="nil"/>
              <w:left w:val="nil"/>
              <w:bottom w:val="nil"/>
              <w:right w:val="nil"/>
            </w:tcBorders>
            <w:textDirection w:val="tbRl"/>
          </w:tcPr>
          <w:p w14:paraId="53A11B0B" w14:textId="77777777" w:rsidR="0014434B" w:rsidRPr="0042300A" w:rsidRDefault="0014434B" w:rsidP="0014434B">
            <w:pPr>
              <w:pStyle w:val="SSPTWENx"/>
              <w:rPr>
                <w:b/>
              </w:rPr>
            </w:pPr>
          </w:p>
        </w:tc>
      </w:tr>
      <w:tr w:rsidR="0014434B" w:rsidRPr="000B6A37" w14:paraId="5F13F909" w14:textId="77777777" w:rsidTr="008E559D">
        <w:trPr>
          <w:cantSplit/>
          <w:trHeight w:val="20"/>
        </w:trPr>
        <w:tc>
          <w:tcPr>
            <w:tcW w:w="236" w:type="dxa"/>
            <w:tcBorders>
              <w:top w:val="nil"/>
              <w:left w:val="nil"/>
              <w:bottom w:val="nil"/>
              <w:right w:val="nil"/>
            </w:tcBorders>
            <w:textDirection w:val="tbRl"/>
            <w:hideMark/>
          </w:tcPr>
          <w:p w14:paraId="54F1E256"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5E84E671" w14:textId="77777777" w:rsidR="0014434B" w:rsidRPr="000B6A37" w:rsidRDefault="0014434B" w:rsidP="0014434B">
            <w:pPr>
              <w:pStyle w:val="SSPTWcodes"/>
              <w:spacing w:line="200" w:lineRule="exact"/>
            </w:pPr>
            <w:r w:rsidRPr="000B6A37">
              <w:t>waitPeriod</w:t>
            </w:r>
          </w:p>
        </w:tc>
        <w:tc>
          <w:tcPr>
            <w:tcW w:w="236" w:type="dxa"/>
            <w:tcBorders>
              <w:top w:val="nil"/>
              <w:left w:val="nil"/>
              <w:bottom w:val="nil"/>
              <w:right w:val="single" w:sz="4" w:space="0" w:color="auto"/>
            </w:tcBorders>
            <w:textDirection w:val="btLr"/>
            <w:hideMark/>
          </w:tcPr>
          <w:p w14:paraId="2B8957CA"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4EF9B8F3" w14:textId="77777777" w:rsidR="0014434B" w:rsidRPr="000B6A37" w:rsidRDefault="0014434B" w:rsidP="0014434B">
            <w:pPr>
              <w:numPr>
                <w:ilvl w:val="0"/>
                <w:numId w:val="14"/>
              </w:numPr>
              <w:spacing w:line="200" w:lineRule="exact"/>
              <w:contextualSpacing/>
              <w:rPr>
                <w:color w:val="000000" w:themeColor="text1"/>
              </w:rPr>
            </w:pPr>
            <w:r w:rsidRPr="000B6A37">
              <w:rPr>
                <w:color w:val="000000" w:themeColor="text1"/>
              </w:rPr>
              <w:t>Description of waiting period (and continued payment by employer, if applicable)</w:t>
            </w:r>
          </w:p>
        </w:tc>
        <w:tc>
          <w:tcPr>
            <w:tcW w:w="10187" w:type="dxa"/>
            <w:gridSpan w:val="3"/>
            <w:tcBorders>
              <w:top w:val="single" w:sz="4" w:space="0" w:color="auto"/>
              <w:left w:val="single" w:sz="4" w:space="0" w:color="auto"/>
              <w:bottom w:val="single" w:sz="4" w:space="0" w:color="auto"/>
              <w:right w:val="single" w:sz="4" w:space="0" w:color="auto"/>
            </w:tcBorders>
            <w:hideMark/>
          </w:tcPr>
          <w:p w14:paraId="5D391093" w14:textId="77777777" w:rsidR="0014434B" w:rsidRPr="000B6A37" w:rsidRDefault="0014434B" w:rsidP="0014434B">
            <w:pPr>
              <w:tabs>
                <w:tab w:val="left" w:pos="1814"/>
              </w:tabs>
              <w:spacing w:line="200" w:lineRule="exact"/>
              <w:rPr>
                <w:rFonts w:eastAsia="Times New Roman" w:cs="Calibri"/>
                <w:bCs/>
                <w:color w:val="000000"/>
              </w:rPr>
            </w:pPr>
            <w:r w:rsidRPr="00E6102B">
              <w:rPr>
                <w:rFonts w:eastAsia="Times New Roman" w:cs="Calibri"/>
                <w:color w:val="000000"/>
              </w:rPr>
              <w:t>An 8-day waiting period. The employer pays 70% of the insured's average wages in the last 6 months from the fourth day to the eighth day of incapacity.</w:t>
            </w:r>
          </w:p>
        </w:tc>
        <w:tc>
          <w:tcPr>
            <w:tcW w:w="330" w:type="dxa"/>
            <w:tcBorders>
              <w:top w:val="nil"/>
              <w:left w:val="single" w:sz="4" w:space="0" w:color="auto"/>
              <w:bottom w:val="nil"/>
              <w:right w:val="nil"/>
            </w:tcBorders>
            <w:textDirection w:val="tbRl"/>
          </w:tcPr>
          <w:p w14:paraId="713DD07C" w14:textId="77777777" w:rsidR="0014434B" w:rsidRPr="0042300A" w:rsidRDefault="0014434B" w:rsidP="0014434B">
            <w:pPr>
              <w:pStyle w:val="SSPTWENx"/>
              <w:rPr>
                <w:rFonts w:eastAsia="Times New Roman" w:cs="Calibri"/>
              </w:rPr>
            </w:pPr>
          </w:p>
        </w:tc>
        <w:tc>
          <w:tcPr>
            <w:tcW w:w="330" w:type="dxa"/>
            <w:tcBorders>
              <w:top w:val="nil"/>
              <w:left w:val="nil"/>
              <w:bottom w:val="nil"/>
              <w:right w:val="nil"/>
            </w:tcBorders>
            <w:textDirection w:val="tbRl"/>
          </w:tcPr>
          <w:p w14:paraId="6B741344" w14:textId="77777777" w:rsidR="0014434B" w:rsidRPr="0042300A" w:rsidRDefault="0014434B" w:rsidP="0014434B">
            <w:pPr>
              <w:pStyle w:val="SSPTWENx"/>
              <w:rPr>
                <w:rFonts w:eastAsia="Times New Roman" w:cs="Calibri"/>
              </w:rPr>
            </w:pPr>
          </w:p>
        </w:tc>
      </w:tr>
      <w:tr w:rsidR="0014434B" w:rsidRPr="000B6A37" w14:paraId="23D12F46" w14:textId="77777777" w:rsidTr="008E559D">
        <w:trPr>
          <w:cantSplit/>
          <w:trHeight w:val="20"/>
        </w:trPr>
        <w:tc>
          <w:tcPr>
            <w:tcW w:w="236" w:type="dxa"/>
            <w:tcBorders>
              <w:top w:val="nil"/>
              <w:left w:val="nil"/>
              <w:bottom w:val="nil"/>
              <w:right w:val="nil"/>
            </w:tcBorders>
            <w:textDirection w:val="tbRl"/>
            <w:hideMark/>
          </w:tcPr>
          <w:p w14:paraId="1C45A650"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370A0EF3" w14:textId="77777777" w:rsidR="0014434B" w:rsidRPr="000B6A37" w:rsidRDefault="0014434B" w:rsidP="0014434B">
            <w:pPr>
              <w:pStyle w:val="SSPTWcodes"/>
              <w:spacing w:line="200" w:lineRule="exact"/>
              <w:rPr>
                <w:color w:val="A5A5A5" w:themeColor="accent3"/>
              </w:rPr>
            </w:pPr>
            <w:r w:rsidRPr="000B6A37">
              <w:t>blank.info</w:t>
            </w:r>
          </w:p>
        </w:tc>
        <w:tc>
          <w:tcPr>
            <w:tcW w:w="236" w:type="dxa"/>
            <w:tcBorders>
              <w:top w:val="nil"/>
              <w:left w:val="nil"/>
              <w:bottom w:val="nil"/>
              <w:right w:val="single" w:sz="4" w:space="0" w:color="auto"/>
            </w:tcBorders>
            <w:textDirection w:val="btLr"/>
            <w:hideMark/>
          </w:tcPr>
          <w:p w14:paraId="17EC497C" w14:textId="77777777" w:rsidR="0014434B" w:rsidRPr="0078440B" w:rsidRDefault="0014434B" w:rsidP="0014434B">
            <w:pPr>
              <w:pStyle w:val="SSPTWENx"/>
            </w:pPr>
            <w:r w:rsidRPr="00E6102B">
              <w:rPr>
                <w:rFonts w:eastAsia="Times New Roman"/>
                <w:noProof/>
              </w:rPr>
              <w:t>EST_2_4_1</w:t>
            </w:r>
          </w:p>
        </w:tc>
        <w:tc>
          <w:tcPr>
            <w:tcW w:w="13839"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ECBDF47" w14:textId="77777777" w:rsidR="0014434B" w:rsidRPr="000B6A37" w:rsidRDefault="0014434B" w:rsidP="0014434B">
            <w:pPr>
              <w:spacing w:line="200" w:lineRule="exact"/>
              <w:rPr>
                <w:rFonts w:eastAsia="Times New Roman" w:cs="Calibri"/>
                <w:b/>
                <w:bCs/>
                <w:color w:val="FFFFFF" w:themeColor="background1"/>
              </w:rPr>
            </w:pPr>
            <w:r w:rsidRPr="000B6A37">
              <w:rPr>
                <w:rFonts w:eastAsia="Times New Roman" w:cs="Calibri"/>
                <w:b/>
                <w:bCs/>
                <w:color w:val="FFFFFF" w:themeColor="background1"/>
              </w:rPr>
              <w:t>Additional information</w:t>
            </w:r>
          </w:p>
        </w:tc>
        <w:tc>
          <w:tcPr>
            <w:tcW w:w="330" w:type="dxa"/>
            <w:tcBorders>
              <w:top w:val="nil"/>
              <w:left w:val="single" w:sz="4" w:space="0" w:color="auto"/>
              <w:bottom w:val="nil"/>
              <w:right w:val="nil"/>
            </w:tcBorders>
            <w:textDirection w:val="tbRl"/>
          </w:tcPr>
          <w:p w14:paraId="4E41A0B3" w14:textId="77777777" w:rsidR="0014434B" w:rsidRPr="0042300A" w:rsidRDefault="0014434B" w:rsidP="0014434B">
            <w:pPr>
              <w:pStyle w:val="SSPTWENx"/>
              <w:rPr>
                <w:rFonts w:eastAsia="Times New Roman" w:cs="Calibri"/>
                <w:b/>
                <w:bCs/>
              </w:rPr>
            </w:pPr>
          </w:p>
        </w:tc>
        <w:tc>
          <w:tcPr>
            <w:tcW w:w="330" w:type="dxa"/>
            <w:tcBorders>
              <w:top w:val="nil"/>
              <w:left w:val="nil"/>
              <w:bottom w:val="nil"/>
              <w:right w:val="nil"/>
            </w:tcBorders>
            <w:textDirection w:val="tbRl"/>
          </w:tcPr>
          <w:p w14:paraId="46BEE12C" w14:textId="77777777" w:rsidR="0014434B" w:rsidRPr="0042300A" w:rsidRDefault="0014434B" w:rsidP="0014434B">
            <w:pPr>
              <w:pStyle w:val="SSPTWENx"/>
              <w:rPr>
                <w:rFonts w:eastAsia="Times New Roman" w:cs="Calibri"/>
                <w:b/>
                <w:bCs/>
              </w:rPr>
            </w:pPr>
          </w:p>
        </w:tc>
      </w:tr>
      <w:tr w:rsidR="0014434B" w:rsidRPr="000B6A37" w14:paraId="5AA3A20F" w14:textId="77777777" w:rsidTr="008E559D">
        <w:trPr>
          <w:cantSplit/>
          <w:trHeight w:val="20"/>
        </w:trPr>
        <w:tc>
          <w:tcPr>
            <w:tcW w:w="236" w:type="dxa"/>
            <w:tcBorders>
              <w:top w:val="nil"/>
              <w:left w:val="nil"/>
              <w:bottom w:val="nil"/>
              <w:right w:val="nil"/>
            </w:tcBorders>
            <w:textDirection w:val="tbRl"/>
            <w:hideMark/>
          </w:tcPr>
          <w:p w14:paraId="2B0F658D" w14:textId="77777777" w:rsidR="0014434B" w:rsidRPr="000B6A37" w:rsidRDefault="0014434B" w:rsidP="0014434B">
            <w:pPr>
              <w:pStyle w:val="SSPTWcodes"/>
              <w:spacing w:line="200" w:lineRule="exact"/>
            </w:pPr>
            <w:r>
              <w:t>C.B4.</w:t>
            </w:r>
          </w:p>
        </w:tc>
        <w:tc>
          <w:tcPr>
            <w:tcW w:w="236" w:type="dxa"/>
            <w:tcBorders>
              <w:top w:val="nil"/>
              <w:left w:val="nil"/>
              <w:bottom w:val="nil"/>
              <w:right w:val="nil"/>
            </w:tcBorders>
            <w:textDirection w:val="tbRl"/>
            <w:vAlign w:val="bottom"/>
            <w:hideMark/>
          </w:tcPr>
          <w:p w14:paraId="08B792E4" w14:textId="77777777" w:rsidR="0014434B" w:rsidRPr="000B6A37" w:rsidRDefault="0014434B" w:rsidP="0014434B">
            <w:pPr>
              <w:pStyle w:val="SSPTWcodes"/>
              <w:spacing w:line="200" w:lineRule="exact"/>
              <w:rPr>
                <w:color w:val="A5A5A5" w:themeColor="accent3"/>
              </w:rPr>
            </w:pPr>
            <w:r w:rsidRPr="000B6A37">
              <w:t>otherInfo</w:t>
            </w:r>
          </w:p>
        </w:tc>
        <w:tc>
          <w:tcPr>
            <w:tcW w:w="236" w:type="dxa"/>
            <w:tcBorders>
              <w:top w:val="nil"/>
              <w:left w:val="nil"/>
              <w:bottom w:val="nil"/>
              <w:right w:val="single" w:sz="4" w:space="0" w:color="auto"/>
            </w:tcBorders>
            <w:textDirection w:val="btLr"/>
            <w:hideMark/>
          </w:tcPr>
          <w:p w14:paraId="058ADEF1" w14:textId="77777777" w:rsidR="0014434B" w:rsidRPr="0078440B" w:rsidRDefault="0014434B" w:rsidP="0014434B">
            <w:pPr>
              <w:pStyle w:val="SSPTWENx"/>
            </w:pPr>
            <w:r w:rsidRPr="00E6102B">
              <w:rPr>
                <w:rFonts w:eastAsia="Times New Roman"/>
                <w:noProof/>
              </w:rPr>
              <w:t>EST_2_4_1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3B977A2D" w14:textId="77777777" w:rsidR="0014434B" w:rsidRPr="000B6A37" w:rsidRDefault="0014434B" w:rsidP="0014434B">
            <w:pPr>
              <w:spacing w:line="200" w:lineRule="exact"/>
              <w:rPr>
                <w:rFonts w:eastAsia="Times New Roman" w:cs="Calibri"/>
                <w:b/>
                <w:color w:val="000000"/>
              </w:rPr>
            </w:pPr>
            <w:r w:rsidRPr="000B6A37">
              <w:rPr>
                <w:rFonts w:eastAsia="Times New Roman" w:cs="Calibri"/>
                <w:color w:val="000000"/>
              </w:rPr>
              <w:t>Please provide if necessary</w:t>
            </w:r>
          </w:p>
        </w:tc>
        <w:tc>
          <w:tcPr>
            <w:tcW w:w="10187" w:type="dxa"/>
            <w:gridSpan w:val="3"/>
            <w:tcBorders>
              <w:top w:val="single" w:sz="4" w:space="0" w:color="auto"/>
              <w:left w:val="single" w:sz="4" w:space="0" w:color="auto"/>
              <w:bottom w:val="single" w:sz="4" w:space="0" w:color="auto"/>
              <w:right w:val="single" w:sz="4" w:space="0" w:color="auto"/>
            </w:tcBorders>
            <w:hideMark/>
          </w:tcPr>
          <w:p w14:paraId="3D36D3C9" w14:textId="77777777" w:rsidR="0014434B" w:rsidRPr="000B6A37" w:rsidRDefault="0014434B" w:rsidP="0014434B">
            <w:pPr>
              <w:spacing w:line="200" w:lineRule="exact"/>
            </w:pPr>
            <w:r>
              <w:t>Benefits also include wage compensation for a temporary transfer to another job as a result of the incapacity. The benefit is the difference between earnings before and after the job transfer.</w:t>
            </w:r>
          </w:p>
        </w:tc>
        <w:tc>
          <w:tcPr>
            <w:tcW w:w="330" w:type="dxa"/>
            <w:tcBorders>
              <w:top w:val="nil"/>
              <w:left w:val="single" w:sz="4" w:space="0" w:color="auto"/>
              <w:bottom w:val="nil"/>
              <w:right w:val="nil"/>
            </w:tcBorders>
            <w:textDirection w:val="tbRl"/>
          </w:tcPr>
          <w:p w14:paraId="7B678BC6" w14:textId="77777777" w:rsidR="0014434B" w:rsidRPr="0042300A" w:rsidRDefault="0014434B" w:rsidP="0014434B">
            <w:pPr>
              <w:pStyle w:val="SSPTWENx"/>
            </w:pPr>
          </w:p>
        </w:tc>
        <w:tc>
          <w:tcPr>
            <w:tcW w:w="330" w:type="dxa"/>
            <w:tcBorders>
              <w:top w:val="nil"/>
              <w:left w:val="nil"/>
              <w:bottom w:val="nil"/>
              <w:right w:val="nil"/>
            </w:tcBorders>
            <w:textDirection w:val="tbRl"/>
          </w:tcPr>
          <w:p w14:paraId="4E6A2F41" w14:textId="77777777" w:rsidR="0014434B" w:rsidRPr="0042300A" w:rsidRDefault="0014434B" w:rsidP="0014434B">
            <w:pPr>
              <w:pStyle w:val="SSPTWENx"/>
            </w:pPr>
          </w:p>
        </w:tc>
      </w:tr>
    </w:tbl>
    <w:p w14:paraId="528D044C" w14:textId="77777777" w:rsidR="0014434B" w:rsidRDefault="0014434B" w:rsidP="00114A7A">
      <w:pPr>
        <w:pStyle w:val="SSPTWbody"/>
      </w:pPr>
    </w:p>
    <w:p w14:paraId="06EAB234" w14:textId="77777777" w:rsidR="0014434B" w:rsidRPr="000940E4" w:rsidRDefault="0014434B" w:rsidP="00E6175C">
      <w:pPr>
        <w:pStyle w:val="SSPTWH2"/>
      </w:pPr>
      <w:r>
        <w:lastRenderedPageBreak/>
        <w:t xml:space="preserve"> Maternity benefits</w:t>
      </w:r>
    </w:p>
    <w:p w14:paraId="74C31927" w14:textId="77777777" w:rsidR="0014434B" w:rsidRPr="001C1CCD" w:rsidRDefault="0014434B" w:rsidP="00BA21F4">
      <w:pPr>
        <w:pStyle w:val="SSPTWH3"/>
      </w:pPr>
      <w:r w:rsidRPr="00E6102B">
        <w:rPr>
          <w:noProof/>
        </w:rPr>
        <w:t>Maternity benefit and maternity leave</w:t>
      </w:r>
      <w:r w:rsidRPr="001C1CCD">
        <w:t xml:space="preserve"> (</w:t>
      </w:r>
      <w:r w:rsidRPr="00E6102B">
        <w:rPr>
          <w:noProof/>
        </w:rPr>
        <w:t>Ema vanemahüvitis ja emapuhkus</w:t>
      </w:r>
      <w:r w:rsidRPr="001C1CCD">
        <w:rPr>
          <w:noProof/>
        </w:rPr>
        <w:t xml:space="preserve">; </w:t>
      </w:r>
      <w:r w:rsidRPr="00E6102B">
        <w:rPr>
          <w:noProof/>
        </w:rPr>
        <w:t>Universal</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39"/>
        <w:gridCol w:w="239"/>
        <w:gridCol w:w="2196"/>
        <w:gridCol w:w="351"/>
        <w:gridCol w:w="1137"/>
        <w:gridCol w:w="5212"/>
        <w:gridCol w:w="2608"/>
        <w:gridCol w:w="2611"/>
        <w:gridCol w:w="236"/>
        <w:gridCol w:w="312"/>
        <w:gridCol w:w="12"/>
      </w:tblGrid>
      <w:tr w:rsidR="0014434B" w14:paraId="635541B7"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7BA8EA12"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A28ACF4" w14:textId="77777777" w:rsidR="0014434B" w:rsidRPr="00130AC6" w:rsidRDefault="0014434B" w:rsidP="0014434B">
            <w:pPr>
              <w:pStyle w:val="SSPTWcodes"/>
              <w:spacing w:line="200" w:lineRule="exact"/>
            </w:pPr>
            <w:r w:rsidRPr="00130AC6">
              <w:t>name_b.note_high_level</w:t>
            </w:r>
          </w:p>
        </w:tc>
        <w:tc>
          <w:tcPr>
            <w:tcW w:w="239" w:type="dxa"/>
            <w:tcBorders>
              <w:top w:val="nil"/>
              <w:left w:val="nil"/>
              <w:bottom w:val="nil"/>
              <w:right w:val="single" w:sz="4" w:space="0" w:color="auto"/>
            </w:tcBorders>
            <w:shd w:val="solid" w:color="FFFFFF" w:fill="FFFFFF"/>
            <w:textDirection w:val="btLr"/>
            <w:hideMark/>
          </w:tcPr>
          <w:p w14:paraId="257FBC39" w14:textId="77777777" w:rsidR="0014434B" w:rsidRPr="00130AC6" w:rsidRDefault="0014434B" w:rsidP="0014434B">
            <w:pPr>
              <w:pStyle w:val="SSPTWENx"/>
              <w:rPr>
                <w:rFonts w:cs="Calibri"/>
              </w:rPr>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064974C" w14:textId="77777777" w:rsidR="0014434B" w:rsidRDefault="0014434B" w:rsidP="0014434B">
            <w:pPr>
              <w:spacing w:line="200" w:lineRule="exact"/>
              <w:rPr>
                <w:b/>
              </w:rPr>
            </w:pPr>
            <w:r>
              <w:rPr>
                <w:b/>
              </w:rPr>
              <w:t xml:space="preserve">Benefit name </w:t>
            </w:r>
            <w:r>
              <w:t>(English)</w:t>
            </w:r>
          </w:p>
        </w:tc>
        <w:tc>
          <w:tcPr>
            <w:tcW w:w="1043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1E0D081E"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Maternity benefit and maternity leave</w:t>
            </w:r>
          </w:p>
        </w:tc>
        <w:tc>
          <w:tcPr>
            <w:tcW w:w="236" w:type="dxa"/>
            <w:tcBorders>
              <w:top w:val="nil"/>
              <w:left w:val="single" w:sz="4" w:space="0" w:color="auto"/>
              <w:bottom w:val="nil"/>
              <w:right w:val="nil"/>
            </w:tcBorders>
            <w:textDirection w:val="tbRl"/>
            <w:hideMark/>
          </w:tcPr>
          <w:p w14:paraId="74FD21A4"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hideMark/>
          </w:tcPr>
          <w:p w14:paraId="2E007A01" w14:textId="77777777" w:rsidR="0014434B" w:rsidRDefault="0014434B" w:rsidP="0014434B">
            <w:pPr>
              <w:pStyle w:val="SSPTWENx"/>
              <w:rPr>
                <w:rFonts w:eastAsia="Times New Roman" w:cs="Calibri"/>
                <w:b/>
                <w:bCs/>
              </w:rPr>
            </w:pPr>
            <w:r>
              <w:t>ZZZ</w:t>
            </w:r>
          </w:p>
        </w:tc>
      </w:tr>
      <w:tr w:rsidR="0014434B" w:rsidRPr="00A21968" w14:paraId="544DDB9B"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58C70303"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65CB7BC1" w14:textId="77777777" w:rsidR="0014434B" w:rsidRPr="00130AC6" w:rsidRDefault="0014434B" w:rsidP="0014434B">
            <w:pPr>
              <w:pStyle w:val="SSPTWcodes"/>
              <w:spacing w:line="200" w:lineRule="exact"/>
            </w:pPr>
            <w:r w:rsidRPr="00130AC6">
              <w:t>name_b_orig</w:t>
            </w:r>
          </w:p>
        </w:tc>
        <w:tc>
          <w:tcPr>
            <w:tcW w:w="239" w:type="dxa"/>
            <w:tcBorders>
              <w:top w:val="nil"/>
              <w:left w:val="nil"/>
              <w:bottom w:val="nil"/>
              <w:right w:val="single" w:sz="4" w:space="0" w:color="auto"/>
            </w:tcBorders>
            <w:shd w:val="solid" w:color="FFFFFF" w:fill="FFFFFF"/>
            <w:textDirection w:val="btLr"/>
            <w:hideMark/>
          </w:tcPr>
          <w:p w14:paraId="4A578A02" w14:textId="77777777" w:rsidR="0014434B" w:rsidRPr="00130AC6" w:rsidRDefault="0014434B" w:rsidP="0014434B">
            <w:pPr>
              <w:pStyle w:val="SSPTWENx"/>
              <w:rPr>
                <w:rFonts w:cs="Calibri"/>
              </w:rPr>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B5641F9" w14:textId="77777777" w:rsidR="0014434B" w:rsidRDefault="0014434B" w:rsidP="0014434B">
            <w:pPr>
              <w:spacing w:line="200" w:lineRule="exact"/>
              <w:rPr>
                <w:rFonts w:eastAsia="Times New Roman" w:cs="Calibri"/>
                <w:bCs/>
                <w:color w:val="000000"/>
              </w:rPr>
            </w:pPr>
            <w:r>
              <w:t>Local name</w:t>
            </w:r>
          </w:p>
        </w:tc>
        <w:tc>
          <w:tcPr>
            <w:tcW w:w="10435" w:type="dxa"/>
            <w:gridSpan w:val="3"/>
            <w:tcBorders>
              <w:top w:val="single" w:sz="4" w:space="0" w:color="auto"/>
              <w:left w:val="single" w:sz="4" w:space="0" w:color="auto"/>
              <w:bottom w:val="single" w:sz="4" w:space="0" w:color="auto"/>
              <w:right w:val="single" w:sz="4" w:space="0" w:color="auto"/>
            </w:tcBorders>
            <w:hideMark/>
          </w:tcPr>
          <w:p w14:paraId="572DBFBA" w14:textId="77777777" w:rsidR="0014434B" w:rsidRPr="00A21968" w:rsidRDefault="0014434B" w:rsidP="0014434B">
            <w:pPr>
              <w:spacing w:line="200" w:lineRule="exact"/>
              <w:rPr>
                <w:rFonts w:eastAsia="Times New Roman" w:cs="Calibri"/>
                <w:b/>
                <w:bCs/>
                <w:color w:val="000000"/>
              </w:rPr>
            </w:pPr>
            <w:r w:rsidRPr="00E6102B">
              <w:rPr>
                <w:rFonts w:eastAsia="Times New Roman" w:cs="Calibri"/>
                <w:bCs/>
              </w:rPr>
              <w:t>Ema vanemahüvitis ja emapuhkus</w:t>
            </w:r>
          </w:p>
        </w:tc>
        <w:tc>
          <w:tcPr>
            <w:tcW w:w="236" w:type="dxa"/>
            <w:tcBorders>
              <w:top w:val="nil"/>
              <w:left w:val="single" w:sz="4" w:space="0" w:color="auto"/>
              <w:bottom w:val="nil"/>
              <w:right w:val="nil"/>
            </w:tcBorders>
            <w:textDirection w:val="tbRl"/>
          </w:tcPr>
          <w:p w14:paraId="11212D59" w14:textId="77777777" w:rsidR="0014434B" w:rsidRPr="00A21968"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40D55C97" w14:textId="77777777" w:rsidR="0014434B" w:rsidRPr="00A21968" w:rsidRDefault="0014434B" w:rsidP="0014434B">
            <w:pPr>
              <w:pStyle w:val="SSPTWENx"/>
              <w:rPr>
                <w:rFonts w:eastAsia="Times New Roman" w:cs="Calibri"/>
                <w:bCs/>
              </w:rPr>
            </w:pPr>
          </w:p>
        </w:tc>
      </w:tr>
      <w:tr w:rsidR="0014434B" w14:paraId="5D28807E"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9EE9F7A"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6268E0D0" w14:textId="77777777" w:rsidR="0014434B" w:rsidRPr="00130AC6" w:rsidRDefault="0014434B" w:rsidP="0014434B">
            <w:pPr>
              <w:pStyle w:val="SSPTWcodes"/>
              <w:spacing w:line="200" w:lineRule="exact"/>
            </w:pPr>
            <w:r w:rsidRPr="00130AC6">
              <w:t>name_prog.CRBranch_text</w:t>
            </w:r>
          </w:p>
        </w:tc>
        <w:tc>
          <w:tcPr>
            <w:tcW w:w="239" w:type="dxa"/>
            <w:tcBorders>
              <w:top w:val="nil"/>
              <w:left w:val="nil"/>
              <w:bottom w:val="nil"/>
              <w:right w:val="single" w:sz="4" w:space="0" w:color="auto"/>
            </w:tcBorders>
            <w:shd w:val="solid" w:color="FFFFFF" w:fill="FFFFFF"/>
            <w:textDirection w:val="btLr"/>
            <w:hideMark/>
          </w:tcPr>
          <w:p w14:paraId="6C856F11" w14:textId="77777777" w:rsidR="0014434B" w:rsidRPr="00130AC6" w:rsidRDefault="0014434B" w:rsidP="0014434B">
            <w:pPr>
              <w:pStyle w:val="SSPTWENx"/>
              <w:rPr>
                <w:rFonts w:cs="Calibri"/>
              </w:rPr>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5602C168" w14:textId="77777777" w:rsidR="0014434B" w:rsidRDefault="0014434B" w:rsidP="0014434B">
            <w:pPr>
              <w:spacing w:line="200" w:lineRule="exact"/>
            </w:pPr>
            <w:r>
              <w:rPr>
                <w:b/>
              </w:rPr>
              <w:t>Name of related programme</w:t>
            </w:r>
          </w:p>
        </w:tc>
        <w:tc>
          <w:tcPr>
            <w:tcW w:w="10435" w:type="dxa"/>
            <w:gridSpan w:val="3"/>
            <w:tcBorders>
              <w:top w:val="single" w:sz="4" w:space="0" w:color="auto"/>
              <w:left w:val="single" w:sz="4" w:space="0" w:color="auto"/>
              <w:bottom w:val="single" w:sz="4" w:space="0" w:color="auto"/>
              <w:right w:val="single" w:sz="4" w:space="0" w:color="auto"/>
            </w:tcBorders>
            <w:hideMark/>
          </w:tcPr>
          <w:p w14:paraId="42C291B7" w14:textId="77777777" w:rsidR="0014434B" w:rsidRDefault="0014434B" w:rsidP="0014434B">
            <w:pPr>
              <w:spacing w:line="200" w:lineRule="exact"/>
            </w:pPr>
            <w:r w:rsidRPr="00E6102B">
              <w:rPr>
                <w:rFonts w:eastAsia="Times New Roman" w:cs="Times New Roman"/>
              </w:rPr>
              <w:t>Universal</w:t>
            </w:r>
          </w:p>
        </w:tc>
        <w:tc>
          <w:tcPr>
            <w:tcW w:w="236" w:type="dxa"/>
            <w:tcBorders>
              <w:top w:val="nil"/>
              <w:left w:val="single" w:sz="4" w:space="0" w:color="auto"/>
              <w:bottom w:val="nil"/>
              <w:right w:val="nil"/>
            </w:tcBorders>
            <w:textDirection w:val="tbRl"/>
          </w:tcPr>
          <w:p w14:paraId="3D5CF8A4" w14:textId="77777777" w:rsidR="0014434B" w:rsidRDefault="0014434B" w:rsidP="0014434B">
            <w:pPr>
              <w:pStyle w:val="SSPTWENx"/>
            </w:pPr>
          </w:p>
        </w:tc>
        <w:tc>
          <w:tcPr>
            <w:tcW w:w="312" w:type="dxa"/>
            <w:tcBorders>
              <w:top w:val="nil"/>
              <w:left w:val="nil"/>
              <w:bottom w:val="nil"/>
              <w:right w:val="nil"/>
            </w:tcBorders>
            <w:textDirection w:val="tbRl"/>
          </w:tcPr>
          <w:p w14:paraId="32BB7948" w14:textId="77777777" w:rsidR="0014434B" w:rsidRDefault="0014434B" w:rsidP="0014434B">
            <w:pPr>
              <w:pStyle w:val="SSPTWENx"/>
            </w:pPr>
          </w:p>
        </w:tc>
      </w:tr>
      <w:tr w:rsidR="0014434B" w14:paraId="0837383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75D64A98"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38F8ADD8" w14:textId="77777777" w:rsidR="0014434B" w:rsidRPr="00130AC6" w:rsidRDefault="0014434B" w:rsidP="0014434B">
            <w:pPr>
              <w:pStyle w:val="SSPTWcodes"/>
              <w:spacing w:line="200" w:lineRule="exact"/>
            </w:pPr>
            <w:r w:rsidRPr="00130AC6">
              <w:t>blank.qc</w:t>
            </w:r>
          </w:p>
        </w:tc>
        <w:tc>
          <w:tcPr>
            <w:tcW w:w="239" w:type="dxa"/>
            <w:tcBorders>
              <w:top w:val="nil"/>
              <w:left w:val="nil"/>
              <w:bottom w:val="nil"/>
              <w:right w:val="single" w:sz="4" w:space="0" w:color="auto"/>
            </w:tcBorders>
            <w:shd w:val="solid" w:color="FFFFFF" w:fill="FFFFFF"/>
            <w:textDirection w:val="btLr"/>
            <w:hideMark/>
          </w:tcPr>
          <w:p w14:paraId="3731FE6D" w14:textId="77777777" w:rsidR="0014434B" w:rsidRPr="00130AC6" w:rsidRDefault="0014434B" w:rsidP="0014434B">
            <w:pPr>
              <w:pStyle w:val="SSPTWENx"/>
            </w:pPr>
            <w:r w:rsidRPr="00E6102B">
              <w:rPr>
                <w:rFonts w:eastAsia="Times New Roman"/>
                <w:noProof/>
              </w:rPr>
              <w:t>EST_2_5_4</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3FA75F7"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36" w:type="dxa"/>
            <w:tcBorders>
              <w:top w:val="nil"/>
              <w:left w:val="single" w:sz="4" w:space="0" w:color="auto"/>
              <w:bottom w:val="nil"/>
              <w:right w:val="nil"/>
            </w:tcBorders>
            <w:textDirection w:val="tbRl"/>
          </w:tcPr>
          <w:p w14:paraId="0A8C3A75"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tcPr>
          <w:p w14:paraId="40AB570C" w14:textId="77777777" w:rsidR="0014434B" w:rsidRDefault="0014434B" w:rsidP="0014434B">
            <w:pPr>
              <w:pStyle w:val="SSPTWENx"/>
              <w:rPr>
                <w:rFonts w:eastAsia="Times New Roman" w:cs="Calibri"/>
                <w:b/>
                <w:bCs/>
              </w:rPr>
            </w:pPr>
          </w:p>
        </w:tc>
      </w:tr>
      <w:tr w:rsidR="0014434B" w:rsidRPr="00A21968" w14:paraId="0089E98B"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97422B8"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0764C20A" w14:textId="77777777" w:rsidR="0014434B" w:rsidRPr="00130AC6" w:rsidRDefault="0014434B" w:rsidP="0014434B">
            <w:pPr>
              <w:pStyle w:val="SSPTWcodes"/>
              <w:spacing w:line="200" w:lineRule="exact"/>
            </w:pPr>
            <w:r w:rsidRPr="00130AC6">
              <w:t>qc</w:t>
            </w:r>
          </w:p>
        </w:tc>
        <w:tc>
          <w:tcPr>
            <w:tcW w:w="239" w:type="dxa"/>
            <w:tcBorders>
              <w:top w:val="nil"/>
              <w:left w:val="nil"/>
              <w:bottom w:val="nil"/>
              <w:right w:val="single" w:sz="4" w:space="0" w:color="auto"/>
            </w:tcBorders>
            <w:shd w:val="solid" w:color="FFFFFF" w:fill="FFFFFF"/>
            <w:textDirection w:val="btLr"/>
            <w:hideMark/>
          </w:tcPr>
          <w:p w14:paraId="3F74C144"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D271A0D" w14:textId="77777777" w:rsidR="0014434B" w:rsidRDefault="0014434B" w:rsidP="0014434B">
            <w:pPr>
              <w:spacing w:line="200" w:lineRule="exact"/>
              <w:rPr>
                <w:rFonts w:eastAsia="Times New Roman"/>
              </w:rPr>
            </w:pPr>
            <w:r>
              <w:rPr>
                <w:rFonts w:eastAsia="Times New Roman"/>
              </w:rPr>
              <w:t>Main qualifying conditions</w:t>
            </w:r>
          </w:p>
        </w:tc>
        <w:tc>
          <w:tcPr>
            <w:tcW w:w="10435" w:type="dxa"/>
            <w:gridSpan w:val="3"/>
            <w:tcBorders>
              <w:top w:val="single" w:sz="4" w:space="0" w:color="auto"/>
              <w:left w:val="single" w:sz="4" w:space="0" w:color="auto"/>
              <w:bottom w:val="single" w:sz="4" w:space="0" w:color="auto"/>
              <w:right w:val="single" w:sz="4" w:space="0" w:color="auto"/>
            </w:tcBorders>
            <w:hideMark/>
          </w:tcPr>
          <w:p w14:paraId="601F6872" w14:textId="77777777" w:rsidR="0014434B" w:rsidRPr="002F56D3" w:rsidRDefault="0014434B" w:rsidP="0014434B">
            <w:pPr>
              <w:spacing w:line="200" w:lineRule="exact"/>
              <w:rPr>
                <w:rFonts w:eastAsia="Times New Roman" w:cs="Calibri"/>
                <w:bCs/>
                <w:color w:val="000000"/>
              </w:rPr>
            </w:pPr>
            <w:r w:rsidRPr="00E6102B">
              <w:rPr>
                <w:rFonts w:eastAsia="Times New Roman" w:cs="Calibri"/>
                <w:bCs/>
                <w:color w:val="000000"/>
              </w:rPr>
              <w:t>Paid to an employed mother who is a current member of the Health Insurance Fund (see under Health and long-term care benefits) and working immediately before the expected date of childbirth, and to a non-employed mother without an employment relationship before the expected date of childbirth.</w:t>
            </w:r>
          </w:p>
        </w:tc>
        <w:tc>
          <w:tcPr>
            <w:tcW w:w="236" w:type="dxa"/>
            <w:tcBorders>
              <w:top w:val="nil"/>
              <w:left w:val="single" w:sz="4" w:space="0" w:color="auto"/>
              <w:bottom w:val="nil"/>
              <w:right w:val="nil"/>
            </w:tcBorders>
            <w:shd w:val="clear" w:color="auto" w:fill="FFFFFF" w:themeFill="background1"/>
            <w:textDirection w:val="tbRl"/>
          </w:tcPr>
          <w:p w14:paraId="2FF6C3D8" w14:textId="77777777" w:rsidR="0014434B" w:rsidRPr="002A142A" w:rsidRDefault="0014434B" w:rsidP="0014434B">
            <w:pPr>
              <w:pStyle w:val="SSPTWENx"/>
              <w:rPr>
                <w:rFonts w:eastAsia="Times New Roman" w:cs="Calibri"/>
                <w:bCs/>
              </w:rPr>
            </w:pPr>
            <w:r w:rsidRPr="00E6102B">
              <w:rPr>
                <w:rFonts w:eastAsia="Times New Roman" w:cs="Calibri"/>
                <w:noProof/>
              </w:rPr>
              <w:t>Validated based on Mother's parental benefit and maternity leave | Social Insurance Board (sotsiaalkindlustusamet.ee): https://sotsiaalkindlustusamet.ee/perehuvitised-ja-muud-toetused/perehuvitiste-ulevaade/ema-vanemahuvitis-ja-emapuhkus | Editor note: added a bit of information based on the website.</w:t>
            </w:r>
          </w:p>
        </w:tc>
        <w:tc>
          <w:tcPr>
            <w:tcW w:w="312" w:type="dxa"/>
            <w:tcBorders>
              <w:top w:val="nil"/>
              <w:left w:val="nil"/>
              <w:bottom w:val="nil"/>
              <w:right w:val="nil"/>
            </w:tcBorders>
            <w:textDirection w:val="tbRl"/>
          </w:tcPr>
          <w:p w14:paraId="28C3F48F" w14:textId="77777777" w:rsidR="0014434B" w:rsidRPr="002A142A" w:rsidRDefault="0014434B" w:rsidP="0014434B">
            <w:pPr>
              <w:pStyle w:val="SSPTWENx"/>
              <w:rPr>
                <w:rFonts w:eastAsia="Times New Roman" w:cs="Calibri"/>
                <w:bCs/>
                <w:color w:val="000000"/>
              </w:rPr>
            </w:pPr>
          </w:p>
        </w:tc>
      </w:tr>
      <w:tr w:rsidR="0014434B" w:rsidRPr="0087129E" w14:paraId="244947AE"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5D139EF"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06A867C3" w14:textId="77777777" w:rsidR="0014434B" w:rsidRPr="00130AC6" w:rsidRDefault="0014434B" w:rsidP="0014434B">
            <w:pPr>
              <w:pStyle w:val="SSPTWcodes"/>
              <w:spacing w:line="200" w:lineRule="exact"/>
            </w:pPr>
            <w:r w:rsidRPr="00130AC6">
              <w:t>multiple.test.test_details</w:t>
            </w:r>
          </w:p>
        </w:tc>
        <w:tc>
          <w:tcPr>
            <w:tcW w:w="239" w:type="dxa"/>
            <w:tcBorders>
              <w:top w:val="nil"/>
              <w:left w:val="nil"/>
              <w:bottom w:val="nil"/>
              <w:right w:val="single" w:sz="4" w:space="0" w:color="auto"/>
            </w:tcBorders>
            <w:shd w:val="solid" w:color="FFFFFF" w:fill="FFFFFF"/>
            <w:textDirection w:val="btLr"/>
            <w:hideMark/>
          </w:tcPr>
          <w:p w14:paraId="05A14BEE" w14:textId="77777777" w:rsidR="0014434B" w:rsidRPr="00130AC6" w:rsidRDefault="0014434B" w:rsidP="0014434B">
            <w:pPr>
              <w:pStyle w:val="SSPTWENx"/>
            </w:pPr>
            <w:r w:rsidRPr="00E6102B">
              <w:rPr>
                <w:rFonts w:eastAsia="Times New Roman"/>
                <w:noProof/>
              </w:rPr>
              <w:t>EST_2_5_4</w:t>
            </w:r>
          </w:p>
        </w:tc>
        <w:tc>
          <w:tcPr>
            <w:tcW w:w="2197"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17EAA3C2" w14:textId="77777777" w:rsidR="0014434B" w:rsidRDefault="0014434B" w:rsidP="0014434B">
            <w:pPr>
              <w:numPr>
                <w:ilvl w:val="0"/>
                <w:numId w:val="8"/>
              </w:numPr>
              <w:spacing w:line="200" w:lineRule="exact"/>
              <w:contextualSpacing/>
              <w:rPr>
                <w:rFonts w:eastAsia="Times New Roman" w:cs="Calibri"/>
                <w:color w:val="000000"/>
              </w:rPr>
            </w:pPr>
            <w:r>
              <w:t>Type of means test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sdt>
            <w:sdtPr>
              <w:id w:val="2065986596"/>
              <w:placeholder>
                <w:docPart w:val="21C0716747424810914D103DD55508D6"/>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1F990918" w14:textId="77777777" w:rsidR="0014434B" w:rsidRDefault="0014434B" w:rsidP="0014434B">
                <w:pPr>
                  <w:spacing w:line="200" w:lineRule="exact"/>
                  <w:jc w:val="center"/>
                  <w:rPr>
                    <w:rFonts w:eastAsia="Times New Roman" w:cs="Calibri"/>
                    <w:color w:val="000000"/>
                  </w:rPr>
                </w:pPr>
                <w:r>
                  <w:t>None</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4CFE995C" w14:textId="77777777" w:rsidR="0014434B" w:rsidRPr="00DB4CA8" w:rsidRDefault="0014434B" w:rsidP="0014434B">
            <w:pPr>
              <w:spacing w:line="200" w:lineRule="exact"/>
            </w:pPr>
            <w:r w:rsidRPr="00DB4CA8">
              <w:rPr>
                <w:rFonts w:eastAsia="Times New Roman" w:cs="Times New Roman"/>
                <w:b/>
              </w:rPr>
              <w:t xml:space="preserve">Details (if applicable): </w:t>
            </w:r>
          </w:p>
        </w:tc>
        <w:tc>
          <w:tcPr>
            <w:tcW w:w="236" w:type="dxa"/>
            <w:tcBorders>
              <w:top w:val="nil"/>
              <w:left w:val="single" w:sz="4" w:space="0" w:color="auto"/>
              <w:bottom w:val="nil"/>
              <w:right w:val="nil"/>
            </w:tcBorders>
            <w:shd w:val="clear" w:color="auto" w:fill="FFFFFF" w:themeFill="background1"/>
            <w:textDirection w:val="tbRl"/>
          </w:tcPr>
          <w:p w14:paraId="5E4E4EBD"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7D2F8D36" w14:textId="77777777" w:rsidR="0014434B" w:rsidRPr="00DB4CA8" w:rsidRDefault="0014434B" w:rsidP="0014434B">
            <w:pPr>
              <w:pStyle w:val="SSPTWENx"/>
              <w:rPr>
                <w:b/>
              </w:rPr>
            </w:pPr>
          </w:p>
        </w:tc>
      </w:tr>
      <w:tr w:rsidR="0014434B" w14:paraId="3480F42B"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A4FA9D1"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4D3274F7" w14:textId="77777777" w:rsidR="0014434B" w:rsidRPr="00130AC6" w:rsidRDefault="0014434B" w:rsidP="0014434B">
            <w:pPr>
              <w:pStyle w:val="SSPTWcodes"/>
              <w:spacing w:line="200" w:lineRule="exact"/>
            </w:pPr>
            <w:r w:rsidRPr="00130AC6">
              <w:t>blank.Ben</w:t>
            </w:r>
          </w:p>
        </w:tc>
        <w:tc>
          <w:tcPr>
            <w:tcW w:w="239" w:type="dxa"/>
            <w:tcBorders>
              <w:top w:val="nil"/>
              <w:left w:val="nil"/>
              <w:bottom w:val="nil"/>
              <w:right w:val="single" w:sz="4" w:space="0" w:color="auto"/>
            </w:tcBorders>
            <w:shd w:val="solid" w:color="FFFFFF" w:fill="FFFFFF"/>
            <w:textDirection w:val="btLr"/>
            <w:hideMark/>
          </w:tcPr>
          <w:p w14:paraId="23BE10DB" w14:textId="77777777" w:rsidR="0014434B" w:rsidRPr="00130AC6" w:rsidRDefault="0014434B" w:rsidP="0014434B">
            <w:pPr>
              <w:pStyle w:val="SSPTWENx"/>
            </w:pPr>
            <w:r w:rsidRPr="00E6102B">
              <w:rPr>
                <w:rFonts w:eastAsia="Times New Roman"/>
                <w:noProof/>
              </w:rPr>
              <w:t>EST_2_5_4</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D997554"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36" w:type="dxa"/>
            <w:tcBorders>
              <w:top w:val="nil"/>
              <w:left w:val="single" w:sz="4" w:space="0" w:color="auto"/>
              <w:bottom w:val="nil"/>
              <w:right w:val="nil"/>
            </w:tcBorders>
            <w:shd w:val="clear" w:color="auto" w:fill="FFFFFF" w:themeFill="background1"/>
            <w:textDirection w:val="tbRl"/>
          </w:tcPr>
          <w:p w14:paraId="1336F434"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3E433CD1" w14:textId="77777777" w:rsidR="0014434B" w:rsidRDefault="0014434B" w:rsidP="0014434B">
            <w:pPr>
              <w:pStyle w:val="SSPTWENx"/>
              <w:rPr>
                <w:b/>
              </w:rPr>
            </w:pPr>
          </w:p>
        </w:tc>
      </w:tr>
      <w:tr w:rsidR="0014434B" w14:paraId="11ECE066" w14:textId="77777777" w:rsidTr="00822128">
        <w:trPr>
          <w:cantSplit/>
          <w:trHeight w:val="20"/>
        </w:trPr>
        <w:tc>
          <w:tcPr>
            <w:tcW w:w="240" w:type="dxa"/>
            <w:tcBorders>
              <w:top w:val="nil"/>
              <w:left w:val="nil"/>
              <w:bottom w:val="nil"/>
              <w:right w:val="nil"/>
            </w:tcBorders>
            <w:shd w:val="solid" w:color="FFFFFF" w:fill="FFFFFF"/>
            <w:textDirection w:val="tbRl"/>
            <w:hideMark/>
          </w:tcPr>
          <w:p w14:paraId="5223F215"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80AEF03" w14:textId="77777777" w:rsidR="0014434B" w:rsidRPr="00130AC6" w:rsidRDefault="0014434B" w:rsidP="0014434B">
            <w:pPr>
              <w:pStyle w:val="SSPTWcodes"/>
              <w:spacing w:line="200" w:lineRule="exact"/>
            </w:pPr>
            <w:r w:rsidRPr="00130AC6">
              <w:t>ben_calc</w:t>
            </w:r>
          </w:p>
        </w:tc>
        <w:tc>
          <w:tcPr>
            <w:tcW w:w="239" w:type="dxa"/>
            <w:tcBorders>
              <w:top w:val="nil"/>
              <w:left w:val="nil"/>
              <w:bottom w:val="nil"/>
              <w:right w:val="single" w:sz="4" w:space="0" w:color="auto"/>
            </w:tcBorders>
            <w:shd w:val="solid" w:color="FFFFFF" w:fill="FFFFFF"/>
            <w:textDirection w:val="btLr"/>
            <w:hideMark/>
          </w:tcPr>
          <w:p w14:paraId="668028B2"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5DA61000" w14:textId="77777777" w:rsidR="0014434B" w:rsidRDefault="0014434B" w:rsidP="0014434B">
            <w:pPr>
              <w:spacing w:line="200" w:lineRule="exact"/>
            </w:pPr>
            <w:r>
              <w:rPr>
                <w:rFonts w:eastAsia="Times New Roman" w:cs="Calibri"/>
                <w:color w:val="000000"/>
              </w:rPr>
              <w:t>Benefit calculation rules</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222645072"/>
              <w:placeholder>
                <w:docPart w:val="21C0716747424810914D103DD55508D6"/>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46C0B9F3" w14:textId="77777777" w:rsidR="0014434B" w:rsidRPr="00E11E1D" w:rsidRDefault="0014434B" w:rsidP="0014434B">
                <w:pPr>
                  <w:spacing w:line="200" w:lineRule="exact"/>
                  <w:rPr>
                    <w:b/>
                    <w:lang w:val="it-IT"/>
                  </w:rPr>
                </w:pPr>
                <w:r w:rsidRPr="00E6102B">
                  <w:rPr>
                    <w:rFonts w:eastAsia="Times New Roman" w:cs="Times New Roman"/>
                    <w:lang w:val="it-IT"/>
                  </w:rPr>
                  <w:t>Wage replacement</w:t>
                </w:r>
              </w:p>
            </w:sdtContent>
          </w:sdt>
        </w:tc>
        <w:tc>
          <w:tcPr>
            <w:tcW w:w="236" w:type="dxa"/>
            <w:tcBorders>
              <w:top w:val="nil"/>
              <w:left w:val="single" w:sz="4" w:space="0" w:color="auto"/>
              <w:bottom w:val="nil"/>
              <w:right w:val="nil"/>
            </w:tcBorders>
            <w:shd w:val="clear" w:color="auto" w:fill="FFFFFF" w:themeFill="background1"/>
            <w:textDirection w:val="tbRl"/>
          </w:tcPr>
          <w:p w14:paraId="6AAA72F8" w14:textId="77777777" w:rsidR="0014434B" w:rsidRPr="00D72BDC" w:rsidRDefault="0014434B" w:rsidP="0014434B">
            <w:pPr>
              <w:pStyle w:val="SSPTWENx"/>
            </w:pPr>
          </w:p>
        </w:tc>
        <w:tc>
          <w:tcPr>
            <w:tcW w:w="324" w:type="dxa"/>
            <w:gridSpan w:val="2"/>
            <w:tcBorders>
              <w:top w:val="nil"/>
              <w:left w:val="nil"/>
              <w:bottom w:val="nil"/>
              <w:right w:val="nil"/>
            </w:tcBorders>
            <w:textDirection w:val="tbRl"/>
          </w:tcPr>
          <w:p w14:paraId="2809902D" w14:textId="77777777" w:rsidR="0014434B" w:rsidRDefault="0014434B" w:rsidP="0014434B">
            <w:pPr>
              <w:pStyle w:val="SSPTWENx"/>
              <w:rPr>
                <w:color w:val="000000" w:themeColor="text1"/>
              </w:rPr>
            </w:pPr>
          </w:p>
        </w:tc>
      </w:tr>
      <w:tr w:rsidR="0014434B" w14:paraId="59F6D010" w14:textId="77777777" w:rsidTr="00822128">
        <w:trPr>
          <w:cantSplit/>
          <w:trHeight w:val="20"/>
        </w:trPr>
        <w:tc>
          <w:tcPr>
            <w:tcW w:w="240" w:type="dxa"/>
            <w:tcBorders>
              <w:top w:val="nil"/>
              <w:left w:val="nil"/>
              <w:bottom w:val="nil"/>
              <w:right w:val="nil"/>
            </w:tcBorders>
            <w:shd w:val="solid" w:color="FFFFFF" w:fill="FFFFFF"/>
            <w:textDirection w:val="tbRl"/>
            <w:hideMark/>
          </w:tcPr>
          <w:p w14:paraId="4769588F"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F7745EF" w14:textId="77777777" w:rsidR="0014434B" w:rsidRPr="00130AC6" w:rsidRDefault="0014434B" w:rsidP="0014434B">
            <w:pPr>
              <w:pStyle w:val="SSPTWcodes"/>
              <w:spacing w:line="200" w:lineRule="exact"/>
            </w:pPr>
            <w:r w:rsidRPr="00130AC6">
              <w:t>multiple.amount.MinBen.MaxBen</w:t>
            </w:r>
          </w:p>
        </w:tc>
        <w:tc>
          <w:tcPr>
            <w:tcW w:w="239" w:type="dxa"/>
            <w:tcBorders>
              <w:top w:val="nil"/>
              <w:left w:val="nil"/>
              <w:bottom w:val="nil"/>
              <w:right w:val="single" w:sz="4" w:space="0" w:color="auto"/>
            </w:tcBorders>
            <w:shd w:val="solid" w:color="FFFFFF" w:fill="FFFFFF"/>
            <w:textDirection w:val="btLr"/>
            <w:hideMark/>
          </w:tcPr>
          <w:p w14:paraId="0DC2AF74"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00D1AF84" w14:textId="77777777" w:rsidR="0014434B" w:rsidRDefault="0014434B" w:rsidP="0014434B">
            <w:pPr>
              <w:spacing w:line="200" w:lineRule="exact"/>
            </w:pPr>
            <w:r>
              <w:t>Benefit amount</w:t>
            </w:r>
          </w:p>
        </w:tc>
        <w:tc>
          <w:tcPr>
            <w:tcW w:w="5214" w:type="dxa"/>
            <w:tcBorders>
              <w:top w:val="single" w:sz="4" w:space="0" w:color="auto"/>
              <w:left w:val="single" w:sz="4" w:space="0" w:color="auto"/>
              <w:bottom w:val="single" w:sz="4" w:space="0" w:color="auto"/>
              <w:right w:val="single" w:sz="4" w:space="0" w:color="auto"/>
            </w:tcBorders>
            <w:hideMark/>
          </w:tcPr>
          <w:p w14:paraId="0746FB2D" w14:textId="77777777" w:rsidR="0014434B" w:rsidRDefault="0014434B" w:rsidP="0014434B">
            <w:pPr>
              <w:spacing w:line="200" w:lineRule="exact"/>
              <w:rPr>
                <w:rFonts w:eastAsia="Times New Roman" w:cs="Calibri"/>
                <w:color w:val="000000"/>
              </w:rPr>
            </w:pPr>
            <w:r w:rsidRPr="00E6102B">
              <w:rPr>
                <w:rFonts w:eastAsia="Times New Roman"/>
              </w:rPr>
              <w:t>100% of the reference earnings a day is paid. The minimum daily benefit is paid if the mother did not have income subject to social tax contributions in the 12 calendar months before the pregnancy began; the legal daily minimum wage (€24.17) is paid if reference earnings do not exceed the legal daily minimum wage.</w:t>
            </w:r>
          </w:p>
        </w:tc>
        <w:tc>
          <w:tcPr>
            <w:tcW w:w="2609" w:type="dxa"/>
            <w:tcBorders>
              <w:top w:val="single" w:sz="4" w:space="0" w:color="auto"/>
              <w:left w:val="single" w:sz="4" w:space="0" w:color="auto"/>
              <w:bottom w:val="single" w:sz="4" w:space="0" w:color="auto"/>
              <w:right w:val="single" w:sz="4" w:space="0" w:color="auto"/>
            </w:tcBorders>
            <w:hideMark/>
          </w:tcPr>
          <w:p w14:paraId="491EA4DF"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€21.80 a day.</w:t>
            </w:r>
          </w:p>
        </w:tc>
        <w:tc>
          <w:tcPr>
            <w:tcW w:w="2612" w:type="dxa"/>
            <w:tcBorders>
              <w:top w:val="single" w:sz="4" w:space="0" w:color="auto"/>
              <w:left w:val="single" w:sz="4" w:space="0" w:color="auto"/>
              <w:bottom w:val="single" w:sz="4" w:space="0" w:color="auto"/>
              <w:right w:val="single" w:sz="4" w:space="0" w:color="auto"/>
            </w:tcBorders>
            <w:hideMark/>
          </w:tcPr>
          <w:p w14:paraId="37A7D4D8" w14:textId="77777777" w:rsidR="0014434B" w:rsidRDefault="0014434B" w:rsidP="0014434B">
            <w:pPr>
              <w:spacing w:line="200" w:lineRule="exact"/>
              <w:rPr>
                <w:rFonts w:eastAsia="Times New Roman" w:cs="Calibri"/>
                <w:color w:val="000000"/>
              </w:rPr>
            </w:pPr>
            <w:r>
              <w:rPr>
                <w:b/>
              </w:rPr>
              <w:t xml:space="preserve">Maximum: </w:t>
            </w:r>
            <w:r>
              <w:t>No maximum.</w:t>
            </w:r>
          </w:p>
        </w:tc>
        <w:tc>
          <w:tcPr>
            <w:tcW w:w="236" w:type="dxa"/>
            <w:tcBorders>
              <w:top w:val="nil"/>
              <w:left w:val="single" w:sz="4" w:space="0" w:color="auto"/>
              <w:bottom w:val="nil"/>
              <w:right w:val="nil"/>
            </w:tcBorders>
            <w:shd w:val="clear" w:color="auto" w:fill="FFFFFF" w:themeFill="background1"/>
            <w:textDirection w:val="tbRl"/>
          </w:tcPr>
          <w:p w14:paraId="3C9D2BC0" w14:textId="77777777" w:rsidR="0014434B" w:rsidRPr="00D72BDC" w:rsidRDefault="0014434B" w:rsidP="0014434B">
            <w:pPr>
              <w:pStyle w:val="SSPTWENx"/>
              <w:rPr>
                <w:b/>
              </w:rPr>
            </w:pPr>
            <w:r w:rsidRPr="00E6102B">
              <w:rPr>
                <w:rFonts w:eastAsia="Times New Roman" w:cs="Calibri"/>
                <w:noProof/>
              </w:rPr>
              <w:t>Validated based on Mother's parental benefit and maternity leave | Social Insurance Board (sotsiaalkindlustusamet.ee): https://sotsiaalkindlustusamet.ee/perehuvitised-ja-muud-toetused/perehuvitiste-ulevaade/ema-vanemahuvitis-ja-emapuhkus | https://www.eesti.ee/et/perekond/toetused-ja-huevitised/ema-vanemahuevitis-ja-emapuhkus</w:t>
            </w:r>
          </w:p>
        </w:tc>
        <w:tc>
          <w:tcPr>
            <w:tcW w:w="324" w:type="dxa"/>
            <w:gridSpan w:val="2"/>
            <w:tcBorders>
              <w:top w:val="nil"/>
              <w:left w:val="nil"/>
              <w:bottom w:val="nil"/>
              <w:right w:val="nil"/>
            </w:tcBorders>
            <w:textDirection w:val="tbRl"/>
          </w:tcPr>
          <w:p w14:paraId="74A430F3" w14:textId="77777777" w:rsidR="0014434B" w:rsidRDefault="0014434B" w:rsidP="0014434B">
            <w:pPr>
              <w:pStyle w:val="SSPTWENx"/>
              <w:rPr>
                <w:b/>
              </w:rPr>
            </w:pPr>
          </w:p>
        </w:tc>
      </w:tr>
      <w:tr w:rsidR="0014434B" w14:paraId="18583F98" w14:textId="77777777" w:rsidTr="00822128">
        <w:trPr>
          <w:cantSplit/>
          <w:trHeight w:val="20"/>
        </w:trPr>
        <w:tc>
          <w:tcPr>
            <w:tcW w:w="240" w:type="dxa"/>
            <w:tcBorders>
              <w:top w:val="nil"/>
              <w:left w:val="nil"/>
              <w:bottom w:val="nil"/>
              <w:right w:val="nil"/>
            </w:tcBorders>
            <w:shd w:val="solid" w:color="FFFFFF" w:fill="FFFFFF"/>
            <w:textDirection w:val="tbRl"/>
            <w:hideMark/>
          </w:tcPr>
          <w:p w14:paraId="6C98E454"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07C67A5" w14:textId="77777777" w:rsidR="0014434B" w:rsidRPr="00130AC6" w:rsidRDefault="0014434B" w:rsidP="0014434B">
            <w:pPr>
              <w:pStyle w:val="SSPTWcodes"/>
              <w:spacing w:line="200" w:lineRule="exact"/>
            </w:pPr>
            <w:r w:rsidRPr="00130AC6">
              <w:t>multiple.RefWage.RefWageMin.RefWageMax</w:t>
            </w:r>
          </w:p>
        </w:tc>
        <w:tc>
          <w:tcPr>
            <w:tcW w:w="239" w:type="dxa"/>
            <w:tcBorders>
              <w:top w:val="nil"/>
              <w:left w:val="nil"/>
              <w:bottom w:val="nil"/>
              <w:right w:val="single" w:sz="4" w:space="0" w:color="auto"/>
            </w:tcBorders>
            <w:shd w:val="solid" w:color="FFFFFF" w:fill="FFFFFF"/>
            <w:textDirection w:val="btLr"/>
            <w:hideMark/>
          </w:tcPr>
          <w:p w14:paraId="7FA10BF7"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054F991" w14:textId="77777777" w:rsidR="0014434B" w:rsidRDefault="0014434B" w:rsidP="0014434B">
            <w:pPr>
              <w:numPr>
                <w:ilvl w:val="0"/>
                <w:numId w:val="9"/>
              </w:numPr>
              <w:spacing w:line="200" w:lineRule="exact"/>
              <w:contextualSpacing/>
              <w:rPr>
                <w:rFonts w:eastAsia="Times New Roman" w:cs="Calibri"/>
                <w:color w:val="000000"/>
              </w:rPr>
            </w:pPr>
            <w:r>
              <w:rPr>
                <w:color w:val="000000" w:themeColor="text1"/>
              </w:rPr>
              <w:t>Definition of reference earnings used in benefit calculation</w:t>
            </w:r>
          </w:p>
        </w:tc>
        <w:tc>
          <w:tcPr>
            <w:tcW w:w="5214" w:type="dxa"/>
            <w:tcBorders>
              <w:top w:val="single" w:sz="4" w:space="0" w:color="auto"/>
              <w:left w:val="single" w:sz="4" w:space="0" w:color="auto"/>
              <w:bottom w:val="single" w:sz="4" w:space="0" w:color="auto"/>
              <w:right w:val="single" w:sz="4" w:space="0" w:color="auto"/>
            </w:tcBorders>
            <w:hideMark/>
          </w:tcPr>
          <w:p w14:paraId="36F70CD0" w14:textId="77777777" w:rsidR="0014434B" w:rsidRDefault="0014434B" w:rsidP="0014434B">
            <w:pPr>
              <w:spacing w:line="200" w:lineRule="exact"/>
            </w:pPr>
            <w:r>
              <w:rPr>
                <w:b/>
              </w:rPr>
              <w:t>Definition</w:t>
            </w:r>
            <w:r>
              <w:t>: The insured’s average monthly income subject to social tax contributions in the 12 calendar months before the pregnancy began (nine months immediately before the expected date of childbirth (employed mothers) or the actual date of childbirth (non-employed mothers)), divided by 30.</w:t>
            </w:r>
          </w:p>
        </w:tc>
        <w:tc>
          <w:tcPr>
            <w:tcW w:w="2609" w:type="dxa"/>
            <w:tcBorders>
              <w:top w:val="single" w:sz="4" w:space="0" w:color="auto"/>
              <w:left w:val="single" w:sz="4" w:space="0" w:color="auto"/>
              <w:bottom w:val="single" w:sz="4" w:space="0" w:color="auto"/>
              <w:right w:val="single" w:sz="4" w:space="0" w:color="auto"/>
            </w:tcBorders>
            <w:hideMark/>
          </w:tcPr>
          <w:p w14:paraId="3EB358EF" w14:textId="77777777" w:rsidR="0014434B" w:rsidRDefault="0014434B" w:rsidP="0014434B">
            <w:pPr>
              <w:spacing w:line="200" w:lineRule="exact"/>
              <w:rPr>
                <w:rFonts w:eastAsia="Times New Roman" w:cs="Calibri"/>
                <w:color w:val="000000"/>
              </w:rPr>
            </w:pPr>
            <w:r>
              <w:rPr>
                <w:b/>
              </w:rPr>
              <w:t>Minimum:</w:t>
            </w:r>
            <w:r>
              <w:rPr>
                <w:b/>
                <w:color w:val="0070C0"/>
              </w:rPr>
              <w:t xml:space="preserve"> </w:t>
            </w:r>
          </w:p>
        </w:tc>
        <w:tc>
          <w:tcPr>
            <w:tcW w:w="2612" w:type="dxa"/>
            <w:tcBorders>
              <w:top w:val="single" w:sz="4" w:space="0" w:color="auto"/>
              <w:left w:val="single" w:sz="4" w:space="0" w:color="auto"/>
              <w:bottom w:val="single" w:sz="4" w:space="0" w:color="auto"/>
              <w:right w:val="single" w:sz="4" w:space="0" w:color="auto"/>
            </w:tcBorders>
            <w:hideMark/>
          </w:tcPr>
          <w:p w14:paraId="0167ACB5" w14:textId="77777777" w:rsidR="0014434B" w:rsidRDefault="0014434B" w:rsidP="0014434B">
            <w:pPr>
              <w:spacing w:line="200" w:lineRule="exact"/>
              <w:rPr>
                <w:rFonts w:eastAsia="Times New Roman" w:cs="Calibri"/>
                <w:color w:val="000000"/>
              </w:rPr>
            </w:pPr>
            <w:r>
              <w:rPr>
                <w:b/>
              </w:rPr>
              <w:t>Maximum:</w:t>
            </w:r>
            <w:r>
              <w:rPr>
                <w:b/>
                <w:color w:val="0070C0"/>
              </w:rPr>
              <w:t xml:space="preserve"> </w:t>
            </w:r>
          </w:p>
        </w:tc>
        <w:tc>
          <w:tcPr>
            <w:tcW w:w="236" w:type="dxa"/>
            <w:tcBorders>
              <w:top w:val="nil"/>
              <w:left w:val="single" w:sz="4" w:space="0" w:color="auto"/>
              <w:bottom w:val="nil"/>
              <w:right w:val="nil"/>
            </w:tcBorders>
            <w:textDirection w:val="tbRl"/>
          </w:tcPr>
          <w:p w14:paraId="0159541B" w14:textId="77777777" w:rsidR="0014434B" w:rsidRDefault="0014434B" w:rsidP="0014434B">
            <w:pPr>
              <w:pStyle w:val="SSPTWENx"/>
              <w:rPr>
                <w:b/>
              </w:rPr>
            </w:pPr>
          </w:p>
        </w:tc>
        <w:tc>
          <w:tcPr>
            <w:tcW w:w="324" w:type="dxa"/>
            <w:gridSpan w:val="2"/>
            <w:tcBorders>
              <w:top w:val="nil"/>
              <w:left w:val="nil"/>
              <w:bottom w:val="nil"/>
              <w:right w:val="nil"/>
            </w:tcBorders>
            <w:textDirection w:val="tbRl"/>
          </w:tcPr>
          <w:p w14:paraId="5AFC33B3" w14:textId="77777777" w:rsidR="0014434B" w:rsidRDefault="0014434B" w:rsidP="0014434B">
            <w:pPr>
              <w:pStyle w:val="SSPTWENx"/>
              <w:rPr>
                <w:b/>
              </w:rPr>
            </w:pPr>
          </w:p>
        </w:tc>
      </w:tr>
      <w:tr w:rsidR="0014434B" w:rsidRPr="0087129E" w14:paraId="791BFAB1" w14:textId="77777777" w:rsidTr="00734D70">
        <w:trPr>
          <w:cantSplit/>
          <w:trHeight w:val="20"/>
        </w:trPr>
        <w:tc>
          <w:tcPr>
            <w:tcW w:w="240" w:type="dxa"/>
            <w:tcBorders>
              <w:top w:val="nil"/>
              <w:left w:val="nil"/>
              <w:bottom w:val="nil"/>
              <w:right w:val="nil"/>
            </w:tcBorders>
            <w:shd w:val="solid" w:color="FFFFFF" w:fill="FFFFFF"/>
            <w:textDirection w:val="tbRl"/>
            <w:hideMark/>
          </w:tcPr>
          <w:p w14:paraId="0C8C621E"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09CDFB6" w14:textId="77777777" w:rsidR="0014434B" w:rsidRPr="00130AC6" w:rsidRDefault="0014434B" w:rsidP="0014434B">
            <w:pPr>
              <w:pStyle w:val="SSPTWcodes"/>
              <w:spacing w:line="200" w:lineRule="exact"/>
            </w:pPr>
            <w:r w:rsidRPr="00130AC6">
              <w:t>multiple.BenAdjust_Y_N.Benefit_Adjustment</w:t>
            </w:r>
          </w:p>
        </w:tc>
        <w:tc>
          <w:tcPr>
            <w:tcW w:w="239" w:type="dxa"/>
            <w:tcBorders>
              <w:top w:val="nil"/>
              <w:left w:val="nil"/>
              <w:bottom w:val="nil"/>
              <w:right w:val="single" w:sz="4" w:space="0" w:color="auto"/>
            </w:tcBorders>
            <w:shd w:val="solid" w:color="FFFFFF" w:fill="FFFFFF"/>
            <w:textDirection w:val="btLr"/>
            <w:hideMark/>
          </w:tcPr>
          <w:p w14:paraId="1D3EEF2F" w14:textId="77777777" w:rsidR="0014434B" w:rsidRPr="00130AC6" w:rsidRDefault="0014434B" w:rsidP="0014434B">
            <w:pPr>
              <w:pStyle w:val="SSPTWENx"/>
            </w:pPr>
            <w:r w:rsidRPr="00E6102B">
              <w:rPr>
                <w:rFonts w:eastAsia="Times New Roman"/>
                <w:noProof/>
              </w:rPr>
              <w:t>EST_2_5_4</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26A9C0B" w14:textId="77777777" w:rsidR="0014434B" w:rsidRDefault="0014434B" w:rsidP="0014434B">
            <w:pPr>
              <w:numPr>
                <w:ilvl w:val="0"/>
                <w:numId w:val="15"/>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137" w:type="dxa"/>
            <w:tcBorders>
              <w:top w:val="single" w:sz="4" w:space="0" w:color="auto"/>
              <w:left w:val="single" w:sz="4" w:space="0" w:color="auto"/>
              <w:bottom w:val="single" w:sz="4" w:space="0" w:color="auto"/>
              <w:right w:val="single" w:sz="4" w:space="0" w:color="auto"/>
            </w:tcBorders>
            <w:vAlign w:val="center"/>
            <w:hideMark/>
          </w:tcPr>
          <w:sdt>
            <w:sdtPr>
              <w:id w:val="-63115562"/>
              <w:placeholder>
                <w:docPart w:val="21C0716747424810914D103DD55508D6"/>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EF1194B" w14:textId="77777777" w:rsidR="0014434B" w:rsidRDefault="0014434B" w:rsidP="0014434B">
                <w:pPr>
                  <w:spacing w:line="200" w:lineRule="exact"/>
                  <w:jc w:val="center"/>
                  <w:rPr>
                    <w:i/>
                    <w:color w:val="0070C0"/>
                  </w:rPr>
                </w:pPr>
                <w:r>
                  <w:t>No, ad hoc</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2264126D" w14:textId="77777777" w:rsidR="0014434B" w:rsidRPr="0087129E" w:rsidRDefault="0014434B" w:rsidP="0014434B">
            <w:pPr>
              <w:spacing w:line="200" w:lineRule="exact"/>
            </w:pPr>
            <w:r w:rsidRPr="0014434B">
              <w:rPr>
                <w:i/>
                <w:color w:val="FF0000"/>
              </w:rPr>
              <w:t>Kindly specify how often and based on which mechanism or logic the benefit is adjusted.</w:t>
            </w:r>
          </w:p>
        </w:tc>
        <w:tc>
          <w:tcPr>
            <w:tcW w:w="236" w:type="dxa"/>
            <w:tcBorders>
              <w:top w:val="nil"/>
              <w:left w:val="single" w:sz="4" w:space="0" w:color="auto"/>
              <w:bottom w:val="nil"/>
              <w:right w:val="nil"/>
            </w:tcBorders>
            <w:textDirection w:val="tbRl"/>
          </w:tcPr>
          <w:p w14:paraId="742395F5" w14:textId="77777777" w:rsidR="0014434B" w:rsidRPr="0087129E" w:rsidRDefault="0014434B" w:rsidP="0014434B">
            <w:pPr>
              <w:pStyle w:val="SSPTWENx"/>
            </w:pPr>
            <w:r w:rsidRPr="00E6102B">
              <w:rPr>
                <w:noProof/>
              </w:rPr>
              <w:t>#Q2CORR: Kindly specify how often and based on which mechanism or logic the benefit is adjusted.~</w:t>
            </w:r>
          </w:p>
        </w:tc>
        <w:tc>
          <w:tcPr>
            <w:tcW w:w="324" w:type="dxa"/>
            <w:gridSpan w:val="2"/>
            <w:tcBorders>
              <w:top w:val="nil"/>
              <w:left w:val="nil"/>
              <w:bottom w:val="nil"/>
              <w:right w:val="nil"/>
            </w:tcBorders>
            <w:textDirection w:val="tbRl"/>
          </w:tcPr>
          <w:p w14:paraId="143CBC99" w14:textId="77777777" w:rsidR="0014434B" w:rsidRPr="0087129E" w:rsidRDefault="0014434B" w:rsidP="0014434B">
            <w:pPr>
              <w:pStyle w:val="SSPTWENx"/>
            </w:pPr>
          </w:p>
        </w:tc>
      </w:tr>
      <w:tr w:rsidR="0014434B" w14:paraId="392E3244" w14:textId="77777777" w:rsidTr="00822128">
        <w:trPr>
          <w:cantSplit/>
          <w:trHeight w:val="20"/>
        </w:trPr>
        <w:tc>
          <w:tcPr>
            <w:tcW w:w="240" w:type="dxa"/>
            <w:tcBorders>
              <w:top w:val="nil"/>
              <w:left w:val="nil"/>
              <w:bottom w:val="nil"/>
              <w:right w:val="nil"/>
            </w:tcBorders>
            <w:shd w:val="solid" w:color="FFFFFF" w:fill="FFFFFF"/>
            <w:textDirection w:val="tbRl"/>
            <w:hideMark/>
          </w:tcPr>
          <w:p w14:paraId="416D5296"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A0608C1" w14:textId="77777777" w:rsidR="0014434B" w:rsidRPr="00130AC6" w:rsidRDefault="0014434B" w:rsidP="0014434B">
            <w:pPr>
              <w:pStyle w:val="SSPTWcodes"/>
              <w:spacing w:line="200" w:lineRule="exact"/>
            </w:pPr>
            <w:r w:rsidRPr="00130AC6">
              <w:t>Periodicity</w:t>
            </w:r>
          </w:p>
        </w:tc>
        <w:tc>
          <w:tcPr>
            <w:tcW w:w="239" w:type="dxa"/>
            <w:tcBorders>
              <w:top w:val="nil"/>
              <w:left w:val="nil"/>
              <w:bottom w:val="nil"/>
              <w:right w:val="single" w:sz="4" w:space="0" w:color="auto"/>
            </w:tcBorders>
            <w:shd w:val="solid" w:color="FFFFFF" w:fill="FFFFFF"/>
            <w:textDirection w:val="btLr"/>
            <w:hideMark/>
          </w:tcPr>
          <w:p w14:paraId="748A99CB"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043AFE1B" w14:textId="77777777" w:rsidR="0014434B" w:rsidRDefault="0014434B" w:rsidP="0014434B">
            <w:pPr>
              <w:spacing w:line="200" w:lineRule="exact"/>
            </w:pPr>
            <w:r>
              <w:t>Periodicity of benefit payment</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lang w:val="it-IT"/>
              </w:rPr>
              <w:id w:val="-1217668243"/>
              <w:placeholder>
                <w:docPart w:val="21C0716747424810914D103DD55508D6"/>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63300F0" w14:textId="77777777" w:rsidR="0014434B" w:rsidRPr="00E11E1D" w:rsidRDefault="0014434B" w:rsidP="0014434B">
                <w:pPr>
                  <w:spacing w:line="200" w:lineRule="exact"/>
                  <w:rPr>
                    <w:lang w:val="it-IT"/>
                  </w:rPr>
                </w:pPr>
                <w:r w:rsidRPr="00E6102B">
                  <w:rPr>
                    <w:lang w:val="it-IT"/>
                  </w:rPr>
                  <w:t>Periodic</w:t>
                </w:r>
              </w:p>
            </w:sdtContent>
          </w:sdt>
        </w:tc>
        <w:tc>
          <w:tcPr>
            <w:tcW w:w="236" w:type="dxa"/>
            <w:tcBorders>
              <w:top w:val="nil"/>
              <w:left w:val="single" w:sz="4" w:space="0" w:color="auto"/>
              <w:bottom w:val="nil"/>
              <w:right w:val="nil"/>
            </w:tcBorders>
            <w:textDirection w:val="tbRl"/>
          </w:tcPr>
          <w:p w14:paraId="4DB7DAB1" w14:textId="77777777" w:rsidR="0014434B" w:rsidRDefault="0014434B" w:rsidP="0014434B">
            <w:pPr>
              <w:pStyle w:val="SSPTWENx"/>
            </w:pPr>
          </w:p>
        </w:tc>
        <w:tc>
          <w:tcPr>
            <w:tcW w:w="324" w:type="dxa"/>
            <w:gridSpan w:val="2"/>
            <w:tcBorders>
              <w:top w:val="nil"/>
              <w:left w:val="nil"/>
              <w:bottom w:val="nil"/>
              <w:right w:val="nil"/>
            </w:tcBorders>
            <w:textDirection w:val="tbRl"/>
          </w:tcPr>
          <w:p w14:paraId="214D9A89" w14:textId="77777777" w:rsidR="0014434B" w:rsidRDefault="0014434B" w:rsidP="0014434B">
            <w:pPr>
              <w:pStyle w:val="SSPTWENx"/>
            </w:pPr>
          </w:p>
        </w:tc>
      </w:tr>
      <w:tr w:rsidR="0014434B" w14:paraId="16798581" w14:textId="77777777" w:rsidTr="00822128">
        <w:trPr>
          <w:cantSplit/>
          <w:trHeight w:val="20"/>
        </w:trPr>
        <w:tc>
          <w:tcPr>
            <w:tcW w:w="240" w:type="dxa"/>
            <w:tcBorders>
              <w:top w:val="nil"/>
              <w:left w:val="nil"/>
              <w:bottom w:val="nil"/>
              <w:right w:val="nil"/>
            </w:tcBorders>
            <w:shd w:val="solid" w:color="FFFFFF" w:fill="FFFFFF"/>
            <w:textDirection w:val="tbRl"/>
            <w:hideMark/>
          </w:tcPr>
          <w:p w14:paraId="3C4B32E5"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BEC4D04" w14:textId="77777777" w:rsidR="0014434B" w:rsidRPr="00130AC6" w:rsidRDefault="0014434B" w:rsidP="0014434B">
            <w:pPr>
              <w:pStyle w:val="SSPTWcodes"/>
              <w:spacing w:line="200" w:lineRule="exact"/>
            </w:pPr>
            <w:r w:rsidRPr="00130AC6">
              <w:t>benLength_full</w:t>
            </w:r>
          </w:p>
        </w:tc>
        <w:tc>
          <w:tcPr>
            <w:tcW w:w="239" w:type="dxa"/>
            <w:tcBorders>
              <w:top w:val="nil"/>
              <w:left w:val="nil"/>
              <w:bottom w:val="nil"/>
              <w:right w:val="single" w:sz="4" w:space="0" w:color="auto"/>
            </w:tcBorders>
            <w:shd w:val="solid" w:color="FFFFFF" w:fill="FFFFFF"/>
            <w:textDirection w:val="btLr"/>
            <w:hideMark/>
          </w:tcPr>
          <w:p w14:paraId="2353536B"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EB3F5DB" w14:textId="77777777" w:rsidR="0014434B" w:rsidRDefault="0014434B" w:rsidP="0014434B">
            <w:pPr>
              <w:numPr>
                <w:ilvl w:val="0"/>
                <w:numId w:val="15"/>
              </w:numPr>
              <w:spacing w:line="200" w:lineRule="exact"/>
              <w:contextualSpacing/>
              <w:rPr>
                <w:rFonts w:eastAsia="Times New Roman" w:cs="Calibri"/>
                <w:color w:val="000000"/>
              </w:rPr>
            </w:pPr>
            <w:r>
              <w:rPr>
                <w:color w:val="000000" w:themeColor="text1"/>
              </w:rPr>
              <w:t>Benefit duration (only if periodic)</w:t>
            </w:r>
          </w:p>
        </w:tc>
        <w:tc>
          <w:tcPr>
            <w:tcW w:w="10435" w:type="dxa"/>
            <w:gridSpan w:val="3"/>
            <w:tcBorders>
              <w:top w:val="single" w:sz="4" w:space="0" w:color="auto"/>
              <w:left w:val="single" w:sz="4" w:space="0" w:color="auto"/>
              <w:bottom w:val="single" w:sz="4" w:space="0" w:color="auto"/>
              <w:right w:val="single" w:sz="4" w:space="0" w:color="auto"/>
            </w:tcBorders>
            <w:hideMark/>
          </w:tcPr>
          <w:p w14:paraId="68EB9F0F" w14:textId="77777777" w:rsidR="0014434B" w:rsidRPr="000C1E11" w:rsidRDefault="0014434B" w:rsidP="0014434B">
            <w:pPr>
              <w:spacing w:line="200" w:lineRule="exact"/>
              <w:rPr>
                <w:rFonts w:eastAsia="Times New Roman" w:cs="Times New Roman"/>
                <w:b/>
                <w:bCs/>
                <w:color w:val="FFFFFF"/>
                <w:kern w:val="32"/>
                <w:sz w:val="36"/>
                <w:szCs w:val="28"/>
                <w:lang w:eastAsia="en-US"/>
              </w:rPr>
            </w:pPr>
            <w:r>
              <w:t>Up to 100 days (including 70 days before and 30 days after the expected date of childbirth) for an employed mother; up to 30 days after the actual date of childbirth for a non-employed mother.</w:t>
            </w:r>
          </w:p>
        </w:tc>
        <w:tc>
          <w:tcPr>
            <w:tcW w:w="236" w:type="dxa"/>
            <w:tcBorders>
              <w:top w:val="nil"/>
              <w:left w:val="single" w:sz="4" w:space="0" w:color="auto"/>
              <w:bottom w:val="nil"/>
              <w:right w:val="nil"/>
            </w:tcBorders>
            <w:textDirection w:val="tbRl"/>
          </w:tcPr>
          <w:p w14:paraId="3241EDBF" w14:textId="77777777" w:rsidR="0014434B" w:rsidRDefault="0014434B" w:rsidP="0014434B">
            <w:pPr>
              <w:pStyle w:val="SSPTWENx"/>
              <w:rPr>
                <w:b/>
                <w:color w:val="000000" w:themeColor="text1"/>
              </w:rPr>
            </w:pPr>
            <w:r w:rsidRPr="00E6102B">
              <w:rPr>
                <w:rFonts w:eastAsia="Times New Roman" w:cs="Times New Roman"/>
                <w:noProof/>
                <w:kern w:val="32"/>
                <w:lang w:eastAsia="en-US"/>
              </w:rPr>
              <w:t>Validated based on Mother's parental benefit and maternity leave | Social Insurance Board (sotsiaalkindlustusamet.ee): https://sotsiaalkindlustusamet.ee/perehuvitised-ja-muud-toetused/perehuvitiste-ulevaade/ema-vanemahuvitis-ja-emapuhkus</w:t>
            </w:r>
          </w:p>
        </w:tc>
        <w:tc>
          <w:tcPr>
            <w:tcW w:w="324" w:type="dxa"/>
            <w:gridSpan w:val="2"/>
            <w:tcBorders>
              <w:top w:val="nil"/>
              <w:left w:val="nil"/>
              <w:bottom w:val="nil"/>
              <w:right w:val="nil"/>
            </w:tcBorders>
            <w:textDirection w:val="tbRl"/>
          </w:tcPr>
          <w:p w14:paraId="264A966C" w14:textId="77777777" w:rsidR="0014434B" w:rsidRDefault="0014434B" w:rsidP="0014434B">
            <w:pPr>
              <w:pStyle w:val="SSPTWENx"/>
              <w:rPr>
                <w:b/>
                <w:color w:val="000000" w:themeColor="text1"/>
              </w:rPr>
            </w:pPr>
          </w:p>
        </w:tc>
      </w:tr>
      <w:tr w:rsidR="0014434B" w14:paraId="1ECDEF95" w14:textId="77777777" w:rsidTr="00822128">
        <w:trPr>
          <w:cantSplit/>
          <w:trHeight w:val="20"/>
        </w:trPr>
        <w:tc>
          <w:tcPr>
            <w:tcW w:w="240" w:type="dxa"/>
            <w:tcBorders>
              <w:top w:val="nil"/>
              <w:left w:val="nil"/>
              <w:bottom w:val="nil"/>
              <w:right w:val="nil"/>
            </w:tcBorders>
            <w:shd w:val="solid" w:color="FFFFFF" w:fill="FFFFFF"/>
            <w:textDirection w:val="tbRl"/>
            <w:hideMark/>
          </w:tcPr>
          <w:p w14:paraId="4F03584A"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E5EF216" w14:textId="77777777" w:rsidR="0014434B" w:rsidRPr="00130AC6" w:rsidRDefault="0014434B" w:rsidP="0014434B">
            <w:pPr>
              <w:pStyle w:val="SSPTWcodes"/>
              <w:spacing w:line="200" w:lineRule="exact"/>
            </w:pPr>
            <w:r w:rsidRPr="00130AC6">
              <w:t>blank.info</w:t>
            </w:r>
          </w:p>
        </w:tc>
        <w:tc>
          <w:tcPr>
            <w:tcW w:w="239" w:type="dxa"/>
            <w:tcBorders>
              <w:top w:val="nil"/>
              <w:left w:val="nil"/>
              <w:bottom w:val="nil"/>
              <w:right w:val="single" w:sz="4" w:space="0" w:color="auto"/>
            </w:tcBorders>
            <w:shd w:val="solid" w:color="FFFFFF" w:fill="FFFFFF"/>
            <w:textDirection w:val="btLr"/>
            <w:hideMark/>
          </w:tcPr>
          <w:p w14:paraId="2B7A22B7" w14:textId="77777777" w:rsidR="0014434B" w:rsidRPr="00130AC6" w:rsidRDefault="0014434B" w:rsidP="0014434B">
            <w:pPr>
              <w:pStyle w:val="SSPTWENx"/>
            </w:pPr>
            <w:r w:rsidRPr="00E6102B">
              <w:rPr>
                <w:rFonts w:eastAsia="Times New Roman"/>
                <w:noProof/>
              </w:rPr>
              <w:t>EST_2_5_4</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7928F77"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Additional information</w:t>
            </w:r>
          </w:p>
        </w:tc>
        <w:tc>
          <w:tcPr>
            <w:tcW w:w="236" w:type="dxa"/>
            <w:tcBorders>
              <w:top w:val="nil"/>
              <w:left w:val="single" w:sz="4" w:space="0" w:color="auto"/>
              <w:bottom w:val="nil"/>
              <w:right w:val="nil"/>
            </w:tcBorders>
            <w:textDirection w:val="tbRl"/>
          </w:tcPr>
          <w:p w14:paraId="1C967890" w14:textId="77777777" w:rsidR="0014434B" w:rsidRDefault="0014434B" w:rsidP="0014434B">
            <w:pPr>
              <w:pStyle w:val="SSPTWENx"/>
              <w:rPr>
                <w:rFonts w:eastAsia="Times New Roman" w:cs="Calibri"/>
                <w:b/>
                <w:bCs/>
              </w:rPr>
            </w:pPr>
          </w:p>
        </w:tc>
        <w:tc>
          <w:tcPr>
            <w:tcW w:w="324" w:type="dxa"/>
            <w:gridSpan w:val="2"/>
            <w:tcBorders>
              <w:top w:val="nil"/>
              <w:left w:val="nil"/>
              <w:bottom w:val="nil"/>
              <w:right w:val="nil"/>
            </w:tcBorders>
            <w:textDirection w:val="tbRl"/>
          </w:tcPr>
          <w:p w14:paraId="539BE5DB" w14:textId="77777777" w:rsidR="0014434B" w:rsidRDefault="0014434B" w:rsidP="0014434B">
            <w:pPr>
              <w:pStyle w:val="SSPTWENx"/>
              <w:rPr>
                <w:rFonts w:eastAsia="Times New Roman" w:cs="Calibri"/>
                <w:b/>
                <w:bCs/>
              </w:rPr>
            </w:pPr>
          </w:p>
        </w:tc>
      </w:tr>
      <w:tr w:rsidR="0014434B" w14:paraId="750CBAFE" w14:textId="77777777" w:rsidTr="00822128">
        <w:trPr>
          <w:cantSplit/>
          <w:trHeight w:val="20"/>
        </w:trPr>
        <w:tc>
          <w:tcPr>
            <w:tcW w:w="240" w:type="dxa"/>
            <w:tcBorders>
              <w:top w:val="nil"/>
              <w:left w:val="nil"/>
              <w:bottom w:val="nil"/>
              <w:right w:val="nil"/>
            </w:tcBorders>
            <w:shd w:val="solid" w:color="FFFFFF" w:fill="FFFFFF"/>
            <w:textDirection w:val="tbRl"/>
            <w:hideMark/>
          </w:tcPr>
          <w:p w14:paraId="5D6CE59E"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5B1CAF8" w14:textId="77777777" w:rsidR="0014434B" w:rsidRPr="00130AC6" w:rsidRDefault="0014434B" w:rsidP="0014434B">
            <w:pPr>
              <w:pStyle w:val="SSPTWcodes"/>
              <w:spacing w:line="200" w:lineRule="exact"/>
            </w:pPr>
            <w:r w:rsidRPr="00130AC6">
              <w:t>otherInfo</w:t>
            </w:r>
          </w:p>
        </w:tc>
        <w:tc>
          <w:tcPr>
            <w:tcW w:w="239" w:type="dxa"/>
            <w:tcBorders>
              <w:top w:val="nil"/>
              <w:left w:val="nil"/>
              <w:bottom w:val="nil"/>
              <w:right w:val="single" w:sz="4" w:space="0" w:color="auto"/>
            </w:tcBorders>
            <w:shd w:val="solid" w:color="FFFFFF" w:fill="FFFFFF"/>
            <w:textDirection w:val="btLr"/>
            <w:hideMark/>
          </w:tcPr>
          <w:p w14:paraId="00C46D81" w14:textId="77777777" w:rsidR="0014434B" w:rsidRPr="00130AC6" w:rsidRDefault="0014434B" w:rsidP="0014434B">
            <w:pPr>
              <w:pStyle w:val="SSPTWENx"/>
            </w:pPr>
            <w:r w:rsidRPr="00E6102B">
              <w:rPr>
                <w:rFonts w:eastAsia="Times New Roman"/>
                <w:noProof/>
              </w:rPr>
              <w:t>EST_2_5_4</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0AA9A670"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435" w:type="dxa"/>
            <w:gridSpan w:val="3"/>
            <w:tcBorders>
              <w:top w:val="single" w:sz="4" w:space="0" w:color="auto"/>
              <w:left w:val="single" w:sz="4" w:space="0" w:color="auto"/>
              <w:bottom w:val="single" w:sz="4" w:space="0" w:color="auto"/>
              <w:right w:val="single" w:sz="4" w:space="0" w:color="auto"/>
            </w:tcBorders>
            <w:hideMark/>
          </w:tcPr>
          <w:p w14:paraId="2962CF7C" w14:textId="77777777" w:rsidR="0014434B" w:rsidRDefault="0014434B" w:rsidP="0014434B">
            <w:pPr>
              <w:spacing w:line="200" w:lineRule="exact"/>
            </w:pPr>
          </w:p>
        </w:tc>
        <w:tc>
          <w:tcPr>
            <w:tcW w:w="236" w:type="dxa"/>
            <w:tcBorders>
              <w:top w:val="nil"/>
              <w:left w:val="single" w:sz="4" w:space="0" w:color="auto"/>
              <w:bottom w:val="nil"/>
              <w:right w:val="nil"/>
            </w:tcBorders>
            <w:textDirection w:val="tbRl"/>
          </w:tcPr>
          <w:p w14:paraId="4EBEA140" w14:textId="77777777" w:rsidR="0014434B" w:rsidRDefault="0014434B" w:rsidP="0014434B">
            <w:pPr>
              <w:pStyle w:val="SSPTWENx"/>
            </w:pPr>
          </w:p>
        </w:tc>
        <w:tc>
          <w:tcPr>
            <w:tcW w:w="324" w:type="dxa"/>
            <w:gridSpan w:val="2"/>
            <w:tcBorders>
              <w:top w:val="nil"/>
              <w:left w:val="nil"/>
              <w:bottom w:val="nil"/>
              <w:right w:val="nil"/>
            </w:tcBorders>
            <w:textDirection w:val="tbRl"/>
          </w:tcPr>
          <w:p w14:paraId="023CE43D" w14:textId="77777777" w:rsidR="0014434B" w:rsidRDefault="0014434B" w:rsidP="0014434B">
            <w:pPr>
              <w:pStyle w:val="SSPTWENx"/>
            </w:pPr>
          </w:p>
        </w:tc>
      </w:tr>
    </w:tbl>
    <w:p w14:paraId="046EA362" w14:textId="77777777" w:rsidR="0014434B" w:rsidRDefault="0014434B" w:rsidP="00BA21F4"/>
    <w:p w14:paraId="237E8972" w14:textId="77777777" w:rsidR="0014434B" w:rsidRPr="001C1CCD" w:rsidRDefault="0014434B" w:rsidP="00BA21F4">
      <w:pPr>
        <w:pStyle w:val="SSPTWH3"/>
      </w:pPr>
      <w:r w:rsidRPr="00E6102B">
        <w:rPr>
          <w:noProof/>
        </w:rPr>
        <w:t>Paternity benefit and paternity leave</w:t>
      </w:r>
      <w:r w:rsidRPr="001C1CCD">
        <w:t xml:space="preserve"> (</w:t>
      </w:r>
      <w:r w:rsidRPr="00E6102B">
        <w:rPr>
          <w:noProof/>
        </w:rPr>
        <w:t>Isa vanemahüvitis ja isapuhkus</w:t>
      </w:r>
      <w:r w:rsidRPr="001C1CCD">
        <w:rPr>
          <w:noProof/>
        </w:rPr>
        <w:t xml:space="preserve">; </w:t>
      </w:r>
      <w:r w:rsidRPr="00E6102B">
        <w:rPr>
          <w:noProof/>
        </w:rPr>
        <w:t>Universal</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39"/>
        <w:gridCol w:w="239"/>
        <w:gridCol w:w="2196"/>
        <w:gridCol w:w="351"/>
        <w:gridCol w:w="1137"/>
        <w:gridCol w:w="5212"/>
        <w:gridCol w:w="2608"/>
        <w:gridCol w:w="2611"/>
        <w:gridCol w:w="236"/>
        <w:gridCol w:w="312"/>
        <w:gridCol w:w="12"/>
      </w:tblGrid>
      <w:tr w:rsidR="0014434B" w14:paraId="1BC6AA3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86B9FA6"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63D876D9" w14:textId="77777777" w:rsidR="0014434B" w:rsidRPr="00130AC6" w:rsidRDefault="0014434B" w:rsidP="0014434B">
            <w:pPr>
              <w:pStyle w:val="SSPTWcodes"/>
              <w:spacing w:line="200" w:lineRule="exact"/>
            </w:pPr>
            <w:r w:rsidRPr="00130AC6">
              <w:t>name_b.note_high_level</w:t>
            </w:r>
          </w:p>
        </w:tc>
        <w:tc>
          <w:tcPr>
            <w:tcW w:w="239" w:type="dxa"/>
            <w:tcBorders>
              <w:top w:val="nil"/>
              <w:left w:val="nil"/>
              <w:bottom w:val="nil"/>
              <w:right w:val="single" w:sz="4" w:space="0" w:color="auto"/>
            </w:tcBorders>
            <w:shd w:val="solid" w:color="FFFFFF" w:fill="FFFFFF"/>
            <w:textDirection w:val="btLr"/>
            <w:hideMark/>
          </w:tcPr>
          <w:p w14:paraId="025450FB" w14:textId="77777777" w:rsidR="0014434B" w:rsidRPr="00130AC6" w:rsidRDefault="0014434B" w:rsidP="0014434B">
            <w:pPr>
              <w:pStyle w:val="SSPTWENx"/>
              <w:rPr>
                <w:rFonts w:cs="Calibri"/>
              </w:rPr>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77B3611B" w14:textId="77777777" w:rsidR="0014434B" w:rsidRDefault="0014434B" w:rsidP="0014434B">
            <w:pPr>
              <w:spacing w:line="200" w:lineRule="exact"/>
              <w:rPr>
                <w:b/>
              </w:rPr>
            </w:pPr>
            <w:r>
              <w:rPr>
                <w:b/>
              </w:rPr>
              <w:t xml:space="preserve">Benefit name </w:t>
            </w:r>
            <w:r>
              <w:t>(English)</w:t>
            </w:r>
          </w:p>
        </w:tc>
        <w:tc>
          <w:tcPr>
            <w:tcW w:w="1043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7A1444B"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Paternity benefit and paternity leave</w:t>
            </w:r>
          </w:p>
        </w:tc>
        <w:tc>
          <w:tcPr>
            <w:tcW w:w="236" w:type="dxa"/>
            <w:tcBorders>
              <w:top w:val="nil"/>
              <w:left w:val="single" w:sz="4" w:space="0" w:color="auto"/>
              <w:bottom w:val="nil"/>
              <w:right w:val="nil"/>
            </w:tcBorders>
            <w:textDirection w:val="tbRl"/>
            <w:hideMark/>
          </w:tcPr>
          <w:p w14:paraId="40C5C8FD"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hideMark/>
          </w:tcPr>
          <w:p w14:paraId="7EBC6048" w14:textId="77777777" w:rsidR="0014434B" w:rsidRDefault="0014434B" w:rsidP="0014434B">
            <w:pPr>
              <w:pStyle w:val="SSPTWENx"/>
              <w:rPr>
                <w:rFonts w:eastAsia="Times New Roman" w:cs="Calibri"/>
                <w:b/>
                <w:bCs/>
              </w:rPr>
            </w:pPr>
            <w:r>
              <w:t>ZZZ</w:t>
            </w:r>
          </w:p>
        </w:tc>
      </w:tr>
      <w:tr w:rsidR="0014434B" w:rsidRPr="00A21968" w14:paraId="7E0B69AF"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F7C9D6E"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5AB04732" w14:textId="77777777" w:rsidR="0014434B" w:rsidRPr="00130AC6" w:rsidRDefault="0014434B" w:rsidP="0014434B">
            <w:pPr>
              <w:pStyle w:val="SSPTWcodes"/>
              <w:spacing w:line="200" w:lineRule="exact"/>
            </w:pPr>
            <w:r w:rsidRPr="00130AC6">
              <w:t>name_b_orig</w:t>
            </w:r>
          </w:p>
        </w:tc>
        <w:tc>
          <w:tcPr>
            <w:tcW w:w="239" w:type="dxa"/>
            <w:tcBorders>
              <w:top w:val="nil"/>
              <w:left w:val="nil"/>
              <w:bottom w:val="nil"/>
              <w:right w:val="single" w:sz="4" w:space="0" w:color="auto"/>
            </w:tcBorders>
            <w:shd w:val="solid" w:color="FFFFFF" w:fill="FFFFFF"/>
            <w:textDirection w:val="btLr"/>
            <w:hideMark/>
          </w:tcPr>
          <w:p w14:paraId="37A838E2" w14:textId="77777777" w:rsidR="0014434B" w:rsidRPr="00130AC6" w:rsidRDefault="0014434B" w:rsidP="0014434B">
            <w:pPr>
              <w:pStyle w:val="SSPTWENx"/>
              <w:rPr>
                <w:rFonts w:cs="Calibri"/>
              </w:rPr>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B9B0946" w14:textId="77777777" w:rsidR="0014434B" w:rsidRDefault="0014434B" w:rsidP="0014434B">
            <w:pPr>
              <w:spacing w:line="200" w:lineRule="exact"/>
              <w:rPr>
                <w:rFonts w:eastAsia="Times New Roman" w:cs="Calibri"/>
                <w:bCs/>
                <w:color w:val="000000"/>
              </w:rPr>
            </w:pPr>
            <w:r>
              <w:t>Local name</w:t>
            </w:r>
          </w:p>
        </w:tc>
        <w:tc>
          <w:tcPr>
            <w:tcW w:w="10435" w:type="dxa"/>
            <w:gridSpan w:val="3"/>
            <w:tcBorders>
              <w:top w:val="single" w:sz="4" w:space="0" w:color="auto"/>
              <w:left w:val="single" w:sz="4" w:space="0" w:color="auto"/>
              <w:bottom w:val="single" w:sz="4" w:space="0" w:color="auto"/>
              <w:right w:val="single" w:sz="4" w:space="0" w:color="auto"/>
            </w:tcBorders>
            <w:hideMark/>
          </w:tcPr>
          <w:p w14:paraId="15BF8DBC" w14:textId="77777777" w:rsidR="0014434B" w:rsidRPr="00A21968" w:rsidRDefault="0014434B" w:rsidP="0014434B">
            <w:pPr>
              <w:spacing w:line="200" w:lineRule="exact"/>
              <w:rPr>
                <w:rFonts w:eastAsia="Times New Roman" w:cs="Calibri"/>
                <w:b/>
                <w:bCs/>
                <w:color w:val="000000"/>
              </w:rPr>
            </w:pPr>
            <w:r w:rsidRPr="00E6102B">
              <w:rPr>
                <w:rFonts w:eastAsia="Times New Roman" w:cs="Calibri"/>
                <w:bCs/>
              </w:rPr>
              <w:t>Isa vanemahüvitis ja isapuhkus</w:t>
            </w:r>
          </w:p>
        </w:tc>
        <w:tc>
          <w:tcPr>
            <w:tcW w:w="236" w:type="dxa"/>
            <w:tcBorders>
              <w:top w:val="nil"/>
              <w:left w:val="single" w:sz="4" w:space="0" w:color="auto"/>
              <w:bottom w:val="nil"/>
              <w:right w:val="nil"/>
            </w:tcBorders>
            <w:textDirection w:val="tbRl"/>
          </w:tcPr>
          <w:p w14:paraId="70AD2DD3" w14:textId="77777777" w:rsidR="0014434B" w:rsidRPr="00A21968"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3EC3F143" w14:textId="77777777" w:rsidR="0014434B" w:rsidRPr="00A21968" w:rsidRDefault="0014434B" w:rsidP="0014434B">
            <w:pPr>
              <w:pStyle w:val="SSPTWENx"/>
              <w:rPr>
                <w:rFonts w:eastAsia="Times New Roman" w:cs="Calibri"/>
                <w:bCs/>
              </w:rPr>
            </w:pPr>
          </w:p>
        </w:tc>
      </w:tr>
      <w:tr w:rsidR="0014434B" w14:paraId="1A64170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16E25051"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03300314" w14:textId="77777777" w:rsidR="0014434B" w:rsidRPr="00130AC6" w:rsidRDefault="0014434B" w:rsidP="0014434B">
            <w:pPr>
              <w:pStyle w:val="SSPTWcodes"/>
              <w:spacing w:line="200" w:lineRule="exact"/>
            </w:pPr>
            <w:r w:rsidRPr="00130AC6">
              <w:t>name_prog.CRBranch_text</w:t>
            </w:r>
          </w:p>
        </w:tc>
        <w:tc>
          <w:tcPr>
            <w:tcW w:w="239" w:type="dxa"/>
            <w:tcBorders>
              <w:top w:val="nil"/>
              <w:left w:val="nil"/>
              <w:bottom w:val="nil"/>
              <w:right w:val="single" w:sz="4" w:space="0" w:color="auto"/>
            </w:tcBorders>
            <w:shd w:val="solid" w:color="FFFFFF" w:fill="FFFFFF"/>
            <w:textDirection w:val="btLr"/>
            <w:hideMark/>
          </w:tcPr>
          <w:p w14:paraId="63F2CCF6" w14:textId="77777777" w:rsidR="0014434B" w:rsidRPr="00130AC6" w:rsidRDefault="0014434B" w:rsidP="0014434B">
            <w:pPr>
              <w:pStyle w:val="SSPTWENx"/>
              <w:rPr>
                <w:rFonts w:cs="Calibri"/>
              </w:rPr>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4ADEA22" w14:textId="77777777" w:rsidR="0014434B" w:rsidRDefault="0014434B" w:rsidP="0014434B">
            <w:pPr>
              <w:spacing w:line="200" w:lineRule="exact"/>
            </w:pPr>
            <w:r>
              <w:rPr>
                <w:b/>
              </w:rPr>
              <w:t>Name of related programme</w:t>
            </w:r>
          </w:p>
        </w:tc>
        <w:tc>
          <w:tcPr>
            <w:tcW w:w="10435" w:type="dxa"/>
            <w:gridSpan w:val="3"/>
            <w:tcBorders>
              <w:top w:val="single" w:sz="4" w:space="0" w:color="auto"/>
              <w:left w:val="single" w:sz="4" w:space="0" w:color="auto"/>
              <w:bottom w:val="single" w:sz="4" w:space="0" w:color="auto"/>
              <w:right w:val="single" w:sz="4" w:space="0" w:color="auto"/>
            </w:tcBorders>
            <w:hideMark/>
          </w:tcPr>
          <w:p w14:paraId="4EFC195B" w14:textId="77777777" w:rsidR="0014434B" w:rsidRDefault="0014434B" w:rsidP="0014434B">
            <w:pPr>
              <w:spacing w:line="200" w:lineRule="exact"/>
            </w:pPr>
            <w:r w:rsidRPr="00E6102B">
              <w:rPr>
                <w:rFonts w:eastAsia="Times New Roman" w:cs="Times New Roman"/>
              </w:rPr>
              <w:t>Universal</w:t>
            </w:r>
          </w:p>
        </w:tc>
        <w:tc>
          <w:tcPr>
            <w:tcW w:w="236" w:type="dxa"/>
            <w:tcBorders>
              <w:top w:val="nil"/>
              <w:left w:val="single" w:sz="4" w:space="0" w:color="auto"/>
              <w:bottom w:val="nil"/>
              <w:right w:val="nil"/>
            </w:tcBorders>
            <w:textDirection w:val="tbRl"/>
          </w:tcPr>
          <w:p w14:paraId="38658D67" w14:textId="77777777" w:rsidR="0014434B" w:rsidRDefault="0014434B" w:rsidP="0014434B">
            <w:pPr>
              <w:pStyle w:val="SSPTWENx"/>
            </w:pPr>
          </w:p>
        </w:tc>
        <w:tc>
          <w:tcPr>
            <w:tcW w:w="312" w:type="dxa"/>
            <w:tcBorders>
              <w:top w:val="nil"/>
              <w:left w:val="nil"/>
              <w:bottom w:val="nil"/>
              <w:right w:val="nil"/>
            </w:tcBorders>
            <w:textDirection w:val="tbRl"/>
          </w:tcPr>
          <w:p w14:paraId="2AEE7DFD" w14:textId="77777777" w:rsidR="0014434B" w:rsidRDefault="0014434B" w:rsidP="0014434B">
            <w:pPr>
              <w:pStyle w:val="SSPTWENx"/>
            </w:pPr>
          </w:p>
        </w:tc>
      </w:tr>
      <w:tr w:rsidR="0014434B" w14:paraId="0635357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0CD3F8EE"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3B017B55" w14:textId="77777777" w:rsidR="0014434B" w:rsidRPr="00130AC6" w:rsidRDefault="0014434B" w:rsidP="0014434B">
            <w:pPr>
              <w:pStyle w:val="SSPTWcodes"/>
              <w:spacing w:line="200" w:lineRule="exact"/>
            </w:pPr>
            <w:r w:rsidRPr="00130AC6">
              <w:t>blank.qc</w:t>
            </w:r>
          </w:p>
        </w:tc>
        <w:tc>
          <w:tcPr>
            <w:tcW w:w="239" w:type="dxa"/>
            <w:tcBorders>
              <w:top w:val="nil"/>
              <w:left w:val="nil"/>
              <w:bottom w:val="nil"/>
              <w:right w:val="single" w:sz="4" w:space="0" w:color="auto"/>
            </w:tcBorders>
            <w:shd w:val="solid" w:color="FFFFFF" w:fill="FFFFFF"/>
            <w:textDirection w:val="btLr"/>
            <w:hideMark/>
          </w:tcPr>
          <w:p w14:paraId="42E5408C" w14:textId="77777777" w:rsidR="0014434B" w:rsidRPr="00130AC6" w:rsidRDefault="0014434B" w:rsidP="0014434B">
            <w:pPr>
              <w:pStyle w:val="SSPTWENx"/>
            </w:pPr>
            <w:r w:rsidRPr="00E6102B">
              <w:rPr>
                <w:rFonts w:eastAsia="Times New Roman"/>
                <w:noProof/>
              </w:rPr>
              <w:t>EST_2_5_5</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FEA1E70"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36" w:type="dxa"/>
            <w:tcBorders>
              <w:top w:val="nil"/>
              <w:left w:val="single" w:sz="4" w:space="0" w:color="auto"/>
              <w:bottom w:val="nil"/>
              <w:right w:val="nil"/>
            </w:tcBorders>
            <w:textDirection w:val="tbRl"/>
          </w:tcPr>
          <w:p w14:paraId="039E97E4"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tcPr>
          <w:p w14:paraId="7635BA33" w14:textId="77777777" w:rsidR="0014434B" w:rsidRDefault="0014434B" w:rsidP="0014434B">
            <w:pPr>
              <w:pStyle w:val="SSPTWENx"/>
              <w:rPr>
                <w:rFonts w:eastAsia="Times New Roman" w:cs="Calibri"/>
                <w:b/>
                <w:bCs/>
              </w:rPr>
            </w:pPr>
          </w:p>
        </w:tc>
      </w:tr>
      <w:tr w:rsidR="0014434B" w:rsidRPr="00A21968" w14:paraId="4DED7934"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25097F4"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28E24C4D" w14:textId="77777777" w:rsidR="0014434B" w:rsidRPr="00130AC6" w:rsidRDefault="0014434B" w:rsidP="0014434B">
            <w:pPr>
              <w:pStyle w:val="SSPTWcodes"/>
              <w:spacing w:line="200" w:lineRule="exact"/>
            </w:pPr>
            <w:r w:rsidRPr="00130AC6">
              <w:t>qc</w:t>
            </w:r>
          </w:p>
        </w:tc>
        <w:tc>
          <w:tcPr>
            <w:tcW w:w="239" w:type="dxa"/>
            <w:tcBorders>
              <w:top w:val="nil"/>
              <w:left w:val="nil"/>
              <w:bottom w:val="nil"/>
              <w:right w:val="single" w:sz="4" w:space="0" w:color="auto"/>
            </w:tcBorders>
            <w:shd w:val="solid" w:color="FFFFFF" w:fill="FFFFFF"/>
            <w:textDirection w:val="btLr"/>
            <w:hideMark/>
          </w:tcPr>
          <w:p w14:paraId="0C95E597"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D958D7F" w14:textId="77777777" w:rsidR="0014434B" w:rsidRDefault="0014434B" w:rsidP="0014434B">
            <w:pPr>
              <w:spacing w:line="200" w:lineRule="exact"/>
              <w:rPr>
                <w:rFonts w:eastAsia="Times New Roman"/>
              </w:rPr>
            </w:pPr>
            <w:r>
              <w:rPr>
                <w:rFonts w:eastAsia="Times New Roman"/>
              </w:rPr>
              <w:t>Main qualifying conditions</w:t>
            </w:r>
          </w:p>
        </w:tc>
        <w:tc>
          <w:tcPr>
            <w:tcW w:w="10435" w:type="dxa"/>
            <w:gridSpan w:val="3"/>
            <w:tcBorders>
              <w:top w:val="single" w:sz="4" w:space="0" w:color="auto"/>
              <w:left w:val="single" w:sz="4" w:space="0" w:color="auto"/>
              <w:bottom w:val="single" w:sz="4" w:space="0" w:color="auto"/>
              <w:right w:val="single" w:sz="4" w:space="0" w:color="auto"/>
            </w:tcBorders>
            <w:hideMark/>
          </w:tcPr>
          <w:p w14:paraId="1D623175" w14:textId="77777777" w:rsidR="0014434B" w:rsidRPr="002F56D3" w:rsidRDefault="0014434B" w:rsidP="0014434B">
            <w:pPr>
              <w:spacing w:line="200" w:lineRule="exact"/>
              <w:rPr>
                <w:rFonts w:eastAsia="Times New Roman" w:cs="Calibri"/>
                <w:bCs/>
                <w:color w:val="000000"/>
              </w:rPr>
            </w:pPr>
            <w:r w:rsidRPr="00E6102B">
              <w:rPr>
                <w:rFonts w:eastAsia="Times New Roman" w:cs="Calibri"/>
                <w:bCs/>
                <w:color w:val="000000"/>
              </w:rPr>
              <w:t>Paid to the father or same-sex partner of the child’s mother.</w:t>
            </w:r>
          </w:p>
        </w:tc>
        <w:tc>
          <w:tcPr>
            <w:tcW w:w="236" w:type="dxa"/>
            <w:tcBorders>
              <w:top w:val="nil"/>
              <w:left w:val="single" w:sz="4" w:space="0" w:color="auto"/>
              <w:bottom w:val="nil"/>
              <w:right w:val="nil"/>
            </w:tcBorders>
            <w:shd w:val="clear" w:color="auto" w:fill="FFFFFF" w:themeFill="background1"/>
            <w:textDirection w:val="tbRl"/>
          </w:tcPr>
          <w:p w14:paraId="5B1013C5" w14:textId="77777777" w:rsidR="0014434B" w:rsidRPr="002A142A" w:rsidRDefault="0014434B" w:rsidP="0014434B">
            <w:pPr>
              <w:pStyle w:val="SSPTWENx"/>
              <w:rPr>
                <w:rFonts w:eastAsia="Times New Roman" w:cs="Calibri"/>
                <w:bCs/>
              </w:rPr>
            </w:pPr>
            <w:r w:rsidRPr="00E6102B">
              <w:rPr>
                <w:rFonts w:eastAsia="Times New Roman" w:cs="Calibri"/>
                <w:noProof/>
              </w:rPr>
              <w:t>Validated based on Paternity parental benefit and paternity leave | Social Insurance Board (sotsiaalkindlustusamet.ee): https://sotsiaalkindlustusamet.ee/perehuvitised-ja-muud-toetused/perehuvitiste-ulevaade/isa-vanemahuvitis-ja-isapuhkus</w:t>
            </w:r>
          </w:p>
        </w:tc>
        <w:tc>
          <w:tcPr>
            <w:tcW w:w="312" w:type="dxa"/>
            <w:tcBorders>
              <w:top w:val="nil"/>
              <w:left w:val="nil"/>
              <w:bottom w:val="nil"/>
              <w:right w:val="nil"/>
            </w:tcBorders>
            <w:textDirection w:val="tbRl"/>
          </w:tcPr>
          <w:p w14:paraId="12D3443C" w14:textId="77777777" w:rsidR="0014434B" w:rsidRPr="002A142A" w:rsidRDefault="0014434B" w:rsidP="0014434B">
            <w:pPr>
              <w:pStyle w:val="SSPTWENx"/>
              <w:rPr>
                <w:rFonts w:eastAsia="Times New Roman" w:cs="Calibri"/>
                <w:bCs/>
                <w:color w:val="000000"/>
              </w:rPr>
            </w:pPr>
          </w:p>
        </w:tc>
      </w:tr>
      <w:tr w:rsidR="0014434B" w:rsidRPr="0087129E" w14:paraId="51E438D0"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A4F9DB4"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B61C5C0" w14:textId="77777777" w:rsidR="0014434B" w:rsidRPr="00130AC6" w:rsidRDefault="0014434B" w:rsidP="0014434B">
            <w:pPr>
              <w:pStyle w:val="SSPTWcodes"/>
              <w:spacing w:line="200" w:lineRule="exact"/>
            </w:pPr>
            <w:r w:rsidRPr="00130AC6">
              <w:t>multiple.test.test_details</w:t>
            </w:r>
          </w:p>
        </w:tc>
        <w:tc>
          <w:tcPr>
            <w:tcW w:w="239" w:type="dxa"/>
            <w:tcBorders>
              <w:top w:val="nil"/>
              <w:left w:val="nil"/>
              <w:bottom w:val="nil"/>
              <w:right w:val="single" w:sz="4" w:space="0" w:color="auto"/>
            </w:tcBorders>
            <w:shd w:val="solid" w:color="FFFFFF" w:fill="FFFFFF"/>
            <w:textDirection w:val="btLr"/>
            <w:hideMark/>
          </w:tcPr>
          <w:p w14:paraId="00EC3BE8" w14:textId="77777777" w:rsidR="0014434B" w:rsidRPr="00130AC6" w:rsidRDefault="0014434B" w:rsidP="0014434B">
            <w:pPr>
              <w:pStyle w:val="SSPTWENx"/>
            </w:pPr>
            <w:r w:rsidRPr="00E6102B">
              <w:rPr>
                <w:rFonts w:eastAsia="Times New Roman"/>
                <w:noProof/>
              </w:rPr>
              <w:t>EST_2_5_5</w:t>
            </w:r>
          </w:p>
        </w:tc>
        <w:tc>
          <w:tcPr>
            <w:tcW w:w="2197"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01C2EF01" w14:textId="77777777" w:rsidR="0014434B" w:rsidRDefault="0014434B" w:rsidP="0014434B">
            <w:pPr>
              <w:numPr>
                <w:ilvl w:val="0"/>
                <w:numId w:val="8"/>
              </w:numPr>
              <w:spacing w:line="200" w:lineRule="exact"/>
              <w:contextualSpacing/>
              <w:rPr>
                <w:rFonts w:eastAsia="Times New Roman" w:cs="Calibri"/>
                <w:color w:val="000000"/>
              </w:rPr>
            </w:pPr>
            <w:r>
              <w:t>Type of means test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sdt>
            <w:sdtPr>
              <w:id w:val="-1053849300"/>
              <w:placeholder>
                <w:docPart w:val="0461D5D8FB4D4817AAB8AADEEC585186"/>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2E57A3ED" w14:textId="77777777" w:rsidR="0014434B" w:rsidRDefault="0014434B" w:rsidP="0014434B">
                <w:pPr>
                  <w:spacing w:line="200" w:lineRule="exact"/>
                  <w:jc w:val="center"/>
                  <w:rPr>
                    <w:rFonts w:eastAsia="Times New Roman" w:cs="Calibri"/>
                    <w:color w:val="000000"/>
                  </w:rPr>
                </w:pPr>
                <w:r>
                  <w:t>None</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733880AA" w14:textId="77777777" w:rsidR="0014434B" w:rsidRPr="00DB4CA8" w:rsidRDefault="0014434B" w:rsidP="0014434B">
            <w:pPr>
              <w:spacing w:line="200" w:lineRule="exact"/>
            </w:pPr>
            <w:r w:rsidRPr="00DB4CA8">
              <w:rPr>
                <w:rFonts w:eastAsia="Times New Roman" w:cs="Times New Roman"/>
                <w:b/>
              </w:rPr>
              <w:t xml:space="preserve">Details (if applicable): </w:t>
            </w:r>
          </w:p>
        </w:tc>
        <w:tc>
          <w:tcPr>
            <w:tcW w:w="236" w:type="dxa"/>
            <w:tcBorders>
              <w:top w:val="nil"/>
              <w:left w:val="single" w:sz="4" w:space="0" w:color="auto"/>
              <w:bottom w:val="nil"/>
              <w:right w:val="nil"/>
            </w:tcBorders>
            <w:shd w:val="clear" w:color="auto" w:fill="FFFFFF" w:themeFill="background1"/>
            <w:textDirection w:val="tbRl"/>
          </w:tcPr>
          <w:p w14:paraId="59ACE8D6"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596D51B3" w14:textId="77777777" w:rsidR="0014434B" w:rsidRPr="00DB4CA8" w:rsidRDefault="0014434B" w:rsidP="0014434B">
            <w:pPr>
              <w:pStyle w:val="SSPTWENx"/>
              <w:rPr>
                <w:b/>
              </w:rPr>
            </w:pPr>
          </w:p>
        </w:tc>
      </w:tr>
      <w:tr w:rsidR="0014434B" w14:paraId="0AEEA7CF"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3B6455E9"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3409707" w14:textId="77777777" w:rsidR="0014434B" w:rsidRPr="00130AC6" w:rsidRDefault="0014434B" w:rsidP="0014434B">
            <w:pPr>
              <w:pStyle w:val="SSPTWcodes"/>
              <w:spacing w:line="200" w:lineRule="exact"/>
            </w:pPr>
            <w:r w:rsidRPr="00130AC6">
              <w:t>blank.Ben</w:t>
            </w:r>
          </w:p>
        </w:tc>
        <w:tc>
          <w:tcPr>
            <w:tcW w:w="239" w:type="dxa"/>
            <w:tcBorders>
              <w:top w:val="nil"/>
              <w:left w:val="nil"/>
              <w:bottom w:val="nil"/>
              <w:right w:val="single" w:sz="4" w:space="0" w:color="auto"/>
            </w:tcBorders>
            <w:shd w:val="solid" w:color="FFFFFF" w:fill="FFFFFF"/>
            <w:textDirection w:val="btLr"/>
            <w:hideMark/>
          </w:tcPr>
          <w:p w14:paraId="2FEE90AE" w14:textId="77777777" w:rsidR="0014434B" w:rsidRPr="00130AC6" w:rsidRDefault="0014434B" w:rsidP="0014434B">
            <w:pPr>
              <w:pStyle w:val="SSPTWENx"/>
            </w:pPr>
            <w:r w:rsidRPr="00E6102B">
              <w:rPr>
                <w:rFonts w:eastAsia="Times New Roman"/>
                <w:noProof/>
              </w:rPr>
              <w:t>EST_2_5_5</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E313255"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36" w:type="dxa"/>
            <w:tcBorders>
              <w:top w:val="nil"/>
              <w:left w:val="single" w:sz="4" w:space="0" w:color="auto"/>
              <w:bottom w:val="nil"/>
              <w:right w:val="nil"/>
            </w:tcBorders>
            <w:shd w:val="clear" w:color="auto" w:fill="FFFFFF" w:themeFill="background1"/>
            <w:textDirection w:val="tbRl"/>
          </w:tcPr>
          <w:p w14:paraId="7064DFE3"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68EDEECA" w14:textId="77777777" w:rsidR="0014434B" w:rsidRDefault="0014434B" w:rsidP="0014434B">
            <w:pPr>
              <w:pStyle w:val="SSPTWENx"/>
              <w:rPr>
                <w:b/>
              </w:rPr>
            </w:pPr>
          </w:p>
        </w:tc>
      </w:tr>
      <w:tr w:rsidR="0014434B" w14:paraId="73EF0A96" w14:textId="77777777" w:rsidTr="00822128">
        <w:trPr>
          <w:cantSplit/>
          <w:trHeight w:val="20"/>
        </w:trPr>
        <w:tc>
          <w:tcPr>
            <w:tcW w:w="240" w:type="dxa"/>
            <w:tcBorders>
              <w:top w:val="nil"/>
              <w:left w:val="nil"/>
              <w:bottom w:val="nil"/>
              <w:right w:val="nil"/>
            </w:tcBorders>
            <w:shd w:val="solid" w:color="FFFFFF" w:fill="FFFFFF"/>
            <w:textDirection w:val="tbRl"/>
            <w:hideMark/>
          </w:tcPr>
          <w:p w14:paraId="00A85D4F"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56106083" w14:textId="77777777" w:rsidR="0014434B" w:rsidRPr="00130AC6" w:rsidRDefault="0014434B" w:rsidP="0014434B">
            <w:pPr>
              <w:pStyle w:val="SSPTWcodes"/>
              <w:spacing w:line="200" w:lineRule="exact"/>
            </w:pPr>
            <w:r w:rsidRPr="00130AC6">
              <w:t>ben_calc</w:t>
            </w:r>
          </w:p>
        </w:tc>
        <w:tc>
          <w:tcPr>
            <w:tcW w:w="239" w:type="dxa"/>
            <w:tcBorders>
              <w:top w:val="nil"/>
              <w:left w:val="nil"/>
              <w:bottom w:val="nil"/>
              <w:right w:val="single" w:sz="4" w:space="0" w:color="auto"/>
            </w:tcBorders>
            <w:shd w:val="solid" w:color="FFFFFF" w:fill="FFFFFF"/>
            <w:textDirection w:val="btLr"/>
            <w:hideMark/>
          </w:tcPr>
          <w:p w14:paraId="4D536000"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296C036" w14:textId="77777777" w:rsidR="0014434B" w:rsidRDefault="0014434B" w:rsidP="0014434B">
            <w:pPr>
              <w:spacing w:line="200" w:lineRule="exact"/>
            </w:pPr>
            <w:r>
              <w:rPr>
                <w:rFonts w:eastAsia="Times New Roman" w:cs="Calibri"/>
                <w:color w:val="000000"/>
              </w:rPr>
              <w:t>Benefit calculation rules</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596718335"/>
              <w:placeholder>
                <w:docPart w:val="0461D5D8FB4D4817AAB8AADEEC585186"/>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3C5893C9" w14:textId="77777777" w:rsidR="0014434B" w:rsidRPr="00E11E1D" w:rsidRDefault="0014434B" w:rsidP="0014434B">
                <w:pPr>
                  <w:spacing w:line="200" w:lineRule="exact"/>
                  <w:rPr>
                    <w:b/>
                    <w:lang w:val="it-IT"/>
                  </w:rPr>
                </w:pPr>
                <w:r w:rsidRPr="00E6102B">
                  <w:rPr>
                    <w:rFonts w:eastAsia="Times New Roman" w:cs="Times New Roman"/>
                    <w:lang w:val="it-IT"/>
                  </w:rPr>
                  <w:t>Wage replacement</w:t>
                </w:r>
              </w:p>
            </w:sdtContent>
          </w:sdt>
        </w:tc>
        <w:tc>
          <w:tcPr>
            <w:tcW w:w="236" w:type="dxa"/>
            <w:tcBorders>
              <w:top w:val="nil"/>
              <w:left w:val="single" w:sz="4" w:space="0" w:color="auto"/>
              <w:bottom w:val="nil"/>
              <w:right w:val="nil"/>
            </w:tcBorders>
            <w:shd w:val="clear" w:color="auto" w:fill="FFFFFF" w:themeFill="background1"/>
            <w:textDirection w:val="tbRl"/>
          </w:tcPr>
          <w:p w14:paraId="2D2A5A64" w14:textId="77777777" w:rsidR="0014434B" w:rsidRPr="00D72BDC" w:rsidRDefault="0014434B" w:rsidP="0014434B">
            <w:pPr>
              <w:pStyle w:val="SSPTWENx"/>
            </w:pPr>
          </w:p>
        </w:tc>
        <w:tc>
          <w:tcPr>
            <w:tcW w:w="324" w:type="dxa"/>
            <w:gridSpan w:val="2"/>
            <w:tcBorders>
              <w:top w:val="nil"/>
              <w:left w:val="nil"/>
              <w:bottom w:val="nil"/>
              <w:right w:val="nil"/>
            </w:tcBorders>
            <w:textDirection w:val="tbRl"/>
          </w:tcPr>
          <w:p w14:paraId="4CDA7609" w14:textId="77777777" w:rsidR="0014434B" w:rsidRDefault="0014434B" w:rsidP="0014434B">
            <w:pPr>
              <w:pStyle w:val="SSPTWENx"/>
              <w:rPr>
                <w:color w:val="000000" w:themeColor="text1"/>
              </w:rPr>
            </w:pPr>
          </w:p>
        </w:tc>
      </w:tr>
      <w:tr w:rsidR="0014434B" w14:paraId="497B6974" w14:textId="77777777" w:rsidTr="00822128">
        <w:trPr>
          <w:cantSplit/>
          <w:trHeight w:val="20"/>
        </w:trPr>
        <w:tc>
          <w:tcPr>
            <w:tcW w:w="240" w:type="dxa"/>
            <w:tcBorders>
              <w:top w:val="nil"/>
              <w:left w:val="nil"/>
              <w:bottom w:val="nil"/>
              <w:right w:val="nil"/>
            </w:tcBorders>
            <w:shd w:val="solid" w:color="FFFFFF" w:fill="FFFFFF"/>
            <w:textDirection w:val="tbRl"/>
            <w:hideMark/>
          </w:tcPr>
          <w:p w14:paraId="34761C19" w14:textId="77777777" w:rsidR="0014434B" w:rsidRPr="00130AC6" w:rsidRDefault="0014434B" w:rsidP="0014434B">
            <w:pPr>
              <w:pStyle w:val="SSPTWcodes"/>
              <w:spacing w:line="200" w:lineRule="exact"/>
            </w:pPr>
            <w:r w:rsidRPr="00130AC6">
              <w:lastRenderedPageBreak/>
              <w:t>C.B5.</w:t>
            </w:r>
          </w:p>
        </w:tc>
        <w:tc>
          <w:tcPr>
            <w:tcW w:w="239" w:type="dxa"/>
            <w:tcBorders>
              <w:top w:val="nil"/>
              <w:left w:val="nil"/>
              <w:bottom w:val="nil"/>
              <w:right w:val="nil"/>
            </w:tcBorders>
            <w:shd w:val="solid" w:color="FFFFFF" w:fill="FFFFFF"/>
            <w:textDirection w:val="tbRl"/>
            <w:vAlign w:val="bottom"/>
            <w:hideMark/>
          </w:tcPr>
          <w:p w14:paraId="3220AB72" w14:textId="77777777" w:rsidR="0014434B" w:rsidRPr="00130AC6" w:rsidRDefault="0014434B" w:rsidP="0014434B">
            <w:pPr>
              <w:pStyle w:val="SSPTWcodes"/>
              <w:spacing w:line="200" w:lineRule="exact"/>
            </w:pPr>
            <w:r w:rsidRPr="00130AC6">
              <w:t>multiple.amount.MinBen.MaxBen</w:t>
            </w:r>
          </w:p>
        </w:tc>
        <w:tc>
          <w:tcPr>
            <w:tcW w:w="239" w:type="dxa"/>
            <w:tcBorders>
              <w:top w:val="nil"/>
              <w:left w:val="nil"/>
              <w:bottom w:val="nil"/>
              <w:right w:val="single" w:sz="4" w:space="0" w:color="auto"/>
            </w:tcBorders>
            <w:shd w:val="solid" w:color="FFFFFF" w:fill="FFFFFF"/>
            <w:textDirection w:val="btLr"/>
            <w:hideMark/>
          </w:tcPr>
          <w:p w14:paraId="2A5E0F61"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580C358" w14:textId="77777777" w:rsidR="0014434B" w:rsidRDefault="0014434B" w:rsidP="0014434B">
            <w:pPr>
              <w:spacing w:line="200" w:lineRule="exact"/>
            </w:pPr>
            <w:r>
              <w:t>Benefit amount</w:t>
            </w:r>
          </w:p>
        </w:tc>
        <w:tc>
          <w:tcPr>
            <w:tcW w:w="5214" w:type="dxa"/>
            <w:tcBorders>
              <w:top w:val="single" w:sz="4" w:space="0" w:color="auto"/>
              <w:left w:val="single" w:sz="4" w:space="0" w:color="auto"/>
              <w:bottom w:val="single" w:sz="4" w:space="0" w:color="auto"/>
              <w:right w:val="single" w:sz="4" w:space="0" w:color="auto"/>
            </w:tcBorders>
            <w:hideMark/>
          </w:tcPr>
          <w:p w14:paraId="67D2EF44" w14:textId="77777777" w:rsidR="0014434B" w:rsidRDefault="0014434B" w:rsidP="0014434B">
            <w:pPr>
              <w:spacing w:line="200" w:lineRule="exact"/>
              <w:rPr>
                <w:rFonts w:eastAsia="Times New Roman" w:cs="Calibri"/>
                <w:color w:val="000000"/>
              </w:rPr>
            </w:pPr>
            <w:r w:rsidRPr="00E6102B">
              <w:rPr>
                <w:rFonts w:eastAsia="Times New Roman"/>
              </w:rPr>
              <w:t>100% of the reference earnings a day is paid. The minimum daily benefit is paid if the father did not have income subject to social tax contributions in the 12 calendar months before the pregnancy began; the legal daily minimum wage (€24.17) is paid if reference earnings do not exceed the legal daily minimum wage.</w:t>
            </w:r>
          </w:p>
        </w:tc>
        <w:tc>
          <w:tcPr>
            <w:tcW w:w="2609" w:type="dxa"/>
            <w:tcBorders>
              <w:top w:val="single" w:sz="4" w:space="0" w:color="auto"/>
              <w:left w:val="single" w:sz="4" w:space="0" w:color="auto"/>
              <w:bottom w:val="single" w:sz="4" w:space="0" w:color="auto"/>
              <w:right w:val="single" w:sz="4" w:space="0" w:color="auto"/>
            </w:tcBorders>
            <w:hideMark/>
          </w:tcPr>
          <w:p w14:paraId="2231FDEA"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€21.80 a day.</w:t>
            </w:r>
          </w:p>
        </w:tc>
        <w:tc>
          <w:tcPr>
            <w:tcW w:w="2612" w:type="dxa"/>
            <w:tcBorders>
              <w:top w:val="single" w:sz="4" w:space="0" w:color="auto"/>
              <w:left w:val="single" w:sz="4" w:space="0" w:color="auto"/>
              <w:bottom w:val="single" w:sz="4" w:space="0" w:color="auto"/>
              <w:right w:val="single" w:sz="4" w:space="0" w:color="auto"/>
            </w:tcBorders>
            <w:hideMark/>
          </w:tcPr>
          <w:p w14:paraId="72E6B74C" w14:textId="77777777" w:rsidR="0014434B" w:rsidRDefault="0014434B" w:rsidP="0014434B">
            <w:pPr>
              <w:spacing w:line="200" w:lineRule="exact"/>
              <w:rPr>
                <w:rFonts w:eastAsia="Times New Roman" w:cs="Calibri"/>
                <w:color w:val="000000"/>
              </w:rPr>
            </w:pPr>
            <w:r>
              <w:rPr>
                <w:b/>
              </w:rPr>
              <w:t xml:space="preserve">Maximum: </w:t>
            </w:r>
            <w:r>
              <w:t>€143.04 a day.</w:t>
            </w:r>
          </w:p>
        </w:tc>
        <w:tc>
          <w:tcPr>
            <w:tcW w:w="236" w:type="dxa"/>
            <w:tcBorders>
              <w:top w:val="nil"/>
              <w:left w:val="single" w:sz="4" w:space="0" w:color="auto"/>
              <w:bottom w:val="nil"/>
              <w:right w:val="nil"/>
            </w:tcBorders>
            <w:shd w:val="clear" w:color="auto" w:fill="FFFFFF" w:themeFill="background1"/>
            <w:textDirection w:val="tbRl"/>
          </w:tcPr>
          <w:p w14:paraId="1812CEC8" w14:textId="77777777" w:rsidR="0014434B" w:rsidRPr="00D72BDC" w:rsidRDefault="0014434B" w:rsidP="0014434B">
            <w:pPr>
              <w:pStyle w:val="SSPTWENx"/>
              <w:rPr>
                <w:b/>
              </w:rPr>
            </w:pPr>
            <w:r w:rsidRPr="00E6102B">
              <w:rPr>
                <w:rFonts w:eastAsia="Times New Roman" w:cs="Calibri"/>
                <w:noProof/>
              </w:rPr>
              <w:t>Validated based on Paternity parental benefit and paternity leave | Social Insurance Board (sotsiaalkindlustusamet.ee): https://sotsiaalkindlustusamet.ee/perehuvitised-ja-muud-toetused/perehuvitiste-ulevaade/isa-vanemahuvitis-ja-isapuhkus | Editor note: added some info based on: | https://www.eesti.ee/et/perekond/lapse-isa-kaasatus-teekonnal/isa-vanemahuevitis-ja-isapuhkus | Note that the maximum annual benefit is three times the average salary in the previous year (4,291.29 in 2023); I didn’t use this though as it conflicts with the number provided above under reference values. It also seems sufficient and more useful to focus on the daily max.</w:t>
            </w:r>
          </w:p>
        </w:tc>
        <w:tc>
          <w:tcPr>
            <w:tcW w:w="324" w:type="dxa"/>
            <w:gridSpan w:val="2"/>
            <w:tcBorders>
              <w:top w:val="nil"/>
              <w:left w:val="nil"/>
              <w:bottom w:val="nil"/>
              <w:right w:val="nil"/>
            </w:tcBorders>
            <w:textDirection w:val="tbRl"/>
          </w:tcPr>
          <w:p w14:paraId="24937EFD" w14:textId="77777777" w:rsidR="0014434B" w:rsidRDefault="0014434B" w:rsidP="0014434B">
            <w:pPr>
              <w:pStyle w:val="SSPTWENx"/>
              <w:rPr>
                <w:b/>
              </w:rPr>
            </w:pPr>
          </w:p>
        </w:tc>
      </w:tr>
      <w:tr w:rsidR="0014434B" w14:paraId="4E9D30F1" w14:textId="77777777" w:rsidTr="00822128">
        <w:trPr>
          <w:cantSplit/>
          <w:trHeight w:val="20"/>
        </w:trPr>
        <w:tc>
          <w:tcPr>
            <w:tcW w:w="240" w:type="dxa"/>
            <w:tcBorders>
              <w:top w:val="nil"/>
              <w:left w:val="nil"/>
              <w:bottom w:val="nil"/>
              <w:right w:val="nil"/>
            </w:tcBorders>
            <w:shd w:val="solid" w:color="FFFFFF" w:fill="FFFFFF"/>
            <w:textDirection w:val="tbRl"/>
            <w:hideMark/>
          </w:tcPr>
          <w:p w14:paraId="1E89742A"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1A3A2DC0" w14:textId="77777777" w:rsidR="0014434B" w:rsidRPr="00130AC6" w:rsidRDefault="0014434B" w:rsidP="0014434B">
            <w:pPr>
              <w:pStyle w:val="SSPTWcodes"/>
              <w:spacing w:line="200" w:lineRule="exact"/>
            </w:pPr>
            <w:r w:rsidRPr="00130AC6">
              <w:t>multiple.RefWage.RefWageMin.RefWageMax</w:t>
            </w:r>
          </w:p>
        </w:tc>
        <w:tc>
          <w:tcPr>
            <w:tcW w:w="239" w:type="dxa"/>
            <w:tcBorders>
              <w:top w:val="nil"/>
              <w:left w:val="nil"/>
              <w:bottom w:val="nil"/>
              <w:right w:val="single" w:sz="4" w:space="0" w:color="auto"/>
            </w:tcBorders>
            <w:shd w:val="solid" w:color="FFFFFF" w:fill="FFFFFF"/>
            <w:textDirection w:val="btLr"/>
            <w:hideMark/>
          </w:tcPr>
          <w:p w14:paraId="44F9E4F5"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1D16C69" w14:textId="77777777" w:rsidR="0014434B" w:rsidRDefault="0014434B" w:rsidP="0014434B">
            <w:pPr>
              <w:numPr>
                <w:ilvl w:val="0"/>
                <w:numId w:val="9"/>
              </w:numPr>
              <w:spacing w:line="200" w:lineRule="exact"/>
              <w:contextualSpacing/>
              <w:rPr>
                <w:rFonts w:eastAsia="Times New Roman" w:cs="Calibri"/>
                <w:color w:val="000000"/>
              </w:rPr>
            </w:pPr>
            <w:r>
              <w:rPr>
                <w:color w:val="000000" w:themeColor="text1"/>
              </w:rPr>
              <w:t>Definition of reference earnings used in benefit calculation</w:t>
            </w:r>
          </w:p>
        </w:tc>
        <w:tc>
          <w:tcPr>
            <w:tcW w:w="5214" w:type="dxa"/>
            <w:tcBorders>
              <w:top w:val="single" w:sz="4" w:space="0" w:color="auto"/>
              <w:left w:val="single" w:sz="4" w:space="0" w:color="auto"/>
              <w:bottom w:val="single" w:sz="4" w:space="0" w:color="auto"/>
              <w:right w:val="single" w:sz="4" w:space="0" w:color="auto"/>
            </w:tcBorders>
            <w:hideMark/>
          </w:tcPr>
          <w:p w14:paraId="1A38D715" w14:textId="77777777" w:rsidR="0014434B" w:rsidRDefault="0014434B" w:rsidP="0014434B">
            <w:pPr>
              <w:spacing w:line="200" w:lineRule="exact"/>
            </w:pPr>
            <w:r>
              <w:rPr>
                <w:b/>
              </w:rPr>
              <w:t>Definition</w:t>
            </w:r>
            <w:r>
              <w:t>: The insured’s average monthly income in the 12 calendar months before the pregnancy began (nine months immediately before the actual date of childbirth), divided by 30.</w:t>
            </w:r>
          </w:p>
        </w:tc>
        <w:tc>
          <w:tcPr>
            <w:tcW w:w="2609" w:type="dxa"/>
            <w:tcBorders>
              <w:top w:val="single" w:sz="4" w:space="0" w:color="auto"/>
              <w:left w:val="single" w:sz="4" w:space="0" w:color="auto"/>
              <w:bottom w:val="single" w:sz="4" w:space="0" w:color="auto"/>
              <w:right w:val="single" w:sz="4" w:space="0" w:color="auto"/>
            </w:tcBorders>
            <w:hideMark/>
          </w:tcPr>
          <w:p w14:paraId="119FF96D" w14:textId="77777777" w:rsidR="0014434B" w:rsidRDefault="0014434B" w:rsidP="0014434B">
            <w:pPr>
              <w:spacing w:line="200" w:lineRule="exact"/>
              <w:rPr>
                <w:rFonts w:eastAsia="Times New Roman" w:cs="Calibri"/>
                <w:color w:val="000000"/>
              </w:rPr>
            </w:pPr>
            <w:r>
              <w:rPr>
                <w:b/>
              </w:rPr>
              <w:t>Minimum:</w:t>
            </w:r>
            <w:r>
              <w:rPr>
                <w:b/>
                <w:color w:val="0070C0"/>
              </w:rPr>
              <w:t xml:space="preserve"> </w:t>
            </w:r>
          </w:p>
        </w:tc>
        <w:tc>
          <w:tcPr>
            <w:tcW w:w="2612" w:type="dxa"/>
            <w:tcBorders>
              <w:top w:val="single" w:sz="4" w:space="0" w:color="auto"/>
              <w:left w:val="single" w:sz="4" w:space="0" w:color="auto"/>
              <w:bottom w:val="single" w:sz="4" w:space="0" w:color="auto"/>
              <w:right w:val="single" w:sz="4" w:space="0" w:color="auto"/>
            </w:tcBorders>
            <w:hideMark/>
          </w:tcPr>
          <w:p w14:paraId="4130984C" w14:textId="77777777" w:rsidR="0014434B" w:rsidRDefault="0014434B" w:rsidP="0014434B">
            <w:pPr>
              <w:spacing w:line="200" w:lineRule="exact"/>
              <w:rPr>
                <w:rFonts w:eastAsia="Times New Roman" w:cs="Calibri"/>
                <w:color w:val="000000"/>
              </w:rPr>
            </w:pPr>
            <w:r>
              <w:rPr>
                <w:b/>
              </w:rPr>
              <w:t>Maximum:</w:t>
            </w:r>
            <w:r>
              <w:rPr>
                <w:b/>
                <w:color w:val="0070C0"/>
              </w:rPr>
              <w:t xml:space="preserve"> </w:t>
            </w:r>
          </w:p>
        </w:tc>
        <w:tc>
          <w:tcPr>
            <w:tcW w:w="236" w:type="dxa"/>
            <w:tcBorders>
              <w:top w:val="nil"/>
              <w:left w:val="single" w:sz="4" w:space="0" w:color="auto"/>
              <w:bottom w:val="nil"/>
              <w:right w:val="nil"/>
            </w:tcBorders>
            <w:textDirection w:val="tbRl"/>
          </w:tcPr>
          <w:p w14:paraId="004F8350" w14:textId="77777777" w:rsidR="0014434B" w:rsidRDefault="0014434B" w:rsidP="0014434B">
            <w:pPr>
              <w:pStyle w:val="SSPTWENx"/>
              <w:rPr>
                <w:b/>
              </w:rPr>
            </w:pPr>
            <w:r w:rsidRPr="00E6102B">
              <w:rPr>
                <w:noProof/>
              </w:rPr>
              <w:t>https://sotsiaalkindlustusamet.ee/en/family-benefits-and-allowances/family-benefits-overview/paternity-benefit-and-paternity-leave#amount-and-payment-o: https://sotsiaalkindlustusamet.ee/en/family-benefits-and-allowances/family-benefits-overview/paternity-benefit-and-paternity-leave | Note that the min and max provided by CORR are for the min/max benefit amounts.</w:t>
            </w:r>
          </w:p>
        </w:tc>
        <w:tc>
          <w:tcPr>
            <w:tcW w:w="324" w:type="dxa"/>
            <w:gridSpan w:val="2"/>
            <w:tcBorders>
              <w:top w:val="nil"/>
              <w:left w:val="nil"/>
              <w:bottom w:val="nil"/>
              <w:right w:val="nil"/>
            </w:tcBorders>
            <w:textDirection w:val="tbRl"/>
          </w:tcPr>
          <w:p w14:paraId="056D5687" w14:textId="77777777" w:rsidR="0014434B" w:rsidRDefault="0014434B" w:rsidP="0014434B">
            <w:pPr>
              <w:pStyle w:val="SSPTWENx"/>
              <w:rPr>
                <w:b/>
              </w:rPr>
            </w:pPr>
          </w:p>
        </w:tc>
      </w:tr>
      <w:tr w:rsidR="0014434B" w:rsidRPr="0087129E" w14:paraId="70403616" w14:textId="77777777" w:rsidTr="00734D70">
        <w:trPr>
          <w:cantSplit/>
          <w:trHeight w:val="20"/>
        </w:trPr>
        <w:tc>
          <w:tcPr>
            <w:tcW w:w="240" w:type="dxa"/>
            <w:tcBorders>
              <w:top w:val="nil"/>
              <w:left w:val="nil"/>
              <w:bottom w:val="nil"/>
              <w:right w:val="nil"/>
            </w:tcBorders>
            <w:shd w:val="solid" w:color="FFFFFF" w:fill="FFFFFF"/>
            <w:textDirection w:val="tbRl"/>
            <w:hideMark/>
          </w:tcPr>
          <w:p w14:paraId="7F6B62BA"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55B77713" w14:textId="77777777" w:rsidR="0014434B" w:rsidRPr="00130AC6" w:rsidRDefault="0014434B" w:rsidP="0014434B">
            <w:pPr>
              <w:pStyle w:val="SSPTWcodes"/>
              <w:spacing w:line="200" w:lineRule="exact"/>
            </w:pPr>
            <w:r w:rsidRPr="00130AC6">
              <w:t>multiple.BenAdjust_Y_N.Benefit_Adjustment</w:t>
            </w:r>
          </w:p>
        </w:tc>
        <w:tc>
          <w:tcPr>
            <w:tcW w:w="239" w:type="dxa"/>
            <w:tcBorders>
              <w:top w:val="nil"/>
              <w:left w:val="nil"/>
              <w:bottom w:val="nil"/>
              <w:right w:val="single" w:sz="4" w:space="0" w:color="auto"/>
            </w:tcBorders>
            <w:shd w:val="solid" w:color="FFFFFF" w:fill="FFFFFF"/>
            <w:textDirection w:val="btLr"/>
            <w:hideMark/>
          </w:tcPr>
          <w:p w14:paraId="7A5FF754" w14:textId="77777777" w:rsidR="0014434B" w:rsidRPr="00130AC6" w:rsidRDefault="0014434B" w:rsidP="0014434B">
            <w:pPr>
              <w:pStyle w:val="SSPTWENx"/>
            </w:pPr>
            <w:r w:rsidRPr="00E6102B">
              <w:rPr>
                <w:rFonts w:eastAsia="Times New Roman"/>
                <w:noProof/>
              </w:rPr>
              <w:t>EST_2_5_5</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4EA05324" w14:textId="77777777" w:rsidR="0014434B" w:rsidRDefault="0014434B" w:rsidP="0014434B">
            <w:pPr>
              <w:numPr>
                <w:ilvl w:val="0"/>
                <w:numId w:val="15"/>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137" w:type="dxa"/>
            <w:tcBorders>
              <w:top w:val="single" w:sz="4" w:space="0" w:color="auto"/>
              <w:left w:val="single" w:sz="4" w:space="0" w:color="auto"/>
              <w:bottom w:val="single" w:sz="4" w:space="0" w:color="auto"/>
              <w:right w:val="single" w:sz="4" w:space="0" w:color="auto"/>
            </w:tcBorders>
            <w:vAlign w:val="center"/>
            <w:hideMark/>
          </w:tcPr>
          <w:sdt>
            <w:sdtPr>
              <w:id w:val="-291446997"/>
              <w:placeholder>
                <w:docPart w:val="0461D5D8FB4D4817AAB8AADEEC585186"/>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77A26F35" w14:textId="77777777" w:rsidR="0014434B" w:rsidRDefault="0014434B" w:rsidP="0014434B">
                <w:pPr>
                  <w:spacing w:line="200" w:lineRule="exact"/>
                  <w:jc w:val="center"/>
                  <w:rPr>
                    <w:i/>
                    <w:color w:val="0070C0"/>
                  </w:rPr>
                </w:pPr>
                <w:r>
                  <w:t>No, ad hoc</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2D912A02" w14:textId="77777777" w:rsidR="0014434B" w:rsidRPr="0087129E" w:rsidRDefault="0014434B" w:rsidP="0014434B">
            <w:pPr>
              <w:spacing w:line="200" w:lineRule="exact"/>
            </w:pPr>
            <w:r w:rsidRPr="0014434B">
              <w:rPr>
                <w:i/>
                <w:color w:val="FF0000"/>
              </w:rPr>
              <w:t>Kindly specify how often and based on which mechanism or logic the benefit is adjusted.</w:t>
            </w:r>
          </w:p>
        </w:tc>
        <w:tc>
          <w:tcPr>
            <w:tcW w:w="236" w:type="dxa"/>
            <w:tcBorders>
              <w:top w:val="nil"/>
              <w:left w:val="single" w:sz="4" w:space="0" w:color="auto"/>
              <w:bottom w:val="nil"/>
              <w:right w:val="nil"/>
            </w:tcBorders>
            <w:textDirection w:val="tbRl"/>
          </w:tcPr>
          <w:p w14:paraId="35055BFB" w14:textId="77777777" w:rsidR="0014434B" w:rsidRPr="0087129E" w:rsidRDefault="0014434B" w:rsidP="0014434B">
            <w:pPr>
              <w:pStyle w:val="SSPTWENx"/>
            </w:pPr>
            <w:r w:rsidRPr="00E6102B">
              <w:rPr>
                <w:noProof/>
              </w:rPr>
              <w:t>#Q2CORR: Kindly specify how often and based on which mechanism or logic the benefit is adjusted.~</w:t>
            </w:r>
          </w:p>
        </w:tc>
        <w:tc>
          <w:tcPr>
            <w:tcW w:w="324" w:type="dxa"/>
            <w:gridSpan w:val="2"/>
            <w:tcBorders>
              <w:top w:val="nil"/>
              <w:left w:val="nil"/>
              <w:bottom w:val="nil"/>
              <w:right w:val="nil"/>
            </w:tcBorders>
            <w:textDirection w:val="tbRl"/>
          </w:tcPr>
          <w:p w14:paraId="29A66A13" w14:textId="77777777" w:rsidR="0014434B" w:rsidRPr="0087129E" w:rsidRDefault="0014434B" w:rsidP="0014434B">
            <w:pPr>
              <w:pStyle w:val="SSPTWENx"/>
            </w:pPr>
          </w:p>
        </w:tc>
      </w:tr>
      <w:tr w:rsidR="0014434B" w14:paraId="41826847" w14:textId="77777777" w:rsidTr="00822128">
        <w:trPr>
          <w:cantSplit/>
          <w:trHeight w:val="20"/>
        </w:trPr>
        <w:tc>
          <w:tcPr>
            <w:tcW w:w="240" w:type="dxa"/>
            <w:tcBorders>
              <w:top w:val="nil"/>
              <w:left w:val="nil"/>
              <w:bottom w:val="nil"/>
              <w:right w:val="nil"/>
            </w:tcBorders>
            <w:shd w:val="solid" w:color="FFFFFF" w:fill="FFFFFF"/>
            <w:textDirection w:val="tbRl"/>
            <w:hideMark/>
          </w:tcPr>
          <w:p w14:paraId="6A67EC5D"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FE3AE16" w14:textId="77777777" w:rsidR="0014434B" w:rsidRPr="00130AC6" w:rsidRDefault="0014434B" w:rsidP="0014434B">
            <w:pPr>
              <w:pStyle w:val="SSPTWcodes"/>
              <w:spacing w:line="200" w:lineRule="exact"/>
            </w:pPr>
            <w:r w:rsidRPr="00130AC6">
              <w:t>Periodicity</w:t>
            </w:r>
          </w:p>
        </w:tc>
        <w:tc>
          <w:tcPr>
            <w:tcW w:w="239" w:type="dxa"/>
            <w:tcBorders>
              <w:top w:val="nil"/>
              <w:left w:val="nil"/>
              <w:bottom w:val="nil"/>
              <w:right w:val="single" w:sz="4" w:space="0" w:color="auto"/>
            </w:tcBorders>
            <w:shd w:val="solid" w:color="FFFFFF" w:fill="FFFFFF"/>
            <w:textDirection w:val="btLr"/>
            <w:hideMark/>
          </w:tcPr>
          <w:p w14:paraId="4C9A56F6"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5806F475" w14:textId="77777777" w:rsidR="0014434B" w:rsidRDefault="0014434B" w:rsidP="0014434B">
            <w:pPr>
              <w:spacing w:line="200" w:lineRule="exact"/>
            </w:pPr>
            <w:r>
              <w:t>Periodicity of benefit payment</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lang w:val="it-IT"/>
              </w:rPr>
              <w:id w:val="-241340765"/>
              <w:placeholder>
                <w:docPart w:val="0461D5D8FB4D4817AAB8AADEEC585186"/>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1DDD0539" w14:textId="77777777" w:rsidR="0014434B" w:rsidRPr="00E11E1D" w:rsidRDefault="0014434B" w:rsidP="0014434B">
                <w:pPr>
                  <w:spacing w:line="200" w:lineRule="exact"/>
                  <w:rPr>
                    <w:lang w:val="it-IT"/>
                  </w:rPr>
                </w:pPr>
                <w:r w:rsidRPr="00E6102B">
                  <w:rPr>
                    <w:lang w:val="it-IT"/>
                  </w:rPr>
                  <w:t>Periodic</w:t>
                </w:r>
              </w:p>
            </w:sdtContent>
          </w:sdt>
        </w:tc>
        <w:tc>
          <w:tcPr>
            <w:tcW w:w="236" w:type="dxa"/>
            <w:tcBorders>
              <w:top w:val="nil"/>
              <w:left w:val="single" w:sz="4" w:space="0" w:color="auto"/>
              <w:bottom w:val="nil"/>
              <w:right w:val="nil"/>
            </w:tcBorders>
            <w:textDirection w:val="tbRl"/>
          </w:tcPr>
          <w:p w14:paraId="431E1195" w14:textId="77777777" w:rsidR="0014434B" w:rsidRDefault="0014434B" w:rsidP="0014434B">
            <w:pPr>
              <w:pStyle w:val="SSPTWENx"/>
            </w:pPr>
          </w:p>
        </w:tc>
        <w:tc>
          <w:tcPr>
            <w:tcW w:w="324" w:type="dxa"/>
            <w:gridSpan w:val="2"/>
            <w:tcBorders>
              <w:top w:val="nil"/>
              <w:left w:val="nil"/>
              <w:bottom w:val="nil"/>
              <w:right w:val="nil"/>
            </w:tcBorders>
            <w:textDirection w:val="tbRl"/>
          </w:tcPr>
          <w:p w14:paraId="73954B9B" w14:textId="77777777" w:rsidR="0014434B" w:rsidRDefault="0014434B" w:rsidP="0014434B">
            <w:pPr>
              <w:pStyle w:val="SSPTWENx"/>
            </w:pPr>
          </w:p>
        </w:tc>
      </w:tr>
      <w:tr w:rsidR="0014434B" w14:paraId="3AC3EF3C" w14:textId="77777777" w:rsidTr="00822128">
        <w:trPr>
          <w:cantSplit/>
          <w:trHeight w:val="20"/>
        </w:trPr>
        <w:tc>
          <w:tcPr>
            <w:tcW w:w="240" w:type="dxa"/>
            <w:tcBorders>
              <w:top w:val="nil"/>
              <w:left w:val="nil"/>
              <w:bottom w:val="nil"/>
              <w:right w:val="nil"/>
            </w:tcBorders>
            <w:shd w:val="solid" w:color="FFFFFF" w:fill="FFFFFF"/>
            <w:textDirection w:val="tbRl"/>
            <w:hideMark/>
          </w:tcPr>
          <w:p w14:paraId="42E74615"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3D7868BF" w14:textId="77777777" w:rsidR="0014434B" w:rsidRPr="00130AC6" w:rsidRDefault="0014434B" w:rsidP="0014434B">
            <w:pPr>
              <w:pStyle w:val="SSPTWcodes"/>
              <w:spacing w:line="200" w:lineRule="exact"/>
            </w:pPr>
            <w:r w:rsidRPr="00130AC6">
              <w:t>benLength_full</w:t>
            </w:r>
          </w:p>
        </w:tc>
        <w:tc>
          <w:tcPr>
            <w:tcW w:w="239" w:type="dxa"/>
            <w:tcBorders>
              <w:top w:val="nil"/>
              <w:left w:val="nil"/>
              <w:bottom w:val="nil"/>
              <w:right w:val="single" w:sz="4" w:space="0" w:color="auto"/>
            </w:tcBorders>
            <w:shd w:val="solid" w:color="FFFFFF" w:fill="FFFFFF"/>
            <w:textDirection w:val="btLr"/>
            <w:hideMark/>
          </w:tcPr>
          <w:p w14:paraId="4F574E6A"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36808FB" w14:textId="77777777" w:rsidR="0014434B" w:rsidRDefault="0014434B" w:rsidP="0014434B">
            <w:pPr>
              <w:numPr>
                <w:ilvl w:val="0"/>
                <w:numId w:val="15"/>
              </w:numPr>
              <w:spacing w:line="200" w:lineRule="exact"/>
              <w:contextualSpacing/>
              <w:rPr>
                <w:rFonts w:eastAsia="Times New Roman" w:cs="Calibri"/>
                <w:color w:val="000000"/>
              </w:rPr>
            </w:pPr>
            <w:r>
              <w:rPr>
                <w:color w:val="000000" w:themeColor="text1"/>
              </w:rPr>
              <w:t>Benefit duration (only if periodic)</w:t>
            </w:r>
          </w:p>
        </w:tc>
        <w:tc>
          <w:tcPr>
            <w:tcW w:w="10435" w:type="dxa"/>
            <w:gridSpan w:val="3"/>
            <w:tcBorders>
              <w:top w:val="single" w:sz="4" w:space="0" w:color="auto"/>
              <w:left w:val="single" w:sz="4" w:space="0" w:color="auto"/>
              <w:bottom w:val="single" w:sz="4" w:space="0" w:color="auto"/>
              <w:right w:val="single" w:sz="4" w:space="0" w:color="auto"/>
            </w:tcBorders>
            <w:hideMark/>
          </w:tcPr>
          <w:p w14:paraId="292D622C" w14:textId="77777777" w:rsidR="0014434B" w:rsidRPr="000C1E11" w:rsidRDefault="0014434B" w:rsidP="0014434B">
            <w:pPr>
              <w:spacing w:line="200" w:lineRule="exact"/>
              <w:rPr>
                <w:rFonts w:eastAsia="Times New Roman" w:cs="Times New Roman"/>
                <w:b/>
                <w:bCs/>
                <w:color w:val="FFFFFF"/>
                <w:kern w:val="32"/>
                <w:sz w:val="36"/>
                <w:szCs w:val="28"/>
                <w:lang w:eastAsia="en-US"/>
              </w:rPr>
            </w:pPr>
            <w:r>
              <w:t>Up to 30 days. The benefit may be paid in consecutive or non-consecutive periods starting 30 days before the expected date of childbirth until the child reaches age 3.</w:t>
            </w:r>
          </w:p>
        </w:tc>
        <w:tc>
          <w:tcPr>
            <w:tcW w:w="236" w:type="dxa"/>
            <w:tcBorders>
              <w:top w:val="nil"/>
              <w:left w:val="single" w:sz="4" w:space="0" w:color="auto"/>
              <w:bottom w:val="nil"/>
              <w:right w:val="nil"/>
            </w:tcBorders>
            <w:textDirection w:val="tbRl"/>
          </w:tcPr>
          <w:p w14:paraId="4D1BF56B" w14:textId="77777777" w:rsidR="0014434B" w:rsidRDefault="0014434B" w:rsidP="0014434B">
            <w:pPr>
              <w:pStyle w:val="SSPTWENx"/>
              <w:rPr>
                <w:b/>
                <w:color w:val="000000" w:themeColor="text1"/>
              </w:rPr>
            </w:pPr>
          </w:p>
        </w:tc>
        <w:tc>
          <w:tcPr>
            <w:tcW w:w="324" w:type="dxa"/>
            <w:gridSpan w:val="2"/>
            <w:tcBorders>
              <w:top w:val="nil"/>
              <w:left w:val="nil"/>
              <w:bottom w:val="nil"/>
              <w:right w:val="nil"/>
            </w:tcBorders>
            <w:textDirection w:val="tbRl"/>
          </w:tcPr>
          <w:p w14:paraId="44A2F5FE" w14:textId="77777777" w:rsidR="0014434B" w:rsidRDefault="0014434B" w:rsidP="0014434B">
            <w:pPr>
              <w:pStyle w:val="SSPTWENx"/>
              <w:rPr>
                <w:b/>
                <w:color w:val="000000" w:themeColor="text1"/>
              </w:rPr>
            </w:pPr>
          </w:p>
        </w:tc>
      </w:tr>
      <w:tr w:rsidR="0014434B" w14:paraId="756E908D" w14:textId="77777777" w:rsidTr="00822128">
        <w:trPr>
          <w:cantSplit/>
          <w:trHeight w:val="20"/>
        </w:trPr>
        <w:tc>
          <w:tcPr>
            <w:tcW w:w="240" w:type="dxa"/>
            <w:tcBorders>
              <w:top w:val="nil"/>
              <w:left w:val="nil"/>
              <w:bottom w:val="nil"/>
              <w:right w:val="nil"/>
            </w:tcBorders>
            <w:shd w:val="solid" w:color="FFFFFF" w:fill="FFFFFF"/>
            <w:textDirection w:val="tbRl"/>
            <w:hideMark/>
          </w:tcPr>
          <w:p w14:paraId="09BDA219"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B004FA1" w14:textId="77777777" w:rsidR="0014434B" w:rsidRPr="00130AC6" w:rsidRDefault="0014434B" w:rsidP="0014434B">
            <w:pPr>
              <w:pStyle w:val="SSPTWcodes"/>
              <w:spacing w:line="200" w:lineRule="exact"/>
            </w:pPr>
            <w:r w:rsidRPr="00130AC6">
              <w:t>blank.info</w:t>
            </w:r>
          </w:p>
        </w:tc>
        <w:tc>
          <w:tcPr>
            <w:tcW w:w="239" w:type="dxa"/>
            <w:tcBorders>
              <w:top w:val="nil"/>
              <w:left w:val="nil"/>
              <w:bottom w:val="nil"/>
              <w:right w:val="single" w:sz="4" w:space="0" w:color="auto"/>
            </w:tcBorders>
            <w:shd w:val="solid" w:color="FFFFFF" w:fill="FFFFFF"/>
            <w:textDirection w:val="btLr"/>
            <w:hideMark/>
          </w:tcPr>
          <w:p w14:paraId="65FBB651" w14:textId="77777777" w:rsidR="0014434B" w:rsidRPr="00130AC6" w:rsidRDefault="0014434B" w:rsidP="0014434B">
            <w:pPr>
              <w:pStyle w:val="SSPTWENx"/>
            </w:pPr>
            <w:r w:rsidRPr="00E6102B">
              <w:rPr>
                <w:rFonts w:eastAsia="Times New Roman"/>
                <w:noProof/>
              </w:rPr>
              <w:t>EST_2_5_5</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48E31AC"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Additional information</w:t>
            </w:r>
          </w:p>
        </w:tc>
        <w:tc>
          <w:tcPr>
            <w:tcW w:w="236" w:type="dxa"/>
            <w:tcBorders>
              <w:top w:val="nil"/>
              <w:left w:val="single" w:sz="4" w:space="0" w:color="auto"/>
              <w:bottom w:val="nil"/>
              <w:right w:val="nil"/>
            </w:tcBorders>
            <w:textDirection w:val="tbRl"/>
          </w:tcPr>
          <w:p w14:paraId="5E144AB4" w14:textId="77777777" w:rsidR="0014434B" w:rsidRDefault="0014434B" w:rsidP="0014434B">
            <w:pPr>
              <w:pStyle w:val="SSPTWENx"/>
              <w:rPr>
                <w:rFonts w:eastAsia="Times New Roman" w:cs="Calibri"/>
                <w:b/>
                <w:bCs/>
              </w:rPr>
            </w:pPr>
          </w:p>
        </w:tc>
        <w:tc>
          <w:tcPr>
            <w:tcW w:w="324" w:type="dxa"/>
            <w:gridSpan w:val="2"/>
            <w:tcBorders>
              <w:top w:val="nil"/>
              <w:left w:val="nil"/>
              <w:bottom w:val="nil"/>
              <w:right w:val="nil"/>
            </w:tcBorders>
            <w:textDirection w:val="tbRl"/>
          </w:tcPr>
          <w:p w14:paraId="4B82D693" w14:textId="77777777" w:rsidR="0014434B" w:rsidRDefault="0014434B" w:rsidP="0014434B">
            <w:pPr>
              <w:pStyle w:val="SSPTWENx"/>
              <w:rPr>
                <w:rFonts w:eastAsia="Times New Roman" w:cs="Calibri"/>
                <w:b/>
                <w:bCs/>
              </w:rPr>
            </w:pPr>
          </w:p>
        </w:tc>
      </w:tr>
      <w:tr w:rsidR="0014434B" w14:paraId="4C90CA80" w14:textId="77777777" w:rsidTr="00822128">
        <w:trPr>
          <w:cantSplit/>
          <w:trHeight w:val="20"/>
        </w:trPr>
        <w:tc>
          <w:tcPr>
            <w:tcW w:w="240" w:type="dxa"/>
            <w:tcBorders>
              <w:top w:val="nil"/>
              <w:left w:val="nil"/>
              <w:bottom w:val="nil"/>
              <w:right w:val="nil"/>
            </w:tcBorders>
            <w:shd w:val="solid" w:color="FFFFFF" w:fill="FFFFFF"/>
            <w:textDirection w:val="tbRl"/>
            <w:hideMark/>
          </w:tcPr>
          <w:p w14:paraId="2DAC788B"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C994822" w14:textId="77777777" w:rsidR="0014434B" w:rsidRPr="00130AC6" w:rsidRDefault="0014434B" w:rsidP="0014434B">
            <w:pPr>
              <w:pStyle w:val="SSPTWcodes"/>
              <w:spacing w:line="200" w:lineRule="exact"/>
            </w:pPr>
            <w:r w:rsidRPr="00130AC6">
              <w:t>otherInfo</w:t>
            </w:r>
          </w:p>
        </w:tc>
        <w:tc>
          <w:tcPr>
            <w:tcW w:w="239" w:type="dxa"/>
            <w:tcBorders>
              <w:top w:val="nil"/>
              <w:left w:val="nil"/>
              <w:bottom w:val="nil"/>
              <w:right w:val="single" w:sz="4" w:space="0" w:color="auto"/>
            </w:tcBorders>
            <w:shd w:val="solid" w:color="FFFFFF" w:fill="FFFFFF"/>
            <w:textDirection w:val="btLr"/>
            <w:hideMark/>
          </w:tcPr>
          <w:p w14:paraId="2F711FD0" w14:textId="77777777" w:rsidR="0014434B" w:rsidRPr="00130AC6" w:rsidRDefault="0014434B" w:rsidP="0014434B">
            <w:pPr>
              <w:pStyle w:val="SSPTWENx"/>
            </w:pPr>
            <w:r w:rsidRPr="00E6102B">
              <w:rPr>
                <w:rFonts w:eastAsia="Times New Roman"/>
                <w:noProof/>
              </w:rPr>
              <w:t>EST_2_5_5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21DE31C6"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435" w:type="dxa"/>
            <w:gridSpan w:val="3"/>
            <w:tcBorders>
              <w:top w:val="single" w:sz="4" w:space="0" w:color="auto"/>
              <w:left w:val="single" w:sz="4" w:space="0" w:color="auto"/>
              <w:bottom w:val="single" w:sz="4" w:space="0" w:color="auto"/>
              <w:right w:val="single" w:sz="4" w:space="0" w:color="auto"/>
            </w:tcBorders>
            <w:hideMark/>
          </w:tcPr>
          <w:p w14:paraId="64285025" w14:textId="77777777" w:rsidR="0014434B" w:rsidRDefault="0014434B" w:rsidP="0014434B">
            <w:pPr>
              <w:spacing w:line="200" w:lineRule="exact"/>
            </w:pPr>
          </w:p>
        </w:tc>
        <w:tc>
          <w:tcPr>
            <w:tcW w:w="236" w:type="dxa"/>
            <w:tcBorders>
              <w:top w:val="nil"/>
              <w:left w:val="single" w:sz="4" w:space="0" w:color="auto"/>
              <w:bottom w:val="nil"/>
              <w:right w:val="nil"/>
            </w:tcBorders>
            <w:textDirection w:val="tbRl"/>
          </w:tcPr>
          <w:p w14:paraId="799785C3" w14:textId="77777777" w:rsidR="0014434B" w:rsidRDefault="0014434B" w:rsidP="0014434B">
            <w:pPr>
              <w:pStyle w:val="SSPTWENx"/>
            </w:pPr>
          </w:p>
        </w:tc>
        <w:tc>
          <w:tcPr>
            <w:tcW w:w="324" w:type="dxa"/>
            <w:gridSpan w:val="2"/>
            <w:tcBorders>
              <w:top w:val="nil"/>
              <w:left w:val="nil"/>
              <w:bottom w:val="nil"/>
              <w:right w:val="nil"/>
            </w:tcBorders>
            <w:textDirection w:val="tbRl"/>
          </w:tcPr>
          <w:p w14:paraId="44F38060" w14:textId="77777777" w:rsidR="0014434B" w:rsidRDefault="0014434B" w:rsidP="0014434B">
            <w:pPr>
              <w:pStyle w:val="SSPTWENx"/>
            </w:pPr>
          </w:p>
        </w:tc>
      </w:tr>
    </w:tbl>
    <w:p w14:paraId="69B5725B" w14:textId="77777777" w:rsidR="0014434B" w:rsidRDefault="0014434B" w:rsidP="00BA21F4"/>
    <w:p w14:paraId="70F0EF70" w14:textId="77777777" w:rsidR="0014434B" w:rsidRPr="001C1CCD" w:rsidRDefault="0014434B" w:rsidP="00BA21F4">
      <w:pPr>
        <w:pStyle w:val="SSPTWH3"/>
      </w:pPr>
      <w:r w:rsidRPr="00E6102B">
        <w:rPr>
          <w:noProof/>
        </w:rPr>
        <w:t>Shared parental benefit</w:t>
      </w:r>
      <w:r w:rsidRPr="001C1CCD">
        <w:t xml:space="preserve"> (</w:t>
      </w:r>
      <w:r w:rsidRPr="00E6102B">
        <w:rPr>
          <w:noProof/>
        </w:rPr>
        <w:t>Jagatav vanemahüvitis</w:t>
      </w:r>
      <w:r w:rsidRPr="001C1CCD">
        <w:rPr>
          <w:noProof/>
        </w:rPr>
        <w:t xml:space="preserve">; </w:t>
      </w:r>
      <w:r w:rsidRPr="00E6102B">
        <w:rPr>
          <w:noProof/>
        </w:rPr>
        <w:t>Universal</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39"/>
        <w:gridCol w:w="239"/>
        <w:gridCol w:w="2196"/>
        <w:gridCol w:w="351"/>
        <w:gridCol w:w="1137"/>
        <w:gridCol w:w="5212"/>
        <w:gridCol w:w="2608"/>
        <w:gridCol w:w="2611"/>
        <w:gridCol w:w="236"/>
        <w:gridCol w:w="312"/>
        <w:gridCol w:w="12"/>
      </w:tblGrid>
      <w:tr w:rsidR="0014434B" w14:paraId="31B2602D"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661E887B"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3C66CCFF" w14:textId="77777777" w:rsidR="0014434B" w:rsidRPr="00130AC6" w:rsidRDefault="0014434B" w:rsidP="0014434B">
            <w:pPr>
              <w:pStyle w:val="SSPTWcodes"/>
              <w:spacing w:line="200" w:lineRule="exact"/>
            </w:pPr>
            <w:r w:rsidRPr="00130AC6">
              <w:t>name_b.note_high_level</w:t>
            </w:r>
          </w:p>
        </w:tc>
        <w:tc>
          <w:tcPr>
            <w:tcW w:w="239" w:type="dxa"/>
            <w:tcBorders>
              <w:top w:val="nil"/>
              <w:left w:val="nil"/>
              <w:bottom w:val="nil"/>
              <w:right w:val="single" w:sz="4" w:space="0" w:color="auto"/>
            </w:tcBorders>
            <w:shd w:val="solid" w:color="FFFFFF" w:fill="FFFFFF"/>
            <w:textDirection w:val="btLr"/>
            <w:hideMark/>
          </w:tcPr>
          <w:p w14:paraId="4ED32535" w14:textId="77777777" w:rsidR="0014434B" w:rsidRPr="00130AC6" w:rsidRDefault="0014434B" w:rsidP="0014434B">
            <w:pPr>
              <w:pStyle w:val="SSPTWENx"/>
              <w:rPr>
                <w:rFonts w:cs="Calibri"/>
              </w:rPr>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1547428A" w14:textId="77777777" w:rsidR="0014434B" w:rsidRDefault="0014434B" w:rsidP="0014434B">
            <w:pPr>
              <w:spacing w:line="200" w:lineRule="exact"/>
              <w:rPr>
                <w:b/>
              </w:rPr>
            </w:pPr>
            <w:r>
              <w:rPr>
                <w:b/>
              </w:rPr>
              <w:t xml:space="preserve">Benefit name </w:t>
            </w:r>
            <w:r>
              <w:t>(English)</w:t>
            </w:r>
          </w:p>
        </w:tc>
        <w:tc>
          <w:tcPr>
            <w:tcW w:w="1043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9D06B44"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Shared parental benefit</w:t>
            </w:r>
          </w:p>
        </w:tc>
        <w:tc>
          <w:tcPr>
            <w:tcW w:w="236" w:type="dxa"/>
            <w:tcBorders>
              <w:top w:val="nil"/>
              <w:left w:val="single" w:sz="4" w:space="0" w:color="auto"/>
              <w:bottom w:val="nil"/>
              <w:right w:val="nil"/>
            </w:tcBorders>
            <w:textDirection w:val="tbRl"/>
            <w:hideMark/>
          </w:tcPr>
          <w:p w14:paraId="7BB00650"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hideMark/>
          </w:tcPr>
          <w:p w14:paraId="2AEF1982" w14:textId="77777777" w:rsidR="0014434B" w:rsidRDefault="0014434B" w:rsidP="0014434B">
            <w:pPr>
              <w:pStyle w:val="SSPTWENx"/>
              <w:rPr>
                <w:rFonts w:eastAsia="Times New Roman" w:cs="Calibri"/>
                <w:b/>
                <w:bCs/>
              </w:rPr>
            </w:pPr>
            <w:r>
              <w:t>ZZZ</w:t>
            </w:r>
          </w:p>
        </w:tc>
      </w:tr>
      <w:tr w:rsidR="0014434B" w:rsidRPr="00A21968" w14:paraId="74500774"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32070EC"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E98C7A8" w14:textId="77777777" w:rsidR="0014434B" w:rsidRPr="00130AC6" w:rsidRDefault="0014434B" w:rsidP="0014434B">
            <w:pPr>
              <w:pStyle w:val="SSPTWcodes"/>
              <w:spacing w:line="200" w:lineRule="exact"/>
            </w:pPr>
            <w:r w:rsidRPr="00130AC6">
              <w:t>name_b_orig</w:t>
            </w:r>
          </w:p>
        </w:tc>
        <w:tc>
          <w:tcPr>
            <w:tcW w:w="239" w:type="dxa"/>
            <w:tcBorders>
              <w:top w:val="nil"/>
              <w:left w:val="nil"/>
              <w:bottom w:val="nil"/>
              <w:right w:val="single" w:sz="4" w:space="0" w:color="auto"/>
            </w:tcBorders>
            <w:shd w:val="solid" w:color="FFFFFF" w:fill="FFFFFF"/>
            <w:textDirection w:val="btLr"/>
            <w:hideMark/>
          </w:tcPr>
          <w:p w14:paraId="36303B2B" w14:textId="77777777" w:rsidR="0014434B" w:rsidRPr="00130AC6" w:rsidRDefault="0014434B" w:rsidP="0014434B">
            <w:pPr>
              <w:pStyle w:val="SSPTWENx"/>
              <w:rPr>
                <w:rFonts w:cs="Calibri"/>
              </w:rPr>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35AB0DE" w14:textId="77777777" w:rsidR="0014434B" w:rsidRDefault="0014434B" w:rsidP="0014434B">
            <w:pPr>
              <w:spacing w:line="200" w:lineRule="exact"/>
              <w:rPr>
                <w:rFonts w:eastAsia="Times New Roman" w:cs="Calibri"/>
                <w:bCs/>
                <w:color w:val="000000"/>
              </w:rPr>
            </w:pPr>
            <w:r>
              <w:t>Local name</w:t>
            </w:r>
          </w:p>
        </w:tc>
        <w:tc>
          <w:tcPr>
            <w:tcW w:w="10435" w:type="dxa"/>
            <w:gridSpan w:val="3"/>
            <w:tcBorders>
              <w:top w:val="single" w:sz="4" w:space="0" w:color="auto"/>
              <w:left w:val="single" w:sz="4" w:space="0" w:color="auto"/>
              <w:bottom w:val="single" w:sz="4" w:space="0" w:color="auto"/>
              <w:right w:val="single" w:sz="4" w:space="0" w:color="auto"/>
            </w:tcBorders>
            <w:hideMark/>
          </w:tcPr>
          <w:p w14:paraId="79402317" w14:textId="77777777" w:rsidR="0014434B" w:rsidRPr="00A21968" w:rsidRDefault="0014434B" w:rsidP="0014434B">
            <w:pPr>
              <w:spacing w:line="200" w:lineRule="exact"/>
              <w:rPr>
                <w:rFonts w:eastAsia="Times New Roman" w:cs="Calibri"/>
                <w:b/>
                <w:bCs/>
                <w:color w:val="000000"/>
              </w:rPr>
            </w:pPr>
            <w:r w:rsidRPr="00E6102B">
              <w:rPr>
                <w:rFonts w:eastAsia="Times New Roman" w:cs="Calibri"/>
                <w:bCs/>
              </w:rPr>
              <w:t>Jagatav vanemahüvitis</w:t>
            </w:r>
          </w:p>
        </w:tc>
        <w:tc>
          <w:tcPr>
            <w:tcW w:w="236" w:type="dxa"/>
            <w:tcBorders>
              <w:top w:val="nil"/>
              <w:left w:val="single" w:sz="4" w:space="0" w:color="auto"/>
              <w:bottom w:val="nil"/>
              <w:right w:val="nil"/>
            </w:tcBorders>
            <w:textDirection w:val="tbRl"/>
          </w:tcPr>
          <w:p w14:paraId="2C8F1FAB" w14:textId="77777777" w:rsidR="0014434B" w:rsidRPr="00A21968"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09BEB5C5" w14:textId="77777777" w:rsidR="0014434B" w:rsidRPr="00A21968" w:rsidRDefault="0014434B" w:rsidP="0014434B">
            <w:pPr>
              <w:pStyle w:val="SSPTWENx"/>
              <w:rPr>
                <w:rFonts w:eastAsia="Times New Roman" w:cs="Calibri"/>
                <w:bCs/>
              </w:rPr>
            </w:pPr>
          </w:p>
        </w:tc>
      </w:tr>
      <w:tr w:rsidR="0014434B" w14:paraId="7565397C"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3D3AD285"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14AB0904" w14:textId="77777777" w:rsidR="0014434B" w:rsidRPr="00130AC6" w:rsidRDefault="0014434B" w:rsidP="0014434B">
            <w:pPr>
              <w:pStyle w:val="SSPTWcodes"/>
              <w:spacing w:line="200" w:lineRule="exact"/>
            </w:pPr>
            <w:r w:rsidRPr="00130AC6">
              <w:t>name_prog.CRBranch_text</w:t>
            </w:r>
          </w:p>
        </w:tc>
        <w:tc>
          <w:tcPr>
            <w:tcW w:w="239" w:type="dxa"/>
            <w:tcBorders>
              <w:top w:val="nil"/>
              <w:left w:val="nil"/>
              <w:bottom w:val="nil"/>
              <w:right w:val="single" w:sz="4" w:space="0" w:color="auto"/>
            </w:tcBorders>
            <w:shd w:val="solid" w:color="FFFFFF" w:fill="FFFFFF"/>
            <w:textDirection w:val="btLr"/>
            <w:hideMark/>
          </w:tcPr>
          <w:p w14:paraId="0085A9FC" w14:textId="77777777" w:rsidR="0014434B" w:rsidRPr="00130AC6" w:rsidRDefault="0014434B" w:rsidP="0014434B">
            <w:pPr>
              <w:pStyle w:val="SSPTWENx"/>
              <w:rPr>
                <w:rFonts w:cs="Calibri"/>
              </w:rPr>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22D6DF9F" w14:textId="77777777" w:rsidR="0014434B" w:rsidRDefault="0014434B" w:rsidP="0014434B">
            <w:pPr>
              <w:spacing w:line="200" w:lineRule="exact"/>
            </w:pPr>
            <w:r>
              <w:rPr>
                <w:b/>
              </w:rPr>
              <w:t>Name of related programme</w:t>
            </w:r>
          </w:p>
        </w:tc>
        <w:tc>
          <w:tcPr>
            <w:tcW w:w="10435" w:type="dxa"/>
            <w:gridSpan w:val="3"/>
            <w:tcBorders>
              <w:top w:val="single" w:sz="4" w:space="0" w:color="auto"/>
              <w:left w:val="single" w:sz="4" w:space="0" w:color="auto"/>
              <w:bottom w:val="single" w:sz="4" w:space="0" w:color="auto"/>
              <w:right w:val="single" w:sz="4" w:space="0" w:color="auto"/>
            </w:tcBorders>
            <w:hideMark/>
          </w:tcPr>
          <w:p w14:paraId="284D9DA6" w14:textId="77777777" w:rsidR="0014434B" w:rsidRDefault="0014434B" w:rsidP="0014434B">
            <w:pPr>
              <w:spacing w:line="200" w:lineRule="exact"/>
            </w:pPr>
            <w:r w:rsidRPr="00E6102B">
              <w:rPr>
                <w:rFonts w:eastAsia="Times New Roman" w:cs="Times New Roman"/>
              </w:rPr>
              <w:t>Universal</w:t>
            </w:r>
          </w:p>
        </w:tc>
        <w:tc>
          <w:tcPr>
            <w:tcW w:w="236" w:type="dxa"/>
            <w:tcBorders>
              <w:top w:val="nil"/>
              <w:left w:val="single" w:sz="4" w:space="0" w:color="auto"/>
              <w:bottom w:val="nil"/>
              <w:right w:val="nil"/>
            </w:tcBorders>
            <w:textDirection w:val="tbRl"/>
          </w:tcPr>
          <w:p w14:paraId="44A5A1D7" w14:textId="77777777" w:rsidR="0014434B" w:rsidRDefault="0014434B" w:rsidP="0014434B">
            <w:pPr>
              <w:pStyle w:val="SSPTWENx"/>
            </w:pPr>
          </w:p>
        </w:tc>
        <w:tc>
          <w:tcPr>
            <w:tcW w:w="312" w:type="dxa"/>
            <w:tcBorders>
              <w:top w:val="nil"/>
              <w:left w:val="nil"/>
              <w:bottom w:val="nil"/>
              <w:right w:val="nil"/>
            </w:tcBorders>
            <w:textDirection w:val="tbRl"/>
          </w:tcPr>
          <w:p w14:paraId="213E7D9A" w14:textId="77777777" w:rsidR="0014434B" w:rsidRDefault="0014434B" w:rsidP="0014434B">
            <w:pPr>
              <w:pStyle w:val="SSPTWENx"/>
            </w:pPr>
          </w:p>
        </w:tc>
      </w:tr>
      <w:tr w:rsidR="0014434B" w14:paraId="79FD78F0"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75B4142"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2E35A85" w14:textId="77777777" w:rsidR="0014434B" w:rsidRPr="00130AC6" w:rsidRDefault="0014434B" w:rsidP="0014434B">
            <w:pPr>
              <w:pStyle w:val="SSPTWcodes"/>
              <w:spacing w:line="200" w:lineRule="exact"/>
            </w:pPr>
            <w:r w:rsidRPr="00130AC6">
              <w:t>blank.qc</w:t>
            </w:r>
          </w:p>
        </w:tc>
        <w:tc>
          <w:tcPr>
            <w:tcW w:w="239" w:type="dxa"/>
            <w:tcBorders>
              <w:top w:val="nil"/>
              <w:left w:val="nil"/>
              <w:bottom w:val="nil"/>
              <w:right w:val="single" w:sz="4" w:space="0" w:color="auto"/>
            </w:tcBorders>
            <w:shd w:val="solid" w:color="FFFFFF" w:fill="FFFFFF"/>
            <w:textDirection w:val="btLr"/>
            <w:hideMark/>
          </w:tcPr>
          <w:p w14:paraId="3714561E" w14:textId="77777777" w:rsidR="0014434B" w:rsidRPr="00130AC6" w:rsidRDefault="0014434B" w:rsidP="0014434B">
            <w:pPr>
              <w:pStyle w:val="SSPTWENx"/>
            </w:pPr>
            <w:r w:rsidRPr="00E6102B">
              <w:rPr>
                <w:rFonts w:eastAsia="Times New Roman"/>
                <w:noProof/>
              </w:rPr>
              <w:t>EST_2_5_3</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22388069"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36" w:type="dxa"/>
            <w:tcBorders>
              <w:top w:val="nil"/>
              <w:left w:val="single" w:sz="4" w:space="0" w:color="auto"/>
              <w:bottom w:val="nil"/>
              <w:right w:val="nil"/>
            </w:tcBorders>
            <w:textDirection w:val="tbRl"/>
          </w:tcPr>
          <w:p w14:paraId="6CA308DE"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tcPr>
          <w:p w14:paraId="45982CDA" w14:textId="77777777" w:rsidR="0014434B" w:rsidRDefault="0014434B" w:rsidP="0014434B">
            <w:pPr>
              <w:pStyle w:val="SSPTWENx"/>
              <w:rPr>
                <w:rFonts w:eastAsia="Times New Roman" w:cs="Calibri"/>
                <w:b/>
                <w:bCs/>
              </w:rPr>
            </w:pPr>
          </w:p>
        </w:tc>
      </w:tr>
      <w:tr w:rsidR="0014434B" w:rsidRPr="00A21968" w14:paraId="2D74F11A"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0C1595E9"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324D5E6" w14:textId="77777777" w:rsidR="0014434B" w:rsidRPr="00130AC6" w:rsidRDefault="0014434B" w:rsidP="0014434B">
            <w:pPr>
              <w:pStyle w:val="SSPTWcodes"/>
              <w:spacing w:line="200" w:lineRule="exact"/>
            </w:pPr>
            <w:r w:rsidRPr="00130AC6">
              <w:t>qc</w:t>
            </w:r>
          </w:p>
        </w:tc>
        <w:tc>
          <w:tcPr>
            <w:tcW w:w="239" w:type="dxa"/>
            <w:tcBorders>
              <w:top w:val="nil"/>
              <w:left w:val="nil"/>
              <w:bottom w:val="nil"/>
              <w:right w:val="single" w:sz="4" w:space="0" w:color="auto"/>
            </w:tcBorders>
            <w:shd w:val="solid" w:color="FFFFFF" w:fill="FFFFFF"/>
            <w:textDirection w:val="btLr"/>
            <w:hideMark/>
          </w:tcPr>
          <w:p w14:paraId="272EB29F"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5873DFA" w14:textId="77777777" w:rsidR="0014434B" w:rsidRDefault="0014434B" w:rsidP="0014434B">
            <w:pPr>
              <w:spacing w:line="200" w:lineRule="exact"/>
              <w:rPr>
                <w:rFonts w:eastAsia="Times New Roman"/>
              </w:rPr>
            </w:pPr>
            <w:r>
              <w:rPr>
                <w:rFonts w:eastAsia="Times New Roman"/>
              </w:rPr>
              <w:t>Main qualifying conditions</w:t>
            </w:r>
          </w:p>
        </w:tc>
        <w:tc>
          <w:tcPr>
            <w:tcW w:w="10435" w:type="dxa"/>
            <w:gridSpan w:val="3"/>
            <w:tcBorders>
              <w:top w:val="single" w:sz="4" w:space="0" w:color="auto"/>
              <w:left w:val="single" w:sz="4" w:space="0" w:color="auto"/>
              <w:bottom w:val="single" w:sz="4" w:space="0" w:color="auto"/>
              <w:right w:val="single" w:sz="4" w:space="0" w:color="auto"/>
            </w:tcBorders>
            <w:hideMark/>
          </w:tcPr>
          <w:p w14:paraId="70616CD8" w14:textId="77777777" w:rsidR="0014434B" w:rsidRPr="002F56D3" w:rsidRDefault="0014434B" w:rsidP="0014434B">
            <w:pPr>
              <w:spacing w:line="200" w:lineRule="exact"/>
              <w:rPr>
                <w:rFonts w:eastAsia="Times New Roman" w:cs="Calibri"/>
                <w:bCs/>
                <w:color w:val="000000"/>
              </w:rPr>
            </w:pPr>
            <w:r w:rsidRPr="00E6102B">
              <w:rPr>
                <w:rFonts w:eastAsia="Times New Roman" w:cs="Calibri"/>
                <w:bCs/>
                <w:color w:val="000000"/>
              </w:rPr>
              <w:t>Paid to either parent beginning 31 days after childbirth until the child reaches age 3.</w:t>
            </w:r>
          </w:p>
        </w:tc>
        <w:tc>
          <w:tcPr>
            <w:tcW w:w="236" w:type="dxa"/>
            <w:tcBorders>
              <w:top w:val="nil"/>
              <w:left w:val="single" w:sz="4" w:space="0" w:color="auto"/>
              <w:bottom w:val="nil"/>
              <w:right w:val="nil"/>
            </w:tcBorders>
            <w:shd w:val="clear" w:color="auto" w:fill="FFFFFF" w:themeFill="background1"/>
            <w:textDirection w:val="tbRl"/>
          </w:tcPr>
          <w:p w14:paraId="6499902E" w14:textId="77777777" w:rsidR="0014434B" w:rsidRPr="002A142A" w:rsidRDefault="0014434B" w:rsidP="0014434B">
            <w:pPr>
              <w:pStyle w:val="SSPTWENx"/>
              <w:rPr>
                <w:rFonts w:eastAsia="Times New Roman" w:cs="Calibri"/>
                <w:bCs/>
              </w:rPr>
            </w:pPr>
            <w:r w:rsidRPr="00E6102B">
              <w:rPr>
                <w:rFonts w:eastAsia="Times New Roman" w:cs="Calibri"/>
                <w:noProof/>
              </w:rPr>
              <w:t>Validated based on Shareable parental benefit | Social Insurance Board (sotsiaalkindlustusamet.ee): https://sotsiaalkindlustusamet.ee/perehuvitised-ja-muud-toetused/perehuvitiste-ulevaade/jagatav-vanemahuvitis-ja-vanemapuhkus | #Note_for_records: this benefit was redesigned in 2022 and replaced the old parental benefit. ~</w:t>
            </w:r>
          </w:p>
        </w:tc>
        <w:tc>
          <w:tcPr>
            <w:tcW w:w="312" w:type="dxa"/>
            <w:tcBorders>
              <w:top w:val="nil"/>
              <w:left w:val="nil"/>
              <w:bottom w:val="nil"/>
              <w:right w:val="nil"/>
            </w:tcBorders>
            <w:textDirection w:val="tbRl"/>
          </w:tcPr>
          <w:p w14:paraId="723D1C56" w14:textId="77777777" w:rsidR="0014434B" w:rsidRPr="002A142A" w:rsidRDefault="0014434B" w:rsidP="0014434B">
            <w:pPr>
              <w:pStyle w:val="SSPTWENx"/>
              <w:rPr>
                <w:rFonts w:eastAsia="Times New Roman" w:cs="Calibri"/>
                <w:bCs/>
                <w:color w:val="000000"/>
              </w:rPr>
            </w:pPr>
          </w:p>
        </w:tc>
      </w:tr>
      <w:tr w:rsidR="0014434B" w:rsidRPr="0087129E" w14:paraId="6F043EA5"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7A522E9C"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DD31168" w14:textId="77777777" w:rsidR="0014434B" w:rsidRPr="00130AC6" w:rsidRDefault="0014434B" w:rsidP="0014434B">
            <w:pPr>
              <w:pStyle w:val="SSPTWcodes"/>
              <w:spacing w:line="200" w:lineRule="exact"/>
            </w:pPr>
            <w:r w:rsidRPr="00130AC6">
              <w:t>multiple.test.test_details</w:t>
            </w:r>
          </w:p>
        </w:tc>
        <w:tc>
          <w:tcPr>
            <w:tcW w:w="239" w:type="dxa"/>
            <w:tcBorders>
              <w:top w:val="nil"/>
              <w:left w:val="nil"/>
              <w:bottom w:val="nil"/>
              <w:right w:val="single" w:sz="4" w:space="0" w:color="auto"/>
            </w:tcBorders>
            <w:shd w:val="solid" w:color="FFFFFF" w:fill="FFFFFF"/>
            <w:textDirection w:val="btLr"/>
            <w:hideMark/>
          </w:tcPr>
          <w:p w14:paraId="654F8AA3" w14:textId="77777777" w:rsidR="0014434B" w:rsidRPr="00130AC6" w:rsidRDefault="0014434B" w:rsidP="0014434B">
            <w:pPr>
              <w:pStyle w:val="SSPTWENx"/>
            </w:pPr>
            <w:r w:rsidRPr="00E6102B">
              <w:rPr>
                <w:rFonts w:eastAsia="Times New Roman"/>
                <w:noProof/>
              </w:rPr>
              <w:t>EST_2_5_3</w:t>
            </w:r>
          </w:p>
        </w:tc>
        <w:tc>
          <w:tcPr>
            <w:tcW w:w="2197"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37867079" w14:textId="77777777" w:rsidR="0014434B" w:rsidRDefault="0014434B" w:rsidP="0014434B">
            <w:pPr>
              <w:numPr>
                <w:ilvl w:val="0"/>
                <w:numId w:val="8"/>
              </w:numPr>
              <w:spacing w:line="200" w:lineRule="exact"/>
              <w:contextualSpacing/>
              <w:rPr>
                <w:rFonts w:eastAsia="Times New Roman" w:cs="Calibri"/>
                <w:color w:val="000000"/>
              </w:rPr>
            </w:pPr>
            <w:r>
              <w:t>Type of means test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sdt>
            <w:sdtPr>
              <w:id w:val="252478130"/>
              <w:placeholder>
                <w:docPart w:val="B6240F64EFD14F65BF588C2C01846930"/>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3B95A2F5" w14:textId="77777777" w:rsidR="0014434B" w:rsidRDefault="0014434B" w:rsidP="0014434B">
                <w:pPr>
                  <w:spacing w:line="200" w:lineRule="exact"/>
                  <w:jc w:val="center"/>
                  <w:rPr>
                    <w:rFonts w:eastAsia="Times New Roman" w:cs="Calibri"/>
                    <w:color w:val="000000"/>
                  </w:rPr>
                </w:pPr>
                <w:r>
                  <w:t>None</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7699520A" w14:textId="77777777" w:rsidR="0014434B" w:rsidRPr="00DB4CA8" w:rsidRDefault="0014434B" w:rsidP="0014434B">
            <w:pPr>
              <w:spacing w:line="200" w:lineRule="exact"/>
            </w:pPr>
            <w:r w:rsidRPr="00DB4CA8">
              <w:rPr>
                <w:rFonts w:eastAsia="Times New Roman" w:cs="Times New Roman"/>
                <w:b/>
              </w:rPr>
              <w:t xml:space="preserve">Details (if applicable): </w:t>
            </w:r>
          </w:p>
        </w:tc>
        <w:tc>
          <w:tcPr>
            <w:tcW w:w="236" w:type="dxa"/>
            <w:tcBorders>
              <w:top w:val="nil"/>
              <w:left w:val="single" w:sz="4" w:space="0" w:color="auto"/>
              <w:bottom w:val="nil"/>
              <w:right w:val="nil"/>
            </w:tcBorders>
            <w:shd w:val="clear" w:color="auto" w:fill="FFFFFF" w:themeFill="background1"/>
            <w:textDirection w:val="tbRl"/>
          </w:tcPr>
          <w:p w14:paraId="72ED3CF2"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1247FEBC" w14:textId="77777777" w:rsidR="0014434B" w:rsidRPr="00DB4CA8" w:rsidRDefault="0014434B" w:rsidP="0014434B">
            <w:pPr>
              <w:pStyle w:val="SSPTWENx"/>
              <w:rPr>
                <w:b/>
              </w:rPr>
            </w:pPr>
          </w:p>
        </w:tc>
      </w:tr>
      <w:tr w:rsidR="0014434B" w14:paraId="2D5692D3"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10E443AB"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004B730" w14:textId="77777777" w:rsidR="0014434B" w:rsidRPr="00130AC6" w:rsidRDefault="0014434B" w:rsidP="0014434B">
            <w:pPr>
              <w:pStyle w:val="SSPTWcodes"/>
              <w:spacing w:line="200" w:lineRule="exact"/>
            </w:pPr>
            <w:r w:rsidRPr="00130AC6">
              <w:t>blank.Ben</w:t>
            </w:r>
          </w:p>
        </w:tc>
        <w:tc>
          <w:tcPr>
            <w:tcW w:w="239" w:type="dxa"/>
            <w:tcBorders>
              <w:top w:val="nil"/>
              <w:left w:val="nil"/>
              <w:bottom w:val="nil"/>
              <w:right w:val="single" w:sz="4" w:space="0" w:color="auto"/>
            </w:tcBorders>
            <w:shd w:val="solid" w:color="FFFFFF" w:fill="FFFFFF"/>
            <w:textDirection w:val="btLr"/>
            <w:hideMark/>
          </w:tcPr>
          <w:p w14:paraId="6FF46B86" w14:textId="77777777" w:rsidR="0014434B" w:rsidRPr="00130AC6" w:rsidRDefault="0014434B" w:rsidP="0014434B">
            <w:pPr>
              <w:pStyle w:val="SSPTWENx"/>
            </w:pPr>
            <w:r w:rsidRPr="00E6102B">
              <w:rPr>
                <w:rFonts w:eastAsia="Times New Roman"/>
                <w:noProof/>
              </w:rPr>
              <w:t>EST_2_5_3</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ECDF1A3"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36" w:type="dxa"/>
            <w:tcBorders>
              <w:top w:val="nil"/>
              <w:left w:val="single" w:sz="4" w:space="0" w:color="auto"/>
              <w:bottom w:val="nil"/>
              <w:right w:val="nil"/>
            </w:tcBorders>
            <w:shd w:val="clear" w:color="auto" w:fill="FFFFFF" w:themeFill="background1"/>
            <w:textDirection w:val="tbRl"/>
          </w:tcPr>
          <w:p w14:paraId="0DBBBABB"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75F75A78" w14:textId="77777777" w:rsidR="0014434B" w:rsidRDefault="0014434B" w:rsidP="0014434B">
            <w:pPr>
              <w:pStyle w:val="SSPTWENx"/>
              <w:rPr>
                <w:b/>
              </w:rPr>
            </w:pPr>
          </w:p>
        </w:tc>
      </w:tr>
      <w:tr w:rsidR="0014434B" w14:paraId="2D05D312" w14:textId="77777777" w:rsidTr="00822128">
        <w:trPr>
          <w:cantSplit/>
          <w:trHeight w:val="20"/>
        </w:trPr>
        <w:tc>
          <w:tcPr>
            <w:tcW w:w="240" w:type="dxa"/>
            <w:tcBorders>
              <w:top w:val="nil"/>
              <w:left w:val="nil"/>
              <w:bottom w:val="nil"/>
              <w:right w:val="nil"/>
            </w:tcBorders>
            <w:shd w:val="solid" w:color="FFFFFF" w:fill="FFFFFF"/>
            <w:textDirection w:val="tbRl"/>
            <w:hideMark/>
          </w:tcPr>
          <w:p w14:paraId="6D4B6B69"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01649548" w14:textId="77777777" w:rsidR="0014434B" w:rsidRPr="00130AC6" w:rsidRDefault="0014434B" w:rsidP="0014434B">
            <w:pPr>
              <w:pStyle w:val="SSPTWcodes"/>
              <w:spacing w:line="200" w:lineRule="exact"/>
            </w:pPr>
            <w:r w:rsidRPr="00130AC6">
              <w:t>ben_calc</w:t>
            </w:r>
          </w:p>
        </w:tc>
        <w:tc>
          <w:tcPr>
            <w:tcW w:w="239" w:type="dxa"/>
            <w:tcBorders>
              <w:top w:val="nil"/>
              <w:left w:val="nil"/>
              <w:bottom w:val="nil"/>
              <w:right w:val="single" w:sz="4" w:space="0" w:color="auto"/>
            </w:tcBorders>
            <w:shd w:val="solid" w:color="FFFFFF" w:fill="FFFFFF"/>
            <w:textDirection w:val="btLr"/>
            <w:hideMark/>
          </w:tcPr>
          <w:p w14:paraId="0ABFA1A2"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4A87959" w14:textId="77777777" w:rsidR="0014434B" w:rsidRDefault="0014434B" w:rsidP="0014434B">
            <w:pPr>
              <w:spacing w:line="200" w:lineRule="exact"/>
            </w:pPr>
            <w:r>
              <w:rPr>
                <w:rFonts w:eastAsia="Times New Roman" w:cs="Calibri"/>
                <w:color w:val="000000"/>
              </w:rPr>
              <w:t>Benefit calculation rules</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596053709"/>
              <w:placeholder>
                <w:docPart w:val="B6240F64EFD14F65BF588C2C01846930"/>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7E444B32" w14:textId="77777777" w:rsidR="0014434B" w:rsidRPr="00E11E1D" w:rsidRDefault="0014434B" w:rsidP="0014434B">
                <w:pPr>
                  <w:spacing w:line="200" w:lineRule="exact"/>
                  <w:rPr>
                    <w:b/>
                    <w:lang w:val="it-IT"/>
                  </w:rPr>
                </w:pPr>
                <w:r w:rsidRPr="00E6102B">
                  <w:rPr>
                    <w:rFonts w:eastAsia="Times New Roman" w:cs="Times New Roman"/>
                    <w:lang w:val="it-IT"/>
                  </w:rPr>
                  <w:t>Wage replacement</w:t>
                </w:r>
              </w:p>
            </w:sdtContent>
          </w:sdt>
        </w:tc>
        <w:tc>
          <w:tcPr>
            <w:tcW w:w="236" w:type="dxa"/>
            <w:tcBorders>
              <w:top w:val="nil"/>
              <w:left w:val="single" w:sz="4" w:space="0" w:color="auto"/>
              <w:bottom w:val="nil"/>
              <w:right w:val="nil"/>
            </w:tcBorders>
            <w:shd w:val="clear" w:color="auto" w:fill="FFFFFF" w:themeFill="background1"/>
            <w:textDirection w:val="tbRl"/>
          </w:tcPr>
          <w:p w14:paraId="1D05A923" w14:textId="77777777" w:rsidR="0014434B" w:rsidRPr="00D72BDC" w:rsidRDefault="0014434B" w:rsidP="0014434B">
            <w:pPr>
              <w:pStyle w:val="SSPTWENx"/>
            </w:pPr>
          </w:p>
        </w:tc>
        <w:tc>
          <w:tcPr>
            <w:tcW w:w="324" w:type="dxa"/>
            <w:gridSpan w:val="2"/>
            <w:tcBorders>
              <w:top w:val="nil"/>
              <w:left w:val="nil"/>
              <w:bottom w:val="nil"/>
              <w:right w:val="nil"/>
            </w:tcBorders>
            <w:textDirection w:val="tbRl"/>
          </w:tcPr>
          <w:p w14:paraId="7D3673CF" w14:textId="77777777" w:rsidR="0014434B" w:rsidRDefault="0014434B" w:rsidP="0014434B">
            <w:pPr>
              <w:pStyle w:val="SSPTWENx"/>
              <w:rPr>
                <w:color w:val="000000" w:themeColor="text1"/>
              </w:rPr>
            </w:pPr>
          </w:p>
        </w:tc>
      </w:tr>
      <w:tr w:rsidR="0014434B" w14:paraId="7AACAEFF" w14:textId="77777777" w:rsidTr="00822128">
        <w:trPr>
          <w:cantSplit/>
          <w:trHeight w:val="20"/>
        </w:trPr>
        <w:tc>
          <w:tcPr>
            <w:tcW w:w="240" w:type="dxa"/>
            <w:tcBorders>
              <w:top w:val="nil"/>
              <w:left w:val="nil"/>
              <w:bottom w:val="nil"/>
              <w:right w:val="nil"/>
            </w:tcBorders>
            <w:shd w:val="solid" w:color="FFFFFF" w:fill="FFFFFF"/>
            <w:textDirection w:val="tbRl"/>
            <w:hideMark/>
          </w:tcPr>
          <w:p w14:paraId="537F3194"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519DE503" w14:textId="77777777" w:rsidR="0014434B" w:rsidRPr="00130AC6" w:rsidRDefault="0014434B" w:rsidP="0014434B">
            <w:pPr>
              <w:pStyle w:val="SSPTWcodes"/>
              <w:spacing w:line="200" w:lineRule="exact"/>
            </w:pPr>
            <w:r w:rsidRPr="00130AC6">
              <w:t>multiple.amount.MinBen.MaxBen</w:t>
            </w:r>
          </w:p>
        </w:tc>
        <w:tc>
          <w:tcPr>
            <w:tcW w:w="239" w:type="dxa"/>
            <w:tcBorders>
              <w:top w:val="nil"/>
              <w:left w:val="nil"/>
              <w:bottom w:val="nil"/>
              <w:right w:val="single" w:sz="4" w:space="0" w:color="auto"/>
            </w:tcBorders>
            <w:shd w:val="solid" w:color="FFFFFF" w:fill="FFFFFF"/>
            <w:textDirection w:val="btLr"/>
            <w:hideMark/>
          </w:tcPr>
          <w:p w14:paraId="316793A9"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D987FA0" w14:textId="77777777" w:rsidR="0014434B" w:rsidRDefault="0014434B" w:rsidP="0014434B">
            <w:pPr>
              <w:spacing w:line="200" w:lineRule="exact"/>
            </w:pPr>
            <w:r>
              <w:t>Benefit amount</w:t>
            </w:r>
          </w:p>
        </w:tc>
        <w:tc>
          <w:tcPr>
            <w:tcW w:w="5214" w:type="dxa"/>
            <w:tcBorders>
              <w:top w:val="single" w:sz="4" w:space="0" w:color="auto"/>
              <w:left w:val="single" w:sz="4" w:space="0" w:color="auto"/>
              <w:bottom w:val="single" w:sz="4" w:space="0" w:color="auto"/>
              <w:right w:val="single" w:sz="4" w:space="0" w:color="auto"/>
            </w:tcBorders>
            <w:hideMark/>
          </w:tcPr>
          <w:p w14:paraId="0E651709" w14:textId="77777777" w:rsidR="0014434B" w:rsidRDefault="0014434B" w:rsidP="0014434B">
            <w:pPr>
              <w:spacing w:line="200" w:lineRule="exact"/>
              <w:rPr>
                <w:rFonts w:eastAsia="Times New Roman" w:cs="Calibri"/>
                <w:color w:val="000000"/>
              </w:rPr>
            </w:pPr>
            <w:r w:rsidRPr="00E6102B">
              <w:rPr>
                <w:rFonts w:eastAsia="Times New Roman"/>
              </w:rPr>
              <w:t>100% of the reference earnings a day is paid. The minimum daily benefit is paid if the insured did not have income subject to social tax contributions in the 12 calendar months before the pregnancy began.</w:t>
            </w:r>
          </w:p>
        </w:tc>
        <w:tc>
          <w:tcPr>
            <w:tcW w:w="2609" w:type="dxa"/>
            <w:tcBorders>
              <w:top w:val="single" w:sz="4" w:space="0" w:color="auto"/>
              <w:left w:val="single" w:sz="4" w:space="0" w:color="auto"/>
              <w:bottom w:val="single" w:sz="4" w:space="0" w:color="auto"/>
              <w:right w:val="single" w:sz="4" w:space="0" w:color="auto"/>
            </w:tcBorders>
            <w:hideMark/>
          </w:tcPr>
          <w:p w14:paraId="57317C20"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The legal daily minimum wage.</w:t>
            </w:r>
          </w:p>
        </w:tc>
        <w:tc>
          <w:tcPr>
            <w:tcW w:w="2612" w:type="dxa"/>
            <w:tcBorders>
              <w:top w:val="single" w:sz="4" w:space="0" w:color="auto"/>
              <w:left w:val="single" w:sz="4" w:space="0" w:color="auto"/>
              <w:bottom w:val="single" w:sz="4" w:space="0" w:color="auto"/>
              <w:right w:val="single" w:sz="4" w:space="0" w:color="auto"/>
            </w:tcBorders>
            <w:hideMark/>
          </w:tcPr>
          <w:p w14:paraId="2073B8E2" w14:textId="77777777" w:rsidR="0014434B" w:rsidRDefault="0014434B" w:rsidP="0014434B">
            <w:pPr>
              <w:spacing w:line="200" w:lineRule="exact"/>
              <w:rPr>
                <w:rFonts w:eastAsia="Times New Roman" w:cs="Calibri"/>
                <w:color w:val="000000"/>
              </w:rPr>
            </w:pPr>
            <w:r>
              <w:rPr>
                <w:b/>
              </w:rPr>
              <w:t xml:space="preserve">Maximum: </w:t>
            </w:r>
            <w:r>
              <w:t>€143.04 a day.</w:t>
            </w:r>
          </w:p>
        </w:tc>
        <w:tc>
          <w:tcPr>
            <w:tcW w:w="236" w:type="dxa"/>
            <w:tcBorders>
              <w:top w:val="nil"/>
              <w:left w:val="single" w:sz="4" w:space="0" w:color="auto"/>
              <w:bottom w:val="nil"/>
              <w:right w:val="nil"/>
            </w:tcBorders>
            <w:shd w:val="clear" w:color="auto" w:fill="FFFFFF" w:themeFill="background1"/>
            <w:textDirection w:val="tbRl"/>
          </w:tcPr>
          <w:p w14:paraId="1288871A" w14:textId="77777777" w:rsidR="0014434B" w:rsidRPr="00D72BDC" w:rsidRDefault="0014434B" w:rsidP="0014434B">
            <w:pPr>
              <w:pStyle w:val="SSPTWENx"/>
              <w:rPr>
                <w:b/>
              </w:rPr>
            </w:pPr>
            <w:r w:rsidRPr="00E6102B">
              <w:rPr>
                <w:rFonts w:eastAsia="Times New Roman" w:cs="Calibri"/>
                <w:noProof/>
              </w:rPr>
              <w:t>Validated based on Shareable parental benefit | Social Insurance Board (sotsiaalkindlustusamet.ee): https://sotsiaalkindlustusamet.ee/perehuvitised-ja-muud-toetused/perehuvitiste-ulevaade/jagatav-vanemahuvitis-ja-vanemapuhkus</w:t>
            </w:r>
          </w:p>
        </w:tc>
        <w:tc>
          <w:tcPr>
            <w:tcW w:w="324" w:type="dxa"/>
            <w:gridSpan w:val="2"/>
            <w:tcBorders>
              <w:top w:val="nil"/>
              <w:left w:val="nil"/>
              <w:bottom w:val="nil"/>
              <w:right w:val="nil"/>
            </w:tcBorders>
            <w:textDirection w:val="tbRl"/>
          </w:tcPr>
          <w:p w14:paraId="1AB3B17C" w14:textId="77777777" w:rsidR="0014434B" w:rsidRDefault="0014434B" w:rsidP="0014434B">
            <w:pPr>
              <w:pStyle w:val="SSPTWENx"/>
              <w:rPr>
                <w:b/>
              </w:rPr>
            </w:pPr>
          </w:p>
        </w:tc>
      </w:tr>
      <w:tr w:rsidR="0014434B" w14:paraId="58AE11D2" w14:textId="77777777" w:rsidTr="00822128">
        <w:trPr>
          <w:cantSplit/>
          <w:trHeight w:val="20"/>
        </w:trPr>
        <w:tc>
          <w:tcPr>
            <w:tcW w:w="240" w:type="dxa"/>
            <w:tcBorders>
              <w:top w:val="nil"/>
              <w:left w:val="nil"/>
              <w:bottom w:val="nil"/>
              <w:right w:val="nil"/>
            </w:tcBorders>
            <w:shd w:val="solid" w:color="FFFFFF" w:fill="FFFFFF"/>
            <w:textDirection w:val="tbRl"/>
            <w:hideMark/>
          </w:tcPr>
          <w:p w14:paraId="4DC25B61"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4388410" w14:textId="77777777" w:rsidR="0014434B" w:rsidRPr="00130AC6" w:rsidRDefault="0014434B" w:rsidP="0014434B">
            <w:pPr>
              <w:pStyle w:val="SSPTWcodes"/>
              <w:spacing w:line="200" w:lineRule="exact"/>
            </w:pPr>
            <w:r w:rsidRPr="00130AC6">
              <w:t>multiple.RefWage.RefWageMin.RefWageMax</w:t>
            </w:r>
          </w:p>
        </w:tc>
        <w:tc>
          <w:tcPr>
            <w:tcW w:w="239" w:type="dxa"/>
            <w:tcBorders>
              <w:top w:val="nil"/>
              <w:left w:val="nil"/>
              <w:bottom w:val="nil"/>
              <w:right w:val="single" w:sz="4" w:space="0" w:color="auto"/>
            </w:tcBorders>
            <w:shd w:val="solid" w:color="FFFFFF" w:fill="FFFFFF"/>
            <w:textDirection w:val="btLr"/>
            <w:hideMark/>
          </w:tcPr>
          <w:p w14:paraId="772F1BE5"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54E2856" w14:textId="77777777" w:rsidR="0014434B" w:rsidRDefault="0014434B" w:rsidP="0014434B">
            <w:pPr>
              <w:numPr>
                <w:ilvl w:val="0"/>
                <w:numId w:val="9"/>
              </w:numPr>
              <w:spacing w:line="200" w:lineRule="exact"/>
              <w:contextualSpacing/>
              <w:rPr>
                <w:rFonts w:eastAsia="Times New Roman" w:cs="Calibri"/>
                <w:color w:val="000000"/>
              </w:rPr>
            </w:pPr>
            <w:r>
              <w:rPr>
                <w:color w:val="000000" w:themeColor="text1"/>
              </w:rPr>
              <w:t>Definition of reference earnings used in benefit calculation</w:t>
            </w:r>
          </w:p>
        </w:tc>
        <w:tc>
          <w:tcPr>
            <w:tcW w:w="5214" w:type="dxa"/>
            <w:tcBorders>
              <w:top w:val="single" w:sz="4" w:space="0" w:color="auto"/>
              <w:left w:val="single" w:sz="4" w:space="0" w:color="auto"/>
              <w:bottom w:val="single" w:sz="4" w:space="0" w:color="auto"/>
              <w:right w:val="single" w:sz="4" w:space="0" w:color="auto"/>
            </w:tcBorders>
            <w:hideMark/>
          </w:tcPr>
          <w:p w14:paraId="026E46BC" w14:textId="77777777" w:rsidR="0014434B" w:rsidRDefault="0014434B" w:rsidP="0014434B">
            <w:pPr>
              <w:spacing w:line="200" w:lineRule="exact"/>
            </w:pPr>
            <w:r>
              <w:rPr>
                <w:b/>
              </w:rPr>
              <w:t>Definition</w:t>
            </w:r>
            <w:r>
              <w:t>: The insured’s average monthly income in the 12 calendar months before the pregnancy began (nine months immediately before the actual date of childbirth), divided by 30. Benefits are calculated separately for each parent.</w:t>
            </w:r>
          </w:p>
        </w:tc>
        <w:tc>
          <w:tcPr>
            <w:tcW w:w="2609" w:type="dxa"/>
            <w:tcBorders>
              <w:top w:val="single" w:sz="4" w:space="0" w:color="auto"/>
              <w:left w:val="single" w:sz="4" w:space="0" w:color="auto"/>
              <w:bottom w:val="single" w:sz="4" w:space="0" w:color="auto"/>
              <w:right w:val="single" w:sz="4" w:space="0" w:color="auto"/>
            </w:tcBorders>
            <w:hideMark/>
          </w:tcPr>
          <w:p w14:paraId="5B9C4574"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€24.17 a day.</w:t>
            </w:r>
          </w:p>
        </w:tc>
        <w:tc>
          <w:tcPr>
            <w:tcW w:w="2612" w:type="dxa"/>
            <w:tcBorders>
              <w:top w:val="single" w:sz="4" w:space="0" w:color="auto"/>
              <w:left w:val="single" w:sz="4" w:space="0" w:color="auto"/>
              <w:bottom w:val="single" w:sz="4" w:space="0" w:color="auto"/>
              <w:right w:val="single" w:sz="4" w:space="0" w:color="auto"/>
            </w:tcBorders>
            <w:hideMark/>
          </w:tcPr>
          <w:p w14:paraId="152164F6" w14:textId="77777777" w:rsidR="0014434B" w:rsidRDefault="0014434B" w:rsidP="0014434B">
            <w:pPr>
              <w:spacing w:line="200" w:lineRule="exact"/>
              <w:rPr>
                <w:rFonts w:eastAsia="Times New Roman" w:cs="Calibri"/>
                <w:color w:val="000000"/>
              </w:rPr>
            </w:pPr>
            <w:r>
              <w:rPr>
                <w:b/>
              </w:rPr>
              <w:t>Maximum:</w:t>
            </w:r>
            <w:r>
              <w:rPr>
                <w:b/>
                <w:color w:val="0070C0"/>
              </w:rPr>
              <w:t xml:space="preserve"> </w:t>
            </w:r>
          </w:p>
        </w:tc>
        <w:tc>
          <w:tcPr>
            <w:tcW w:w="236" w:type="dxa"/>
            <w:tcBorders>
              <w:top w:val="nil"/>
              <w:left w:val="single" w:sz="4" w:space="0" w:color="auto"/>
              <w:bottom w:val="nil"/>
              <w:right w:val="nil"/>
            </w:tcBorders>
            <w:textDirection w:val="tbRl"/>
          </w:tcPr>
          <w:p w14:paraId="3D2AF87A" w14:textId="77777777" w:rsidR="0014434B" w:rsidRDefault="0014434B" w:rsidP="0014434B">
            <w:pPr>
              <w:pStyle w:val="SSPTWENx"/>
              <w:rPr>
                <w:b/>
              </w:rPr>
            </w:pPr>
            <w:r w:rsidRPr="00E6102B">
              <w:rPr>
                <w:noProof/>
              </w:rPr>
              <w:t>https://www.eesti.ee/et/perekond/toetused-ja-huevitised/jagatav-vanemahuevitis-ja-vanemapuhkus</w:t>
            </w:r>
          </w:p>
        </w:tc>
        <w:tc>
          <w:tcPr>
            <w:tcW w:w="324" w:type="dxa"/>
            <w:gridSpan w:val="2"/>
            <w:tcBorders>
              <w:top w:val="nil"/>
              <w:left w:val="nil"/>
              <w:bottom w:val="nil"/>
              <w:right w:val="nil"/>
            </w:tcBorders>
            <w:textDirection w:val="tbRl"/>
          </w:tcPr>
          <w:p w14:paraId="348B2242" w14:textId="77777777" w:rsidR="0014434B" w:rsidRDefault="0014434B" w:rsidP="0014434B">
            <w:pPr>
              <w:pStyle w:val="SSPTWENx"/>
              <w:rPr>
                <w:b/>
              </w:rPr>
            </w:pPr>
          </w:p>
        </w:tc>
      </w:tr>
      <w:tr w:rsidR="0014434B" w:rsidRPr="0087129E" w14:paraId="0882B929" w14:textId="77777777" w:rsidTr="00734D70">
        <w:trPr>
          <w:cantSplit/>
          <w:trHeight w:val="20"/>
        </w:trPr>
        <w:tc>
          <w:tcPr>
            <w:tcW w:w="240" w:type="dxa"/>
            <w:tcBorders>
              <w:top w:val="nil"/>
              <w:left w:val="nil"/>
              <w:bottom w:val="nil"/>
              <w:right w:val="nil"/>
            </w:tcBorders>
            <w:shd w:val="solid" w:color="FFFFFF" w:fill="FFFFFF"/>
            <w:textDirection w:val="tbRl"/>
            <w:hideMark/>
          </w:tcPr>
          <w:p w14:paraId="28EE88F2"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620875B7" w14:textId="77777777" w:rsidR="0014434B" w:rsidRPr="00130AC6" w:rsidRDefault="0014434B" w:rsidP="0014434B">
            <w:pPr>
              <w:pStyle w:val="SSPTWcodes"/>
              <w:spacing w:line="200" w:lineRule="exact"/>
            </w:pPr>
            <w:r w:rsidRPr="00130AC6">
              <w:t>multiple.BenAdjust_Y_N.Benefit_Adjustment</w:t>
            </w:r>
          </w:p>
        </w:tc>
        <w:tc>
          <w:tcPr>
            <w:tcW w:w="239" w:type="dxa"/>
            <w:tcBorders>
              <w:top w:val="nil"/>
              <w:left w:val="nil"/>
              <w:bottom w:val="nil"/>
              <w:right w:val="single" w:sz="4" w:space="0" w:color="auto"/>
            </w:tcBorders>
            <w:shd w:val="solid" w:color="FFFFFF" w:fill="FFFFFF"/>
            <w:textDirection w:val="btLr"/>
            <w:hideMark/>
          </w:tcPr>
          <w:p w14:paraId="7998EA75" w14:textId="77777777" w:rsidR="0014434B" w:rsidRPr="00130AC6" w:rsidRDefault="0014434B" w:rsidP="0014434B">
            <w:pPr>
              <w:pStyle w:val="SSPTWENx"/>
            </w:pPr>
            <w:r w:rsidRPr="00E6102B">
              <w:rPr>
                <w:rFonts w:eastAsia="Times New Roman"/>
                <w:noProof/>
              </w:rPr>
              <w:t>EST_2_5_3</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A6789CE" w14:textId="77777777" w:rsidR="0014434B" w:rsidRDefault="0014434B" w:rsidP="0014434B">
            <w:pPr>
              <w:numPr>
                <w:ilvl w:val="0"/>
                <w:numId w:val="15"/>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137" w:type="dxa"/>
            <w:tcBorders>
              <w:top w:val="single" w:sz="4" w:space="0" w:color="auto"/>
              <w:left w:val="single" w:sz="4" w:space="0" w:color="auto"/>
              <w:bottom w:val="single" w:sz="4" w:space="0" w:color="auto"/>
              <w:right w:val="single" w:sz="4" w:space="0" w:color="auto"/>
            </w:tcBorders>
            <w:vAlign w:val="center"/>
            <w:hideMark/>
          </w:tcPr>
          <w:sdt>
            <w:sdtPr>
              <w:id w:val="-754128844"/>
              <w:placeholder>
                <w:docPart w:val="B6240F64EFD14F65BF588C2C01846930"/>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711E950D" w14:textId="77777777" w:rsidR="0014434B" w:rsidRDefault="0014434B" w:rsidP="0014434B">
                <w:pPr>
                  <w:spacing w:line="200" w:lineRule="exact"/>
                  <w:jc w:val="center"/>
                  <w:rPr>
                    <w:i/>
                    <w:color w:val="0070C0"/>
                  </w:rPr>
                </w:pPr>
                <w:r>
                  <w:t>No, ad hoc</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3D48FF3F" w14:textId="77777777" w:rsidR="0014434B" w:rsidRPr="0087129E" w:rsidRDefault="0014434B" w:rsidP="0014434B">
            <w:pPr>
              <w:spacing w:line="200" w:lineRule="exact"/>
            </w:pPr>
            <w:r w:rsidRPr="0014434B">
              <w:rPr>
                <w:i/>
                <w:color w:val="FF0000"/>
              </w:rPr>
              <w:t>Kindly specify how often and based on which mechanism or logic the benefit is adjusted.</w:t>
            </w:r>
          </w:p>
        </w:tc>
        <w:tc>
          <w:tcPr>
            <w:tcW w:w="236" w:type="dxa"/>
            <w:tcBorders>
              <w:top w:val="nil"/>
              <w:left w:val="single" w:sz="4" w:space="0" w:color="auto"/>
              <w:bottom w:val="nil"/>
              <w:right w:val="nil"/>
            </w:tcBorders>
            <w:textDirection w:val="tbRl"/>
          </w:tcPr>
          <w:p w14:paraId="3474E08A" w14:textId="77777777" w:rsidR="0014434B" w:rsidRPr="0087129E" w:rsidRDefault="0014434B" w:rsidP="0014434B">
            <w:pPr>
              <w:pStyle w:val="SSPTWENx"/>
            </w:pPr>
            <w:r w:rsidRPr="00E6102B">
              <w:rPr>
                <w:noProof/>
              </w:rPr>
              <w:t>#Q2CORR: Kindly specify how often and based on which mechanism or logic the benefit is adjusted.~</w:t>
            </w:r>
          </w:p>
        </w:tc>
        <w:tc>
          <w:tcPr>
            <w:tcW w:w="324" w:type="dxa"/>
            <w:gridSpan w:val="2"/>
            <w:tcBorders>
              <w:top w:val="nil"/>
              <w:left w:val="nil"/>
              <w:bottom w:val="nil"/>
              <w:right w:val="nil"/>
            </w:tcBorders>
            <w:textDirection w:val="tbRl"/>
          </w:tcPr>
          <w:p w14:paraId="02D6E102" w14:textId="77777777" w:rsidR="0014434B" w:rsidRPr="0087129E" w:rsidRDefault="0014434B" w:rsidP="0014434B">
            <w:pPr>
              <w:pStyle w:val="SSPTWENx"/>
            </w:pPr>
          </w:p>
        </w:tc>
      </w:tr>
      <w:tr w:rsidR="0014434B" w14:paraId="7E43145C" w14:textId="77777777" w:rsidTr="00822128">
        <w:trPr>
          <w:cantSplit/>
          <w:trHeight w:val="20"/>
        </w:trPr>
        <w:tc>
          <w:tcPr>
            <w:tcW w:w="240" w:type="dxa"/>
            <w:tcBorders>
              <w:top w:val="nil"/>
              <w:left w:val="nil"/>
              <w:bottom w:val="nil"/>
              <w:right w:val="nil"/>
            </w:tcBorders>
            <w:shd w:val="solid" w:color="FFFFFF" w:fill="FFFFFF"/>
            <w:textDirection w:val="tbRl"/>
            <w:hideMark/>
          </w:tcPr>
          <w:p w14:paraId="1A060C8D"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751C3F99" w14:textId="77777777" w:rsidR="0014434B" w:rsidRPr="00130AC6" w:rsidRDefault="0014434B" w:rsidP="0014434B">
            <w:pPr>
              <w:pStyle w:val="SSPTWcodes"/>
              <w:spacing w:line="200" w:lineRule="exact"/>
            </w:pPr>
            <w:r w:rsidRPr="00130AC6">
              <w:t>Periodicity</w:t>
            </w:r>
          </w:p>
        </w:tc>
        <w:tc>
          <w:tcPr>
            <w:tcW w:w="239" w:type="dxa"/>
            <w:tcBorders>
              <w:top w:val="nil"/>
              <w:left w:val="nil"/>
              <w:bottom w:val="nil"/>
              <w:right w:val="single" w:sz="4" w:space="0" w:color="auto"/>
            </w:tcBorders>
            <w:shd w:val="solid" w:color="FFFFFF" w:fill="FFFFFF"/>
            <w:textDirection w:val="btLr"/>
            <w:hideMark/>
          </w:tcPr>
          <w:p w14:paraId="57C0BEFD"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86BCF72" w14:textId="77777777" w:rsidR="0014434B" w:rsidRDefault="0014434B" w:rsidP="0014434B">
            <w:pPr>
              <w:spacing w:line="200" w:lineRule="exact"/>
            </w:pPr>
            <w:r>
              <w:t>Periodicity of benefit payment</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lang w:val="it-IT"/>
              </w:rPr>
              <w:id w:val="-2018141907"/>
              <w:placeholder>
                <w:docPart w:val="B6240F64EFD14F65BF588C2C01846930"/>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7B021297" w14:textId="77777777" w:rsidR="0014434B" w:rsidRPr="00E11E1D" w:rsidRDefault="0014434B" w:rsidP="0014434B">
                <w:pPr>
                  <w:spacing w:line="200" w:lineRule="exact"/>
                  <w:rPr>
                    <w:lang w:val="it-IT"/>
                  </w:rPr>
                </w:pPr>
                <w:r w:rsidRPr="00E6102B">
                  <w:rPr>
                    <w:lang w:val="it-IT"/>
                  </w:rPr>
                  <w:t>Periodic</w:t>
                </w:r>
              </w:p>
            </w:sdtContent>
          </w:sdt>
        </w:tc>
        <w:tc>
          <w:tcPr>
            <w:tcW w:w="236" w:type="dxa"/>
            <w:tcBorders>
              <w:top w:val="nil"/>
              <w:left w:val="single" w:sz="4" w:space="0" w:color="auto"/>
              <w:bottom w:val="nil"/>
              <w:right w:val="nil"/>
            </w:tcBorders>
            <w:textDirection w:val="tbRl"/>
          </w:tcPr>
          <w:p w14:paraId="19902451" w14:textId="77777777" w:rsidR="0014434B" w:rsidRDefault="0014434B" w:rsidP="0014434B">
            <w:pPr>
              <w:pStyle w:val="SSPTWENx"/>
            </w:pPr>
          </w:p>
        </w:tc>
        <w:tc>
          <w:tcPr>
            <w:tcW w:w="324" w:type="dxa"/>
            <w:gridSpan w:val="2"/>
            <w:tcBorders>
              <w:top w:val="nil"/>
              <w:left w:val="nil"/>
              <w:bottom w:val="nil"/>
              <w:right w:val="nil"/>
            </w:tcBorders>
            <w:textDirection w:val="tbRl"/>
          </w:tcPr>
          <w:p w14:paraId="49CDFBD6" w14:textId="77777777" w:rsidR="0014434B" w:rsidRDefault="0014434B" w:rsidP="0014434B">
            <w:pPr>
              <w:pStyle w:val="SSPTWENx"/>
            </w:pPr>
          </w:p>
        </w:tc>
      </w:tr>
      <w:tr w:rsidR="0014434B" w14:paraId="55165D29" w14:textId="77777777" w:rsidTr="00822128">
        <w:trPr>
          <w:cantSplit/>
          <w:trHeight w:val="20"/>
        </w:trPr>
        <w:tc>
          <w:tcPr>
            <w:tcW w:w="240" w:type="dxa"/>
            <w:tcBorders>
              <w:top w:val="nil"/>
              <w:left w:val="nil"/>
              <w:bottom w:val="nil"/>
              <w:right w:val="nil"/>
            </w:tcBorders>
            <w:shd w:val="solid" w:color="FFFFFF" w:fill="FFFFFF"/>
            <w:textDirection w:val="tbRl"/>
            <w:hideMark/>
          </w:tcPr>
          <w:p w14:paraId="6E710288"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07B1804" w14:textId="77777777" w:rsidR="0014434B" w:rsidRPr="00130AC6" w:rsidRDefault="0014434B" w:rsidP="0014434B">
            <w:pPr>
              <w:pStyle w:val="SSPTWcodes"/>
              <w:spacing w:line="200" w:lineRule="exact"/>
            </w:pPr>
            <w:r w:rsidRPr="00130AC6">
              <w:t>benLength_full</w:t>
            </w:r>
          </w:p>
        </w:tc>
        <w:tc>
          <w:tcPr>
            <w:tcW w:w="239" w:type="dxa"/>
            <w:tcBorders>
              <w:top w:val="nil"/>
              <w:left w:val="nil"/>
              <w:bottom w:val="nil"/>
              <w:right w:val="single" w:sz="4" w:space="0" w:color="auto"/>
            </w:tcBorders>
            <w:shd w:val="solid" w:color="FFFFFF" w:fill="FFFFFF"/>
            <w:textDirection w:val="btLr"/>
            <w:hideMark/>
          </w:tcPr>
          <w:p w14:paraId="0D5507A1"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2126B7B" w14:textId="77777777" w:rsidR="0014434B" w:rsidRDefault="0014434B" w:rsidP="0014434B">
            <w:pPr>
              <w:numPr>
                <w:ilvl w:val="0"/>
                <w:numId w:val="15"/>
              </w:numPr>
              <w:spacing w:line="200" w:lineRule="exact"/>
              <w:contextualSpacing/>
              <w:rPr>
                <w:rFonts w:eastAsia="Times New Roman" w:cs="Calibri"/>
                <w:color w:val="000000"/>
              </w:rPr>
            </w:pPr>
            <w:r>
              <w:rPr>
                <w:color w:val="000000" w:themeColor="text1"/>
              </w:rPr>
              <w:t>Benefit duration (only if periodic)</w:t>
            </w:r>
          </w:p>
        </w:tc>
        <w:tc>
          <w:tcPr>
            <w:tcW w:w="10435" w:type="dxa"/>
            <w:gridSpan w:val="3"/>
            <w:tcBorders>
              <w:top w:val="single" w:sz="4" w:space="0" w:color="auto"/>
              <w:left w:val="single" w:sz="4" w:space="0" w:color="auto"/>
              <w:bottom w:val="single" w:sz="4" w:space="0" w:color="auto"/>
              <w:right w:val="single" w:sz="4" w:space="0" w:color="auto"/>
            </w:tcBorders>
            <w:hideMark/>
          </w:tcPr>
          <w:p w14:paraId="67B2114E" w14:textId="77777777" w:rsidR="0014434B" w:rsidRPr="000C1E11" w:rsidRDefault="0014434B" w:rsidP="0014434B">
            <w:pPr>
              <w:spacing w:line="200" w:lineRule="exact"/>
              <w:rPr>
                <w:rFonts w:eastAsia="Times New Roman" w:cs="Times New Roman"/>
                <w:b/>
                <w:bCs/>
                <w:color w:val="FFFFFF"/>
                <w:kern w:val="32"/>
                <w:sz w:val="36"/>
                <w:szCs w:val="28"/>
                <w:lang w:eastAsia="en-US"/>
              </w:rPr>
            </w:pPr>
            <w:r>
              <w:t>Up to 435 days. (Up to 60 days may be used concurrently.)</w:t>
            </w:r>
          </w:p>
        </w:tc>
        <w:tc>
          <w:tcPr>
            <w:tcW w:w="236" w:type="dxa"/>
            <w:tcBorders>
              <w:top w:val="nil"/>
              <w:left w:val="single" w:sz="4" w:space="0" w:color="auto"/>
              <w:bottom w:val="nil"/>
              <w:right w:val="nil"/>
            </w:tcBorders>
            <w:textDirection w:val="tbRl"/>
          </w:tcPr>
          <w:p w14:paraId="354EC7B3" w14:textId="77777777" w:rsidR="0014434B" w:rsidRDefault="0014434B" w:rsidP="0014434B">
            <w:pPr>
              <w:pStyle w:val="SSPTWENx"/>
              <w:rPr>
                <w:b/>
                <w:color w:val="000000" w:themeColor="text1"/>
              </w:rPr>
            </w:pPr>
            <w:r w:rsidRPr="00E6102B">
              <w:rPr>
                <w:rFonts w:eastAsia="Times New Roman" w:cs="Times New Roman"/>
                <w:noProof/>
                <w:kern w:val="32"/>
                <w:lang w:eastAsia="en-US"/>
              </w:rPr>
              <w:t>https://sotsiaalkindlustusamet.ee/perehuvitised-ja-muud-toetused/perehuvitiste-ulevaade/jagatav-vanemahuvitis-ja-vanemapuhkus#jagatava-vanemahuvit--2</w:t>
            </w:r>
          </w:p>
        </w:tc>
        <w:tc>
          <w:tcPr>
            <w:tcW w:w="324" w:type="dxa"/>
            <w:gridSpan w:val="2"/>
            <w:tcBorders>
              <w:top w:val="nil"/>
              <w:left w:val="nil"/>
              <w:bottom w:val="nil"/>
              <w:right w:val="nil"/>
            </w:tcBorders>
            <w:textDirection w:val="tbRl"/>
          </w:tcPr>
          <w:p w14:paraId="2A4FDE78" w14:textId="77777777" w:rsidR="0014434B" w:rsidRDefault="0014434B" w:rsidP="0014434B">
            <w:pPr>
              <w:pStyle w:val="SSPTWENx"/>
              <w:rPr>
                <w:b/>
                <w:color w:val="000000" w:themeColor="text1"/>
              </w:rPr>
            </w:pPr>
          </w:p>
        </w:tc>
      </w:tr>
      <w:tr w:rsidR="0014434B" w14:paraId="4EA2A9A7" w14:textId="77777777" w:rsidTr="00822128">
        <w:trPr>
          <w:cantSplit/>
          <w:trHeight w:val="20"/>
        </w:trPr>
        <w:tc>
          <w:tcPr>
            <w:tcW w:w="240" w:type="dxa"/>
            <w:tcBorders>
              <w:top w:val="nil"/>
              <w:left w:val="nil"/>
              <w:bottom w:val="nil"/>
              <w:right w:val="nil"/>
            </w:tcBorders>
            <w:shd w:val="solid" w:color="FFFFFF" w:fill="FFFFFF"/>
            <w:textDirection w:val="tbRl"/>
            <w:hideMark/>
          </w:tcPr>
          <w:p w14:paraId="5600D73E"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794E4E32" w14:textId="77777777" w:rsidR="0014434B" w:rsidRPr="00130AC6" w:rsidRDefault="0014434B" w:rsidP="0014434B">
            <w:pPr>
              <w:pStyle w:val="SSPTWcodes"/>
              <w:spacing w:line="200" w:lineRule="exact"/>
            </w:pPr>
            <w:r w:rsidRPr="00130AC6">
              <w:t>blank.info</w:t>
            </w:r>
          </w:p>
        </w:tc>
        <w:tc>
          <w:tcPr>
            <w:tcW w:w="239" w:type="dxa"/>
            <w:tcBorders>
              <w:top w:val="nil"/>
              <w:left w:val="nil"/>
              <w:bottom w:val="nil"/>
              <w:right w:val="single" w:sz="4" w:space="0" w:color="auto"/>
            </w:tcBorders>
            <w:shd w:val="solid" w:color="FFFFFF" w:fill="FFFFFF"/>
            <w:textDirection w:val="btLr"/>
            <w:hideMark/>
          </w:tcPr>
          <w:p w14:paraId="4C1ACADA" w14:textId="77777777" w:rsidR="0014434B" w:rsidRPr="00130AC6" w:rsidRDefault="0014434B" w:rsidP="0014434B">
            <w:pPr>
              <w:pStyle w:val="SSPTWENx"/>
            </w:pPr>
            <w:r w:rsidRPr="00E6102B">
              <w:rPr>
                <w:rFonts w:eastAsia="Times New Roman"/>
                <w:noProof/>
              </w:rPr>
              <w:t>EST_2_5_3</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3AE4DC3F"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Additional information</w:t>
            </w:r>
          </w:p>
        </w:tc>
        <w:tc>
          <w:tcPr>
            <w:tcW w:w="236" w:type="dxa"/>
            <w:tcBorders>
              <w:top w:val="nil"/>
              <w:left w:val="single" w:sz="4" w:space="0" w:color="auto"/>
              <w:bottom w:val="nil"/>
              <w:right w:val="nil"/>
            </w:tcBorders>
            <w:textDirection w:val="tbRl"/>
          </w:tcPr>
          <w:p w14:paraId="78E22890" w14:textId="77777777" w:rsidR="0014434B" w:rsidRDefault="0014434B" w:rsidP="0014434B">
            <w:pPr>
              <w:pStyle w:val="SSPTWENx"/>
              <w:rPr>
                <w:rFonts w:eastAsia="Times New Roman" w:cs="Calibri"/>
                <w:b/>
                <w:bCs/>
              </w:rPr>
            </w:pPr>
          </w:p>
        </w:tc>
        <w:tc>
          <w:tcPr>
            <w:tcW w:w="324" w:type="dxa"/>
            <w:gridSpan w:val="2"/>
            <w:tcBorders>
              <w:top w:val="nil"/>
              <w:left w:val="nil"/>
              <w:bottom w:val="nil"/>
              <w:right w:val="nil"/>
            </w:tcBorders>
            <w:textDirection w:val="tbRl"/>
          </w:tcPr>
          <w:p w14:paraId="173B07B0" w14:textId="77777777" w:rsidR="0014434B" w:rsidRDefault="0014434B" w:rsidP="0014434B">
            <w:pPr>
              <w:pStyle w:val="SSPTWENx"/>
              <w:rPr>
                <w:rFonts w:eastAsia="Times New Roman" w:cs="Calibri"/>
                <w:b/>
                <w:bCs/>
              </w:rPr>
            </w:pPr>
          </w:p>
        </w:tc>
      </w:tr>
      <w:tr w:rsidR="0014434B" w14:paraId="3BC6A903" w14:textId="77777777" w:rsidTr="00822128">
        <w:trPr>
          <w:cantSplit/>
          <w:trHeight w:val="20"/>
        </w:trPr>
        <w:tc>
          <w:tcPr>
            <w:tcW w:w="240" w:type="dxa"/>
            <w:tcBorders>
              <w:top w:val="nil"/>
              <w:left w:val="nil"/>
              <w:bottom w:val="nil"/>
              <w:right w:val="nil"/>
            </w:tcBorders>
            <w:shd w:val="solid" w:color="FFFFFF" w:fill="FFFFFF"/>
            <w:textDirection w:val="tbRl"/>
            <w:hideMark/>
          </w:tcPr>
          <w:p w14:paraId="515346C8" w14:textId="77777777" w:rsidR="0014434B" w:rsidRPr="00130AC6" w:rsidRDefault="0014434B" w:rsidP="0014434B">
            <w:pPr>
              <w:pStyle w:val="SSPTWcodes"/>
              <w:spacing w:line="200" w:lineRule="exact"/>
              <w:rPr>
                <w:rFonts w:cs="Calibri"/>
              </w:rPr>
            </w:pPr>
            <w:r w:rsidRPr="00130AC6">
              <w:lastRenderedPageBreak/>
              <w:t>C.B5.</w:t>
            </w:r>
          </w:p>
        </w:tc>
        <w:tc>
          <w:tcPr>
            <w:tcW w:w="239" w:type="dxa"/>
            <w:tcBorders>
              <w:top w:val="nil"/>
              <w:left w:val="nil"/>
              <w:bottom w:val="nil"/>
              <w:right w:val="nil"/>
            </w:tcBorders>
            <w:shd w:val="solid" w:color="FFFFFF" w:fill="FFFFFF"/>
            <w:textDirection w:val="tbRl"/>
            <w:vAlign w:val="bottom"/>
            <w:hideMark/>
          </w:tcPr>
          <w:p w14:paraId="02CF3BB4" w14:textId="77777777" w:rsidR="0014434B" w:rsidRPr="00130AC6" w:rsidRDefault="0014434B" w:rsidP="0014434B">
            <w:pPr>
              <w:pStyle w:val="SSPTWcodes"/>
              <w:spacing w:line="200" w:lineRule="exact"/>
            </w:pPr>
            <w:r w:rsidRPr="00130AC6">
              <w:t>otherInfo</w:t>
            </w:r>
          </w:p>
        </w:tc>
        <w:tc>
          <w:tcPr>
            <w:tcW w:w="239" w:type="dxa"/>
            <w:tcBorders>
              <w:top w:val="nil"/>
              <w:left w:val="nil"/>
              <w:bottom w:val="nil"/>
              <w:right w:val="single" w:sz="4" w:space="0" w:color="auto"/>
            </w:tcBorders>
            <w:shd w:val="solid" w:color="FFFFFF" w:fill="FFFFFF"/>
            <w:textDirection w:val="btLr"/>
            <w:hideMark/>
          </w:tcPr>
          <w:p w14:paraId="63322215" w14:textId="77777777" w:rsidR="0014434B" w:rsidRPr="00130AC6" w:rsidRDefault="0014434B" w:rsidP="0014434B">
            <w:pPr>
              <w:pStyle w:val="SSPTWENx"/>
            </w:pPr>
            <w:r w:rsidRPr="00E6102B">
              <w:rPr>
                <w:rFonts w:eastAsia="Times New Roman"/>
                <w:noProof/>
              </w:rPr>
              <w:t>EST_2_5_3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5527A97"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435" w:type="dxa"/>
            <w:gridSpan w:val="3"/>
            <w:tcBorders>
              <w:top w:val="single" w:sz="4" w:space="0" w:color="auto"/>
              <w:left w:val="single" w:sz="4" w:space="0" w:color="auto"/>
              <w:bottom w:val="single" w:sz="4" w:space="0" w:color="auto"/>
              <w:right w:val="single" w:sz="4" w:space="0" w:color="auto"/>
            </w:tcBorders>
            <w:hideMark/>
          </w:tcPr>
          <w:p w14:paraId="1835C01C" w14:textId="77777777" w:rsidR="0014434B" w:rsidRDefault="0014434B" w:rsidP="0014434B">
            <w:pPr>
              <w:spacing w:line="200" w:lineRule="exact"/>
            </w:pPr>
            <w:r>
              <w:t>Beneficiaries may work while receiving the benefit if gross monthly income is less €2,145.65. Up to 60 days may be used concurrently.</w:t>
            </w:r>
          </w:p>
        </w:tc>
        <w:tc>
          <w:tcPr>
            <w:tcW w:w="236" w:type="dxa"/>
            <w:tcBorders>
              <w:top w:val="nil"/>
              <w:left w:val="single" w:sz="4" w:space="0" w:color="auto"/>
              <w:bottom w:val="nil"/>
              <w:right w:val="nil"/>
            </w:tcBorders>
            <w:textDirection w:val="tbRl"/>
          </w:tcPr>
          <w:p w14:paraId="6117B010" w14:textId="77777777" w:rsidR="0014434B" w:rsidRDefault="0014434B" w:rsidP="0014434B">
            <w:pPr>
              <w:pStyle w:val="SSPTWENx"/>
            </w:pPr>
            <w:r w:rsidRPr="00E6102B">
              <w:rPr>
                <w:noProof/>
              </w:rPr>
              <w:t>Validated based on Shareable parental benefit | Social Insurance Board (sotsiaalkindlustusamet.ee): https://sotsiaalkindlustusamet.ee/perehuvitised-ja-muud-toetused/perehuvitiste-ulevaade/jagatav-vanemahuvitis-ja-vanemapuhkus |</w:t>
            </w:r>
          </w:p>
        </w:tc>
        <w:tc>
          <w:tcPr>
            <w:tcW w:w="324" w:type="dxa"/>
            <w:gridSpan w:val="2"/>
            <w:tcBorders>
              <w:top w:val="nil"/>
              <w:left w:val="nil"/>
              <w:bottom w:val="nil"/>
              <w:right w:val="nil"/>
            </w:tcBorders>
            <w:textDirection w:val="tbRl"/>
          </w:tcPr>
          <w:p w14:paraId="64CA3100" w14:textId="77777777" w:rsidR="0014434B" w:rsidRDefault="0014434B" w:rsidP="0014434B">
            <w:pPr>
              <w:pStyle w:val="SSPTWENx"/>
            </w:pPr>
          </w:p>
        </w:tc>
      </w:tr>
    </w:tbl>
    <w:p w14:paraId="4F4EB407" w14:textId="77777777" w:rsidR="0014434B" w:rsidRDefault="0014434B" w:rsidP="00BA21F4"/>
    <w:p w14:paraId="195D4584" w14:textId="77777777" w:rsidR="0014434B" w:rsidRPr="001C1CCD" w:rsidRDefault="0014434B" w:rsidP="00BA21F4">
      <w:pPr>
        <w:pStyle w:val="SSPTWH3"/>
      </w:pPr>
      <w:r w:rsidRPr="00E6102B">
        <w:rPr>
          <w:noProof/>
        </w:rPr>
        <w:t>Childbirth or adoption grant</w:t>
      </w:r>
      <w:r w:rsidRPr="001C1CCD">
        <w:t xml:space="preserve"> (</w:t>
      </w:r>
      <w:r w:rsidRPr="00E6102B">
        <w:rPr>
          <w:noProof/>
        </w:rPr>
        <w:t>Sünnitoetus or lapsendamistoetus</w:t>
      </w:r>
      <w:r w:rsidRPr="001C1CCD">
        <w:rPr>
          <w:noProof/>
        </w:rPr>
        <w:t xml:space="preserve">; </w:t>
      </w:r>
      <w:r w:rsidRPr="00E6102B">
        <w:rPr>
          <w:noProof/>
        </w:rPr>
        <w:t>Universal</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39"/>
        <w:gridCol w:w="239"/>
        <w:gridCol w:w="2196"/>
        <w:gridCol w:w="351"/>
        <w:gridCol w:w="1137"/>
        <w:gridCol w:w="5212"/>
        <w:gridCol w:w="2608"/>
        <w:gridCol w:w="2611"/>
        <w:gridCol w:w="236"/>
        <w:gridCol w:w="312"/>
        <w:gridCol w:w="12"/>
      </w:tblGrid>
      <w:tr w:rsidR="0014434B" w14:paraId="22F4E34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A408BAE"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93B6AEE" w14:textId="77777777" w:rsidR="0014434B" w:rsidRPr="00130AC6" w:rsidRDefault="0014434B" w:rsidP="0014434B">
            <w:pPr>
              <w:pStyle w:val="SSPTWcodes"/>
              <w:spacing w:line="200" w:lineRule="exact"/>
            </w:pPr>
            <w:r w:rsidRPr="00130AC6">
              <w:t>name_b.note_high_level</w:t>
            </w:r>
          </w:p>
        </w:tc>
        <w:tc>
          <w:tcPr>
            <w:tcW w:w="239" w:type="dxa"/>
            <w:tcBorders>
              <w:top w:val="nil"/>
              <w:left w:val="nil"/>
              <w:bottom w:val="nil"/>
              <w:right w:val="single" w:sz="4" w:space="0" w:color="auto"/>
            </w:tcBorders>
            <w:shd w:val="solid" w:color="FFFFFF" w:fill="FFFFFF"/>
            <w:textDirection w:val="btLr"/>
            <w:hideMark/>
          </w:tcPr>
          <w:p w14:paraId="4781E256" w14:textId="77777777" w:rsidR="0014434B" w:rsidRPr="00130AC6" w:rsidRDefault="0014434B" w:rsidP="0014434B">
            <w:pPr>
              <w:pStyle w:val="SSPTWENx"/>
              <w:rPr>
                <w:rFonts w:cs="Calibri"/>
              </w:rPr>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5CD4C7B8" w14:textId="77777777" w:rsidR="0014434B" w:rsidRDefault="0014434B" w:rsidP="0014434B">
            <w:pPr>
              <w:spacing w:line="200" w:lineRule="exact"/>
              <w:rPr>
                <w:b/>
              </w:rPr>
            </w:pPr>
            <w:r>
              <w:rPr>
                <w:b/>
              </w:rPr>
              <w:t xml:space="preserve">Benefit name </w:t>
            </w:r>
            <w:r>
              <w:t>(English)</w:t>
            </w:r>
          </w:p>
        </w:tc>
        <w:tc>
          <w:tcPr>
            <w:tcW w:w="1043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9FECCCF"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Childbirth or adoption grant</w:t>
            </w:r>
          </w:p>
        </w:tc>
        <w:tc>
          <w:tcPr>
            <w:tcW w:w="236" w:type="dxa"/>
            <w:tcBorders>
              <w:top w:val="nil"/>
              <w:left w:val="single" w:sz="4" w:space="0" w:color="auto"/>
              <w:bottom w:val="nil"/>
              <w:right w:val="nil"/>
            </w:tcBorders>
            <w:textDirection w:val="tbRl"/>
            <w:hideMark/>
          </w:tcPr>
          <w:p w14:paraId="6F0421C6"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hideMark/>
          </w:tcPr>
          <w:p w14:paraId="0C909D72" w14:textId="77777777" w:rsidR="0014434B" w:rsidRDefault="0014434B" w:rsidP="0014434B">
            <w:pPr>
              <w:pStyle w:val="SSPTWENx"/>
              <w:rPr>
                <w:rFonts w:eastAsia="Times New Roman" w:cs="Calibri"/>
                <w:b/>
                <w:bCs/>
              </w:rPr>
            </w:pPr>
            <w:r>
              <w:t>ZZZ</w:t>
            </w:r>
          </w:p>
        </w:tc>
      </w:tr>
      <w:tr w:rsidR="0014434B" w:rsidRPr="00A21968" w14:paraId="26DBB61E"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7BFCB80"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3EEA387" w14:textId="77777777" w:rsidR="0014434B" w:rsidRPr="00130AC6" w:rsidRDefault="0014434B" w:rsidP="0014434B">
            <w:pPr>
              <w:pStyle w:val="SSPTWcodes"/>
              <w:spacing w:line="200" w:lineRule="exact"/>
            </w:pPr>
            <w:r w:rsidRPr="00130AC6">
              <w:t>name_b_orig</w:t>
            </w:r>
          </w:p>
        </w:tc>
        <w:tc>
          <w:tcPr>
            <w:tcW w:w="239" w:type="dxa"/>
            <w:tcBorders>
              <w:top w:val="nil"/>
              <w:left w:val="nil"/>
              <w:bottom w:val="nil"/>
              <w:right w:val="single" w:sz="4" w:space="0" w:color="auto"/>
            </w:tcBorders>
            <w:shd w:val="solid" w:color="FFFFFF" w:fill="FFFFFF"/>
            <w:textDirection w:val="btLr"/>
            <w:hideMark/>
          </w:tcPr>
          <w:p w14:paraId="75042418" w14:textId="77777777" w:rsidR="0014434B" w:rsidRPr="00130AC6" w:rsidRDefault="0014434B" w:rsidP="0014434B">
            <w:pPr>
              <w:pStyle w:val="SSPTWENx"/>
              <w:rPr>
                <w:rFonts w:cs="Calibri"/>
              </w:rPr>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AE99372" w14:textId="77777777" w:rsidR="0014434B" w:rsidRDefault="0014434B" w:rsidP="0014434B">
            <w:pPr>
              <w:spacing w:line="200" w:lineRule="exact"/>
              <w:rPr>
                <w:rFonts w:eastAsia="Times New Roman" w:cs="Calibri"/>
                <w:bCs/>
                <w:color w:val="000000"/>
              </w:rPr>
            </w:pPr>
            <w:r>
              <w:t>Local name</w:t>
            </w:r>
          </w:p>
        </w:tc>
        <w:tc>
          <w:tcPr>
            <w:tcW w:w="10435" w:type="dxa"/>
            <w:gridSpan w:val="3"/>
            <w:tcBorders>
              <w:top w:val="single" w:sz="4" w:space="0" w:color="auto"/>
              <w:left w:val="single" w:sz="4" w:space="0" w:color="auto"/>
              <w:bottom w:val="single" w:sz="4" w:space="0" w:color="auto"/>
              <w:right w:val="single" w:sz="4" w:space="0" w:color="auto"/>
            </w:tcBorders>
            <w:hideMark/>
          </w:tcPr>
          <w:p w14:paraId="2DCA5774" w14:textId="77777777" w:rsidR="0014434B" w:rsidRPr="00A21968" w:rsidRDefault="0014434B" w:rsidP="0014434B">
            <w:pPr>
              <w:spacing w:line="200" w:lineRule="exact"/>
              <w:rPr>
                <w:rFonts w:eastAsia="Times New Roman" w:cs="Calibri"/>
                <w:b/>
                <w:bCs/>
                <w:color w:val="000000"/>
              </w:rPr>
            </w:pPr>
            <w:r w:rsidRPr="00E6102B">
              <w:rPr>
                <w:rFonts w:eastAsia="Times New Roman" w:cs="Calibri"/>
                <w:bCs/>
              </w:rPr>
              <w:t>Sünnitoetus or lapsendamistoetus</w:t>
            </w:r>
          </w:p>
        </w:tc>
        <w:tc>
          <w:tcPr>
            <w:tcW w:w="236" w:type="dxa"/>
            <w:tcBorders>
              <w:top w:val="nil"/>
              <w:left w:val="single" w:sz="4" w:space="0" w:color="auto"/>
              <w:bottom w:val="nil"/>
              <w:right w:val="nil"/>
            </w:tcBorders>
            <w:textDirection w:val="tbRl"/>
          </w:tcPr>
          <w:p w14:paraId="4689CB37" w14:textId="77777777" w:rsidR="0014434B" w:rsidRPr="00A21968"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2F45E129" w14:textId="77777777" w:rsidR="0014434B" w:rsidRPr="00A21968" w:rsidRDefault="0014434B" w:rsidP="0014434B">
            <w:pPr>
              <w:pStyle w:val="SSPTWENx"/>
              <w:rPr>
                <w:rFonts w:eastAsia="Times New Roman" w:cs="Calibri"/>
                <w:bCs/>
              </w:rPr>
            </w:pPr>
          </w:p>
        </w:tc>
      </w:tr>
      <w:tr w:rsidR="0014434B" w14:paraId="226311D9"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55E656AB"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0097B9B0" w14:textId="77777777" w:rsidR="0014434B" w:rsidRPr="00130AC6" w:rsidRDefault="0014434B" w:rsidP="0014434B">
            <w:pPr>
              <w:pStyle w:val="SSPTWcodes"/>
              <w:spacing w:line="200" w:lineRule="exact"/>
            </w:pPr>
            <w:r w:rsidRPr="00130AC6">
              <w:t>name_prog.CRBranch_text</w:t>
            </w:r>
          </w:p>
        </w:tc>
        <w:tc>
          <w:tcPr>
            <w:tcW w:w="239" w:type="dxa"/>
            <w:tcBorders>
              <w:top w:val="nil"/>
              <w:left w:val="nil"/>
              <w:bottom w:val="nil"/>
              <w:right w:val="single" w:sz="4" w:space="0" w:color="auto"/>
            </w:tcBorders>
            <w:shd w:val="solid" w:color="FFFFFF" w:fill="FFFFFF"/>
            <w:textDirection w:val="btLr"/>
            <w:hideMark/>
          </w:tcPr>
          <w:p w14:paraId="57BB4710" w14:textId="77777777" w:rsidR="0014434B" w:rsidRPr="00130AC6" w:rsidRDefault="0014434B" w:rsidP="0014434B">
            <w:pPr>
              <w:pStyle w:val="SSPTWENx"/>
              <w:rPr>
                <w:rFonts w:cs="Calibri"/>
              </w:rPr>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6A21E82" w14:textId="77777777" w:rsidR="0014434B" w:rsidRDefault="0014434B" w:rsidP="0014434B">
            <w:pPr>
              <w:spacing w:line="200" w:lineRule="exact"/>
            </w:pPr>
            <w:r>
              <w:rPr>
                <w:b/>
              </w:rPr>
              <w:t>Name of related programme</w:t>
            </w:r>
          </w:p>
        </w:tc>
        <w:tc>
          <w:tcPr>
            <w:tcW w:w="10435" w:type="dxa"/>
            <w:gridSpan w:val="3"/>
            <w:tcBorders>
              <w:top w:val="single" w:sz="4" w:space="0" w:color="auto"/>
              <w:left w:val="single" w:sz="4" w:space="0" w:color="auto"/>
              <w:bottom w:val="single" w:sz="4" w:space="0" w:color="auto"/>
              <w:right w:val="single" w:sz="4" w:space="0" w:color="auto"/>
            </w:tcBorders>
            <w:hideMark/>
          </w:tcPr>
          <w:p w14:paraId="54794388" w14:textId="77777777" w:rsidR="0014434B" w:rsidRDefault="0014434B" w:rsidP="0014434B">
            <w:pPr>
              <w:spacing w:line="200" w:lineRule="exact"/>
            </w:pPr>
            <w:r w:rsidRPr="00E6102B">
              <w:rPr>
                <w:rFonts w:eastAsia="Times New Roman" w:cs="Times New Roman"/>
              </w:rPr>
              <w:t>Universal</w:t>
            </w:r>
          </w:p>
        </w:tc>
        <w:tc>
          <w:tcPr>
            <w:tcW w:w="236" w:type="dxa"/>
            <w:tcBorders>
              <w:top w:val="nil"/>
              <w:left w:val="single" w:sz="4" w:space="0" w:color="auto"/>
              <w:bottom w:val="nil"/>
              <w:right w:val="nil"/>
            </w:tcBorders>
            <w:textDirection w:val="tbRl"/>
          </w:tcPr>
          <w:p w14:paraId="4B209E3C" w14:textId="77777777" w:rsidR="0014434B" w:rsidRDefault="0014434B" w:rsidP="0014434B">
            <w:pPr>
              <w:pStyle w:val="SSPTWENx"/>
            </w:pPr>
          </w:p>
        </w:tc>
        <w:tc>
          <w:tcPr>
            <w:tcW w:w="312" w:type="dxa"/>
            <w:tcBorders>
              <w:top w:val="nil"/>
              <w:left w:val="nil"/>
              <w:bottom w:val="nil"/>
              <w:right w:val="nil"/>
            </w:tcBorders>
            <w:textDirection w:val="tbRl"/>
          </w:tcPr>
          <w:p w14:paraId="3D6337DE" w14:textId="77777777" w:rsidR="0014434B" w:rsidRDefault="0014434B" w:rsidP="0014434B">
            <w:pPr>
              <w:pStyle w:val="SSPTWENx"/>
            </w:pPr>
          </w:p>
        </w:tc>
      </w:tr>
      <w:tr w:rsidR="0014434B" w14:paraId="0A765B6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DB06F46"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4A9A82D" w14:textId="77777777" w:rsidR="0014434B" w:rsidRPr="00130AC6" w:rsidRDefault="0014434B" w:rsidP="0014434B">
            <w:pPr>
              <w:pStyle w:val="SSPTWcodes"/>
              <w:spacing w:line="200" w:lineRule="exact"/>
            </w:pPr>
            <w:r w:rsidRPr="00130AC6">
              <w:t>blank.qc</w:t>
            </w:r>
          </w:p>
        </w:tc>
        <w:tc>
          <w:tcPr>
            <w:tcW w:w="239" w:type="dxa"/>
            <w:tcBorders>
              <w:top w:val="nil"/>
              <w:left w:val="nil"/>
              <w:bottom w:val="nil"/>
              <w:right w:val="single" w:sz="4" w:space="0" w:color="auto"/>
            </w:tcBorders>
            <w:shd w:val="solid" w:color="FFFFFF" w:fill="FFFFFF"/>
            <w:textDirection w:val="btLr"/>
            <w:hideMark/>
          </w:tcPr>
          <w:p w14:paraId="7BA56E5B" w14:textId="77777777" w:rsidR="0014434B" w:rsidRPr="00130AC6" w:rsidRDefault="0014434B" w:rsidP="0014434B">
            <w:pPr>
              <w:pStyle w:val="SSPTWENx"/>
            </w:pPr>
            <w:r w:rsidRPr="00E6102B">
              <w:rPr>
                <w:rFonts w:eastAsia="Times New Roman"/>
                <w:noProof/>
              </w:rPr>
              <w:t>EST_2_5_2</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487991D"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36" w:type="dxa"/>
            <w:tcBorders>
              <w:top w:val="nil"/>
              <w:left w:val="single" w:sz="4" w:space="0" w:color="auto"/>
              <w:bottom w:val="nil"/>
              <w:right w:val="nil"/>
            </w:tcBorders>
            <w:textDirection w:val="tbRl"/>
          </w:tcPr>
          <w:p w14:paraId="3109B159"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tcPr>
          <w:p w14:paraId="5BE56591" w14:textId="77777777" w:rsidR="0014434B" w:rsidRDefault="0014434B" w:rsidP="0014434B">
            <w:pPr>
              <w:pStyle w:val="SSPTWENx"/>
              <w:rPr>
                <w:rFonts w:eastAsia="Times New Roman" w:cs="Calibri"/>
                <w:b/>
                <w:bCs/>
              </w:rPr>
            </w:pPr>
          </w:p>
        </w:tc>
      </w:tr>
      <w:tr w:rsidR="0014434B" w:rsidRPr="00A21968" w14:paraId="06543C64"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799D04DC"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17D05D97" w14:textId="77777777" w:rsidR="0014434B" w:rsidRPr="00130AC6" w:rsidRDefault="0014434B" w:rsidP="0014434B">
            <w:pPr>
              <w:pStyle w:val="SSPTWcodes"/>
              <w:spacing w:line="200" w:lineRule="exact"/>
            </w:pPr>
            <w:r w:rsidRPr="00130AC6">
              <w:t>qc</w:t>
            </w:r>
          </w:p>
        </w:tc>
        <w:tc>
          <w:tcPr>
            <w:tcW w:w="239" w:type="dxa"/>
            <w:tcBorders>
              <w:top w:val="nil"/>
              <w:left w:val="nil"/>
              <w:bottom w:val="nil"/>
              <w:right w:val="single" w:sz="4" w:space="0" w:color="auto"/>
            </w:tcBorders>
            <w:shd w:val="solid" w:color="FFFFFF" w:fill="FFFFFF"/>
            <w:textDirection w:val="btLr"/>
            <w:hideMark/>
          </w:tcPr>
          <w:p w14:paraId="2FA33276" w14:textId="77777777" w:rsidR="0014434B" w:rsidRPr="00130AC6" w:rsidRDefault="0014434B" w:rsidP="0014434B">
            <w:pPr>
              <w:pStyle w:val="SSPTWENx"/>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22D3B315" w14:textId="77777777" w:rsidR="0014434B" w:rsidRDefault="0014434B" w:rsidP="0014434B">
            <w:pPr>
              <w:spacing w:line="200" w:lineRule="exact"/>
              <w:rPr>
                <w:rFonts w:eastAsia="Times New Roman"/>
              </w:rPr>
            </w:pPr>
            <w:r>
              <w:rPr>
                <w:rFonts w:eastAsia="Times New Roman"/>
              </w:rPr>
              <w:t>Main qualifying conditions</w:t>
            </w:r>
          </w:p>
        </w:tc>
        <w:tc>
          <w:tcPr>
            <w:tcW w:w="10435" w:type="dxa"/>
            <w:gridSpan w:val="3"/>
            <w:tcBorders>
              <w:top w:val="single" w:sz="4" w:space="0" w:color="auto"/>
              <w:left w:val="single" w:sz="4" w:space="0" w:color="auto"/>
              <w:bottom w:val="single" w:sz="4" w:space="0" w:color="auto"/>
              <w:right w:val="single" w:sz="4" w:space="0" w:color="auto"/>
            </w:tcBorders>
            <w:hideMark/>
          </w:tcPr>
          <w:p w14:paraId="2E89FAC8" w14:textId="77777777" w:rsidR="0014434B" w:rsidRPr="002F56D3" w:rsidRDefault="0014434B" w:rsidP="0014434B">
            <w:pPr>
              <w:spacing w:line="200" w:lineRule="exact"/>
              <w:rPr>
                <w:rFonts w:eastAsia="Times New Roman" w:cs="Calibri"/>
                <w:bCs/>
                <w:color w:val="000000"/>
              </w:rPr>
            </w:pPr>
            <w:r w:rsidRPr="00E6102B">
              <w:rPr>
                <w:rFonts w:eastAsia="Times New Roman" w:cs="Calibri"/>
                <w:bCs/>
                <w:color w:val="000000"/>
              </w:rPr>
              <w:t>Paid for the birth or adoption of a child.</w:t>
            </w:r>
          </w:p>
        </w:tc>
        <w:tc>
          <w:tcPr>
            <w:tcW w:w="236" w:type="dxa"/>
            <w:tcBorders>
              <w:top w:val="nil"/>
              <w:left w:val="single" w:sz="4" w:space="0" w:color="auto"/>
              <w:bottom w:val="nil"/>
              <w:right w:val="nil"/>
            </w:tcBorders>
            <w:shd w:val="clear" w:color="auto" w:fill="FFFFFF" w:themeFill="background1"/>
            <w:textDirection w:val="tbRl"/>
          </w:tcPr>
          <w:p w14:paraId="7E668F70" w14:textId="77777777" w:rsidR="0014434B" w:rsidRPr="002A142A"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3F99B226" w14:textId="77777777" w:rsidR="0014434B" w:rsidRPr="002A142A" w:rsidRDefault="0014434B" w:rsidP="0014434B">
            <w:pPr>
              <w:pStyle w:val="SSPTWENx"/>
              <w:rPr>
                <w:rFonts w:eastAsia="Times New Roman" w:cs="Calibri"/>
                <w:bCs/>
                <w:color w:val="000000"/>
              </w:rPr>
            </w:pPr>
          </w:p>
        </w:tc>
      </w:tr>
      <w:tr w:rsidR="0014434B" w:rsidRPr="0087129E" w14:paraId="6CCF51D9"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689D80F9"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7D69B695" w14:textId="77777777" w:rsidR="0014434B" w:rsidRPr="00130AC6" w:rsidRDefault="0014434B" w:rsidP="0014434B">
            <w:pPr>
              <w:pStyle w:val="SSPTWcodes"/>
              <w:spacing w:line="200" w:lineRule="exact"/>
            </w:pPr>
            <w:r w:rsidRPr="00130AC6">
              <w:t>multiple.test.test_details</w:t>
            </w:r>
          </w:p>
        </w:tc>
        <w:tc>
          <w:tcPr>
            <w:tcW w:w="239" w:type="dxa"/>
            <w:tcBorders>
              <w:top w:val="nil"/>
              <w:left w:val="nil"/>
              <w:bottom w:val="nil"/>
              <w:right w:val="single" w:sz="4" w:space="0" w:color="auto"/>
            </w:tcBorders>
            <w:shd w:val="solid" w:color="FFFFFF" w:fill="FFFFFF"/>
            <w:textDirection w:val="btLr"/>
            <w:hideMark/>
          </w:tcPr>
          <w:p w14:paraId="5B8E6212" w14:textId="77777777" w:rsidR="0014434B" w:rsidRPr="00130AC6" w:rsidRDefault="0014434B" w:rsidP="0014434B">
            <w:pPr>
              <w:pStyle w:val="SSPTWENx"/>
            </w:pPr>
            <w:r w:rsidRPr="00E6102B">
              <w:rPr>
                <w:rFonts w:eastAsia="Times New Roman"/>
                <w:noProof/>
              </w:rPr>
              <w:t>EST_2_5_2</w:t>
            </w:r>
          </w:p>
        </w:tc>
        <w:tc>
          <w:tcPr>
            <w:tcW w:w="2197"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005534C5" w14:textId="77777777" w:rsidR="0014434B" w:rsidRDefault="0014434B" w:rsidP="0014434B">
            <w:pPr>
              <w:numPr>
                <w:ilvl w:val="0"/>
                <w:numId w:val="8"/>
              </w:numPr>
              <w:spacing w:line="200" w:lineRule="exact"/>
              <w:contextualSpacing/>
              <w:rPr>
                <w:rFonts w:eastAsia="Times New Roman" w:cs="Calibri"/>
                <w:color w:val="000000"/>
              </w:rPr>
            </w:pPr>
            <w:r>
              <w:t>Type of means test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sdt>
            <w:sdtPr>
              <w:id w:val="-65807181"/>
              <w:placeholder>
                <w:docPart w:val="657BD66769BF40C6B752D7E8B17A2614"/>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5FD61014" w14:textId="77777777" w:rsidR="0014434B" w:rsidRDefault="0014434B" w:rsidP="0014434B">
                <w:pPr>
                  <w:spacing w:line="200" w:lineRule="exact"/>
                  <w:jc w:val="center"/>
                  <w:rPr>
                    <w:rFonts w:eastAsia="Times New Roman" w:cs="Calibri"/>
                    <w:color w:val="000000"/>
                  </w:rPr>
                </w:pPr>
                <w:r>
                  <w:t>None</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3233B70B" w14:textId="77777777" w:rsidR="0014434B" w:rsidRPr="00DB4CA8" w:rsidRDefault="0014434B" w:rsidP="0014434B">
            <w:pPr>
              <w:spacing w:line="200" w:lineRule="exact"/>
            </w:pPr>
            <w:r w:rsidRPr="00DB4CA8">
              <w:rPr>
                <w:rFonts w:eastAsia="Times New Roman" w:cs="Times New Roman"/>
                <w:b/>
              </w:rPr>
              <w:t xml:space="preserve">Details (if applicable): </w:t>
            </w:r>
          </w:p>
        </w:tc>
        <w:tc>
          <w:tcPr>
            <w:tcW w:w="236" w:type="dxa"/>
            <w:tcBorders>
              <w:top w:val="nil"/>
              <w:left w:val="single" w:sz="4" w:space="0" w:color="auto"/>
              <w:bottom w:val="nil"/>
              <w:right w:val="nil"/>
            </w:tcBorders>
            <w:shd w:val="clear" w:color="auto" w:fill="FFFFFF" w:themeFill="background1"/>
            <w:textDirection w:val="tbRl"/>
          </w:tcPr>
          <w:p w14:paraId="0501F8D1"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37B318E8" w14:textId="77777777" w:rsidR="0014434B" w:rsidRPr="00DB4CA8" w:rsidRDefault="0014434B" w:rsidP="0014434B">
            <w:pPr>
              <w:pStyle w:val="SSPTWENx"/>
              <w:rPr>
                <w:b/>
              </w:rPr>
            </w:pPr>
          </w:p>
        </w:tc>
      </w:tr>
      <w:tr w:rsidR="0014434B" w14:paraId="5AEE913D"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6883DC4E"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5A77A86" w14:textId="77777777" w:rsidR="0014434B" w:rsidRPr="00130AC6" w:rsidRDefault="0014434B" w:rsidP="0014434B">
            <w:pPr>
              <w:pStyle w:val="SSPTWcodes"/>
              <w:spacing w:line="200" w:lineRule="exact"/>
            </w:pPr>
            <w:r w:rsidRPr="00130AC6">
              <w:t>blank.Ben</w:t>
            </w:r>
          </w:p>
        </w:tc>
        <w:tc>
          <w:tcPr>
            <w:tcW w:w="239" w:type="dxa"/>
            <w:tcBorders>
              <w:top w:val="nil"/>
              <w:left w:val="nil"/>
              <w:bottom w:val="nil"/>
              <w:right w:val="single" w:sz="4" w:space="0" w:color="auto"/>
            </w:tcBorders>
            <w:shd w:val="solid" w:color="FFFFFF" w:fill="FFFFFF"/>
            <w:textDirection w:val="btLr"/>
            <w:hideMark/>
          </w:tcPr>
          <w:p w14:paraId="25142685" w14:textId="77777777" w:rsidR="0014434B" w:rsidRPr="00130AC6" w:rsidRDefault="0014434B" w:rsidP="0014434B">
            <w:pPr>
              <w:pStyle w:val="SSPTWENx"/>
            </w:pPr>
            <w:r w:rsidRPr="00E6102B">
              <w:rPr>
                <w:rFonts w:eastAsia="Times New Roman"/>
                <w:noProof/>
              </w:rPr>
              <w:t>EST_2_5_2</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1168CDE"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36" w:type="dxa"/>
            <w:tcBorders>
              <w:top w:val="nil"/>
              <w:left w:val="single" w:sz="4" w:space="0" w:color="auto"/>
              <w:bottom w:val="nil"/>
              <w:right w:val="nil"/>
            </w:tcBorders>
            <w:shd w:val="clear" w:color="auto" w:fill="FFFFFF" w:themeFill="background1"/>
            <w:textDirection w:val="tbRl"/>
          </w:tcPr>
          <w:p w14:paraId="2926DE3E"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5328AFD6" w14:textId="77777777" w:rsidR="0014434B" w:rsidRDefault="0014434B" w:rsidP="0014434B">
            <w:pPr>
              <w:pStyle w:val="SSPTWENx"/>
              <w:rPr>
                <w:b/>
              </w:rPr>
            </w:pPr>
          </w:p>
        </w:tc>
      </w:tr>
      <w:tr w:rsidR="0014434B" w14:paraId="21EBC371" w14:textId="77777777" w:rsidTr="00822128">
        <w:trPr>
          <w:cantSplit/>
          <w:trHeight w:val="20"/>
        </w:trPr>
        <w:tc>
          <w:tcPr>
            <w:tcW w:w="240" w:type="dxa"/>
            <w:tcBorders>
              <w:top w:val="nil"/>
              <w:left w:val="nil"/>
              <w:bottom w:val="nil"/>
              <w:right w:val="nil"/>
            </w:tcBorders>
            <w:shd w:val="solid" w:color="FFFFFF" w:fill="FFFFFF"/>
            <w:textDirection w:val="tbRl"/>
            <w:hideMark/>
          </w:tcPr>
          <w:p w14:paraId="0D46AB9A"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6B31EFA3" w14:textId="77777777" w:rsidR="0014434B" w:rsidRPr="00130AC6" w:rsidRDefault="0014434B" w:rsidP="0014434B">
            <w:pPr>
              <w:pStyle w:val="SSPTWcodes"/>
              <w:spacing w:line="200" w:lineRule="exact"/>
            </w:pPr>
            <w:r w:rsidRPr="00130AC6">
              <w:t>ben_calc</w:t>
            </w:r>
          </w:p>
        </w:tc>
        <w:tc>
          <w:tcPr>
            <w:tcW w:w="239" w:type="dxa"/>
            <w:tcBorders>
              <w:top w:val="nil"/>
              <w:left w:val="nil"/>
              <w:bottom w:val="nil"/>
              <w:right w:val="single" w:sz="4" w:space="0" w:color="auto"/>
            </w:tcBorders>
            <w:shd w:val="solid" w:color="FFFFFF" w:fill="FFFFFF"/>
            <w:textDirection w:val="btLr"/>
            <w:hideMark/>
          </w:tcPr>
          <w:p w14:paraId="75C31EFF" w14:textId="77777777" w:rsidR="0014434B" w:rsidRPr="00130AC6" w:rsidRDefault="0014434B" w:rsidP="0014434B">
            <w:pPr>
              <w:pStyle w:val="SSPTWENx"/>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5989144C" w14:textId="77777777" w:rsidR="0014434B" w:rsidRDefault="0014434B" w:rsidP="0014434B">
            <w:pPr>
              <w:spacing w:line="200" w:lineRule="exact"/>
            </w:pPr>
            <w:r>
              <w:rPr>
                <w:rFonts w:eastAsia="Times New Roman" w:cs="Calibri"/>
                <w:color w:val="000000"/>
              </w:rPr>
              <w:t>Benefit calculation rules</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587962141"/>
              <w:placeholder>
                <w:docPart w:val="657BD66769BF40C6B752D7E8B17A2614"/>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7ADC8498" w14:textId="77777777" w:rsidR="0014434B" w:rsidRPr="00E11E1D" w:rsidRDefault="0014434B" w:rsidP="0014434B">
                <w:pPr>
                  <w:spacing w:line="200" w:lineRule="exact"/>
                  <w:rPr>
                    <w:b/>
                    <w:lang w:val="it-IT"/>
                  </w:rPr>
                </w:pPr>
                <w:r w:rsidRPr="00E6102B">
                  <w:rPr>
                    <w:rFonts w:eastAsia="Times New Roman" w:cs="Times New Roman"/>
                    <w:lang w:val="it-IT"/>
                  </w:rPr>
                  <w:t>Flat-rate amount</w:t>
                </w:r>
              </w:p>
            </w:sdtContent>
          </w:sdt>
        </w:tc>
        <w:tc>
          <w:tcPr>
            <w:tcW w:w="236" w:type="dxa"/>
            <w:tcBorders>
              <w:top w:val="nil"/>
              <w:left w:val="single" w:sz="4" w:space="0" w:color="auto"/>
              <w:bottom w:val="nil"/>
              <w:right w:val="nil"/>
            </w:tcBorders>
            <w:shd w:val="clear" w:color="auto" w:fill="FFFFFF" w:themeFill="background1"/>
            <w:textDirection w:val="tbRl"/>
          </w:tcPr>
          <w:p w14:paraId="78D7A504" w14:textId="77777777" w:rsidR="0014434B" w:rsidRPr="00D72BDC" w:rsidRDefault="0014434B" w:rsidP="0014434B">
            <w:pPr>
              <w:pStyle w:val="SSPTWENx"/>
            </w:pPr>
          </w:p>
        </w:tc>
        <w:tc>
          <w:tcPr>
            <w:tcW w:w="324" w:type="dxa"/>
            <w:gridSpan w:val="2"/>
            <w:tcBorders>
              <w:top w:val="nil"/>
              <w:left w:val="nil"/>
              <w:bottom w:val="nil"/>
              <w:right w:val="nil"/>
            </w:tcBorders>
            <w:textDirection w:val="tbRl"/>
          </w:tcPr>
          <w:p w14:paraId="03E27694" w14:textId="77777777" w:rsidR="0014434B" w:rsidRDefault="0014434B" w:rsidP="0014434B">
            <w:pPr>
              <w:pStyle w:val="SSPTWENx"/>
              <w:rPr>
                <w:color w:val="000000" w:themeColor="text1"/>
              </w:rPr>
            </w:pPr>
          </w:p>
        </w:tc>
      </w:tr>
      <w:tr w:rsidR="0014434B" w14:paraId="509891E7" w14:textId="77777777" w:rsidTr="00822128">
        <w:trPr>
          <w:cantSplit/>
          <w:trHeight w:val="20"/>
        </w:trPr>
        <w:tc>
          <w:tcPr>
            <w:tcW w:w="240" w:type="dxa"/>
            <w:tcBorders>
              <w:top w:val="nil"/>
              <w:left w:val="nil"/>
              <w:bottom w:val="nil"/>
              <w:right w:val="nil"/>
            </w:tcBorders>
            <w:shd w:val="solid" w:color="FFFFFF" w:fill="FFFFFF"/>
            <w:textDirection w:val="tbRl"/>
            <w:hideMark/>
          </w:tcPr>
          <w:p w14:paraId="6CB577F3"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8C7A46F" w14:textId="77777777" w:rsidR="0014434B" w:rsidRPr="00130AC6" w:rsidRDefault="0014434B" w:rsidP="0014434B">
            <w:pPr>
              <w:pStyle w:val="SSPTWcodes"/>
              <w:spacing w:line="200" w:lineRule="exact"/>
            </w:pPr>
            <w:r w:rsidRPr="00130AC6">
              <w:t>multiple.amount.MinBen.MaxBen</w:t>
            </w:r>
          </w:p>
        </w:tc>
        <w:tc>
          <w:tcPr>
            <w:tcW w:w="239" w:type="dxa"/>
            <w:tcBorders>
              <w:top w:val="nil"/>
              <w:left w:val="nil"/>
              <w:bottom w:val="nil"/>
              <w:right w:val="single" w:sz="4" w:space="0" w:color="auto"/>
            </w:tcBorders>
            <w:shd w:val="solid" w:color="FFFFFF" w:fill="FFFFFF"/>
            <w:textDirection w:val="btLr"/>
            <w:hideMark/>
          </w:tcPr>
          <w:p w14:paraId="6DFBF33D" w14:textId="77777777" w:rsidR="0014434B" w:rsidRPr="00130AC6" w:rsidRDefault="0014434B" w:rsidP="0014434B">
            <w:pPr>
              <w:pStyle w:val="SSPTWENx"/>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5AF5ED9" w14:textId="77777777" w:rsidR="0014434B" w:rsidRDefault="0014434B" w:rsidP="0014434B">
            <w:pPr>
              <w:spacing w:line="200" w:lineRule="exact"/>
            </w:pPr>
            <w:r>
              <w:t>Benefit amount</w:t>
            </w:r>
          </w:p>
        </w:tc>
        <w:tc>
          <w:tcPr>
            <w:tcW w:w="5214" w:type="dxa"/>
            <w:tcBorders>
              <w:top w:val="single" w:sz="4" w:space="0" w:color="auto"/>
              <w:left w:val="single" w:sz="4" w:space="0" w:color="auto"/>
              <w:bottom w:val="single" w:sz="4" w:space="0" w:color="auto"/>
              <w:right w:val="single" w:sz="4" w:space="0" w:color="auto"/>
            </w:tcBorders>
            <w:hideMark/>
          </w:tcPr>
          <w:p w14:paraId="63D6960D" w14:textId="77777777" w:rsidR="0014434B" w:rsidRDefault="0014434B" w:rsidP="0014434B">
            <w:pPr>
              <w:spacing w:line="200" w:lineRule="exact"/>
              <w:rPr>
                <w:rFonts w:eastAsia="Times New Roman" w:cs="Calibri"/>
                <w:color w:val="000000"/>
              </w:rPr>
            </w:pPr>
            <w:r w:rsidRPr="00E6102B">
              <w:rPr>
                <w:rFonts w:eastAsia="Times New Roman"/>
              </w:rPr>
              <w:t>A lump sum of €320 is paid for each eligible child (including an adopted child); €1,000 each for multiple births of 3 or more children.</w:t>
            </w:r>
          </w:p>
        </w:tc>
        <w:tc>
          <w:tcPr>
            <w:tcW w:w="2609" w:type="dxa"/>
            <w:tcBorders>
              <w:top w:val="single" w:sz="4" w:space="0" w:color="auto"/>
              <w:left w:val="single" w:sz="4" w:space="0" w:color="auto"/>
              <w:bottom w:val="single" w:sz="4" w:space="0" w:color="auto"/>
              <w:right w:val="single" w:sz="4" w:space="0" w:color="auto"/>
            </w:tcBorders>
            <w:hideMark/>
          </w:tcPr>
          <w:p w14:paraId="3A476E3A"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rsidRPr="00EC4A80">
              <w:rPr>
                <w:color w:val="A5A5A5" w:themeColor="accent3"/>
              </w:rPr>
              <w:t>See amount.</w:t>
            </w:r>
          </w:p>
        </w:tc>
        <w:tc>
          <w:tcPr>
            <w:tcW w:w="2612" w:type="dxa"/>
            <w:tcBorders>
              <w:top w:val="single" w:sz="4" w:space="0" w:color="auto"/>
              <w:left w:val="single" w:sz="4" w:space="0" w:color="auto"/>
              <w:bottom w:val="single" w:sz="4" w:space="0" w:color="auto"/>
              <w:right w:val="single" w:sz="4" w:space="0" w:color="auto"/>
            </w:tcBorders>
            <w:hideMark/>
          </w:tcPr>
          <w:p w14:paraId="615C8A6C" w14:textId="77777777" w:rsidR="0014434B" w:rsidRDefault="0014434B" w:rsidP="0014434B">
            <w:pPr>
              <w:spacing w:line="200" w:lineRule="exact"/>
              <w:rPr>
                <w:rFonts w:eastAsia="Times New Roman" w:cs="Calibri"/>
                <w:color w:val="000000"/>
              </w:rPr>
            </w:pPr>
            <w:r>
              <w:rPr>
                <w:b/>
              </w:rPr>
              <w:t xml:space="preserve">Maximum: </w:t>
            </w:r>
            <w:r w:rsidRPr="00EC4A80">
              <w:rPr>
                <w:color w:val="A5A5A5" w:themeColor="accent3"/>
              </w:rPr>
              <w:t>See amount.</w:t>
            </w:r>
          </w:p>
        </w:tc>
        <w:tc>
          <w:tcPr>
            <w:tcW w:w="236" w:type="dxa"/>
            <w:tcBorders>
              <w:top w:val="nil"/>
              <w:left w:val="single" w:sz="4" w:space="0" w:color="auto"/>
              <w:bottom w:val="nil"/>
              <w:right w:val="nil"/>
            </w:tcBorders>
            <w:shd w:val="clear" w:color="auto" w:fill="FFFFFF" w:themeFill="background1"/>
            <w:textDirection w:val="tbRl"/>
          </w:tcPr>
          <w:p w14:paraId="36374BE5" w14:textId="77777777" w:rsidR="0014434B" w:rsidRPr="00D72BDC" w:rsidRDefault="0014434B" w:rsidP="0014434B">
            <w:pPr>
              <w:pStyle w:val="SSPTWENx"/>
              <w:rPr>
                <w:b/>
              </w:rPr>
            </w:pPr>
          </w:p>
        </w:tc>
        <w:tc>
          <w:tcPr>
            <w:tcW w:w="324" w:type="dxa"/>
            <w:gridSpan w:val="2"/>
            <w:tcBorders>
              <w:top w:val="nil"/>
              <w:left w:val="nil"/>
              <w:bottom w:val="nil"/>
              <w:right w:val="nil"/>
            </w:tcBorders>
            <w:textDirection w:val="tbRl"/>
          </w:tcPr>
          <w:p w14:paraId="026750EF" w14:textId="77777777" w:rsidR="0014434B" w:rsidRDefault="0014434B" w:rsidP="0014434B">
            <w:pPr>
              <w:pStyle w:val="SSPTWENx"/>
              <w:rPr>
                <w:b/>
              </w:rPr>
            </w:pPr>
          </w:p>
        </w:tc>
      </w:tr>
      <w:tr w:rsidR="0014434B" w:rsidRPr="0087129E" w14:paraId="67112666" w14:textId="77777777" w:rsidTr="00734D70">
        <w:trPr>
          <w:cantSplit/>
          <w:trHeight w:val="20"/>
        </w:trPr>
        <w:tc>
          <w:tcPr>
            <w:tcW w:w="240" w:type="dxa"/>
            <w:tcBorders>
              <w:top w:val="nil"/>
              <w:left w:val="nil"/>
              <w:bottom w:val="nil"/>
              <w:right w:val="nil"/>
            </w:tcBorders>
            <w:shd w:val="solid" w:color="FFFFFF" w:fill="FFFFFF"/>
            <w:textDirection w:val="tbRl"/>
            <w:hideMark/>
          </w:tcPr>
          <w:p w14:paraId="082223CA"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0C3B0D6" w14:textId="77777777" w:rsidR="0014434B" w:rsidRPr="00130AC6" w:rsidRDefault="0014434B" w:rsidP="0014434B">
            <w:pPr>
              <w:pStyle w:val="SSPTWcodes"/>
              <w:spacing w:line="200" w:lineRule="exact"/>
            </w:pPr>
            <w:r w:rsidRPr="00130AC6">
              <w:t>multiple.BenAdjust_Y_N.Benefit_Adjustment</w:t>
            </w:r>
          </w:p>
        </w:tc>
        <w:tc>
          <w:tcPr>
            <w:tcW w:w="239" w:type="dxa"/>
            <w:tcBorders>
              <w:top w:val="nil"/>
              <w:left w:val="nil"/>
              <w:bottom w:val="nil"/>
              <w:right w:val="single" w:sz="4" w:space="0" w:color="auto"/>
            </w:tcBorders>
            <w:shd w:val="solid" w:color="FFFFFF" w:fill="FFFFFF"/>
            <w:textDirection w:val="btLr"/>
            <w:hideMark/>
          </w:tcPr>
          <w:p w14:paraId="0E63BAEA" w14:textId="77777777" w:rsidR="0014434B" w:rsidRPr="00130AC6" w:rsidRDefault="0014434B" w:rsidP="0014434B">
            <w:pPr>
              <w:pStyle w:val="SSPTWENx"/>
            </w:pPr>
            <w:r w:rsidRPr="00E6102B">
              <w:rPr>
                <w:rFonts w:eastAsia="Times New Roman"/>
                <w:noProof/>
              </w:rPr>
              <w:t>EST_2_5_2</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23066D30" w14:textId="77777777" w:rsidR="0014434B" w:rsidRDefault="0014434B" w:rsidP="0014434B">
            <w:pPr>
              <w:numPr>
                <w:ilvl w:val="0"/>
                <w:numId w:val="15"/>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137" w:type="dxa"/>
            <w:tcBorders>
              <w:top w:val="single" w:sz="4" w:space="0" w:color="auto"/>
              <w:left w:val="single" w:sz="4" w:space="0" w:color="auto"/>
              <w:bottom w:val="single" w:sz="4" w:space="0" w:color="auto"/>
              <w:right w:val="single" w:sz="4" w:space="0" w:color="auto"/>
            </w:tcBorders>
            <w:vAlign w:val="center"/>
            <w:hideMark/>
          </w:tcPr>
          <w:sdt>
            <w:sdtPr>
              <w:id w:val="1076561322"/>
              <w:placeholder>
                <w:docPart w:val="657BD66769BF40C6B752D7E8B17A2614"/>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48979D88" w14:textId="77777777" w:rsidR="0014434B" w:rsidRDefault="0014434B" w:rsidP="0014434B">
                <w:pPr>
                  <w:spacing w:line="200" w:lineRule="exact"/>
                  <w:jc w:val="center"/>
                  <w:rPr>
                    <w:i/>
                    <w:color w:val="0070C0"/>
                  </w:rPr>
                </w:pPr>
                <w:r>
                  <w:t>No, ad hoc</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7B83551A" w14:textId="77777777" w:rsidR="0014434B" w:rsidRPr="0087129E" w:rsidRDefault="0014434B" w:rsidP="0014434B">
            <w:pPr>
              <w:spacing w:line="200" w:lineRule="exact"/>
            </w:pPr>
          </w:p>
        </w:tc>
        <w:tc>
          <w:tcPr>
            <w:tcW w:w="236" w:type="dxa"/>
            <w:tcBorders>
              <w:top w:val="nil"/>
              <w:left w:val="single" w:sz="4" w:space="0" w:color="auto"/>
              <w:bottom w:val="nil"/>
              <w:right w:val="nil"/>
            </w:tcBorders>
            <w:textDirection w:val="tbRl"/>
          </w:tcPr>
          <w:p w14:paraId="7864B975" w14:textId="77777777" w:rsidR="0014434B" w:rsidRPr="0087129E" w:rsidRDefault="0014434B" w:rsidP="0014434B">
            <w:pPr>
              <w:pStyle w:val="SSPTWENx"/>
            </w:pPr>
          </w:p>
        </w:tc>
        <w:tc>
          <w:tcPr>
            <w:tcW w:w="324" w:type="dxa"/>
            <w:gridSpan w:val="2"/>
            <w:tcBorders>
              <w:top w:val="nil"/>
              <w:left w:val="nil"/>
              <w:bottom w:val="nil"/>
              <w:right w:val="nil"/>
            </w:tcBorders>
            <w:textDirection w:val="tbRl"/>
          </w:tcPr>
          <w:p w14:paraId="4B2BB6D0" w14:textId="77777777" w:rsidR="0014434B" w:rsidRPr="0087129E" w:rsidRDefault="0014434B" w:rsidP="0014434B">
            <w:pPr>
              <w:pStyle w:val="SSPTWENx"/>
            </w:pPr>
          </w:p>
        </w:tc>
      </w:tr>
      <w:tr w:rsidR="0014434B" w14:paraId="2890ABE6" w14:textId="77777777" w:rsidTr="00822128">
        <w:trPr>
          <w:cantSplit/>
          <w:trHeight w:val="20"/>
        </w:trPr>
        <w:tc>
          <w:tcPr>
            <w:tcW w:w="240" w:type="dxa"/>
            <w:tcBorders>
              <w:top w:val="nil"/>
              <w:left w:val="nil"/>
              <w:bottom w:val="nil"/>
              <w:right w:val="nil"/>
            </w:tcBorders>
            <w:shd w:val="solid" w:color="FFFFFF" w:fill="FFFFFF"/>
            <w:textDirection w:val="tbRl"/>
            <w:hideMark/>
          </w:tcPr>
          <w:p w14:paraId="17FAF2EB"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145EF60" w14:textId="77777777" w:rsidR="0014434B" w:rsidRPr="00130AC6" w:rsidRDefault="0014434B" w:rsidP="0014434B">
            <w:pPr>
              <w:pStyle w:val="SSPTWcodes"/>
              <w:spacing w:line="200" w:lineRule="exact"/>
            </w:pPr>
            <w:r w:rsidRPr="00130AC6">
              <w:t>Periodicity</w:t>
            </w:r>
          </w:p>
        </w:tc>
        <w:tc>
          <w:tcPr>
            <w:tcW w:w="239" w:type="dxa"/>
            <w:tcBorders>
              <w:top w:val="nil"/>
              <w:left w:val="nil"/>
              <w:bottom w:val="nil"/>
              <w:right w:val="single" w:sz="4" w:space="0" w:color="auto"/>
            </w:tcBorders>
            <w:shd w:val="solid" w:color="FFFFFF" w:fill="FFFFFF"/>
            <w:textDirection w:val="btLr"/>
            <w:hideMark/>
          </w:tcPr>
          <w:p w14:paraId="42FCECB9" w14:textId="77777777" w:rsidR="0014434B" w:rsidRPr="00130AC6" w:rsidRDefault="0014434B" w:rsidP="0014434B">
            <w:pPr>
              <w:pStyle w:val="SSPTWENx"/>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C124D8B" w14:textId="77777777" w:rsidR="0014434B" w:rsidRDefault="0014434B" w:rsidP="0014434B">
            <w:pPr>
              <w:spacing w:line="200" w:lineRule="exact"/>
            </w:pPr>
            <w:r>
              <w:t>Periodicity of benefit payment</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lang w:val="it-IT"/>
              </w:rPr>
              <w:id w:val="-1585675965"/>
              <w:placeholder>
                <w:docPart w:val="657BD66769BF40C6B752D7E8B17A2614"/>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535D39E" w14:textId="77777777" w:rsidR="0014434B" w:rsidRPr="00E11E1D" w:rsidRDefault="0014434B" w:rsidP="0014434B">
                <w:pPr>
                  <w:spacing w:line="200" w:lineRule="exact"/>
                  <w:rPr>
                    <w:lang w:val="it-IT"/>
                  </w:rPr>
                </w:pPr>
                <w:r w:rsidRPr="00E6102B">
                  <w:rPr>
                    <w:lang w:val="it-IT"/>
                  </w:rPr>
                  <w:t>Lump sum</w:t>
                </w:r>
              </w:p>
            </w:sdtContent>
          </w:sdt>
        </w:tc>
        <w:tc>
          <w:tcPr>
            <w:tcW w:w="236" w:type="dxa"/>
            <w:tcBorders>
              <w:top w:val="nil"/>
              <w:left w:val="single" w:sz="4" w:space="0" w:color="auto"/>
              <w:bottom w:val="nil"/>
              <w:right w:val="nil"/>
            </w:tcBorders>
            <w:textDirection w:val="tbRl"/>
          </w:tcPr>
          <w:p w14:paraId="5D0433A1" w14:textId="77777777" w:rsidR="0014434B" w:rsidRDefault="0014434B" w:rsidP="0014434B">
            <w:pPr>
              <w:pStyle w:val="SSPTWENx"/>
            </w:pPr>
          </w:p>
        </w:tc>
        <w:tc>
          <w:tcPr>
            <w:tcW w:w="324" w:type="dxa"/>
            <w:gridSpan w:val="2"/>
            <w:tcBorders>
              <w:top w:val="nil"/>
              <w:left w:val="nil"/>
              <w:bottom w:val="nil"/>
              <w:right w:val="nil"/>
            </w:tcBorders>
            <w:textDirection w:val="tbRl"/>
          </w:tcPr>
          <w:p w14:paraId="053DA286" w14:textId="77777777" w:rsidR="0014434B" w:rsidRDefault="0014434B" w:rsidP="0014434B">
            <w:pPr>
              <w:pStyle w:val="SSPTWENx"/>
            </w:pPr>
          </w:p>
        </w:tc>
      </w:tr>
      <w:tr w:rsidR="0014434B" w14:paraId="69CDA2B0" w14:textId="77777777" w:rsidTr="00822128">
        <w:trPr>
          <w:cantSplit/>
          <w:trHeight w:val="20"/>
        </w:trPr>
        <w:tc>
          <w:tcPr>
            <w:tcW w:w="240" w:type="dxa"/>
            <w:tcBorders>
              <w:top w:val="nil"/>
              <w:left w:val="nil"/>
              <w:bottom w:val="nil"/>
              <w:right w:val="nil"/>
            </w:tcBorders>
            <w:shd w:val="solid" w:color="FFFFFF" w:fill="FFFFFF"/>
            <w:textDirection w:val="tbRl"/>
            <w:hideMark/>
          </w:tcPr>
          <w:p w14:paraId="511F5964"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AB52C11" w14:textId="77777777" w:rsidR="0014434B" w:rsidRPr="00130AC6" w:rsidRDefault="0014434B" w:rsidP="0014434B">
            <w:pPr>
              <w:pStyle w:val="SSPTWcodes"/>
              <w:spacing w:line="200" w:lineRule="exact"/>
            </w:pPr>
            <w:r w:rsidRPr="00130AC6">
              <w:t>blank.info</w:t>
            </w:r>
          </w:p>
        </w:tc>
        <w:tc>
          <w:tcPr>
            <w:tcW w:w="239" w:type="dxa"/>
            <w:tcBorders>
              <w:top w:val="nil"/>
              <w:left w:val="nil"/>
              <w:bottom w:val="nil"/>
              <w:right w:val="single" w:sz="4" w:space="0" w:color="auto"/>
            </w:tcBorders>
            <w:shd w:val="solid" w:color="FFFFFF" w:fill="FFFFFF"/>
            <w:textDirection w:val="btLr"/>
            <w:hideMark/>
          </w:tcPr>
          <w:p w14:paraId="536860BD" w14:textId="77777777" w:rsidR="0014434B" w:rsidRPr="00130AC6" w:rsidRDefault="0014434B" w:rsidP="0014434B">
            <w:pPr>
              <w:pStyle w:val="SSPTWENx"/>
            </w:pPr>
            <w:r w:rsidRPr="00E6102B">
              <w:rPr>
                <w:rFonts w:eastAsia="Times New Roman"/>
                <w:noProof/>
              </w:rPr>
              <w:t>EST_2_5_2</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6542752"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Additional information</w:t>
            </w:r>
          </w:p>
        </w:tc>
        <w:tc>
          <w:tcPr>
            <w:tcW w:w="236" w:type="dxa"/>
            <w:tcBorders>
              <w:top w:val="nil"/>
              <w:left w:val="single" w:sz="4" w:space="0" w:color="auto"/>
              <w:bottom w:val="nil"/>
              <w:right w:val="nil"/>
            </w:tcBorders>
            <w:textDirection w:val="tbRl"/>
          </w:tcPr>
          <w:p w14:paraId="45756DE0" w14:textId="77777777" w:rsidR="0014434B" w:rsidRDefault="0014434B" w:rsidP="0014434B">
            <w:pPr>
              <w:pStyle w:val="SSPTWENx"/>
              <w:rPr>
                <w:rFonts w:eastAsia="Times New Roman" w:cs="Calibri"/>
                <w:b/>
                <w:bCs/>
              </w:rPr>
            </w:pPr>
          </w:p>
        </w:tc>
        <w:tc>
          <w:tcPr>
            <w:tcW w:w="324" w:type="dxa"/>
            <w:gridSpan w:val="2"/>
            <w:tcBorders>
              <w:top w:val="nil"/>
              <w:left w:val="nil"/>
              <w:bottom w:val="nil"/>
              <w:right w:val="nil"/>
            </w:tcBorders>
            <w:textDirection w:val="tbRl"/>
          </w:tcPr>
          <w:p w14:paraId="4504F23B" w14:textId="77777777" w:rsidR="0014434B" w:rsidRDefault="0014434B" w:rsidP="0014434B">
            <w:pPr>
              <w:pStyle w:val="SSPTWENx"/>
              <w:rPr>
                <w:rFonts w:eastAsia="Times New Roman" w:cs="Calibri"/>
                <w:b/>
                <w:bCs/>
              </w:rPr>
            </w:pPr>
          </w:p>
        </w:tc>
      </w:tr>
      <w:tr w:rsidR="0014434B" w14:paraId="549F596F" w14:textId="77777777" w:rsidTr="00822128">
        <w:trPr>
          <w:cantSplit/>
          <w:trHeight w:val="20"/>
        </w:trPr>
        <w:tc>
          <w:tcPr>
            <w:tcW w:w="240" w:type="dxa"/>
            <w:tcBorders>
              <w:top w:val="nil"/>
              <w:left w:val="nil"/>
              <w:bottom w:val="nil"/>
              <w:right w:val="nil"/>
            </w:tcBorders>
            <w:shd w:val="solid" w:color="FFFFFF" w:fill="FFFFFF"/>
            <w:textDirection w:val="tbRl"/>
            <w:hideMark/>
          </w:tcPr>
          <w:p w14:paraId="10E7314D"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105B1803" w14:textId="77777777" w:rsidR="0014434B" w:rsidRPr="00130AC6" w:rsidRDefault="0014434B" w:rsidP="0014434B">
            <w:pPr>
              <w:pStyle w:val="SSPTWcodes"/>
              <w:spacing w:line="200" w:lineRule="exact"/>
            </w:pPr>
            <w:r w:rsidRPr="00130AC6">
              <w:t>otherInfo</w:t>
            </w:r>
          </w:p>
        </w:tc>
        <w:tc>
          <w:tcPr>
            <w:tcW w:w="239" w:type="dxa"/>
            <w:tcBorders>
              <w:top w:val="nil"/>
              <w:left w:val="nil"/>
              <w:bottom w:val="nil"/>
              <w:right w:val="single" w:sz="4" w:space="0" w:color="auto"/>
            </w:tcBorders>
            <w:shd w:val="solid" w:color="FFFFFF" w:fill="FFFFFF"/>
            <w:textDirection w:val="btLr"/>
            <w:hideMark/>
          </w:tcPr>
          <w:p w14:paraId="11B4F80B" w14:textId="77777777" w:rsidR="0014434B" w:rsidRPr="00130AC6" w:rsidRDefault="0014434B" w:rsidP="0014434B">
            <w:pPr>
              <w:pStyle w:val="SSPTWENx"/>
            </w:pPr>
            <w:r w:rsidRPr="00E6102B">
              <w:rPr>
                <w:rFonts w:eastAsia="Times New Roman"/>
                <w:noProof/>
              </w:rPr>
              <w:t>EST_2_5_2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69C8660"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435" w:type="dxa"/>
            <w:gridSpan w:val="3"/>
            <w:tcBorders>
              <w:top w:val="single" w:sz="4" w:space="0" w:color="auto"/>
              <w:left w:val="single" w:sz="4" w:space="0" w:color="auto"/>
              <w:bottom w:val="single" w:sz="4" w:space="0" w:color="auto"/>
              <w:right w:val="single" w:sz="4" w:space="0" w:color="auto"/>
            </w:tcBorders>
            <w:hideMark/>
          </w:tcPr>
          <w:p w14:paraId="1DDBFC8D" w14:textId="77777777" w:rsidR="0014434B" w:rsidRDefault="0014434B" w:rsidP="0014434B">
            <w:pPr>
              <w:spacing w:line="200" w:lineRule="exact"/>
            </w:pPr>
          </w:p>
        </w:tc>
        <w:tc>
          <w:tcPr>
            <w:tcW w:w="236" w:type="dxa"/>
            <w:tcBorders>
              <w:top w:val="nil"/>
              <w:left w:val="single" w:sz="4" w:space="0" w:color="auto"/>
              <w:bottom w:val="nil"/>
              <w:right w:val="nil"/>
            </w:tcBorders>
            <w:textDirection w:val="tbRl"/>
          </w:tcPr>
          <w:p w14:paraId="1B746160" w14:textId="77777777" w:rsidR="0014434B" w:rsidRDefault="0014434B" w:rsidP="0014434B">
            <w:pPr>
              <w:pStyle w:val="SSPTWENx"/>
            </w:pPr>
          </w:p>
        </w:tc>
        <w:tc>
          <w:tcPr>
            <w:tcW w:w="324" w:type="dxa"/>
            <w:gridSpan w:val="2"/>
            <w:tcBorders>
              <w:top w:val="nil"/>
              <w:left w:val="nil"/>
              <w:bottom w:val="nil"/>
              <w:right w:val="nil"/>
            </w:tcBorders>
            <w:textDirection w:val="tbRl"/>
          </w:tcPr>
          <w:p w14:paraId="5AC86389" w14:textId="77777777" w:rsidR="0014434B" w:rsidRDefault="0014434B" w:rsidP="0014434B">
            <w:pPr>
              <w:pStyle w:val="SSPTWENx"/>
            </w:pPr>
          </w:p>
        </w:tc>
      </w:tr>
    </w:tbl>
    <w:p w14:paraId="0036C8ED" w14:textId="77777777" w:rsidR="0014434B" w:rsidRDefault="0014434B" w:rsidP="00BA21F4"/>
    <w:p w14:paraId="50C6D828" w14:textId="77777777" w:rsidR="0014434B" w:rsidRPr="001C1CCD" w:rsidRDefault="0014434B" w:rsidP="00BA21F4">
      <w:pPr>
        <w:pStyle w:val="SSPTWH3"/>
      </w:pPr>
      <w:r w:rsidRPr="00E6102B">
        <w:rPr>
          <w:noProof/>
        </w:rPr>
        <w:t>Multiple birth allowance</w:t>
      </w:r>
      <w:r w:rsidRPr="001C1CCD">
        <w:t xml:space="preserve"> (</w:t>
      </w:r>
      <w:r w:rsidRPr="00E6102B">
        <w:rPr>
          <w:noProof/>
        </w:rPr>
        <w:t>Mitmike toetus</w:t>
      </w:r>
      <w:r w:rsidRPr="001C1CCD">
        <w:rPr>
          <w:noProof/>
        </w:rPr>
        <w:t xml:space="preserve">; </w:t>
      </w:r>
      <w:r w:rsidRPr="00E6102B">
        <w:rPr>
          <w:noProof/>
        </w:rPr>
        <w:t>Universal</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39"/>
        <w:gridCol w:w="239"/>
        <w:gridCol w:w="2196"/>
        <w:gridCol w:w="351"/>
        <w:gridCol w:w="1137"/>
        <w:gridCol w:w="5212"/>
        <w:gridCol w:w="2608"/>
        <w:gridCol w:w="2611"/>
        <w:gridCol w:w="236"/>
        <w:gridCol w:w="312"/>
        <w:gridCol w:w="12"/>
      </w:tblGrid>
      <w:tr w:rsidR="0014434B" w14:paraId="034C2D5C"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775F48E0"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1D7BB981" w14:textId="77777777" w:rsidR="0014434B" w:rsidRPr="00130AC6" w:rsidRDefault="0014434B" w:rsidP="0014434B">
            <w:pPr>
              <w:pStyle w:val="SSPTWcodes"/>
              <w:spacing w:line="200" w:lineRule="exact"/>
            </w:pPr>
            <w:r w:rsidRPr="00130AC6">
              <w:t>name_b.note_high_level</w:t>
            </w:r>
          </w:p>
        </w:tc>
        <w:tc>
          <w:tcPr>
            <w:tcW w:w="239" w:type="dxa"/>
            <w:tcBorders>
              <w:top w:val="nil"/>
              <w:left w:val="nil"/>
              <w:bottom w:val="nil"/>
              <w:right w:val="single" w:sz="4" w:space="0" w:color="auto"/>
            </w:tcBorders>
            <w:shd w:val="solid" w:color="FFFFFF" w:fill="FFFFFF"/>
            <w:textDirection w:val="btLr"/>
            <w:hideMark/>
          </w:tcPr>
          <w:p w14:paraId="2E8854B8" w14:textId="77777777" w:rsidR="0014434B" w:rsidRPr="00130AC6" w:rsidRDefault="0014434B" w:rsidP="0014434B">
            <w:pPr>
              <w:pStyle w:val="SSPTWENx"/>
              <w:rPr>
                <w:rFonts w:cs="Calibri"/>
              </w:rPr>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F26DBEE" w14:textId="77777777" w:rsidR="0014434B" w:rsidRDefault="0014434B" w:rsidP="0014434B">
            <w:pPr>
              <w:spacing w:line="200" w:lineRule="exact"/>
              <w:rPr>
                <w:b/>
              </w:rPr>
            </w:pPr>
            <w:r>
              <w:rPr>
                <w:b/>
              </w:rPr>
              <w:t xml:space="preserve">Benefit name </w:t>
            </w:r>
            <w:r>
              <w:t>(English)</w:t>
            </w:r>
          </w:p>
        </w:tc>
        <w:tc>
          <w:tcPr>
            <w:tcW w:w="10435"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50CFFF12"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Multiple birth allowance</w:t>
            </w:r>
          </w:p>
        </w:tc>
        <w:tc>
          <w:tcPr>
            <w:tcW w:w="236" w:type="dxa"/>
            <w:tcBorders>
              <w:top w:val="nil"/>
              <w:left w:val="single" w:sz="4" w:space="0" w:color="auto"/>
              <w:bottom w:val="nil"/>
              <w:right w:val="nil"/>
            </w:tcBorders>
            <w:textDirection w:val="tbRl"/>
            <w:hideMark/>
          </w:tcPr>
          <w:p w14:paraId="56792590"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hideMark/>
          </w:tcPr>
          <w:p w14:paraId="00A2DEDB" w14:textId="77777777" w:rsidR="0014434B" w:rsidRDefault="0014434B" w:rsidP="0014434B">
            <w:pPr>
              <w:pStyle w:val="SSPTWENx"/>
              <w:rPr>
                <w:rFonts w:eastAsia="Times New Roman" w:cs="Calibri"/>
                <w:b/>
                <w:bCs/>
              </w:rPr>
            </w:pPr>
            <w:r>
              <w:t>ZZZ</w:t>
            </w:r>
          </w:p>
        </w:tc>
      </w:tr>
      <w:tr w:rsidR="0014434B" w:rsidRPr="00A21968" w14:paraId="3CA0D091"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1C74E5F0"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4BA5DA0D" w14:textId="77777777" w:rsidR="0014434B" w:rsidRPr="00130AC6" w:rsidRDefault="0014434B" w:rsidP="0014434B">
            <w:pPr>
              <w:pStyle w:val="SSPTWcodes"/>
              <w:spacing w:line="200" w:lineRule="exact"/>
            </w:pPr>
            <w:r w:rsidRPr="00130AC6">
              <w:t>name_b_orig</w:t>
            </w:r>
          </w:p>
        </w:tc>
        <w:tc>
          <w:tcPr>
            <w:tcW w:w="239" w:type="dxa"/>
            <w:tcBorders>
              <w:top w:val="nil"/>
              <w:left w:val="nil"/>
              <w:bottom w:val="nil"/>
              <w:right w:val="single" w:sz="4" w:space="0" w:color="auto"/>
            </w:tcBorders>
            <w:shd w:val="solid" w:color="FFFFFF" w:fill="FFFFFF"/>
            <w:textDirection w:val="btLr"/>
            <w:hideMark/>
          </w:tcPr>
          <w:p w14:paraId="34AAF635" w14:textId="77777777" w:rsidR="0014434B" w:rsidRPr="00130AC6" w:rsidRDefault="0014434B" w:rsidP="0014434B">
            <w:pPr>
              <w:pStyle w:val="SSPTWENx"/>
              <w:rPr>
                <w:rFonts w:cs="Calibri"/>
              </w:rPr>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1DB42A5E" w14:textId="77777777" w:rsidR="0014434B" w:rsidRDefault="0014434B" w:rsidP="0014434B">
            <w:pPr>
              <w:spacing w:line="200" w:lineRule="exact"/>
              <w:rPr>
                <w:rFonts w:eastAsia="Times New Roman" w:cs="Calibri"/>
                <w:bCs/>
                <w:color w:val="000000"/>
              </w:rPr>
            </w:pPr>
            <w:r>
              <w:t>Local name</w:t>
            </w:r>
          </w:p>
        </w:tc>
        <w:tc>
          <w:tcPr>
            <w:tcW w:w="10435" w:type="dxa"/>
            <w:gridSpan w:val="3"/>
            <w:tcBorders>
              <w:top w:val="single" w:sz="4" w:space="0" w:color="auto"/>
              <w:left w:val="single" w:sz="4" w:space="0" w:color="auto"/>
              <w:bottom w:val="single" w:sz="4" w:space="0" w:color="auto"/>
              <w:right w:val="single" w:sz="4" w:space="0" w:color="auto"/>
            </w:tcBorders>
            <w:hideMark/>
          </w:tcPr>
          <w:p w14:paraId="23CA2D32" w14:textId="77777777" w:rsidR="0014434B" w:rsidRPr="00A21968" w:rsidRDefault="0014434B" w:rsidP="0014434B">
            <w:pPr>
              <w:spacing w:line="200" w:lineRule="exact"/>
              <w:rPr>
                <w:rFonts w:eastAsia="Times New Roman" w:cs="Calibri"/>
                <w:b/>
                <w:bCs/>
                <w:color w:val="000000"/>
              </w:rPr>
            </w:pPr>
            <w:r w:rsidRPr="00E6102B">
              <w:rPr>
                <w:rFonts w:eastAsia="Times New Roman" w:cs="Calibri"/>
                <w:bCs/>
              </w:rPr>
              <w:t>Mitmike toetus</w:t>
            </w:r>
          </w:p>
        </w:tc>
        <w:tc>
          <w:tcPr>
            <w:tcW w:w="236" w:type="dxa"/>
            <w:tcBorders>
              <w:top w:val="nil"/>
              <w:left w:val="single" w:sz="4" w:space="0" w:color="auto"/>
              <w:bottom w:val="nil"/>
              <w:right w:val="nil"/>
            </w:tcBorders>
            <w:textDirection w:val="tbRl"/>
          </w:tcPr>
          <w:p w14:paraId="1E3490DC" w14:textId="77777777" w:rsidR="0014434B" w:rsidRPr="00A21968"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61A61C84" w14:textId="77777777" w:rsidR="0014434B" w:rsidRPr="00A21968" w:rsidRDefault="0014434B" w:rsidP="0014434B">
            <w:pPr>
              <w:pStyle w:val="SSPTWENx"/>
              <w:rPr>
                <w:rFonts w:eastAsia="Times New Roman" w:cs="Calibri"/>
                <w:bCs/>
              </w:rPr>
            </w:pPr>
          </w:p>
        </w:tc>
      </w:tr>
      <w:tr w:rsidR="0014434B" w14:paraId="772A5E4D"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006E11A3"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19A74E38" w14:textId="77777777" w:rsidR="0014434B" w:rsidRPr="00130AC6" w:rsidRDefault="0014434B" w:rsidP="0014434B">
            <w:pPr>
              <w:pStyle w:val="SSPTWcodes"/>
              <w:spacing w:line="200" w:lineRule="exact"/>
            </w:pPr>
            <w:r w:rsidRPr="00130AC6">
              <w:t>name_prog.CRBranch_text</w:t>
            </w:r>
          </w:p>
        </w:tc>
        <w:tc>
          <w:tcPr>
            <w:tcW w:w="239" w:type="dxa"/>
            <w:tcBorders>
              <w:top w:val="nil"/>
              <w:left w:val="nil"/>
              <w:bottom w:val="nil"/>
              <w:right w:val="single" w:sz="4" w:space="0" w:color="auto"/>
            </w:tcBorders>
            <w:shd w:val="solid" w:color="FFFFFF" w:fill="FFFFFF"/>
            <w:textDirection w:val="btLr"/>
            <w:hideMark/>
          </w:tcPr>
          <w:p w14:paraId="42707012" w14:textId="77777777" w:rsidR="0014434B" w:rsidRPr="00130AC6" w:rsidRDefault="0014434B" w:rsidP="0014434B">
            <w:pPr>
              <w:pStyle w:val="SSPTWENx"/>
              <w:rPr>
                <w:rFonts w:cs="Calibri"/>
              </w:rPr>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E882A95" w14:textId="77777777" w:rsidR="0014434B" w:rsidRDefault="0014434B" w:rsidP="0014434B">
            <w:pPr>
              <w:spacing w:line="200" w:lineRule="exact"/>
            </w:pPr>
            <w:r>
              <w:rPr>
                <w:b/>
              </w:rPr>
              <w:t>Name of related programme</w:t>
            </w:r>
          </w:p>
        </w:tc>
        <w:tc>
          <w:tcPr>
            <w:tcW w:w="10435" w:type="dxa"/>
            <w:gridSpan w:val="3"/>
            <w:tcBorders>
              <w:top w:val="single" w:sz="4" w:space="0" w:color="auto"/>
              <w:left w:val="single" w:sz="4" w:space="0" w:color="auto"/>
              <w:bottom w:val="single" w:sz="4" w:space="0" w:color="auto"/>
              <w:right w:val="single" w:sz="4" w:space="0" w:color="auto"/>
            </w:tcBorders>
            <w:hideMark/>
          </w:tcPr>
          <w:p w14:paraId="78D67596" w14:textId="77777777" w:rsidR="0014434B" w:rsidRDefault="0014434B" w:rsidP="0014434B">
            <w:pPr>
              <w:spacing w:line="200" w:lineRule="exact"/>
            </w:pPr>
            <w:r w:rsidRPr="00E6102B">
              <w:rPr>
                <w:rFonts w:eastAsia="Times New Roman" w:cs="Times New Roman"/>
              </w:rPr>
              <w:t>Universal</w:t>
            </w:r>
          </w:p>
        </w:tc>
        <w:tc>
          <w:tcPr>
            <w:tcW w:w="236" w:type="dxa"/>
            <w:tcBorders>
              <w:top w:val="nil"/>
              <w:left w:val="single" w:sz="4" w:space="0" w:color="auto"/>
              <w:bottom w:val="nil"/>
              <w:right w:val="nil"/>
            </w:tcBorders>
            <w:textDirection w:val="tbRl"/>
          </w:tcPr>
          <w:p w14:paraId="5669E537" w14:textId="77777777" w:rsidR="0014434B" w:rsidRDefault="0014434B" w:rsidP="0014434B">
            <w:pPr>
              <w:pStyle w:val="SSPTWENx"/>
            </w:pPr>
          </w:p>
        </w:tc>
        <w:tc>
          <w:tcPr>
            <w:tcW w:w="312" w:type="dxa"/>
            <w:tcBorders>
              <w:top w:val="nil"/>
              <w:left w:val="nil"/>
              <w:bottom w:val="nil"/>
              <w:right w:val="nil"/>
            </w:tcBorders>
            <w:textDirection w:val="tbRl"/>
          </w:tcPr>
          <w:p w14:paraId="378B5436" w14:textId="77777777" w:rsidR="0014434B" w:rsidRDefault="0014434B" w:rsidP="0014434B">
            <w:pPr>
              <w:pStyle w:val="SSPTWENx"/>
            </w:pPr>
          </w:p>
        </w:tc>
      </w:tr>
      <w:tr w:rsidR="0014434B" w14:paraId="60A574AB"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2F70A324"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F2F569A" w14:textId="77777777" w:rsidR="0014434B" w:rsidRPr="00130AC6" w:rsidRDefault="0014434B" w:rsidP="0014434B">
            <w:pPr>
              <w:pStyle w:val="SSPTWcodes"/>
              <w:spacing w:line="200" w:lineRule="exact"/>
            </w:pPr>
            <w:r w:rsidRPr="00130AC6">
              <w:t>blank.qc</w:t>
            </w:r>
          </w:p>
        </w:tc>
        <w:tc>
          <w:tcPr>
            <w:tcW w:w="239" w:type="dxa"/>
            <w:tcBorders>
              <w:top w:val="nil"/>
              <w:left w:val="nil"/>
              <w:bottom w:val="nil"/>
              <w:right w:val="single" w:sz="4" w:space="0" w:color="auto"/>
            </w:tcBorders>
            <w:shd w:val="solid" w:color="FFFFFF" w:fill="FFFFFF"/>
            <w:textDirection w:val="btLr"/>
            <w:hideMark/>
          </w:tcPr>
          <w:p w14:paraId="261A001A" w14:textId="77777777" w:rsidR="0014434B" w:rsidRPr="00130AC6" w:rsidRDefault="0014434B" w:rsidP="0014434B">
            <w:pPr>
              <w:pStyle w:val="SSPTWENx"/>
            </w:pPr>
            <w:r w:rsidRPr="00E6102B">
              <w:rPr>
                <w:rFonts w:eastAsia="Times New Roman"/>
                <w:noProof/>
              </w:rPr>
              <w:t>EST_2_5_1</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E82BB16"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36" w:type="dxa"/>
            <w:tcBorders>
              <w:top w:val="nil"/>
              <w:left w:val="single" w:sz="4" w:space="0" w:color="auto"/>
              <w:bottom w:val="nil"/>
              <w:right w:val="nil"/>
            </w:tcBorders>
            <w:textDirection w:val="tbRl"/>
          </w:tcPr>
          <w:p w14:paraId="08502C70" w14:textId="77777777" w:rsidR="0014434B" w:rsidRDefault="0014434B" w:rsidP="0014434B">
            <w:pPr>
              <w:pStyle w:val="SSPTWENx"/>
              <w:rPr>
                <w:rFonts w:eastAsia="Times New Roman" w:cs="Calibri"/>
                <w:b/>
                <w:bCs/>
              </w:rPr>
            </w:pPr>
          </w:p>
        </w:tc>
        <w:tc>
          <w:tcPr>
            <w:tcW w:w="312" w:type="dxa"/>
            <w:tcBorders>
              <w:top w:val="nil"/>
              <w:left w:val="nil"/>
              <w:bottom w:val="nil"/>
              <w:right w:val="nil"/>
            </w:tcBorders>
            <w:textDirection w:val="tbRl"/>
          </w:tcPr>
          <w:p w14:paraId="06C57851" w14:textId="77777777" w:rsidR="0014434B" w:rsidRDefault="0014434B" w:rsidP="0014434B">
            <w:pPr>
              <w:pStyle w:val="SSPTWENx"/>
              <w:rPr>
                <w:rFonts w:eastAsia="Times New Roman" w:cs="Calibri"/>
                <w:b/>
                <w:bCs/>
              </w:rPr>
            </w:pPr>
          </w:p>
        </w:tc>
      </w:tr>
      <w:tr w:rsidR="0014434B" w:rsidRPr="00A21968" w14:paraId="26E88A23"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679BBA2"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72004D3" w14:textId="77777777" w:rsidR="0014434B" w:rsidRPr="00130AC6" w:rsidRDefault="0014434B" w:rsidP="0014434B">
            <w:pPr>
              <w:pStyle w:val="SSPTWcodes"/>
              <w:spacing w:line="200" w:lineRule="exact"/>
            </w:pPr>
            <w:r w:rsidRPr="00130AC6">
              <w:t>qc</w:t>
            </w:r>
          </w:p>
        </w:tc>
        <w:tc>
          <w:tcPr>
            <w:tcW w:w="239" w:type="dxa"/>
            <w:tcBorders>
              <w:top w:val="nil"/>
              <w:left w:val="nil"/>
              <w:bottom w:val="nil"/>
              <w:right w:val="single" w:sz="4" w:space="0" w:color="auto"/>
            </w:tcBorders>
            <w:shd w:val="solid" w:color="FFFFFF" w:fill="FFFFFF"/>
            <w:textDirection w:val="btLr"/>
            <w:hideMark/>
          </w:tcPr>
          <w:p w14:paraId="3265FDBA"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0DC391B4" w14:textId="77777777" w:rsidR="0014434B" w:rsidRDefault="0014434B" w:rsidP="0014434B">
            <w:pPr>
              <w:spacing w:line="200" w:lineRule="exact"/>
              <w:rPr>
                <w:rFonts w:eastAsia="Times New Roman"/>
              </w:rPr>
            </w:pPr>
            <w:r>
              <w:rPr>
                <w:rFonts w:eastAsia="Times New Roman"/>
              </w:rPr>
              <w:t>Main qualifying conditions</w:t>
            </w:r>
          </w:p>
        </w:tc>
        <w:tc>
          <w:tcPr>
            <w:tcW w:w="10435" w:type="dxa"/>
            <w:gridSpan w:val="3"/>
            <w:tcBorders>
              <w:top w:val="single" w:sz="4" w:space="0" w:color="auto"/>
              <w:left w:val="single" w:sz="4" w:space="0" w:color="auto"/>
              <w:bottom w:val="single" w:sz="4" w:space="0" w:color="auto"/>
              <w:right w:val="single" w:sz="4" w:space="0" w:color="auto"/>
            </w:tcBorders>
            <w:hideMark/>
          </w:tcPr>
          <w:p w14:paraId="22B964A8" w14:textId="77777777" w:rsidR="0014434B" w:rsidRPr="002F56D3" w:rsidRDefault="0014434B" w:rsidP="0014434B">
            <w:pPr>
              <w:spacing w:line="200" w:lineRule="exact"/>
              <w:rPr>
                <w:rFonts w:eastAsia="Times New Roman" w:cs="Calibri"/>
                <w:bCs/>
                <w:color w:val="000000"/>
              </w:rPr>
            </w:pPr>
            <w:r w:rsidRPr="00E6102B">
              <w:rPr>
                <w:rFonts w:eastAsia="Times New Roman" w:cs="Calibri"/>
                <w:bCs/>
                <w:color w:val="000000"/>
              </w:rPr>
              <w:t>Paid to parents (or guardian) for each set of triplets or larger multiple births younger than age 18 months.</w:t>
            </w:r>
          </w:p>
        </w:tc>
        <w:tc>
          <w:tcPr>
            <w:tcW w:w="236" w:type="dxa"/>
            <w:tcBorders>
              <w:top w:val="nil"/>
              <w:left w:val="single" w:sz="4" w:space="0" w:color="auto"/>
              <w:bottom w:val="nil"/>
              <w:right w:val="nil"/>
            </w:tcBorders>
            <w:shd w:val="clear" w:color="auto" w:fill="FFFFFF" w:themeFill="background1"/>
            <w:textDirection w:val="tbRl"/>
          </w:tcPr>
          <w:p w14:paraId="3D5758B3" w14:textId="77777777" w:rsidR="0014434B" w:rsidRPr="002A142A" w:rsidRDefault="0014434B" w:rsidP="0014434B">
            <w:pPr>
              <w:pStyle w:val="SSPTWENx"/>
              <w:rPr>
                <w:rFonts w:eastAsia="Times New Roman" w:cs="Calibri"/>
                <w:bCs/>
              </w:rPr>
            </w:pPr>
          </w:p>
        </w:tc>
        <w:tc>
          <w:tcPr>
            <w:tcW w:w="312" w:type="dxa"/>
            <w:tcBorders>
              <w:top w:val="nil"/>
              <w:left w:val="nil"/>
              <w:bottom w:val="nil"/>
              <w:right w:val="nil"/>
            </w:tcBorders>
            <w:textDirection w:val="tbRl"/>
          </w:tcPr>
          <w:p w14:paraId="5AF2926F" w14:textId="77777777" w:rsidR="0014434B" w:rsidRPr="002A142A" w:rsidRDefault="0014434B" w:rsidP="0014434B">
            <w:pPr>
              <w:pStyle w:val="SSPTWENx"/>
              <w:rPr>
                <w:rFonts w:eastAsia="Times New Roman" w:cs="Calibri"/>
                <w:bCs/>
                <w:color w:val="000000"/>
              </w:rPr>
            </w:pPr>
          </w:p>
        </w:tc>
      </w:tr>
      <w:tr w:rsidR="0014434B" w:rsidRPr="0087129E" w14:paraId="43ACF029"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42082413"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4D5CD20E" w14:textId="77777777" w:rsidR="0014434B" w:rsidRPr="00130AC6" w:rsidRDefault="0014434B" w:rsidP="0014434B">
            <w:pPr>
              <w:pStyle w:val="SSPTWcodes"/>
              <w:spacing w:line="200" w:lineRule="exact"/>
            </w:pPr>
            <w:r w:rsidRPr="00130AC6">
              <w:t>multiple.test.test_details</w:t>
            </w:r>
          </w:p>
        </w:tc>
        <w:tc>
          <w:tcPr>
            <w:tcW w:w="239" w:type="dxa"/>
            <w:tcBorders>
              <w:top w:val="nil"/>
              <w:left w:val="nil"/>
              <w:bottom w:val="nil"/>
              <w:right w:val="single" w:sz="4" w:space="0" w:color="auto"/>
            </w:tcBorders>
            <w:shd w:val="solid" w:color="FFFFFF" w:fill="FFFFFF"/>
            <w:textDirection w:val="btLr"/>
            <w:hideMark/>
          </w:tcPr>
          <w:p w14:paraId="7CF3452A" w14:textId="77777777" w:rsidR="0014434B" w:rsidRPr="00130AC6" w:rsidRDefault="0014434B" w:rsidP="0014434B">
            <w:pPr>
              <w:pStyle w:val="SSPTWENx"/>
            </w:pPr>
            <w:r w:rsidRPr="00E6102B">
              <w:rPr>
                <w:rFonts w:eastAsia="Times New Roman"/>
                <w:noProof/>
              </w:rPr>
              <w:t>EST_2_5_1</w:t>
            </w:r>
          </w:p>
        </w:tc>
        <w:tc>
          <w:tcPr>
            <w:tcW w:w="2197"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1BB1538C" w14:textId="77777777" w:rsidR="0014434B" w:rsidRDefault="0014434B" w:rsidP="0014434B">
            <w:pPr>
              <w:numPr>
                <w:ilvl w:val="0"/>
                <w:numId w:val="8"/>
              </w:numPr>
              <w:spacing w:line="200" w:lineRule="exact"/>
              <w:contextualSpacing/>
              <w:rPr>
                <w:rFonts w:eastAsia="Times New Roman" w:cs="Calibri"/>
                <w:color w:val="000000"/>
              </w:rPr>
            </w:pPr>
            <w:r>
              <w:t>Type of means test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sdt>
            <w:sdtPr>
              <w:id w:val="-1837762137"/>
              <w:placeholder>
                <w:docPart w:val="F8195A8C62574523802B3A0CCFE74F6D"/>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7CDEDBED" w14:textId="77777777" w:rsidR="0014434B" w:rsidRDefault="0014434B" w:rsidP="0014434B">
                <w:pPr>
                  <w:spacing w:line="200" w:lineRule="exact"/>
                  <w:jc w:val="center"/>
                  <w:rPr>
                    <w:rFonts w:eastAsia="Times New Roman" w:cs="Calibri"/>
                    <w:color w:val="000000"/>
                  </w:rPr>
                </w:pPr>
                <w:r>
                  <w:t>None</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0CA80A89" w14:textId="77777777" w:rsidR="0014434B" w:rsidRPr="00DB4CA8" w:rsidRDefault="0014434B" w:rsidP="0014434B">
            <w:pPr>
              <w:spacing w:line="200" w:lineRule="exact"/>
            </w:pPr>
            <w:r w:rsidRPr="00DB4CA8">
              <w:rPr>
                <w:rFonts w:eastAsia="Times New Roman" w:cs="Times New Roman"/>
                <w:b/>
              </w:rPr>
              <w:t xml:space="preserve">Details (if applicable): </w:t>
            </w:r>
          </w:p>
        </w:tc>
        <w:tc>
          <w:tcPr>
            <w:tcW w:w="236" w:type="dxa"/>
            <w:tcBorders>
              <w:top w:val="nil"/>
              <w:left w:val="single" w:sz="4" w:space="0" w:color="auto"/>
              <w:bottom w:val="nil"/>
              <w:right w:val="nil"/>
            </w:tcBorders>
            <w:shd w:val="clear" w:color="auto" w:fill="FFFFFF" w:themeFill="background1"/>
            <w:textDirection w:val="tbRl"/>
          </w:tcPr>
          <w:p w14:paraId="25A8F1ED"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5D55E7DD" w14:textId="77777777" w:rsidR="0014434B" w:rsidRPr="00DB4CA8" w:rsidRDefault="0014434B" w:rsidP="0014434B">
            <w:pPr>
              <w:pStyle w:val="SSPTWENx"/>
              <w:rPr>
                <w:b/>
              </w:rPr>
            </w:pPr>
          </w:p>
        </w:tc>
      </w:tr>
      <w:tr w:rsidR="0014434B" w14:paraId="75DD37A6" w14:textId="77777777" w:rsidTr="00822128">
        <w:trPr>
          <w:gridAfter w:val="1"/>
          <w:wAfter w:w="12" w:type="dxa"/>
          <w:cantSplit/>
          <w:trHeight w:val="20"/>
        </w:trPr>
        <w:tc>
          <w:tcPr>
            <w:tcW w:w="240" w:type="dxa"/>
            <w:tcBorders>
              <w:top w:val="nil"/>
              <w:left w:val="nil"/>
              <w:bottom w:val="nil"/>
              <w:right w:val="nil"/>
            </w:tcBorders>
            <w:shd w:val="solid" w:color="FFFFFF" w:fill="FFFFFF"/>
            <w:textDirection w:val="tbRl"/>
            <w:hideMark/>
          </w:tcPr>
          <w:p w14:paraId="5C863DCB"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4FD79FA" w14:textId="77777777" w:rsidR="0014434B" w:rsidRPr="00130AC6" w:rsidRDefault="0014434B" w:rsidP="0014434B">
            <w:pPr>
              <w:pStyle w:val="SSPTWcodes"/>
              <w:spacing w:line="200" w:lineRule="exact"/>
            </w:pPr>
            <w:r w:rsidRPr="00130AC6">
              <w:t>blank.Ben</w:t>
            </w:r>
          </w:p>
        </w:tc>
        <w:tc>
          <w:tcPr>
            <w:tcW w:w="239" w:type="dxa"/>
            <w:tcBorders>
              <w:top w:val="nil"/>
              <w:left w:val="nil"/>
              <w:bottom w:val="nil"/>
              <w:right w:val="single" w:sz="4" w:space="0" w:color="auto"/>
            </w:tcBorders>
            <w:shd w:val="solid" w:color="FFFFFF" w:fill="FFFFFF"/>
            <w:textDirection w:val="btLr"/>
            <w:hideMark/>
          </w:tcPr>
          <w:p w14:paraId="2B3D2E82" w14:textId="77777777" w:rsidR="0014434B" w:rsidRPr="00130AC6" w:rsidRDefault="0014434B" w:rsidP="0014434B">
            <w:pPr>
              <w:pStyle w:val="SSPTWENx"/>
            </w:pPr>
            <w:r w:rsidRPr="00E6102B">
              <w:rPr>
                <w:rFonts w:eastAsia="Times New Roman"/>
                <w:noProof/>
              </w:rPr>
              <w:t>EST_2_5_1</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52DFE07"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36" w:type="dxa"/>
            <w:tcBorders>
              <w:top w:val="nil"/>
              <w:left w:val="single" w:sz="4" w:space="0" w:color="auto"/>
              <w:bottom w:val="nil"/>
              <w:right w:val="nil"/>
            </w:tcBorders>
            <w:shd w:val="clear" w:color="auto" w:fill="FFFFFF" w:themeFill="background1"/>
            <w:textDirection w:val="tbRl"/>
          </w:tcPr>
          <w:p w14:paraId="3077335A" w14:textId="77777777" w:rsidR="0014434B" w:rsidRPr="00D72BDC" w:rsidRDefault="0014434B" w:rsidP="0014434B">
            <w:pPr>
              <w:pStyle w:val="SSPTWENx"/>
              <w:rPr>
                <w:b/>
              </w:rPr>
            </w:pPr>
          </w:p>
        </w:tc>
        <w:tc>
          <w:tcPr>
            <w:tcW w:w="312" w:type="dxa"/>
            <w:tcBorders>
              <w:top w:val="nil"/>
              <w:left w:val="nil"/>
              <w:bottom w:val="nil"/>
              <w:right w:val="nil"/>
            </w:tcBorders>
            <w:textDirection w:val="tbRl"/>
          </w:tcPr>
          <w:p w14:paraId="67F9D13E" w14:textId="77777777" w:rsidR="0014434B" w:rsidRDefault="0014434B" w:rsidP="0014434B">
            <w:pPr>
              <w:pStyle w:val="SSPTWENx"/>
              <w:rPr>
                <w:b/>
              </w:rPr>
            </w:pPr>
          </w:p>
        </w:tc>
      </w:tr>
      <w:tr w:rsidR="0014434B" w14:paraId="7D919AC1" w14:textId="77777777" w:rsidTr="00822128">
        <w:trPr>
          <w:cantSplit/>
          <w:trHeight w:val="20"/>
        </w:trPr>
        <w:tc>
          <w:tcPr>
            <w:tcW w:w="240" w:type="dxa"/>
            <w:tcBorders>
              <w:top w:val="nil"/>
              <w:left w:val="nil"/>
              <w:bottom w:val="nil"/>
              <w:right w:val="nil"/>
            </w:tcBorders>
            <w:shd w:val="solid" w:color="FFFFFF" w:fill="FFFFFF"/>
            <w:textDirection w:val="tbRl"/>
            <w:hideMark/>
          </w:tcPr>
          <w:p w14:paraId="42ACCC5F"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7A293618" w14:textId="77777777" w:rsidR="0014434B" w:rsidRPr="00130AC6" w:rsidRDefault="0014434B" w:rsidP="0014434B">
            <w:pPr>
              <w:pStyle w:val="SSPTWcodes"/>
              <w:spacing w:line="200" w:lineRule="exact"/>
            </w:pPr>
            <w:r w:rsidRPr="00130AC6">
              <w:t>ben_calc</w:t>
            </w:r>
          </w:p>
        </w:tc>
        <w:tc>
          <w:tcPr>
            <w:tcW w:w="239" w:type="dxa"/>
            <w:tcBorders>
              <w:top w:val="nil"/>
              <w:left w:val="nil"/>
              <w:bottom w:val="nil"/>
              <w:right w:val="single" w:sz="4" w:space="0" w:color="auto"/>
            </w:tcBorders>
            <w:shd w:val="solid" w:color="FFFFFF" w:fill="FFFFFF"/>
            <w:textDirection w:val="btLr"/>
            <w:hideMark/>
          </w:tcPr>
          <w:p w14:paraId="1A0D31E7"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07403613" w14:textId="77777777" w:rsidR="0014434B" w:rsidRDefault="0014434B" w:rsidP="0014434B">
            <w:pPr>
              <w:spacing w:line="200" w:lineRule="exact"/>
            </w:pPr>
            <w:r>
              <w:rPr>
                <w:rFonts w:eastAsia="Times New Roman" w:cs="Calibri"/>
                <w:color w:val="000000"/>
              </w:rPr>
              <w:t>Benefit calculation rules</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768271377"/>
              <w:placeholder>
                <w:docPart w:val="F8195A8C62574523802B3A0CCFE74F6D"/>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4567317F" w14:textId="77777777" w:rsidR="0014434B" w:rsidRPr="00E11E1D" w:rsidRDefault="0014434B" w:rsidP="0014434B">
                <w:pPr>
                  <w:spacing w:line="200" w:lineRule="exact"/>
                  <w:rPr>
                    <w:b/>
                    <w:lang w:val="it-IT"/>
                  </w:rPr>
                </w:pPr>
                <w:r w:rsidRPr="00E6102B">
                  <w:rPr>
                    <w:rFonts w:eastAsia="Times New Roman" w:cs="Times New Roman"/>
                    <w:lang w:val="it-IT"/>
                  </w:rPr>
                  <w:t>Flat-rate amount</w:t>
                </w:r>
              </w:p>
            </w:sdtContent>
          </w:sdt>
        </w:tc>
        <w:tc>
          <w:tcPr>
            <w:tcW w:w="236" w:type="dxa"/>
            <w:tcBorders>
              <w:top w:val="nil"/>
              <w:left w:val="single" w:sz="4" w:space="0" w:color="auto"/>
              <w:bottom w:val="nil"/>
              <w:right w:val="nil"/>
            </w:tcBorders>
            <w:shd w:val="clear" w:color="auto" w:fill="FFFFFF" w:themeFill="background1"/>
            <w:textDirection w:val="tbRl"/>
          </w:tcPr>
          <w:p w14:paraId="22E2B0A0" w14:textId="77777777" w:rsidR="0014434B" w:rsidRPr="00D72BDC" w:rsidRDefault="0014434B" w:rsidP="0014434B">
            <w:pPr>
              <w:pStyle w:val="SSPTWENx"/>
            </w:pPr>
          </w:p>
        </w:tc>
        <w:tc>
          <w:tcPr>
            <w:tcW w:w="324" w:type="dxa"/>
            <w:gridSpan w:val="2"/>
            <w:tcBorders>
              <w:top w:val="nil"/>
              <w:left w:val="nil"/>
              <w:bottom w:val="nil"/>
              <w:right w:val="nil"/>
            </w:tcBorders>
            <w:textDirection w:val="tbRl"/>
          </w:tcPr>
          <w:p w14:paraId="6D9EBBA5" w14:textId="77777777" w:rsidR="0014434B" w:rsidRDefault="0014434B" w:rsidP="0014434B">
            <w:pPr>
              <w:pStyle w:val="SSPTWENx"/>
              <w:rPr>
                <w:color w:val="000000" w:themeColor="text1"/>
              </w:rPr>
            </w:pPr>
          </w:p>
        </w:tc>
      </w:tr>
      <w:tr w:rsidR="0014434B" w14:paraId="579DBB1B" w14:textId="77777777" w:rsidTr="00822128">
        <w:trPr>
          <w:cantSplit/>
          <w:trHeight w:val="20"/>
        </w:trPr>
        <w:tc>
          <w:tcPr>
            <w:tcW w:w="240" w:type="dxa"/>
            <w:tcBorders>
              <w:top w:val="nil"/>
              <w:left w:val="nil"/>
              <w:bottom w:val="nil"/>
              <w:right w:val="nil"/>
            </w:tcBorders>
            <w:shd w:val="solid" w:color="FFFFFF" w:fill="FFFFFF"/>
            <w:textDirection w:val="tbRl"/>
            <w:hideMark/>
          </w:tcPr>
          <w:p w14:paraId="55EADB05"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2DE120DD" w14:textId="77777777" w:rsidR="0014434B" w:rsidRPr="00130AC6" w:rsidRDefault="0014434B" w:rsidP="0014434B">
            <w:pPr>
              <w:pStyle w:val="SSPTWcodes"/>
              <w:spacing w:line="200" w:lineRule="exact"/>
            </w:pPr>
            <w:r w:rsidRPr="00130AC6">
              <w:t>multiple.amount.MinBen.MaxBen</w:t>
            </w:r>
          </w:p>
        </w:tc>
        <w:tc>
          <w:tcPr>
            <w:tcW w:w="239" w:type="dxa"/>
            <w:tcBorders>
              <w:top w:val="nil"/>
              <w:left w:val="nil"/>
              <w:bottom w:val="nil"/>
              <w:right w:val="single" w:sz="4" w:space="0" w:color="auto"/>
            </w:tcBorders>
            <w:shd w:val="solid" w:color="FFFFFF" w:fill="FFFFFF"/>
            <w:textDirection w:val="btLr"/>
            <w:hideMark/>
          </w:tcPr>
          <w:p w14:paraId="30B69427"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75E7C26" w14:textId="77777777" w:rsidR="0014434B" w:rsidRDefault="0014434B" w:rsidP="0014434B">
            <w:pPr>
              <w:spacing w:line="200" w:lineRule="exact"/>
            </w:pPr>
            <w:r>
              <w:t>Benefit amount</w:t>
            </w:r>
          </w:p>
        </w:tc>
        <w:tc>
          <w:tcPr>
            <w:tcW w:w="5214" w:type="dxa"/>
            <w:tcBorders>
              <w:top w:val="single" w:sz="4" w:space="0" w:color="auto"/>
              <w:left w:val="single" w:sz="4" w:space="0" w:color="auto"/>
              <w:bottom w:val="single" w:sz="4" w:space="0" w:color="auto"/>
              <w:right w:val="single" w:sz="4" w:space="0" w:color="auto"/>
            </w:tcBorders>
            <w:hideMark/>
          </w:tcPr>
          <w:p w14:paraId="2ECDB1CC" w14:textId="77777777" w:rsidR="0014434B" w:rsidRDefault="0014434B" w:rsidP="0014434B">
            <w:pPr>
              <w:spacing w:line="200" w:lineRule="exact"/>
              <w:rPr>
                <w:rFonts w:eastAsia="Times New Roman" w:cs="Calibri"/>
                <w:color w:val="000000"/>
              </w:rPr>
            </w:pPr>
            <w:r w:rsidRPr="00E6102B">
              <w:rPr>
                <w:rFonts w:eastAsia="Times New Roman"/>
              </w:rPr>
              <w:t>€1,000 a month is paid for each set of eligible triplets or larger multiple births.</w:t>
            </w:r>
          </w:p>
        </w:tc>
        <w:tc>
          <w:tcPr>
            <w:tcW w:w="2609" w:type="dxa"/>
            <w:tcBorders>
              <w:top w:val="single" w:sz="4" w:space="0" w:color="auto"/>
              <w:left w:val="single" w:sz="4" w:space="0" w:color="auto"/>
              <w:bottom w:val="single" w:sz="4" w:space="0" w:color="auto"/>
              <w:right w:val="single" w:sz="4" w:space="0" w:color="auto"/>
            </w:tcBorders>
            <w:hideMark/>
          </w:tcPr>
          <w:p w14:paraId="242A997B"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rsidRPr="00381213">
              <w:rPr>
                <w:color w:val="A5A5A5" w:themeColor="accent3"/>
              </w:rPr>
              <w:t>See amount.</w:t>
            </w:r>
          </w:p>
        </w:tc>
        <w:tc>
          <w:tcPr>
            <w:tcW w:w="2612" w:type="dxa"/>
            <w:tcBorders>
              <w:top w:val="single" w:sz="4" w:space="0" w:color="auto"/>
              <w:left w:val="single" w:sz="4" w:space="0" w:color="auto"/>
              <w:bottom w:val="single" w:sz="4" w:space="0" w:color="auto"/>
              <w:right w:val="single" w:sz="4" w:space="0" w:color="auto"/>
            </w:tcBorders>
            <w:hideMark/>
          </w:tcPr>
          <w:p w14:paraId="114ECA45" w14:textId="77777777" w:rsidR="0014434B" w:rsidRDefault="0014434B" w:rsidP="0014434B">
            <w:pPr>
              <w:spacing w:line="200" w:lineRule="exact"/>
              <w:rPr>
                <w:rFonts w:eastAsia="Times New Roman" w:cs="Calibri"/>
                <w:color w:val="000000"/>
              </w:rPr>
            </w:pPr>
            <w:r>
              <w:rPr>
                <w:b/>
              </w:rPr>
              <w:t xml:space="preserve">Maximum: </w:t>
            </w:r>
            <w:r w:rsidRPr="00381213">
              <w:rPr>
                <w:color w:val="A5A5A5" w:themeColor="accent3"/>
              </w:rPr>
              <w:t>See amount.</w:t>
            </w:r>
          </w:p>
        </w:tc>
        <w:tc>
          <w:tcPr>
            <w:tcW w:w="236" w:type="dxa"/>
            <w:tcBorders>
              <w:top w:val="nil"/>
              <w:left w:val="single" w:sz="4" w:space="0" w:color="auto"/>
              <w:bottom w:val="nil"/>
              <w:right w:val="nil"/>
            </w:tcBorders>
            <w:shd w:val="clear" w:color="auto" w:fill="FFFFFF" w:themeFill="background1"/>
            <w:textDirection w:val="tbRl"/>
          </w:tcPr>
          <w:p w14:paraId="16B27097" w14:textId="77777777" w:rsidR="0014434B" w:rsidRPr="00D72BDC" w:rsidRDefault="0014434B" w:rsidP="0014434B">
            <w:pPr>
              <w:pStyle w:val="SSPTWENx"/>
              <w:rPr>
                <w:b/>
              </w:rPr>
            </w:pPr>
          </w:p>
        </w:tc>
        <w:tc>
          <w:tcPr>
            <w:tcW w:w="324" w:type="dxa"/>
            <w:gridSpan w:val="2"/>
            <w:tcBorders>
              <w:top w:val="nil"/>
              <w:left w:val="nil"/>
              <w:bottom w:val="nil"/>
              <w:right w:val="nil"/>
            </w:tcBorders>
            <w:textDirection w:val="tbRl"/>
          </w:tcPr>
          <w:p w14:paraId="56961B2F" w14:textId="77777777" w:rsidR="0014434B" w:rsidRDefault="0014434B" w:rsidP="0014434B">
            <w:pPr>
              <w:pStyle w:val="SSPTWENx"/>
              <w:rPr>
                <w:b/>
              </w:rPr>
            </w:pPr>
          </w:p>
        </w:tc>
      </w:tr>
      <w:tr w:rsidR="0014434B" w:rsidRPr="0087129E" w14:paraId="568B2BB8" w14:textId="77777777" w:rsidTr="00734D70">
        <w:trPr>
          <w:cantSplit/>
          <w:trHeight w:val="20"/>
        </w:trPr>
        <w:tc>
          <w:tcPr>
            <w:tcW w:w="240" w:type="dxa"/>
            <w:tcBorders>
              <w:top w:val="nil"/>
              <w:left w:val="nil"/>
              <w:bottom w:val="nil"/>
              <w:right w:val="nil"/>
            </w:tcBorders>
            <w:shd w:val="solid" w:color="FFFFFF" w:fill="FFFFFF"/>
            <w:textDirection w:val="tbRl"/>
            <w:hideMark/>
          </w:tcPr>
          <w:p w14:paraId="591FDD43"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3678471B" w14:textId="77777777" w:rsidR="0014434B" w:rsidRPr="00130AC6" w:rsidRDefault="0014434B" w:rsidP="0014434B">
            <w:pPr>
              <w:pStyle w:val="SSPTWcodes"/>
              <w:spacing w:line="200" w:lineRule="exact"/>
            </w:pPr>
            <w:r w:rsidRPr="00130AC6">
              <w:t>multiple.BenAdjust_Y_N.Benefit_Adjustment</w:t>
            </w:r>
          </w:p>
        </w:tc>
        <w:tc>
          <w:tcPr>
            <w:tcW w:w="239" w:type="dxa"/>
            <w:tcBorders>
              <w:top w:val="nil"/>
              <w:left w:val="nil"/>
              <w:bottom w:val="nil"/>
              <w:right w:val="single" w:sz="4" w:space="0" w:color="auto"/>
            </w:tcBorders>
            <w:shd w:val="solid" w:color="FFFFFF" w:fill="FFFFFF"/>
            <w:textDirection w:val="btLr"/>
            <w:hideMark/>
          </w:tcPr>
          <w:p w14:paraId="3F4CA2A3" w14:textId="77777777" w:rsidR="0014434B" w:rsidRPr="00130AC6" w:rsidRDefault="0014434B" w:rsidP="0014434B">
            <w:pPr>
              <w:pStyle w:val="SSPTWENx"/>
            </w:pPr>
            <w:r w:rsidRPr="00E6102B">
              <w:rPr>
                <w:rFonts w:eastAsia="Times New Roman"/>
                <w:noProof/>
              </w:rPr>
              <w:t>EST_2_5_1</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A081A28" w14:textId="77777777" w:rsidR="0014434B" w:rsidRDefault="0014434B" w:rsidP="0014434B">
            <w:pPr>
              <w:numPr>
                <w:ilvl w:val="0"/>
                <w:numId w:val="15"/>
              </w:numPr>
              <w:spacing w:line="200" w:lineRule="exact"/>
              <w:contextualSpacing/>
            </w:pPr>
            <w:r>
              <w:rPr>
                <w:rFonts w:eastAsia="Times New Roman"/>
              </w:rPr>
              <w:t>Is there a legal obligation to review (and if necessary adjust) the benefit within a defined period (e.g. every year) for inflation, cost of living, etc.?</w:t>
            </w:r>
          </w:p>
        </w:tc>
        <w:tc>
          <w:tcPr>
            <w:tcW w:w="1137" w:type="dxa"/>
            <w:tcBorders>
              <w:top w:val="single" w:sz="4" w:space="0" w:color="auto"/>
              <w:left w:val="single" w:sz="4" w:space="0" w:color="auto"/>
              <w:bottom w:val="single" w:sz="4" w:space="0" w:color="auto"/>
              <w:right w:val="single" w:sz="4" w:space="0" w:color="auto"/>
            </w:tcBorders>
            <w:vAlign w:val="center"/>
            <w:hideMark/>
          </w:tcPr>
          <w:sdt>
            <w:sdtPr>
              <w:id w:val="-1751958667"/>
              <w:placeholder>
                <w:docPart w:val="F8195A8C62574523802B3A0CCFE74F6D"/>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23E073A8" w14:textId="77777777" w:rsidR="0014434B" w:rsidRDefault="0014434B" w:rsidP="0014434B">
                <w:pPr>
                  <w:spacing w:line="200" w:lineRule="exact"/>
                  <w:jc w:val="center"/>
                  <w:rPr>
                    <w:i/>
                    <w:color w:val="0070C0"/>
                  </w:rPr>
                </w:pPr>
                <w:r>
                  <w:t>No, ad hoc</w:t>
                </w:r>
              </w:p>
            </w:sdtContent>
          </w:sdt>
        </w:tc>
        <w:tc>
          <w:tcPr>
            <w:tcW w:w="10435" w:type="dxa"/>
            <w:gridSpan w:val="3"/>
            <w:tcBorders>
              <w:top w:val="single" w:sz="4" w:space="0" w:color="auto"/>
              <w:left w:val="single" w:sz="4" w:space="0" w:color="auto"/>
              <w:bottom w:val="single" w:sz="4" w:space="0" w:color="auto"/>
              <w:right w:val="single" w:sz="4" w:space="0" w:color="auto"/>
            </w:tcBorders>
            <w:hideMark/>
          </w:tcPr>
          <w:p w14:paraId="74C1C912" w14:textId="77777777" w:rsidR="0014434B" w:rsidRPr="0087129E" w:rsidRDefault="0014434B" w:rsidP="0014434B">
            <w:pPr>
              <w:spacing w:line="200" w:lineRule="exact"/>
            </w:pPr>
          </w:p>
        </w:tc>
        <w:tc>
          <w:tcPr>
            <w:tcW w:w="236" w:type="dxa"/>
            <w:tcBorders>
              <w:top w:val="nil"/>
              <w:left w:val="single" w:sz="4" w:space="0" w:color="auto"/>
              <w:bottom w:val="nil"/>
              <w:right w:val="nil"/>
            </w:tcBorders>
            <w:textDirection w:val="tbRl"/>
          </w:tcPr>
          <w:p w14:paraId="494BBDF6" w14:textId="77777777" w:rsidR="0014434B" w:rsidRPr="0087129E" w:rsidRDefault="0014434B" w:rsidP="0014434B">
            <w:pPr>
              <w:pStyle w:val="SSPTWENx"/>
            </w:pPr>
          </w:p>
        </w:tc>
        <w:tc>
          <w:tcPr>
            <w:tcW w:w="324" w:type="dxa"/>
            <w:gridSpan w:val="2"/>
            <w:tcBorders>
              <w:top w:val="nil"/>
              <w:left w:val="nil"/>
              <w:bottom w:val="nil"/>
              <w:right w:val="nil"/>
            </w:tcBorders>
            <w:textDirection w:val="tbRl"/>
          </w:tcPr>
          <w:p w14:paraId="79C35B1C" w14:textId="77777777" w:rsidR="0014434B" w:rsidRPr="0087129E" w:rsidRDefault="0014434B" w:rsidP="0014434B">
            <w:pPr>
              <w:pStyle w:val="SSPTWENx"/>
            </w:pPr>
          </w:p>
        </w:tc>
      </w:tr>
      <w:tr w:rsidR="0014434B" w14:paraId="4A67D013" w14:textId="77777777" w:rsidTr="00822128">
        <w:trPr>
          <w:cantSplit/>
          <w:trHeight w:val="20"/>
        </w:trPr>
        <w:tc>
          <w:tcPr>
            <w:tcW w:w="240" w:type="dxa"/>
            <w:tcBorders>
              <w:top w:val="nil"/>
              <w:left w:val="nil"/>
              <w:bottom w:val="nil"/>
              <w:right w:val="nil"/>
            </w:tcBorders>
            <w:shd w:val="solid" w:color="FFFFFF" w:fill="FFFFFF"/>
            <w:textDirection w:val="tbRl"/>
            <w:hideMark/>
          </w:tcPr>
          <w:p w14:paraId="34191713"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4196F697" w14:textId="77777777" w:rsidR="0014434B" w:rsidRPr="00130AC6" w:rsidRDefault="0014434B" w:rsidP="0014434B">
            <w:pPr>
              <w:pStyle w:val="SSPTWcodes"/>
              <w:spacing w:line="200" w:lineRule="exact"/>
            </w:pPr>
            <w:r w:rsidRPr="00130AC6">
              <w:t>Periodicity</w:t>
            </w:r>
          </w:p>
        </w:tc>
        <w:tc>
          <w:tcPr>
            <w:tcW w:w="239" w:type="dxa"/>
            <w:tcBorders>
              <w:top w:val="nil"/>
              <w:left w:val="nil"/>
              <w:bottom w:val="nil"/>
              <w:right w:val="single" w:sz="4" w:space="0" w:color="auto"/>
            </w:tcBorders>
            <w:shd w:val="solid" w:color="FFFFFF" w:fill="FFFFFF"/>
            <w:textDirection w:val="btLr"/>
            <w:hideMark/>
          </w:tcPr>
          <w:p w14:paraId="577ECBA8"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657CCD7" w14:textId="77777777" w:rsidR="0014434B" w:rsidRDefault="0014434B" w:rsidP="0014434B">
            <w:pPr>
              <w:spacing w:line="200" w:lineRule="exact"/>
            </w:pPr>
            <w:r>
              <w:t>Periodicity of benefit payment</w:t>
            </w:r>
          </w:p>
        </w:tc>
        <w:tc>
          <w:tcPr>
            <w:tcW w:w="10435" w:type="dxa"/>
            <w:gridSpan w:val="3"/>
            <w:tcBorders>
              <w:top w:val="single" w:sz="4" w:space="0" w:color="auto"/>
              <w:left w:val="single" w:sz="4" w:space="0" w:color="auto"/>
              <w:bottom w:val="single" w:sz="4" w:space="0" w:color="auto"/>
              <w:right w:val="single" w:sz="4" w:space="0" w:color="auto"/>
            </w:tcBorders>
            <w:hideMark/>
          </w:tcPr>
          <w:sdt>
            <w:sdtPr>
              <w:rPr>
                <w:lang w:val="it-IT"/>
              </w:rPr>
              <w:id w:val="1090351615"/>
              <w:placeholder>
                <w:docPart w:val="F8195A8C62574523802B3A0CCFE74F6D"/>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15A21A8" w14:textId="77777777" w:rsidR="0014434B" w:rsidRPr="00E11E1D" w:rsidRDefault="0014434B" w:rsidP="0014434B">
                <w:pPr>
                  <w:spacing w:line="200" w:lineRule="exact"/>
                  <w:rPr>
                    <w:lang w:val="it-IT"/>
                  </w:rPr>
                </w:pPr>
                <w:r w:rsidRPr="00E6102B">
                  <w:rPr>
                    <w:lang w:val="it-IT"/>
                  </w:rPr>
                  <w:t>Periodic</w:t>
                </w:r>
              </w:p>
            </w:sdtContent>
          </w:sdt>
        </w:tc>
        <w:tc>
          <w:tcPr>
            <w:tcW w:w="236" w:type="dxa"/>
            <w:tcBorders>
              <w:top w:val="nil"/>
              <w:left w:val="single" w:sz="4" w:space="0" w:color="auto"/>
              <w:bottom w:val="nil"/>
              <w:right w:val="nil"/>
            </w:tcBorders>
            <w:textDirection w:val="tbRl"/>
          </w:tcPr>
          <w:p w14:paraId="59CA03CB" w14:textId="77777777" w:rsidR="0014434B" w:rsidRDefault="0014434B" w:rsidP="0014434B">
            <w:pPr>
              <w:pStyle w:val="SSPTWENx"/>
            </w:pPr>
          </w:p>
        </w:tc>
        <w:tc>
          <w:tcPr>
            <w:tcW w:w="324" w:type="dxa"/>
            <w:gridSpan w:val="2"/>
            <w:tcBorders>
              <w:top w:val="nil"/>
              <w:left w:val="nil"/>
              <w:bottom w:val="nil"/>
              <w:right w:val="nil"/>
            </w:tcBorders>
            <w:textDirection w:val="tbRl"/>
          </w:tcPr>
          <w:p w14:paraId="360073D0" w14:textId="77777777" w:rsidR="0014434B" w:rsidRDefault="0014434B" w:rsidP="0014434B">
            <w:pPr>
              <w:pStyle w:val="SSPTWENx"/>
            </w:pPr>
          </w:p>
        </w:tc>
      </w:tr>
      <w:tr w:rsidR="0014434B" w14:paraId="74E4638B" w14:textId="77777777" w:rsidTr="00822128">
        <w:trPr>
          <w:cantSplit/>
          <w:trHeight w:val="20"/>
        </w:trPr>
        <w:tc>
          <w:tcPr>
            <w:tcW w:w="240" w:type="dxa"/>
            <w:tcBorders>
              <w:top w:val="nil"/>
              <w:left w:val="nil"/>
              <w:bottom w:val="nil"/>
              <w:right w:val="nil"/>
            </w:tcBorders>
            <w:shd w:val="solid" w:color="FFFFFF" w:fill="FFFFFF"/>
            <w:textDirection w:val="tbRl"/>
            <w:hideMark/>
          </w:tcPr>
          <w:p w14:paraId="0BA636C2" w14:textId="77777777" w:rsidR="0014434B" w:rsidRPr="00130AC6" w:rsidRDefault="0014434B" w:rsidP="0014434B">
            <w:pPr>
              <w:pStyle w:val="SSPTWcodes"/>
              <w:spacing w:line="200" w:lineRule="exact"/>
            </w:pPr>
            <w:r w:rsidRPr="00130AC6">
              <w:t>C.B5.</w:t>
            </w:r>
          </w:p>
        </w:tc>
        <w:tc>
          <w:tcPr>
            <w:tcW w:w="239" w:type="dxa"/>
            <w:tcBorders>
              <w:top w:val="nil"/>
              <w:left w:val="nil"/>
              <w:bottom w:val="nil"/>
              <w:right w:val="nil"/>
            </w:tcBorders>
            <w:shd w:val="solid" w:color="FFFFFF" w:fill="FFFFFF"/>
            <w:textDirection w:val="tbRl"/>
            <w:vAlign w:val="bottom"/>
            <w:hideMark/>
          </w:tcPr>
          <w:p w14:paraId="028F5964" w14:textId="77777777" w:rsidR="0014434B" w:rsidRPr="00130AC6" w:rsidRDefault="0014434B" w:rsidP="0014434B">
            <w:pPr>
              <w:pStyle w:val="SSPTWcodes"/>
              <w:spacing w:line="200" w:lineRule="exact"/>
            </w:pPr>
            <w:r w:rsidRPr="00130AC6">
              <w:t>benLength_full</w:t>
            </w:r>
          </w:p>
        </w:tc>
        <w:tc>
          <w:tcPr>
            <w:tcW w:w="239" w:type="dxa"/>
            <w:tcBorders>
              <w:top w:val="nil"/>
              <w:left w:val="nil"/>
              <w:bottom w:val="nil"/>
              <w:right w:val="single" w:sz="4" w:space="0" w:color="auto"/>
            </w:tcBorders>
            <w:shd w:val="solid" w:color="FFFFFF" w:fill="FFFFFF"/>
            <w:textDirection w:val="btLr"/>
            <w:hideMark/>
          </w:tcPr>
          <w:p w14:paraId="50650B8C"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F78D8DF" w14:textId="77777777" w:rsidR="0014434B" w:rsidRDefault="0014434B" w:rsidP="0014434B">
            <w:pPr>
              <w:numPr>
                <w:ilvl w:val="0"/>
                <w:numId w:val="15"/>
              </w:numPr>
              <w:spacing w:line="200" w:lineRule="exact"/>
              <w:contextualSpacing/>
              <w:rPr>
                <w:rFonts w:eastAsia="Times New Roman" w:cs="Calibri"/>
                <w:color w:val="000000"/>
              </w:rPr>
            </w:pPr>
            <w:r>
              <w:rPr>
                <w:color w:val="000000" w:themeColor="text1"/>
              </w:rPr>
              <w:t>Benefit duration (only if periodic)</w:t>
            </w:r>
          </w:p>
        </w:tc>
        <w:tc>
          <w:tcPr>
            <w:tcW w:w="10435" w:type="dxa"/>
            <w:gridSpan w:val="3"/>
            <w:tcBorders>
              <w:top w:val="single" w:sz="4" w:space="0" w:color="auto"/>
              <w:left w:val="single" w:sz="4" w:space="0" w:color="auto"/>
              <w:bottom w:val="single" w:sz="4" w:space="0" w:color="auto"/>
              <w:right w:val="single" w:sz="4" w:space="0" w:color="auto"/>
            </w:tcBorders>
            <w:hideMark/>
          </w:tcPr>
          <w:p w14:paraId="6A24B9C7" w14:textId="77777777" w:rsidR="0014434B" w:rsidRPr="000C1E11" w:rsidRDefault="0014434B" w:rsidP="0014434B">
            <w:pPr>
              <w:spacing w:line="200" w:lineRule="exact"/>
              <w:rPr>
                <w:rFonts w:eastAsia="Times New Roman" w:cs="Times New Roman"/>
                <w:b/>
                <w:bCs/>
                <w:color w:val="FFFFFF"/>
                <w:kern w:val="32"/>
                <w:sz w:val="36"/>
                <w:szCs w:val="28"/>
                <w:lang w:eastAsia="en-US"/>
              </w:rPr>
            </w:pPr>
            <w:r>
              <w:t>Age restrictions apply (see qualifying conditions).</w:t>
            </w:r>
          </w:p>
        </w:tc>
        <w:tc>
          <w:tcPr>
            <w:tcW w:w="236" w:type="dxa"/>
            <w:tcBorders>
              <w:top w:val="nil"/>
              <w:left w:val="single" w:sz="4" w:space="0" w:color="auto"/>
              <w:bottom w:val="nil"/>
              <w:right w:val="nil"/>
            </w:tcBorders>
            <w:textDirection w:val="tbRl"/>
          </w:tcPr>
          <w:p w14:paraId="1DF7EE2C" w14:textId="77777777" w:rsidR="0014434B" w:rsidRDefault="0014434B" w:rsidP="0014434B">
            <w:pPr>
              <w:pStyle w:val="SSPTWENx"/>
              <w:rPr>
                <w:b/>
                <w:color w:val="000000" w:themeColor="text1"/>
              </w:rPr>
            </w:pPr>
          </w:p>
        </w:tc>
        <w:tc>
          <w:tcPr>
            <w:tcW w:w="324" w:type="dxa"/>
            <w:gridSpan w:val="2"/>
            <w:tcBorders>
              <w:top w:val="nil"/>
              <w:left w:val="nil"/>
              <w:bottom w:val="nil"/>
              <w:right w:val="nil"/>
            </w:tcBorders>
            <w:textDirection w:val="tbRl"/>
          </w:tcPr>
          <w:p w14:paraId="4B78D085" w14:textId="77777777" w:rsidR="0014434B" w:rsidRDefault="0014434B" w:rsidP="0014434B">
            <w:pPr>
              <w:pStyle w:val="SSPTWENx"/>
              <w:rPr>
                <w:b/>
                <w:color w:val="000000" w:themeColor="text1"/>
              </w:rPr>
            </w:pPr>
          </w:p>
        </w:tc>
      </w:tr>
      <w:tr w:rsidR="0014434B" w14:paraId="100E427B" w14:textId="77777777" w:rsidTr="00822128">
        <w:trPr>
          <w:cantSplit/>
          <w:trHeight w:val="20"/>
        </w:trPr>
        <w:tc>
          <w:tcPr>
            <w:tcW w:w="240" w:type="dxa"/>
            <w:tcBorders>
              <w:top w:val="nil"/>
              <w:left w:val="nil"/>
              <w:bottom w:val="nil"/>
              <w:right w:val="nil"/>
            </w:tcBorders>
            <w:shd w:val="solid" w:color="FFFFFF" w:fill="FFFFFF"/>
            <w:textDirection w:val="tbRl"/>
            <w:hideMark/>
          </w:tcPr>
          <w:p w14:paraId="78CBB48B" w14:textId="77777777" w:rsidR="0014434B" w:rsidRPr="00130AC6" w:rsidRDefault="0014434B" w:rsidP="0014434B">
            <w:pPr>
              <w:pStyle w:val="SSPTWcodes"/>
              <w:spacing w:line="200" w:lineRule="exact"/>
              <w:rPr>
                <w:rFonts w:cs="Calibri"/>
              </w:rPr>
            </w:pPr>
            <w:r w:rsidRPr="00130AC6">
              <w:t>C.B5.</w:t>
            </w:r>
          </w:p>
        </w:tc>
        <w:tc>
          <w:tcPr>
            <w:tcW w:w="239" w:type="dxa"/>
            <w:tcBorders>
              <w:top w:val="nil"/>
              <w:left w:val="nil"/>
              <w:bottom w:val="nil"/>
              <w:right w:val="nil"/>
            </w:tcBorders>
            <w:shd w:val="solid" w:color="FFFFFF" w:fill="FFFFFF"/>
            <w:textDirection w:val="tbRl"/>
            <w:vAlign w:val="bottom"/>
            <w:hideMark/>
          </w:tcPr>
          <w:p w14:paraId="39DA2BD0" w14:textId="77777777" w:rsidR="0014434B" w:rsidRPr="00130AC6" w:rsidRDefault="0014434B" w:rsidP="0014434B">
            <w:pPr>
              <w:pStyle w:val="SSPTWcodes"/>
              <w:spacing w:line="200" w:lineRule="exact"/>
            </w:pPr>
            <w:r w:rsidRPr="00130AC6">
              <w:t>blank.info</w:t>
            </w:r>
          </w:p>
        </w:tc>
        <w:tc>
          <w:tcPr>
            <w:tcW w:w="239" w:type="dxa"/>
            <w:tcBorders>
              <w:top w:val="nil"/>
              <w:left w:val="nil"/>
              <w:bottom w:val="nil"/>
              <w:right w:val="single" w:sz="4" w:space="0" w:color="auto"/>
            </w:tcBorders>
            <w:shd w:val="solid" w:color="FFFFFF" w:fill="FFFFFF"/>
            <w:textDirection w:val="btLr"/>
            <w:hideMark/>
          </w:tcPr>
          <w:p w14:paraId="01CF9306" w14:textId="77777777" w:rsidR="0014434B" w:rsidRPr="00130AC6" w:rsidRDefault="0014434B" w:rsidP="0014434B">
            <w:pPr>
              <w:pStyle w:val="SSPTWENx"/>
            </w:pPr>
            <w:r w:rsidRPr="00E6102B">
              <w:rPr>
                <w:rFonts w:eastAsia="Times New Roman"/>
                <w:noProof/>
              </w:rPr>
              <w:t>EST_2_5_1</w:t>
            </w:r>
          </w:p>
        </w:tc>
        <w:tc>
          <w:tcPr>
            <w:tcW w:w="1412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347F319"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Additional information</w:t>
            </w:r>
          </w:p>
        </w:tc>
        <w:tc>
          <w:tcPr>
            <w:tcW w:w="236" w:type="dxa"/>
            <w:tcBorders>
              <w:top w:val="nil"/>
              <w:left w:val="single" w:sz="4" w:space="0" w:color="auto"/>
              <w:bottom w:val="nil"/>
              <w:right w:val="nil"/>
            </w:tcBorders>
            <w:textDirection w:val="tbRl"/>
          </w:tcPr>
          <w:p w14:paraId="4A45B61D" w14:textId="77777777" w:rsidR="0014434B" w:rsidRDefault="0014434B" w:rsidP="0014434B">
            <w:pPr>
              <w:pStyle w:val="SSPTWENx"/>
              <w:rPr>
                <w:rFonts w:eastAsia="Times New Roman" w:cs="Calibri"/>
                <w:b/>
                <w:bCs/>
              </w:rPr>
            </w:pPr>
          </w:p>
        </w:tc>
        <w:tc>
          <w:tcPr>
            <w:tcW w:w="324" w:type="dxa"/>
            <w:gridSpan w:val="2"/>
            <w:tcBorders>
              <w:top w:val="nil"/>
              <w:left w:val="nil"/>
              <w:bottom w:val="nil"/>
              <w:right w:val="nil"/>
            </w:tcBorders>
            <w:textDirection w:val="tbRl"/>
          </w:tcPr>
          <w:p w14:paraId="6F685192" w14:textId="77777777" w:rsidR="0014434B" w:rsidRDefault="0014434B" w:rsidP="0014434B">
            <w:pPr>
              <w:pStyle w:val="SSPTWENx"/>
              <w:rPr>
                <w:rFonts w:eastAsia="Times New Roman" w:cs="Calibri"/>
                <w:b/>
                <w:bCs/>
              </w:rPr>
            </w:pPr>
          </w:p>
        </w:tc>
      </w:tr>
      <w:tr w:rsidR="0014434B" w14:paraId="7A638C85" w14:textId="77777777" w:rsidTr="00822128">
        <w:trPr>
          <w:cantSplit/>
          <w:trHeight w:val="20"/>
        </w:trPr>
        <w:tc>
          <w:tcPr>
            <w:tcW w:w="240" w:type="dxa"/>
            <w:tcBorders>
              <w:top w:val="nil"/>
              <w:left w:val="nil"/>
              <w:bottom w:val="nil"/>
              <w:right w:val="nil"/>
            </w:tcBorders>
            <w:shd w:val="solid" w:color="FFFFFF" w:fill="FFFFFF"/>
            <w:textDirection w:val="tbRl"/>
            <w:hideMark/>
          </w:tcPr>
          <w:p w14:paraId="0E1926A7" w14:textId="77777777" w:rsidR="0014434B" w:rsidRPr="00130AC6" w:rsidRDefault="0014434B" w:rsidP="0014434B">
            <w:pPr>
              <w:pStyle w:val="SSPTWcodes"/>
              <w:spacing w:line="200" w:lineRule="exact"/>
              <w:rPr>
                <w:rFonts w:cs="Calibri"/>
              </w:rPr>
            </w:pPr>
            <w:r w:rsidRPr="00130AC6">
              <w:lastRenderedPageBreak/>
              <w:t>C.B5.</w:t>
            </w:r>
          </w:p>
        </w:tc>
        <w:tc>
          <w:tcPr>
            <w:tcW w:w="239" w:type="dxa"/>
            <w:tcBorders>
              <w:top w:val="nil"/>
              <w:left w:val="nil"/>
              <w:bottom w:val="nil"/>
              <w:right w:val="nil"/>
            </w:tcBorders>
            <w:shd w:val="solid" w:color="FFFFFF" w:fill="FFFFFF"/>
            <w:textDirection w:val="tbRl"/>
            <w:vAlign w:val="bottom"/>
            <w:hideMark/>
          </w:tcPr>
          <w:p w14:paraId="75EC9075" w14:textId="77777777" w:rsidR="0014434B" w:rsidRPr="00130AC6" w:rsidRDefault="0014434B" w:rsidP="0014434B">
            <w:pPr>
              <w:pStyle w:val="SSPTWcodes"/>
              <w:spacing w:line="200" w:lineRule="exact"/>
            </w:pPr>
            <w:r w:rsidRPr="00130AC6">
              <w:t>otherInfo</w:t>
            </w:r>
          </w:p>
        </w:tc>
        <w:tc>
          <w:tcPr>
            <w:tcW w:w="239" w:type="dxa"/>
            <w:tcBorders>
              <w:top w:val="nil"/>
              <w:left w:val="nil"/>
              <w:bottom w:val="nil"/>
              <w:right w:val="single" w:sz="4" w:space="0" w:color="auto"/>
            </w:tcBorders>
            <w:shd w:val="solid" w:color="FFFFFF" w:fill="FFFFFF"/>
            <w:textDirection w:val="btLr"/>
            <w:hideMark/>
          </w:tcPr>
          <w:p w14:paraId="0F6ED6C3" w14:textId="77777777" w:rsidR="0014434B" w:rsidRPr="00130AC6" w:rsidRDefault="0014434B" w:rsidP="0014434B">
            <w:pPr>
              <w:pStyle w:val="SSPTWENx"/>
            </w:pPr>
            <w:r w:rsidRPr="00E6102B">
              <w:rPr>
                <w:rFonts w:eastAsia="Times New Roman"/>
                <w:noProof/>
              </w:rPr>
              <w:t>EST_2_5_1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2A31ACDD" w14:textId="77777777" w:rsidR="0014434B" w:rsidRDefault="0014434B" w:rsidP="0014434B">
            <w:pPr>
              <w:spacing w:line="200" w:lineRule="exact"/>
              <w:rPr>
                <w:rFonts w:eastAsia="Times New Roman" w:cs="Calibri"/>
                <w:b/>
                <w:color w:val="000000"/>
              </w:rPr>
            </w:pPr>
            <w:r>
              <w:rPr>
                <w:rFonts w:eastAsia="Times New Roman" w:cs="Calibri"/>
                <w:color w:val="000000"/>
              </w:rPr>
              <w:t>Please provide if necessary</w:t>
            </w:r>
          </w:p>
        </w:tc>
        <w:tc>
          <w:tcPr>
            <w:tcW w:w="10435" w:type="dxa"/>
            <w:gridSpan w:val="3"/>
            <w:tcBorders>
              <w:top w:val="single" w:sz="4" w:space="0" w:color="auto"/>
              <w:left w:val="single" w:sz="4" w:space="0" w:color="auto"/>
              <w:bottom w:val="single" w:sz="4" w:space="0" w:color="auto"/>
              <w:right w:val="single" w:sz="4" w:space="0" w:color="auto"/>
            </w:tcBorders>
            <w:hideMark/>
          </w:tcPr>
          <w:p w14:paraId="4EC172B3" w14:textId="77777777" w:rsidR="0014434B" w:rsidRDefault="0014434B" w:rsidP="0014434B">
            <w:pPr>
              <w:spacing w:line="200" w:lineRule="exact"/>
            </w:pPr>
          </w:p>
        </w:tc>
        <w:tc>
          <w:tcPr>
            <w:tcW w:w="236" w:type="dxa"/>
            <w:tcBorders>
              <w:top w:val="nil"/>
              <w:left w:val="single" w:sz="4" w:space="0" w:color="auto"/>
              <w:bottom w:val="nil"/>
              <w:right w:val="nil"/>
            </w:tcBorders>
            <w:textDirection w:val="tbRl"/>
          </w:tcPr>
          <w:p w14:paraId="6E5A23C0" w14:textId="77777777" w:rsidR="0014434B" w:rsidRDefault="0014434B" w:rsidP="0014434B">
            <w:pPr>
              <w:pStyle w:val="SSPTWENx"/>
            </w:pPr>
          </w:p>
        </w:tc>
        <w:tc>
          <w:tcPr>
            <w:tcW w:w="324" w:type="dxa"/>
            <w:gridSpan w:val="2"/>
            <w:tcBorders>
              <w:top w:val="nil"/>
              <w:left w:val="nil"/>
              <w:bottom w:val="nil"/>
              <w:right w:val="nil"/>
            </w:tcBorders>
            <w:textDirection w:val="tbRl"/>
          </w:tcPr>
          <w:p w14:paraId="131A7E14" w14:textId="77777777" w:rsidR="0014434B" w:rsidRDefault="0014434B" w:rsidP="0014434B">
            <w:pPr>
              <w:pStyle w:val="SSPTWENx"/>
            </w:pPr>
          </w:p>
        </w:tc>
      </w:tr>
    </w:tbl>
    <w:p w14:paraId="5812C08D" w14:textId="77777777" w:rsidR="0014434B" w:rsidRDefault="0014434B" w:rsidP="00BA21F4"/>
    <w:p w14:paraId="6271D356" w14:textId="77777777" w:rsidR="0014434B" w:rsidRDefault="0014434B" w:rsidP="00B62D7D">
      <w:pPr>
        <w:pStyle w:val="SSPTWH2"/>
      </w:pPr>
      <w:r>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1199"/>
        <w:gridCol w:w="1205"/>
        <w:gridCol w:w="299"/>
        <w:gridCol w:w="300"/>
        <w:gridCol w:w="310"/>
        <w:gridCol w:w="299"/>
        <w:gridCol w:w="299"/>
        <w:gridCol w:w="2181"/>
        <w:gridCol w:w="2225"/>
        <w:gridCol w:w="1879"/>
        <w:gridCol w:w="405"/>
        <w:gridCol w:w="426"/>
      </w:tblGrid>
      <w:tr w:rsidR="0014434B" w:rsidRPr="00BC0AD0" w14:paraId="2ECD2822" w14:textId="77777777" w:rsidTr="006E5105">
        <w:trPr>
          <w:cantSplit/>
          <w:trHeight w:val="20"/>
          <w:tblHeader/>
        </w:trPr>
        <w:tc>
          <w:tcPr>
            <w:tcW w:w="195" w:type="dxa"/>
            <w:tcBorders>
              <w:top w:val="nil"/>
              <w:left w:val="nil"/>
              <w:bottom w:val="nil"/>
              <w:right w:val="nil"/>
            </w:tcBorders>
            <w:textDirection w:val="tbRl"/>
          </w:tcPr>
          <w:p w14:paraId="43C57C95"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0A494104"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374FE49C" w14:textId="77777777" w:rsidR="0014434B" w:rsidRPr="00554278" w:rsidRDefault="0014434B" w:rsidP="0014434B">
            <w:pPr>
              <w:pStyle w:val="SSPTWcodes"/>
            </w:pPr>
            <w:r w:rsidRPr="00554278">
              <w:t>blank</w:t>
            </w:r>
          </w:p>
        </w:tc>
        <w:tc>
          <w:tcPr>
            <w:tcW w:w="1972" w:type="dxa"/>
            <w:vMerge w:val="restart"/>
            <w:tcBorders>
              <w:top w:val="single" w:sz="4" w:space="0" w:color="auto"/>
              <w:left w:val="single" w:sz="4" w:space="0" w:color="auto"/>
            </w:tcBorders>
            <w:shd w:val="clear" w:color="auto" w:fill="A5A5A5"/>
            <w:vAlign w:val="center"/>
          </w:tcPr>
          <w:p w14:paraId="0F020A51"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tcBorders>
              <w:top w:val="single" w:sz="4" w:space="0" w:color="auto"/>
            </w:tcBorders>
            <w:shd w:val="clear" w:color="auto" w:fill="A5A5A5"/>
            <w:vAlign w:val="center"/>
          </w:tcPr>
          <w:p w14:paraId="5C529081"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2404" w:type="dxa"/>
            <w:gridSpan w:val="2"/>
            <w:tcBorders>
              <w:top w:val="single" w:sz="4" w:space="0" w:color="auto"/>
              <w:right w:val="single" w:sz="12" w:space="0" w:color="auto"/>
            </w:tcBorders>
            <w:shd w:val="clear" w:color="auto" w:fill="A5A5A5"/>
            <w:vAlign w:val="center"/>
          </w:tcPr>
          <w:p w14:paraId="667E7EDA" w14:textId="77777777" w:rsidR="0014434B" w:rsidRPr="00BC0AD0" w:rsidRDefault="0014434B" w:rsidP="0014434B">
            <w:pPr>
              <w:jc w:val="center"/>
              <w:rPr>
                <w:rFonts w:eastAsia="Times New Roman" w:cs="Times New Roman"/>
              </w:rPr>
            </w:pPr>
            <w:r w:rsidRPr="00BC0AD0">
              <w:rPr>
                <w:rFonts w:eastAsia="Times New Roman" w:cs="Times New Roman"/>
              </w:rPr>
              <w:t>Related programmes (Y/N)</w:t>
            </w:r>
          </w:p>
        </w:tc>
        <w:tc>
          <w:tcPr>
            <w:tcW w:w="3688" w:type="dxa"/>
            <w:gridSpan w:val="6"/>
            <w:tcBorders>
              <w:top w:val="single" w:sz="4" w:space="0" w:color="auto"/>
              <w:left w:val="single" w:sz="12" w:space="0" w:color="auto"/>
            </w:tcBorders>
            <w:shd w:val="clear" w:color="auto" w:fill="A5A5A5"/>
            <w:vAlign w:val="center"/>
          </w:tcPr>
          <w:p w14:paraId="1DD550CE"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225" w:type="dxa"/>
            <w:vMerge w:val="restart"/>
            <w:tcBorders>
              <w:top w:val="single" w:sz="4" w:space="0" w:color="auto"/>
            </w:tcBorders>
            <w:shd w:val="clear" w:color="auto" w:fill="A5A5A5"/>
            <w:vAlign w:val="center"/>
          </w:tcPr>
          <w:p w14:paraId="1B89BFFC"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1879" w:type="dxa"/>
            <w:vMerge w:val="restart"/>
            <w:tcBorders>
              <w:top w:val="single" w:sz="4" w:space="0" w:color="auto"/>
              <w:right w:val="single" w:sz="4" w:space="0" w:color="auto"/>
            </w:tcBorders>
            <w:shd w:val="clear" w:color="auto" w:fill="A5A5A5"/>
            <w:vAlign w:val="center"/>
          </w:tcPr>
          <w:p w14:paraId="0E96F586"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5055DA63" w14:textId="77777777" w:rsidR="0014434B" w:rsidRPr="00BC0AD0" w:rsidRDefault="0014434B" w:rsidP="0014434B">
            <w:pPr>
              <w:pStyle w:val="SSPTWcodes"/>
            </w:pPr>
            <w:r w:rsidRPr="00BC0AD0">
              <w:t>Yyy</w:t>
            </w:r>
          </w:p>
        </w:tc>
        <w:tc>
          <w:tcPr>
            <w:tcW w:w="426" w:type="dxa"/>
            <w:tcBorders>
              <w:top w:val="nil"/>
              <w:left w:val="nil"/>
              <w:bottom w:val="nil"/>
              <w:right w:val="nil"/>
            </w:tcBorders>
            <w:textDirection w:val="tbRl"/>
          </w:tcPr>
          <w:p w14:paraId="08A7F776" w14:textId="77777777" w:rsidR="0014434B" w:rsidRPr="00BC0AD0" w:rsidRDefault="0014434B" w:rsidP="0014434B">
            <w:pPr>
              <w:pStyle w:val="SSPTWcodes"/>
            </w:pPr>
            <w:r w:rsidRPr="00BC0AD0">
              <w:t>zzz</w:t>
            </w:r>
          </w:p>
        </w:tc>
      </w:tr>
      <w:tr w:rsidR="0014434B" w:rsidRPr="00BC0AD0" w14:paraId="561E479B" w14:textId="77777777" w:rsidTr="006E5105">
        <w:trPr>
          <w:cantSplit/>
          <w:trHeight w:val="2304"/>
        </w:trPr>
        <w:tc>
          <w:tcPr>
            <w:tcW w:w="195" w:type="dxa"/>
            <w:tcBorders>
              <w:top w:val="nil"/>
              <w:left w:val="nil"/>
              <w:bottom w:val="nil"/>
              <w:right w:val="nil"/>
            </w:tcBorders>
            <w:textDirection w:val="tbRl"/>
          </w:tcPr>
          <w:p w14:paraId="0F897805" w14:textId="77777777" w:rsidR="0014434B" w:rsidRPr="00CF47D8" w:rsidRDefault="0014434B" w:rsidP="0014434B">
            <w:pPr>
              <w:pStyle w:val="SSPTWcodes"/>
            </w:pPr>
            <w:r w:rsidRPr="00CF47D8">
              <w:t>R.EN.PB6.</w:t>
            </w:r>
            <w:r w:rsidRPr="00FE458A">
              <w:rPr>
                <w:noProof/>
              </w:rPr>
              <w:t>2</w:t>
            </w:r>
            <w:r w:rsidRPr="00CF47D8">
              <w:t>.name_prog</w:t>
            </w:r>
          </w:p>
        </w:tc>
        <w:tc>
          <w:tcPr>
            <w:tcW w:w="197" w:type="dxa"/>
            <w:tcBorders>
              <w:top w:val="nil"/>
              <w:left w:val="nil"/>
              <w:bottom w:val="nil"/>
              <w:right w:val="nil"/>
            </w:tcBorders>
            <w:textDirection w:val="tbRl"/>
          </w:tcPr>
          <w:p w14:paraId="27CE1F3A" w14:textId="77777777" w:rsidR="0014434B" w:rsidRPr="00554278" w:rsidRDefault="0014434B" w:rsidP="0014434B">
            <w:pPr>
              <w:pStyle w:val="SSPTWcodes"/>
            </w:pPr>
            <w:r w:rsidRPr="00554278">
              <w:t>UPI.</w:t>
            </w:r>
            <w:r w:rsidRPr="00FE458A">
              <w:rPr>
                <w:noProof/>
              </w:rPr>
              <w:t>2</w:t>
            </w:r>
          </w:p>
        </w:tc>
        <w:tc>
          <w:tcPr>
            <w:tcW w:w="200" w:type="dxa"/>
            <w:tcBorders>
              <w:top w:val="nil"/>
              <w:left w:val="nil"/>
              <w:bottom w:val="nil"/>
              <w:right w:val="single" w:sz="4" w:space="0" w:color="auto"/>
            </w:tcBorders>
            <w:textDirection w:val="tbRl"/>
          </w:tcPr>
          <w:p w14:paraId="2990AB85"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EST_2_5</w:t>
            </w:r>
            <w:r w:rsidRPr="004E0698">
              <w:rPr>
                <w:lang w:val="pt-BR"/>
              </w:rPr>
              <w:t>.</w:t>
            </w:r>
            <w:r w:rsidRPr="00FE458A">
              <w:rPr>
                <w:noProof/>
                <w:lang w:val="pt-BR"/>
              </w:rPr>
              <w:t>EST_2_4</w:t>
            </w:r>
          </w:p>
        </w:tc>
        <w:tc>
          <w:tcPr>
            <w:tcW w:w="1972" w:type="dxa"/>
            <w:vMerge/>
            <w:tcBorders>
              <w:left w:val="single" w:sz="4" w:space="0" w:color="auto"/>
            </w:tcBorders>
            <w:shd w:val="clear" w:color="auto" w:fill="A5A5A5"/>
            <w:vAlign w:val="center"/>
          </w:tcPr>
          <w:p w14:paraId="2E10D0AE" w14:textId="77777777" w:rsidR="0014434B" w:rsidRPr="004E0698" w:rsidRDefault="0014434B" w:rsidP="0014434B">
            <w:pPr>
              <w:jc w:val="center"/>
              <w:rPr>
                <w:rFonts w:eastAsia="Times New Roman" w:cs="Times New Roman"/>
                <w:b/>
                <w:lang w:val="pt-BR"/>
              </w:rPr>
            </w:pPr>
          </w:p>
        </w:tc>
        <w:tc>
          <w:tcPr>
            <w:tcW w:w="2144" w:type="dxa"/>
            <w:vMerge/>
            <w:shd w:val="clear" w:color="auto" w:fill="A5A5A5"/>
            <w:vAlign w:val="center"/>
          </w:tcPr>
          <w:p w14:paraId="56226200" w14:textId="77777777" w:rsidR="0014434B" w:rsidRPr="004E0698" w:rsidRDefault="0014434B" w:rsidP="0014434B">
            <w:pPr>
              <w:jc w:val="center"/>
              <w:rPr>
                <w:rFonts w:eastAsia="Times New Roman" w:cs="Times New Roman"/>
                <w:lang w:val="pt-BR"/>
              </w:rPr>
            </w:pPr>
          </w:p>
        </w:tc>
        <w:tc>
          <w:tcPr>
            <w:tcW w:w="1199" w:type="dxa"/>
            <w:tcBorders>
              <w:bottom w:val="single" w:sz="4" w:space="0" w:color="auto"/>
            </w:tcBorders>
            <w:shd w:val="clear" w:color="auto" w:fill="F2F2F2"/>
            <w:textDirection w:val="btLr"/>
            <w:vAlign w:val="center"/>
          </w:tcPr>
          <w:p w14:paraId="00167C16" w14:textId="77777777" w:rsidR="0014434B" w:rsidRPr="00BC0AD0" w:rsidRDefault="0014434B" w:rsidP="0014434B">
            <w:pPr>
              <w:jc w:val="center"/>
              <w:rPr>
                <w:rFonts w:eastAsia="Times New Roman" w:cs="Times New Roman"/>
              </w:rPr>
            </w:pPr>
            <w:r w:rsidRPr="00FE458A">
              <w:rPr>
                <w:rFonts w:eastAsia="Times New Roman" w:cs="Times New Roman"/>
              </w:rPr>
              <w:t>Universal</w:t>
            </w:r>
          </w:p>
        </w:tc>
        <w:tc>
          <w:tcPr>
            <w:tcW w:w="1205" w:type="dxa"/>
            <w:tcBorders>
              <w:bottom w:val="single" w:sz="4" w:space="0" w:color="auto"/>
              <w:right w:val="single" w:sz="12" w:space="0" w:color="auto"/>
            </w:tcBorders>
            <w:shd w:val="clear" w:color="auto" w:fill="F2F2F2"/>
            <w:textDirection w:val="btLr"/>
            <w:vAlign w:val="center"/>
          </w:tcPr>
          <w:p w14:paraId="79A3028C" w14:textId="77777777" w:rsidR="0014434B" w:rsidRPr="00BC0AD0" w:rsidRDefault="0014434B" w:rsidP="0014434B">
            <w:pPr>
              <w:widowControl w:val="0"/>
              <w:ind w:firstLine="14"/>
              <w:jc w:val="center"/>
              <w:rPr>
                <w:rFonts w:eastAsia="Times New Roman" w:cs="Times New Roman"/>
              </w:rPr>
            </w:pPr>
            <w:r w:rsidRPr="00FE458A">
              <w:rPr>
                <w:rFonts w:eastAsia="Times New Roman" w:cs="Times New Roman"/>
              </w:rPr>
              <w:t>Social insurance</w:t>
            </w:r>
          </w:p>
        </w:tc>
        <w:tc>
          <w:tcPr>
            <w:tcW w:w="299" w:type="dxa"/>
            <w:tcBorders>
              <w:left w:val="single" w:sz="12" w:space="0" w:color="auto"/>
              <w:bottom w:val="single" w:sz="4" w:space="0" w:color="auto"/>
            </w:tcBorders>
            <w:shd w:val="clear" w:color="auto" w:fill="D0CECE"/>
            <w:textDirection w:val="btLr"/>
            <w:vAlign w:val="center"/>
          </w:tcPr>
          <w:p w14:paraId="7DA5BBA7"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5A1CFAD0"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310" w:type="dxa"/>
            <w:tcBorders>
              <w:bottom w:val="single" w:sz="4" w:space="0" w:color="auto"/>
            </w:tcBorders>
            <w:shd w:val="clear" w:color="auto" w:fill="D0CECE"/>
            <w:textDirection w:val="btLr"/>
            <w:vAlign w:val="center"/>
          </w:tcPr>
          <w:p w14:paraId="24CEF53A"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Programme administration</w:t>
            </w:r>
          </w:p>
        </w:tc>
        <w:tc>
          <w:tcPr>
            <w:tcW w:w="299" w:type="dxa"/>
            <w:tcBorders>
              <w:bottom w:val="single" w:sz="4" w:space="0" w:color="auto"/>
            </w:tcBorders>
            <w:shd w:val="clear" w:color="auto" w:fill="D0CECE"/>
            <w:textDirection w:val="btLr"/>
            <w:vAlign w:val="center"/>
          </w:tcPr>
          <w:p w14:paraId="32A2689F"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1B94583B"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Collection of contributions</w:t>
            </w:r>
          </w:p>
        </w:tc>
        <w:tc>
          <w:tcPr>
            <w:tcW w:w="2181" w:type="dxa"/>
            <w:tcBorders>
              <w:bottom w:val="single" w:sz="4" w:space="0" w:color="auto"/>
            </w:tcBorders>
            <w:shd w:val="clear" w:color="auto" w:fill="D0CECE"/>
            <w:vAlign w:val="center"/>
          </w:tcPr>
          <w:p w14:paraId="25099951"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225" w:type="dxa"/>
            <w:vMerge/>
            <w:shd w:val="clear" w:color="auto" w:fill="A5A5A5"/>
            <w:vAlign w:val="center"/>
          </w:tcPr>
          <w:p w14:paraId="7C4B6FA5" w14:textId="77777777" w:rsidR="0014434B" w:rsidRPr="00BC0AD0" w:rsidRDefault="0014434B" w:rsidP="0014434B">
            <w:pPr>
              <w:jc w:val="center"/>
              <w:rPr>
                <w:rFonts w:eastAsia="Times New Roman" w:cs="Times New Roman"/>
              </w:rPr>
            </w:pPr>
          </w:p>
        </w:tc>
        <w:tc>
          <w:tcPr>
            <w:tcW w:w="1879" w:type="dxa"/>
            <w:vMerge/>
            <w:tcBorders>
              <w:right w:val="single" w:sz="4" w:space="0" w:color="auto"/>
            </w:tcBorders>
            <w:shd w:val="clear" w:color="auto" w:fill="A5A5A5"/>
            <w:vAlign w:val="center"/>
          </w:tcPr>
          <w:p w14:paraId="7507081F"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29CF7EC8"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83F7954" w14:textId="77777777" w:rsidR="0014434B" w:rsidRPr="00BC0AD0" w:rsidRDefault="0014434B" w:rsidP="0014434B">
            <w:pPr>
              <w:pStyle w:val="SSPTWcodes"/>
            </w:pPr>
          </w:p>
        </w:tc>
      </w:tr>
      <w:tr w:rsidR="0014434B" w:rsidRPr="00BC0AD0" w14:paraId="6E076CDE" w14:textId="77777777" w:rsidTr="006E5105">
        <w:trPr>
          <w:cantSplit/>
          <w:trHeight w:val="20"/>
        </w:trPr>
        <w:tc>
          <w:tcPr>
            <w:tcW w:w="195" w:type="dxa"/>
            <w:tcBorders>
              <w:top w:val="nil"/>
              <w:left w:val="nil"/>
              <w:bottom w:val="nil"/>
              <w:right w:val="nil"/>
            </w:tcBorders>
            <w:textDirection w:val="tbRl"/>
          </w:tcPr>
          <w:p w14:paraId="62ADF912" w14:textId="77777777" w:rsidR="0014434B" w:rsidRPr="00CF47D8" w:rsidRDefault="0014434B" w:rsidP="0014434B">
            <w:pPr>
              <w:pStyle w:val="SSPTWcodes"/>
            </w:pPr>
            <w:r w:rsidRPr="00CF47D8">
              <w:t>R.EN.PB6.</w:t>
            </w:r>
            <w:r w:rsidRPr="00FE458A">
              <w:rPr>
                <w:noProof/>
              </w:rPr>
              <w:t>2</w:t>
            </w:r>
          </w:p>
        </w:tc>
        <w:tc>
          <w:tcPr>
            <w:tcW w:w="197" w:type="dxa"/>
            <w:tcBorders>
              <w:top w:val="nil"/>
              <w:left w:val="nil"/>
              <w:bottom w:val="nil"/>
              <w:right w:val="nil"/>
            </w:tcBorders>
            <w:textDirection w:val="tbRl"/>
          </w:tcPr>
          <w:p w14:paraId="473919BB"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749CEDE0"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EST_2_5</w:t>
            </w:r>
            <w:r w:rsidRPr="004E0698">
              <w:rPr>
                <w:lang w:val="pt-BR"/>
              </w:rPr>
              <w:t>.</w:t>
            </w:r>
            <w:r w:rsidRPr="00FE458A">
              <w:rPr>
                <w:noProof/>
                <w:lang w:val="pt-BR"/>
              </w:rPr>
              <w:t>EST_2_4</w:t>
            </w:r>
          </w:p>
        </w:tc>
        <w:tc>
          <w:tcPr>
            <w:tcW w:w="1972" w:type="dxa"/>
            <w:tcBorders>
              <w:left w:val="single" w:sz="4" w:space="0" w:color="auto"/>
            </w:tcBorders>
          </w:tcPr>
          <w:p w14:paraId="435EAD80" w14:textId="77777777" w:rsidR="0014434B" w:rsidRPr="00BC0AD0" w:rsidRDefault="0014434B" w:rsidP="0014434B">
            <w:pPr>
              <w:rPr>
                <w:rFonts w:eastAsia="Times New Roman" w:cs="Calibri"/>
                <w:bCs/>
                <w:lang w:val="en-US"/>
              </w:rPr>
            </w:pPr>
            <w:r w:rsidRPr="00FE458A">
              <w:rPr>
                <w:rFonts w:eastAsia="Times New Roman" w:cs="Times New Roman"/>
              </w:rPr>
              <w:t>Ministry of Social Affairs</w:t>
            </w:r>
          </w:p>
        </w:tc>
        <w:tc>
          <w:tcPr>
            <w:tcW w:w="2144" w:type="dxa"/>
            <w:tcBorders>
              <w:bottom w:val="single" w:sz="4" w:space="0" w:color="auto"/>
            </w:tcBorders>
          </w:tcPr>
          <w:sdt>
            <w:sdtPr>
              <w:rPr>
                <w:rFonts w:eastAsia="Times New Roman" w:cs="Times New Roman"/>
              </w:rPr>
              <w:id w:val="1780986534"/>
              <w:placeholder>
                <w:docPart w:val="84FED17A2FBE48229F99BBECD68324EB"/>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232DC8C"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shd w:val="clear" w:color="auto" w:fill="DEEAF6" w:themeFill="accent5" w:themeFillTint="33"/>
          </w:tcPr>
          <w:p w14:paraId="1443A08F"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01733C2F"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DEEAF6" w:themeFill="accent5" w:themeFillTint="33"/>
          </w:tcPr>
          <w:p w14:paraId="3CD88D53"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DEEAF6" w:themeFill="accent5" w:themeFillTint="33"/>
          </w:tcPr>
          <w:p w14:paraId="5AB2701C"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single" w:sz="4" w:space="0" w:color="auto"/>
            </w:tcBorders>
            <w:shd w:val="clear" w:color="auto" w:fill="F3F6FB"/>
          </w:tcPr>
          <w:p w14:paraId="0A83C801"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7C9C7C11"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1A5090BD"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1FCD602E"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Is responsible for general management, supervision, and planning.</w:t>
            </w:r>
          </w:p>
        </w:tc>
        <w:tc>
          <w:tcPr>
            <w:tcW w:w="2225" w:type="dxa"/>
          </w:tcPr>
          <w:p w14:paraId="24EF7D0F"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129D72B5" w14:textId="77777777" w:rsidR="0014434B" w:rsidRPr="00BC0AD0" w:rsidRDefault="0014434B" w:rsidP="0014434B">
            <w:pPr>
              <w:rPr>
                <w:rFonts w:eastAsia="Times New Roman" w:cs="Calibri"/>
                <w:bCs/>
              </w:rPr>
            </w:pPr>
            <w:r w:rsidRPr="00FE458A">
              <w:rPr>
                <w:rFonts w:eastAsia="Times New Roman" w:cs="Times New Roman"/>
              </w:rPr>
              <w:t>https://www.sm.ee/</w:t>
            </w:r>
          </w:p>
        </w:tc>
        <w:tc>
          <w:tcPr>
            <w:tcW w:w="405" w:type="dxa"/>
            <w:tcBorders>
              <w:top w:val="nil"/>
              <w:left w:val="single" w:sz="4" w:space="0" w:color="auto"/>
              <w:bottom w:val="nil"/>
              <w:right w:val="nil"/>
            </w:tcBorders>
            <w:textDirection w:val="tbRl"/>
          </w:tcPr>
          <w:p w14:paraId="3D463D74"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4AB071B8" w14:textId="77777777" w:rsidR="0014434B" w:rsidRPr="00BC0AD0" w:rsidRDefault="0014434B" w:rsidP="0014434B">
            <w:pPr>
              <w:pStyle w:val="SSPTWcodes"/>
            </w:pPr>
          </w:p>
        </w:tc>
      </w:tr>
      <w:tr w:rsidR="0014434B" w:rsidRPr="00BC0AD0" w14:paraId="761618A5" w14:textId="77777777" w:rsidTr="00CA5AFC">
        <w:trPr>
          <w:cantSplit/>
          <w:trHeight w:val="20"/>
        </w:trPr>
        <w:tc>
          <w:tcPr>
            <w:tcW w:w="195" w:type="dxa"/>
            <w:tcBorders>
              <w:top w:val="nil"/>
              <w:left w:val="nil"/>
              <w:bottom w:val="nil"/>
              <w:right w:val="nil"/>
            </w:tcBorders>
            <w:textDirection w:val="tbRl"/>
          </w:tcPr>
          <w:p w14:paraId="2DE8765D" w14:textId="77777777" w:rsidR="0014434B" w:rsidRPr="00CF47D8" w:rsidRDefault="0014434B" w:rsidP="0014434B">
            <w:pPr>
              <w:pStyle w:val="SSPTWcodes"/>
            </w:pPr>
            <w:r w:rsidRPr="00CF47D8">
              <w:t>R.EN.PB6.</w:t>
            </w:r>
            <w:r w:rsidRPr="00FE458A">
              <w:rPr>
                <w:noProof/>
              </w:rPr>
              <w:t>2</w:t>
            </w:r>
          </w:p>
        </w:tc>
        <w:tc>
          <w:tcPr>
            <w:tcW w:w="197" w:type="dxa"/>
            <w:tcBorders>
              <w:top w:val="nil"/>
              <w:left w:val="nil"/>
              <w:bottom w:val="nil"/>
              <w:right w:val="nil"/>
            </w:tcBorders>
            <w:textDirection w:val="tbRl"/>
          </w:tcPr>
          <w:p w14:paraId="4A118F0C" w14:textId="77777777" w:rsidR="0014434B" w:rsidRPr="00554278" w:rsidRDefault="0014434B" w:rsidP="0014434B">
            <w:pPr>
              <w:pStyle w:val="SSPTWcodes"/>
            </w:pPr>
            <w:r w:rsidRPr="00FE458A">
              <w:rPr>
                <w:noProof/>
              </w:rPr>
              <w:t>EST_AO_4</w:t>
            </w:r>
          </w:p>
        </w:tc>
        <w:tc>
          <w:tcPr>
            <w:tcW w:w="200" w:type="dxa"/>
            <w:tcBorders>
              <w:top w:val="nil"/>
              <w:left w:val="nil"/>
              <w:bottom w:val="nil"/>
              <w:right w:val="single" w:sz="4" w:space="0" w:color="auto"/>
            </w:tcBorders>
            <w:textDirection w:val="tbRl"/>
          </w:tcPr>
          <w:p w14:paraId="1EA9A138"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EST_2_5</w:t>
            </w:r>
            <w:r w:rsidRPr="004E0698">
              <w:rPr>
                <w:lang w:val="pt-BR"/>
              </w:rPr>
              <w:t>.</w:t>
            </w:r>
            <w:r w:rsidRPr="00FE458A">
              <w:rPr>
                <w:noProof/>
                <w:lang w:val="pt-BR"/>
              </w:rPr>
              <w:t>EST_2_4</w:t>
            </w:r>
          </w:p>
        </w:tc>
        <w:tc>
          <w:tcPr>
            <w:tcW w:w="1972" w:type="dxa"/>
            <w:tcBorders>
              <w:left w:val="single" w:sz="4" w:space="0" w:color="auto"/>
            </w:tcBorders>
          </w:tcPr>
          <w:p w14:paraId="6C9A9D5C" w14:textId="77777777" w:rsidR="0014434B" w:rsidRPr="00BC0AD0" w:rsidRDefault="0014434B" w:rsidP="0014434B">
            <w:pPr>
              <w:rPr>
                <w:rFonts w:eastAsia="Times New Roman" w:cs="Calibri"/>
                <w:bCs/>
                <w:lang w:val="en-US"/>
              </w:rPr>
            </w:pPr>
            <w:r w:rsidRPr="00FE458A">
              <w:rPr>
                <w:rFonts w:eastAsia="Times New Roman" w:cs="Times New Roman"/>
              </w:rPr>
              <w:t>Health Insurance Fund</w:t>
            </w:r>
          </w:p>
        </w:tc>
        <w:tc>
          <w:tcPr>
            <w:tcW w:w="2144" w:type="dxa"/>
            <w:tcBorders>
              <w:bottom w:val="single" w:sz="4" w:space="0" w:color="auto"/>
            </w:tcBorders>
          </w:tcPr>
          <w:sdt>
            <w:sdtPr>
              <w:rPr>
                <w:rFonts w:eastAsia="Times New Roman" w:cs="Times New Roman"/>
              </w:rPr>
              <w:id w:val="-531953915"/>
              <w:placeholder>
                <w:docPart w:val="13C432B8436F4959A4D54797782D2F0B"/>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0293BF39"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1199" w:type="dxa"/>
            <w:tcBorders>
              <w:bottom w:val="single" w:sz="4" w:space="0" w:color="auto"/>
            </w:tcBorders>
          </w:tcPr>
          <w:p w14:paraId="791B974A" w14:textId="77777777" w:rsidR="0014434B" w:rsidRPr="00BC0AD0" w:rsidRDefault="0014434B" w:rsidP="0014434B">
            <w:pPr>
              <w:jc w:val="center"/>
              <w:rPr>
                <w:rFonts w:eastAsia="Times New Roman" w:cs="Calibri"/>
                <w:bCs/>
              </w:rPr>
            </w:pPr>
          </w:p>
        </w:tc>
        <w:tc>
          <w:tcPr>
            <w:tcW w:w="1205" w:type="dxa"/>
            <w:tcBorders>
              <w:bottom w:val="single" w:sz="4" w:space="0" w:color="auto"/>
              <w:right w:val="single" w:sz="12" w:space="0" w:color="auto"/>
            </w:tcBorders>
            <w:shd w:val="clear" w:color="auto" w:fill="DEEAF6" w:themeFill="accent5" w:themeFillTint="33"/>
          </w:tcPr>
          <w:p w14:paraId="3287EAD2"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F3F6FB"/>
          </w:tcPr>
          <w:p w14:paraId="23484B4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277D16EC"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DEEAF6" w:themeFill="accent5" w:themeFillTint="33"/>
          </w:tcPr>
          <w:p w14:paraId="04E528B1"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bottom w:val="single" w:sz="4" w:space="0" w:color="auto"/>
            </w:tcBorders>
            <w:shd w:val="clear" w:color="auto" w:fill="DEEAF6" w:themeFill="accent5" w:themeFillTint="33"/>
          </w:tcPr>
          <w:p w14:paraId="6656B051"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single" w:sz="4" w:space="0" w:color="auto"/>
            </w:tcBorders>
            <w:shd w:val="clear" w:color="auto" w:fill="F3F6FB"/>
          </w:tcPr>
          <w:p w14:paraId="26B6FF19"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55653C98"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Coordinates health insurance and administers benefits.</w:t>
            </w:r>
          </w:p>
        </w:tc>
        <w:tc>
          <w:tcPr>
            <w:tcW w:w="2225" w:type="dxa"/>
          </w:tcPr>
          <w:p w14:paraId="27D27D3E"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511B8E30" w14:textId="77777777" w:rsidR="0014434B" w:rsidRPr="00BC0AD0" w:rsidRDefault="0014434B" w:rsidP="0014434B">
            <w:pPr>
              <w:rPr>
                <w:rFonts w:eastAsia="Times New Roman" w:cs="Calibri"/>
                <w:bCs/>
              </w:rPr>
            </w:pPr>
            <w:r w:rsidRPr="00FE458A">
              <w:rPr>
                <w:rFonts w:eastAsia="Times New Roman" w:cs="Times New Roman"/>
              </w:rPr>
              <w:t>https://www.tervisekassa.ee/</w:t>
            </w:r>
          </w:p>
        </w:tc>
        <w:tc>
          <w:tcPr>
            <w:tcW w:w="405" w:type="dxa"/>
            <w:tcBorders>
              <w:top w:val="nil"/>
              <w:left w:val="single" w:sz="4" w:space="0" w:color="auto"/>
              <w:bottom w:val="nil"/>
              <w:right w:val="nil"/>
            </w:tcBorders>
            <w:textDirection w:val="tbRl"/>
          </w:tcPr>
          <w:p w14:paraId="292A9909"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23DC0B0" w14:textId="77777777" w:rsidR="0014434B" w:rsidRPr="00BC0AD0" w:rsidRDefault="0014434B" w:rsidP="0014434B">
            <w:pPr>
              <w:pStyle w:val="SSPTWcodes"/>
            </w:pPr>
          </w:p>
        </w:tc>
      </w:tr>
      <w:tr w:rsidR="0014434B" w:rsidRPr="00BC0AD0" w14:paraId="3EF3729C" w14:textId="77777777" w:rsidTr="00D51B79">
        <w:trPr>
          <w:cantSplit/>
          <w:trHeight w:val="20"/>
        </w:trPr>
        <w:tc>
          <w:tcPr>
            <w:tcW w:w="195" w:type="dxa"/>
            <w:tcBorders>
              <w:top w:val="nil"/>
              <w:left w:val="nil"/>
              <w:bottom w:val="nil"/>
              <w:right w:val="nil"/>
            </w:tcBorders>
            <w:textDirection w:val="tbRl"/>
          </w:tcPr>
          <w:p w14:paraId="48BC63AF" w14:textId="77777777" w:rsidR="0014434B" w:rsidRPr="00CF47D8" w:rsidRDefault="0014434B" w:rsidP="0014434B">
            <w:pPr>
              <w:pStyle w:val="SSPTWcodes"/>
            </w:pPr>
            <w:r w:rsidRPr="00CF47D8">
              <w:t>R.EN.PB6.</w:t>
            </w:r>
            <w:r w:rsidRPr="00FE458A">
              <w:rPr>
                <w:noProof/>
              </w:rPr>
              <w:t>2</w:t>
            </w:r>
          </w:p>
        </w:tc>
        <w:tc>
          <w:tcPr>
            <w:tcW w:w="197" w:type="dxa"/>
            <w:tcBorders>
              <w:top w:val="nil"/>
              <w:left w:val="nil"/>
              <w:bottom w:val="nil"/>
              <w:right w:val="nil"/>
            </w:tcBorders>
            <w:textDirection w:val="tbRl"/>
          </w:tcPr>
          <w:p w14:paraId="7E490038" w14:textId="77777777" w:rsidR="0014434B" w:rsidRPr="00554278" w:rsidRDefault="0014434B" w:rsidP="0014434B">
            <w:pPr>
              <w:pStyle w:val="SSPTWcodes"/>
            </w:pPr>
            <w:r w:rsidRPr="00FE458A">
              <w:rPr>
                <w:noProof/>
              </w:rPr>
              <w:t>EST_AO_9</w:t>
            </w:r>
          </w:p>
        </w:tc>
        <w:tc>
          <w:tcPr>
            <w:tcW w:w="200" w:type="dxa"/>
            <w:tcBorders>
              <w:top w:val="nil"/>
              <w:left w:val="nil"/>
              <w:bottom w:val="nil"/>
              <w:right w:val="single" w:sz="4" w:space="0" w:color="auto"/>
            </w:tcBorders>
            <w:textDirection w:val="tbRl"/>
          </w:tcPr>
          <w:p w14:paraId="519A67C4"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EST_2_5</w:t>
            </w:r>
            <w:r w:rsidRPr="004E0698">
              <w:rPr>
                <w:lang w:val="pt-BR"/>
              </w:rPr>
              <w:t>.</w:t>
            </w:r>
          </w:p>
        </w:tc>
        <w:tc>
          <w:tcPr>
            <w:tcW w:w="1972" w:type="dxa"/>
            <w:tcBorders>
              <w:left w:val="single" w:sz="4" w:space="0" w:color="auto"/>
            </w:tcBorders>
          </w:tcPr>
          <w:p w14:paraId="2B8BBB1F" w14:textId="77777777" w:rsidR="0014434B" w:rsidRPr="00BC0AD0" w:rsidRDefault="0014434B" w:rsidP="0014434B">
            <w:pPr>
              <w:rPr>
                <w:rFonts w:eastAsia="Times New Roman" w:cs="Calibri"/>
                <w:bCs/>
                <w:lang w:val="en-US"/>
              </w:rPr>
            </w:pPr>
            <w:r w:rsidRPr="00FE458A">
              <w:rPr>
                <w:rFonts w:eastAsia="Times New Roman" w:cs="Times New Roman"/>
              </w:rPr>
              <w:t>Social Insurance Board</w:t>
            </w:r>
          </w:p>
        </w:tc>
        <w:tc>
          <w:tcPr>
            <w:tcW w:w="2144" w:type="dxa"/>
            <w:tcBorders>
              <w:bottom w:val="single" w:sz="4" w:space="0" w:color="auto"/>
            </w:tcBorders>
          </w:tcPr>
          <w:sdt>
            <w:sdtPr>
              <w:rPr>
                <w:rFonts w:eastAsia="Times New Roman" w:cs="Times New Roman"/>
              </w:rPr>
              <w:id w:val="2030063447"/>
              <w:placeholder>
                <w:docPart w:val="0BA813900FDD4672A9B2C6EFDE774765"/>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A9663D6"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1199" w:type="dxa"/>
            <w:tcBorders>
              <w:bottom w:val="single" w:sz="4" w:space="0" w:color="auto"/>
            </w:tcBorders>
            <w:shd w:val="clear" w:color="auto" w:fill="DEEAF6" w:themeFill="accent5" w:themeFillTint="33"/>
          </w:tcPr>
          <w:p w14:paraId="6680DED5"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tcPr>
          <w:p w14:paraId="78F18644" w14:textId="77777777" w:rsidR="0014434B" w:rsidRPr="00BC0AD0" w:rsidRDefault="0014434B" w:rsidP="0014434B">
            <w:pPr>
              <w:jc w:val="center"/>
              <w:rPr>
                <w:rFonts w:eastAsia="Times New Roman" w:cs="Calibri"/>
                <w:bCs/>
              </w:rPr>
            </w:pPr>
          </w:p>
        </w:tc>
        <w:tc>
          <w:tcPr>
            <w:tcW w:w="299" w:type="dxa"/>
            <w:tcBorders>
              <w:left w:val="single" w:sz="12" w:space="0" w:color="auto"/>
              <w:bottom w:val="single" w:sz="4" w:space="0" w:color="auto"/>
            </w:tcBorders>
            <w:shd w:val="clear" w:color="auto" w:fill="DEEAF6" w:themeFill="accent5" w:themeFillTint="33"/>
          </w:tcPr>
          <w:p w14:paraId="64B8C654"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F3F6FB"/>
          </w:tcPr>
          <w:p w14:paraId="1F9D6673"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DEEAF6" w:themeFill="accent5" w:themeFillTint="33"/>
          </w:tcPr>
          <w:p w14:paraId="74700CC3"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bottom w:val="single" w:sz="4" w:space="0" w:color="auto"/>
            </w:tcBorders>
            <w:shd w:val="clear" w:color="auto" w:fill="F3F6FB"/>
          </w:tcPr>
          <w:p w14:paraId="09A67D85"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532A015A"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0D82AFB7"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Coordinates universal benefits.</w:t>
            </w:r>
          </w:p>
        </w:tc>
        <w:tc>
          <w:tcPr>
            <w:tcW w:w="2225" w:type="dxa"/>
          </w:tcPr>
          <w:p w14:paraId="699BC709"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182F9005" w14:textId="77777777" w:rsidR="0014434B" w:rsidRPr="00BC0AD0" w:rsidRDefault="0014434B" w:rsidP="0014434B">
            <w:pPr>
              <w:rPr>
                <w:rFonts w:eastAsia="Times New Roman" w:cs="Calibri"/>
                <w:bCs/>
              </w:rPr>
            </w:pPr>
            <w:r w:rsidRPr="00FE458A">
              <w:rPr>
                <w:rFonts w:eastAsia="Times New Roman" w:cs="Times New Roman"/>
              </w:rPr>
              <w:t>https://www.sotsiaalkindlustusamet.ee/</w:t>
            </w:r>
          </w:p>
        </w:tc>
        <w:tc>
          <w:tcPr>
            <w:tcW w:w="405" w:type="dxa"/>
            <w:tcBorders>
              <w:top w:val="nil"/>
              <w:left w:val="single" w:sz="4" w:space="0" w:color="auto"/>
              <w:bottom w:val="nil"/>
              <w:right w:val="nil"/>
            </w:tcBorders>
            <w:textDirection w:val="tbRl"/>
          </w:tcPr>
          <w:p w14:paraId="73B4CAEF"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79DA18B9" w14:textId="77777777" w:rsidR="0014434B" w:rsidRPr="00BC0AD0" w:rsidRDefault="0014434B" w:rsidP="0014434B">
            <w:pPr>
              <w:pStyle w:val="SSPTWcodes"/>
            </w:pPr>
          </w:p>
        </w:tc>
      </w:tr>
      <w:tr w:rsidR="0014434B" w:rsidRPr="00BC0AD0" w14:paraId="49094562" w14:textId="77777777" w:rsidTr="009D20DA">
        <w:trPr>
          <w:cantSplit/>
          <w:trHeight w:val="20"/>
        </w:trPr>
        <w:tc>
          <w:tcPr>
            <w:tcW w:w="195" w:type="dxa"/>
            <w:tcBorders>
              <w:top w:val="nil"/>
              <w:left w:val="nil"/>
              <w:bottom w:val="nil"/>
              <w:right w:val="nil"/>
            </w:tcBorders>
            <w:textDirection w:val="tbRl"/>
          </w:tcPr>
          <w:p w14:paraId="1C8098D3" w14:textId="77777777" w:rsidR="0014434B" w:rsidRPr="00CF47D8" w:rsidRDefault="0014434B" w:rsidP="0014434B">
            <w:pPr>
              <w:pStyle w:val="SSPTWcodes"/>
            </w:pPr>
            <w:r w:rsidRPr="00CF47D8">
              <w:t>R.EN.PB6.</w:t>
            </w:r>
            <w:r w:rsidRPr="00FE458A">
              <w:rPr>
                <w:noProof/>
              </w:rPr>
              <w:t>2</w:t>
            </w:r>
          </w:p>
        </w:tc>
        <w:tc>
          <w:tcPr>
            <w:tcW w:w="197" w:type="dxa"/>
            <w:tcBorders>
              <w:top w:val="nil"/>
              <w:left w:val="nil"/>
              <w:bottom w:val="nil"/>
              <w:right w:val="nil"/>
            </w:tcBorders>
            <w:textDirection w:val="tbRl"/>
          </w:tcPr>
          <w:p w14:paraId="0C739B71" w14:textId="77777777" w:rsidR="0014434B" w:rsidRPr="00554278" w:rsidRDefault="0014434B" w:rsidP="0014434B">
            <w:pPr>
              <w:pStyle w:val="SSPTWcodes"/>
            </w:pPr>
            <w:r w:rsidRPr="00FE458A">
              <w:rPr>
                <w:noProof/>
              </w:rPr>
              <w:t>EST_AO_10</w:t>
            </w:r>
          </w:p>
        </w:tc>
        <w:tc>
          <w:tcPr>
            <w:tcW w:w="200" w:type="dxa"/>
            <w:tcBorders>
              <w:top w:val="nil"/>
              <w:left w:val="nil"/>
              <w:bottom w:val="nil"/>
              <w:right w:val="single" w:sz="4" w:space="0" w:color="auto"/>
            </w:tcBorders>
            <w:textDirection w:val="tbRl"/>
          </w:tcPr>
          <w:p w14:paraId="4A1EE7C9"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EST_2_5</w:t>
            </w:r>
            <w:r w:rsidRPr="004E0698">
              <w:rPr>
                <w:lang w:val="pt-BR"/>
              </w:rPr>
              <w:t>.</w:t>
            </w:r>
            <w:r w:rsidRPr="00FE458A">
              <w:rPr>
                <w:noProof/>
                <w:lang w:val="pt-BR"/>
              </w:rPr>
              <w:t>EST_2_4</w:t>
            </w:r>
          </w:p>
        </w:tc>
        <w:tc>
          <w:tcPr>
            <w:tcW w:w="1972" w:type="dxa"/>
            <w:tcBorders>
              <w:left w:val="single" w:sz="4" w:space="0" w:color="auto"/>
            </w:tcBorders>
          </w:tcPr>
          <w:p w14:paraId="1EAEEA88" w14:textId="77777777" w:rsidR="0014434B" w:rsidRPr="00BC0AD0" w:rsidRDefault="0014434B" w:rsidP="0014434B">
            <w:pPr>
              <w:rPr>
                <w:rFonts w:eastAsia="Times New Roman" w:cs="Calibri"/>
                <w:bCs/>
                <w:lang w:val="en-US"/>
              </w:rPr>
            </w:pPr>
            <w:r w:rsidRPr="00FE458A">
              <w:rPr>
                <w:rFonts w:eastAsia="Times New Roman" w:cs="Times New Roman"/>
              </w:rPr>
              <w:t>Tax and Customs Office</w:t>
            </w:r>
          </w:p>
        </w:tc>
        <w:tc>
          <w:tcPr>
            <w:tcW w:w="2144" w:type="dxa"/>
            <w:tcBorders>
              <w:bottom w:val="single" w:sz="4" w:space="0" w:color="auto"/>
            </w:tcBorders>
          </w:tcPr>
          <w:sdt>
            <w:sdtPr>
              <w:rPr>
                <w:rFonts w:eastAsia="Times New Roman" w:cs="Times New Roman"/>
              </w:rPr>
              <w:id w:val="806204112"/>
              <w:placeholder>
                <w:docPart w:val="808D6E5B1580450285CF424A34E7CEC1"/>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37681516"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tcPr>
          <w:p w14:paraId="2EFDB0E1" w14:textId="77777777" w:rsidR="0014434B" w:rsidRPr="00BC0AD0" w:rsidRDefault="0014434B" w:rsidP="0014434B">
            <w:pPr>
              <w:jc w:val="center"/>
              <w:rPr>
                <w:rFonts w:eastAsia="Times New Roman" w:cs="Calibri"/>
                <w:bCs/>
              </w:rPr>
            </w:pPr>
          </w:p>
        </w:tc>
        <w:tc>
          <w:tcPr>
            <w:tcW w:w="1205" w:type="dxa"/>
            <w:tcBorders>
              <w:bottom w:val="single" w:sz="4" w:space="0" w:color="auto"/>
              <w:right w:val="single" w:sz="12" w:space="0" w:color="auto"/>
            </w:tcBorders>
            <w:shd w:val="clear" w:color="auto" w:fill="DEEAF6" w:themeFill="accent5" w:themeFillTint="33"/>
          </w:tcPr>
          <w:p w14:paraId="557770F1"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F3F6FB"/>
          </w:tcPr>
          <w:p w14:paraId="6234B925"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1BAFBA5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F3F6FB"/>
          </w:tcPr>
          <w:p w14:paraId="3F8CD67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190CE09D"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DEEAF6" w:themeFill="accent5" w:themeFillTint="33"/>
          </w:tcPr>
          <w:p w14:paraId="1E1195CB" w14:textId="77777777" w:rsidR="0014434B" w:rsidRPr="00BC0AD0" w:rsidRDefault="0014434B" w:rsidP="0014434B">
            <w:pPr>
              <w:jc w:val="center"/>
              <w:rPr>
                <w:rFonts w:eastAsia="Times New Roman" w:cs="Calibri"/>
                <w:bCs/>
              </w:rPr>
            </w:pPr>
            <w:r w:rsidRPr="00FE458A">
              <w:rPr>
                <w:rFonts w:eastAsia="Times New Roman" w:cs="Times New Roman"/>
              </w:rPr>
              <w:t>Y</w:t>
            </w:r>
          </w:p>
        </w:tc>
        <w:tc>
          <w:tcPr>
            <w:tcW w:w="2181" w:type="dxa"/>
          </w:tcPr>
          <w:p w14:paraId="23AC4D69" w14:textId="77777777" w:rsidR="0014434B" w:rsidRPr="00BC0AD0" w:rsidRDefault="0014434B" w:rsidP="0014434B">
            <w:pPr>
              <w:rPr>
                <w:rFonts w:ascii="Times New Roman" w:eastAsia="Times New Roman" w:hAnsi="Times New Roman" w:cs="Calibri"/>
                <w:bCs/>
              </w:rPr>
            </w:pPr>
          </w:p>
        </w:tc>
        <w:tc>
          <w:tcPr>
            <w:tcW w:w="2225" w:type="dxa"/>
          </w:tcPr>
          <w:p w14:paraId="2422859F"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5B6CDB62" w14:textId="77777777" w:rsidR="0014434B" w:rsidRPr="00BC0AD0" w:rsidRDefault="0014434B" w:rsidP="0014434B">
            <w:pPr>
              <w:rPr>
                <w:rFonts w:eastAsia="Times New Roman" w:cs="Calibri"/>
                <w:bCs/>
              </w:rPr>
            </w:pPr>
            <w:r w:rsidRPr="00FE458A">
              <w:rPr>
                <w:rFonts w:eastAsia="Times New Roman" w:cs="Times New Roman"/>
              </w:rPr>
              <w:t>https://www.emta.ee/</w:t>
            </w:r>
          </w:p>
        </w:tc>
        <w:tc>
          <w:tcPr>
            <w:tcW w:w="405" w:type="dxa"/>
            <w:tcBorders>
              <w:top w:val="nil"/>
              <w:left w:val="single" w:sz="4" w:space="0" w:color="auto"/>
              <w:bottom w:val="nil"/>
              <w:right w:val="nil"/>
            </w:tcBorders>
            <w:textDirection w:val="tbRl"/>
          </w:tcPr>
          <w:p w14:paraId="7A292866"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7FFBD2E" w14:textId="77777777" w:rsidR="0014434B" w:rsidRPr="00BC0AD0" w:rsidRDefault="0014434B" w:rsidP="0014434B">
            <w:pPr>
              <w:pStyle w:val="SSPTWcodes"/>
            </w:pPr>
          </w:p>
        </w:tc>
      </w:tr>
    </w:tbl>
    <w:p w14:paraId="03B798DF" w14:textId="77777777" w:rsidR="0014434B" w:rsidRDefault="0014434B" w:rsidP="006602A5">
      <w:pPr>
        <w:pStyle w:val="SSPTWfootnotes"/>
      </w:pPr>
      <w:r>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35705570"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p w14:paraId="318A8CE5" w14:textId="77777777" w:rsidR="0014434B" w:rsidRDefault="0014434B">
      <w:pPr>
        <w:rPr>
          <w:rFonts w:eastAsiaTheme="majorEastAsia" w:cs="Times New Roman"/>
          <w:b/>
          <w:bCs/>
          <w:color w:val="FFFFFF" w:themeColor="background1"/>
          <w:kern w:val="32"/>
          <w:sz w:val="36"/>
          <w:szCs w:val="28"/>
          <w:lang w:eastAsia="en-US"/>
        </w:rPr>
      </w:pPr>
      <w:r>
        <w:rPr>
          <w:rFonts w:cs="Times New Roman"/>
          <w:color w:val="FFFFFF" w:themeColor="background1"/>
          <w:sz w:val="36"/>
          <w:szCs w:val="28"/>
          <w:lang w:eastAsia="en-US"/>
        </w:rPr>
        <w:br w:type="page"/>
      </w:r>
    </w:p>
    <w:p w14:paraId="2B4BF38D" w14:textId="77777777" w:rsidR="0014434B" w:rsidRDefault="0014434B" w:rsidP="0014434B">
      <w:pPr>
        <w:pStyle w:val="SSPTWH1"/>
      </w:pPr>
      <w:r>
        <w:lastRenderedPageBreak/>
        <w:t xml:space="preserve"> </w:t>
      </w:r>
      <w:r w:rsidRPr="00A718AB">
        <w:t>Accidents at work and occupational diseases</w:t>
      </w:r>
    </w:p>
    <w:p w14:paraId="1BCB3135"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5D2B6E95"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098370F6" w14:textId="77777777" w:rsidTr="009C58EF">
        <w:trPr>
          <w:cantSplit/>
          <w:trHeight w:val="20"/>
        </w:trPr>
        <w:tc>
          <w:tcPr>
            <w:tcW w:w="346" w:type="dxa"/>
            <w:tcBorders>
              <w:top w:val="nil"/>
              <w:left w:val="nil"/>
              <w:bottom w:val="nil"/>
              <w:right w:val="nil"/>
            </w:tcBorders>
          </w:tcPr>
          <w:p w14:paraId="663E2A09"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79DF8849"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0F7C63BD"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320B1005"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6D7258CB" w14:textId="77777777" w:rsidR="0014434B" w:rsidRPr="00271070" w:rsidRDefault="0014434B" w:rsidP="0014434B">
            <w:pPr>
              <w:jc w:val="center"/>
              <w:rPr>
                <w:rFonts w:cs="Times New Roman"/>
              </w:rPr>
            </w:pPr>
            <w:r>
              <w:t>Local name and acronym</w:t>
            </w:r>
          </w:p>
          <w:p w14:paraId="56C560CD"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6D1F7874"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6B5CEE21"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672848B8"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0F7AA7DE"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6F86AE23"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1CD3614A"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74480F00"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0B7458E8" w14:textId="77777777" w:rsidR="0014434B" w:rsidRPr="00DE4084" w:rsidRDefault="0014434B" w:rsidP="0014434B">
            <w:pPr>
              <w:rPr>
                <w:rFonts w:eastAsia="Calibri" w:cs="Times New Roman"/>
                <w:i/>
                <w:color w:val="FFFFFF" w:themeColor="background1"/>
                <w:sz w:val="2"/>
                <w:szCs w:val="2"/>
              </w:rPr>
            </w:pPr>
          </w:p>
        </w:tc>
      </w:tr>
      <w:tr w:rsidR="0014434B" w14:paraId="5CEFDEAA" w14:textId="77777777" w:rsidTr="0083580E">
        <w:trPr>
          <w:cantSplit/>
          <w:trHeight w:val="20"/>
        </w:trPr>
        <w:tc>
          <w:tcPr>
            <w:tcW w:w="346" w:type="dxa"/>
            <w:tcBorders>
              <w:top w:val="nil"/>
              <w:left w:val="nil"/>
              <w:bottom w:val="nil"/>
              <w:right w:val="nil"/>
            </w:tcBorders>
            <w:textDirection w:val="btLr"/>
          </w:tcPr>
          <w:p w14:paraId="12913515" w14:textId="77777777" w:rsidR="0014434B" w:rsidRPr="00DE4084" w:rsidRDefault="0014434B" w:rsidP="0014434B">
            <w:pPr>
              <w:pStyle w:val="SSPTWENx"/>
            </w:pPr>
            <w:r w:rsidRPr="00DE4084">
              <w:t>R.EN.PB1.</w:t>
            </w:r>
            <w:r w:rsidRPr="00046812">
              <w:rPr>
                <w:noProof/>
              </w:rPr>
              <w:t>3</w:t>
            </w:r>
            <w:r w:rsidRPr="00DE4084">
              <w:t xml:space="preserve"> </w:t>
            </w:r>
          </w:p>
        </w:tc>
        <w:tc>
          <w:tcPr>
            <w:tcW w:w="346" w:type="dxa"/>
            <w:tcBorders>
              <w:top w:val="nil"/>
              <w:left w:val="nil"/>
              <w:bottom w:val="nil"/>
              <w:right w:val="single" w:sz="4" w:space="0" w:color="auto"/>
            </w:tcBorders>
            <w:textDirection w:val="btLr"/>
          </w:tcPr>
          <w:p w14:paraId="67AE2471" w14:textId="77777777" w:rsidR="0014434B" w:rsidRPr="00DE4084" w:rsidRDefault="0014434B" w:rsidP="0014434B">
            <w:pPr>
              <w:pStyle w:val="SSPTWENx"/>
            </w:pPr>
            <w:r w:rsidRPr="00046812">
              <w:rPr>
                <w:noProof/>
              </w:rPr>
              <w:t>EST_3_1</w:t>
            </w:r>
          </w:p>
        </w:tc>
        <w:tc>
          <w:tcPr>
            <w:tcW w:w="2399" w:type="dxa"/>
            <w:tcBorders>
              <w:left w:val="single" w:sz="4" w:space="0" w:color="auto"/>
              <w:bottom w:val="single" w:sz="4" w:space="0" w:color="auto"/>
            </w:tcBorders>
          </w:tcPr>
          <w:sdt>
            <w:sdtPr>
              <w:rPr>
                <w:lang w:val="fr-FR"/>
              </w:rPr>
              <w:id w:val="-105355627"/>
              <w:placeholder>
                <w:docPart w:val="0D90720BBACD4E698D5A2F17A8B10AD3"/>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1EB8FDA3" w14:textId="77777777" w:rsidR="0014434B" w:rsidRPr="003160EA" w:rsidRDefault="0014434B" w:rsidP="0014434B">
                <w:pPr>
                  <w:rPr>
                    <w:lang w:val="fr-FR"/>
                  </w:rPr>
                </w:pPr>
                <w:r w:rsidRPr="00046812">
                  <w:rPr>
                    <w:lang w:val="fr-FR"/>
                  </w:rPr>
                  <w:t>Employer-liability system</w:t>
                </w:r>
              </w:p>
            </w:sdtContent>
          </w:sdt>
        </w:tc>
        <w:tc>
          <w:tcPr>
            <w:tcW w:w="2399" w:type="dxa"/>
            <w:tcBorders>
              <w:bottom w:val="single" w:sz="4" w:space="0" w:color="auto"/>
            </w:tcBorders>
          </w:tcPr>
          <w:p w14:paraId="39E70FFC" w14:textId="77777777" w:rsidR="0014434B" w:rsidRDefault="0014434B" w:rsidP="0014434B">
            <w:r>
              <w:t>Civil code provisions</w:t>
            </w:r>
          </w:p>
        </w:tc>
        <w:tc>
          <w:tcPr>
            <w:tcW w:w="1960" w:type="dxa"/>
            <w:tcBorders>
              <w:bottom w:val="single" w:sz="4" w:space="0" w:color="auto"/>
            </w:tcBorders>
          </w:tcPr>
          <w:p w14:paraId="705D121B" w14:textId="77777777" w:rsidR="0014434B" w:rsidRPr="000B376E" w:rsidRDefault="0014434B" w:rsidP="0014434B">
            <w:pPr>
              <w:jc w:val="center"/>
              <w:rPr>
                <w:lang w:val="fr-CH"/>
              </w:rPr>
            </w:pPr>
          </w:p>
        </w:tc>
        <w:tc>
          <w:tcPr>
            <w:tcW w:w="1575" w:type="dxa"/>
            <w:tcBorders>
              <w:bottom w:val="single" w:sz="4" w:space="0" w:color="auto"/>
            </w:tcBorders>
          </w:tcPr>
          <w:sdt>
            <w:sdtPr>
              <w:id w:val="2043631711"/>
              <w:placeholder>
                <w:docPart w:val="0D90720BBACD4E698D5A2F17A8B10AD3"/>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3D8C94AA" w14:textId="77777777" w:rsidR="0014434B" w:rsidRPr="00271070" w:rsidRDefault="0014434B" w:rsidP="0014434B">
                <w:pPr>
                  <w:jc w:val="center"/>
                  <w:rPr>
                    <w:rFonts w:cstheme="minorHAnsi"/>
                  </w:rPr>
                </w:pPr>
                <w:r>
                  <w:t>Mandatory</w:t>
                </w:r>
              </w:p>
            </w:sdtContent>
          </w:sdt>
        </w:tc>
        <w:tc>
          <w:tcPr>
            <w:tcW w:w="2045" w:type="dxa"/>
            <w:tcBorders>
              <w:bottom w:val="single" w:sz="4" w:space="0" w:color="auto"/>
            </w:tcBorders>
          </w:tcPr>
          <w:sdt>
            <w:sdtPr>
              <w:id w:val="-1379011353"/>
              <w:placeholder>
                <w:docPart w:val="0D90720BBACD4E698D5A2F17A8B10AD3"/>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5530052A" w14:textId="77777777" w:rsidR="0014434B" w:rsidRPr="00271070" w:rsidRDefault="0014434B" w:rsidP="0014434B">
                <w:pPr>
                  <w:jc w:val="center"/>
                </w:pPr>
                <w:r>
                  <w:t>Yes</w:t>
                </w:r>
              </w:p>
            </w:sdtContent>
          </w:sdt>
        </w:tc>
        <w:tc>
          <w:tcPr>
            <w:tcW w:w="2250" w:type="dxa"/>
          </w:tcPr>
          <w:p w14:paraId="2E42FA12" w14:textId="77777777" w:rsidR="0014434B" w:rsidRDefault="0014434B" w:rsidP="0014434B">
            <w:r w:rsidRPr="0014434B">
              <w:rPr>
                <w:i/>
                <w:color w:val="FF0000"/>
              </w:rPr>
              <w:t>Could you please clarify whether the employer pays benefits directly to the employee or insures for this via mandatory private or public insurance?</w:t>
            </w:r>
          </w:p>
        </w:tc>
        <w:tc>
          <w:tcPr>
            <w:tcW w:w="1980" w:type="dxa"/>
            <w:tcBorders>
              <w:right w:val="single" w:sz="4" w:space="0" w:color="auto"/>
            </w:tcBorders>
          </w:tcPr>
          <w:p w14:paraId="5A8047E6" w14:textId="77777777" w:rsidR="0014434B" w:rsidRDefault="0014434B" w:rsidP="0014434B"/>
        </w:tc>
        <w:tc>
          <w:tcPr>
            <w:tcW w:w="236" w:type="dxa"/>
            <w:tcBorders>
              <w:top w:val="nil"/>
              <w:left w:val="single" w:sz="4" w:space="0" w:color="auto"/>
              <w:bottom w:val="nil"/>
              <w:right w:val="nil"/>
            </w:tcBorders>
            <w:textDirection w:val="tbRl"/>
          </w:tcPr>
          <w:p w14:paraId="065327B6" w14:textId="77777777" w:rsidR="0014434B" w:rsidRPr="00DE4084" w:rsidRDefault="0014434B" w:rsidP="0014434B">
            <w:pPr>
              <w:pStyle w:val="SSPTWENx"/>
            </w:pPr>
          </w:p>
        </w:tc>
        <w:tc>
          <w:tcPr>
            <w:tcW w:w="245" w:type="dxa"/>
            <w:tcBorders>
              <w:top w:val="nil"/>
              <w:left w:val="nil"/>
              <w:bottom w:val="nil"/>
              <w:right w:val="nil"/>
            </w:tcBorders>
            <w:textDirection w:val="tbRl"/>
          </w:tcPr>
          <w:p w14:paraId="3F272CD6" w14:textId="77777777" w:rsidR="0014434B" w:rsidRPr="00DE4084" w:rsidRDefault="0014434B" w:rsidP="0014434B">
            <w:pPr>
              <w:ind w:left="113" w:right="113"/>
              <w:rPr>
                <w:color w:val="FFFFFF" w:themeColor="background1"/>
              </w:rPr>
            </w:pPr>
          </w:p>
        </w:tc>
      </w:tr>
    </w:tbl>
    <w:p w14:paraId="793E0030"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5A9A28DF" w14:textId="77777777" w:rsidR="0014434B" w:rsidRDefault="0014434B" w:rsidP="003D3863"/>
    <w:p w14:paraId="671EE187" w14:textId="77777777" w:rsidR="0014434B" w:rsidRDefault="0014434B" w:rsidP="0037722D">
      <w:pPr>
        <w:pStyle w:val="SSPTWH3"/>
      </w:pPr>
      <w:r>
        <w:rPr>
          <w:noProof/>
        </w:rPr>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1494B011" w14:textId="77777777" w:rsidTr="00DC5E0E">
        <w:trPr>
          <w:cantSplit/>
          <w:trHeight w:val="20"/>
        </w:trPr>
        <w:tc>
          <w:tcPr>
            <w:tcW w:w="236" w:type="dxa"/>
            <w:tcBorders>
              <w:top w:val="nil"/>
              <w:left w:val="nil"/>
              <w:bottom w:val="nil"/>
              <w:right w:val="nil"/>
            </w:tcBorders>
            <w:textDirection w:val="tbRl"/>
          </w:tcPr>
          <w:p w14:paraId="26BEF52D" w14:textId="77777777" w:rsidR="0014434B" w:rsidRPr="006355B3" w:rsidRDefault="0014434B" w:rsidP="0014434B">
            <w:pPr>
              <w:pStyle w:val="SSPTWENx"/>
            </w:pPr>
            <w:r w:rsidRPr="006355B3">
              <w:t>PB2a.Multiple.EN</w:t>
            </w:r>
          </w:p>
        </w:tc>
        <w:tc>
          <w:tcPr>
            <w:tcW w:w="241" w:type="dxa"/>
            <w:tcBorders>
              <w:top w:val="nil"/>
              <w:left w:val="nil"/>
              <w:bottom w:val="nil"/>
              <w:right w:val="nil"/>
            </w:tcBorders>
            <w:textDirection w:val="tbRl"/>
          </w:tcPr>
          <w:p w14:paraId="06D07FDD" w14:textId="77777777" w:rsidR="0014434B" w:rsidRPr="006355B3" w:rsidRDefault="0014434B" w:rsidP="0014434B">
            <w:pPr>
              <w:pStyle w:val="SSPTWENx"/>
            </w:pPr>
            <w:r w:rsidRPr="00FE458A">
              <w:rPr>
                <w:noProof/>
              </w:rPr>
              <w:t>EST</w:t>
            </w:r>
            <w:r w:rsidRPr="006355B3">
              <w:t>.</w:t>
            </w:r>
            <w:r w:rsidRPr="00FE458A">
              <w:rPr>
                <w:noProof/>
              </w:rPr>
              <w:t>3</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C603D3" w14:textId="77777777" w:rsidR="0014434B" w:rsidRPr="00EE16AF" w:rsidRDefault="0014434B" w:rsidP="0014434B">
            <w:pPr>
              <w:rPr>
                <w:b/>
                <w:bCs/>
              </w:rPr>
            </w:pPr>
            <w:r>
              <w:rPr>
                <w:rFonts w:eastAsia="Times New Roman" w:cs="Calibri"/>
              </w:rPr>
              <w:t>Concise d</w:t>
            </w:r>
            <w:r w:rsidRPr="00E525A6">
              <w:rPr>
                <w:rFonts w:eastAsia="Times New Roman" w:cs="Calibri"/>
              </w:rPr>
              <w:t>escription of</w:t>
            </w:r>
            <w:r>
              <w:rPr>
                <w:rFonts w:eastAsia="Times New Roman" w:cs="Calibri"/>
              </w:rPr>
              <w:t xml:space="preserve"> how</w:t>
            </w:r>
            <w:r w:rsidRPr="00E525A6">
              <w:rPr>
                <w:rFonts w:eastAsia="Times New Roman" w:cs="Calibri"/>
              </w:rPr>
              <w:t xml:space="preserve"> </w:t>
            </w:r>
            <w:r>
              <w:rPr>
                <w:rFonts w:eastAsia="Times New Roman" w:cs="Times New Roman"/>
                <w:b/>
                <w:bCs/>
              </w:rPr>
              <w:t>multiple</w:t>
            </w:r>
            <w:r w:rsidRPr="00E525A6">
              <w:rPr>
                <w:rFonts w:eastAsia="Times New Roman" w:cs="Times New Roman"/>
                <w:b/>
                <w:bCs/>
              </w:rPr>
              <w:t xml:space="preserve"> </w:t>
            </w:r>
            <w:r>
              <w:rPr>
                <w:rFonts w:eastAsia="Times New Roman" w:cs="Times New Roman"/>
                <w:b/>
                <w:bCs/>
              </w:rPr>
              <w:t xml:space="preserve">programmes </w:t>
            </w:r>
            <w:r>
              <w:rPr>
                <w:rFonts w:eastAsia="Times New Roman" w:cs="Times New Roman"/>
              </w:rPr>
              <w:t>work together (e.g. complementary, alternatives, etc.)</w:t>
            </w:r>
          </w:p>
        </w:tc>
        <w:tc>
          <w:tcPr>
            <w:tcW w:w="9875" w:type="dxa"/>
            <w:tcBorders>
              <w:top w:val="single" w:sz="4" w:space="0" w:color="auto"/>
              <w:left w:val="single" w:sz="4" w:space="0" w:color="auto"/>
              <w:bottom w:val="single" w:sz="4" w:space="0" w:color="auto"/>
              <w:right w:val="single" w:sz="4" w:space="0" w:color="auto"/>
            </w:tcBorders>
          </w:tcPr>
          <w:p w14:paraId="528D7484" w14:textId="77777777" w:rsidR="0014434B" w:rsidRPr="003E15D8" w:rsidRDefault="0014434B" w:rsidP="0014434B">
            <w:pPr>
              <w:rPr>
                <w:color w:val="7F7F7F" w:themeColor="text1" w:themeTint="80"/>
              </w:rPr>
            </w:pPr>
            <w:r w:rsidRPr="00FE458A">
              <w:rPr>
                <w:rFonts w:eastAsia="Times New Roman" w:cs="Times New Roman"/>
                <w:lang w:val="en-US"/>
              </w:rPr>
              <w:t>See branch note.</w:t>
            </w:r>
          </w:p>
        </w:tc>
        <w:tc>
          <w:tcPr>
            <w:tcW w:w="335" w:type="dxa"/>
            <w:tcBorders>
              <w:top w:val="nil"/>
              <w:left w:val="single" w:sz="4" w:space="0" w:color="auto"/>
              <w:bottom w:val="nil"/>
              <w:right w:val="nil"/>
            </w:tcBorders>
            <w:textDirection w:val="tbRl"/>
            <w:vAlign w:val="bottom"/>
          </w:tcPr>
          <w:p w14:paraId="17BBD501" w14:textId="77777777" w:rsidR="0014434B" w:rsidRPr="00C06A08" w:rsidRDefault="0014434B" w:rsidP="0014434B">
            <w:pPr>
              <w:pStyle w:val="SSPTWENx"/>
            </w:pPr>
          </w:p>
        </w:tc>
        <w:tc>
          <w:tcPr>
            <w:tcW w:w="236" w:type="dxa"/>
            <w:tcBorders>
              <w:top w:val="nil"/>
              <w:left w:val="nil"/>
              <w:bottom w:val="nil"/>
              <w:right w:val="nil"/>
            </w:tcBorders>
            <w:textDirection w:val="tbRl"/>
          </w:tcPr>
          <w:p w14:paraId="1BE7542B" w14:textId="77777777" w:rsidR="0014434B" w:rsidRPr="0052632D" w:rsidRDefault="0014434B" w:rsidP="0014434B">
            <w:pPr>
              <w:pStyle w:val="SSPTWENx"/>
              <w:rPr>
                <w:color w:val="auto"/>
                <w:sz w:val="20"/>
                <w:szCs w:val="20"/>
              </w:rPr>
            </w:pPr>
          </w:p>
        </w:tc>
      </w:tr>
      <w:tr w:rsidR="0014434B" w14:paraId="3FCEE582" w14:textId="77777777" w:rsidTr="00A12E86">
        <w:trPr>
          <w:cantSplit/>
          <w:trHeight w:val="20"/>
        </w:trPr>
        <w:tc>
          <w:tcPr>
            <w:tcW w:w="236" w:type="dxa"/>
            <w:tcBorders>
              <w:top w:val="nil"/>
              <w:left w:val="nil"/>
              <w:bottom w:val="nil"/>
              <w:right w:val="nil"/>
            </w:tcBorders>
            <w:textDirection w:val="tbRl"/>
          </w:tcPr>
          <w:p w14:paraId="273349BA"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75A03E55" w14:textId="77777777" w:rsidR="0014434B" w:rsidRPr="006355B3" w:rsidRDefault="0014434B" w:rsidP="0014434B">
            <w:pPr>
              <w:pStyle w:val="SSPTWENx"/>
            </w:pPr>
            <w:r w:rsidRPr="00FE458A">
              <w:rPr>
                <w:noProof/>
              </w:rPr>
              <w:t>EST</w:t>
            </w:r>
            <w:r w:rsidRPr="006355B3">
              <w:t>.</w:t>
            </w:r>
            <w:r w:rsidRPr="00FE458A">
              <w:rPr>
                <w:noProof/>
              </w:rPr>
              <w:t>3</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8433F3"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2DC9A880" w14:textId="77777777" w:rsidR="0014434B" w:rsidRDefault="0014434B" w:rsidP="0014434B"/>
        </w:tc>
        <w:tc>
          <w:tcPr>
            <w:tcW w:w="335" w:type="dxa"/>
            <w:tcBorders>
              <w:top w:val="nil"/>
              <w:left w:val="single" w:sz="4" w:space="0" w:color="auto"/>
              <w:bottom w:val="nil"/>
              <w:right w:val="nil"/>
            </w:tcBorders>
            <w:textDirection w:val="tbRl"/>
            <w:vAlign w:val="bottom"/>
          </w:tcPr>
          <w:p w14:paraId="2C520B52" w14:textId="77777777" w:rsidR="0014434B" w:rsidRPr="00C06A08" w:rsidRDefault="0014434B" w:rsidP="0014434B">
            <w:pPr>
              <w:pStyle w:val="SSPTWENx"/>
            </w:pPr>
          </w:p>
        </w:tc>
        <w:tc>
          <w:tcPr>
            <w:tcW w:w="236" w:type="dxa"/>
            <w:tcBorders>
              <w:top w:val="nil"/>
              <w:left w:val="nil"/>
              <w:bottom w:val="nil"/>
              <w:right w:val="nil"/>
            </w:tcBorders>
            <w:textDirection w:val="tbRl"/>
          </w:tcPr>
          <w:p w14:paraId="628913F1" w14:textId="77777777" w:rsidR="0014434B" w:rsidRPr="0052632D" w:rsidRDefault="0014434B" w:rsidP="0014434B">
            <w:pPr>
              <w:pStyle w:val="SSPTWENx"/>
              <w:rPr>
                <w:color w:val="auto"/>
                <w:sz w:val="20"/>
                <w:szCs w:val="20"/>
              </w:rPr>
            </w:pPr>
          </w:p>
        </w:tc>
      </w:tr>
      <w:tr w:rsidR="0014434B" w14:paraId="5E6F6F93" w14:textId="77777777" w:rsidTr="00DC5E0E">
        <w:trPr>
          <w:cantSplit/>
          <w:trHeight w:val="20"/>
        </w:trPr>
        <w:tc>
          <w:tcPr>
            <w:tcW w:w="236" w:type="dxa"/>
            <w:tcBorders>
              <w:top w:val="nil"/>
              <w:left w:val="nil"/>
              <w:bottom w:val="nil"/>
              <w:right w:val="nil"/>
            </w:tcBorders>
          </w:tcPr>
          <w:p w14:paraId="7F4787B6"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762E4900" w14:textId="77777777" w:rsidR="0014434B" w:rsidRPr="006355B3" w:rsidRDefault="0014434B" w:rsidP="0014434B">
            <w:pPr>
              <w:pStyle w:val="SSPTWENx"/>
            </w:pPr>
            <w:r w:rsidRPr="00FE458A">
              <w:rPr>
                <w:noProof/>
              </w:rPr>
              <w:t>EST</w:t>
            </w:r>
            <w:r w:rsidRPr="006355B3">
              <w:t>.</w:t>
            </w:r>
            <w:r w:rsidRPr="00FE458A">
              <w:rPr>
                <w:noProof/>
              </w:rPr>
              <w:t>3</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B376D0"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47E20678" w14:textId="77777777" w:rsidR="0014434B" w:rsidRDefault="0014434B" w:rsidP="0014434B">
            <w:pPr>
              <w:rPr>
                <w:rStyle w:val="SSPTWQChar"/>
                <w:b/>
                <w:bCs/>
              </w:rPr>
            </w:pPr>
          </w:p>
          <w:p w14:paraId="451EFB91"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50A5B893"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00A6C383" w14:textId="77777777" w:rsidR="0014434B" w:rsidRPr="00C06A08" w:rsidRDefault="0014434B" w:rsidP="0014434B">
            <w:pPr>
              <w:pStyle w:val="SSPTWENx"/>
            </w:pPr>
          </w:p>
        </w:tc>
        <w:tc>
          <w:tcPr>
            <w:tcW w:w="236" w:type="dxa"/>
            <w:tcBorders>
              <w:top w:val="nil"/>
              <w:left w:val="nil"/>
              <w:bottom w:val="nil"/>
              <w:right w:val="nil"/>
            </w:tcBorders>
            <w:textDirection w:val="tbRl"/>
          </w:tcPr>
          <w:p w14:paraId="18A71F7B" w14:textId="77777777" w:rsidR="0014434B" w:rsidRPr="005E37A8" w:rsidRDefault="0014434B" w:rsidP="0014434B">
            <w:pPr>
              <w:pStyle w:val="SSPTWENx"/>
            </w:pPr>
          </w:p>
        </w:tc>
      </w:tr>
      <w:tr w:rsidR="0014434B" w14:paraId="2DFF3207" w14:textId="77777777" w:rsidTr="0000501B">
        <w:trPr>
          <w:cantSplit/>
          <w:trHeight w:val="20"/>
        </w:trPr>
        <w:tc>
          <w:tcPr>
            <w:tcW w:w="236" w:type="dxa"/>
            <w:tcBorders>
              <w:top w:val="nil"/>
              <w:left w:val="nil"/>
              <w:bottom w:val="nil"/>
              <w:right w:val="nil"/>
            </w:tcBorders>
            <w:textDirection w:val="tbRl"/>
          </w:tcPr>
          <w:p w14:paraId="74184117"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6185FA0D" w14:textId="77777777" w:rsidR="0014434B" w:rsidRPr="006355B3" w:rsidRDefault="0014434B" w:rsidP="0014434B">
            <w:pPr>
              <w:pStyle w:val="SSPTWENx"/>
            </w:pPr>
            <w:r w:rsidRPr="00FE458A">
              <w:rPr>
                <w:noProof/>
              </w:rPr>
              <w:t>EST</w:t>
            </w:r>
            <w:r w:rsidRPr="006355B3">
              <w:t>.</w:t>
            </w:r>
            <w:r w:rsidRPr="00FE458A">
              <w:rPr>
                <w:noProof/>
              </w:rPr>
              <w:t>3</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6BD6B7BC"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2753A088" w14:textId="77777777" w:rsidR="0014434B" w:rsidRPr="00E525A6" w:rsidRDefault="0014434B" w:rsidP="0014434B">
            <w:pPr>
              <w:pStyle w:val="SSPTWbody"/>
              <w:rPr>
                <w:rFonts w:eastAsia="Times New Roman" w:cs="Calibri"/>
                <w:i/>
                <w:color w:val="0070C0"/>
              </w:rPr>
            </w:pPr>
            <w:r>
              <w:t>There is no specific programme for work injuries and occupational diseases. Cash and medical benefits are provided through the Sickness and maternity and Old age, disability and survivors programmes. That said, some additional benefits are provided by employers under the civil code and are reported below.</w:t>
            </w:r>
          </w:p>
        </w:tc>
        <w:tc>
          <w:tcPr>
            <w:tcW w:w="335" w:type="dxa"/>
            <w:tcBorders>
              <w:top w:val="nil"/>
              <w:left w:val="single" w:sz="4" w:space="0" w:color="auto"/>
              <w:bottom w:val="nil"/>
              <w:right w:val="nil"/>
            </w:tcBorders>
            <w:textDirection w:val="tbRl"/>
            <w:vAlign w:val="bottom"/>
          </w:tcPr>
          <w:p w14:paraId="4E425759" w14:textId="77777777" w:rsidR="0014434B" w:rsidRPr="00C20A41" w:rsidRDefault="0014434B" w:rsidP="0014434B">
            <w:pPr>
              <w:pStyle w:val="SSPTWENx"/>
            </w:pPr>
          </w:p>
        </w:tc>
        <w:tc>
          <w:tcPr>
            <w:tcW w:w="236" w:type="dxa"/>
            <w:tcBorders>
              <w:top w:val="nil"/>
              <w:left w:val="nil"/>
              <w:bottom w:val="nil"/>
              <w:right w:val="nil"/>
            </w:tcBorders>
            <w:textDirection w:val="tbRl"/>
          </w:tcPr>
          <w:p w14:paraId="621DD848" w14:textId="77777777" w:rsidR="0014434B" w:rsidRPr="005E37A8" w:rsidRDefault="0014434B" w:rsidP="0014434B">
            <w:pPr>
              <w:pStyle w:val="SSPTWbody"/>
            </w:pPr>
          </w:p>
        </w:tc>
      </w:tr>
      <w:tr w:rsidR="0014434B" w14:paraId="6401C1B7" w14:textId="77777777" w:rsidTr="0000501B">
        <w:trPr>
          <w:cantSplit/>
          <w:trHeight w:val="20"/>
        </w:trPr>
        <w:tc>
          <w:tcPr>
            <w:tcW w:w="236" w:type="dxa"/>
            <w:tcBorders>
              <w:top w:val="nil"/>
              <w:left w:val="nil"/>
              <w:bottom w:val="nil"/>
              <w:right w:val="nil"/>
            </w:tcBorders>
            <w:textDirection w:val="tbRl"/>
          </w:tcPr>
          <w:p w14:paraId="322EF14A"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4DEB66F1" w14:textId="77777777" w:rsidR="0014434B" w:rsidRPr="00C20A41" w:rsidRDefault="0014434B" w:rsidP="0014434B">
            <w:pPr>
              <w:pStyle w:val="SSPTWENx"/>
            </w:pPr>
            <w:r w:rsidRPr="00FE458A">
              <w:rPr>
                <w:noProof/>
              </w:rPr>
              <w:t>EST</w:t>
            </w:r>
            <w:r w:rsidRPr="00C20A41">
              <w:t>.</w:t>
            </w:r>
            <w:r w:rsidRPr="00FE458A">
              <w:rPr>
                <w:noProof/>
              </w:rPr>
              <w:t>3</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5AD91B31"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shd w:val="clear" w:color="auto" w:fill="DEEAF6" w:themeFill="accent5" w:themeFillTint="33"/>
          </w:tcPr>
          <w:p w14:paraId="55F5195D" w14:textId="77777777" w:rsidR="0014434B" w:rsidRPr="00C20A41" w:rsidRDefault="0014434B" w:rsidP="0014434B">
            <w:pPr>
              <w:pStyle w:val="SSPTWENx"/>
            </w:pPr>
            <w:r w:rsidRPr="00FE458A">
              <w:rPr>
                <w:noProof/>
              </w:rPr>
              <w:t>Y</w:t>
            </w:r>
          </w:p>
        </w:tc>
        <w:tc>
          <w:tcPr>
            <w:tcW w:w="335" w:type="dxa"/>
            <w:tcBorders>
              <w:top w:val="nil"/>
              <w:left w:val="single" w:sz="4" w:space="0" w:color="auto"/>
              <w:bottom w:val="nil"/>
              <w:right w:val="nil"/>
            </w:tcBorders>
            <w:textDirection w:val="tbRl"/>
            <w:vAlign w:val="bottom"/>
          </w:tcPr>
          <w:p w14:paraId="36DAFA93" w14:textId="77777777" w:rsidR="0014434B" w:rsidRPr="00C20A41" w:rsidRDefault="0014434B" w:rsidP="0014434B">
            <w:pPr>
              <w:pStyle w:val="SSPTWENx"/>
            </w:pPr>
          </w:p>
        </w:tc>
        <w:tc>
          <w:tcPr>
            <w:tcW w:w="236" w:type="dxa"/>
            <w:tcBorders>
              <w:top w:val="nil"/>
              <w:left w:val="nil"/>
              <w:bottom w:val="nil"/>
              <w:right w:val="nil"/>
            </w:tcBorders>
            <w:textDirection w:val="tbRl"/>
          </w:tcPr>
          <w:p w14:paraId="09CBA190" w14:textId="77777777" w:rsidR="0014434B" w:rsidRPr="005E37A8" w:rsidRDefault="0014434B" w:rsidP="0014434B">
            <w:pPr>
              <w:pStyle w:val="SSPTWbody"/>
            </w:pPr>
          </w:p>
        </w:tc>
      </w:tr>
    </w:tbl>
    <w:p w14:paraId="3271705C"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44F03BF5" w14:textId="77777777" w:rsidR="0014434B" w:rsidRPr="007372B4" w:rsidRDefault="0014434B" w:rsidP="007372B4">
      <w:pPr>
        <w:pStyle w:val="SSPTWH2"/>
        <w:rPr>
          <w:lang w:val="en-US"/>
        </w:rPr>
      </w:pPr>
      <w:r>
        <w:rPr>
          <w:lang w:val="en-US"/>
        </w:rPr>
        <w:lastRenderedPageBreak/>
        <w:t xml:space="preserve"> </w:t>
      </w:r>
      <w:r w:rsidRPr="00BD7304">
        <w:rPr>
          <w:lang w:val="en-US"/>
        </w:rPr>
        <w:t>Regulatory framework</w:t>
      </w:r>
    </w:p>
    <w:p w14:paraId="5A70BF7B"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7C363ABE" w14:textId="77777777" w:rsidTr="00647107">
        <w:trPr>
          <w:cantSplit/>
          <w:trHeight w:val="20"/>
          <w:tblHeader/>
        </w:trPr>
        <w:tc>
          <w:tcPr>
            <w:tcW w:w="346" w:type="dxa"/>
            <w:tcBorders>
              <w:top w:val="nil"/>
              <w:left w:val="nil"/>
              <w:bottom w:val="nil"/>
              <w:right w:val="nil"/>
            </w:tcBorders>
            <w:textDirection w:val="tbRl"/>
          </w:tcPr>
          <w:p w14:paraId="326EC4D9"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5E8299A3"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534CF621"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4A8B29C1"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57CD9BD1"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05DF7E71"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6A025C89"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77A4E967"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0C9B1B5E"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35759DDF"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4D19085A" w14:textId="77777777" w:rsidTr="00125089">
        <w:trPr>
          <w:cantSplit/>
          <w:trHeight w:val="20"/>
        </w:trPr>
        <w:tc>
          <w:tcPr>
            <w:tcW w:w="346" w:type="dxa"/>
            <w:tcBorders>
              <w:top w:val="nil"/>
              <w:left w:val="nil"/>
              <w:bottom w:val="nil"/>
              <w:right w:val="nil"/>
            </w:tcBorders>
            <w:textDirection w:val="tbRl"/>
            <w:vAlign w:val="bottom"/>
          </w:tcPr>
          <w:p w14:paraId="477876D8" w14:textId="77777777" w:rsidR="0014434B" w:rsidRPr="0083315B" w:rsidRDefault="0014434B" w:rsidP="0014434B">
            <w:pPr>
              <w:pStyle w:val="SSPTWENx"/>
            </w:pPr>
            <w:r w:rsidRPr="0083315B">
              <w:t>R.EN.PB3</w:t>
            </w:r>
            <w:r w:rsidRPr="00046812">
              <w:rPr>
                <w:noProof/>
              </w:rPr>
              <w:t>C</w:t>
            </w:r>
            <w:r w:rsidRPr="0083315B">
              <w:t>.</w:t>
            </w:r>
            <w:r w:rsidRPr="00046812">
              <w:rPr>
                <w:noProof/>
              </w:rPr>
              <w:t>3</w:t>
            </w:r>
          </w:p>
        </w:tc>
        <w:tc>
          <w:tcPr>
            <w:tcW w:w="346" w:type="dxa"/>
            <w:tcBorders>
              <w:top w:val="nil"/>
              <w:left w:val="nil"/>
              <w:bottom w:val="nil"/>
              <w:right w:val="single" w:sz="4" w:space="0" w:color="auto"/>
            </w:tcBorders>
            <w:textDirection w:val="tbRl"/>
            <w:vAlign w:val="bottom"/>
          </w:tcPr>
          <w:p w14:paraId="737424FE" w14:textId="77777777" w:rsidR="0014434B" w:rsidRPr="0083315B" w:rsidRDefault="0014434B" w:rsidP="0014434B">
            <w:pPr>
              <w:pStyle w:val="SSPTWENx"/>
            </w:pPr>
            <w:r w:rsidRPr="00046812">
              <w:rPr>
                <w:noProof/>
              </w:rPr>
              <w:t>3_EST_L_1956_1</w:t>
            </w:r>
          </w:p>
        </w:tc>
        <w:tc>
          <w:tcPr>
            <w:tcW w:w="4438" w:type="dxa"/>
            <w:tcBorders>
              <w:left w:val="single" w:sz="4" w:space="0" w:color="auto"/>
            </w:tcBorders>
          </w:tcPr>
          <w:p w14:paraId="49BC0D06" w14:textId="77777777" w:rsidR="0014434B" w:rsidRPr="00B26FC5" w:rsidRDefault="0014434B" w:rsidP="0014434B">
            <w:pPr>
              <w:spacing w:line="200" w:lineRule="exact"/>
              <w:rPr>
                <w:rFonts w:eastAsia="Times New Roman" w:cs="Times New Roman"/>
              </w:rPr>
            </w:pPr>
            <w:r w:rsidRPr="00046812">
              <w:rPr>
                <w:rFonts w:eastAsia="Times New Roman" w:cs="Times New Roman"/>
              </w:rPr>
              <w:t>Civil code</w:t>
            </w:r>
            <w:r w:rsidRPr="00B26FC5">
              <w:rPr>
                <w:rFonts w:eastAsia="Times New Roman" w:cs="Times New Roman"/>
              </w:rPr>
              <w:t xml:space="preserve"> </w:t>
            </w:r>
          </w:p>
        </w:tc>
        <w:tc>
          <w:tcPr>
            <w:tcW w:w="1080" w:type="dxa"/>
            <w:tcBorders>
              <w:bottom w:val="single" w:sz="4" w:space="0" w:color="auto"/>
            </w:tcBorders>
          </w:tcPr>
          <w:p w14:paraId="4E4C769F"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1956</w:t>
            </w:r>
          </w:p>
        </w:tc>
        <w:tc>
          <w:tcPr>
            <w:tcW w:w="1710" w:type="dxa"/>
            <w:tcBorders>
              <w:bottom w:val="single" w:sz="4" w:space="0" w:color="auto"/>
            </w:tcBorders>
          </w:tcPr>
          <w:p w14:paraId="666F8AA0"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6026064C" w14:textId="77777777" w:rsidR="0014434B" w:rsidRPr="00B26FC5" w:rsidRDefault="0014434B" w:rsidP="0014434B">
            <w:pPr>
              <w:spacing w:line="200" w:lineRule="exact"/>
              <w:rPr>
                <w:rFonts w:eastAsia="Times New Roman" w:cs="Times New Roman"/>
              </w:rPr>
            </w:pPr>
          </w:p>
        </w:tc>
        <w:tc>
          <w:tcPr>
            <w:tcW w:w="2165" w:type="dxa"/>
          </w:tcPr>
          <w:p w14:paraId="2DCC7A36"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187932FA" w14:textId="77777777" w:rsidR="0014434B" w:rsidRPr="00B26FC5" w:rsidRDefault="0014434B" w:rsidP="0014434B">
            <w:pPr>
              <w:spacing w:line="200" w:lineRule="exact"/>
              <w:rPr>
                <w:rFonts w:eastAsia="Times New Roman" w:cs="Times New Roman"/>
              </w:rPr>
            </w:pPr>
          </w:p>
        </w:tc>
        <w:tc>
          <w:tcPr>
            <w:tcW w:w="134" w:type="dxa"/>
            <w:tcBorders>
              <w:top w:val="nil"/>
              <w:left w:val="single" w:sz="4" w:space="0" w:color="auto"/>
              <w:bottom w:val="nil"/>
              <w:right w:val="nil"/>
            </w:tcBorders>
            <w:textDirection w:val="tbRl"/>
          </w:tcPr>
          <w:p w14:paraId="7CA54DA0"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C9FE4CA" w14:textId="77777777" w:rsidR="0014434B" w:rsidRPr="00B26FC5" w:rsidRDefault="0014434B" w:rsidP="0014434B">
            <w:pPr>
              <w:pStyle w:val="SSPTWENx"/>
              <w:rPr>
                <w:rFonts w:eastAsia="Times New Roman" w:cs="Times New Roman"/>
                <w:color w:val="A6A6A6"/>
              </w:rPr>
            </w:pPr>
          </w:p>
        </w:tc>
      </w:tr>
      <w:tr w:rsidR="0014434B" w:rsidRPr="00B26FC5" w14:paraId="35D71211" w14:textId="77777777" w:rsidTr="00125089">
        <w:trPr>
          <w:cantSplit/>
          <w:trHeight w:val="20"/>
        </w:trPr>
        <w:tc>
          <w:tcPr>
            <w:tcW w:w="346" w:type="dxa"/>
            <w:tcBorders>
              <w:top w:val="nil"/>
              <w:left w:val="nil"/>
              <w:bottom w:val="nil"/>
              <w:right w:val="nil"/>
            </w:tcBorders>
            <w:textDirection w:val="tbRl"/>
            <w:vAlign w:val="bottom"/>
          </w:tcPr>
          <w:p w14:paraId="54623EFC" w14:textId="77777777" w:rsidR="0014434B" w:rsidRPr="0083315B" w:rsidRDefault="0014434B" w:rsidP="0014434B">
            <w:pPr>
              <w:pStyle w:val="SSPTWENx"/>
            </w:pPr>
            <w:r w:rsidRPr="0083315B">
              <w:t>R.EN.PB3</w:t>
            </w:r>
            <w:r w:rsidRPr="00046812">
              <w:rPr>
                <w:noProof/>
              </w:rPr>
              <w:t>C</w:t>
            </w:r>
            <w:r w:rsidRPr="0083315B">
              <w:t>.</w:t>
            </w:r>
            <w:r w:rsidRPr="00046812">
              <w:rPr>
                <w:noProof/>
              </w:rPr>
              <w:t>3</w:t>
            </w:r>
          </w:p>
        </w:tc>
        <w:tc>
          <w:tcPr>
            <w:tcW w:w="346" w:type="dxa"/>
            <w:tcBorders>
              <w:top w:val="nil"/>
              <w:left w:val="nil"/>
              <w:bottom w:val="nil"/>
              <w:right w:val="single" w:sz="4" w:space="0" w:color="auto"/>
            </w:tcBorders>
            <w:textDirection w:val="tbRl"/>
            <w:vAlign w:val="bottom"/>
          </w:tcPr>
          <w:p w14:paraId="58171EAA" w14:textId="77777777" w:rsidR="0014434B" w:rsidRPr="0083315B" w:rsidRDefault="0014434B" w:rsidP="0014434B">
            <w:pPr>
              <w:pStyle w:val="SSPTWENx"/>
            </w:pPr>
            <w:r w:rsidRPr="00046812">
              <w:rPr>
                <w:noProof/>
              </w:rPr>
              <w:t>3_EST_L_1999_2</w:t>
            </w:r>
          </w:p>
        </w:tc>
        <w:tc>
          <w:tcPr>
            <w:tcW w:w="4438" w:type="dxa"/>
            <w:tcBorders>
              <w:left w:val="single" w:sz="4" w:space="0" w:color="auto"/>
            </w:tcBorders>
          </w:tcPr>
          <w:p w14:paraId="0A0046CA" w14:textId="77777777" w:rsidR="0014434B" w:rsidRPr="00B26FC5" w:rsidRDefault="0014434B" w:rsidP="0014434B">
            <w:pPr>
              <w:spacing w:line="200" w:lineRule="exact"/>
              <w:rPr>
                <w:rFonts w:eastAsia="Times New Roman" w:cs="Times New Roman"/>
              </w:rPr>
            </w:pPr>
            <w:r w:rsidRPr="00046812">
              <w:rPr>
                <w:rFonts w:eastAsia="Times New Roman" w:cs="Times New Roman"/>
              </w:rPr>
              <w:t>Occupational Health and Safety Act of 16 June</w:t>
            </w:r>
            <w:r w:rsidRPr="00B26FC5">
              <w:rPr>
                <w:rFonts w:eastAsia="Times New Roman" w:cs="Times New Roman"/>
              </w:rPr>
              <w:t xml:space="preserve"> </w:t>
            </w:r>
          </w:p>
        </w:tc>
        <w:tc>
          <w:tcPr>
            <w:tcW w:w="1080" w:type="dxa"/>
            <w:tcBorders>
              <w:bottom w:val="single" w:sz="4" w:space="0" w:color="auto"/>
            </w:tcBorders>
          </w:tcPr>
          <w:p w14:paraId="47A85D7E"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1999</w:t>
            </w:r>
          </w:p>
        </w:tc>
        <w:tc>
          <w:tcPr>
            <w:tcW w:w="1710" w:type="dxa"/>
            <w:tcBorders>
              <w:bottom w:val="single" w:sz="4" w:space="0" w:color="auto"/>
            </w:tcBorders>
          </w:tcPr>
          <w:p w14:paraId="211787C3"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1EC00747"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annual amendments.</w:t>
            </w:r>
          </w:p>
        </w:tc>
        <w:tc>
          <w:tcPr>
            <w:tcW w:w="2165" w:type="dxa"/>
          </w:tcPr>
          <w:p w14:paraId="47E3F48D"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F29A330" w14:textId="77777777" w:rsidR="0014434B" w:rsidRPr="00B26FC5" w:rsidRDefault="0014434B" w:rsidP="0014434B">
            <w:pPr>
              <w:spacing w:line="200" w:lineRule="exact"/>
              <w:rPr>
                <w:rFonts w:eastAsia="Times New Roman" w:cs="Times New Roman"/>
              </w:rPr>
            </w:pPr>
          </w:p>
        </w:tc>
        <w:tc>
          <w:tcPr>
            <w:tcW w:w="134" w:type="dxa"/>
            <w:tcBorders>
              <w:top w:val="nil"/>
              <w:left w:val="single" w:sz="4" w:space="0" w:color="auto"/>
              <w:bottom w:val="nil"/>
              <w:right w:val="nil"/>
            </w:tcBorders>
            <w:textDirection w:val="tbRl"/>
          </w:tcPr>
          <w:p w14:paraId="4B66135F"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2602006D" w14:textId="77777777" w:rsidR="0014434B" w:rsidRPr="00B26FC5" w:rsidRDefault="0014434B" w:rsidP="0014434B">
            <w:pPr>
              <w:pStyle w:val="SSPTWENx"/>
              <w:rPr>
                <w:rFonts w:eastAsia="Times New Roman" w:cs="Times New Roman"/>
                <w:color w:val="A6A6A6"/>
              </w:rPr>
            </w:pPr>
          </w:p>
        </w:tc>
      </w:tr>
      <w:tr w:rsidR="0014434B" w:rsidRPr="00B26FC5" w14:paraId="35BC7A2C" w14:textId="77777777" w:rsidTr="00125089">
        <w:trPr>
          <w:cantSplit/>
          <w:trHeight w:val="20"/>
        </w:trPr>
        <w:tc>
          <w:tcPr>
            <w:tcW w:w="346" w:type="dxa"/>
            <w:tcBorders>
              <w:top w:val="nil"/>
              <w:left w:val="nil"/>
              <w:bottom w:val="nil"/>
              <w:right w:val="nil"/>
            </w:tcBorders>
            <w:textDirection w:val="tbRl"/>
            <w:vAlign w:val="bottom"/>
          </w:tcPr>
          <w:p w14:paraId="16DCE00F" w14:textId="77777777" w:rsidR="0014434B" w:rsidRPr="0083315B" w:rsidRDefault="0014434B" w:rsidP="0014434B">
            <w:pPr>
              <w:pStyle w:val="SSPTWENx"/>
            </w:pPr>
            <w:r w:rsidRPr="0083315B">
              <w:t>R.EN.PB3</w:t>
            </w:r>
            <w:r w:rsidRPr="00046812">
              <w:rPr>
                <w:noProof/>
              </w:rPr>
              <w:t>C</w:t>
            </w:r>
            <w:r w:rsidRPr="0083315B">
              <w:t>.</w:t>
            </w:r>
            <w:r w:rsidRPr="00046812">
              <w:rPr>
                <w:noProof/>
              </w:rPr>
              <w:t>3</w:t>
            </w:r>
          </w:p>
        </w:tc>
        <w:tc>
          <w:tcPr>
            <w:tcW w:w="346" w:type="dxa"/>
            <w:tcBorders>
              <w:top w:val="nil"/>
              <w:left w:val="nil"/>
              <w:bottom w:val="nil"/>
              <w:right w:val="single" w:sz="4" w:space="0" w:color="auto"/>
            </w:tcBorders>
            <w:textDirection w:val="tbRl"/>
            <w:vAlign w:val="bottom"/>
          </w:tcPr>
          <w:p w14:paraId="328C56AC" w14:textId="77777777" w:rsidR="0014434B" w:rsidRPr="0083315B" w:rsidRDefault="0014434B" w:rsidP="0014434B">
            <w:pPr>
              <w:pStyle w:val="SSPTWENx"/>
            </w:pPr>
            <w:r w:rsidRPr="00046812">
              <w:rPr>
                <w:noProof/>
              </w:rPr>
              <w:t>3_EST_L_2001_2</w:t>
            </w:r>
          </w:p>
        </w:tc>
        <w:tc>
          <w:tcPr>
            <w:tcW w:w="4438" w:type="dxa"/>
            <w:tcBorders>
              <w:left w:val="single" w:sz="4" w:space="0" w:color="auto"/>
            </w:tcBorders>
          </w:tcPr>
          <w:p w14:paraId="4CE5D94E" w14:textId="77777777" w:rsidR="0014434B" w:rsidRPr="00B26FC5" w:rsidRDefault="0014434B" w:rsidP="0014434B">
            <w:pPr>
              <w:spacing w:line="200" w:lineRule="exact"/>
              <w:rPr>
                <w:rFonts w:eastAsia="Times New Roman" w:cs="Times New Roman"/>
              </w:rPr>
            </w:pPr>
            <w:r w:rsidRPr="00046812">
              <w:rPr>
                <w:rFonts w:eastAsia="Times New Roman" w:cs="Times New Roman"/>
              </w:rPr>
              <w:t>State Pension Insurance Act</w:t>
            </w:r>
            <w:r w:rsidRPr="00B26FC5">
              <w:rPr>
                <w:rFonts w:eastAsia="Times New Roman" w:cs="Times New Roman"/>
              </w:rPr>
              <w:t xml:space="preserve"> </w:t>
            </w:r>
          </w:p>
        </w:tc>
        <w:tc>
          <w:tcPr>
            <w:tcW w:w="1080" w:type="dxa"/>
            <w:tcBorders>
              <w:bottom w:val="single" w:sz="4" w:space="0" w:color="auto"/>
            </w:tcBorders>
          </w:tcPr>
          <w:p w14:paraId="28CE507E"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2001</w:t>
            </w:r>
          </w:p>
        </w:tc>
        <w:tc>
          <w:tcPr>
            <w:tcW w:w="1710" w:type="dxa"/>
            <w:tcBorders>
              <w:bottom w:val="single" w:sz="4" w:space="0" w:color="auto"/>
            </w:tcBorders>
          </w:tcPr>
          <w:p w14:paraId="0DF2AC5F" w14:textId="77777777" w:rsidR="0014434B" w:rsidRPr="00B26FC5" w:rsidRDefault="0014434B" w:rsidP="0014434B">
            <w:pPr>
              <w:spacing w:line="200" w:lineRule="exact"/>
              <w:rPr>
                <w:rFonts w:eastAsia="Times New Roman" w:cs="Times New Roman"/>
              </w:rPr>
            </w:pPr>
            <w:r w:rsidRPr="00046812">
              <w:rPr>
                <w:rFonts w:eastAsia="Times New Roman" w:cs="Times New Roman"/>
              </w:rPr>
              <w:t>2002</w:t>
            </w:r>
          </w:p>
        </w:tc>
        <w:tc>
          <w:tcPr>
            <w:tcW w:w="2700" w:type="dxa"/>
          </w:tcPr>
          <w:p w14:paraId="31CB6DA3" w14:textId="77777777" w:rsidR="0014434B" w:rsidRPr="00B26FC5" w:rsidRDefault="0014434B" w:rsidP="0014434B">
            <w:pPr>
              <w:spacing w:line="200" w:lineRule="exact"/>
              <w:rPr>
                <w:rFonts w:eastAsia="Times New Roman" w:cs="Times New Roman"/>
              </w:rPr>
            </w:pPr>
            <w:r w:rsidRPr="00046812">
              <w:rPr>
                <w:rFonts w:eastAsia="Times New Roman" w:cs="Times New Roman"/>
              </w:rPr>
              <w:t>With periodic amendments.</w:t>
            </w:r>
          </w:p>
        </w:tc>
        <w:tc>
          <w:tcPr>
            <w:tcW w:w="2165" w:type="dxa"/>
          </w:tcPr>
          <w:p w14:paraId="6439D7BC"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1A16391E"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https://www.riigiteataja.ee/akt/RPKS</w:t>
            </w:r>
          </w:p>
        </w:tc>
        <w:tc>
          <w:tcPr>
            <w:tcW w:w="134" w:type="dxa"/>
            <w:tcBorders>
              <w:top w:val="nil"/>
              <w:left w:val="single" w:sz="4" w:space="0" w:color="auto"/>
              <w:bottom w:val="nil"/>
              <w:right w:val="nil"/>
            </w:tcBorders>
            <w:textDirection w:val="tbRl"/>
          </w:tcPr>
          <w:p w14:paraId="6199E400"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67CCC55D" w14:textId="77777777" w:rsidR="0014434B" w:rsidRPr="00B26FC5" w:rsidRDefault="0014434B" w:rsidP="0014434B">
            <w:pPr>
              <w:pStyle w:val="SSPTWENx"/>
              <w:rPr>
                <w:rFonts w:eastAsia="Times New Roman" w:cs="Times New Roman"/>
                <w:color w:val="A6A6A6"/>
              </w:rPr>
            </w:pPr>
          </w:p>
        </w:tc>
      </w:tr>
      <w:tr w:rsidR="0014434B" w:rsidRPr="00B26FC5" w14:paraId="77B0173F" w14:textId="77777777" w:rsidTr="00125089">
        <w:trPr>
          <w:cantSplit/>
          <w:trHeight w:val="20"/>
        </w:trPr>
        <w:tc>
          <w:tcPr>
            <w:tcW w:w="346" w:type="dxa"/>
            <w:tcBorders>
              <w:top w:val="nil"/>
              <w:left w:val="nil"/>
              <w:bottom w:val="nil"/>
              <w:right w:val="nil"/>
            </w:tcBorders>
            <w:textDirection w:val="tbRl"/>
            <w:vAlign w:val="bottom"/>
          </w:tcPr>
          <w:p w14:paraId="1AA7A75A" w14:textId="77777777" w:rsidR="0014434B" w:rsidRPr="0083315B" w:rsidRDefault="0014434B" w:rsidP="0014434B">
            <w:pPr>
              <w:pStyle w:val="SSPTWENx"/>
            </w:pPr>
            <w:r w:rsidRPr="0083315B">
              <w:t>R.EN.PB3</w:t>
            </w:r>
            <w:r w:rsidRPr="00046812">
              <w:rPr>
                <w:noProof/>
              </w:rPr>
              <w:t>C</w:t>
            </w:r>
            <w:r w:rsidRPr="0083315B">
              <w:t>.</w:t>
            </w:r>
            <w:r w:rsidRPr="00046812">
              <w:rPr>
                <w:noProof/>
              </w:rPr>
              <w:t>3</w:t>
            </w:r>
          </w:p>
        </w:tc>
        <w:tc>
          <w:tcPr>
            <w:tcW w:w="346" w:type="dxa"/>
            <w:tcBorders>
              <w:top w:val="nil"/>
              <w:left w:val="nil"/>
              <w:bottom w:val="nil"/>
              <w:right w:val="single" w:sz="4" w:space="0" w:color="auto"/>
            </w:tcBorders>
            <w:textDirection w:val="tbRl"/>
            <w:vAlign w:val="bottom"/>
          </w:tcPr>
          <w:p w14:paraId="2CCBF878" w14:textId="77777777" w:rsidR="0014434B" w:rsidRPr="0083315B" w:rsidRDefault="0014434B" w:rsidP="0014434B">
            <w:pPr>
              <w:pStyle w:val="SSPTWENx"/>
            </w:pPr>
            <w:r w:rsidRPr="00046812">
              <w:rPr>
                <w:noProof/>
              </w:rPr>
              <w:t>3_EST_L_2001_4</w:t>
            </w:r>
          </w:p>
        </w:tc>
        <w:tc>
          <w:tcPr>
            <w:tcW w:w="4438" w:type="dxa"/>
            <w:tcBorders>
              <w:left w:val="single" w:sz="4" w:space="0" w:color="auto"/>
            </w:tcBorders>
          </w:tcPr>
          <w:p w14:paraId="2807E617" w14:textId="77777777" w:rsidR="0014434B" w:rsidRPr="00B26FC5" w:rsidRDefault="0014434B" w:rsidP="0014434B">
            <w:pPr>
              <w:spacing w:line="200" w:lineRule="exact"/>
              <w:rPr>
                <w:rFonts w:eastAsia="Times New Roman" w:cs="Times New Roman"/>
              </w:rPr>
            </w:pPr>
            <w:r w:rsidRPr="00046812">
              <w:rPr>
                <w:rFonts w:eastAsia="Times New Roman" w:cs="Times New Roman"/>
              </w:rPr>
              <w:t>Law of Obligations act</w:t>
            </w:r>
            <w:r w:rsidRPr="00B26FC5">
              <w:rPr>
                <w:rFonts w:eastAsia="Times New Roman" w:cs="Times New Roman"/>
              </w:rPr>
              <w:t xml:space="preserve"> </w:t>
            </w:r>
          </w:p>
        </w:tc>
        <w:tc>
          <w:tcPr>
            <w:tcW w:w="1080" w:type="dxa"/>
            <w:tcBorders>
              <w:bottom w:val="single" w:sz="4" w:space="0" w:color="auto"/>
            </w:tcBorders>
          </w:tcPr>
          <w:p w14:paraId="5212D9AB"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2001</w:t>
            </w:r>
          </w:p>
        </w:tc>
        <w:tc>
          <w:tcPr>
            <w:tcW w:w="1710" w:type="dxa"/>
            <w:tcBorders>
              <w:bottom w:val="single" w:sz="4" w:space="0" w:color="auto"/>
            </w:tcBorders>
          </w:tcPr>
          <w:p w14:paraId="383562BE"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7319E2E5"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2023.</w:t>
            </w:r>
          </w:p>
        </w:tc>
        <w:tc>
          <w:tcPr>
            <w:tcW w:w="2165" w:type="dxa"/>
          </w:tcPr>
          <w:p w14:paraId="43225D28"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185CAC03" w14:textId="77777777" w:rsidR="0014434B" w:rsidRPr="00B26FC5" w:rsidRDefault="0014434B" w:rsidP="0014434B">
            <w:pPr>
              <w:spacing w:line="200" w:lineRule="exact"/>
              <w:rPr>
                <w:rFonts w:eastAsia="Times New Roman" w:cs="Times New Roman"/>
              </w:rPr>
            </w:pPr>
          </w:p>
        </w:tc>
        <w:tc>
          <w:tcPr>
            <w:tcW w:w="134" w:type="dxa"/>
            <w:tcBorders>
              <w:top w:val="nil"/>
              <w:left w:val="single" w:sz="4" w:space="0" w:color="auto"/>
              <w:bottom w:val="nil"/>
              <w:right w:val="nil"/>
            </w:tcBorders>
            <w:textDirection w:val="tbRl"/>
          </w:tcPr>
          <w:p w14:paraId="363FB8D2"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45A21FF0" w14:textId="77777777" w:rsidR="0014434B" w:rsidRPr="00B26FC5" w:rsidRDefault="0014434B" w:rsidP="0014434B">
            <w:pPr>
              <w:pStyle w:val="SSPTWENx"/>
              <w:rPr>
                <w:rFonts w:eastAsia="Times New Roman" w:cs="Times New Roman"/>
                <w:color w:val="A6A6A6"/>
              </w:rPr>
            </w:pPr>
          </w:p>
        </w:tc>
      </w:tr>
      <w:tr w:rsidR="0014434B" w:rsidRPr="00B26FC5" w14:paraId="501B028E" w14:textId="77777777" w:rsidTr="00125089">
        <w:trPr>
          <w:cantSplit/>
          <w:trHeight w:val="20"/>
        </w:trPr>
        <w:tc>
          <w:tcPr>
            <w:tcW w:w="346" w:type="dxa"/>
            <w:tcBorders>
              <w:top w:val="nil"/>
              <w:left w:val="nil"/>
              <w:bottom w:val="nil"/>
              <w:right w:val="nil"/>
            </w:tcBorders>
            <w:textDirection w:val="tbRl"/>
            <w:vAlign w:val="bottom"/>
          </w:tcPr>
          <w:p w14:paraId="3978BCA8" w14:textId="77777777" w:rsidR="0014434B" w:rsidRPr="0083315B" w:rsidRDefault="0014434B" w:rsidP="0014434B">
            <w:pPr>
              <w:pStyle w:val="SSPTWENx"/>
            </w:pPr>
            <w:r w:rsidRPr="0083315B">
              <w:t>R.EN.PB3</w:t>
            </w:r>
            <w:r w:rsidRPr="00046812">
              <w:rPr>
                <w:noProof/>
              </w:rPr>
              <w:t>C</w:t>
            </w:r>
            <w:r w:rsidRPr="0083315B">
              <w:t>.</w:t>
            </w:r>
            <w:r w:rsidRPr="00046812">
              <w:rPr>
                <w:noProof/>
              </w:rPr>
              <w:t>3</w:t>
            </w:r>
          </w:p>
        </w:tc>
        <w:tc>
          <w:tcPr>
            <w:tcW w:w="346" w:type="dxa"/>
            <w:tcBorders>
              <w:top w:val="nil"/>
              <w:left w:val="nil"/>
              <w:bottom w:val="nil"/>
              <w:right w:val="single" w:sz="4" w:space="0" w:color="auto"/>
            </w:tcBorders>
            <w:textDirection w:val="tbRl"/>
            <w:vAlign w:val="bottom"/>
          </w:tcPr>
          <w:p w14:paraId="67EA3ABE" w14:textId="77777777" w:rsidR="0014434B" w:rsidRPr="0083315B" w:rsidRDefault="0014434B" w:rsidP="0014434B">
            <w:pPr>
              <w:pStyle w:val="SSPTWENx"/>
            </w:pPr>
            <w:r w:rsidRPr="00046812">
              <w:rPr>
                <w:noProof/>
              </w:rPr>
              <w:t>3_EST_L_2002_2</w:t>
            </w:r>
          </w:p>
        </w:tc>
        <w:tc>
          <w:tcPr>
            <w:tcW w:w="4438" w:type="dxa"/>
            <w:tcBorders>
              <w:left w:val="single" w:sz="4" w:space="0" w:color="auto"/>
            </w:tcBorders>
          </w:tcPr>
          <w:p w14:paraId="1FDC7054" w14:textId="77777777" w:rsidR="0014434B" w:rsidRPr="00B26FC5" w:rsidRDefault="0014434B" w:rsidP="0014434B">
            <w:pPr>
              <w:spacing w:line="200" w:lineRule="exact"/>
              <w:rPr>
                <w:rFonts w:eastAsia="Times New Roman" w:cs="Times New Roman"/>
              </w:rPr>
            </w:pPr>
            <w:r w:rsidRPr="00046812">
              <w:rPr>
                <w:rFonts w:eastAsia="Times New Roman" w:cs="Times New Roman"/>
              </w:rPr>
              <w:t>Health Insurance Act of 16 June</w:t>
            </w:r>
            <w:r w:rsidRPr="00B26FC5">
              <w:rPr>
                <w:rFonts w:eastAsia="Times New Roman" w:cs="Times New Roman"/>
              </w:rPr>
              <w:t xml:space="preserve"> </w:t>
            </w:r>
          </w:p>
        </w:tc>
        <w:tc>
          <w:tcPr>
            <w:tcW w:w="1080" w:type="dxa"/>
            <w:tcBorders>
              <w:bottom w:val="single" w:sz="4" w:space="0" w:color="auto"/>
            </w:tcBorders>
          </w:tcPr>
          <w:p w14:paraId="66CE102B"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2002</w:t>
            </w:r>
          </w:p>
        </w:tc>
        <w:tc>
          <w:tcPr>
            <w:tcW w:w="1710" w:type="dxa"/>
            <w:tcBorders>
              <w:bottom w:val="single" w:sz="4" w:space="0" w:color="auto"/>
            </w:tcBorders>
          </w:tcPr>
          <w:p w14:paraId="0A4F30AB"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1B0ACAF1"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2023.</w:t>
            </w:r>
          </w:p>
        </w:tc>
        <w:tc>
          <w:tcPr>
            <w:tcW w:w="2165" w:type="dxa"/>
          </w:tcPr>
          <w:p w14:paraId="08184995"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26CB9E4A"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https://www.riigiteataja.ee/akt/117052020009?leiaKehtiv</w:t>
            </w:r>
          </w:p>
        </w:tc>
        <w:tc>
          <w:tcPr>
            <w:tcW w:w="134" w:type="dxa"/>
            <w:tcBorders>
              <w:top w:val="nil"/>
              <w:left w:val="single" w:sz="4" w:space="0" w:color="auto"/>
              <w:bottom w:val="nil"/>
              <w:right w:val="nil"/>
            </w:tcBorders>
            <w:textDirection w:val="tbRl"/>
          </w:tcPr>
          <w:p w14:paraId="6C844975"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2A02FFC5" w14:textId="77777777" w:rsidR="0014434B" w:rsidRPr="00B26FC5" w:rsidRDefault="0014434B" w:rsidP="0014434B">
            <w:pPr>
              <w:pStyle w:val="SSPTWENx"/>
              <w:rPr>
                <w:rFonts w:eastAsia="Times New Roman" w:cs="Times New Roman"/>
                <w:color w:val="A6A6A6"/>
              </w:rPr>
            </w:pPr>
          </w:p>
        </w:tc>
      </w:tr>
      <w:tr w:rsidR="0014434B" w:rsidRPr="00753913" w14:paraId="41155E63" w14:textId="77777777" w:rsidTr="0075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20"/>
        </w:trPr>
        <w:tc>
          <w:tcPr>
            <w:tcW w:w="346" w:type="dxa"/>
            <w:shd w:val="clear" w:color="auto" w:fill="FFFFFF" w:themeFill="background1"/>
            <w:textDirection w:val="tbRl"/>
            <w:vAlign w:val="bottom"/>
          </w:tcPr>
          <w:p w14:paraId="373DE132" w14:textId="77777777" w:rsidR="0014434B" w:rsidRPr="00753913" w:rsidRDefault="0014434B" w:rsidP="0014434B">
            <w:pPr>
              <w:pStyle w:val="SSPTWENx"/>
            </w:pPr>
            <w:r w:rsidRPr="00753913">
              <w:t>R.EN.PB3</w:t>
            </w:r>
            <w:r w:rsidRPr="00283983">
              <w:rPr>
                <w:noProof/>
              </w:rPr>
              <w:t>F</w:t>
            </w:r>
            <w:r w:rsidRPr="00753913">
              <w:t>.</w:t>
            </w:r>
            <w:r w:rsidRPr="00283983">
              <w:rPr>
                <w:noProof/>
              </w:rPr>
              <w:t>3</w:t>
            </w:r>
          </w:p>
        </w:tc>
        <w:tc>
          <w:tcPr>
            <w:tcW w:w="346" w:type="dxa"/>
            <w:shd w:val="clear" w:color="auto" w:fill="FFFFFF" w:themeFill="background1"/>
            <w:textDirection w:val="tbRl"/>
            <w:vAlign w:val="bottom"/>
          </w:tcPr>
          <w:p w14:paraId="5BF50C4F" w14:textId="77777777" w:rsidR="0014434B" w:rsidRPr="00753913" w:rsidRDefault="0014434B" w:rsidP="0014434B">
            <w:pPr>
              <w:pStyle w:val="SSPTWENx"/>
            </w:pPr>
            <w:r w:rsidRPr="00283983">
              <w:rPr>
                <w:noProof/>
              </w:rPr>
              <w:t>3_EST_LF_1924_1</w:t>
            </w:r>
          </w:p>
        </w:tc>
        <w:tc>
          <w:tcPr>
            <w:tcW w:w="4438" w:type="dxa"/>
            <w:shd w:val="clear" w:color="auto" w:fill="FFFFFF" w:themeFill="background1"/>
            <w:textDirection w:val="tbRl"/>
          </w:tcPr>
          <w:p w14:paraId="62E62809" w14:textId="77777777" w:rsidR="0014434B" w:rsidRPr="00753913" w:rsidRDefault="0014434B" w:rsidP="0014434B">
            <w:pPr>
              <w:pStyle w:val="SSPTWENx"/>
              <w:rPr>
                <w:rFonts w:eastAsia="Times New Roman" w:cs="Times New Roman"/>
              </w:rPr>
            </w:pPr>
            <w:r w:rsidRPr="00283983">
              <w:rPr>
                <w:rFonts w:eastAsia="Times New Roman" w:cs="Times New Roman"/>
                <w:noProof/>
              </w:rPr>
              <w:t>#Q2CORR: Please provide the name and number of the law.~</w:t>
            </w:r>
            <w:r w:rsidRPr="00753913">
              <w:rPr>
                <w:rFonts w:eastAsia="Times New Roman" w:cs="Times New Roman"/>
              </w:rPr>
              <w:t xml:space="preserve"> </w:t>
            </w:r>
          </w:p>
        </w:tc>
        <w:tc>
          <w:tcPr>
            <w:tcW w:w="1080" w:type="dxa"/>
            <w:shd w:val="clear" w:color="auto" w:fill="FFFFFF" w:themeFill="background1"/>
            <w:textDirection w:val="tbRl"/>
          </w:tcPr>
          <w:p w14:paraId="329ACC58" w14:textId="77777777" w:rsidR="0014434B" w:rsidRPr="00753913" w:rsidRDefault="0014434B" w:rsidP="0014434B">
            <w:pPr>
              <w:pStyle w:val="SSPTWENx"/>
              <w:rPr>
                <w:rFonts w:eastAsia="Times New Roman" w:cs="Times New Roman"/>
              </w:rPr>
            </w:pPr>
            <w:r w:rsidRPr="00283983">
              <w:rPr>
                <w:rFonts w:eastAsia="Times New Roman" w:cs="Times New Roman"/>
                <w:noProof/>
              </w:rPr>
              <w:t>1924</w:t>
            </w:r>
          </w:p>
        </w:tc>
        <w:tc>
          <w:tcPr>
            <w:tcW w:w="1710" w:type="dxa"/>
            <w:shd w:val="clear" w:color="auto" w:fill="FFFFFF" w:themeFill="background1"/>
            <w:textDirection w:val="tbRl"/>
          </w:tcPr>
          <w:p w14:paraId="779E1518" w14:textId="77777777" w:rsidR="0014434B" w:rsidRPr="00753913" w:rsidRDefault="0014434B" w:rsidP="0014434B">
            <w:pPr>
              <w:pStyle w:val="SSPTWENx"/>
              <w:rPr>
                <w:rFonts w:eastAsia="Times New Roman" w:cs="Times New Roman"/>
              </w:rPr>
            </w:pPr>
            <w:r w:rsidRPr="00283983">
              <w:rPr>
                <w:rFonts w:eastAsia="Times New Roman" w:cs="Times New Roman"/>
                <w:noProof/>
              </w:rPr>
              <w:t>Same as year passed</w:t>
            </w:r>
          </w:p>
        </w:tc>
        <w:tc>
          <w:tcPr>
            <w:tcW w:w="2700" w:type="dxa"/>
            <w:shd w:val="clear" w:color="auto" w:fill="FFFFFF" w:themeFill="background1"/>
            <w:textDirection w:val="tbRl"/>
          </w:tcPr>
          <w:p w14:paraId="069C44B7" w14:textId="77777777" w:rsidR="0014434B" w:rsidRPr="00753913" w:rsidRDefault="0014434B" w:rsidP="0014434B">
            <w:pPr>
              <w:pStyle w:val="SSPTWENx"/>
              <w:rPr>
                <w:rFonts w:eastAsia="Times New Roman" w:cs="Times New Roman"/>
              </w:rPr>
            </w:pPr>
          </w:p>
        </w:tc>
        <w:tc>
          <w:tcPr>
            <w:tcW w:w="2165" w:type="dxa"/>
            <w:shd w:val="clear" w:color="auto" w:fill="FFFFFF" w:themeFill="background1"/>
            <w:textDirection w:val="tbRl"/>
          </w:tcPr>
          <w:p w14:paraId="3404D1DC" w14:textId="77777777" w:rsidR="0014434B" w:rsidRPr="00753913" w:rsidRDefault="0014434B" w:rsidP="0014434B">
            <w:pPr>
              <w:pStyle w:val="SSPTWENx"/>
              <w:rPr>
                <w:rFonts w:eastAsia="Times New Roman" w:cs="Times New Roman"/>
              </w:rPr>
            </w:pPr>
          </w:p>
        </w:tc>
        <w:tc>
          <w:tcPr>
            <w:tcW w:w="2605" w:type="dxa"/>
            <w:shd w:val="clear" w:color="auto" w:fill="FFFFFF" w:themeFill="background1"/>
            <w:textDirection w:val="tbRl"/>
          </w:tcPr>
          <w:p w14:paraId="37F3B34C"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1B32444D"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727301B5" w14:textId="77777777" w:rsidR="0014434B" w:rsidRPr="00753913" w:rsidRDefault="0014434B" w:rsidP="0014434B">
            <w:pPr>
              <w:pStyle w:val="SSPTWENx"/>
              <w:rPr>
                <w:rFonts w:eastAsia="Times New Roman" w:cs="Times New Roman"/>
              </w:rPr>
            </w:pPr>
          </w:p>
        </w:tc>
      </w:tr>
    </w:tbl>
    <w:p w14:paraId="6BD2C983" w14:textId="77777777" w:rsidR="0014434B" w:rsidRDefault="0014434B" w:rsidP="009C529E"/>
    <w:p w14:paraId="1089A6B8" w14:textId="77777777" w:rsidR="0014434B" w:rsidRDefault="0014434B" w:rsidP="00AA5903">
      <w:pPr>
        <w:pStyle w:val="SSPTWH2"/>
      </w:pPr>
      <w:r>
        <w:t xml:space="preserve"> </w:t>
      </w:r>
      <w:r w:rsidRPr="003975EE">
        <w:t xml:space="preserve">Coverage </w:t>
      </w:r>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78BE7CE4" w14:textId="77777777" w:rsidTr="00DC0526">
        <w:trPr>
          <w:cantSplit/>
          <w:trHeight w:val="20"/>
          <w:tblHeader/>
        </w:trPr>
        <w:tc>
          <w:tcPr>
            <w:tcW w:w="423" w:type="dxa"/>
            <w:tcBorders>
              <w:top w:val="nil"/>
              <w:left w:val="nil"/>
              <w:bottom w:val="nil"/>
              <w:right w:val="nil"/>
            </w:tcBorders>
            <w:textDirection w:val="tbRl"/>
          </w:tcPr>
          <w:p w14:paraId="0BCDABB3"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6C40B71C" w14:textId="77777777" w:rsidR="0014434B" w:rsidRPr="00274F0F" w:rsidRDefault="0014434B" w:rsidP="0014434B">
            <w:pPr>
              <w:pStyle w:val="SSPTWENx"/>
              <w:spacing w:line="200" w:lineRule="exact"/>
            </w:pPr>
            <w:r w:rsidRPr="00274F0F">
              <w:t>blank</w:t>
            </w:r>
          </w:p>
        </w:tc>
        <w:tc>
          <w:tcPr>
            <w:tcW w:w="2033" w:type="dxa"/>
            <w:vMerge w:val="restart"/>
            <w:tcBorders>
              <w:left w:val="single" w:sz="4" w:space="0" w:color="auto"/>
            </w:tcBorders>
            <w:shd w:val="clear" w:color="auto" w:fill="A5A5A5"/>
            <w:vAlign w:val="center"/>
          </w:tcPr>
          <w:p w14:paraId="09BD9926"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2" w:type="dxa"/>
            <w:vMerge w:val="restart"/>
            <w:shd w:val="clear" w:color="auto" w:fill="A5A5A5"/>
            <w:vAlign w:val="center"/>
          </w:tcPr>
          <w:p w14:paraId="49A8F08A"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3" w:type="dxa"/>
            <w:vMerge w:val="restart"/>
            <w:shd w:val="clear" w:color="auto" w:fill="A5A5A5"/>
            <w:vAlign w:val="center"/>
          </w:tcPr>
          <w:p w14:paraId="7120BEA3"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103E719F"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3" w:type="dxa"/>
            <w:vMerge w:val="restart"/>
            <w:tcBorders>
              <w:right w:val="single" w:sz="4" w:space="0" w:color="auto"/>
            </w:tcBorders>
            <w:shd w:val="clear" w:color="auto" w:fill="A5A5A5"/>
            <w:vAlign w:val="center"/>
          </w:tcPr>
          <w:p w14:paraId="4699A4B9"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0F511D62"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35E0F9B7"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12D8B567" w14:textId="77777777" w:rsidR="0014434B" w:rsidRPr="00EB4566" w:rsidRDefault="0014434B" w:rsidP="0014434B">
            <w:pPr>
              <w:pStyle w:val="SSPTWENx"/>
            </w:pPr>
          </w:p>
        </w:tc>
        <w:tc>
          <w:tcPr>
            <w:tcW w:w="255" w:type="dxa"/>
            <w:tcBorders>
              <w:top w:val="nil"/>
              <w:left w:val="nil"/>
              <w:bottom w:val="nil"/>
              <w:right w:val="nil"/>
            </w:tcBorders>
            <w:textDirection w:val="tbRl"/>
          </w:tcPr>
          <w:p w14:paraId="1EB3F4AE" w14:textId="77777777" w:rsidR="0014434B" w:rsidRPr="00EB4566" w:rsidRDefault="0014434B" w:rsidP="0014434B">
            <w:pPr>
              <w:pStyle w:val="SSPTWENx"/>
            </w:pPr>
          </w:p>
        </w:tc>
      </w:tr>
      <w:tr w:rsidR="0014434B" w:rsidRPr="00871D3F" w14:paraId="4D6DE2BA" w14:textId="77777777" w:rsidTr="00DC0526">
        <w:trPr>
          <w:cantSplit/>
          <w:trHeight w:val="20"/>
          <w:tblHeader/>
        </w:trPr>
        <w:tc>
          <w:tcPr>
            <w:tcW w:w="423" w:type="dxa"/>
            <w:tcBorders>
              <w:top w:val="nil"/>
              <w:left w:val="nil"/>
              <w:bottom w:val="nil"/>
              <w:right w:val="nil"/>
            </w:tcBorders>
            <w:textDirection w:val="tbRl"/>
          </w:tcPr>
          <w:p w14:paraId="3ECA342F"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6E40C491" w14:textId="77777777" w:rsidR="0014434B" w:rsidRPr="00274F0F" w:rsidRDefault="0014434B" w:rsidP="0014434B">
            <w:pPr>
              <w:pStyle w:val="SSPTWENx"/>
              <w:spacing w:line="200" w:lineRule="exact"/>
            </w:pPr>
            <w:r w:rsidRPr="00274F0F">
              <w:t>blank</w:t>
            </w:r>
          </w:p>
        </w:tc>
        <w:tc>
          <w:tcPr>
            <w:tcW w:w="2033" w:type="dxa"/>
            <w:vMerge/>
            <w:tcBorders>
              <w:left w:val="single" w:sz="4" w:space="0" w:color="auto"/>
            </w:tcBorders>
            <w:shd w:val="clear" w:color="auto" w:fill="A5A5A5"/>
            <w:vAlign w:val="center"/>
          </w:tcPr>
          <w:p w14:paraId="45C1D22E" w14:textId="77777777" w:rsidR="0014434B" w:rsidRPr="00DF5FEA" w:rsidRDefault="0014434B" w:rsidP="0014434B">
            <w:pPr>
              <w:spacing w:line="200" w:lineRule="exact"/>
              <w:jc w:val="center"/>
              <w:rPr>
                <w:rFonts w:eastAsia="Times New Roman" w:cs="Times New Roman"/>
              </w:rPr>
            </w:pPr>
          </w:p>
        </w:tc>
        <w:tc>
          <w:tcPr>
            <w:tcW w:w="3512" w:type="dxa"/>
            <w:vMerge/>
            <w:shd w:val="clear" w:color="auto" w:fill="A5A5A5"/>
            <w:vAlign w:val="center"/>
          </w:tcPr>
          <w:p w14:paraId="37A910F1" w14:textId="77777777" w:rsidR="0014434B" w:rsidRDefault="0014434B" w:rsidP="0014434B">
            <w:pPr>
              <w:spacing w:line="200" w:lineRule="exact"/>
              <w:jc w:val="center"/>
              <w:rPr>
                <w:rFonts w:eastAsia="Times New Roman" w:cs="Times New Roman"/>
              </w:rPr>
            </w:pPr>
          </w:p>
        </w:tc>
        <w:tc>
          <w:tcPr>
            <w:tcW w:w="2473" w:type="dxa"/>
            <w:vMerge/>
            <w:shd w:val="clear" w:color="auto" w:fill="A5A5A5"/>
            <w:vAlign w:val="center"/>
          </w:tcPr>
          <w:p w14:paraId="6BFBCC68" w14:textId="77777777" w:rsidR="0014434B" w:rsidRPr="00057146" w:rsidRDefault="0014434B" w:rsidP="0014434B">
            <w:pPr>
              <w:spacing w:line="200" w:lineRule="exact"/>
              <w:jc w:val="center"/>
              <w:rPr>
                <w:rFonts w:eastAsia="Times New Roman" w:cs="Calibri"/>
              </w:rPr>
            </w:pPr>
          </w:p>
        </w:tc>
        <w:tc>
          <w:tcPr>
            <w:tcW w:w="2473" w:type="dxa"/>
            <w:vMerge/>
            <w:tcBorders>
              <w:right w:val="single" w:sz="4" w:space="0" w:color="auto"/>
            </w:tcBorders>
            <w:shd w:val="clear" w:color="auto" w:fill="A5A5A5"/>
            <w:vAlign w:val="center"/>
          </w:tcPr>
          <w:p w14:paraId="35DDB056" w14:textId="77777777" w:rsidR="0014434B" w:rsidRPr="00057146" w:rsidRDefault="0014434B" w:rsidP="0014434B">
            <w:pPr>
              <w:spacing w:line="200" w:lineRule="exact"/>
              <w:jc w:val="center"/>
              <w:rPr>
                <w:rFonts w:eastAsia="Times New Roman" w:cs="Calibri"/>
              </w:rPr>
            </w:pPr>
          </w:p>
        </w:tc>
        <w:tc>
          <w:tcPr>
            <w:tcW w:w="1799" w:type="dxa"/>
            <w:tcBorders>
              <w:top w:val="single" w:sz="4" w:space="0" w:color="auto"/>
              <w:bottom w:val="single" w:sz="4" w:space="0" w:color="auto"/>
              <w:right w:val="single" w:sz="4" w:space="0" w:color="auto"/>
            </w:tcBorders>
            <w:shd w:val="clear" w:color="auto" w:fill="D9D9D9" w:themeFill="background1" w:themeFillShade="D9"/>
            <w:vAlign w:val="center"/>
          </w:tcPr>
          <w:p w14:paraId="14C2A524"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61E03"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3EFA1AF4"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1BE8CF85" w14:textId="77777777" w:rsidR="0014434B" w:rsidRPr="00EB4566" w:rsidRDefault="0014434B" w:rsidP="0014434B">
            <w:pPr>
              <w:pStyle w:val="SSPTWENx"/>
            </w:pPr>
            <w:r w:rsidRPr="00EB4566">
              <w:t>ZZZ</w:t>
            </w:r>
          </w:p>
        </w:tc>
      </w:tr>
      <w:tr w:rsidR="0014434B" w:rsidRPr="00A76B81" w14:paraId="219C1EA4" w14:textId="77777777" w:rsidTr="00DC0526">
        <w:trPr>
          <w:cantSplit/>
          <w:trHeight w:val="20"/>
        </w:trPr>
        <w:tc>
          <w:tcPr>
            <w:tcW w:w="423" w:type="dxa"/>
            <w:tcBorders>
              <w:top w:val="nil"/>
              <w:left w:val="nil"/>
              <w:bottom w:val="nil"/>
              <w:right w:val="nil"/>
            </w:tcBorders>
            <w:textDirection w:val="tbRl"/>
          </w:tcPr>
          <w:p w14:paraId="0B9FE95E" w14:textId="77777777" w:rsidR="0014434B" w:rsidRPr="00274F0F" w:rsidRDefault="0014434B" w:rsidP="0014434B">
            <w:pPr>
              <w:pStyle w:val="SSPTWENx"/>
            </w:pPr>
            <w:r w:rsidRPr="00274F0F">
              <w:t>R.EN.PB4new.</w:t>
            </w:r>
            <w:r w:rsidRPr="00046812">
              <w:rPr>
                <w:noProof/>
              </w:rPr>
              <w:t>3</w:t>
            </w:r>
          </w:p>
        </w:tc>
        <w:tc>
          <w:tcPr>
            <w:tcW w:w="422" w:type="dxa"/>
            <w:tcBorders>
              <w:top w:val="nil"/>
              <w:left w:val="nil"/>
              <w:bottom w:val="nil"/>
              <w:right w:val="single" w:sz="4" w:space="0" w:color="auto"/>
            </w:tcBorders>
            <w:textDirection w:val="tbRl"/>
          </w:tcPr>
          <w:p w14:paraId="10C86EED" w14:textId="77777777" w:rsidR="0014434B" w:rsidRPr="00274F0F" w:rsidRDefault="0014434B" w:rsidP="0014434B">
            <w:pPr>
              <w:pStyle w:val="SSPTWENx"/>
            </w:pPr>
            <w:r w:rsidRPr="00046812">
              <w:rPr>
                <w:noProof/>
              </w:rPr>
              <w:t>EST_3_1</w:t>
            </w:r>
          </w:p>
        </w:tc>
        <w:tc>
          <w:tcPr>
            <w:tcW w:w="2033" w:type="dxa"/>
            <w:tcBorders>
              <w:left w:val="single" w:sz="4" w:space="0" w:color="auto"/>
            </w:tcBorders>
            <w:shd w:val="clear" w:color="auto" w:fill="FFFFFF" w:themeFill="background1"/>
          </w:tcPr>
          <w:p w14:paraId="74544147" w14:textId="77777777" w:rsidR="0014434B" w:rsidRPr="00793BAB" w:rsidRDefault="0014434B" w:rsidP="0014434B">
            <w:pPr>
              <w:spacing w:line="200" w:lineRule="exact"/>
              <w:rPr>
                <w:rFonts w:eastAsia="Calibri" w:cs="Times New Roman"/>
                <w:lang w:val="en-US"/>
              </w:rPr>
            </w:pPr>
            <w:r w:rsidRPr="00046812">
              <w:rPr>
                <w:rFonts w:eastAsia="Calibri" w:cs="Times New Roman"/>
              </w:rPr>
              <w:t>Civil code provisions (employer liability)</w:t>
            </w:r>
          </w:p>
        </w:tc>
        <w:tc>
          <w:tcPr>
            <w:tcW w:w="3512" w:type="dxa"/>
            <w:shd w:val="clear" w:color="auto" w:fill="FFFFFF" w:themeFill="background1"/>
          </w:tcPr>
          <w:p w14:paraId="5F59300F" w14:textId="77777777" w:rsidR="0014434B" w:rsidRPr="00793BAB" w:rsidRDefault="0014434B" w:rsidP="0014434B">
            <w:pPr>
              <w:spacing w:line="200" w:lineRule="exact"/>
              <w:rPr>
                <w:rFonts w:eastAsia="Times New Roman" w:cs="Times New Roman"/>
              </w:rPr>
            </w:pPr>
            <w:r w:rsidRPr="00046812">
              <w:t>Private sector employees.</w:t>
            </w:r>
            <w:r>
              <w:t xml:space="preserve">  </w:t>
            </w:r>
          </w:p>
        </w:tc>
        <w:tc>
          <w:tcPr>
            <w:tcW w:w="2473" w:type="dxa"/>
            <w:shd w:val="clear" w:color="auto" w:fill="FFFFFF" w:themeFill="background1"/>
          </w:tcPr>
          <w:p w14:paraId="7B95A59C" w14:textId="77777777" w:rsidR="0014434B" w:rsidRPr="00793BAB" w:rsidRDefault="0014434B" w:rsidP="0014434B">
            <w:pPr>
              <w:spacing w:line="200" w:lineRule="exact"/>
              <w:rPr>
                <w:rFonts w:eastAsia="Times New Roman" w:cs="Times New Roman"/>
                <w:lang w:val="en-US"/>
              </w:rPr>
            </w:pPr>
          </w:p>
        </w:tc>
        <w:tc>
          <w:tcPr>
            <w:tcW w:w="2473" w:type="dxa"/>
            <w:tcBorders>
              <w:right w:val="single" w:sz="4" w:space="0" w:color="auto"/>
            </w:tcBorders>
            <w:shd w:val="clear" w:color="auto" w:fill="FFFFFF" w:themeFill="background1"/>
          </w:tcPr>
          <w:p w14:paraId="36FF3CAC" w14:textId="77777777" w:rsidR="0014434B" w:rsidRPr="00793BAB" w:rsidRDefault="0014434B" w:rsidP="0014434B">
            <w:pPr>
              <w:spacing w:line="200" w:lineRule="exact"/>
              <w:rPr>
                <w:rFonts w:eastAsia="Times New Roman" w:cs="Times New Roman"/>
                <w:lang w:val="en-US"/>
              </w:rPr>
            </w:pPr>
          </w:p>
        </w:tc>
        <w:tc>
          <w:tcPr>
            <w:tcW w:w="1799"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58770088"/>
              <w:placeholder>
                <w:docPart w:val="B98EF1165E314C4FA869122D2E9D2769"/>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78C754A5"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4"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1853523529"/>
              <w:placeholder>
                <w:docPart w:val="B98EF1165E314C4FA869122D2E9D2769"/>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120726B2"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37642BBE" w14:textId="77777777" w:rsidR="0014434B" w:rsidRPr="00EB4566" w:rsidRDefault="0014434B" w:rsidP="0014434B">
            <w:pPr>
              <w:pStyle w:val="SSPTWENx"/>
            </w:pPr>
          </w:p>
        </w:tc>
        <w:tc>
          <w:tcPr>
            <w:tcW w:w="255" w:type="dxa"/>
            <w:tcBorders>
              <w:top w:val="nil"/>
              <w:left w:val="nil"/>
              <w:bottom w:val="nil"/>
              <w:right w:val="nil"/>
            </w:tcBorders>
            <w:textDirection w:val="tbRl"/>
          </w:tcPr>
          <w:p w14:paraId="18EEF0E4" w14:textId="77777777" w:rsidR="0014434B" w:rsidRPr="00EB4566" w:rsidRDefault="0014434B" w:rsidP="0014434B">
            <w:pPr>
              <w:pStyle w:val="SSPTWENx"/>
            </w:pPr>
          </w:p>
        </w:tc>
      </w:tr>
    </w:tbl>
    <w:p w14:paraId="0A138A49"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51478A92" w14:textId="77777777" w:rsidR="003D3863" w:rsidRDefault="003D3863" w:rsidP="003D3863"/>
    <w:p w14:paraId="2AACBF67" w14:textId="19CC64E6" w:rsidR="0014434B" w:rsidRPr="00DB110B" w:rsidRDefault="0014434B" w:rsidP="00DB110B">
      <w:pPr>
        <w:pStyle w:val="SSPTWH2"/>
        <w:rPr>
          <w:lang w:val="en-US"/>
        </w:rPr>
      </w:pPr>
      <w:r>
        <w:rPr>
          <w:lang w:val="en-US"/>
        </w:rPr>
        <w:t xml:space="preserve"> </w:t>
      </w:r>
      <w:r w:rsidRPr="00771488">
        <w:rPr>
          <w:lang w:val="en-US"/>
        </w:rPr>
        <w:t>Source of funds</w:t>
      </w:r>
    </w:p>
    <w:p w14:paraId="31B5DEB6" w14:textId="77777777" w:rsidR="0014434B" w:rsidRPr="008A1156" w:rsidRDefault="0014434B" w:rsidP="00576EBC">
      <w:pPr>
        <w:pStyle w:val="SSPTWH3"/>
      </w:pPr>
      <w:r>
        <w:t xml:space="preserve"> </w:t>
      </w:r>
      <w:r w:rsidRPr="00C8258D">
        <w:t>Programmes funded by contributions (or partially funded by contributions)</w:t>
      </w:r>
    </w:p>
    <w:tbl>
      <w:tblPr>
        <w:tblStyle w:val="TableGrid4"/>
        <w:tblW w:w="0" w:type="auto"/>
        <w:tblLayout w:type="fixed"/>
        <w:tblCellMar>
          <w:left w:w="86" w:type="dxa"/>
          <w:right w:w="86" w:type="dxa"/>
        </w:tblCellMar>
        <w:tblLook w:val="04A0" w:firstRow="1" w:lastRow="0" w:firstColumn="1" w:lastColumn="0" w:noHBand="0" w:noVBand="1"/>
      </w:tblPr>
      <w:tblGrid>
        <w:gridCol w:w="258"/>
        <w:gridCol w:w="192"/>
        <w:gridCol w:w="322"/>
        <w:gridCol w:w="2352"/>
        <w:gridCol w:w="1473"/>
        <w:gridCol w:w="1474"/>
        <w:gridCol w:w="1441"/>
        <w:gridCol w:w="1041"/>
        <w:gridCol w:w="1045"/>
        <w:gridCol w:w="1894"/>
        <w:gridCol w:w="1894"/>
        <w:gridCol w:w="1894"/>
        <w:gridCol w:w="192"/>
        <w:gridCol w:w="192"/>
      </w:tblGrid>
      <w:tr w:rsidR="0014434B" w:rsidRPr="007D6428" w14:paraId="26EB0DE6" w14:textId="77777777" w:rsidTr="009C6805">
        <w:trPr>
          <w:cantSplit/>
          <w:trHeight w:val="20"/>
        </w:trPr>
        <w:tc>
          <w:tcPr>
            <w:tcW w:w="258" w:type="dxa"/>
            <w:tcBorders>
              <w:top w:val="nil"/>
              <w:left w:val="nil"/>
              <w:bottom w:val="nil"/>
              <w:right w:val="nil"/>
            </w:tcBorders>
            <w:textDirection w:val="tbRl"/>
          </w:tcPr>
          <w:p w14:paraId="292DBFBD"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5B218469"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2FE18650" w14:textId="77777777" w:rsidR="0014434B" w:rsidRPr="009C6805" w:rsidRDefault="0014434B" w:rsidP="0014434B">
            <w:pPr>
              <w:pStyle w:val="SSPTWENx"/>
            </w:pPr>
          </w:p>
        </w:tc>
        <w:tc>
          <w:tcPr>
            <w:tcW w:w="2352" w:type="dxa"/>
            <w:vMerge w:val="restart"/>
            <w:tcBorders>
              <w:left w:val="single" w:sz="4" w:space="0" w:color="auto"/>
            </w:tcBorders>
            <w:shd w:val="clear" w:color="auto" w:fill="A5A5A5"/>
            <w:vAlign w:val="center"/>
          </w:tcPr>
          <w:p w14:paraId="79EA808D" w14:textId="77777777" w:rsidR="0014434B" w:rsidRPr="007D6428" w:rsidRDefault="0014434B" w:rsidP="0014434B">
            <w:pPr>
              <w:ind w:left="120"/>
              <w:jc w:val="center"/>
              <w:rPr>
                <w:rFonts w:eastAsia="Times New Roman" w:cs="Times New Roman"/>
              </w:rPr>
            </w:pPr>
            <w:r w:rsidRPr="007D6428">
              <w:rPr>
                <w:rFonts w:eastAsia="Times New Roman" w:cs="Times New Roman"/>
              </w:rPr>
              <w:t>Programme name and persons</w:t>
            </w:r>
            <w:r w:rsidRPr="007D6428">
              <w:rPr>
                <w:rFonts w:eastAsia="Times New Roman" w:cs="Times New Roman"/>
                <w:vertAlign w:val="superscript"/>
              </w:rPr>
              <w:t>1</w:t>
            </w:r>
            <w:r w:rsidRPr="007D6428">
              <w:rPr>
                <w:rFonts w:eastAsia="Times New Roman" w:cs="Times New Roman"/>
              </w:rPr>
              <w:t xml:space="preserve"> covered</w:t>
            </w:r>
          </w:p>
          <w:p w14:paraId="3452AB17" w14:textId="77777777" w:rsidR="0014434B" w:rsidRPr="00C32062" w:rsidRDefault="0014434B" w:rsidP="0014434B">
            <w:pPr>
              <w:pStyle w:val="SSPTWbody"/>
              <w:jc w:val="center"/>
            </w:pPr>
            <w:r w:rsidRPr="007D6428">
              <w:rPr>
                <w:rFonts w:eastAsia="Times New Roman" w:cs="Calibri"/>
                <w:sz w:val="16"/>
                <w:szCs w:val="16"/>
              </w:rPr>
              <w:t>(please select from list)</w:t>
            </w:r>
          </w:p>
        </w:tc>
        <w:tc>
          <w:tcPr>
            <w:tcW w:w="2947" w:type="dxa"/>
            <w:gridSpan w:val="2"/>
            <w:shd w:val="clear" w:color="auto" w:fill="A5A5A5"/>
            <w:vAlign w:val="center"/>
          </w:tcPr>
          <w:p w14:paraId="627A7396" w14:textId="77777777" w:rsidR="0014434B" w:rsidRPr="00C32062" w:rsidRDefault="0014434B" w:rsidP="0014434B">
            <w:pPr>
              <w:pStyle w:val="SSPTWbody"/>
              <w:jc w:val="center"/>
            </w:pPr>
            <w:r w:rsidRPr="00C32062">
              <w:t>Contributions</w:t>
            </w:r>
          </w:p>
        </w:tc>
        <w:tc>
          <w:tcPr>
            <w:tcW w:w="3527" w:type="dxa"/>
            <w:gridSpan w:val="3"/>
            <w:shd w:val="clear" w:color="auto" w:fill="A5A5A5"/>
            <w:vAlign w:val="center"/>
          </w:tcPr>
          <w:p w14:paraId="0EB1205B" w14:textId="77777777" w:rsidR="0014434B" w:rsidRPr="00C32062" w:rsidRDefault="0014434B" w:rsidP="0014434B">
            <w:pPr>
              <w:pStyle w:val="SSPTWbody"/>
              <w:jc w:val="center"/>
            </w:pPr>
            <w:r w:rsidRPr="00C32062">
              <w:t>Income base used to calculate contributions</w:t>
            </w:r>
          </w:p>
        </w:tc>
        <w:tc>
          <w:tcPr>
            <w:tcW w:w="1894" w:type="dxa"/>
            <w:vMerge w:val="restart"/>
            <w:shd w:val="clear" w:color="auto" w:fill="A5A5A5"/>
            <w:vAlign w:val="center"/>
          </w:tcPr>
          <w:p w14:paraId="3C32F4E3" w14:textId="77777777" w:rsidR="0014434B" w:rsidRPr="00C32062" w:rsidRDefault="0014434B" w:rsidP="0014434B">
            <w:pPr>
              <w:pStyle w:val="SSPTWbody"/>
              <w:jc w:val="center"/>
            </w:pPr>
            <w:r w:rsidRPr="00C32062">
              <w:t>Government contributions</w:t>
            </w:r>
          </w:p>
        </w:tc>
        <w:tc>
          <w:tcPr>
            <w:tcW w:w="1894" w:type="dxa"/>
            <w:vMerge w:val="restart"/>
            <w:shd w:val="clear" w:color="auto" w:fill="A5A5A5"/>
            <w:vAlign w:val="center"/>
          </w:tcPr>
          <w:p w14:paraId="09E97A4A" w14:textId="77777777" w:rsidR="0014434B" w:rsidRPr="00C32062" w:rsidRDefault="0014434B" w:rsidP="0014434B">
            <w:pPr>
              <w:pStyle w:val="SSPTWbody"/>
              <w:jc w:val="center"/>
            </w:pPr>
            <w:r w:rsidRPr="00C32062">
              <w:t>Additional information (including cross-branch financing)</w:t>
            </w:r>
          </w:p>
        </w:tc>
        <w:tc>
          <w:tcPr>
            <w:tcW w:w="1894" w:type="dxa"/>
            <w:vMerge w:val="restart"/>
            <w:tcBorders>
              <w:right w:val="single" w:sz="4" w:space="0" w:color="auto"/>
            </w:tcBorders>
            <w:shd w:val="clear" w:color="auto" w:fill="A5A5A5"/>
            <w:vAlign w:val="center"/>
          </w:tcPr>
          <w:p w14:paraId="5D0529D8" w14:textId="77777777" w:rsidR="0014434B" w:rsidRPr="00C32062" w:rsidRDefault="0014434B" w:rsidP="0014434B">
            <w:pPr>
              <w:pStyle w:val="SSPTWbody"/>
              <w:jc w:val="center"/>
            </w:pPr>
            <w:r w:rsidRPr="00C32062">
              <w:t>Official sources regarding update</w:t>
            </w:r>
          </w:p>
        </w:tc>
        <w:tc>
          <w:tcPr>
            <w:tcW w:w="192" w:type="dxa"/>
            <w:vMerge w:val="restart"/>
            <w:tcBorders>
              <w:top w:val="nil"/>
              <w:left w:val="single" w:sz="4" w:space="0" w:color="auto"/>
              <w:bottom w:val="nil"/>
              <w:right w:val="nil"/>
            </w:tcBorders>
            <w:textDirection w:val="btLr"/>
          </w:tcPr>
          <w:p w14:paraId="2A232FD1" w14:textId="77777777" w:rsidR="0014434B" w:rsidRPr="00A3539C" w:rsidRDefault="0014434B" w:rsidP="0014434B">
            <w:pPr>
              <w:pStyle w:val="SSPTWENx"/>
              <w:rPr>
                <w:rFonts w:eastAsia="Times New Roman"/>
              </w:rPr>
            </w:pPr>
          </w:p>
        </w:tc>
        <w:tc>
          <w:tcPr>
            <w:tcW w:w="192" w:type="dxa"/>
            <w:vMerge w:val="restart"/>
            <w:tcBorders>
              <w:top w:val="nil"/>
              <w:left w:val="nil"/>
              <w:bottom w:val="nil"/>
              <w:right w:val="nil"/>
            </w:tcBorders>
            <w:textDirection w:val="btLr"/>
          </w:tcPr>
          <w:p w14:paraId="22EE316E" w14:textId="77777777" w:rsidR="0014434B" w:rsidRPr="00A3539C" w:rsidRDefault="0014434B" w:rsidP="0014434B">
            <w:pPr>
              <w:pStyle w:val="SSPTWENx"/>
              <w:rPr>
                <w:rFonts w:eastAsia="Times New Roman"/>
              </w:rPr>
            </w:pPr>
          </w:p>
        </w:tc>
      </w:tr>
      <w:tr w:rsidR="0014434B" w:rsidRPr="007D6428" w14:paraId="5E1DA29B" w14:textId="77777777" w:rsidTr="009C6805">
        <w:trPr>
          <w:cantSplit/>
          <w:trHeight w:val="20"/>
        </w:trPr>
        <w:tc>
          <w:tcPr>
            <w:tcW w:w="258" w:type="dxa"/>
            <w:tcBorders>
              <w:top w:val="nil"/>
              <w:left w:val="nil"/>
              <w:bottom w:val="nil"/>
              <w:right w:val="nil"/>
            </w:tcBorders>
            <w:textDirection w:val="tbRl"/>
          </w:tcPr>
          <w:p w14:paraId="2280E83B"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4659D156"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7EC0A907" w14:textId="77777777" w:rsidR="0014434B" w:rsidRPr="009C6805" w:rsidRDefault="0014434B" w:rsidP="0014434B">
            <w:pPr>
              <w:pStyle w:val="SSPTWENx"/>
            </w:pPr>
          </w:p>
        </w:tc>
        <w:tc>
          <w:tcPr>
            <w:tcW w:w="2352" w:type="dxa"/>
            <w:vMerge/>
            <w:tcBorders>
              <w:left w:val="single" w:sz="4" w:space="0" w:color="auto"/>
            </w:tcBorders>
            <w:vAlign w:val="center"/>
          </w:tcPr>
          <w:p w14:paraId="40217B1D" w14:textId="77777777" w:rsidR="0014434B" w:rsidRPr="00C32062" w:rsidRDefault="0014434B" w:rsidP="0014434B">
            <w:pPr>
              <w:pStyle w:val="SSPTWbody"/>
              <w:jc w:val="center"/>
            </w:pPr>
          </w:p>
        </w:tc>
        <w:tc>
          <w:tcPr>
            <w:tcW w:w="1473" w:type="dxa"/>
            <w:shd w:val="clear" w:color="auto" w:fill="EDEDED"/>
            <w:vAlign w:val="center"/>
          </w:tcPr>
          <w:p w14:paraId="5F7CCDE4" w14:textId="77777777" w:rsidR="0014434B" w:rsidRPr="00C32062" w:rsidRDefault="0014434B" w:rsidP="0014434B">
            <w:pPr>
              <w:pStyle w:val="SSPTWbody"/>
              <w:jc w:val="center"/>
            </w:pPr>
            <w:r w:rsidRPr="00C32062">
              <w:t>Covered person</w:t>
            </w:r>
          </w:p>
        </w:tc>
        <w:tc>
          <w:tcPr>
            <w:tcW w:w="1474" w:type="dxa"/>
            <w:shd w:val="clear" w:color="auto" w:fill="EDEDED"/>
            <w:vAlign w:val="center"/>
          </w:tcPr>
          <w:p w14:paraId="51F3932C" w14:textId="77777777" w:rsidR="0014434B" w:rsidRPr="00C32062" w:rsidRDefault="0014434B" w:rsidP="0014434B">
            <w:pPr>
              <w:pStyle w:val="SSPTWbody"/>
              <w:jc w:val="center"/>
            </w:pPr>
            <w:r w:rsidRPr="00C32062">
              <w:t>Employer</w:t>
            </w:r>
          </w:p>
        </w:tc>
        <w:tc>
          <w:tcPr>
            <w:tcW w:w="1441" w:type="dxa"/>
            <w:shd w:val="clear" w:color="auto" w:fill="D9D9D9"/>
            <w:vAlign w:val="center"/>
          </w:tcPr>
          <w:p w14:paraId="0861D5AE" w14:textId="77777777" w:rsidR="0014434B" w:rsidRPr="00C32062" w:rsidRDefault="0014434B" w:rsidP="0014434B">
            <w:pPr>
              <w:pStyle w:val="SSPTWbody"/>
              <w:jc w:val="center"/>
            </w:pPr>
            <w:r w:rsidRPr="00C32062">
              <w:t>Concise description</w:t>
            </w:r>
          </w:p>
        </w:tc>
        <w:tc>
          <w:tcPr>
            <w:tcW w:w="1041" w:type="dxa"/>
            <w:shd w:val="clear" w:color="auto" w:fill="D9D9D9"/>
            <w:vAlign w:val="center"/>
          </w:tcPr>
          <w:p w14:paraId="2C4F2DC2" w14:textId="77777777" w:rsidR="0014434B" w:rsidRPr="00C32062" w:rsidRDefault="0014434B" w:rsidP="0014434B">
            <w:pPr>
              <w:pStyle w:val="SSPTWbody"/>
              <w:jc w:val="center"/>
            </w:pPr>
            <w:r w:rsidRPr="00C32062">
              <w:t>Minimum</w:t>
            </w:r>
          </w:p>
        </w:tc>
        <w:tc>
          <w:tcPr>
            <w:tcW w:w="1045" w:type="dxa"/>
            <w:shd w:val="clear" w:color="auto" w:fill="D9D9D9"/>
            <w:vAlign w:val="center"/>
          </w:tcPr>
          <w:p w14:paraId="749B3222" w14:textId="77777777" w:rsidR="0014434B" w:rsidRPr="00C32062" w:rsidRDefault="0014434B" w:rsidP="0014434B">
            <w:pPr>
              <w:pStyle w:val="SSPTWbody"/>
              <w:jc w:val="center"/>
            </w:pPr>
            <w:r w:rsidRPr="00C32062">
              <w:t>Maximum</w:t>
            </w:r>
          </w:p>
        </w:tc>
        <w:tc>
          <w:tcPr>
            <w:tcW w:w="1894" w:type="dxa"/>
            <w:vMerge/>
            <w:vAlign w:val="center"/>
          </w:tcPr>
          <w:p w14:paraId="00DF2736" w14:textId="77777777" w:rsidR="0014434B" w:rsidRPr="00C32062" w:rsidRDefault="0014434B" w:rsidP="0014434B">
            <w:pPr>
              <w:pStyle w:val="SSPTWbody"/>
              <w:jc w:val="center"/>
            </w:pPr>
          </w:p>
        </w:tc>
        <w:tc>
          <w:tcPr>
            <w:tcW w:w="1894" w:type="dxa"/>
            <w:vMerge/>
            <w:vAlign w:val="center"/>
          </w:tcPr>
          <w:p w14:paraId="0BEFE29D" w14:textId="77777777" w:rsidR="0014434B" w:rsidRPr="00C32062" w:rsidRDefault="0014434B" w:rsidP="0014434B">
            <w:pPr>
              <w:pStyle w:val="SSPTWbody"/>
              <w:jc w:val="center"/>
            </w:pPr>
          </w:p>
        </w:tc>
        <w:tc>
          <w:tcPr>
            <w:tcW w:w="1894" w:type="dxa"/>
            <w:vMerge/>
            <w:tcBorders>
              <w:right w:val="single" w:sz="4" w:space="0" w:color="auto"/>
            </w:tcBorders>
            <w:vAlign w:val="center"/>
          </w:tcPr>
          <w:p w14:paraId="0CD56A05" w14:textId="77777777" w:rsidR="0014434B" w:rsidRPr="00C32062" w:rsidRDefault="0014434B" w:rsidP="0014434B">
            <w:pPr>
              <w:pStyle w:val="SSPTWbody"/>
              <w:jc w:val="center"/>
            </w:pPr>
          </w:p>
        </w:tc>
        <w:tc>
          <w:tcPr>
            <w:tcW w:w="192" w:type="dxa"/>
            <w:vMerge/>
            <w:tcBorders>
              <w:top w:val="nil"/>
              <w:left w:val="single" w:sz="4" w:space="0" w:color="auto"/>
              <w:bottom w:val="nil"/>
              <w:right w:val="nil"/>
            </w:tcBorders>
            <w:textDirection w:val="btLr"/>
          </w:tcPr>
          <w:p w14:paraId="7250FDA5" w14:textId="77777777" w:rsidR="0014434B" w:rsidRPr="00A3539C" w:rsidRDefault="0014434B" w:rsidP="0014434B">
            <w:pPr>
              <w:pStyle w:val="SSPTWENx"/>
              <w:rPr>
                <w:rFonts w:eastAsia="Times New Roman"/>
              </w:rPr>
            </w:pPr>
          </w:p>
        </w:tc>
        <w:tc>
          <w:tcPr>
            <w:tcW w:w="192" w:type="dxa"/>
            <w:vMerge/>
            <w:tcBorders>
              <w:top w:val="nil"/>
              <w:left w:val="nil"/>
              <w:bottom w:val="nil"/>
              <w:right w:val="nil"/>
            </w:tcBorders>
            <w:textDirection w:val="btLr"/>
          </w:tcPr>
          <w:p w14:paraId="281F9180" w14:textId="77777777" w:rsidR="0014434B" w:rsidRPr="00A3539C" w:rsidRDefault="0014434B" w:rsidP="0014434B">
            <w:pPr>
              <w:pStyle w:val="SSPTWENx"/>
              <w:rPr>
                <w:rFonts w:eastAsia="Times New Roman"/>
              </w:rPr>
            </w:pPr>
          </w:p>
        </w:tc>
      </w:tr>
      <w:tr w:rsidR="0014434B" w:rsidRPr="007D6428" w14:paraId="1CD633C6" w14:textId="77777777" w:rsidTr="009C6805">
        <w:trPr>
          <w:cantSplit/>
          <w:trHeight w:val="20"/>
        </w:trPr>
        <w:tc>
          <w:tcPr>
            <w:tcW w:w="258" w:type="dxa"/>
            <w:tcBorders>
              <w:top w:val="nil"/>
              <w:left w:val="nil"/>
              <w:bottom w:val="nil"/>
              <w:right w:val="nil"/>
            </w:tcBorders>
            <w:textDirection w:val="tbRl"/>
          </w:tcPr>
          <w:p w14:paraId="31F3FC9C" w14:textId="77777777" w:rsidR="0014434B" w:rsidRPr="009C6805" w:rsidRDefault="0014434B" w:rsidP="0014434B">
            <w:pPr>
              <w:pStyle w:val="SSPTWENx"/>
            </w:pPr>
            <w:r w:rsidRPr="009C6805">
              <w:t>R.EN.PB5.cont.</w:t>
            </w:r>
            <w:r w:rsidRPr="00A051CF">
              <w:rPr>
                <w:noProof/>
              </w:rPr>
              <w:t>3</w:t>
            </w:r>
            <w:r w:rsidRPr="009C6805">
              <w:t>.name_prog</w:t>
            </w:r>
          </w:p>
        </w:tc>
        <w:tc>
          <w:tcPr>
            <w:tcW w:w="192" w:type="dxa"/>
            <w:tcBorders>
              <w:top w:val="nil"/>
              <w:left w:val="nil"/>
              <w:bottom w:val="nil"/>
              <w:right w:val="nil"/>
            </w:tcBorders>
            <w:textDirection w:val="tbRl"/>
          </w:tcPr>
          <w:p w14:paraId="782EC083" w14:textId="77777777" w:rsidR="0014434B" w:rsidRPr="009C6805" w:rsidRDefault="0014434B" w:rsidP="0014434B">
            <w:pPr>
              <w:pStyle w:val="SSPTWENx"/>
            </w:pPr>
            <w:r w:rsidRPr="00A051CF">
              <w:rPr>
                <w:noProof/>
              </w:rPr>
              <w:t>EST_3_1</w:t>
            </w:r>
          </w:p>
        </w:tc>
        <w:tc>
          <w:tcPr>
            <w:tcW w:w="322" w:type="dxa"/>
            <w:tcBorders>
              <w:top w:val="nil"/>
              <w:left w:val="nil"/>
              <w:bottom w:val="nil"/>
              <w:right w:val="single" w:sz="4" w:space="0" w:color="auto"/>
            </w:tcBorders>
            <w:textDirection w:val="tbRl"/>
          </w:tcPr>
          <w:p w14:paraId="349C6B9C" w14:textId="77777777" w:rsidR="0014434B" w:rsidRPr="009C6805" w:rsidRDefault="0014434B" w:rsidP="0014434B">
            <w:pPr>
              <w:pStyle w:val="SSPTWENx"/>
            </w:pPr>
          </w:p>
        </w:tc>
        <w:tc>
          <w:tcPr>
            <w:tcW w:w="2352" w:type="dxa"/>
            <w:tcBorders>
              <w:left w:val="single" w:sz="4" w:space="0" w:color="auto"/>
            </w:tcBorders>
            <w:shd w:val="clear" w:color="auto" w:fill="000000"/>
          </w:tcPr>
          <w:p w14:paraId="6FD909A0" w14:textId="77777777" w:rsidR="0014434B" w:rsidRPr="00C32062" w:rsidRDefault="0014434B" w:rsidP="0014434B">
            <w:pPr>
              <w:pStyle w:val="SSPTWbody"/>
            </w:pPr>
            <w:r w:rsidRPr="00A051CF">
              <w:t>Civil code provisions (employer liability)</w:t>
            </w:r>
          </w:p>
        </w:tc>
        <w:tc>
          <w:tcPr>
            <w:tcW w:w="1473" w:type="dxa"/>
            <w:shd w:val="clear" w:color="auto" w:fill="000000"/>
          </w:tcPr>
          <w:p w14:paraId="745323AD" w14:textId="77777777" w:rsidR="0014434B" w:rsidRPr="00C32062" w:rsidRDefault="0014434B" w:rsidP="0014434B">
            <w:pPr>
              <w:pStyle w:val="SSPTWbody"/>
            </w:pPr>
          </w:p>
        </w:tc>
        <w:tc>
          <w:tcPr>
            <w:tcW w:w="1474" w:type="dxa"/>
            <w:shd w:val="clear" w:color="auto" w:fill="000000"/>
          </w:tcPr>
          <w:p w14:paraId="348C9B0F" w14:textId="77777777" w:rsidR="0014434B" w:rsidRPr="00C32062" w:rsidRDefault="0014434B" w:rsidP="0014434B">
            <w:pPr>
              <w:pStyle w:val="SSPTWbody"/>
            </w:pPr>
          </w:p>
        </w:tc>
        <w:tc>
          <w:tcPr>
            <w:tcW w:w="1441" w:type="dxa"/>
            <w:shd w:val="clear" w:color="auto" w:fill="000000"/>
          </w:tcPr>
          <w:p w14:paraId="112567FE" w14:textId="77777777" w:rsidR="0014434B" w:rsidRPr="00C32062" w:rsidRDefault="0014434B" w:rsidP="0014434B">
            <w:pPr>
              <w:pStyle w:val="SSPTWbody"/>
            </w:pPr>
          </w:p>
        </w:tc>
        <w:tc>
          <w:tcPr>
            <w:tcW w:w="1041" w:type="dxa"/>
            <w:shd w:val="clear" w:color="auto" w:fill="000000"/>
          </w:tcPr>
          <w:p w14:paraId="63133112" w14:textId="77777777" w:rsidR="0014434B" w:rsidRPr="00C32062" w:rsidRDefault="0014434B" w:rsidP="0014434B">
            <w:pPr>
              <w:pStyle w:val="SSPTWbody"/>
            </w:pPr>
          </w:p>
        </w:tc>
        <w:tc>
          <w:tcPr>
            <w:tcW w:w="1045" w:type="dxa"/>
            <w:shd w:val="clear" w:color="auto" w:fill="000000"/>
          </w:tcPr>
          <w:p w14:paraId="724E6969" w14:textId="77777777" w:rsidR="0014434B" w:rsidRPr="00C32062" w:rsidRDefault="0014434B" w:rsidP="0014434B">
            <w:pPr>
              <w:pStyle w:val="SSPTWbody"/>
            </w:pPr>
          </w:p>
        </w:tc>
        <w:tc>
          <w:tcPr>
            <w:tcW w:w="1894" w:type="dxa"/>
            <w:shd w:val="clear" w:color="auto" w:fill="000000"/>
          </w:tcPr>
          <w:p w14:paraId="452ED43C" w14:textId="77777777" w:rsidR="0014434B" w:rsidRPr="00C32062" w:rsidRDefault="0014434B" w:rsidP="0014434B">
            <w:pPr>
              <w:pStyle w:val="SSPTWbody"/>
            </w:pPr>
          </w:p>
        </w:tc>
        <w:tc>
          <w:tcPr>
            <w:tcW w:w="1894" w:type="dxa"/>
            <w:shd w:val="clear" w:color="auto" w:fill="000000"/>
          </w:tcPr>
          <w:p w14:paraId="3090DBA3" w14:textId="77777777" w:rsidR="0014434B" w:rsidRPr="00C32062" w:rsidRDefault="0014434B" w:rsidP="0014434B">
            <w:pPr>
              <w:pStyle w:val="SSPTWbody"/>
            </w:pPr>
          </w:p>
        </w:tc>
        <w:tc>
          <w:tcPr>
            <w:tcW w:w="1894" w:type="dxa"/>
            <w:tcBorders>
              <w:right w:val="single" w:sz="4" w:space="0" w:color="auto"/>
            </w:tcBorders>
            <w:shd w:val="clear" w:color="auto" w:fill="000000"/>
          </w:tcPr>
          <w:p w14:paraId="4046CDE3"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btLr"/>
          </w:tcPr>
          <w:p w14:paraId="775556DA" w14:textId="77777777" w:rsidR="0014434B" w:rsidRPr="00A3539C" w:rsidRDefault="0014434B" w:rsidP="0014434B">
            <w:pPr>
              <w:pStyle w:val="SSPTWENx"/>
              <w:rPr>
                <w:rFonts w:eastAsia="Times New Roman"/>
              </w:rPr>
            </w:pPr>
          </w:p>
        </w:tc>
        <w:tc>
          <w:tcPr>
            <w:tcW w:w="192" w:type="dxa"/>
            <w:tcBorders>
              <w:top w:val="nil"/>
              <w:left w:val="nil"/>
              <w:bottom w:val="nil"/>
              <w:right w:val="nil"/>
            </w:tcBorders>
            <w:textDirection w:val="btLr"/>
          </w:tcPr>
          <w:p w14:paraId="1FF1DDC9" w14:textId="77777777" w:rsidR="0014434B" w:rsidRPr="00A3539C" w:rsidRDefault="0014434B" w:rsidP="0014434B">
            <w:pPr>
              <w:pStyle w:val="SSPTWENx"/>
              <w:rPr>
                <w:rFonts w:eastAsia="Times New Roman"/>
              </w:rPr>
            </w:pPr>
          </w:p>
        </w:tc>
      </w:tr>
      <w:tr w:rsidR="0014434B" w:rsidRPr="00E107E2" w14:paraId="7ABF9F70" w14:textId="77777777" w:rsidTr="00FE41F1">
        <w:trPr>
          <w:cantSplit/>
          <w:trHeight w:val="20"/>
        </w:trPr>
        <w:tc>
          <w:tcPr>
            <w:tcW w:w="258" w:type="dxa"/>
            <w:tcBorders>
              <w:top w:val="nil"/>
              <w:left w:val="nil"/>
              <w:bottom w:val="nil"/>
              <w:right w:val="nil"/>
            </w:tcBorders>
            <w:textDirection w:val="tbRl"/>
          </w:tcPr>
          <w:p w14:paraId="608CFEE8" w14:textId="77777777" w:rsidR="0014434B" w:rsidRPr="009C6805" w:rsidRDefault="0014434B" w:rsidP="0014434B">
            <w:pPr>
              <w:pStyle w:val="SSPTWENx"/>
            </w:pPr>
            <w:r w:rsidRPr="009C6805">
              <w:t>R.EN.PB5.cont.</w:t>
            </w:r>
            <w:r w:rsidRPr="00A051CF">
              <w:rPr>
                <w:noProof/>
              </w:rPr>
              <w:t>3</w:t>
            </w:r>
          </w:p>
        </w:tc>
        <w:tc>
          <w:tcPr>
            <w:tcW w:w="192" w:type="dxa"/>
            <w:tcBorders>
              <w:top w:val="nil"/>
              <w:left w:val="nil"/>
              <w:bottom w:val="nil"/>
              <w:right w:val="nil"/>
            </w:tcBorders>
            <w:textDirection w:val="tbRl"/>
          </w:tcPr>
          <w:p w14:paraId="1C1BEB2B" w14:textId="77777777" w:rsidR="0014434B" w:rsidRPr="009C6805" w:rsidRDefault="0014434B" w:rsidP="0014434B">
            <w:pPr>
              <w:pStyle w:val="SSPTWENx"/>
            </w:pPr>
            <w:r w:rsidRPr="00A051CF">
              <w:rPr>
                <w:noProof/>
              </w:rPr>
              <w:t>EST_3_1</w:t>
            </w:r>
            <w:r w:rsidRPr="009C6805">
              <w:t>.</w:t>
            </w:r>
            <w:r w:rsidRPr="00A051CF">
              <w:rPr>
                <w:noProof/>
              </w:rPr>
              <w:t>IP</w:t>
            </w:r>
          </w:p>
        </w:tc>
        <w:tc>
          <w:tcPr>
            <w:tcW w:w="322" w:type="dxa"/>
            <w:tcBorders>
              <w:top w:val="nil"/>
              <w:left w:val="nil"/>
              <w:bottom w:val="nil"/>
              <w:right w:val="single" w:sz="4" w:space="0" w:color="auto"/>
            </w:tcBorders>
            <w:textDirection w:val="tbRl"/>
          </w:tcPr>
          <w:p w14:paraId="76197EC6"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1278608839"/>
              <w:placeholder>
                <w:docPart w:val="21E31A3F299E4484BC9BAA6CCAEBF72C"/>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4B216DF0" w14:textId="77777777" w:rsidR="0014434B" w:rsidRPr="00C32062" w:rsidRDefault="0014434B" w:rsidP="0014434B">
                <w:r w:rsidRPr="00A051CF">
                  <w:t>Employees (+)</w:t>
                </w:r>
              </w:p>
            </w:sdtContent>
          </w:sdt>
        </w:tc>
        <w:tc>
          <w:tcPr>
            <w:tcW w:w="1473" w:type="dxa"/>
            <w:tcBorders>
              <w:bottom w:val="single" w:sz="4" w:space="0" w:color="auto"/>
            </w:tcBorders>
            <w:hideMark/>
          </w:tcPr>
          <w:p w14:paraId="5C835B57" w14:textId="77777777" w:rsidR="0014434B" w:rsidRPr="00C32062" w:rsidRDefault="0014434B" w:rsidP="0014434B">
            <w:pPr>
              <w:pStyle w:val="SSPTWbody"/>
            </w:pPr>
            <w:r w:rsidRPr="00A051CF">
              <w:t>None.</w:t>
            </w:r>
          </w:p>
        </w:tc>
        <w:tc>
          <w:tcPr>
            <w:tcW w:w="1474" w:type="dxa"/>
            <w:tcBorders>
              <w:bottom w:val="single" w:sz="4" w:space="0" w:color="auto"/>
            </w:tcBorders>
            <w:hideMark/>
          </w:tcPr>
          <w:p w14:paraId="3653F990" w14:textId="77777777" w:rsidR="0014434B" w:rsidRPr="00C32062" w:rsidRDefault="0014434B" w:rsidP="0014434B">
            <w:pPr>
              <w:pStyle w:val="SSPTWbody"/>
            </w:pPr>
            <w:r w:rsidRPr="00A051CF">
              <w:t>The total cost.</w:t>
            </w:r>
          </w:p>
        </w:tc>
        <w:tc>
          <w:tcPr>
            <w:tcW w:w="1441" w:type="dxa"/>
            <w:tcBorders>
              <w:bottom w:val="single" w:sz="4" w:space="0" w:color="auto"/>
            </w:tcBorders>
            <w:hideMark/>
          </w:tcPr>
          <w:p w14:paraId="4E99E4CD" w14:textId="77777777" w:rsidR="0014434B" w:rsidRPr="00C32062" w:rsidRDefault="0014434B" w:rsidP="0014434B">
            <w:pPr>
              <w:pStyle w:val="SSPTWbody"/>
            </w:pPr>
          </w:p>
        </w:tc>
        <w:tc>
          <w:tcPr>
            <w:tcW w:w="1041" w:type="dxa"/>
            <w:tcBorders>
              <w:bottom w:val="single" w:sz="4" w:space="0" w:color="auto"/>
            </w:tcBorders>
            <w:hideMark/>
          </w:tcPr>
          <w:p w14:paraId="00EB5E00" w14:textId="77777777" w:rsidR="0014434B" w:rsidRPr="00C32062" w:rsidRDefault="0014434B" w:rsidP="0014434B">
            <w:pPr>
              <w:pStyle w:val="SSPTWbody"/>
            </w:pPr>
          </w:p>
        </w:tc>
        <w:tc>
          <w:tcPr>
            <w:tcW w:w="1045" w:type="dxa"/>
            <w:tcBorders>
              <w:bottom w:val="single" w:sz="4" w:space="0" w:color="auto"/>
            </w:tcBorders>
            <w:hideMark/>
          </w:tcPr>
          <w:p w14:paraId="6081CB16" w14:textId="77777777" w:rsidR="0014434B" w:rsidRPr="00C32062" w:rsidRDefault="0014434B" w:rsidP="0014434B">
            <w:pPr>
              <w:pStyle w:val="SSPTWbody"/>
            </w:pPr>
          </w:p>
        </w:tc>
        <w:tc>
          <w:tcPr>
            <w:tcW w:w="1894" w:type="dxa"/>
            <w:tcBorders>
              <w:bottom w:val="single" w:sz="4" w:space="0" w:color="auto"/>
            </w:tcBorders>
            <w:hideMark/>
          </w:tcPr>
          <w:p w14:paraId="6E5907D2" w14:textId="77777777" w:rsidR="0014434B" w:rsidRPr="00C32062" w:rsidRDefault="0014434B" w:rsidP="0014434B">
            <w:pPr>
              <w:pStyle w:val="SSPTWbody"/>
            </w:pPr>
            <w:r w:rsidRPr="00A051CF">
              <w:t>None.</w:t>
            </w:r>
          </w:p>
        </w:tc>
        <w:tc>
          <w:tcPr>
            <w:tcW w:w="1894" w:type="dxa"/>
            <w:tcBorders>
              <w:bottom w:val="single" w:sz="4" w:space="0" w:color="auto"/>
            </w:tcBorders>
          </w:tcPr>
          <w:p w14:paraId="688E001E"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2AA7706B"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74907376" w14:textId="77777777" w:rsidR="0014434B" w:rsidRPr="00A3539C" w:rsidRDefault="0014434B" w:rsidP="0014434B">
            <w:pPr>
              <w:pStyle w:val="SSPTWcodes"/>
              <w:rPr>
                <w:rFonts w:eastAsia="Times New Roman"/>
                <w:sz w:val="24"/>
                <w:szCs w:val="24"/>
              </w:rPr>
            </w:pPr>
            <w:r w:rsidRPr="00A051CF">
              <w:rPr>
                <w:noProof/>
              </w:rPr>
              <w:t>Validated based on Occupational accident | Eesti.ee: https://www.eesti.ee/en/health-and-care/occupational-health/occupational-accident | ‘An employer is required to compensate for reasonable medical expenses relating to the health damage and damages caused by the damaged person’s temporary incapacity for work and damages caused by reduction in income and, in case of death of an employee, also their reasonable funeral expenses.’ | The CORR noted the following: ‘Paid by Social Insurance Board only if the employer has been liquidated without a legal successor ’</w:t>
            </w:r>
            <w:r w:rsidRPr="00A3539C">
              <w:t xml:space="preserve"> </w:t>
            </w:r>
          </w:p>
        </w:tc>
        <w:tc>
          <w:tcPr>
            <w:tcW w:w="192" w:type="dxa"/>
            <w:tcBorders>
              <w:top w:val="nil"/>
              <w:left w:val="nil"/>
              <w:bottom w:val="nil"/>
              <w:right w:val="nil"/>
            </w:tcBorders>
            <w:textDirection w:val="btLr"/>
          </w:tcPr>
          <w:p w14:paraId="64AA77B7" w14:textId="77777777" w:rsidR="0014434B" w:rsidRPr="00A3539C" w:rsidRDefault="0014434B" w:rsidP="0014434B">
            <w:pPr>
              <w:pStyle w:val="SSPTWENx"/>
              <w:rPr>
                <w:rFonts w:eastAsia="Times New Roman"/>
              </w:rPr>
            </w:pPr>
          </w:p>
        </w:tc>
      </w:tr>
    </w:tbl>
    <w:p w14:paraId="24548479"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6F77481F" w14:textId="77777777" w:rsidR="003D3863" w:rsidRDefault="003D3863" w:rsidP="003D3863"/>
    <w:p w14:paraId="596AE84D" w14:textId="091B1813" w:rsidR="0014434B" w:rsidRPr="007352B5" w:rsidRDefault="0014434B" w:rsidP="007352B5">
      <w:pPr>
        <w:pStyle w:val="SSPTWH2"/>
      </w:pPr>
      <w:r w:rsidRPr="006B45D9">
        <w:t>Temporary disability benefits</w:t>
      </w:r>
    </w:p>
    <w:p w14:paraId="755EC3B6" w14:textId="77777777" w:rsidR="0014434B" w:rsidRPr="001C1CCD" w:rsidRDefault="0014434B" w:rsidP="00AB750C">
      <w:pPr>
        <w:pStyle w:val="SSPTWH3"/>
      </w:pPr>
      <w:r w:rsidRPr="0071367F">
        <w:rPr>
          <w:noProof/>
        </w:rPr>
        <w:t>Sickness benefit</w:t>
      </w:r>
      <w:r w:rsidRPr="001C1CCD">
        <w:t xml:space="preserve"> (</w:t>
      </w:r>
      <w:r w:rsidRPr="0071367F">
        <w:rPr>
          <w:noProof/>
        </w:rPr>
        <w:t>Haigushüvitis</w:t>
      </w:r>
      <w:r w:rsidRPr="001C1CCD">
        <w:rPr>
          <w:noProof/>
        </w:rPr>
        <w:t xml:space="preserve">; </w:t>
      </w:r>
      <w:r w:rsidRPr="0071367F">
        <w:rPr>
          <w:noProof/>
        </w:rPr>
        <w:t>Social insurance</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3689"/>
        <w:gridCol w:w="10459"/>
        <w:gridCol w:w="269"/>
        <w:gridCol w:w="269"/>
      </w:tblGrid>
      <w:tr w:rsidR="0014434B" w:rsidRPr="00FE3E2F" w14:paraId="61B36BE6" w14:textId="77777777" w:rsidTr="00852FE8">
        <w:trPr>
          <w:cantSplit/>
          <w:trHeight w:val="20"/>
        </w:trPr>
        <w:tc>
          <w:tcPr>
            <w:tcW w:w="236" w:type="dxa"/>
            <w:tcBorders>
              <w:top w:val="nil"/>
              <w:left w:val="nil"/>
              <w:bottom w:val="nil"/>
              <w:right w:val="nil"/>
            </w:tcBorders>
            <w:shd w:val="solid" w:color="FFFFFF" w:fill="FFFFFF"/>
            <w:textDirection w:val="tbRl"/>
            <w:hideMark/>
          </w:tcPr>
          <w:p w14:paraId="4F8712FB" w14:textId="77777777" w:rsidR="0014434B" w:rsidRPr="0029500D" w:rsidRDefault="0014434B" w:rsidP="0014434B">
            <w:pPr>
              <w:pStyle w:val="SSPTWcodes"/>
              <w:spacing w:line="200" w:lineRule="exact"/>
            </w:pPr>
            <w:r>
              <w:t>C.B7.</w:t>
            </w:r>
          </w:p>
        </w:tc>
        <w:tc>
          <w:tcPr>
            <w:tcW w:w="236" w:type="dxa"/>
            <w:tcBorders>
              <w:top w:val="nil"/>
              <w:left w:val="nil"/>
              <w:bottom w:val="nil"/>
              <w:right w:val="nil"/>
            </w:tcBorders>
            <w:shd w:val="solid" w:color="FFFFFF" w:fill="FFFFFF"/>
            <w:textDirection w:val="tbRl"/>
            <w:vAlign w:val="bottom"/>
            <w:hideMark/>
          </w:tcPr>
          <w:p w14:paraId="0BEFF663" w14:textId="77777777" w:rsidR="0014434B" w:rsidRPr="0029500D" w:rsidRDefault="0014434B" w:rsidP="0014434B">
            <w:pPr>
              <w:pStyle w:val="SSPTWcodes"/>
              <w:spacing w:line="200" w:lineRule="exact"/>
            </w:pPr>
            <w:r w:rsidRPr="0029500D">
              <w:t>name_b.note_high_level</w:t>
            </w:r>
          </w:p>
        </w:tc>
        <w:tc>
          <w:tcPr>
            <w:tcW w:w="236" w:type="dxa"/>
            <w:tcBorders>
              <w:top w:val="nil"/>
              <w:left w:val="nil"/>
              <w:bottom w:val="nil"/>
              <w:right w:val="single" w:sz="4" w:space="0" w:color="auto"/>
            </w:tcBorders>
            <w:shd w:val="solid" w:color="FFFFFF" w:fill="FFFFFF"/>
            <w:textDirection w:val="btLr"/>
            <w:hideMark/>
          </w:tcPr>
          <w:p w14:paraId="0FCBE738" w14:textId="77777777" w:rsidR="0014434B" w:rsidRPr="00B44765" w:rsidRDefault="0014434B" w:rsidP="0014434B">
            <w:pPr>
              <w:pStyle w:val="NoSpacing"/>
              <w:rPr>
                <w:rFonts w:cs="Calibri"/>
                <w:color w:val="FFFFFF" w:themeColor="background1"/>
              </w:rPr>
            </w:pPr>
            <w:r w:rsidRPr="0071367F">
              <w:rPr>
                <w:rFonts w:eastAsia="Times New Roman"/>
                <w:noProof/>
                <w:color w:val="FFFFFF" w:themeColor="background1"/>
              </w:rPr>
              <w:t>EST_2_4_1</w:t>
            </w:r>
            <w:r w:rsidRPr="00B44765">
              <w:rPr>
                <w:rFonts w:eastAsia="Times New Roman"/>
                <w:noProof/>
                <w:color w:val="FFFFFF" w:themeColor="background1"/>
              </w:rPr>
              <w:t>.(</w:t>
            </w:r>
            <w:r w:rsidRPr="0071367F">
              <w:rPr>
                <w:rFonts w:eastAsia="Times New Roman"/>
                <w:noProof/>
                <w:color w:val="FFFFFF" w:themeColor="background1"/>
              </w:rPr>
              <w:t>CB_twice</w:t>
            </w:r>
            <w:r w:rsidRPr="00B44765">
              <w:rPr>
                <w:rFonts w:eastAsia="Times New Roman"/>
                <w:noProof/>
                <w:color w:val="FFFFFF" w:themeColor="background1"/>
              </w:rPr>
              <w:t>.)</w:t>
            </w:r>
          </w:p>
        </w:tc>
        <w:tc>
          <w:tcPr>
            <w:tcW w:w="369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C720C1D" w14:textId="77777777" w:rsidR="0014434B" w:rsidRDefault="0014434B" w:rsidP="0014434B">
            <w:pPr>
              <w:spacing w:line="200" w:lineRule="exact"/>
              <w:rPr>
                <w:b/>
              </w:rPr>
            </w:pPr>
            <w:r>
              <w:rPr>
                <w:b/>
              </w:rPr>
              <w:t xml:space="preserve">Benefit name </w:t>
            </w:r>
            <w:r>
              <w:t>(English)</w:t>
            </w:r>
          </w:p>
        </w:tc>
        <w:tc>
          <w:tcPr>
            <w:tcW w:w="1046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E4773EC" w14:textId="77777777" w:rsidR="0014434B" w:rsidRDefault="0014434B" w:rsidP="0014434B">
            <w:pPr>
              <w:spacing w:line="200" w:lineRule="exact"/>
              <w:rPr>
                <w:rFonts w:eastAsia="Times New Roman" w:cs="Calibri"/>
                <w:b/>
                <w:bCs/>
                <w:color w:val="FFFFFF" w:themeColor="background1"/>
              </w:rPr>
            </w:pPr>
            <w:r w:rsidRPr="0071367F">
              <w:rPr>
                <w:rFonts w:eastAsia="Times New Roman" w:cs="Calibri"/>
                <w:b/>
                <w:bCs/>
                <w:color w:val="FFFFFF"/>
              </w:rPr>
              <w:t>Sickness benefit</w:t>
            </w:r>
          </w:p>
        </w:tc>
        <w:tc>
          <w:tcPr>
            <w:tcW w:w="269" w:type="dxa"/>
            <w:tcBorders>
              <w:top w:val="nil"/>
              <w:left w:val="single" w:sz="4" w:space="0" w:color="auto"/>
              <w:bottom w:val="nil"/>
              <w:right w:val="nil"/>
            </w:tcBorders>
            <w:textDirection w:val="tbRl"/>
            <w:hideMark/>
          </w:tcPr>
          <w:p w14:paraId="76371832" w14:textId="77777777" w:rsidR="0014434B" w:rsidRPr="00FE3E2F" w:rsidRDefault="0014434B" w:rsidP="0014434B">
            <w:pPr>
              <w:pStyle w:val="NoSpacing"/>
              <w:rPr>
                <w:rFonts w:eastAsia="Times New Roman" w:cs="Calibri"/>
                <w:b/>
                <w:bCs/>
                <w:color w:val="FFFFFF" w:themeColor="background1"/>
              </w:rPr>
            </w:pPr>
          </w:p>
        </w:tc>
        <w:tc>
          <w:tcPr>
            <w:tcW w:w="269" w:type="dxa"/>
            <w:tcBorders>
              <w:top w:val="nil"/>
              <w:left w:val="nil"/>
              <w:bottom w:val="nil"/>
              <w:right w:val="nil"/>
            </w:tcBorders>
            <w:textDirection w:val="tbRl"/>
            <w:hideMark/>
          </w:tcPr>
          <w:p w14:paraId="3AA832D8" w14:textId="77777777" w:rsidR="0014434B" w:rsidRPr="00FE3E2F" w:rsidRDefault="0014434B" w:rsidP="0014434B">
            <w:pPr>
              <w:pStyle w:val="NoSpacing"/>
              <w:rPr>
                <w:rFonts w:eastAsia="Times New Roman" w:cs="Calibri"/>
                <w:b/>
                <w:bCs/>
                <w:color w:val="FFFFFF" w:themeColor="background1"/>
              </w:rPr>
            </w:pPr>
            <w:r w:rsidRPr="00FE3E2F">
              <w:rPr>
                <w:rFonts w:eastAsia="Times New Roman"/>
                <w:color w:val="FFFFFF" w:themeColor="background1"/>
              </w:rPr>
              <w:t>ZZZ</w:t>
            </w:r>
          </w:p>
        </w:tc>
      </w:tr>
      <w:tr w:rsidR="0014434B" w:rsidRPr="00FE3E2F" w14:paraId="1C3C547B" w14:textId="77777777" w:rsidTr="00852FE8">
        <w:trPr>
          <w:cantSplit/>
          <w:trHeight w:val="20"/>
        </w:trPr>
        <w:tc>
          <w:tcPr>
            <w:tcW w:w="236" w:type="dxa"/>
            <w:tcBorders>
              <w:top w:val="nil"/>
              <w:left w:val="nil"/>
              <w:bottom w:val="nil"/>
              <w:right w:val="nil"/>
            </w:tcBorders>
            <w:shd w:val="solid" w:color="FFFFFF" w:fill="FFFFFF"/>
            <w:textDirection w:val="tbRl"/>
            <w:hideMark/>
          </w:tcPr>
          <w:p w14:paraId="3B3F31D1" w14:textId="77777777" w:rsidR="0014434B" w:rsidRPr="0029500D" w:rsidRDefault="0014434B" w:rsidP="0014434B">
            <w:pPr>
              <w:pStyle w:val="SSPTWcodes"/>
              <w:spacing w:line="200" w:lineRule="exact"/>
            </w:pPr>
            <w:r>
              <w:t>C.B7.</w:t>
            </w:r>
          </w:p>
        </w:tc>
        <w:tc>
          <w:tcPr>
            <w:tcW w:w="236" w:type="dxa"/>
            <w:tcBorders>
              <w:top w:val="nil"/>
              <w:left w:val="nil"/>
              <w:bottom w:val="nil"/>
              <w:right w:val="nil"/>
            </w:tcBorders>
            <w:shd w:val="solid" w:color="FFFFFF" w:fill="FFFFFF"/>
            <w:textDirection w:val="tbRl"/>
            <w:vAlign w:val="bottom"/>
            <w:hideMark/>
          </w:tcPr>
          <w:p w14:paraId="026701E9" w14:textId="77777777" w:rsidR="0014434B" w:rsidRPr="0029500D" w:rsidRDefault="0014434B" w:rsidP="0014434B">
            <w:pPr>
              <w:pStyle w:val="SSPTWcodes"/>
              <w:spacing w:line="200" w:lineRule="exact"/>
            </w:pPr>
            <w:r w:rsidRPr="0029500D">
              <w:t>name_prog.CRBranch_text</w:t>
            </w:r>
          </w:p>
        </w:tc>
        <w:tc>
          <w:tcPr>
            <w:tcW w:w="236" w:type="dxa"/>
            <w:tcBorders>
              <w:top w:val="nil"/>
              <w:left w:val="nil"/>
              <w:bottom w:val="nil"/>
              <w:right w:val="single" w:sz="4" w:space="0" w:color="auto"/>
            </w:tcBorders>
            <w:shd w:val="solid" w:color="FFFFFF" w:fill="FFFFFF"/>
            <w:textDirection w:val="btLr"/>
            <w:hideMark/>
          </w:tcPr>
          <w:p w14:paraId="44C0F919" w14:textId="77777777" w:rsidR="0014434B" w:rsidRPr="00B44765" w:rsidRDefault="0014434B" w:rsidP="0014434B">
            <w:pPr>
              <w:pStyle w:val="NoSpacing"/>
              <w:rPr>
                <w:rFonts w:cs="Calibri"/>
                <w:color w:val="FFFFFF" w:themeColor="background1"/>
              </w:rPr>
            </w:pPr>
            <w:r w:rsidRPr="0071367F">
              <w:rPr>
                <w:rFonts w:eastAsia="Times New Roman"/>
                <w:noProof/>
                <w:color w:val="FFFFFF" w:themeColor="background1"/>
              </w:rPr>
              <w:t>EST_2_4_1</w:t>
            </w:r>
            <w:r w:rsidRPr="00B44765">
              <w:rPr>
                <w:rFonts w:eastAsia="Times New Roman"/>
                <w:noProof/>
                <w:color w:val="FFFFFF" w:themeColor="background1"/>
              </w:rPr>
              <w:t>.(</w:t>
            </w:r>
            <w:r w:rsidRPr="0071367F">
              <w:rPr>
                <w:rFonts w:eastAsia="Times New Roman"/>
                <w:noProof/>
                <w:color w:val="FFFFFF" w:themeColor="background1"/>
              </w:rPr>
              <w:t>CB_twice</w:t>
            </w:r>
            <w:r w:rsidRPr="00B44765">
              <w:rPr>
                <w:rFonts w:eastAsia="Times New Roman"/>
                <w:noProof/>
                <w:color w:val="FFFFFF" w:themeColor="background1"/>
              </w:rPr>
              <w:t>.)</w:t>
            </w:r>
          </w:p>
        </w:tc>
        <w:tc>
          <w:tcPr>
            <w:tcW w:w="3690"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3A21096E" w14:textId="77777777" w:rsidR="0014434B" w:rsidRDefault="0014434B" w:rsidP="0014434B">
            <w:pPr>
              <w:spacing w:line="200" w:lineRule="exact"/>
            </w:pPr>
            <w:r>
              <w:rPr>
                <w:b/>
              </w:rPr>
              <w:t>Name of related programme</w:t>
            </w:r>
          </w:p>
        </w:tc>
        <w:tc>
          <w:tcPr>
            <w:tcW w:w="10462" w:type="dxa"/>
            <w:tcBorders>
              <w:top w:val="single" w:sz="4" w:space="0" w:color="auto"/>
              <w:left w:val="single" w:sz="4" w:space="0" w:color="auto"/>
              <w:bottom w:val="single" w:sz="4" w:space="0" w:color="auto"/>
              <w:right w:val="single" w:sz="4" w:space="0" w:color="auto"/>
            </w:tcBorders>
            <w:hideMark/>
          </w:tcPr>
          <w:p w14:paraId="2073872C" w14:textId="77777777" w:rsidR="0014434B" w:rsidRDefault="0014434B" w:rsidP="0014434B">
            <w:pPr>
              <w:spacing w:line="200" w:lineRule="exact"/>
            </w:pPr>
            <w:r w:rsidRPr="0071367F">
              <w:rPr>
                <w:rFonts w:eastAsia="Times New Roman" w:cs="Times New Roman"/>
              </w:rPr>
              <w:t>Social insurance</w:t>
            </w:r>
            <w:r w:rsidRPr="00A364F8">
              <w:rPr>
                <w:rFonts w:eastAsia="Times New Roman" w:cs="Times New Roman"/>
              </w:rPr>
              <w:t xml:space="preserve">: </w:t>
            </w:r>
            <w:r w:rsidRPr="0071367F">
              <w:rPr>
                <w:rFonts w:eastAsia="Times New Roman" w:cs="Times New Roman"/>
              </w:rPr>
              <w:t>See Sickness and maternity.</w:t>
            </w:r>
          </w:p>
        </w:tc>
        <w:tc>
          <w:tcPr>
            <w:tcW w:w="269" w:type="dxa"/>
            <w:tcBorders>
              <w:top w:val="nil"/>
              <w:left w:val="single" w:sz="4" w:space="0" w:color="auto"/>
              <w:bottom w:val="nil"/>
              <w:right w:val="nil"/>
            </w:tcBorders>
            <w:textDirection w:val="tbRl"/>
          </w:tcPr>
          <w:p w14:paraId="0B155E08" w14:textId="77777777" w:rsidR="0014434B" w:rsidRPr="00FE3E2F" w:rsidRDefault="0014434B" w:rsidP="0014434B">
            <w:pPr>
              <w:pStyle w:val="NoSpacing"/>
              <w:rPr>
                <w:color w:val="FFFFFF" w:themeColor="background1"/>
              </w:rPr>
            </w:pPr>
          </w:p>
        </w:tc>
        <w:tc>
          <w:tcPr>
            <w:tcW w:w="269" w:type="dxa"/>
            <w:tcBorders>
              <w:top w:val="nil"/>
              <w:left w:val="nil"/>
              <w:bottom w:val="nil"/>
              <w:right w:val="nil"/>
            </w:tcBorders>
            <w:textDirection w:val="tbRl"/>
          </w:tcPr>
          <w:p w14:paraId="4DC5117A" w14:textId="77777777" w:rsidR="0014434B" w:rsidRPr="00FE3E2F" w:rsidRDefault="0014434B" w:rsidP="0014434B">
            <w:pPr>
              <w:pStyle w:val="NoSpacing"/>
              <w:rPr>
                <w:color w:val="FFFFFF" w:themeColor="background1"/>
              </w:rPr>
            </w:pPr>
          </w:p>
        </w:tc>
      </w:tr>
    </w:tbl>
    <w:p w14:paraId="5181C062" w14:textId="77777777" w:rsidR="0014434B" w:rsidRPr="00AB750C" w:rsidRDefault="0014434B" w:rsidP="00A70AA0"/>
    <w:p w14:paraId="79BE574D" w14:textId="77777777" w:rsidR="0014434B" w:rsidRPr="00C82885" w:rsidRDefault="0014434B" w:rsidP="00C82885">
      <w:pPr>
        <w:pStyle w:val="SSPTWH2"/>
      </w:pPr>
      <w:r>
        <w:lastRenderedPageBreak/>
        <w:t xml:space="preserve"> </w:t>
      </w:r>
      <w:r w:rsidRPr="001D4A91">
        <w:t>Permanent disability benefits</w:t>
      </w:r>
    </w:p>
    <w:p w14:paraId="16280DCD" w14:textId="77777777" w:rsidR="0014434B" w:rsidRPr="0061019F" w:rsidRDefault="0014434B" w:rsidP="00771280">
      <w:pPr>
        <w:pStyle w:val="SSPTWH3"/>
      </w:pPr>
      <w:r w:rsidRPr="00E6102B">
        <w:rPr>
          <w:noProof/>
        </w:rPr>
        <w:t>Work ability allowance</w:t>
      </w:r>
      <w:r w:rsidRPr="0061019F">
        <w:t xml:space="preserve"> (</w:t>
      </w:r>
      <w:r w:rsidRPr="00E6102B">
        <w:rPr>
          <w:noProof/>
        </w:rPr>
        <w:t>Töövõimetoetus</w:t>
      </w:r>
      <w:r w:rsidRPr="0061019F">
        <w:rPr>
          <w:noProof/>
        </w:rPr>
        <w:t xml:space="preserve">; </w:t>
      </w:r>
      <w:r w:rsidRPr="00E6102B">
        <w:rPr>
          <w:noProof/>
        </w:rPr>
        <w:t>Social assistance</w:t>
      </w:r>
      <w:r w:rsidRPr="0061019F">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7"/>
        <w:gridCol w:w="236"/>
        <w:gridCol w:w="3688"/>
        <w:gridCol w:w="10306"/>
        <w:gridCol w:w="321"/>
        <w:gridCol w:w="286"/>
      </w:tblGrid>
      <w:tr w:rsidR="0014434B" w:rsidRPr="00C204D1" w14:paraId="3624B9BA" w14:textId="77777777" w:rsidTr="0061019F">
        <w:trPr>
          <w:cantSplit/>
          <w:trHeight w:val="20"/>
        </w:trPr>
        <w:tc>
          <w:tcPr>
            <w:tcW w:w="237" w:type="dxa"/>
            <w:tcBorders>
              <w:top w:val="nil"/>
              <w:left w:val="nil"/>
              <w:bottom w:val="nil"/>
              <w:right w:val="nil"/>
            </w:tcBorders>
            <w:textDirection w:val="tbRl"/>
            <w:hideMark/>
          </w:tcPr>
          <w:p w14:paraId="19A62972"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1690C831" w14:textId="77777777" w:rsidR="0014434B" w:rsidRPr="00B74770" w:rsidRDefault="0014434B" w:rsidP="0014434B">
            <w:pPr>
              <w:pStyle w:val="SSPTWcodes"/>
              <w:spacing w:line="200" w:lineRule="exact"/>
              <w:rPr>
                <w:rFonts w:eastAsia="Times New Roman"/>
              </w:rPr>
            </w:pPr>
            <w:r w:rsidRPr="00B74770">
              <w:rPr>
                <w:rFonts w:eastAsia="Times New Roman"/>
              </w:rPr>
              <w:t>name_b.note_high_level</w:t>
            </w:r>
          </w:p>
        </w:tc>
        <w:tc>
          <w:tcPr>
            <w:tcW w:w="236" w:type="dxa"/>
            <w:tcBorders>
              <w:top w:val="nil"/>
              <w:left w:val="nil"/>
              <w:bottom w:val="nil"/>
              <w:right w:val="single" w:sz="4" w:space="0" w:color="auto"/>
            </w:tcBorders>
            <w:textDirection w:val="btLr"/>
            <w:hideMark/>
          </w:tcPr>
          <w:p w14:paraId="4B5CC81B" w14:textId="77777777" w:rsidR="0014434B" w:rsidRPr="00B74770" w:rsidRDefault="0014434B" w:rsidP="0014434B">
            <w:pPr>
              <w:pStyle w:val="NoSpacing"/>
              <w:rPr>
                <w:rFonts w:eastAsia="Times New Roman" w:cs="Calibri"/>
                <w:color w:val="FFFFFF" w:themeColor="background1"/>
              </w:rPr>
            </w:pPr>
            <w:r w:rsidRPr="00E6102B">
              <w:rPr>
                <w:rFonts w:eastAsia="Times New Roman"/>
                <w:noProof/>
                <w:color w:val="FFFFFF" w:themeColor="background1"/>
              </w:rPr>
              <w:t>EST_1_1_5</w:t>
            </w:r>
            <w:r w:rsidRPr="00B74770">
              <w:rPr>
                <w:rFonts w:eastAsia="Times New Roman"/>
                <w:noProof/>
                <w:color w:val="FFFFFF" w:themeColor="background1"/>
              </w:rPr>
              <w:t>.(</w:t>
            </w:r>
            <w:r w:rsidRPr="00E6102B">
              <w:rPr>
                <w:rFonts w:eastAsia="Times New Roman"/>
                <w:noProof/>
                <w:color w:val="FFFFFF" w:themeColor="background1"/>
              </w:rPr>
              <w:t>CB_twice</w:t>
            </w:r>
            <w:r w:rsidRPr="00B74770">
              <w:rPr>
                <w:rFonts w:eastAsia="Times New Roman"/>
                <w:noProof/>
                <w:color w:val="FFFFFF" w:themeColor="background1"/>
              </w:rPr>
              <w:t>.)</w:t>
            </w:r>
          </w:p>
        </w:tc>
        <w:tc>
          <w:tcPr>
            <w:tcW w:w="3689" w:type="dxa"/>
            <w:tcBorders>
              <w:top w:val="single" w:sz="4" w:space="0" w:color="auto"/>
              <w:left w:val="single" w:sz="4" w:space="0" w:color="auto"/>
              <w:bottom w:val="single" w:sz="4" w:space="0" w:color="auto"/>
              <w:right w:val="single" w:sz="4" w:space="0" w:color="auto"/>
            </w:tcBorders>
            <w:shd w:val="clear" w:color="auto" w:fill="000000"/>
            <w:hideMark/>
          </w:tcPr>
          <w:p w14:paraId="41759883" w14:textId="77777777" w:rsidR="0014434B" w:rsidRPr="00BB1868" w:rsidRDefault="0014434B" w:rsidP="0014434B">
            <w:pPr>
              <w:spacing w:line="200" w:lineRule="exact"/>
              <w:rPr>
                <w:rFonts w:eastAsia="Times New Roman" w:cs="Times New Roman"/>
                <w:b/>
              </w:rPr>
            </w:pPr>
            <w:r w:rsidRPr="00BB1868">
              <w:rPr>
                <w:rFonts w:eastAsia="Times New Roman" w:cs="Times New Roman"/>
                <w:b/>
              </w:rPr>
              <w:t xml:space="preserve">Benefit name </w:t>
            </w:r>
            <w:r w:rsidRPr="00BB1868">
              <w:rPr>
                <w:rFonts w:eastAsia="Times New Roman" w:cs="Times New Roman"/>
              </w:rPr>
              <w:t>(English)</w:t>
            </w:r>
          </w:p>
        </w:tc>
        <w:tc>
          <w:tcPr>
            <w:tcW w:w="10309" w:type="dxa"/>
            <w:tcBorders>
              <w:top w:val="single" w:sz="4" w:space="0" w:color="auto"/>
              <w:left w:val="single" w:sz="4" w:space="0" w:color="auto"/>
              <w:bottom w:val="single" w:sz="4" w:space="0" w:color="auto"/>
              <w:right w:val="single" w:sz="4" w:space="0" w:color="auto"/>
            </w:tcBorders>
            <w:shd w:val="clear" w:color="auto" w:fill="000000"/>
            <w:hideMark/>
          </w:tcPr>
          <w:p w14:paraId="5768B839" w14:textId="77777777" w:rsidR="0014434B" w:rsidRPr="00BB1868" w:rsidRDefault="0014434B" w:rsidP="0014434B">
            <w:pPr>
              <w:spacing w:line="200" w:lineRule="exact"/>
              <w:rPr>
                <w:rFonts w:eastAsia="Times New Roman" w:cs="Calibri"/>
                <w:b/>
                <w:bCs/>
                <w:color w:val="FFFFFF"/>
              </w:rPr>
            </w:pPr>
            <w:r w:rsidRPr="00E6102B">
              <w:rPr>
                <w:rFonts w:eastAsia="Times New Roman" w:cs="Calibri"/>
                <w:b/>
                <w:bCs/>
                <w:color w:val="FFFFFF"/>
              </w:rPr>
              <w:t>Work ability allowance</w:t>
            </w:r>
          </w:p>
        </w:tc>
        <w:tc>
          <w:tcPr>
            <w:tcW w:w="321" w:type="dxa"/>
            <w:tcBorders>
              <w:top w:val="nil"/>
              <w:left w:val="single" w:sz="4" w:space="0" w:color="auto"/>
              <w:bottom w:val="nil"/>
              <w:right w:val="nil"/>
            </w:tcBorders>
            <w:textDirection w:val="tbRl"/>
            <w:hideMark/>
          </w:tcPr>
          <w:p w14:paraId="67704C5B"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hideMark/>
          </w:tcPr>
          <w:p w14:paraId="5A2E1D3E" w14:textId="77777777" w:rsidR="0014434B" w:rsidRPr="00B74770" w:rsidRDefault="0014434B" w:rsidP="0014434B">
            <w:pPr>
              <w:pStyle w:val="NoSpacing"/>
              <w:rPr>
                <w:rFonts w:eastAsia="Times New Roman" w:cs="Calibri"/>
                <w:b/>
                <w:bCs/>
                <w:color w:val="FFFFFF" w:themeColor="background1"/>
              </w:rPr>
            </w:pPr>
            <w:r w:rsidRPr="00B74770">
              <w:rPr>
                <w:rFonts w:eastAsia="Times New Roman" w:cs="Times New Roman"/>
                <w:color w:val="FFFFFF" w:themeColor="background1"/>
              </w:rPr>
              <w:t>ZZZ</w:t>
            </w:r>
          </w:p>
        </w:tc>
      </w:tr>
      <w:tr w:rsidR="0014434B" w:rsidRPr="00C204D1" w14:paraId="17DDCA73" w14:textId="77777777" w:rsidTr="0061019F">
        <w:trPr>
          <w:cantSplit/>
          <w:trHeight w:val="20"/>
        </w:trPr>
        <w:tc>
          <w:tcPr>
            <w:tcW w:w="237" w:type="dxa"/>
            <w:tcBorders>
              <w:top w:val="nil"/>
              <w:left w:val="nil"/>
              <w:bottom w:val="nil"/>
              <w:right w:val="nil"/>
            </w:tcBorders>
            <w:textDirection w:val="tbRl"/>
            <w:hideMark/>
          </w:tcPr>
          <w:p w14:paraId="39F5E51E"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96393DB" w14:textId="77777777" w:rsidR="0014434B" w:rsidRPr="00B74770" w:rsidRDefault="0014434B" w:rsidP="0014434B">
            <w:pPr>
              <w:pStyle w:val="SSPTWcodes"/>
              <w:spacing w:line="200" w:lineRule="exact"/>
              <w:rPr>
                <w:rFonts w:eastAsia="Times New Roman"/>
              </w:rPr>
            </w:pPr>
            <w:r w:rsidRPr="00B74770">
              <w:rPr>
                <w:rFonts w:eastAsia="Times New Roman"/>
              </w:rPr>
              <w:t>name_prog.CRBranch_text</w:t>
            </w:r>
          </w:p>
        </w:tc>
        <w:tc>
          <w:tcPr>
            <w:tcW w:w="236" w:type="dxa"/>
            <w:tcBorders>
              <w:top w:val="nil"/>
              <w:left w:val="nil"/>
              <w:bottom w:val="nil"/>
              <w:right w:val="single" w:sz="4" w:space="0" w:color="auto"/>
            </w:tcBorders>
            <w:textDirection w:val="btLr"/>
            <w:hideMark/>
          </w:tcPr>
          <w:p w14:paraId="6C2BF7DF" w14:textId="77777777" w:rsidR="0014434B" w:rsidRPr="00B74770" w:rsidRDefault="0014434B" w:rsidP="0014434B">
            <w:pPr>
              <w:pStyle w:val="NoSpacing"/>
              <w:rPr>
                <w:rFonts w:eastAsia="Times New Roman" w:cs="Calibri"/>
                <w:color w:val="FFFFFF" w:themeColor="background1"/>
              </w:rPr>
            </w:pPr>
            <w:r w:rsidRPr="00E6102B">
              <w:rPr>
                <w:rFonts w:eastAsia="Times New Roman"/>
                <w:noProof/>
                <w:color w:val="FFFFFF" w:themeColor="background1"/>
              </w:rPr>
              <w:t>EST_1_1_5</w:t>
            </w:r>
            <w:r w:rsidRPr="00B74770">
              <w:rPr>
                <w:rFonts w:eastAsia="Times New Roman"/>
                <w:noProof/>
                <w:color w:val="FFFFFF" w:themeColor="background1"/>
              </w:rPr>
              <w:t>.(</w:t>
            </w:r>
            <w:r w:rsidRPr="00E6102B">
              <w:rPr>
                <w:rFonts w:eastAsia="Times New Roman"/>
                <w:noProof/>
                <w:color w:val="FFFFFF" w:themeColor="background1"/>
              </w:rPr>
              <w:t>CB_twice</w:t>
            </w:r>
            <w:r w:rsidRPr="00B74770">
              <w:rPr>
                <w:rFonts w:eastAsia="Times New Roman"/>
                <w:noProof/>
                <w:color w:val="FFFFFF" w:themeColor="background1"/>
              </w:rPr>
              <w:t>.)</w:t>
            </w:r>
          </w:p>
        </w:tc>
        <w:tc>
          <w:tcPr>
            <w:tcW w:w="3689" w:type="dxa"/>
            <w:tcBorders>
              <w:top w:val="single" w:sz="4" w:space="0" w:color="auto"/>
              <w:left w:val="single" w:sz="4" w:space="0" w:color="auto"/>
              <w:bottom w:val="single" w:sz="4" w:space="0" w:color="auto"/>
              <w:right w:val="single" w:sz="4" w:space="0" w:color="auto"/>
            </w:tcBorders>
            <w:shd w:val="clear" w:color="auto" w:fill="EDEDED"/>
            <w:hideMark/>
          </w:tcPr>
          <w:p w14:paraId="6DD11281" w14:textId="77777777" w:rsidR="0014434B" w:rsidRPr="00BB1868" w:rsidRDefault="0014434B" w:rsidP="0014434B">
            <w:pPr>
              <w:spacing w:line="200" w:lineRule="exact"/>
              <w:rPr>
                <w:rFonts w:eastAsia="Times New Roman" w:cs="Times New Roman"/>
              </w:rPr>
            </w:pPr>
            <w:r w:rsidRPr="00BB1868">
              <w:rPr>
                <w:rFonts w:eastAsia="Times New Roman" w:cs="Times New Roman"/>
                <w:b/>
              </w:rPr>
              <w:t>Name of related programme</w:t>
            </w:r>
          </w:p>
        </w:tc>
        <w:tc>
          <w:tcPr>
            <w:tcW w:w="10309" w:type="dxa"/>
            <w:tcBorders>
              <w:top w:val="single" w:sz="4" w:space="0" w:color="auto"/>
              <w:left w:val="single" w:sz="4" w:space="0" w:color="auto"/>
              <w:bottom w:val="single" w:sz="4" w:space="0" w:color="auto"/>
              <w:right w:val="single" w:sz="4" w:space="0" w:color="auto"/>
            </w:tcBorders>
            <w:hideMark/>
          </w:tcPr>
          <w:p w14:paraId="08BFDFAB" w14:textId="77777777" w:rsidR="0014434B" w:rsidRPr="00BB1868" w:rsidRDefault="0014434B" w:rsidP="0014434B">
            <w:pPr>
              <w:spacing w:line="200" w:lineRule="exact"/>
              <w:rPr>
                <w:rFonts w:eastAsia="Times New Roman" w:cs="Times New Roman"/>
              </w:rPr>
            </w:pPr>
            <w:r w:rsidRPr="00E6102B">
              <w:rPr>
                <w:rFonts w:eastAsia="Times New Roman" w:cs="Times New Roman"/>
              </w:rPr>
              <w:t>Social assistance</w:t>
            </w:r>
            <w:r w:rsidRPr="00A364F8">
              <w:rPr>
                <w:rFonts w:eastAsia="Times New Roman" w:cs="Times New Roman"/>
              </w:rPr>
              <w:t xml:space="preserve">: </w:t>
            </w:r>
            <w:r w:rsidRPr="00E6102B">
              <w:rPr>
                <w:rFonts w:eastAsia="Times New Roman" w:cs="Times New Roman"/>
              </w:rPr>
              <w:t>See Old age, disability and survivors.</w:t>
            </w:r>
          </w:p>
        </w:tc>
        <w:tc>
          <w:tcPr>
            <w:tcW w:w="321" w:type="dxa"/>
            <w:tcBorders>
              <w:top w:val="nil"/>
              <w:left w:val="single" w:sz="4" w:space="0" w:color="auto"/>
              <w:bottom w:val="nil"/>
              <w:right w:val="nil"/>
            </w:tcBorders>
            <w:textDirection w:val="tbRl"/>
          </w:tcPr>
          <w:p w14:paraId="43F45FE3" w14:textId="77777777" w:rsidR="0014434B" w:rsidRPr="00B74770" w:rsidRDefault="0014434B" w:rsidP="0014434B">
            <w:pPr>
              <w:pStyle w:val="NoSpacing"/>
              <w:rPr>
                <w:rFonts w:eastAsia="Times New Roman"/>
                <w:color w:val="FFFFFF" w:themeColor="background1"/>
              </w:rPr>
            </w:pPr>
          </w:p>
        </w:tc>
        <w:tc>
          <w:tcPr>
            <w:tcW w:w="286" w:type="dxa"/>
            <w:tcBorders>
              <w:top w:val="nil"/>
              <w:left w:val="nil"/>
              <w:bottom w:val="nil"/>
              <w:right w:val="nil"/>
            </w:tcBorders>
            <w:textDirection w:val="tbRl"/>
          </w:tcPr>
          <w:p w14:paraId="110F6D38" w14:textId="77777777" w:rsidR="0014434B" w:rsidRPr="00B74770" w:rsidRDefault="0014434B" w:rsidP="0014434B">
            <w:pPr>
              <w:pStyle w:val="NoSpacing"/>
              <w:rPr>
                <w:rFonts w:eastAsia="Times New Roman" w:cs="Times New Roman"/>
                <w:color w:val="FFFFFF" w:themeColor="background1"/>
              </w:rPr>
            </w:pPr>
          </w:p>
        </w:tc>
      </w:tr>
    </w:tbl>
    <w:p w14:paraId="32AC4DBC" w14:textId="77777777" w:rsidR="0014434B" w:rsidRPr="00771280" w:rsidRDefault="0014434B" w:rsidP="00446C99"/>
    <w:p w14:paraId="172EE25E" w14:textId="77777777" w:rsidR="0014434B" w:rsidRPr="0061019F" w:rsidRDefault="0014434B" w:rsidP="00771280">
      <w:pPr>
        <w:pStyle w:val="SSPTWH3"/>
      </w:pPr>
      <w:r w:rsidRPr="00E6102B">
        <w:rPr>
          <w:noProof/>
        </w:rPr>
        <w:t>Compensation benefit</w:t>
      </w:r>
      <w:r w:rsidRPr="0061019F">
        <w:t xml:space="preserve"> (</w:t>
      </w:r>
      <w:r w:rsidRPr="00E6102B">
        <w:rPr>
          <w:noProof/>
        </w:rPr>
        <w:t>Kahjuhüvitised</w:t>
      </w:r>
      <w:r w:rsidRPr="0061019F">
        <w:rPr>
          <w:noProof/>
        </w:rPr>
        <w:t xml:space="preserve">; </w:t>
      </w:r>
      <w:r w:rsidRPr="00E6102B">
        <w:rPr>
          <w:noProof/>
        </w:rPr>
        <w:t>Civil code provisions (employer liability)</w:t>
      </w:r>
      <w:r w:rsidRPr="0061019F">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37"/>
        <w:gridCol w:w="236"/>
        <w:gridCol w:w="2853"/>
        <w:gridCol w:w="835"/>
        <w:gridCol w:w="5119"/>
        <w:gridCol w:w="2593"/>
        <w:gridCol w:w="2593"/>
        <w:gridCol w:w="321"/>
        <w:gridCol w:w="286"/>
      </w:tblGrid>
      <w:tr w:rsidR="0014434B" w:rsidRPr="00C204D1" w14:paraId="571D11CB" w14:textId="77777777" w:rsidTr="0061019F">
        <w:trPr>
          <w:cantSplit/>
          <w:trHeight w:val="20"/>
        </w:trPr>
        <w:tc>
          <w:tcPr>
            <w:tcW w:w="237" w:type="dxa"/>
            <w:tcBorders>
              <w:top w:val="nil"/>
              <w:left w:val="nil"/>
              <w:bottom w:val="nil"/>
              <w:right w:val="nil"/>
            </w:tcBorders>
            <w:textDirection w:val="tbRl"/>
            <w:hideMark/>
          </w:tcPr>
          <w:p w14:paraId="7CAEE50B"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5C95E057" w14:textId="77777777" w:rsidR="0014434B" w:rsidRPr="00B74770" w:rsidRDefault="0014434B" w:rsidP="0014434B">
            <w:pPr>
              <w:pStyle w:val="SSPTWcodes"/>
              <w:spacing w:line="200" w:lineRule="exact"/>
              <w:rPr>
                <w:rFonts w:eastAsia="Times New Roman"/>
              </w:rPr>
            </w:pPr>
            <w:r w:rsidRPr="00B74770">
              <w:rPr>
                <w:rFonts w:eastAsia="Times New Roman"/>
              </w:rPr>
              <w:t>name_b.note_high_level</w:t>
            </w:r>
          </w:p>
        </w:tc>
        <w:tc>
          <w:tcPr>
            <w:tcW w:w="236" w:type="dxa"/>
            <w:tcBorders>
              <w:top w:val="nil"/>
              <w:left w:val="nil"/>
              <w:bottom w:val="nil"/>
              <w:right w:val="single" w:sz="4" w:space="0" w:color="auto"/>
            </w:tcBorders>
            <w:textDirection w:val="btLr"/>
            <w:hideMark/>
          </w:tcPr>
          <w:p w14:paraId="7CCC417E" w14:textId="77777777" w:rsidR="0014434B" w:rsidRPr="00B74770" w:rsidRDefault="0014434B" w:rsidP="0014434B">
            <w:pPr>
              <w:pStyle w:val="NoSpacing"/>
              <w:rPr>
                <w:rFonts w:eastAsia="Times New Roman" w:cs="Calibri"/>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42F98173" w14:textId="77777777" w:rsidR="0014434B" w:rsidRPr="00BB1868" w:rsidRDefault="0014434B" w:rsidP="0014434B">
            <w:pPr>
              <w:spacing w:line="200" w:lineRule="exact"/>
              <w:rPr>
                <w:rFonts w:eastAsia="Times New Roman" w:cs="Times New Roman"/>
                <w:b/>
              </w:rPr>
            </w:pPr>
            <w:r w:rsidRPr="00BB1868">
              <w:rPr>
                <w:rFonts w:eastAsia="Times New Roman" w:cs="Times New Roman"/>
                <w:b/>
              </w:rPr>
              <w:t xml:space="preserve">Benefit name </w:t>
            </w:r>
            <w:r w:rsidRPr="00BB1868">
              <w:rPr>
                <w:rFonts w:eastAsia="Times New Roman" w:cs="Times New Roman"/>
              </w:rPr>
              <w:t>(English)</w:t>
            </w:r>
          </w:p>
        </w:tc>
        <w:tc>
          <w:tcPr>
            <w:tcW w:w="10309"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78E7EA39" w14:textId="77777777" w:rsidR="0014434B" w:rsidRPr="00BB1868" w:rsidRDefault="0014434B" w:rsidP="0014434B">
            <w:pPr>
              <w:spacing w:line="200" w:lineRule="exact"/>
              <w:rPr>
                <w:rFonts w:eastAsia="Times New Roman" w:cs="Calibri"/>
                <w:b/>
                <w:bCs/>
                <w:color w:val="FFFFFF"/>
              </w:rPr>
            </w:pPr>
            <w:r w:rsidRPr="00E6102B">
              <w:rPr>
                <w:rFonts w:eastAsia="Times New Roman" w:cs="Calibri"/>
                <w:b/>
                <w:bCs/>
                <w:color w:val="FFFFFF"/>
              </w:rPr>
              <w:t>Compensation benefit</w:t>
            </w:r>
          </w:p>
        </w:tc>
        <w:tc>
          <w:tcPr>
            <w:tcW w:w="321" w:type="dxa"/>
            <w:tcBorders>
              <w:top w:val="nil"/>
              <w:left w:val="single" w:sz="4" w:space="0" w:color="auto"/>
              <w:bottom w:val="nil"/>
              <w:right w:val="nil"/>
            </w:tcBorders>
            <w:textDirection w:val="tbRl"/>
            <w:hideMark/>
          </w:tcPr>
          <w:p w14:paraId="7411778D"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hideMark/>
          </w:tcPr>
          <w:p w14:paraId="5D245D53" w14:textId="77777777" w:rsidR="0014434B" w:rsidRPr="00B74770" w:rsidRDefault="0014434B" w:rsidP="0014434B">
            <w:pPr>
              <w:pStyle w:val="NoSpacing"/>
              <w:rPr>
                <w:rFonts w:eastAsia="Times New Roman" w:cs="Calibri"/>
                <w:b/>
                <w:bCs/>
                <w:color w:val="FFFFFF" w:themeColor="background1"/>
              </w:rPr>
            </w:pPr>
            <w:r w:rsidRPr="00B74770">
              <w:rPr>
                <w:rFonts w:eastAsia="Times New Roman" w:cs="Times New Roman"/>
                <w:color w:val="FFFFFF" w:themeColor="background1"/>
              </w:rPr>
              <w:t>ZZZ</w:t>
            </w:r>
          </w:p>
        </w:tc>
      </w:tr>
      <w:tr w:rsidR="0014434B" w:rsidRPr="00C204D1" w14:paraId="15D9A967" w14:textId="77777777" w:rsidTr="0061019F">
        <w:trPr>
          <w:cantSplit/>
          <w:trHeight w:val="20"/>
        </w:trPr>
        <w:tc>
          <w:tcPr>
            <w:tcW w:w="237" w:type="dxa"/>
            <w:tcBorders>
              <w:top w:val="nil"/>
              <w:left w:val="nil"/>
              <w:bottom w:val="nil"/>
              <w:right w:val="nil"/>
            </w:tcBorders>
            <w:textDirection w:val="tbRl"/>
            <w:hideMark/>
          </w:tcPr>
          <w:p w14:paraId="11406E05"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6FC95E0D" w14:textId="77777777" w:rsidR="0014434B" w:rsidRPr="00B74770" w:rsidRDefault="0014434B" w:rsidP="0014434B">
            <w:pPr>
              <w:pStyle w:val="SSPTWcodes"/>
              <w:spacing w:line="200" w:lineRule="exact"/>
              <w:rPr>
                <w:rFonts w:eastAsia="Times New Roman"/>
              </w:rPr>
            </w:pPr>
            <w:r w:rsidRPr="00B74770">
              <w:rPr>
                <w:rFonts w:eastAsia="Times New Roman"/>
              </w:rPr>
              <w:t>name_b_orig</w:t>
            </w:r>
          </w:p>
        </w:tc>
        <w:tc>
          <w:tcPr>
            <w:tcW w:w="236" w:type="dxa"/>
            <w:tcBorders>
              <w:top w:val="nil"/>
              <w:left w:val="nil"/>
              <w:bottom w:val="nil"/>
              <w:right w:val="single" w:sz="4" w:space="0" w:color="auto"/>
            </w:tcBorders>
            <w:textDirection w:val="btLr"/>
            <w:hideMark/>
          </w:tcPr>
          <w:p w14:paraId="1B2A0752" w14:textId="77777777" w:rsidR="0014434B" w:rsidRPr="00B74770" w:rsidRDefault="0014434B" w:rsidP="0014434B">
            <w:pPr>
              <w:pStyle w:val="NoSpacing"/>
              <w:rPr>
                <w:rFonts w:eastAsia="Times New Roman" w:cs="Calibri"/>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36678C29" w14:textId="77777777" w:rsidR="0014434B" w:rsidRPr="00BB1868" w:rsidRDefault="0014434B" w:rsidP="0014434B">
            <w:pPr>
              <w:spacing w:line="200" w:lineRule="exact"/>
              <w:rPr>
                <w:rFonts w:eastAsia="Times New Roman" w:cs="Calibri"/>
                <w:bCs/>
                <w:color w:val="000000"/>
              </w:rPr>
            </w:pPr>
            <w:r w:rsidRPr="00BB1868">
              <w:rPr>
                <w:rFonts w:eastAsia="Times New Roman" w:cs="Times New Roman"/>
              </w:rPr>
              <w:t>Local name</w:t>
            </w:r>
          </w:p>
        </w:tc>
        <w:tc>
          <w:tcPr>
            <w:tcW w:w="10309" w:type="dxa"/>
            <w:gridSpan w:val="3"/>
            <w:tcBorders>
              <w:top w:val="single" w:sz="4" w:space="0" w:color="auto"/>
              <w:left w:val="single" w:sz="4" w:space="0" w:color="auto"/>
              <w:bottom w:val="single" w:sz="4" w:space="0" w:color="auto"/>
              <w:right w:val="single" w:sz="4" w:space="0" w:color="auto"/>
            </w:tcBorders>
            <w:hideMark/>
          </w:tcPr>
          <w:p w14:paraId="3D78E3A7" w14:textId="77777777" w:rsidR="0014434B" w:rsidRPr="009C5CAF" w:rsidRDefault="0014434B" w:rsidP="0014434B">
            <w:pPr>
              <w:spacing w:line="200" w:lineRule="exact"/>
              <w:rPr>
                <w:rFonts w:eastAsia="Times New Roman" w:cs="Calibri"/>
                <w:b/>
                <w:bCs/>
                <w:color w:val="000000"/>
              </w:rPr>
            </w:pPr>
            <w:r w:rsidRPr="00E6102B">
              <w:rPr>
                <w:rFonts w:eastAsia="Times New Roman" w:cs="Calibri"/>
                <w:bCs/>
              </w:rPr>
              <w:t>Kahjuhüvitised</w:t>
            </w:r>
          </w:p>
        </w:tc>
        <w:tc>
          <w:tcPr>
            <w:tcW w:w="321" w:type="dxa"/>
            <w:tcBorders>
              <w:top w:val="nil"/>
              <w:left w:val="single" w:sz="4" w:space="0" w:color="auto"/>
              <w:bottom w:val="nil"/>
              <w:right w:val="nil"/>
            </w:tcBorders>
            <w:textDirection w:val="tbRl"/>
          </w:tcPr>
          <w:p w14:paraId="61C24094" w14:textId="77777777" w:rsidR="0014434B" w:rsidRPr="00B74770" w:rsidRDefault="0014434B" w:rsidP="0014434B">
            <w:pPr>
              <w:pStyle w:val="NoSpacing"/>
              <w:rPr>
                <w:rFonts w:eastAsia="Times New Roman" w:cs="Calibri"/>
                <w:bCs/>
                <w:color w:val="FFFFFF" w:themeColor="background1"/>
              </w:rPr>
            </w:pPr>
          </w:p>
        </w:tc>
        <w:tc>
          <w:tcPr>
            <w:tcW w:w="286" w:type="dxa"/>
            <w:tcBorders>
              <w:top w:val="nil"/>
              <w:left w:val="nil"/>
              <w:bottom w:val="nil"/>
              <w:right w:val="nil"/>
            </w:tcBorders>
            <w:textDirection w:val="tbRl"/>
          </w:tcPr>
          <w:p w14:paraId="74344F78" w14:textId="77777777" w:rsidR="0014434B" w:rsidRPr="00B74770" w:rsidRDefault="0014434B" w:rsidP="0014434B">
            <w:pPr>
              <w:pStyle w:val="NoSpacing"/>
              <w:rPr>
                <w:rFonts w:eastAsia="Times New Roman" w:cs="Calibri"/>
                <w:bCs/>
                <w:color w:val="FFFFFF" w:themeColor="background1"/>
              </w:rPr>
            </w:pPr>
          </w:p>
        </w:tc>
      </w:tr>
      <w:tr w:rsidR="0014434B" w:rsidRPr="00C204D1" w14:paraId="4148DE33" w14:textId="77777777" w:rsidTr="0061019F">
        <w:trPr>
          <w:cantSplit/>
          <w:trHeight w:val="20"/>
        </w:trPr>
        <w:tc>
          <w:tcPr>
            <w:tcW w:w="237" w:type="dxa"/>
            <w:tcBorders>
              <w:top w:val="nil"/>
              <w:left w:val="nil"/>
              <w:bottom w:val="nil"/>
              <w:right w:val="nil"/>
            </w:tcBorders>
            <w:textDirection w:val="tbRl"/>
            <w:hideMark/>
          </w:tcPr>
          <w:p w14:paraId="5A44A32B"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16347ECB" w14:textId="77777777" w:rsidR="0014434B" w:rsidRPr="00B74770" w:rsidRDefault="0014434B" w:rsidP="0014434B">
            <w:pPr>
              <w:pStyle w:val="SSPTWcodes"/>
              <w:spacing w:line="200" w:lineRule="exact"/>
              <w:rPr>
                <w:rFonts w:eastAsia="Times New Roman"/>
              </w:rPr>
            </w:pPr>
            <w:r w:rsidRPr="00B74770">
              <w:rPr>
                <w:rFonts w:eastAsia="Times New Roman"/>
              </w:rPr>
              <w:t>name_prog.CRBranch_text</w:t>
            </w:r>
          </w:p>
        </w:tc>
        <w:tc>
          <w:tcPr>
            <w:tcW w:w="236" w:type="dxa"/>
            <w:tcBorders>
              <w:top w:val="nil"/>
              <w:left w:val="nil"/>
              <w:bottom w:val="nil"/>
              <w:right w:val="single" w:sz="4" w:space="0" w:color="auto"/>
            </w:tcBorders>
            <w:textDirection w:val="btLr"/>
            <w:hideMark/>
          </w:tcPr>
          <w:p w14:paraId="76F0E0DF" w14:textId="77777777" w:rsidR="0014434B" w:rsidRPr="00B74770" w:rsidRDefault="0014434B" w:rsidP="0014434B">
            <w:pPr>
              <w:pStyle w:val="NoSpacing"/>
              <w:rPr>
                <w:rFonts w:eastAsia="Times New Roman" w:cs="Calibri"/>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11EFD4E2" w14:textId="77777777" w:rsidR="0014434B" w:rsidRPr="00BB1868" w:rsidRDefault="0014434B" w:rsidP="0014434B">
            <w:pPr>
              <w:spacing w:line="200" w:lineRule="exact"/>
              <w:rPr>
                <w:rFonts w:eastAsia="Times New Roman" w:cs="Times New Roman"/>
              </w:rPr>
            </w:pPr>
            <w:r w:rsidRPr="00BB1868">
              <w:rPr>
                <w:rFonts w:eastAsia="Times New Roman" w:cs="Times New Roman"/>
                <w:b/>
              </w:rPr>
              <w:t>Name of related programme</w:t>
            </w:r>
          </w:p>
        </w:tc>
        <w:tc>
          <w:tcPr>
            <w:tcW w:w="10309" w:type="dxa"/>
            <w:gridSpan w:val="3"/>
            <w:tcBorders>
              <w:top w:val="single" w:sz="4" w:space="0" w:color="auto"/>
              <w:left w:val="single" w:sz="4" w:space="0" w:color="auto"/>
              <w:bottom w:val="single" w:sz="4" w:space="0" w:color="auto"/>
              <w:right w:val="single" w:sz="4" w:space="0" w:color="auto"/>
            </w:tcBorders>
            <w:hideMark/>
          </w:tcPr>
          <w:p w14:paraId="38C69DF8" w14:textId="77777777" w:rsidR="0014434B" w:rsidRPr="00BB1868" w:rsidRDefault="0014434B" w:rsidP="0014434B">
            <w:pPr>
              <w:spacing w:line="200" w:lineRule="exact"/>
              <w:rPr>
                <w:rFonts w:eastAsia="Times New Roman" w:cs="Times New Roman"/>
              </w:rPr>
            </w:pPr>
            <w:r w:rsidRPr="00E6102B">
              <w:rPr>
                <w:rFonts w:eastAsia="Times New Roman" w:cs="Times New Roman"/>
              </w:rPr>
              <w:t>Civil code provisions (employer liability)</w:t>
            </w:r>
          </w:p>
        </w:tc>
        <w:tc>
          <w:tcPr>
            <w:tcW w:w="321" w:type="dxa"/>
            <w:tcBorders>
              <w:top w:val="nil"/>
              <w:left w:val="single" w:sz="4" w:space="0" w:color="auto"/>
              <w:bottom w:val="nil"/>
              <w:right w:val="nil"/>
            </w:tcBorders>
            <w:textDirection w:val="tbRl"/>
          </w:tcPr>
          <w:p w14:paraId="36A711F4" w14:textId="77777777" w:rsidR="0014434B" w:rsidRPr="00B74770" w:rsidRDefault="0014434B" w:rsidP="0014434B">
            <w:pPr>
              <w:pStyle w:val="NoSpacing"/>
              <w:rPr>
                <w:rFonts w:eastAsia="Times New Roman"/>
                <w:color w:val="FFFFFF" w:themeColor="background1"/>
              </w:rPr>
            </w:pPr>
          </w:p>
        </w:tc>
        <w:tc>
          <w:tcPr>
            <w:tcW w:w="286" w:type="dxa"/>
            <w:tcBorders>
              <w:top w:val="nil"/>
              <w:left w:val="nil"/>
              <w:bottom w:val="nil"/>
              <w:right w:val="nil"/>
            </w:tcBorders>
            <w:textDirection w:val="tbRl"/>
          </w:tcPr>
          <w:p w14:paraId="426895D5" w14:textId="77777777" w:rsidR="0014434B" w:rsidRPr="00B74770" w:rsidRDefault="0014434B" w:rsidP="0014434B">
            <w:pPr>
              <w:pStyle w:val="NoSpacing"/>
              <w:rPr>
                <w:rFonts w:eastAsia="Times New Roman" w:cs="Times New Roman"/>
                <w:color w:val="FFFFFF" w:themeColor="background1"/>
              </w:rPr>
            </w:pPr>
          </w:p>
        </w:tc>
      </w:tr>
      <w:tr w:rsidR="0014434B" w:rsidRPr="00C204D1" w14:paraId="6869113A" w14:textId="77777777" w:rsidTr="0061019F">
        <w:trPr>
          <w:cantSplit/>
          <w:trHeight w:val="20"/>
        </w:trPr>
        <w:tc>
          <w:tcPr>
            <w:tcW w:w="237" w:type="dxa"/>
            <w:tcBorders>
              <w:top w:val="nil"/>
              <w:left w:val="nil"/>
              <w:bottom w:val="nil"/>
              <w:right w:val="nil"/>
            </w:tcBorders>
            <w:textDirection w:val="tbRl"/>
            <w:hideMark/>
          </w:tcPr>
          <w:p w14:paraId="238131DB"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E62648B" w14:textId="77777777" w:rsidR="0014434B" w:rsidRPr="00B74770" w:rsidRDefault="0014434B" w:rsidP="0014434B">
            <w:pPr>
              <w:pStyle w:val="SSPTWcodes"/>
              <w:spacing w:line="200" w:lineRule="exact"/>
              <w:rPr>
                <w:rFonts w:eastAsia="Times New Roman"/>
              </w:rPr>
            </w:pPr>
            <w:r w:rsidRPr="00B74770">
              <w:rPr>
                <w:rFonts w:eastAsia="Times New Roman"/>
              </w:rPr>
              <w:t>blank.full</w:t>
            </w:r>
          </w:p>
        </w:tc>
        <w:tc>
          <w:tcPr>
            <w:tcW w:w="236" w:type="dxa"/>
            <w:tcBorders>
              <w:top w:val="nil"/>
              <w:left w:val="nil"/>
              <w:bottom w:val="nil"/>
              <w:right w:val="single" w:sz="4" w:space="0" w:color="auto"/>
            </w:tcBorders>
            <w:textDirection w:val="btLr"/>
            <w:hideMark/>
          </w:tcPr>
          <w:p w14:paraId="0FB7F500"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13998" w:type="dxa"/>
            <w:gridSpan w:val="5"/>
            <w:tcBorders>
              <w:top w:val="single" w:sz="4" w:space="0" w:color="auto"/>
              <w:left w:val="single" w:sz="4" w:space="0" w:color="auto"/>
              <w:bottom w:val="single" w:sz="4" w:space="0" w:color="auto"/>
              <w:right w:val="single" w:sz="4" w:space="0" w:color="auto"/>
            </w:tcBorders>
            <w:shd w:val="clear" w:color="auto" w:fill="000000"/>
            <w:hideMark/>
          </w:tcPr>
          <w:p w14:paraId="1F3EC5F0" w14:textId="77777777" w:rsidR="0014434B" w:rsidRPr="00BB1868" w:rsidRDefault="0014434B" w:rsidP="0014434B">
            <w:pPr>
              <w:spacing w:line="200" w:lineRule="exact"/>
              <w:rPr>
                <w:rFonts w:eastAsia="Times New Roman" w:cs="Calibri"/>
                <w:b/>
                <w:bCs/>
                <w:color w:val="FFFFFF"/>
              </w:rPr>
            </w:pPr>
            <w:r w:rsidRPr="00BB1868">
              <w:rPr>
                <w:rFonts w:eastAsia="Times New Roman" w:cs="Times New Roman"/>
                <w:b/>
                <w:color w:val="FFFFFF"/>
              </w:rPr>
              <w:t>Standard or full benefit</w:t>
            </w:r>
          </w:p>
        </w:tc>
        <w:tc>
          <w:tcPr>
            <w:tcW w:w="321" w:type="dxa"/>
            <w:tcBorders>
              <w:top w:val="nil"/>
              <w:left w:val="single" w:sz="4" w:space="0" w:color="auto"/>
              <w:bottom w:val="nil"/>
              <w:right w:val="nil"/>
            </w:tcBorders>
            <w:textDirection w:val="tbRl"/>
          </w:tcPr>
          <w:p w14:paraId="463C3FDC"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106AB331"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3ED7214F" w14:textId="77777777" w:rsidTr="0061019F">
        <w:trPr>
          <w:cantSplit/>
          <w:trHeight w:val="20"/>
        </w:trPr>
        <w:tc>
          <w:tcPr>
            <w:tcW w:w="237" w:type="dxa"/>
            <w:tcBorders>
              <w:top w:val="nil"/>
              <w:left w:val="nil"/>
              <w:bottom w:val="nil"/>
              <w:right w:val="nil"/>
            </w:tcBorders>
            <w:textDirection w:val="tbRl"/>
            <w:hideMark/>
          </w:tcPr>
          <w:p w14:paraId="21C6C147"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60F18726" w14:textId="77777777" w:rsidR="0014434B" w:rsidRPr="00B74770" w:rsidRDefault="0014434B" w:rsidP="0014434B">
            <w:pPr>
              <w:pStyle w:val="SSPTWcodes"/>
              <w:spacing w:line="200" w:lineRule="exact"/>
              <w:rPr>
                <w:rFonts w:eastAsia="Times New Roman"/>
              </w:rPr>
            </w:pPr>
            <w:r w:rsidRPr="00B74770">
              <w:rPr>
                <w:rFonts w:eastAsia="Times New Roman"/>
              </w:rPr>
              <w:t>blank.qc</w:t>
            </w:r>
          </w:p>
        </w:tc>
        <w:tc>
          <w:tcPr>
            <w:tcW w:w="236" w:type="dxa"/>
            <w:tcBorders>
              <w:top w:val="nil"/>
              <w:left w:val="nil"/>
              <w:bottom w:val="nil"/>
              <w:right w:val="single" w:sz="4" w:space="0" w:color="auto"/>
            </w:tcBorders>
            <w:textDirection w:val="btLr"/>
            <w:hideMark/>
          </w:tcPr>
          <w:p w14:paraId="2CDAAC26"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13998" w:type="dxa"/>
            <w:gridSpan w:val="5"/>
            <w:tcBorders>
              <w:top w:val="single" w:sz="4" w:space="0" w:color="auto"/>
              <w:left w:val="single" w:sz="4" w:space="0" w:color="auto"/>
              <w:bottom w:val="single" w:sz="4" w:space="0" w:color="auto"/>
              <w:right w:val="single" w:sz="4" w:space="0" w:color="auto"/>
            </w:tcBorders>
            <w:shd w:val="clear" w:color="auto" w:fill="A5A5A5"/>
            <w:hideMark/>
          </w:tcPr>
          <w:p w14:paraId="5C0B047F" w14:textId="77777777" w:rsidR="0014434B" w:rsidRPr="00BB1868" w:rsidRDefault="0014434B" w:rsidP="0014434B">
            <w:pPr>
              <w:spacing w:line="200" w:lineRule="exact"/>
              <w:rPr>
                <w:rFonts w:eastAsia="Times New Roman" w:cs="Times New Roman"/>
                <w:b/>
                <w:color w:val="FFFFFF"/>
              </w:rPr>
            </w:pPr>
            <w:r w:rsidRPr="00BB1868">
              <w:rPr>
                <w:rFonts w:eastAsia="Times New Roman" w:cs="Calibri"/>
                <w:b/>
                <w:bCs/>
                <w:color w:val="000000"/>
              </w:rPr>
              <w:t>Qualifying conditions</w:t>
            </w:r>
          </w:p>
        </w:tc>
        <w:tc>
          <w:tcPr>
            <w:tcW w:w="321" w:type="dxa"/>
            <w:tcBorders>
              <w:top w:val="nil"/>
              <w:left w:val="single" w:sz="4" w:space="0" w:color="auto"/>
              <w:bottom w:val="nil"/>
              <w:right w:val="nil"/>
            </w:tcBorders>
            <w:textDirection w:val="tbRl"/>
          </w:tcPr>
          <w:p w14:paraId="2DB85C0C"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tcPr>
          <w:p w14:paraId="14AFFF05" w14:textId="77777777" w:rsidR="0014434B" w:rsidRPr="00B74770" w:rsidRDefault="0014434B" w:rsidP="0014434B">
            <w:pPr>
              <w:pStyle w:val="NoSpacing"/>
              <w:rPr>
                <w:rFonts w:eastAsia="Times New Roman" w:cs="Calibri"/>
                <w:b/>
                <w:bCs/>
                <w:color w:val="FFFFFF" w:themeColor="background1"/>
              </w:rPr>
            </w:pPr>
          </w:p>
        </w:tc>
      </w:tr>
      <w:tr w:rsidR="0014434B" w:rsidRPr="003676CD" w14:paraId="408A05E0" w14:textId="77777777" w:rsidTr="0061019F">
        <w:trPr>
          <w:cantSplit/>
          <w:trHeight w:val="20"/>
        </w:trPr>
        <w:tc>
          <w:tcPr>
            <w:tcW w:w="237" w:type="dxa"/>
            <w:tcBorders>
              <w:top w:val="nil"/>
              <w:left w:val="nil"/>
              <w:bottom w:val="nil"/>
              <w:right w:val="nil"/>
            </w:tcBorders>
            <w:textDirection w:val="tbRl"/>
            <w:hideMark/>
          </w:tcPr>
          <w:p w14:paraId="5E2599E8"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638E3AB0" w14:textId="77777777" w:rsidR="0014434B" w:rsidRPr="00B74770" w:rsidRDefault="0014434B" w:rsidP="0014434B">
            <w:pPr>
              <w:pStyle w:val="SSPTWcodes"/>
              <w:spacing w:line="200" w:lineRule="exact"/>
              <w:rPr>
                <w:rFonts w:eastAsia="Times New Roman"/>
              </w:rPr>
            </w:pPr>
            <w:r w:rsidRPr="00B74770">
              <w:rPr>
                <w:rFonts w:eastAsia="Times New Roman"/>
              </w:rPr>
              <w:t>qc</w:t>
            </w:r>
          </w:p>
        </w:tc>
        <w:tc>
          <w:tcPr>
            <w:tcW w:w="236" w:type="dxa"/>
            <w:tcBorders>
              <w:top w:val="nil"/>
              <w:left w:val="nil"/>
              <w:bottom w:val="nil"/>
              <w:right w:val="single" w:sz="4" w:space="0" w:color="auto"/>
            </w:tcBorders>
            <w:textDirection w:val="btLr"/>
            <w:hideMark/>
          </w:tcPr>
          <w:p w14:paraId="626E50DF"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3D215A2C" w14:textId="77777777" w:rsidR="0014434B" w:rsidRPr="00BB1868" w:rsidRDefault="0014434B" w:rsidP="0014434B">
            <w:pPr>
              <w:spacing w:line="200" w:lineRule="exact"/>
              <w:rPr>
                <w:rFonts w:eastAsia="Times New Roman" w:cs="Times New Roman"/>
              </w:rPr>
            </w:pPr>
            <w:r w:rsidRPr="00BB1868">
              <w:rPr>
                <w:rFonts w:eastAsia="Times New Roman" w:cs="Times New Roman"/>
              </w:rPr>
              <w:t>Main qualifying conditions</w:t>
            </w:r>
          </w:p>
        </w:tc>
        <w:tc>
          <w:tcPr>
            <w:tcW w:w="10309" w:type="dxa"/>
            <w:gridSpan w:val="3"/>
            <w:tcBorders>
              <w:top w:val="single" w:sz="4" w:space="0" w:color="auto"/>
              <w:left w:val="single" w:sz="4" w:space="0" w:color="auto"/>
              <w:bottom w:val="single" w:sz="4" w:space="0" w:color="auto"/>
              <w:right w:val="single" w:sz="4" w:space="0" w:color="auto"/>
            </w:tcBorders>
            <w:hideMark/>
          </w:tcPr>
          <w:p w14:paraId="438D17AF" w14:textId="77777777" w:rsidR="0014434B" w:rsidRPr="0061019F" w:rsidRDefault="0014434B" w:rsidP="0014434B">
            <w:pPr>
              <w:spacing w:line="200" w:lineRule="exact"/>
              <w:rPr>
                <w:rFonts w:eastAsia="Times New Roman" w:cs="Calibri"/>
                <w:bCs/>
                <w:color w:val="000000"/>
                <w:lang w:val="fr-FR"/>
              </w:rPr>
            </w:pPr>
            <w:r w:rsidRPr="00E6102B">
              <w:rPr>
                <w:rFonts w:eastAsia="Times New Roman" w:cs="Calibri"/>
                <w:bCs/>
                <w:color w:val="000000"/>
                <w:lang w:val="fr-FR"/>
              </w:rPr>
              <w:t>Must be assessed with a work injury or occupational disease. The benefit is paid for an assessed loss of earning capacity of at least 10% but less than 40%. The Centre of Occupational Diseases and Health assesses the degree of disability.</w:t>
            </w:r>
          </w:p>
        </w:tc>
        <w:tc>
          <w:tcPr>
            <w:tcW w:w="321" w:type="dxa"/>
            <w:tcBorders>
              <w:top w:val="nil"/>
              <w:left w:val="single" w:sz="4" w:space="0" w:color="auto"/>
              <w:bottom w:val="nil"/>
              <w:right w:val="nil"/>
            </w:tcBorders>
            <w:textDirection w:val="tbRl"/>
          </w:tcPr>
          <w:p w14:paraId="16D27C47" w14:textId="77777777" w:rsidR="0014434B" w:rsidRPr="00B74770" w:rsidRDefault="0014434B" w:rsidP="0014434B">
            <w:pPr>
              <w:pStyle w:val="NoSpacing"/>
              <w:rPr>
                <w:rFonts w:eastAsia="Times New Roman" w:cs="Calibri"/>
                <w:bCs/>
                <w:color w:val="FFFFFF" w:themeColor="background1"/>
              </w:rPr>
            </w:pPr>
            <w:r w:rsidRPr="00E6102B">
              <w:rPr>
                <w:rFonts w:eastAsia="Times New Roman"/>
                <w:noProof/>
                <w:color w:val="FFFFFF" w:themeColor="background1"/>
              </w:rPr>
              <w:t>Validated based on Indemnity | Social Insurance Board (sotsiaalkindlustusamet.ee): https://sotsiaalkindlustusamet.ee/pension-ja-seotud-huvitised/muud-pensioniga-seotud-huvitised-ja-toetused/kahjuhuvitis-tooonnetuse</w:t>
            </w:r>
          </w:p>
        </w:tc>
        <w:tc>
          <w:tcPr>
            <w:tcW w:w="286" w:type="dxa"/>
            <w:tcBorders>
              <w:top w:val="nil"/>
              <w:left w:val="nil"/>
              <w:bottom w:val="nil"/>
              <w:right w:val="nil"/>
            </w:tcBorders>
            <w:textDirection w:val="tbRl"/>
          </w:tcPr>
          <w:p w14:paraId="23F67242" w14:textId="77777777" w:rsidR="0014434B" w:rsidRPr="00B74770" w:rsidRDefault="0014434B" w:rsidP="0014434B">
            <w:pPr>
              <w:pStyle w:val="NoSpacing"/>
              <w:rPr>
                <w:rFonts w:eastAsia="Times New Roman" w:cs="Calibri"/>
                <w:bCs/>
                <w:color w:val="FFFFFF" w:themeColor="background1"/>
              </w:rPr>
            </w:pPr>
          </w:p>
        </w:tc>
      </w:tr>
      <w:tr w:rsidR="0014434B" w:rsidRPr="00BB1868" w14:paraId="61020A5D" w14:textId="77777777" w:rsidTr="0061019F">
        <w:trPr>
          <w:cantSplit/>
          <w:trHeight w:val="20"/>
        </w:trPr>
        <w:tc>
          <w:tcPr>
            <w:tcW w:w="237" w:type="dxa"/>
            <w:tcBorders>
              <w:top w:val="nil"/>
              <w:left w:val="nil"/>
              <w:bottom w:val="nil"/>
              <w:right w:val="nil"/>
            </w:tcBorders>
            <w:textDirection w:val="tbRl"/>
            <w:hideMark/>
          </w:tcPr>
          <w:p w14:paraId="0A102930"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908BC81" w14:textId="77777777" w:rsidR="0014434B" w:rsidRPr="00B74770" w:rsidRDefault="0014434B" w:rsidP="0014434B">
            <w:pPr>
              <w:pStyle w:val="SSPTWcodes"/>
              <w:spacing w:line="200" w:lineRule="exact"/>
              <w:rPr>
                <w:rFonts w:eastAsia="Times New Roman"/>
                <w:lang w:val="fr-FR"/>
              </w:rPr>
            </w:pPr>
            <w:r w:rsidRPr="00B74770">
              <w:rPr>
                <w:rFonts w:eastAsia="Times New Roman"/>
                <w:lang w:val="fr-FR"/>
              </w:rPr>
              <w:t>multiple.acc_commute_Y_N.acc_commute</w:t>
            </w:r>
          </w:p>
        </w:tc>
        <w:tc>
          <w:tcPr>
            <w:tcW w:w="236" w:type="dxa"/>
            <w:tcBorders>
              <w:top w:val="nil"/>
              <w:left w:val="nil"/>
              <w:bottom w:val="nil"/>
              <w:right w:val="single" w:sz="4" w:space="0" w:color="auto"/>
            </w:tcBorders>
            <w:textDirection w:val="btLr"/>
            <w:hideMark/>
          </w:tcPr>
          <w:p w14:paraId="4F345ED4"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2854" w:type="dxa"/>
            <w:tcBorders>
              <w:top w:val="single" w:sz="4" w:space="0" w:color="auto"/>
              <w:left w:val="single" w:sz="4" w:space="0" w:color="auto"/>
              <w:bottom w:val="single" w:sz="4" w:space="0" w:color="auto"/>
              <w:right w:val="single" w:sz="4" w:space="0" w:color="auto"/>
            </w:tcBorders>
            <w:shd w:val="clear" w:color="auto" w:fill="E7E6E6"/>
            <w:hideMark/>
          </w:tcPr>
          <w:p w14:paraId="2726CD2C" w14:textId="77777777" w:rsidR="0014434B" w:rsidRPr="00BB1868" w:rsidRDefault="0014434B" w:rsidP="0014434B">
            <w:pPr>
              <w:numPr>
                <w:ilvl w:val="0"/>
                <w:numId w:val="17"/>
              </w:numPr>
              <w:spacing w:line="200" w:lineRule="exact"/>
              <w:contextualSpacing/>
              <w:rPr>
                <w:rFonts w:eastAsia="Times New Roman" w:cs="Calibri"/>
                <w:bCs/>
                <w:color w:val="000000"/>
              </w:rPr>
            </w:pPr>
            <w:r w:rsidRPr="00BB1868">
              <w:rPr>
                <w:rFonts w:eastAsia="Times New Roman" w:cs="Calibri"/>
                <w:bCs/>
                <w:color w:val="000000"/>
              </w:rPr>
              <w:t>Are accidents while commuting to and/or from work covered?</w:t>
            </w:r>
          </w:p>
        </w:tc>
        <w:tc>
          <w:tcPr>
            <w:tcW w:w="835"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818844454"/>
              <w:placeholder>
                <w:docPart w:val="F0DC0A47028145108798DD360C5B7FE9"/>
              </w:placeholder>
              <w:dropDownList>
                <w:listItem w:displayText="Choose an item" w:value="Choose an item"/>
                <w:listItem w:displayText="Yes" w:value="Yes"/>
                <w:listItem w:displayText="No" w:value="No"/>
                <w:listItem w:displayText="Other" w:value="Other"/>
              </w:dropDownList>
            </w:sdtPr>
            <w:sdtEndPr/>
            <w:sdtContent>
              <w:p w14:paraId="1699E8E1" w14:textId="77777777" w:rsidR="0014434B" w:rsidRPr="00BB1868" w:rsidRDefault="0014434B" w:rsidP="0014434B">
                <w:pPr>
                  <w:spacing w:line="200" w:lineRule="exact"/>
                  <w:jc w:val="center"/>
                  <w:rPr>
                    <w:rFonts w:eastAsia="Times New Roman" w:cs="Times New Roman"/>
                    <w:i/>
                    <w:color w:val="2F5496"/>
                  </w:rPr>
                </w:pPr>
                <w:r w:rsidRPr="00E6102B">
                  <w:rPr>
                    <w:rFonts w:eastAsia="Times New Roman" w:cs="Times New Roman"/>
                  </w:rPr>
                  <w:t>No</w:t>
                </w:r>
              </w:p>
            </w:sdtContent>
          </w:sdt>
        </w:tc>
        <w:tc>
          <w:tcPr>
            <w:tcW w:w="10309" w:type="dxa"/>
            <w:gridSpan w:val="3"/>
            <w:tcBorders>
              <w:top w:val="single" w:sz="4" w:space="0" w:color="auto"/>
              <w:left w:val="single" w:sz="4" w:space="0" w:color="auto"/>
              <w:bottom w:val="single" w:sz="4" w:space="0" w:color="auto"/>
              <w:right w:val="single" w:sz="4" w:space="0" w:color="auto"/>
            </w:tcBorders>
            <w:hideMark/>
          </w:tcPr>
          <w:p w14:paraId="2987B5B0" w14:textId="77777777" w:rsidR="0014434B" w:rsidRPr="00BB1868" w:rsidRDefault="0014434B" w:rsidP="0014434B">
            <w:pPr>
              <w:spacing w:line="200" w:lineRule="exact"/>
              <w:rPr>
                <w:rFonts w:eastAsia="Times New Roman" w:cs="Calibri"/>
                <w:bCs/>
                <w:color w:val="000000"/>
              </w:rPr>
            </w:pPr>
            <w:r w:rsidRPr="00BB1868">
              <w:rPr>
                <w:rFonts w:eastAsia="Times New Roman" w:cs="Calibri"/>
                <w:b/>
                <w:bCs/>
                <w:color w:val="000000"/>
              </w:rPr>
              <w:t xml:space="preserve">Additional details (if necessary): </w:t>
            </w:r>
          </w:p>
        </w:tc>
        <w:tc>
          <w:tcPr>
            <w:tcW w:w="321" w:type="dxa"/>
            <w:tcBorders>
              <w:top w:val="nil"/>
              <w:left w:val="single" w:sz="4" w:space="0" w:color="auto"/>
              <w:bottom w:val="nil"/>
              <w:right w:val="nil"/>
            </w:tcBorders>
            <w:textDirection w:val="tbRl"/>
          </w:tcPr>
          <w:p w14:paraId="5651F262"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tcPr>
          <w:p w14:paraId="20CC8474" w14:textId="77777777" w:rsidR="0014434B" w:rsidRPr="00B74770" w:rsidRDefault="0014434B" w:rsidP="0014434B">
            <w:pPr>
              <w:pStyle w:val="NoSpacing"/>
              <w:rPr>
                <w:rFonts w:eastAsia="Times New Roman" w:cs="Calibri"/>
                <w:b/>
                <w:bCs/>
                <w:color w:val="FFFFFF" w:themeColor="background1"/>
              </w:rPr>
            </w:pPr>
          </w:p>
        </w:tc>
      </w:tr>
      <w:tr w:rsidR="0014434B" w:rsidRPr="00367FBF" w14:paraId="76B2EA94" w14:textId="77777777" w:rsidTr="0061019F">
        <w:trPr>
          <w:cantSplit/>
          <w:trHeight w:val="20"/>
        </w:trPr>
        <w:tc>
          <w:tcPr>
            <w:tcW w:w="237" w:type="dxa"/>
            <w:tcBorders>
              <w:top w:val="nil"/>
              <w:left w:val="nil"/>
              <w:bottom w:val="nil"/>
              <w:right w:val="nil"/>
            </w:tcBorders>
            <w:textDirection w:val="tbRl"/>
          </w:tcPr>
          <w:p w14:paraId="265482C7"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tcPr>
          <w:p w14:paraId="1329E2D7" w14:textId="77777777" w:rsidR="0014434B" w:rsidRPr="00B74770" w:rsidRDefault="0014434B" w:rsidP="0014434B">
            <w:pPr>
              <w:pStyle w:val="SSPTWcodes"/>
              <w:spacing w:line="200" w:lineRule="exact"/>
              <w:rPr>
                <w:rFonts w:eastAsia="Times New Roman"/>
                <w:lang w:val="fr-FR"/>
              </w:rPr>
            </w:pPr>
            <w:r w:rsidRPr="00B74770">
              <w:rPr>
                <w:rFonts w:eastAsia="Times New Roman"/>
                <w:lang w:val="fr-FR"/>
              </w:rPr>
              <w:t>multiple.cont_emp_Y_N.cont_emp</w:t>
            </w:r>
          </w:p>
        </w:tc>
        <w:tc>
          <w:tcPr>
            <w:tcW w:w="236" w:type="dxa"/>
            <w:tcBorders>
              <w:top w:val="nil"/>
              <w:left w:val="nil"/>
              <w:bottom w:val="nil"/>
              <w:right w:val="single" w:sz="4" w:space="0" w:color="auto"/>
            </w:tcBorders>
            <w:textDirection w:val="btLr"/>
          </w:tcPr>
          <w:p w14:paraId="48EFFDB7"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2854" w:type="dxa"/>
            <w:tcBorders>
              <w:top w:val="single" w:sz="4" w:space="0" w:color="auto"/>
              <w:left w:val="single" w:sz="4" w:space="0" w:color="auto"/>
              <w:bottom w:val="single" w:sz="4" w:space="0" w:color="auto"/>
              <w:right w:val="single" w:sz="4" w:space="0" w:color="auto"/>
            </w:tcBorders>
            <w:shd w:val="clear" w:color="auto" w:fill="E7E6E6"/>
          </w:tcPr>
          <w:p w14:paraId="39E52461" w14:textId="77777777" w:rsidR="0014434B" w:rsidRPr="00BB1868" w:rsidRDefault="0014434B" w:rsidP="0014434B">
            <w:pPr>
              <w:numPr>
                <w:ilvl w:val="0"/>
                <w:numId w:val="17"/>
              </w:numPr>
              <w:spacing w:line="200" w:lineRule="exact"/>
              <w:contextualSpacing/>
              <w:rPr>
                <w:rFonts w:eastAsia="Times New Roman" w:cs="Calibri"/>
                <w:bCs/>
                <w:color w:val="000000"/>
              </w:rPr>
            </w:pPr>
            <w:r w:rsidRPr="00640053">
              <w:rPr>
                <w:rFonts w:eastAsia="Times New Roman" w:cs="Calibri"/>
                <w:color w:val="000000"/>
              </w:rPr>
              <w:t>Can a pensioner continue or resume work and receive the benefit?</w:t>
            </w:r>
          </w:p>
        </w:tc>
        <w:tc>
          <w:tcPr>
            <w:tcW w:w="835" w:type="dxa"/>
            <w:tcBorders>
              <w:top w:val="single" w:sz="4" w:space="0" w:color="auto"/>
              <w:left w:val="single" w:sz="4" w:space="0" w:color="auto"/>
              <w:bottom w:val="single" w:sz="4" w:space="0" w:color="auto"/>
              <w:right w:val="single" w:sz="4" w:space="0" w:color="auto"/>
            </w:tcBorders>
            <w:vAlign w:val="center"/>
          </w:tcPr>
          <w:sdt>
            <w:sdtPr>
              <w:rPr>
                <w:rFonts w:eastAsia="Times New Roman" w:cs="Times New Roman"/>
              </w:rPr>
              <w:id w:val="-857892838"/>
              <w:placeholder>
                <w:docPart w:val="F0DC0A47028145108798DD360C5B7FE9"/>
              </w:placeholder>
              <w:dropDownList>
                <w:listItem w:displayText="Choose an item" w:value="Choose an item"/>
                <w:listItem w:displayText="Yes" w:value="Yes"/>
                <w:listItem w:displayText="No" w:value="No"/>
                <w:listItem w:displayText="Other" w:value="Other"/>
              </w:dropDownList>
            </w:sdtPr>
            <w:sdtEndPr/>
            <w:sdtContent>
              <w:p w14:paraId="26B18158" w14:textId="77777777" w:rsidR="0014434B" w:rsidRPr="00BB1868" w:rsidRDefault="0014434B" w:rsidP="0014434B">
                <w:pPr>
                  <w:spacing w:line="200" w:lineRule="exact"/>
                  <w:jc w:val="center"/>
                  <w:rPr>
                    <w:rFonts w:eastAsia="Times New Roman" w:cs="Times New Roman"/>
                  </w:rPr>
                </w:pPr>
                <w:r w:rsidRPr="00E6102B">
                  <w:rPr>
                    <w:rFonts w:eastAsia="Times New Roman" w:cs="Times New Roman"/>
                  </w:rPr>
                  <w:t>Yes</w:t>
                </w:r>
              </w:p>
            </w:sdtContent>
          </w:sdt>
        </w:tc>
        <w:tc>
          <w:tcPr>
            <w:tcW w:w="10309" w:type="dxa"/>
            <w:gridSpan w:val="3"/>
            <w:tcBorders>
              <w:top w:val="single" w:sz="4" w:space="0" w:color="auto"/>
              <w:left w:val="single" w:sz="4" w:space="0" w:color="auto"/>
              <w:bottom w:val="single" w:sz="4" w:space="0" w:color="auto"/>
              <w:right w:val="single" w:sz="4" w:space="0" w:color="auto"/>
            </w:tcBorders>
          </w:tcPr>
          <w:p w14:paraId="02BBDA39" w14:textId="77777777" w:rsidR="0014434B" w:rsidRPr="0061019F" w:rsidRDefault="0014434B" w:rsidP="0014434B">
            <w:pPr>
              <w:spacing w:line="200" w:lineRule="exact"/>
              <w:rPr>
                <w:rFonts w:eastAsia="Times New Roman" w:cs="Calibri"/>
                <w:b/>
                <w:bCs/>
                <w:color w:val="000000"/>
                <w:lang w:val="fr-FR"/>
              </w:rPr>
            </w:pPr>
            <w:r w:rsidRPr="00E6102B">
              <w:rPr>
                <w:rFonts w:eastAsia="Times New Roman" w:cs="Times New Roman"/>
                <w:lang w:val="fr-FR"/>
              </w:rPr>
              <w:t>Employment may continue.</w:t>
            </w:r>
          </w:p>
        </w:tc>
        <w:tc>
          <w:tcPr>
            <w:tcW w:w="321" w:type="dxa"/>
            <w:tcBorders>
              <w:top w:val="nil"/>
              <w:left w:val="single" w:sz="4" w:space="0" w:color="auto"/>
              <w:bottom w:val="nil"/>
              <w:right w:val="nil"/>
            </w:tcBorders>
            <w:textDirection w:val="tbRl"/>
          </w:tcPr>
          <w:p w14:paraId="7BAF7A98"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tcPr>
          <w:p w14:paraId="15FF1AC6" w14:textId="77777777" w:rsidR="0014434B" w:rsidRPr="00B74770" w:rsidRDefault="0014434B" w:rsidP="0014434B">
            <w:pPr>
              <w:pStyle w:val="NoSpacing"/>
              <w:rPr>
                <w:rFonts w:eastAsia="Times New Roman" w:cs="Calibri"/>
                <w:b/>
                <w:bCs/>
                <w:color w:val="FFFFFF" w:themeColor="background1"/>
              </w:rPr>
            </w:pPr>
          </w:p>
        </w:tc>
      </w:tr>
      <w:tr w:rsidR="0014434B" w:rsidRPr="00BB1868" w14:paraId="3699EEEA" w14:textId="77777777" w:rsidTr="0061019F">
        <w:trPr>
          <w:cantSplit/>
          <w:trHeight w:val="20"/>
        </w:trPr>
        <w:tc>
          <w:tcPr>
            <w:tcW w:w="237" w:type="dxa"/>
            <w:tcBorders>
              <w:top w:val="nil"/>
              <w:left w:val="nil"/>
              <w:bottom w:val="nil"/>
              <w:right w:val="nil"/>
            </w:tcBorders>
            <w:textDirection w:val="tbRl"/>
            <w:hideMark/>
          </w:tcPr>
          <w:p w14:paraId="48DE2900"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0DD7BAF2" w14:textId="77777777" w:rsidR="0014434B" w:rsidRPr="00B74770" w:rsidRDefault="0014434B" w:rsidP="0014434B">
            <w:pPr>
              <w:pStyle w:val="SSPTWcodes"/>
              <w:spacing w:line="200" w:lineRule="exact"/>
              <w:rPr>
                <w:rFonts w:eastAsia="Times New Roman"/>
              </w:rPr>
            </w:pPr>
            <w:r w:rsidRPr="00B74770">
              <w:rPr>
                <w:rFonts w:eastAsia="Times New Roman"/>
              </w:rPr>
              <w:t>blank.Ben</w:t>
            </w:r>
          </w:p>
        </w:tc>
        <w:tc>
          <w:tcPr>
            <w:tcW w:w="236" w:type="dxa"/>
            <w:tcBorders>
              <w:top w:val="nil"/>
              <w:left w:val="nil"/>
              <w:bottom w:val="nil"/>
              <w:right w:val="single" w:sz="4" w:space="0" w:color="auto"/>
            </w:tcBorders>
            <w:textDirection w:val="btLr"/>
            <w:hideMark/>
          </w:tcPr>
          <w:p w14:paraId="282B9681"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13998" w:type="dxa"/>
            <w:gridSpan w:val="5"/>
            <w:tcBorders>
              <w:top w:val="single" w:sz="4" w:space="0" w:color="auto"/>
              <w:left w:val="single" w:sz="4" w:space="0" w:color="auto"/>
              <w:bottom w:val="single" w:sz="4" w:space="0" w:color="auto"/>
              <w:right w:val="single" w:sz="4" w:space="0" w:color="auto"/>
            </w:tcBorders>
            <w:shd w:val="clear" w:color="auto" w:fill="A5A5A5"/>
            <w:hideMark/>
          </w:tcPr>
          <w:p w14:paraId="2B399C5F" w14:textId="77777777" w:rsidR="0014434B" w:rsidRPr="00BB1868" w:rsidRDefault="0014434B" w:rsidP="0014434B">
            <w:pPr>
              <w:spacing w:line="200" w:lineRule="exact"/>
              <w:rPr>
                <w:rFonts w:eastAsia="Times New Roman" w:cs="Times New Roman"/>
                <w:b/>
              </w:rPr>
            </w:pPr>
            <w:r w:rsidRPr="00BB1868">
              <w:rPr>
                <w:rFonts w:eastAsia="Times New Roman" w:cs="Times New Roman"/>
                <w:b/>
              </w:rPr>
              <w:t>Details regarding benefit</w:t>
            </w:r>
          </w:p>
        </w:tc>
        <w:tc>
          <w:tcPr>
            <w:tcW w:w="321" w:type="dxa"/>
            <w:tcBorders>
              <w:top w:val="nil"/>
              <w:left w:val="single" w:sz="4" w:space="0" w:color="auto"/>
              <w:bottom w:val="nil"/>
              <w:right w:val="nil"/>
            </w:tcBorders>
            <w:textDirection w:val="tbRl"/>
          </w:tcPr>
          <w:p w14:paraId="5C30A341"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50F3DE09"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12979018" w14:textId="77777777" w:rsidTr="0061019F">
        <w:trPr>
          <w:cantSplit/>
          <w:trHeight w:val="20"/>
        </w:trPr>
        <w:tc>
          <w:tcPr>
            <w:tcW w:w="237" w:type="dxa"/>
            <w:tcBorders>
              <w:top w:val="nil"/>
              <w:left w:val="nil"/>
              <w:bottom w:val="nil"/>
              <w:right w:val="nil"/>
            </w:tcBorders>
            <w:textDirection w:val="tbRl"/>
            <w:hideMark/>
          </w:tcPr>
          <w:p w14:paraId="4A6F5336"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BD80E0B" w14:textId="77777777" w:rsidR="0014434B" w:rsidRPr="00B74770" w:rsidRDefault="0014434B" w:rsidP="0014434B">
            <w:pPr>
              <w:pStyle w:val="SSPTWcodes"/>
              <w:spacing w:line="200" w:lineRule="exact"/>
              <w:rPr>
                <w:rFonts w:eastAsia="Times New Roman"/>
              </w:rPr>
            </w:pPr>
            <w:r w:rsidRPr="00B74770">
              <w:rPr>
                <w:rFonts w:eastAsia="Times New Roman"/>
              </w:rPr>
              <w:t>ben_calc</w:t>
            </w:r>
          </w:p>
        </w:tc>
        <w:tc>
          <w:tcPr>
            <w:tcW w:w="236" w:type="dxa"/>
            <w:tcBorders>
              <w:top w:val="nil"/>
              <w:left w:val="nil"/>
              <w:bottom w:val="nil"/>
              <w:right w:val="single" w:sz="4" w:space="0" w:color="auto"/>
            </w:tcBorders>
            <w:textDirection w:val="btLr"/>
            <w:hideMark/>
          </w:tcPr>
          <w:p w14:paraId="1A9F8428"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49DA2EF" w14:textId="77777777" w:rsidR="0014434B" w:rsidRPr="00BB1868" w:rsidRDefault="0014434B" w:rsidP="0014434B">
            <w:pPr>
              <w:spacing w:line="200" w:lineRule="exact"/>
              <w:rPr>
                <w:rFonts w:eastAsia="Times New Roman" w:cs="Times New Roman"/>
                <w:b/>
              </w:rPr>
            </w:pPr>
            <w:r w:rsidRPr="00BB1868">
              <w:rPr>
                <w:rFonts w:eastAsia="Times New Roman" w:cs="Calibri"/>
                <w:color w:val="000000"/>
              </w:rPr>
              <w:t>Benefit calculation rules</w:t>
            </w:r>
          </w:p>
        </w:tc>
        <w:tc>
          <w:tcPr>
            <w:tcW w:w="10309"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rPr>
              <w:id w:val="393467586"/>
              <w:placeholder>
                <w:docPart w:val="F0DC0A47028145108798DD360C5B7FE9"/>
              </w:placeholder>
              <w:dropDownList>
                <w:listItem w:displayText="Choose an item" w:value="Choose an item"/>
                <w:listItem w:displayText="Wage replacement" w:value="Wage replacement"/>
                <w:listItem w:displayText="Flat-rate amount" w:value="Flat-rate amount"/>
                <w:listItem w:displayText="Progressive amount (income-related)" w:value="Progressive amount (income-related)"/>
                <w:listItem w:displayText="Defined-contribution (DC) benefit" w:value="Defined-contribution (DC) benefit"/>
                <w:listItem w:displayText="Notionally defined-contribution (NDC) benefit" w:value="Notionally defined-contribution (NDC) benefit"/>
                <w:listItem w:displayText="DB Points scheme" w:value="DB Points scheme"/>
                <w:listItem w:displayText="Other" w:value="Other"/>
                <w:listItem w:displayText="n/a" w:value="n/a"/>
              </w:dropDownList>
            </w:sdtPr>
            <w:sdtEndPr/>
            <w:sdtContent>
              <w:p w14:paraId="5E8091B3" w14:textId="77777777" w:rsidR="0014434B" w:rsidRPr="006F4479" w:rsidRDefault="0014434B" w:rsidP="0014434B">
                <w:pPr>
                  <w:spacing w:line="200" w:lineRule="exact"/>
                  <w:rPr>
                    <w:rFonts w:eastAsia="Times New Roman" w:cs="Times New Roman"/>
                    <w:b/>
                  </w:rPr>
                </w:pPr>
                <w:r w:rsidRPr="00E6102B">
                  <w:rPr>
                    <w:rFonts w:eastAsia="Times New Roman" w:cs="Times New Roman"/>
                  </w:rPr>
                  <w:t>Wage replacement</w:t>
                </w:r>
              </w:p>
            </w:sdtContent>
          </w:sdt>
        </w:tc>
        <w:tc>
          <w:tcPr>
            <w:tcW w:w="321" w:type="dxa"/>
            <w:tcBorders>
              <w:top w:val="nil"/>
              <w:left w:val="single" w:sz="4" w:space="0" w:color="auto"/>
              <w:bottom w:val="nil"/>
              <w:right w:val="nil"/>
            </w:tcBorders>
            <w:textDirection w:val="tbRl"/>
          </w:tcPr>
          <w:p w14:paraId="05626901" w14:textId="77777777" w:rsidR="0014434B" w:rsidRPr="00B74770" w:rsidRDefault="0014434B" w:rsidP="0014434B">
            <w:pPr>
              <w:pStyle w:val="NoSpacing"/>
              <w:rPr>
                <w:rFonts w:eastAsia="Times New Roman"/>
                <w:color w:val="FFFFFF" w:themeColor="background1"/>
              </w:rPr>
            </w:pPr>
          </w:p>
        </w:tc>
        <w:tc>
          <w:tcPr>
            <w:tcW w:w="286" w:type="dxa"/>
            <w:tcBorders>
              <w:top w:val="nil"/>
              <w:left w:val="nil"/>
              <w:bottom w:val="nil"/>
              <w:right w:val="nil"/>
            </w:tcBorders>
            <w:textDirection w:val="tbRl"/>
          </w:tcPr>
          <w:p w14:paraId="2B631133" w14:textId="77777777" w:rsidR="0014434B" w:rsidRPr="00B74770" w:rsidRDefault="0014434B" w:rsidP="0014434B">
            <w:pPr>
              <w:pStyle w:val="NoSpacing"/>
              <w:rPr>
                <w:rFonts w:eastAsia="Times New Roman" w:cs="Times New Roman"/>
                <w:color w:val="FFFFFF" w:themeColor="background1"/>
              </w:rPr>
            </w:pPr>
          </w:p>
        </w:tc>
      </w:tr>
      <w:tr w:rsidR="0014434B" w:rsidRPr="00BB1868" w14:paraId="29504028" w14:textId="77777777" w:rsidTr="0061019F">
        <w:trPr>
          <w:cantSplit/>
          <w:trHeight w:val="20"/>
        </w:trPr>
        <w:tc>
          <w:tcPr>
            <w:tcW w:w="237" w:type="dxa"/>
            <w:tcBorders>
              <w:top w:val="nil"/>
              <w:left w:val="nil"/>
              <w:bottom w:val="nil"/>
              <w:right w:val="nil"/>
            </w:tcBorders>
            <w:textDirection w:val="tbRl"/>
            <w:hideMark/>
          </w:tcPr>
          <w:p w14:paraId="5B7FB5E5"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4D71EF7A" w14:textId="77777777" w:rsidR="0014434B" w:rsidRPr="00B74770" w:rsidRDefault="0014434B" w:rsidP="0014434B">
            <w:pPr>
              <w:pStyle w:val="SSPTWcodes"/>
              <w:spacing w:line="200" w:lineRule="exact"/>
              <w:rPr>
                <w:rFonts w:eastAsia="Times New Roman"/>
              </w:rPr>
            </w:pPr>
            <w:r w:rsidRPr="00B74770">
              <w:rPr>
                <w:rFonts w:eastAsia="Times New Roman"/>
              </w:rPr>
              <w:t>multiple.amount.MinBen.MaxBen</w:t>
            </w:r>
          </w:p>
        </w:tc>
        <w:tc>
          <w:tcPr>
            <w:tcW w:w="236" w:type="dxa"/>
            <w:tcBorders>
              <w:top w:val="nil"/>
              <w:left w:val="nil"/>
              <w:bottom w:val="nil"/>
              <w:right w:val="single" w:sz="4" w:space="0" w:color="auto"/>
            </w:tcBorders>
            <w:textDirection w:val="btLr"/>
            <w:hideMark/>
          </w:tcPr>
          <w:p w14:paraId="26FCFAA2"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227CE20" w14:textId="77777777" w:rsidR="0014434B" w:rsidRPr="00BB1868" w:rsidRDefault="0014434B" w:rsidP="0014434B">
            <w:pPr>
              <w:spacing w:line="200" w:lineRule="exact"/>
              <w:rPr>
                <w:rFonts w:eastAsia="Times New Roman" w:cs="Calibri"/>
                <w:bCs/>
                <w:color w:val="000000"/>
              </w:rPr>
            </w:pPr>
            <w:r w:rsidRPr="00BB1868">
              <w:rPr>
                <w:rFonts w:eastAsia="Times New Roman" w:cs="Times New Roman"/>
                <w:bCs/>
              </w:rPr>
              <w:t>Benefit amount</w:t>
            </w:r>
          </w:p>
        </w:tc>
        <w:tc>
          <w:tcPr>
            <w:tcW w:w="5121" w:type="dxa"/>
            <w:tcBorders>
              <w:top w:val="single" w:sz="4" w:space="0" w:color="auto"/>
              <w:left w:val="single" w:sz="4" w:space="0" w:color="auto"/>
              <w:bottom w:val="single" w:sz="4" w:space="0" w:color="auto"/>
              <w:right w:val="single" w:sz="4" w:space="0" w:color="auto"/>
            </w:tcBorders>
            <w:hideMark/>
          </w:tcPr>
          <w:p w14:paraId="5C1B8115" w14:textId="77777777" w:rsidR="0014434B" w:rsidRPr="00BB1868" w:rsidRDefault="0014434B" w:rsidP="0014434B">
            <w:pPr>
              <w:spacing w:line="200" w:lineRule="exact"/>
              <w:rPr>
                <w:rFonts w:eastAsia="Times New Roman" w:cs="Calibri"/>
                <w:color w:val="000000"/>
              </w:rPr>
            </w:pPr>
            <w:r w:rsidRPr="00E6102B">
              <w:rPr>
                <w:rFonts w:eastAsia="Times New Roman" w:cs="Times New Roman"/>
              </w:rPr>
              <w:t>The benefit is the insured's average gross earnings in the 12 months before the work injury occurred or occupational disease began multiplied by the assessed loss of earning capacity minus the amount of any pension paid by the government.</w:t>
            </w:r>
          </w:p>
        </w:tc>
        <w:tc>
          <w:tcPr>
            <w:tcW w:w="2594" w:type="dxa"/>
            <w:tcBorders>
              <w:top w:val="single" w:sz="4" w:space="0" w:color="auto"/>
              <w:left w:val="single" w:sz="4" w:space="0" w:color="auto"/>
              <w:bottom w:val="single" w:sz="4" w:space="0" w:color="auto"/>
              <w:right w:val="single" w:sz="4" w:space="0" w:color="auto"/>
            </w:tcBorders>
            <w:hideMark/>
          </w:tcPr>
          <w:p w14:paraId="2633EC34" w14:textId="77777777" w:rsidR="0014434B" w:rsidRPr="00BB1868" w:rsidRDefault="0014434B" w:rsidP="0014434B">
            <w:pPr>
              <w:spacing w:line="200" w:lineRule="exact"/>
              <w:rPr>
                <w:rFonts w:eastAsia="Times New Roman" w:cs="Calibri"/>
                <w:color w:val="000000"/>
              </w:rPr>
            </w:pPr>
            <w:r w:rsidRPr="00BB1868">
              <w:rPr>
                <w:rFonts w:eastAsia="Times New Roman" w:cs="Times New Roman"/>
                <w:b/>
              </w:rPr>
              <w:t>Minimum:</w:t>
            </w:r>
            <w:r w:rsidRPr="00BB1868">
              <w:rPr>
                <w:rFonts w:eastAsia="Times New Roman" w:cs="Times New Roman"/>
                <w:b/>
                <w:color w:val="0070C0"/>
              </w:rPr>
              <w:t xml:space="preserve"> </w:t>
            </w:r>
            <w:r w:rsidRPr="008667D9">
              <w:rPr>
                <w:rFonts w:eastAsia="Times New Roman" w:cs="Times New Roman"/>
                <w:color w:val="A5A5A5" w:themeColor="accent3"/>
              </w:rPr>
              <w:t>See amount.</w:t>
            </w:r>
          </w:p>
        </w:tc>
        <w:tc>
          <w:tcPr>
            <w:tcW w:w="2594" w:type="dxa"/>
            <w:tcBorders>
              <w:top w:val="single" w:sz="4" w:space="0" w:color="auto"/>
              <w:left w:val="single" w:sz="4" w:space="0" w:color="auto"/>
              <w:bottom w:val="single" w:sz="4" w:space="0" w:color="auto"/>
              <w:right w:val="single" w:sz="4" w:space="0" w:color="auto"/>
            </w:tcBorders>
            <w:hideMark/>
          </w:tcPr>
          <w:p w14:paraId="30F95E1C" w14:textId="77777777" w:rsidR="0014434B" w:rsidRPr="00BB1868" w:rsidRDefault="0014434B" w:rsidP="0014434B">
            <w:pPr>
              <w:spacing w:line="200" w:lineRule="exact"/>
              <w:rPr>
                <w:rFonts w:eastAsia="Times New Roman" w:cs="Calibri"/>
                <w:color w:val="000000"/>
              </w:rPr>
            </w:pPr>
            <w:r w:rsidRPr="00BB1868">
              <w:rPr>
                <w:rFonts w:eastAsia="Times New Roman" w:cs="Times New Roman"/>
                <w:b/>
              </w:rPr>
              <w:t xml:space="preserve">Maximum: </w:t>
            </w:r>
            <w:r w:rsidRPr="008667D9">
              <w:rPr>
                <w:rFonts w:eastAsia="Times New Roman" w:cs="Times New Roman"/>
                <w:color w:val="A5A5A5" w:themeColor="accent3"/>
              </w:rPr>
              <w:t>See amount.</w:t>
            </w:r>
          </w:p>
        </w:tc>
        <w:tc>
          <w:tcPr>
            <w:tcW w:w="321" w:type="dxa"/>
            <w:tcBorders>
              <w:top w:val="nil"/>
              <w:left w:val="single" w:sz="4" w:space="0" w:color="auto"/>
              <w:bottom w:val="nil"/>
              <w:right w:val="nil"/>
            </w:tcBorders>
            <w:textDirection w:val="tbRl"/>
          </w:tcPr>
          <w:p w14:paraId="699C1C21"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24F01487"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5EF58981" w14:textId="77777777" w:rsidTr="0061019F">
        <w:trPr>
          <w:cantSplit/>
          <w:trHeight w:val="20"/>
        </w:trPr>
        <w:tc>
          <w:tcPr>
            <w:tcW w:w="237" w:type="dxa"/>
            <w:tcBorders>
              <w:top w:val="nil"/>
              <w:left w:val="nil"/>
              <w:bottom w:val="nil"/>
              <w:right w:val="nil"/>
            </w:tcBorders>
            <w:textDirection w:val="tbRl"/>
            <w:hideMark/>
          </w:tcPr>
          <w:p w14:paraId="06BA1274"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B62B067" w14:textId="77777777" w:rsidR="0014434B" w:rsidRPr="00B74770" w:rsidRDefault="0014434B" w:rsidP="0014434B">
            <w:pPr>
              <w:pStyle w:val="SSPTWcodes"/>
              <w:spacing w:line="200" w:lineRule="exact"/>
              <w:rPr>
                <w:rFonts w:eastAsia="Times New Roman"/>
              </w:rPr>
            </w:pPr>
            <w:r w:rsidRPr="00B74770">
              <w:rPr>
                <w:rFonts w:eastAsia="Times New Roman"/>
              </w:rPr>
              <w:t>multiple.RefWage.RefWageMin.RefWageMax</w:t>
            </w:r>
          </w:p>
        </w:tc>
        <w:tc>
          <w:tcPr>
            <w:tcW w:w="236" w:type="dxa"/>
            <w:tcBorders>
              <w:top w:val="nil"/>
              <w:left w:val="nil"/>
              <w:bottom w:val="nil"/>
              <w:right w:val="single" w:sz="4" w:space="0" w:color="auto"/>
            </w:tcBorders>
            <w:textDirection w:val="btLr"/>
            <w:hideMark/>
          </w:tcPr>
          <w:p w14:paraId="0416251B"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09A2D6F" w14:textId="77777777" w:rsidR="0014434B" w:rsidRPr="00BB1868" w:rsidRDefault="0014434B" w:rsidP="0014434B">
            <w:pPr>
              <w:numPr>
                <w:ilvl w:val="0"/>
                <w:numId w:val="3"/>
              </w:numPr>
              <w:spacing w:line="200" w:lineRule="exact"/>
              <w:contextualSpacing/>
              <w:rPr>
                <w:rFonts w:eastAsia="Times New Roman" w:cs="Calibri"/>
                <w:bCs/>
                <w:color w:val="000000"/>
              </w:rPr>
            </w:pPr>
            <w:r w:rsidRPr="00BB1868">
              <w:rPr>
                <w:rFonts w:eastAsia="Times New Roman" w:cs="Times New Roman"/>
                <w:bCs/>
                <w:color w:val="000000"/>
              </w:rPr>
              <w:t>Definition of reference earnings (or points) used in benefit calculation</w:t>
            </w:r>
          </w:p>
        </w:tc>
        <w:tc>
          <w:tcPr>
            <w:tcW w:w="5121" w:type="dxa"/>
            <w:tcBorders>
              <w:top w:val="single" w:sz="4" w:space="0" w:color="auto"/>
              <w:left w:val="single" w:sz="4" w:space="0" w:color="auto"/>
              <w:bottom w:val="single" w:sz="4" w:space="0" w:color="auto"/>
              <w:right w:val="single" w:sz="4" w:space="0" w:color="auto"/>
            </w:tcBorders>
            <w:hideMark/>
          </w:tcPr>
          <w:p w14:paraId="15CDF71C" w14:textId="77777777" w:rsidR="0014434B" w:rsidRPr="00BB1868" w:rsidRDefault="0014434B" w:rsidP="0014434B">
            <w:pPr>
              <w:spacing w:line="200" w:lineRule="exact"/>
              <w:rPr>
                <w:rFonts w:eastAsia="Times New Roman" w:cs="Times New Roman"/>
              </w:rPr>
            </w:pPr>
            <w:r w:rsidRPr="00BB1868">
              <w:rPr>
                <w:rFonts w:eastAsia="Times New Roman" w:cs="Times New Roman"/>
                <w:b/>
              </w:rPr>
              <w:t>Definition</w:t>
            </w:r>
            <w:r w:rsidRPr="00BB1868">
              <w:rPr>
                <w:rFonts w:eastAsia="Times New Roman" w:cs="Times New Roman"/>
              </w:rPr>
              <w:t xml:space="preserve">: </w:t>
            </w:r>
          </w:p>
        </w:tc>
        <w:tc>
          <w:tcPr>
            <w:tcW w:w="2594" w:type="dxa"/>
            <w:tcBorders>
              <w:top w:val="single" w:sz="4" w:space="0" w:color="auto"/>
              <w:left w:val="single" w:sz="4" w:space="0" w:color="auto"/>
              <w:bottom w:val="single" w:sz="4" w:space="0" w:color="auto"/>
              <w:right w:val="single" w:sz="4" w:space="0" w:color="auto"/>
            </w:tcBorders>
            <w:hideMark/>
          </w:tcPr>
          <w:p w14:paraId="198DA359" w14:textId="77777777" w:rsidR="0014434B" w:rsidRPr="00BB1868" w:rsidRDefault="0014434B" w:rsidP="0014434B">
            <w:pPr>
              <w:spacing w:line="200" w:lineRule="exact"/>
              <w:rPr>
                <w:rFonts w:eastAsia="Times New Roman" w:cs="Calibri"/>
                <w:color w:val="000000"/>
              </w:rPr>
            </w:pPr>
            <w:r w:rsidRPr="00BB1868">
              <w:rPr>
                <w:rFonts w:eastAsia="Times New Roman" w:cs="Times New Roman"/>
                <w:b/>
              </w:rPr>
              <w:t>Minimum:</w:t>
            </w:r>
            <w:r w:rsidRPr="00BB1868">
              <w:rPr>
                <w:rFonts w:eastAsia="Times New Roman" w:cs="Times New Roman"/>
                <w:b/>
                <w:color w:val="0070C0"/>
              </w:rPr>
              <w:t xml:space="preserve"> </w:t>
            </w:r>
          </w:p>
        </w:tc>
        <w:tc>
          <w:tcPr>
            <w:tcW w:w="2594" w:type="dxa"/>
            <w:tcBorders>
              <w:top w:val="single" w:sz="4" w:space="0" w:color="auto"/>
              <w:left w:val="single" w:sz="4" w:space="0" w:color="auto"/>
              <w:bottom w:val="single" w:sz="4" w:space="0" w:color="auto"/>
              <w:right w:val="single" w:sz="4" w:space="0" w:color="auto"/>
            </w:tcBorders>
            <w:hideMark/>
          </w:tcPr>
          <w:p w14:paraId="69C04D52" w14:textId="77777777" w:rsidR="0014434B" w:rsidRPr="00BB1868" w:rsidRDefault="0014434B" w:rsidP="0014434B">
            <w:pPr>
              <w:spacing w:line="200" w:lineRule="exact"/>
              <w:rPr>
                <w:rFonts w:eastAsia="Times New Roman" w:cs="Calibri"/>
                <w:color w:val="000000"/>
              </w:rPr>
            </w:pPr>
            <w:r w:rsidRPr="00BB1868">
              <w:rPr>
                <w:rFonts w:eastAsia="Times New Roman" w:cs="Times New Roman"/>
                <w:b/>
              </w:rPr>
              <w:t>Maximum:</w:t>
            </w:r>
            <w:r w:rsidRPr="00BB1868">
              <w:rPr>
                <w:rFonts w:eastAsia="Times New Roman" w:cs="Times New Roman"/>
                <w:b/>
                <w:color w:val="0070C0"/>
              </w:rPr>
              <w:t xml:space="preserve"> </w:t>
            </w:r>
          </w:p>
        </w:tc>
        <w:tc>
          <w:tcPr>
            <w:tcW w:w="321" w:type="dxa"/>
            <w:tcBorders>
              <w:top w:val="nil"/>
              <w:left w:val="single" w:sz="4" w:space="0" w:color="auto"/>
              <w:bottom w:val="nil"/>
              <w:right w:val="nil"/>
            </w:tcBorders>
            <w:textDirection w:val="tbRl"/>
          </w:tcPr>
          <w:p w14:paraId="11632147"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23005625"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37BF0B4B" w14:textId="77777777" w:rsidTr="0061019F">
        <w:trPr>
          <w:cantSplit/>
          <w:trHeight w:val="20"/>
        </w:trPr>
        <w:tc>
          <w:tcPr>
            <w:tcW w:w="237" w:type="dxa"/>
            <w:tcBorders>
              <w:top w:val="nil"/>
              <w:left w:val="nil"/>
              <w:bottom w:val="nil"/>
              <w:right w:val="nil"/>
            </w:tcBorders>
            <w:textDirection w:val="tbRl"/>
            <w:hideMark/>
          </w:tcPr>
          <w:p w14:paraId="0CA8FF52"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4A579E04" w14:textId="77777777" w:rsidR="0014434B" w:rsidRPr="00B74770" w:rsidRDefault="0014434B" w:rsidP="0014434B">
            <w:pPr>
              <w:pStyle w:val="SSPTWcodes"/>
              <w:spacing w:line="200" w:lineRule="exact"/>
              <w:rPr>
                <w:rFonts w:eastAsia="Times New Roman"/>
              </w:rPr>
            </w:pPr>
            <w:r w:rsidRPr="00B74770">
              <w:rPr>
                <w:rFonts w:eastAsia="Times New Roman"/>
              </w:rPr>
              <w:t>multiple.BenAdjust_Y_N.Benefit_Adjustment</w:t>
            </w:r>
          </w:p>
        </w:tc>
        <w:tc>
          <w:tcPr>
            <w:tcW w:w="236" w:type="dxa"/>
            <w:tcBorders>
              <w:top w:val="nil"/>
              <w:left w:val="nil"/>
              <w:bottom w:val="nil"/>
              <w:right w:val="single" w:sz="4" w:space="0" w:color="auto"/>
            </w:tcBorders>
            <w:textDirection w:val="btLr"/>
            <w:hideMark/>
          </w:tcPr>
          <w:p w14:paraId="1E55E642"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2854" w:type="dxa"/>
            <w:tcBorders>
              <w:top w:val="single" w:sz="4" w:space="0" w:color="auto"/>
              <w:left w:val="single" w:sz="4" w:space="0" w:color="auto"/>
              <w:bottom w:val="single" w:sz="4" w:space="0" w:color="auto"/>
              <w:right w:val="single" w:sz="4" w:space="0" w:color="auto"/>
            </w:tcBorders>
            <w:shd w:val="clear" w:color="auto" w:fill="E7E6E6"/>
            <w:hideMark/>
          </w:tcPr>
          <w:p w14:paraId="606F2D8B" w14:textId="77777777" w:rsidR="0014434B" w:rsidRPr="00BB1868" w:rsidRDefault="0014434B" w:rsidP="0014434B">
            <w:pPr>
              <w:numPr>
                <w:ilvl w:val="0"/>
                <w:numId w:val="16"/>
              </w:numPr>
              <w:spacing w:line="200" w:lineRule="exact"/>
              <w:contextualSpacing/>
              <w:rPr>
                <w:rFonts w:eastAsia="Times New Roman" w:cs="Calibri"/>
                <w:color w:val="000000"/>
              </w:rPr>
            </w:pPr>
            <w:r>
              <w:rPr>
                <w:rFonts w:eastAsia="Times New Roman" w:cs="Times New Roman"/>
              </w:rPr>
              <w:t>Is there a legal obligation to review (and if necessary adjust) the benefit within a defined period (e.g. every year) for inflation, cost of living, etc.?</w:t>
            </w:r>
          </w:p>
        </w:tc>
        <w:tc>
          <w:tcPr>
            <w:tcW w:w="835"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301989982"/>
              <w:placeholder>
                <w:docPart w:val="F0DC0A47028145108798DD360C5B7FE9"/>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243316D9" w14:textId="77777777" w:rsidR="0014434B" w:rsidRPr="00BB1868" w:rsidRDefault="0014434B" w:rsidP="0014434B">
                <w:pPr>
                  <w:spacing w:line="200" w:lineRule="exact"/>
                  <w:jc w:val="center"/>
                  <w:rPr>
                    <w:rFonts w:eastAsia="Times New Roman" w:cs="Times New Roman"/>
                  </w:rPr>
                </w:pPr>
                <w:r w:rsidRPr="00E6102B">
                  <w:rPr>
                    <w:rFonts w:eastAsia="Times New Roman" w:cs="Times New Roman"/>
                  </w:rPr>
                  <w:t>No, ad hoc</w:t>
                </w:r>
              </w:p>
            </w:sdtContent>
          </w:sdt>
        </w:tc>
        <w:tc>
          <w:tcPr>
            <w:tcW w:w="10309" w:type="dxa"/>
            <w:gridSpan w:val="3"/>
            <w:tcBorders>
              <w:top w:val="single" w:sz="4" w:space="0" w:color="auto"/>
              <w:left w:val="single" w:sz="4" w:space="0" w:color="auto"/>
              <w:bottom w:val="single" w:sz="4" w:space="0" w:color="auto"/>
              <w:right w:val="single" w:sz="4" w:space="0" w:color="auto"/>
            </w:tcBorders>
            <w:hideMark/>
          </w:tcPr>
          <w:p w14:paraId="57004524" w14:textId="77777777" w:rsidR="0014434B" w:rsidRPr="00BB1868" w:rsidRDefault="0014434B" w:rsidP="0014434B">
            <w:pPr>
              <w:spacing w:line="200" w:lineRule="exact"/>
              <w:rPr>
                <w:rFonts w:eastAsia="Times New Roman" w:cs="Times New Roman"/>
              </w:rPr>
            </w:pPr>
          </w:p>
        </w:tc>
        <w:tc>
          <w:tcPr>
            <w:tcW w:w="321" w:type="dxa"/>
            <w:tcBorders>
              <w:top w:val="nil"/>
              <w:left w:val="single" w:sz="4" w:space="0" w:color="auto"/>
              <w:bottom w:val="nil"/>
              <w:right w:val="nil"/>
            </w:tcBorders>
            <w:textDirection w:val="tbRl"/>
          </w:tcPr>
          <w:p w14:paraId="40696CC4" w14:textId="77777777" w:rsidR="0014434B" w:rsidRPr="00B74770" w:rsidRDefault="0014434B" w:rsidP="0014434B">
            <w:pPr>
              <w:pStyle w:val="NoSpacing"/>
              <w:rPr>
                <w:rFonts w:eastAsia="Times New Roman"/>
                <w:color w:val="FFFFFF" w:themeColor="background1"/>
              </w:rPr>
            </w:pPr>
          </w:p>
        </w:tc>
        <w:tc>
          <w:tcPr>
            <w:tcW w:w="286" w:type="dxa"/>
            <w:tcBorders>
              <w:top w:val="nil"/>
              <w:left w:val="nil"/>
              <w:bottom w:val="nil"/>
              <w:right w:val="nil"/>
            </w:tcBorders>
            <w:textDirection w:val="tbRl"/>
          </w:tcPr>
          <w:p w14:paraId="277E6A41" w14:textId="77777777" w:rsidR="0014434B" w:rsidRPr="00B74770" w:rsidRDefault="0014434B" w:rsidP="0014434B">
            <w:pPr>
              <w:pStyle w:val="NoSpacing"/>
              <w:rPr>
                <w:rFonts w:eastAsia="Times New Roman" w:cs="Times New Roman"/>
                <w:color w:val="FFFFFF" w:themeColor="background1"/>
              </w:rPr>
            </w:pPr>
          </w:p>
        </w:tc>
      </w:tr>
      <w:tr w:rsidR="0014434B" w:rsidRPr="00BB1868" w14:paraId="2371FE97" w14:textId="77777777" w:rsidTr="0061019F">
        <w:trPr>
          <w:cantSplit/>
          <w:trHeight w:val="20"/>
        </w:trPr>
        <w:tc>
          <w:tcPr>
            <w:tcW w:w="237" w:type="dxa"/>
            <w:tcBorders>
              <w:top w:val="nil"/>
              <w:left w:val="nil"/>
              <w:bottom w:val="nil"/>
              <w:right w:val="nil"/>
            </w:tcBorders>
            <w:textDirection w:val="tbRl"/>
            <w:hideMark/>
          </w:tcPr>
          <w:p w14:paraId="37210142"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0839FF9F" w14:textId="77777777" w:rsidR="0014434B" w:rsidRPr="00B74770" w:rsidRDefault="0014434B" w:rsidP="0014434B">
            <w:pPr>
              <w:pStyle w:val="SSPTWcodes"/>
              <w:spacing w:line="200" w:lineRule="exact"/>
              <w:rPr>
                <w:rFonts w:eastAsia="Times New Roman"/>
              </w:rPr>
            </w:pPr>
            <w:r w:rsidRPr="00B74770">
              <w:rPr>
                <w:rFonts w:eastAsia="Times New Roman"/>
              </w:rPr>
              <w:t>Periodicity</w:t>
            </w:r>
          </w:p>
        </w:tc>
        <w:tc>
          <w:tcPr>
            <w:tcW w:w="236" w:type="dxa"/>
            <w:tcBorders>
              <w:top w:val="nil"/>
              <w:left w:val="nil"/>
              <w:bottom w:val="nil"/>
              <w:right w:val="single" w:sz="4" w:space="0" w:color="auto"/>
            </w:tcBorders>
            <w:textDirection w:val="btLr"/>
            <w:hideMark/>
          </w:tcPr>
          <w:p w14:paraId="3410248B"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A56C1A9" w14:textId="77777777" w:rsidR="0014434B" w:rsidRPr="00BB1868" w:rsidRDefault="0014434B" w:rsidP="0014434B">
            <w:pPr>
              <w:spacing w:line="200" w:lineRule="exact"/>
              <w:rPr>
                <w:rFonts w:eastAsia="Times New Roman" w:cs="Times New Roman"/>
                <w:b/>
              </w:rPr>
            </w:pPr>
            <w:r w:rsidRPr="00BB1868">
              <w:rPr>
                <w:rFonts w:eastAsia="Times New Roman" w:cs="Times New Roman"/>
                <w:bCs/>
              </w:rPr>
              <w:t>Periodicity of benefit payment</w:t>
            </w:r>
          </w:p>
        </w:tc>
        <w:tc>
          <w:tcPr>
            <w:tcW w:w="10309"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rPr>
              <w:id w:val="1343742481"/>
              <w:placeholder>
                <w:docPart w:val="F0DC0A47028145108798DD360C5B7FE9"/>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1D505015" w14:textId="77777777" w:rsidR="0014434B" w:rsidRPr="006F4479" w:rsidRDefault="0014434B" w:rsidP="0014434B">
                <w:pPr>
                  <w:spacing w:line="200" w:lineRule="exact"/>
                  <w:rPr>
                    <w:rFonts w:eastAsia="Times New Roman" w:cs="Times New Roman"/>
                  </w:rPr>
                </w:pPr>
                <w:r w:rsidRPr="00E6102B">
                  <w:rPr>
                    <w:rFonts w:eastAsia="Times New Roman" w:cs="Times New Roman"/>
                  </w:rPr>
                  <w:t>Periodic</w:t>
                </w:r>
              </w:p>
            </w:sdtContent>
          </w:sdt>
        </w:tc>
        <w:tc>
          <w:tcPr>
            <w:tcW w:w="321" w:type="dxa"/>
            <w:tcBorders>
              <w:top w:val="nil"/>
              <w:left w:val="single" w:sz="4" w:space="0" w:color="auto"/>
              <w:bottom w:val="nil"/>
              <w:right w:val="nil"/>
            </w:tcBorders>
            <w:textDirection w:val="tbRl"/>
          </w:tcPr>
          <w:p w14:paraId="2D1CE762" w14:textId="77777777" w:rsidR="0014434B" w:rsidRPr="00B74770" w:rsidRDefault="0014434B" w:rsidP="0014434B">
            <w:pPr>
              <w:pStyle w:val="NoSpacing"/>
              <w:rPr>
                <w:rFonts w:eastAsia="Times New Roman"/>
                <w:color w:val="FFFFFF" w:themeColor="background1"/>
              </w:rPr>
            </w:pPr>
          </w:p>
        </w:tc>
        <w:tc>
          <w:tcPr>
            <w:tcW w:w="286" w:type="dxa"/>
            <w:tcBorders>
              <w:top w:val="nil"/>
              <w:left w:val="nil"/>
              <w:bottom w:val="nil"/>
              <w:right w:val="nil"/>
            </w:tcBorders>
            <w:textDirection w:val="tbRl"/>
          </w:tcPr>
          <w:p w14:paraId="48E56574" w14:textId="77777777" w:rsidR="0014434B" w:rsidRPr="00B74770" w:rsidRDefault="0014434B" w:rsidP="0014434B">
            <w:pPr>
              <w:pStyle w:val="NoSpacing"/>
              <w:rPr>
                <w:rFonts w:eastAsia="Times New Roman" w:cs="Times New Roman"/>
                <w:color w:val="FFFFFF" w:themeColor="background1"/>
              </w:rPr>
            </w:pPr>
          </w:p>
        </w:tc>
      </w:tr>
      <w:tr w:rsidR="0014434B" w:rsidRPr="00BB1868" w14:paraId="7E2E88C4" w14:textId="77777777" w:rsidTr="0061019F">
        <w:trPr>
          <w:cantSplit/>
          <w:trHeight w:val="20"/>
        </w:trPr>
        <w:tc>
          <w:tcPr>
            <w:tcW w:w="237" w:type="dxa"/>
            <w:tcBorders>
              <w:top w:val="nil"/>
              <w:left w:val="nil"/>
              <w:bottom w:val="nil"/>
              <w:right w:val="nil"/>
            </w:tcBorders>
            <w:textDirection w:val="tbRl"/>
            <w:hideMark/>
          </w:tcPr>
          <w:p w14:paraId="6740AC76"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37252141" w14:textId="77777777" w:rsidR="0014434B" w:rsidRPr="00B74770" w:rsidRDefault="0014434B" w:rsidP="0014434B">
            <w:pPr>
              <w:pStyle w:val="SSPTWcodes"/>
              <w:spacing w:line="200" w:lineRule="exact"/>
              <w:rPr>
                <w:rFonts w:eastAsia="Times New Roman"/>
              </w:rPr>
            </w:pPr>
            <w:r w:rsidRPr="00B74770">
              <w:rPr>
                <w:rFonts w:eastAsia="Times New Roman"/>
              </w:rPr>
              <w:t>benLength_full</w:t>
            </w:r>
          </w:p>
        </w:tc>
        <w:tc>
          <w:tcPr>
            <w:tcW w:w="236" w:type="dxa"/>
            <w:tcBorders>
              <w:top w:val="nil"/>
              <w:left w:val="nil"/>
              <w:bottom w:val="nil"/>
              <w:right w:val="single" w:sz="4" w:space="0" w:color="auto"/>
            </w:tcBorders>
            <w:textDirection w:val="btLr"/>
            <w:hideMark/>
          </w:tcPr>
          <w:p w14:paraId="26799428"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1357855" w14:textId="77777777" w:rsidR="0014434B" w:rsidRPr="00BB1868" w:rsidRDefault="0014434B" w:rsidP="0014434B">
            <w:pPr>
              <w:numPr>
                <w:ilvl w:val="0"/>
                <w:numId w:val="16"/>
              </w:numPr>
              <w:spacing w:line="200" w:lineRule="exact"/>
              <w:contextualSpacing/>
              <w:rPr>
                <w:rFonts w:eastAsia="Times New Roman" w:cs="Calibri"/>
                <w:bCs/>
                <w:color w:val="000000"/>
              </w:rPr>
            </w:pPr>
            <w:r w:rsidRPr="00BB1868">
              <w:rPr>
                <w:rFonts w:eastAsia="Times New Roman" w:cs="Times New Roman"/>
                <w:bCs/>
                <w:color w:val="000000"/>
              </w:rPr>
              <w:t>Benefit duration (only if periodic)</w:t>
            </w:r>
          </w:p>
        </w:tc>
        <w:tc>
          <w:tcPr>
            <w:tcW w:w="10309" w:type="dxa"/>
            <w:gridSpan w:val="3"/>
            <w:tcBorders>
              <w:top w:val="single" w:sz="4" w:space="0" w:color="auto"/>
              <w:left w:val="single" w:sz="4" w:space="0" w:color="auto"/>
              <w:bottom w:val="single" w:sz="4" w:space="0" w:color="auto"/>
              <w:right w:val="single" w:sz="4" w:space="0" w:color="auto"/>
            </w:tcBorders>
            <w:hideMark/>
          </w:tcPr>
          <w:p w14:paraId="1B561864" w14:textId="77777777" w:rsidR="0014434B" w:rsidRPr="00BB1868" w:rsidRDefault="0014434B" w:rsidP="0014434B">
            <w:pPr>
              <w:spacing w:line="200" w:lineRule="exact"/>
              <w:rPr>
                <w:rFonts w:eastAsia="Times New Roman" w:cs="Times New Roman"/>
              </w:rPr>
            </w:pPr>
            <w:r w:rsidRPr="00E6102B">
              <w:rPr>
                <w:rFonts w:eastAsia="Times New Roman" w:cs="Times New Roman"/>
              </w:rPr>
              <w:t>Until rehabilitation or death.</w:t>
            </w:r>
          </w:p>
        </w:tc>
        <w:tc>
          <w:tcPr>
            <w:tcW w:w="321" w:type="dxa"/>
            <w:tcBorders>
              <w:top w:val="nil"/>
              <w:left w:val="single" w:sz="4" w:space="0" w:color="auto"/>
              <w:bottom w:val="nil"/>
              <w:right w:val="nil"/>
            </w:tcBorders>
            <w:textDirection w:val="tbRl"/>
          </w:tcPr>
          <w:p w14:paraId="50F2810E"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024DCFEE"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27752ADD" w14:textId="77777777" w:rsidTr="0061019F">
        <w:trPr>
          <w:cantSplit/>
          <w:trHeight w:val="20"/>
        </w:trPr>
        <w:tc>
          <w:tcPr>
            <w:tcW w:w="237" w:type="dxa"/>
            <w:tcBorders>
              <w:top w:val="nil"/>
              <w:left w:val="nil"/>
              <w:bottom w:val="nil"/>
              <w:right w:val="nil"/>
            </w:tcBorders>
            <w:textDirection w:val="tbRl"/>
            <w:hideMark/>
          </w:tcPr>
          <w:p w14:paraId="5A41C6F5"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287A8A3C" w14:textId="77777777" w:rsidR="0014434B" w:rsidRPr="00B74770" w:rsidRDefault="0014434B" w:rsidP="0014434B">
            <w:pPr>
              <w:pStyle w:val="SSPTWcodes"/>
              <w:spacing w:line="200" w:lineRule="exact"/>
              <w:rPr>
                <w:rFonts w:eastAsia="Times New Roman"/>
              </w:rPr>
            </w:pPr>
            <w:r w:rsidRPr="00B74770">
              <w:rPr>
                <w:rFonts w:eastAsia="Times New Roman"/>
              </w:rPr>
              <w:t>waitPeriod</w:t>
            </w:r>
          </w:p>
        </w:tc>
        <w:tc>
          <w:tcPr>
            <w:tcW w:w="236" w:type="dxa"/>
            <w:tcBorders>
              <w:top w:val="nil"/>
              <w:left w:val="nil"/>
              <w:bottom w:val="nil"/>
              <w:right w:val="single" w:sz="4" w:space="0" w:color="auto"/>
            </w:tcBorders>
            <w:textDirection w:val="btLr"/>
            <w:hideMark/>
          </w:tcPr>
          <w:p w14:paraId="0015E27D"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29E7BD9" w14:textId="77777777" w:rsidR="0014434B" w:rsidRPr="00BB1868" w:rsidRDefault="0014434B" w:rsidP="0014434B">
            <w:pPr>
              <w:numPr>
                <w:ilvl w:val="0"/>
                <w:numId w:val="16"/>
              </w:numPr>
              <w:spacing w:line="200" w:lineRule="exact"/>
              <w:contextualSpacing/>
              <w:rPr>
                <w:rFonts w:eastAsia="Times New Roman" w:cs="Times New Roman"/>
                <w:bCs/>
                <w:color w:val="000000"/>
              </w:rPr>
            </w:pPr>
            <w:r w:rsidRPr="00BB1868">
              <w:rPr>
                <w:rFonts w:eastAsia="Times New Roman" w:cs="Times New Roman"/>
                <w:bCs/>
                <w:color w:val="000000"/>
              </w:rPr>
              <w:t>Description of waiting period (and continued payment by employer, if applicable)</w:t>
            </w:r>
          </w:p>
        </w:tc>
        <w:tc>
          <w:tcPr>
            <w:tcW w:w="10309" w:type="dxa"/>
            <w:gridSpan w:val="3"/>
            <w:tcBorders>
              <w:top w:val="single" w:sz="4" w:space="0" w:color="auto"/>
              <w:left w:val="single" w:sz="4" w:space="0" w:color="auto"/>
              <w:bottom w:val="single" w:sz="4" w:space="0" w:color="auto"/>
              <w:right w:val="single" w:sz="4" w:space="0" w:color="auto"/>
            </w:tcBorders>
            <w:hideMark/>
          </w:tcPr>
          <w:p w14:paraId="750214A3" w14:textId="77777777" w:rsidR="0014434B" w:rsidRPr="00BB1868" w:rsidRDefault="0014434B" w:rsidP="0014434B">
            <w:pPr>
              <w:tabs>
                <w:tab w:val="left" w:pos="1814"/>
              </w:tabs>
              <w:spacing w:line="200" w:lineRule="exact"/>
              <w:rPr>
                <w:rFonts w:eastAsia="Times New Roman" w:cs="Calibri"/>
                <w:bCs/>
                <w:color w:val="000000"/>
              </w:rPr>
            </w:pPr>
            <w:r w:rsidRPr="00E6102B">
              <w:rPr>
                <w:rFonts w:eastAsia="Times New Roman" w:cs="Calibri"/>
                <w:color w:val="000000"/>
              </w:rPr>
              <w:t>No waiting period applies.</w:t>
            </w:r>
          </w:p>
        </w:tc>
        <w:tc>
          <w:tcPr>
            <w:tcW w:w="321" w:type="dxa"/>
            <w:tcBorders>
              <w:top w:val="nil"/>
              <w:left w:val="single" w:sz="4" w:space="0" w:color="auto"/>
              <w:bottom w:val="nil"/>
              <w:right w:val="nil"/>
            </w:tcBorders>
            <w:textDirection w:val="tbRl"/>
          </w:tcPr>
          <w:p w14:paraId="6BDEB2C3" w14:textId="77777777" w:rsidR="0014434B" w:rsidRPr="00B74770" w:rsidRDefault="0014434B" w:rsidP="0014434B">
            <w:pPr>
              <w:pStyle w:val="NoSpacing"/>
              <w:rPr>
                <w:rFonts w:eastAsia="Times New Roman" w:cs="Calibri"/>
                <w:color w:val="FFFFFF" w:themeColor="background1"/>
              </w:rPr>
            </w:pPr>
          </w:p>
        </w:tc>
        <w:tc>
          <w:tcPr>
            <w:tcW w:w="286" w:type="dxa"/>
            <w:tcBorders>
              <w:top w:val="nil"/>
              <w:left w:val="nil"/>
              <w:bottom w:val="nil"/>
              <w:right w:val="nil"/>
            </w:tcBorders>
            <w:textDirection w:val="tbRl"/>
          </w:tcPr>
          <w:p w14:paraId="597CE54A" w14:textId="77777777" w:rsidR="0014434B" w:rsidRPr="00B74770" w:rsidRDefault="0014434B" w:rsidP="0014434B">
            <w:pPr>
              <w:pStyle w:val="NoSpacing"/>
              <w:rPr>
                <w:rFonts w:eastAsia="Times New Roman" w:cs="Calibri"/>
                <w:color w:val="FFFFFF" w:themeColor="background1"/>
              </w:rPr>
            </w:pPr>
          </w:p>
        </w:tc>
      </w:tr>
      <w:tr w:rsidR="0014434B" w:rsidRPr="00BB1868" w14:paraId="7EEC7132" w14:textId="77777777" w:rsidTr="0061019F">
        <w:trPr>
          <w:cantSplit/>
          <w:trHeight w:val="20"/>
        </w:trPr>
        <w:tc>
          <w:tcPr>
            <w:tcW w:w="237" w:type="dxa"/>
            <w:tcBorders>
              <w:top w:val="nil"/>
              <w:left w:val="nil"/>
              <w:bottom w:val="nil"/>
              <w:right w:val="nil"/>
            </w:tcBorders>
            <w:textDirection w:val="tbRl"/>
            <w:hideMark/>
          </w:tcPr>
          <w:p w14:paraId="54FA381A"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1E4712CB" w14:textId="77777777" w:rsidR="0014434B" w:rsidRPr="00B74770" w:rsidRDefault="0014434B" w:rsidP="0014434B">
            <w:pPr>
              <w:pStyle w:val="SSPTWcodes"/>
              <w:spacing w:line="200" w:lineRule="exact"/>
              <w:rPr>
                <w:rFonts w:eastAsia="Times New Roman"/>
              </w:rPr>
            </w:pPr>
            <w:r w:rsidRPr="00B74770">
              <w:rPr>
                <w:rFonts w:eastAsia="Times New Roman"/>
              </w:rPr>
              <w:t>blank.partial</w:t>
            </w:r>
          </w:p>
        </w:tc>
        <w:tc>
          <w:tcPr>
            <w:tcW w:w="236" w:type="dxa"/>
            <w:tcBorders>
              <w:top w:val="nil"/>
              <w:left w:val="nil"/>
              <w:bottom w:val="nil"/>
              <w:right w:val="single" w:sz="4" w:space="0" w:color="auto"/>
            </w:tcBorders>
            <w:textDirection w:val="btLr"/>
            <w:hideMark/>
          </w:tcPr>
          <w:p w14:paraId="27A8A4F4"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13998" w:type="dxa"/>
            <w:gridSpan w:val="5"/>
            <w:tcBorders>
              <w:top w:val="single" w:sz="4" w:space="0" w:color="auto"/>
              <w:left w:val="single" w:sz="4" w:space="0" w:color="auto"/>
              <w:bottom w:val="single" w:sz="4" w:space="0" w:color="auto"/>
              <w:right w:val="single" w:sz="4" w:space="0" w:color="auto"/>
            </w:tcBorders>
            <w:shd w:val="clear" w:color="auto" w:fill="000000"/>
            <w:hideMark/>
          </w:tcPr>
          <w:p w14:paraId="0BCCE8C1" w14:textId="77777777" w:rsidR="0014434B" w:rsidRPr="00BB1868" w:rsidRDefault="0014434B" w:rsidP="0014434B">
            <w:pPr>
              <w:spacing w:line="200" w:lineRule="exact"/>
              <w:rPr>
                <w:rFonts w:eastAsia="Times New Roman" w:cs="Calibri"/>
                <w:b/>
                <w:bCs/>
                <w:color w:val="FFFFFF"/>
              </w:rPr>
            </w:pPr>
            <w:r w:rsidRPr="00BB1868">
              <w:rPr>
                <w:rFonts w:eastAsia="Times New Roman" w:cs="Times New Roman"/>
                <w:bCs/>
                <w:i/>
                <w:iCs/>
                <w:color w:val="EDEDED"/>
              </w:rPr>
              <w:t xml:space="preserve">Reduced benefit for a </w:t>
            </w:r>
            <w:r w:rsidRPr="00BB1868">
              <w:rPr>
                <w:rFonts w:eastAsia="Times New Roman" w:cs="Times New Roman"/>
                <w:b/>
                <w:color w:val="FFFFFF"/>
              </w:rPr>
              <w:t>Partial disability (if not included above)</w:t>
            </w:r>
            <w:r w:rsidRPr="00BB1868">
              <w:rPr>
                <w:rFonts w:eastAsia="Times New Roman" w:cs="Calibri"/>
                <w:bCs/>
                <w:color w:val="FF0000"/>
              </w:rPr>
              <w:t xml:space="preserve">  </w:t>
            </w:r>
          </w:p>
        </w:tc>
        <w:tc>
          <w:tcPr>
            <w:tcW w:w="321" w:type="dxa"/>
            <w:tcBorders>
              <w:top w:val="nil"/>
              <w:left w:val="single" w:sz="4" w:space="0" w:color="auto"/>
              <w:bottom w:val="nil"/>
              <w:right w:val="nil"/>
            </w:tcBorders>
            <w:textDirection w:val="tbRl"/>
          </w:tcPr>
          <w:p w14:paraId="4F09EBDC" w14:textId="77777777" w:rsidR="0014434B" w:rsidRPr="00B74770" w:rsidRDefault="0014434B" w:rsidP="0014434B">
            <w:pPr>
              <w:pStyle w:val="SSPTWcodes"/>
              <w:rPr>
                <w:rFonts w:eastAsia="Times New Roman"/>
                <w:b/>
              </w:rPr>
            </w:pPr>
          </w:p>
        </w:tc>
        <w:tc>
          <w:tcPr>
            <w:tcW w:w="286" w:type="dxa"/>
            <w:tcBorders>
              <w:top w:val="nil"/>
              <w:left w:val="nil"/>
              <w:bottom w:val="nil"/>
              <w:right w:val="nil"/>
            </w:tcBorders>
            <w:textDirection w:val="tbRl"/>
          </w:tcPr>
          <w:p w14:paraId="4AAA3628" w14:textId="77777777" w:rsidR="0014434B" w:rsidRPr="00B74770" w:rsidRDefault="0014434B" w:rsidP="0014434B">
            <w:pPr>
              <w:pStyle w:val="NoSpacing"/>
              <w:rPr>
                <w:rFonts w:eastAsia="Times New Roman" w:cs="Times New Roman"/>
                <w:b/>
                <w:color w:val="FFFFFF" w:themeColor="background1"/>
              </w:rPr>
            </w:pPr>
          </w:p>
        </w:tc>
      </w:tr>
      <w:tr w:rsidR="0014434B" w:rsidRPr="00054688" w14:paraId="399BB997" w14:textId="77777777" w:rsidTr="0061019F">
        <w:trPr>
          <w:cantSplit/>
          <w:trHeight w:val="20"/>
        </w:trPr>
        <w:tc>
          <w:tcPr>
            <w:tcW w:w="237" w:type="dxa"/>
            <w:tcBorders>
              <w:top w:val="nil"/>
              <w:left w:val="nil"/>
              <w:bottom w:val="nil"/>
              <w:right w:val="nil"/>
            </w:tcBorders>
            <w:textDirection w:val="tbRl"/>
            <w:hideMark/>
          </w:tcPr>
          <w:p w14:paraId="4FBF951B"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03C81616" w14:textId="77777777" w:rsidR="0014434B" w:rsidRPr="00B74770" w:rsidRDefault="0014434B" w:rsidP="0014434B">
            <w:pPr>
              <w:pStyle w:val="SSPTWcodes"/>
              <w:spacing w:line="200" w:lineRule="exact"/>
              <w:rPr>
                <w:rFonts w:eastAsia="Times New Roman"/>
              </w:rPr>
            </w:pPr>
            <w:r w:rsidRPr="00B74770">
              <w:rPr>
                <w:rFonts w:eastAsia="Times New Roman"/>
              </w:rPr>
              <w:t>multiple.partial_disab_Y_N.partial_disability_qc_ben</w:t>
            </w:r>
          </w:p>
        </w:tc>
        <w:tc>
          <w:tcPr>
            <w:tcW w:w="236" w:type="dxa"/>
            <w:tcBorders>
              <w:top w:val="nil"/>
              <w:left w:val="nil"/>
              <w:bottom w:val="nil"/>
              <w:right w:val="single" w:sz="4" w:space="0" w:color="auto"/>
            </w:tcBorders>
            <w:textDirection w:val="btLr"/>
            <w:hideMark/>
          </w:tcPr>
          <w:p w14:paraId="2E040556"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2854" w:type="dxa"/>
            <w:tcBorders>
              <w:top w:val="single" w:sz="4" w:space="0" w:color="auto"/>
              <w:left w:val="single" w:sz="4" w:space="0" w:color="auto"/>
              <w:bottom w:val="single" w:sz="4" w:space="0" w:color="auto"/>
              <w:right w:val="single" w:sz="4" w:space="0" w:color="auto"/>
            </w:tcBorders>
            <w:shd w:val="clear" w:color="auto" w:fill="EDEDED"/>
            <w:hideMark/>
          </w:tcPr>
          <w:p w14:paraId="6B4D88AF" w14:textId="77777777" w:rsidR="0014434B" w:rsidRPr="00BB1868" w:rsidRDefault="0014434B" w:rsidP="0014434B">
            <w:pPr>
              <w:spacing w:line="200" w:lineRule="exact"/>
              <w:rPr>
                <w:rFonts w:eastAsia="Times New Roman" w:cs="Times New Roman"/>
              </w:rPr>
            </w:pPr>
            <w:r w:rsidRPr="00BB1868">
              <w:rPr>
                <w:rFonts w:eastAsia="Times New Roman" w:cs="Times New Roman"/>
              </w:rPr>
              <w:t>Is a benefit available for those with a partial disability or loss of earnings capacity, below the threshold defined above?</w:t>
            </w:r>
          </w:p>
        </w:tc>
        <w:tc>
          <w:tcPr>
            <w:tcW w:w="835" w:type="dxa"/>
            <w:tcBorders>
              <w:top w:val="single" w:sz="4" w:space="0" w:color="auto"/>
              <w:left w:val="single" w:sz="4" w:space="0" w:color="auto"/>
              <w:bottom w:val="single" w:sz="4" w:space="0" w:color="auto"/>
              <w:right w:val="single" w:sz="4" w:space="0" w:color="auto"/>
            </w:tcBorders>
            <w:vAlign w:val="center"/>
            <w:hideMark/>
          </w:tcPr>
          <w:sdt>
            <w:sdtPr>
              <w:rPr>
                <w:rFonts w:eastAsia="Times New Roman" w:cs="Times New Roman"/>
              </w:rPr>
              <w:id w:val="-1861888664"/>
              <w:placeholder>
                <w:docPart w:val="F0DC0A47028145108798DD360C5B7FE9"/>
              </w:placeholder>
              <w:dropDownList>
                <w:listItem w:displayText="Choose an item" w:value="Choose an item"/>
                <w:listItem w:displayText="Yes" w:value="Yes"/>
                <w:listItem w:displayText="No" w:value="No"/>
                <w:listItem w:displayText="Other" w:value="Other"/>
              </w:dropDownList>
            </w:sdtPr>
            <w:sdtEndPr/>
            <w:sdtContent>
              <w:p w14:paraId="1881969D" w14:textId="77777777" w:rsidR="0014434B" w:rsidRPr="00BB1868" w:rsidRDefault="0014434B" w:rsidP="0014434B">
                <w:pPr>
                  <w:spacing w:line="200" w:lineRule="exact"/>
                  <w:jc w:val="center"/>
                  <w:rPr>
                    <w:rFonts w:eastAsia="Times New Roman" w:cs="Times New Roman"/>
                  </w:rPr>
                </w:pPr>
                <w:r w:rsidRPr="00E6102B">
                  <w:rPr>
                    <w:rFonts w:eastAsia="Times New Roman" w:cs="Times New Roman"/>
                  </w:rPr>
                  <w:t>No</w:t>
                </w:r>
              </w:p>
            </w:sdtContent>
          </w:sdt>
        </w:tc>
        <w:tc>
          <w:tcPr>
            <w:tcW w:w="10309" w:type="dxa"/>
            <w:gridSpan w:val="3"/>
            <w:tcBorders>
              <w:top w:val="single" w:sz="4" w:space="0" w:color="auto"/>
              <w:left w:val="single" w:sz="4" w:space="0" w:color="auto"/>
              <w:bottom w:val="single" w:sz="4" w:space="0" w:color="auto"/>
              <w:right w:val="single" w:sz="4" w:space="0" w:color="auto"/>
            </w:tcBorders>
            <w:hideMark/>
          </w:tcPr>
          <w:p w14:paraId="3E7BD462" w14:textId="77777777" w:rsidR="0014434B" w:rsidRPr="003731B2" w:rsidRDefault="0014434B" w:rsidP="0014434B">
            <w:pPr>
              <w:spacing w:line="200" w:lineRule="exact"/>
              <w:rPr>
                <w:rFonts w:eastAsia="Times New Roman" w:cs="Calibri"/>
                <w:b/>
                <w:bCs/>
                <w:color w:val="000000"/>
              </w:rPr>
            </w:pPr>
          </w:p>
        </w:tc>
        <w:tc>
          <w:tcPr>
            <w:tcW w:w="321" w:type="dxa"/>
            <w:tcBorders>
              <w:top w:val="nil"/>
              <w:left w:val="single" w:sz="4" w:space="0" w:color="auto"/>
              <w:bottom w:val="nil"/>
              <w:right w:val="nil"/>
            </w:tcBorders>
            <w:textDirection w:val="tbRl"/>
          </w:tcPr>
          <w:p w14:paraId="2F8F9B27" w14:textId="77777777" w:rsidR="0014434B" w:rsidRPr="00B74770" w:rsidRDefault="0014434B" w:rsidP="0014434B">
            <w:pPr>
              <w:pStyle w:val="NoSpacing"/>
              <w:rPr>
                <w:rFonts w:eastAsia="Times New Roman"/>
                <w:b/>
                <w:color w:val="FFFFFF" w:themeColor="background1"/>
              </w:rPr>
            </w:pPr>
          </w:p>
        </w:tc>
        <w:tc>
          <w:tcPr>
            <w:tcW w:w="286" w:type="dxa"/>
            <w:tcBorders>
              <w:top w:val="nil"/>
              <w:left w:val="nil"/>
              <w:bottom w:val="nil"/>
              <w:right w:val="nil"/>
            </w:tcBorders>
            <w:textDirection w:val="tbRl"/>
          </w:tcPr>
          <w:p w14:paraId="3340020F" w14:textId="77777777" w:rsidR="0014434B" w:rsidRPr="00B74770" w:rsidRDefault="0014434B" w:rsidP="0014434B">
            <w:pPr>
              <w:pStyle w:val="NoSpacing"/>
              <w:rPr>
                <w:rFonts w:eastAsia="Times New Roman" w:cs="Times New Roman"/>
                <w:b/>
                <w:color w:val="FFFFFF" w:themeColor="background1"/>
              </w:rPr>
            </w:pPr>
          </w:p>
        </w:tc>
      </w:tr>
      <w:tr w:rsidR="0014434B" w:rsidRPr="00BB1868" w14:paraId="1A37F80F" w14:textId="77777777" w:rsidTr="0061019F">
        <w:trPr>
          <w:cantSplit/>
          <w:trHeight w:val="20"/>
        </w:trPr>
        <w:tc>
          <w:tcPr>
            <w:tcW w:w="237" w:type="dxa"/>
            <w:tcBorders>
              <w:top w:val="nil"/>
              <w:left w:val="nil"/>
              <w:bottom w:val="nil"/>
              <w:right w:val="nil"/>
            </w:tcBorders>
            <w:textDirection w:val="tbRl"/>
            <w:hideMark/>
          </w:tcPr>
          <w:p w14:paraId="262B9BEA" w14:textId="77777777" w:rsidR="0014434B" w:rsidRPr="00B74770" w:rsidRDefault="0014434B" w:rsidP="0014434B">
            <w:pPr>
              <w:pStyle w:val="SSPTWcodes"/>
              <w:spacing w:line="200" w:lineRule="exact"/>
              <w:rPr>
                <w:rFonts w:eastAsia="Times New Roman"/>
              </w:rPr>
            </w:pPr>
            <w:r w:rsidRPr="00B74770">
              <w:rPr>
                <w:rFonts w:eastAsia="Times New Roman"/>
              </w:rPr>
              <w:t>C.B8.</w:t>
            </w:r>
          </w:p>
        </w:tc>
        <w:tc>
          <w:tcPr>
            <w:tcW w:w="237" w:type="dxa"/>
            <w:tcBorders>
              <w:top w:val="nil"/>
              <w:left w:val="nil"/>
              <w:bottom w:val="nil"/>
              <w:right w:val="nil"/>
            </w:tcBorders>
            <w:textDirection w:val="tbRl"/>
            <w:vAlign w:val="bottom"/>
            <w:hideMark/>
          </w:tcPr>
          <w:p w14:paraId="7209337A" w14:textId="77777777" w:rsidR="0014434B" w:rsidRPr="00B74770" w:rsidRDefault="0014434B" w:rsidP="0014434B">
            <w:pPr>
              <w:pStyle w:val="SSPTWcodes"/>
              <w:spacing w:line="200" w:lineRule="exact"/>
              <w:rPr>
                <w:rFonts w:eastAsia="Times New Roman"/>
              </w:rPr>
            </w:pPr>
            <w:r w:rsidRPr="00B74770">
              <w:rPr>
                <w:rFonts w:eastAsia="Times New Roman"/>
              </w:rPr>
              <w:t>blank.info</w:t>
            </w:r>
          </w:p>
        </w:tc>
        <w:tc>
          <w:tcPr>
            <w:tcW w:w="236" w:type="dxa"/>
            <w:tcBorders>
              <w:top w:val="nil"/>
              <w:left w:val="nil"/>
              <w:bottom w:val="nil"/>
              <w:right w:val="single" w:sz="4" w:space="0" w:color="auto"/>
            </w:tcBorders>
            <w:textDirection w:val="btLr"/>
            <w:hideMark/>
          </w:tcPr>
          <w:p w14:paraId="6608B67F"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13998" w:type="dxa"/>
            <w:gridSpan w:val="5"/>
            <w:tcBorders>
              <w:top w:val="single" w:sz="4" w:space="0" w:color="auto"/>
              <w:left w:val="single" w:sz="4" w:space="0" w:color="auto"/>
              <w:bottom w:val="single" w:sz="4" w:space="0" w:color="auto"/>
              <w:right w:val="single" w:sz="4" w:space="0" w:color="auto"/>
            </w:tcBorders>
            <w:shd w:val="clear" w:color="auto" w:fill="000000"/>
            <w:hideMark/>
          </w:tcPr>
          <w:p w14:paraId="774E049E" w14:textId="77777777" w:rsidR="0014434B" w:rsidRPr="00BB1868" w:rsidRDefault="0014434B" w:rsidP="0014434B">
            <w:pPr>
              <w:spacing w:line="200" w:lineRule="exact"/>
              <w:rPr>
                <w:rFonts w:eastAsia="Times New Roman" w:cs="Calibri"/>
                <w:b/>
                <w:bCs/>
                <w:color w:val="FFFFFF"/>
              </w:rPr>
            </w:pPr>
            <w:r w:rsidRPr="00BB1868">
              <w:rPr>
                <w:rFonts w:eastAsia="Times New Roman" w:cs="Calibri"/>
                <w:b/>
                <w:bCs/>
                <w:color w:val="FFFFFF"/>
              </w:rPr>
              <w:t>Additional information</w:t>
            </w:r>
          </w:p>
        </w:tc>
        <w:tc>
          <w:tcPr>
            <w:tcW w:w="321" w:type="dxa"/>
            <w:tcBorders>
              <w:top w:val="nil"/>
              <w:left w:val="single" w:sz="4" w:space="0" w:color="auto"/>
              <w:bottom w:val="nil"/>
              <w:right w:val="nil"/>
            </w:tcBorders>
            <w:textDirection w:val="tbRl"/>
          </w:tcPr>
          <w:p w14:paraId="0714237A" w14:textId="77777777" w:rsidR="0014434B" w:rsidRPr="00B74770" w:rsidRDefault="0014434B" w:rsidP="0014434B">
            <w:pPr>
              <w:pStyle w:val="NoSpacing"/>
              <w:rPr>
                <w:rFonts w:eastAsia="Times New Roman" w:cs="Calibri"/>
                <w:b/>
                <w:bCs/>
                <w:color w:val="FFFFFF" w:themeColor="background1"/>
              </w:rPr>
            </w:pPr>
          </w:p>
        </w:tc>
        <w:tc>
          <w:tcPr>
            <w:tcW w:w="286" w:type="dxa"/>
            <w:tcBorders>
              <w:top w:val="nil"/>
              <w:left w:val="nil"/>
              <w:bottom w:val="nil"/>
              <w:right w:val="nil"/>
            </w:tcBorders>
            <w:textDirection w:val="tbRl"/>
          </w:tcPr>
          <w:p w14:paraId="2AA1BF63" w14:textId="77777777" w:rsidR="0014434B" w:rsidRPr="00B74770" w:rsidRDefault="0014434B" w:rsidP="0014434B">
            <w:pPr>
              <w:pStyle w:val="NoSpacing"/>
              <w:rPr>
                <w:rFonts w:eastAsia="Times New Roman" w:cs="Calibri"/>
                <w:b/>
                <w:bCs/>
                <w:color w:val="FFFFFF" w:themeColor="background1"/>
              </w:rPr>
            </w:pPr>
          </w:p>
        </w:tc>
      </w:tr>
      <w:tr w:rsidR="0014434B" w:rsidRPr="00BB1868" w14:paraId="3D3DF228" w14:textId="77777777" w:rsidTr="0061019F">
        <w:trPr>
          <w:cantSplit/>
          <w:trHeight w:val="20"/>
        </w:trPr>
        <w:tc>
          <w:tcPr>
            <w:tcW w:w="237" w:type="dxa"/>
            <w:tcBorders>
              <w:top w:val="nil"/>
              <w:left w:val="nil"/>
              <w:bottom w:val="nil"/>
              <w:right w:val="nil"/>
            </w:tcBorders>
            <w:textDirection w:val="tbRl"/>
            <w:hideMark/>
          </w:tcPr>
          <w:p w14:paraId="703408AD" w14:textId="77777777" w:rsidR="0014434B" w:rsidRPr="00B74770" w:rsidRDefault="0014434B" w:rsidP="0014434B">
            <w:pPr>
              <w:pStyle w:val="SSPTWcodes"/>
              <w:spacing w:line="200" w:lineRule="exact"/>
              <w:rPr>
                <w:rFonts w:eastAsia="Times New Roman"/>
              </w:rPr>
            </w:pPr>
            <w:r w:rsidRPr="00B74770">
              <w:rPr>
                <w:rFonts w:eastAsia="Times New Roman"/>
              </w:rPr>
              <w:lastRenderedPageBreak/>
              <w:t>C.B8.</w:t>
            </w:r>
          </w:p>
        </w:tc>
        <w:tc>
          <w:tcPr>
            <w:tcW w:w="237" w:type="dxa"/>
            <w:tcBorders>
              <w:top w:val="nil"/>
              <w:left w:val="nil"/>
              <w:bottom w:val="nil"/>
              <w:right w:val="nil"/>
            </w:tcBorders>
            <w:textDirection w:val="tbRl"/>
            <w:vAlign w:val="bottom"/>
            <w:hideMark/>
          </w:tcPr>
          <w:p w14:paraId="173DBBA7" w14:textId="77777777" w:rsidR="0014434B" w:rsidRPr="00B74770" w:rsidRDefault="0014434B" w:rsidP="0014434B">
            <w:pPr>
              <w:pStyle w:val="SSPTWcodes"/>
              <w:spacing w:line="200" w:lineRule="exact"/>
              <w:rPr>
                <w:rFonts w:eastAsia="Times New Roman"/>
              </w:rPr>
            </w:pPr>
            <w:r w:rsidRPr="00B74770">
              <w:rPr>
                <w:rFonts w:eastAsia="Times New Roman"/>
              </w:rPr>
              <w:t>otherInfo</w:t>
            </w:r>
          </w:p>
        </w:tc>
        <w:tc>
          <w:tcPr>
            <w:tcW w:w="236" w:type="dxa"/>
            <w:tcBorders>
              <w:top w:val="nil"/>
              <w:left w:val="nil"/>
              <w:bottom w:val="nil"/>
              <w:right w:val="single" w:sz="4" w:space="0" w:color="auto"/>
            </w:tcBorders>
            <w:textDirection w:val="btLr"/>
            <w:hideMark/>
          </w:tcPr>
          <w:p w14:paraId="3654B13D" w14:textId="77777777" w:rsidR="0014434B" w:rsidRPr="00B74770" w:rsidRDefault="0014434B" w:rsidP="0014434B">
            <w:pPr>
              <w:pStyle w:val="NoSpacing"/>
              <w:rPr>
                <w:rFonts w:eastAsia="Times New Roman"/>
                <w:color w:val="FFFFFF" w:themeColor="background1"/>
              </w:rPr>
            </w:pPr>
            <w:r w:rsidRPr="00E6102B">
              <w:rPr>
                <w:rFonts w:eastAsia="Times New Roman"/>
                <w:noProof/>
                <w:color w:val="FFFFFF" w:themeColor="background1"/>
              </w:rPr>
              <w:t>EST_3_1_2</w:t>
            </w:r>
          </w:p>
        </w:tc>
        <w:tc>
          <w:tcPr>
            <w:tcW w:w="3689"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6A203425" w14:textId="77777777" w:rsidR="0014434B" w:rsidRPr="00BB1868" w:rsidRDefault="0014434B" w:rsidP="0014434B">
            <w:pPr>
              <w:spacing w:line="200" w:lineRule="exact"/>
              <w:rPr>
                <w:rFonts w:eastAsia="Times New Roman" w:cs="Calibri"/>
                <w:b/>
                <w:color w:val="000000"/>
              </w:rPr>
            </w:pPr>
            <w:r w:rsidRPr="00BB1868">
              <w:rPr>
                <w:rFonts w:eastAsia="Times New Roman" w:cs="Calibri"/>
                <w:color w:val="000000"/>
              </w:rPr>
              <w:t>Please provide if necessary</w:t>
            </w:r>
          </w:p>
        </w:tc>
        <w:tc>
          <w:tcPr>
            <w:tcW w:w="10309" w:type="dxa"/>
            <w:gridSpan w:val="3"/>
            <w:tcBorders>
              <w:top w:val="single" w:sz="4" w:space="0" w:color="auto"/>
              <w:left w:val="single" w:sz="4" w:space="0" w:color="auto"/>
              <w:bottom w:val="single" w:sz="4" w:space="0" w:color="auto"/>
              <w:right w:val="single" w:sz="4" w:space="0" w:color="auto"/>
            </w:tcBorders>
            <w:hideMark/>
          </w:tcPr>
          <w:p w14:paraId="707D581D" w14:textId="77777777" w:rsidR="0014434B" w:rsidRPr="00BB1868" w:rsidRDefault="0014434B" w:rsidP="0014434B">
            <w:pPr>
              <w:spacing w:line="200" w:lineRule="exact"/>
              <w:rPr>
                <w:rFonts w:eastAsia="Times New Roman" w:cs="Times New Roman"/>
              </w:rPr>
            </w:pPr>
          </w:p>
        </w:tc>
        <w:tc>
          <w:tcPr>
            <w:tcW w:w="321" w:type="dxa"/>
            <w:tcBorders>
              <w:top w:val="nil"/>
              <w:left w:val="single" w:sz="4" w:space="0" w:color="auto"/>
              <w:bottom w:val="nil"/>
              <w:right w:val="nil"/>
            </w:tcBorders>
            <w:textDirection w:val="tbRl"/>
          </w:tcPr>
          <w:p w14:paraId="13AA4739" w14:textId="77777777" w:rsidR="0014434B" w:rsidRPr="00B74770" w:rsidRDefault="0014434B" w:rsidP="0014434B">
            <w:pPr>
              <w:pStyle w:val="SSPTWcodes"/>
              <w:rPr>
                <w:rFonts w:eastAsia="Times New Roman"/>
              </w:rPr>
            </w:pPr>
          </w:p>
        </w:tc>
        <w:tc>
          <w:tcPr>
            <w:tcW w:w="286" w:type="dxa"/>
            <w:tcBorders>
              <w:top w:val="nil"/>
              <w:left w:val="nil"/>
              <w:bottom w:val="nil"/>
              <w:right w:val="nil"/>
            </w:tcBorders>
          </w:tcPr>
          <w:p w14:paraId="067B24C3" w14:textId="77777777" w:rsidR="0014434B" w:rsidRPr="00B74770" w:rsidRDefault="0014434B" w:rsidP="0014434B">
            <w:pPr>
              <w:spacing w:line="200" w:lineRule="exact"/>
              <w:rPr>
                <w:rFonts w:eastAsia="Times New Roman" w:cs="Times New Roman"/>
                <w:color w:val="FFFFFF" w:themeColor="background1"/>
              </w:rPr>
            </w:pPr>
          </w:p>
        </w:tc>
      </w:tr>
    </w:tbl>
    <w:p w14:paraId="0C7FAD8B" w14:textId="77777777" w:rsidR="0014434B" w:rsidRPr="00771280" w:rsidRDefault="0014434B" w:rsidP="00446C99"/>
    <w:p w14:paraId="19316C24" w14:textId="77777777" w:rsidR="0014434B" w:rsidRPr="00401576" w:rsidRDefault="0014434B" w:rsidP="00401576">
      <w:pPr>
        <w:pStyle w:val="SSPTWH2"/>
      </w:pPr>
      <w:r>
        <w:t xml:space="preserve"> </w:t>
      </w:r>
      <w:r w:rsidRPr="004322E8">
        <w:t>Medical care</w:t>
      </w:r>
    </w:p>
    <w:p w14:paraId="180E4EDD" w14:textId="77777777" w:rsidR="0014434B" w:rsidRPr="00F17F3C" w:rsidRDefault="0014434B" w:rsidP="007F27EC">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Health care benefits</w:t>
      </w:r>
      <w:r w:rsidRPr="00F17F3C">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Health insurance</w:t>
      </w:r>
      <w:r w:rsidRPr="00F17F3C">
        <w:rPr>
          <w:rFonts w:eastAsiaTheme="minorHAnsi"/>
          <w:noProof w:val="0"/>
          <w:color w:val="FFFFFF" w:themeColor="background1"/>
          <w:sz w:val="28"/>
          <w:szCs w:val="28"/>
          <w:lang w:eastAsia="en-U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39"/>
        <w:gridCol w:w="239"/>
        <w:gridCol w:w="3747"/>
        <w:gridCol w:w="10258"/>
        <w:gridCol w:w="305"/>
        <w:gridCol w:w="367"/>
      </w:tblGrid>
      <w:tr w:rsidR="0014434B" w:rsidRPr="00F17F3C" w14:paraId="5136A35E" w14:textId="77777777" w:rsidTr="00E00AA3">
        <w:trPr>
          <w:cantSplit/>
          <w:trHeight w:val="20"/>
        </w:trPr>
        <w:tc>
          <w:tcPr>
            <w:tcW w:w="239" w:type="dxa"/>
            <w:tcBorders>
              <w:top w:val="nil"/>
              <w:left w:val="nil"/>
              <w:bottom w:val="nil"/>
              <w:right w:val="nil"/>
            </w:tcBorders>
            <w:textDirection w:val="tbRl"/>
          </w:tcPr>
          <w:p w14:paraId="77F42715" w14:textId="77777777" w:rsidR="0014434B" w:rsidRPr="00F17F3C" w:rsidRDefault="0014434B" w:rsidP="0014434B">
            <w:pPr>
              <w:pStyle w:val="SSPTWcodes"/>
              <w:spacing w:line="200" w:lineRule="exact"/>
            </w:pPr>
            <w:r>
              <w:t>C.B9.</w:t>
            </w:r>
          </w:p>
        </w:tc>
        <w:tc>
          <w:tcPr>
            <w:tcW w:w="239" w:type="dxa"/>
            <w:tcBorders>
              <w:top w:val="nil"/>
              <w:left w:val="nil"/>
              <w:bottom w:val="nil"/>
              <w:right w:val="nil"/>
            </w:tcBorders>
            <w:textDirection w:val="tbRl"/>
            <w:vAlign w:val="bottom"/>
          </w:tcPr>
          <w:p w14:paraId="6C8C56AC" w14:textId="77777777" w:rsidR="0014434B" w:rsidRPr="00F17F3C" w:rsidRDefault="0014434B" w:rsidP="0014434B">
            <w:pPr>
              <w:pStyle w:val="SSPTWcodes"/>
              <w:spacing w:line="200" w:lineRule="exact"/>
            </w:pPr>
            <w:r w:rsidRPr="00F17F3C">
              <w:t>name_b.note_high_level</w:t>
            </w:r>
          </w:p>
        </w:tc>
        <w:tc>
          <w:tcPr>
            <w:tcW w:w="239" w:type="dxa"/>
            <w:tcBorders>
              <w:top w:val="nil"/>
              <w:left w:val="nil"/>
              <w:bottom w:val="nil"/>
              <w:right w:val="single" w:sz="4" w:space="0" w:color="auto"/>
            </w:tcBorders>
            <w:textDirection w:val="btLr"/>
          </w:tcPr>
          <w:p w14:paraId="5EE60309" w14:textId="77777777" w:rsidR="0014434B" w:rsidRPr="00E97010" w:rsidRDefault="0014434B" w:rsidP="0014434B">
            <w:pPr>
              <w:pStyle w:val="NoSpacing"/>
              <w:rPr>
                <w:color w:val="FFFFFF" w:themeColor="background1"/>
              </w:rPr>
            </w:pPr>
            <w:r w:rsidRPr="00E6102B">
              <w:rPr>
                <w:rFonts w:eastAsia="Times New Roman"/>
                <w:noProof/>
                <w:color w:val="FFFFFF" w:themeColor="background1"/>
              </w:rPr>
              <w:t>EST_6_1_1</w:t>
            </w:r>
            <w:r w:rsidRPr="00B44765">
              <w:rPr>
                <w:rFonts w:eastAsia="Times New Roman"/>
                <w:noProof/>
                <w:color w:val="FFFFFF" w:themeColor="background1"/>
              </w:rPr>
              <w:t>.(</w:t>
            </w:r>
            <w:r w:rsidRPr="00E6102B">
              <w:rPr>
                <w:rFonts w:eastAsia="Times New Roman"/>
                <w:noProof/>
                <w:color w:val="FFFFFF" w:themeColor="background1"/>
              </w:rPr>
              <w:t>CB_twice</w:t>
            </w:r>
            <w:r w:rsidRPr="00B44765">
              <w:rPr>
                <w:rFonts w:eastAsia="Times New Roman"/>
                <w:noProof/>
                <w:color w:val="FFFFFF" w:themeColor="background1"/>
              </w:rPr>
              <w:t>.)</w:t>
            </w:r>
          </w:p>
        </w:tc>
        <w:tc>
          <w:tcPr>
            <w:tcW w:w="3748" w:type="dxa"/>
            <w:tcBorders>
              <w:left w:val="single" w:sz="4" w:space="0" w:color="auto"/>
            </w:tcBorders>
            <w:shd w:val="clear" w:color="auto" w:fill="000000" w:themeFill="text1"/>
          </w:tcPr>
          <w:p w14:paraId="390F6888" w14:textId="77777777" w:rsidR="0014434B" w:rsidRPr="00F17F3C" w:rsidRDefault="0014434B" w:rsidP="0014434B">
            <w:pPr>
              <w:spacing w:line="200" w:lineRule="exact"/>
              <w:rPr>
                <w:b/>
              </w:rPr>
            </w:pPr>
            <w:r w:rsidRPr="00F17F3C">
              <w:rPr>
                <w:b/>
              </w:rPr>
              <w:t xml:space="preserve">Benefit name </w:t>
            </w:r>
            <w:r w:rsidRPr="00F17F3C">
              <w:t>(English)</w:t>
            </w:r>
          </w:p>
        </w:tc>
        <w:tc>
          <w:tcPr>
            <w:tcW w:w="10261" w:type="dxa"/>
            <w:tcBorders>
              <w:right w:val="single" w:sz="4" w:space="0" w:color="auto"/>
            </w:tcBorders>
            <w:shd w:val="clear" w:color="auto" w:fill="000000" w:themeFill="text1"/>
          </w:tcPr>
          <w:p w14:paraId="1F29F157" w14:textId="77777777" w:rsidR="0014434B" w:rsidRPr="00F17F3C"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Health care benefits</w:t>
            </w:r>
          </w:p>
        </w:tc>
        <w:tc>
          <w:tcPr>
            <w:tcW w:w="305" w:type="dxa"/>
            <w:tcBorders>
              <w:top w:val="nil"/>
              <w:left w:val="single" w:sz="4" w:space="0" w:color="auto"/>
              <w:bottom w:val="nil"/>
              <w:right w:val="nil"/>
            </w:tcBorders>
            <w:textDirection w:val="tbRl"/>
          </w:tcPr>
          <w:p w14:paraId="271C5878" w14:textId="77777777" w:rsidR="0014434B" w:rsidRPr="00894F70" w:rsidRDefault="0014434B" w:rsidP="0014434B">
            <w:pPr>
              <w:pStyle w:val="SSPTWENx"/>
              <w:rPr>
                <w:rFonts w:eastAsia="Times New Roman" w:cs="Calibri"/>
                <w:b/>
                <w:bCs/>
              </w:rPr>
            </w:pPr>
          </w:p>
        </w:tc>
        <w:tc>
          <w:tcPr>
            <w:tcW w:w="367" w:type="dxa"/>
            <w:tcBorders>
              <w:top w:val="nil"/>
              <w:left w:val="nil"/>
              <w:bottom w:val="nil"/>
              <w:right w:val="nil"/>
            </w:tcBorders>
            <w:textDirection w:val="tbRl"/>
          </w:tcPr>
          <w:p w14:paraId="057AC079" w14:textId="77777777" w:rsidR="0014434B" w:rsidRPr="00894F70" w:rsidRDefault="0014434B" w:rsidP="0014434B">
            <w:pPr>
              <w:pStyle w:val="SSPTWENx"/>
              <w:rPr>
                <w:rFonts w:eastAsia="Times New Roman" w:cs="Calibri"/>
                <w:b/>
                <w:bCs/>
              </w:rPr>
            </w:pPr>
            <w:r w:rsidRPr="00894F70">
              <w:rPr>
                <w:rFonts w:eastAsia="Times New Roman"/>
              </w:rPr>
              <w:t>ZZZ</w:t>
            </w:r>
          </w:p>
        </w:tc>
      </w:tr>
      <w:tr w:rsidR="0014434B" w:rsidRPr="00F17F3C" w14:paraId="2AFCD601" w14:textId="77777777" w:rsidTr="00E00AA3">
        <w:trPr>
          <w:cantSplit/>
          <w:trHeight w:val="20"/>
        </w:trPr>
        <w:tc>
          <w:tcPr>
            <w:tcW w:w="239" w:type="dxa"/>
            <w:tcBorders>
              <w:top w:val="nil"/>
              <w:left w:val="nil"/>
              <w:bottom w:val="nil"/>
              <w:right w:val="nil"/>
            </w:tcBorders>
            <w:textDirection w:val="tbRl"/>
          </w:tcPr>
          <w:p w14:paraId="38263CF1" w14:textId="77777777" w:rsidR="0014434B" w:rsidRPr="00F17F3C" w:rsidRDefault="0014434B" w:rsidP="0014434B">
            <w:pPr>
              <w:pStyle w:val="SSPTWcodes"/>
              <w:spacing w:line="200" w:lineRule="exact"/>
            </w:pPr>
            <w:r>
              <w:t>C.B9.</w:t>
            </w:r>
          </w:p>
        </w:tc>
        <w:tc>
          <w:tcPr>
            <w:tcW w:w="239" w:type="dxa"/>
            <w:tcBorders>
              <w:top w:val="nil"/>
              <w:left w:val="nil"/>
              <w:bottom w:val="nil"/>
              <w:right w:val="nil"/>
            </w:tcBorders>
            <w:textDirection w:val="tbRl"/>
            <w:vAlign w:val="bottom"/>
          </w:tcPr>
          <w:p w14:paraId="2DFCC3B1" w14:textId="77777777" w:rsidR="0014434B" w:rsidRPr="00F17F3C" w:rsidRDefault="0014434B" w:rsidP="0014434B">
            <w:pPr>
              <w:pStyle w:val="SSPTWcodes"/>
              <w:spacing w:line="200" w:lineRule="exact"/>
            </w:pPr>
            <w:r>
              <w:t>name_prog.CRBranch_text</w:t>
            </w:r>
          </w:p>
        </w:tc>
        <w:tc>
          <w:tcPr>
            <w:tcW w:w="239" w:type="dxa"/>
            <w:tcBorders>
              <w:top w:val="nil"/>
              <w:left w:val="nil"/>
              <w:bottom w:val="nil"/>
              <w:right w:val="single" w:sz="4" w:space="0" w:color="auto"/>
            </w:tcBorders>
            <w:textDirection w:val="btLr"/>
          </w:tcPr>
          <w:p w14:paraId="54EC247B" w14:textId="77777777" w:rsidR="0014434B" w:rsidRPr="00E97010" w:rsidRDefault="0014434B" w:rsidP="0014434B">
            <w:pPr>
              <w:pStyle w:val="NoSpacing"/>
              <w:rPr>
                <w:color w:val="FFFFFF" w:themeColor="background1"/>
              </w:rPr>
            </w:pPr>
            <w:r w:rsidRPr="00E6102B">
              <w:rPr>
                <w:rFonts w:eastAsia="Times New Roman"/>
                <w:noProof/>
                <w:color w:val="FFFFFF" w:themeColor="background1"/>
              </w:rPr>
              <w:t>EST_6_1_1</w:t>
            </w:r>
            <w:r w:rsidRPr="00B44765">
              <w:rPr>
                <w:rFonts w:eastAsia="Times New Roman"/>
                <w:noProof/>
                <w:color w:val="FFFFFF" w:themeColor="background1"/>
              </w:rPr>
              <w:t>.(</w:t>
            </w:r>
            <w:r w:rsidRPr="00E6102B">
              <w:rPr>
                <w:rFonts w:eastAsia="Times New Roman"/>
                <w:noProof/>
                <w:color w:val="FFFFFF" w:themeColor="background1"/>
              </w:rPr>
              <w:t>CB_twice</w:t>
            </w:r>
            <w:r w:rsidRPr="00B44765">
              <w:rPr>
                <w:rFonts w:eastAsia="Times New Roman"/>
                <w:noProof/>
                <w:color w:val="FFFFFF" w:themeColor="background1"/>
              </w:rPr>
              <w:t>.)</w:t>
            </w:r>
          </w:p>
        </w:tc>
        <w:tc>
          <w:tcPr>
            <w:tcW w:w="3748" w:type="dxa"/>
            <w:tcBorders>
              <w:left w:val="single" w:sz="4" w:space="0" w:color="auto"/>
            </w:tcBorders>
            <w:shd w:val="clear" w:color="auto" w:fill="A5A5A5" w:themeFill="accent3"/>
          </w:tcPr>
          <w:p w14:paraId="024071F5" w14:textId="77777777" w:rsidR="0014434B" w:rsidRPr="00F17F3C" w:rsidRDefault="0014434B" w:rsidP="0014434B">
            <w:pPr>
              <w:spacing w:line="200" w:lineRule="exact"/>
            </w:pPr>
            <w:r w:rsidRPr="00F17F3C">
              <w:rPr>
                <w:b/>
              </w:rPr>
              <w:t>Name of related programme</w:t>
            </w:r>
          </w:p>
        </w:tc>
        <w:tc>
          <w:tcPr>
            <w:tcW w:w="10261" w:type="dxa"/>
            <w:tcBorders>
              <w:right w:val="single" w:sz="4" w:space="0" w:color="auto"/>
            </w:tcBorders>
          </w:tcPr>
          <w:p w14:paraId="7D606D5C" w14:textId="77777777" w:rsidR="0014434B" w:rsidRPr="00F17F3C" w:rsidRDefault="0014434B" w:rsidP="0014434B">
            <w:pPr>
              <w:spacing w:line="200" w:lineRule="exact"/>
            </w:pPr>
            <w:r w:rsidRPr="00E6102B">
              <w:rPr>
                <w:rFonts w:eastAsia="Times New Roman" w:cs="Times New Roman"/>
              </w:rPr>
              <w:t>Health insurance</w:t>
            </w:r>
            <w:r w:rsidRPr="00A364F8">
              <w:rPr>
                <w:rFonts w:eastAsia="Times New Roman" w:cs="Times New Roman"/>
              </w:rPr>
              <w:t xml:space="preserve">: </w:t>
            </w:r>
            <w:r w:rsidRPr="00E6102B">
              <w:rPr>
                <w:rFonts w:eastAsia="Times New Roman" w:cs="Times New Roman"/>
              </w:rPr>
              <w:t>See under Health and long-term care benefits.</w:t>
            </w:r>
          </w:p>
        </w:tc>
        <w:tc>
          <w:tcPr>
            <w:tcW w:w="305" w:type="dxa"/>
            <w:tcBorders>
              <w:top w:val="nil"/>
              <w:left w:val="single" w:sz="4" w:space="0" w:color="auto"/>
              <w:bottom w:val="nil"/>
              <w:right w:val="nil"/>
            </w:tcBorders>
            <w:textDirection w:val="tbRl"/>
          </w:tcPr>
          <w:p w14:paraId="77506CD0" w14:textId="77777777" w:rsidR="0014434B" w:rsidRPr="00894F70" w:rsidRDefault="0014434B" w:rsidP="0014434B">
            <w:pPr>
              <w:pStyle w:val="SSPTWENx"/>
              <w:rPr>
                <w:rFonts w:eastAsia="Times New Roman" w:cs="Calibri"/>
                <w:bCs/>
              </w:rPr>
            </w:pPr>
          </w:p>
        </w:tc>
        <w:tc>
          <w:tcPr>
            <w:tcW w:w="367" w:type="dxa"/>
            <w:tcBorders>
              <w:top w:val="nil"/>
              <w:left w:val="nil"/>
              <w:bottom w:val="nil"/>
              <w:right w:val="nil"/>
            </w:tcBorders>
            <w:textDirection w:val="tbRl"/>
          </w:tcPr>
          <w:p w14:paraId="636B6B36" w14:textId="77777777" w:rsidR="0014434B" w:rsidRPr="00894F70" w:rsidRDefault="0014434B" w:rsidP="0014434B">
            <w:pPr>
              <w:pStyle w:val="SSPTWENx"/>
              <w:rPr>
                <w:rFonts w:eastAsia="Times New Roman" w:cs="Calibri"/>
                <w:bCs/>
              </w:rPr>
            </w:pPr>
          </w:p>
        </w:tc>
      </w:tr>
    </w:tbl>
    <w:p w14:paraId="40AAA09B" w14:textId="77777777" w:rsidR="0014434B" w:rsidRPr="007F27EC" w:rsidRDefault="0014434B" w:rsidP="007F27EC"/>
    <w:p w14:paraId="6CE035A5" w14:textId="77777777" w:rsidR="0014434B" w:rsidRPr="000C0808" w:rsidRDefault="0014434B" w:rsidP="000C0808">
      <w:pPr>
        <w:pStyle w:val="SSPTWH2"/>
      </w:pPr>
      <w:r>
        <w:t xml:space="preserve"> </w:t>
      </w:r>
      <w:r w:rsidRPr="00403BD5">
        <w:t>Survivors benefits</w:t>
      </w:r>
    </w:p>
    <w:p w14:paraId="7076E4E3" w14:textId="77777777" w:rsidR="0014434B" w:rsidRPr="001C1CCD" w:rsidRDefault="0014434B" w:rsidP="005430A2">
      <w:pPr>
        <w:pStyle w:val="SSPTWH3"/>
      </w:pPr>
      <w:r w:rsidRPr="00E6102B">
        <w:rPr>
          <w:noProof/>
        </w:rPr>
        <w:t>Survivor pension</w:t>
      </w:r>
      <w:r w:rsidRPr="001C1CCD">
        <w:t xml:space="preserve"> (</w:t>
      </w:r>
      <w:r w:rsidRPr="00E6102B">
        <w:rPr>
          <w:noProof/>
        </w:rPr>
        <w:t>Toitjakaotuspension</w:t>
      </w:r>
      <w:r w:rsidRPr="001C1CCD">
        <w:rPr>
          <w:noProof/>
        </w:rPr>
        <w:t xml:space="preserve">; </w:t>
      </w:r>
      <w:r w:rsidRPr="00E6102B">
        <w:rPr>
          <w:noProof/>
        </w:rPr>
        <w:t>State pension (social insurance)</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3682"/>
        <w:gridCol w:w="10495"/>
        <w:gridCol w:w="270"/>
        <w:gridCol w:w="239"/>
      </w:tblGrid>
      <w:tr w:rsidR="0014434B" w:rsidRPr="007B78C2" w14:paraId="25106EBE" w14:textId="77777777" w:rsidTr="00476E49">
        <w:trPr>
          <w:cantSplit/>
          <w:trHeight w:val="20"/>
        </w:trPr>
        <w:tc>
          <w:tcPr>
            <w:tcW w:w="236" w:type="dxa"/>
            <w:tcBorders>
              <w:top w:val="nil"/>
              <w:left w:val="nil"/>
              <w:bottom w:val="nil"/>
              <w:right w:val="nil"/>
            </w:tcBorders>
            <w:shd w:val="solid" w:color="FFFFFF" w:fill="FFFFFF"/>
            <w:textDirection w:val="tbRl"/>
            <w:hideMark/>
          </w:tcPr>
          <w:p w14:paraId="1C37D2AD" w14:textId="77777777" w:rsidR="0014434B" w:rsidRPr="002C424A" w:rsidRDefault="0014434B" w:rsidP="0014434B">
            <w:pPr>
              <w:pStyle w:val="SSPTWcodes"/>
              <w:spacing w:line="200" w:lineRule="exact"/>
            </w:pPr>
            <w:r>
              <w:t>C.B10.</w:t>
            </w:r>
          </w:p>
        </w:tc>
        <w:tc>
          <w:tcPr>
            <w:tcW w:w="236" w:type="dxa"/>
            <w:tcBorders>
              <w:top w:val="nil"/>
              <w:left w:val="nil"/>
              <w:bottom w:val="nil"/>
              <w:right w:val="nil"/>
            </w:tcBorders>
            <w:shd w:val="solid" w:color="FFFFFF" w:fill="FFFFFF"/>
            <w:textDirection w:val="tbRl"/>
            <w:vAlign w:val="bottom"/>
            <w:hideMark/>
          </w:tcPr>
          <w:p w14:paraId="2499F437" w14:textId="77777777" w:rsidR="0014434B" w:rsidRPr="002C424A" w:rsidRDefault="0014434B" w:rsidP="0014434B">
            <w:pPr>
              <w:pStyle w:val="SSPTWcodes"/>
              <w:spacing w:line="200" w:lineRule="exact"/>
              <w:rPr>
                <w:color w:val="A5A5A5" w:themeColor="accent3"/>
              </w:rPr>
            </w:pPr>
            <w:r w:rsidRPr="002C424A">
              <w:t>name_b.note_high_level</w:t>
            </w:r>
          </w:p>
        </w:tc>
        <w:tc>
          <w:tcPr>
            <w:tcW w:w="236" w:type="dxa"/>
            <w:tcBorders>
              <w:top w:val="nil"/>
              <w:left w:val="nil"/>
              <w:bottom w:val="nil"/>
              <w:right w:val="single" w:sz="4" w:space="0" w:color="auto"/>
            </w:tcBorders>
            <w:shd w:val="solid" w:color="FFFFFF" w:fill="FFFFFF"/>
            <w:textDirection w:val="btLr"/>
            <w:hideMark/>
          </w:tcPr>
          <w:p w14:paraId="413AB2C1" w14:textId="77777777" w:rsidR="0014434B" w:rsidRPr="00115443" w:rsidRDefault="0014434B" w:rsidP="0014434B">
            <w:pPr>
              <w:pStyle w:val="NoSpacing"/>
              <w:rPr>
                <w:color w:val="FFFFFF" w:themeColor="background1"/>
              </w:rPr>
            </w:pPr>
            <w:r w:rsidRPr="00E6102B">
              <w:rPr>
                <w:rFonts w:eastAsia="Times New Roman"/>
                <w:noProof/>
                <w:color w:val="FFFFFF" w:themeColor="background1"/>
              </w:rPr>
              <w:t>EST_1_3_3</w:t>
            </w:r>
            <w:r w:rsidRPr="00B44765">
              <w:rPr>
                <w:rFonts w:eastAsia="Times New Roman"/>
                <w:noProof/>
                <w:color w:val="FFFFFF" w:themeColor="background1"/>
              </w:rPr>
              <w:t>.(</w:t>
            </w:r>
            <w:r w:rsidRPr="00E6102B">
              <w:rPr>
                <w:rFonts w:eastAsia="Times New Roman"/>
                <w:noProof/>
                <w:color w:val="FFFFFF" w:themeColor="background1"/>
              </w:rPr>
              <w:t>CB_twice</w:t>
            </w:r>
            <w:r w:rsidRPr="00B44765">
              <w:rPr>
                <w:rFonts w:eastAsia="Times New Roman"/>
                <w:noProof/>
                <w:color w:val="FFFFFF" w:themeColor="background1"/>
              </w:rPr>
              <w:t>.)</w:t>
            </w:r>
          </w:p>
        </w:tc>
        <w:tc>
          <w:tcPr>
            <w:tcW w:w="368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3E8689D" w14:textId="77777777" w:rsidR="0014434B" w:rsidRDefault="0014434B" w:rsidP="0014434B">
            <w:pPr>
              <w:spacing w:line="200" w:lineRule="exact"/>
              <w:rPr>
                <w:b/>
              </w:rPr>
            </w:pPr>
            <w:r>
              <w:rPr>
                <w:b/>
              </w:rPr>
              <w:t xml:space="preserve">Benefit name </w:t>
            </w:r>
            <w:r>
              <w:t>(English)</w:t>
            </w:r>
          </w:p>
        </w:tc>
        <w:tc>
          <w:tcPr>
            <w:tcW w:w="1049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60201FE" w14:textId="77777777" w:rsidR="0014434B" w:rsidRDefault="0014434B" w:rsidP="0014434B">
            <w:pPr>
              <w:spacing w:line="200" w:lineRule="exact"/>
              <w:rPr>
                <w:rFonts w:eastAsia="Times New Roman" w:cs="Calibri"/>
                <w:b/>
                <w:bCs/>
                <w:color w:val="FFFFFF" w:themeColor="background1"/>
              </w:rPr>
            </w:pPr>
            <w:r w:rsidRPr="00E6102B">
              <w:rPr>
                <w:rFonts w:eastAsia="Times New Roman" w:cs="Calibri"/>
                <w:b/>
                <w:bCs/>
                <w:color w:val="FFFFFF"/>
              </w:rPr>
              <w:t>Survivor pension</w:t>
            </w:r>
          </w:p>
        </w:tc>
        <w:tc>
          <w:tcPr>
            <w:tcW w:w="270" w:type="dxa"/>
            <w:tcBorders>
              <w:top w:val="nil"/>
              <w:left w:val="single" w:sz="4" w:space="0" w:color="auto"/>
              <w:bottom w:val="nil"/>
              <w:right w:val="nil"/>
            </w:tcBorders>
            <w:textDirection w:val="tbRl"/>
            <w:hideMark/>
          </w:tcPr>
          <w:p w14:paraId="16130E2B" w14:textId="77777777" w:rsidR="0014434B" w:rsidRPr="006D0E7D" w:rsidRDefault="0014434B" w:rsidP="0014434B">
            <w:pPr>
              <w:rPr>
                <w:rFonts w:eastAsia="Times New Roman"/>
                <w:lang w:val="es-ES"/>
              </w:rPr>
            </w:pPr>
          </w:p>
        </w:tc>
        <w:tc>
          <w:tcPr>
            <w:tcW w:w="239" w:type="dxa"/>
            <w:tcBorders>
              <w:top w:val="nil"/>
              <w:left w:val="nil"/>
              <w:bottom w:val="nil"/>
              <w:right w:val="nil"/>
            </w:tcBorders>
            <w:textDirection w:val="tbRl"/>
            <w:hideMark/>
          </w:tcPr>
          <w:p w14:paraId="7413577E" w14:textId="77777777" w:rsidR="0014434B" w:rsidRPr="006D0E7D" w:rsidRDefault="0014434B" w:rsidP="0014434B">
            <w:pPr>
              <w:pStyle w:val="SSPTWcodes"/>
              <w:rPr>
                <w:rFonts w:eastAsia="Times New Roman"/>
                <w:noProof/>
                <w:lang w:val="es-ES"/>
              </w:rPr>
            </w:pPr>
            <w:r w:rsidRPr="006D0E7D">
              <w:rPr>
                <w:rFonts w:eastAsia="Times New Roman"/>
                <w:noProof/>
                <w:lang w:val="es-ES"/>
              </w:rPr>
              <w:t>ZZZ</w:t>
            </w:r>
          </w:p>
        </w:tc>
      </w:tr>
      <w:tr w:rsidR="0014434B" w:rsidRPr="007B78C2" w14:paraId="08C5B346" w14:textId="77777777" w:rsidTr="00476E49">
        <w:trPr>
          <w:cantSplit/>
          <w:trHeight w:val="20"/>
        </w:trPr>
        <w:tc>
          <w:tcPr>
            <w:tcW w:w="236" w:type="dxa"/>
            <w:tcBorders>
              <w:top w:val="nil"/>
              <w:left w:val="nil"/>
              <w:bottom w:val="nil"/>
              <w:right w:val="nil"/>
            </w:tcBorders>
            <w:shd w:val="solid" w:color="FFFFFF" w:fill="FFFFFF"/>
            <w:textDirection w:val="tbRl"/>
            <w:hideMark/>
          </w:tcPr>
          <w:p w14:paraId="02752D25" w14:textId="77777777" w:rsidR="0014434B" w:rsidRPr="002C424A" w:rsidRDefault="0014434B" w:rsidP="0014434B">
            <w:pPr>
              <w:pStyle w:val="SSPTWcodes"/>
              <w:spacing w:line="200" w:lineRule="exact"/>
            </w:pPr>
            <w:r>
              <w:t>C.B10.</w:t>
            </w:r>
          </w:p>
        </w:tc>
        <w:tc>
          <w:tcPr>
            <w:tcW w:w="236" w:type="dxa"/>
            <w:tcBorders>
              <w:top w:val="nil"/>
              <w:left w:val="nil"/>
              <w:bottom w:val="nil"/>
              <w:right w:val="nil"/>
            </w:tcBorders>
            <w:shd w:val="solid" w:color="FFFFFF" w:fill="FFFFFF"/>
            <w:textDirection w:val="tbRl"/>
            <w:vAlign w:val="bottom"/>
            <w:hideMark/>
          </w:tcPr>
          <w:p w14:paraId="645187CE" w14:textId="77777777" w:rsidR="0014434B" w:rsidRPr="002C424A" w:rsidRDefault="0014434B" w:rsidP="0014434B">
            <w:pPr>
              <w:pStyle w:val="SSPTWcodes"/>
              <w:spacing w:line="200" w:lineRule="exact"/>
              <w:rPr>
                <w:color w:val="A5A5A5" w:themeColor="accent3"/>
              </w:rPr>
            </w:pPr>
            <w:r w:rsidRPr="002C424A">
              <w:t>name_prog.CRBranch_text</w:t>
            </w:r>
          </w:p>
        </w:tc>
        <w:tc>
          <w:tcPr>
            <w:tcW w:w="236" w:type="dxa"/>
            <w:tcBorders>
              <w:top w:val="nil"/>
              <w:left w:val="nil"/>
              <w:bottom w:val="nil"/>
              <w:right w:val="single" w:sz="4" w:space="0" w:color="auto"/>
            </w:tcBorders>
            <w:shd w:val="solid" w:color="FFFFFF" w:fill="FFFFFF"/>
            <w:textDirection w:val="btLr"/>
            <w:hideMark/>
          </w:tcPr>
          <w:p w14:paraId="26D3DFDA" w14:textId="77777777" w:rsidR="0014434B" w:rsidRPr="00115443" w:rsidRDefault="0014434B" w:rsidP="0014434B">
            <w:pPr>
              <w:pStyle w:val="NoSpacing"/>
              <w:rPr>
                <w:color w:val="FFFFFF" w:themeColor="background1"/>
              </w:rPr>
            </w:pPr>
            <w:r w:rsidRPr="00E6102B">
              <w:rPr>
                <w:rFonts w:eastAsia="Times New Roman"/>
                <w:noProof/>
                <w:color w:val="FFFFFF" w:themeColor="background1"/>
              </w:rPr>
              <w:t>EST_1_3_3</w:t>
            </w:r>
            <w:r w:rsidRPr="00B44765">
              <w:rPr>
                <w:rFonts w:eastAsia="Times New Roman"/>
                <w:noProof/>
                <w:color w:val="FFFFFF" w:themeColor="background1"/>
              </w:rPr>
              <w:t>.(</w:t>
            </w:r>
            <w:r w:rsidRPr="00E6102B">
              <w:rPr>
                <w:rFonts w:eastAsia="Times New Roman"/>
                <w:noProof/>
                <w:color w:val="FFFFFF" w:themeColor="background1"/>
              </w:rPr>
              <w:t>CB_twice</w:t>
            </w:r>
            <w:r w:rsidRPr="00B44765">
              <w:rPr>
                <w:rFonts w:eastAsia="Times New Roman"/>
                <w:noProof/>
                <w:color w:val="FFFFFF" w:themeColor="background1"/>
              </w:rPr>
              <w:t>.)</w:t>
            </w:r>
          </w:p>
        </w:tc>
        <w:tc>
          <w:tcPr>
            <w:tcW w:w="3683"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293F7BE6" w14:textId="77777777" w:rsidR="0014434B" w:rsidRDefault="0014434B" w:rsidP="0014434B">
            <w:pPr>
              <w:spacing w:line="200" w:lineRule="exact"/>
            </w:pPr>
            <w:r>
              <w:rPr>
                <w:b/>
              </w:rPr>
              <w:t>Name of related programme</w:t>
            </w:r>
          </w:p>
        </w:tc>
        <w:tc>
          <w:tcPr>
            <w:tcW w:w="10498" w:type="dxa"/>
            <w:tcBorders>
              <w:top w:val="single" w:sz="4" w:space="0" w:color="auto"/>
              <w:left w:val="single" w:sz="4" w:space="0" w:color="auto"/>
              <w:bottom w:val="single" w:sz="4" w:space="0" w:color="auto"/>
              <w:right w:val="single" w:sz="4" w:space="0" w:color="auto"/>
            </w:tcBorders>
            <w:hideMark/>
          </w:tcPr>
          <w:p w14:paraId="0380E7E5" w14:textId="77777777" w:rsidR="0014434B" w:rsidRDefault="0014434B" w:rsidP="0014434B">
            <w:pPr>
              <w:spacing w:line="200" w:lineRule="exact"/>
            </w:pPr>
            <w:r w:rsidRPr="00E6102B">
              <w:rPr>
                <w:rFonts w:eastAsia="Times New Roman" w:cs="Times New Roman"/>
              </w:rPr>
              <w:t>State pension (social insurance)</w:t>
            </w:r>
            <w:r w:rsidRPr="00A364F8">
              <w:rPr>
                <w:rFonts w:eastAsia="Times New Roman" w:cs="Times New Roman"/>
              </w:rPr>
              <w:t xml:space="preserve">: </w:t>
            </w:r>
            <w:r w:rsidRPr="00E6102B">
              <w:rPr>
                <w:rFonts w:eastAsia="Times New Roman" w:cs="Times New Roman"/>
              </w:rPr>
              <w:t>See Old age, disability and survivors.</w:t>
            </w:r>
          </w:p>
        </w:tc>
        <w:tc>
          <w:tcPr>
            <w:tcW w:w="270" w:type="dxa"/>
            <w:tcBorders>
              <w:top w:val="nil"/>
              <w:left w:val="single" w:sz="4" w:space="0" w:color="auto"/>
              <w:bottom w:val="nil"/>
              <w:right w:val="nil"/>
            </w:tcBorders>
            <w:textDirection w:val="tbRl"/>
          </w:tcPr>
          <w:p w14:paraId="034CFEA8" w14:textId="77777777" w:rsidR="0014434B" w:rsidRPr="006D0E7D" w:rsidRDefault="0014434B" w:rsidP="0014434B">
            <w:pPr>
              <w:rPr>
                <w:rFonts w:eastAsia="Times New Roman"/>
                <w:lang w:val="es-ES"/>
              </w:rPr>
            </w:pPr>
          </w:p>
        </w:tc>
        <w:tc>
          <w:tcPr>
            <w:tcW w:w="239" w:type="dxa"/>
            <w:tcBorders>
              <w:top w:val="nil"/>
              <w:left w:val="nil"/>
              <w:bottom w:val="nil"/>
              <w:right w:val="nil"/>
            </w:tcBorders>
            <w:textDirection w:val="tbRl"/>
          </w:tcPr>
          <w:p w14:paraId="3BD22AEE" w14:textId="77777777" w:rsidR="0014434B" w:rsidRPr="006D0E7D" w:rsidRDefault="0014434B" w:rsidP="0014434B">
            <w:pPr>
              <w:rPr>
                <w:rFonts w:eastAsia="Times New Roman"/>
                <w:lang w:val="es-ES"/>
              </w:rPr>
            </w:pPr>
          </w:p>
        </w:tc>
      </w:tr>
    </w:tbl>
    <w:p w14:paraId="237B4180" w14:textId="77777777" w:rsidR="0014434B" w:rsidRDefault="0014434B" w:rsidP="002C424A">
      <w:pPr>
        <w:shd w:val="solid" w:color="FFFFFF" w:fill="FFFFFF"/>
      </w:pPr>
    </w:p>
    <w:p w14:paraId="4A8C8066" w14:textId="77777777" w:rsidR="0014434B" w:rsidRDefault="0014434B" w:rsidP="00B62D7D">
      <w:pPr>
        <w:pStyle w:val="SSPTWH2"/>
      </w:pPr>
      <w:r>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299"/>
        <w:gridCol w:w="300"/>
        <w:gridCol w:w="299"/>
        <w:gridCol w:w="301"/>
        <w:gridCol w:w="299"/>
        <w:gridCol w:w="3110"/>
        <w:gridCol w:w="2873"/>
        <w:gridCol w:w="2715"/>
        <w:gridCol w:w="405"/>
        <w:gridCol w:w="426"/>
      </w:tblGrid>
      <w:tr w:rsidR="0014434B" w:rsidRPr="00BC0AD0" w14:paraId="271E9E9B" w14:textId="77777777" w:rsidTr="002C15CC">
        <w:trPr>
          <w:cantSplit/>
          <w:trHeight w:val="620"/>
        </w:trPr>
        <w:tc>
          <w:tcPr>
            <w:tcW w:w="195" w:type="dxa"/>
            <w:tcBorders>
              <w:top w:val="nil"/>
              <w:left w:val="nil"/>
              <w:bottom w:val="nil"/>
              <w:right w:val="nil"/>
            </w:tcBorders>
            <w:textDirection w:val="tbRl"/>
          </w:tcPr>
          <w:p w14:paraId="0B26AC0A"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65A2AD15"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2CD6FA56" w14:textId="77777777" w:rsidR="0014434B" w:rsidRPr="00554278" w:rsidRDefault="0014434B" w:rsidP="0014434B">
            <w:pPr>
              <w:pStyle w:val="SSPTWcodes"/>
            </w:pPr>
            <w:r w:rsidRPr="00554278">
              <w:t>blank</w:t>
            </w:r>
          </w:p>
        </w:tc>
        <w:tc>
          <w:tcPr>
            <w:tcW w:w="1972" w:type="dxa"/>
            <w:vMerge w:val="restart"/>
            <w:tcBorders>
              <w:left w:val="single" w:sz="4" w:space="0" w:color="auto"/>
            </w:tcBorders>
            <w:shd w:val="clear" w:color="auto" w:fill="A5A5A5"/>
            <w:vAlign w:val="center"/>
          </w:tcPr>
          <w:p w14:paraId="4E4E8ACF"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shd w:val="clear" w:color="auto" w:fill="A5A5A5"/>
            <w:vAlign w:val="center"/>
          </w:tcPr>
          <w:p w14:paraId="363011AC"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4608" w:type="dxa"/>
            <w:gridSpan w:val="6"/>
            <w:shd w:val="clear" w:color="auto" w:fill="A5A5A5"/>
            <w:vAlign w:val="center"/>
          </w:tcPr>
          <w:p w14:paraId="6D22D198"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873" w:type="dxa"/>
            <w:vMerge w:val="restart"/>
            <w:shd w:val="clear" w:color="auto" w:fill="A5A5A5"/>
            <w:vAlign w:val="center"/>
          </w:tcPr>
          <w:p w14:paraId="6BCF9373"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2715" w:type="dxa"/>
            <w:vMerge w:val="restart"/>
            <w:tcBorders>
              <w:right w:val="single" w:sz="4" w:space="0" w:color="auto"/>
            </w:tcBorders>
            <w:shd w:val="clear" w:color="auto" w:fill="A5A5A5"/>
            <w:vAlign w:val="center"/>
          </w:tcPr>
          <w:p w14:paraId="15589DE3"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03ADD1BB" w14:textId="77777777" w:rsidR="0014434B" w:rsidRPr="00BC0AD0" w:rsidRDefault="0014434B" w:rsidP="0014434B">
            <w:pPr>
              <w:pStyle w:val="SSPTWcodes"/>
            </w:pPr>
            <w:r w:rsidRPr="00BC0AD0">
              <w:t>Yyy</w:t>
            </w:r>
          </w:p>
        </w:tc>
        <w:tc>
          <w:tcPr>
            <w:tcW w:w="426" w:type="dxa"/>
            <w:tcBorders>
              <w:top w:val="nil"/>
              <w:left w:val="nil"/>
              <w:bottom w:val="nil"/>
              <w:right w:val="nil"/>
            </w:tcBorders>
            <w:textDirection w:val="tbRl"/>
          </w:tcPr>
          <w:p w14:paraId="3E539241" w14:textId="77777777" w:rsidR="0014434B" w:rsidRPr="00BC0AD0" w:rsidRDefault="0014434B" w:rsidP="0014434B">
            <w:pPr>
              <w:pStyle w:val="SSPTWcodes"/>
            </w:pPr>
            <w:r w:rsidRPr="00BC0AD0">
              <w:t>zzz</w:t>
            </w:r>
          </w:p>
        </w:tc>
      </w:tr>
      <w:tr w:rsidR="0014434B" w:rsidRPr="00BC0AD0" w14:paraId="0FA516EE" w14:textId="77777777" w:rsidTr="002C15CC">
        <w:trPr>
          <w:cantSplit/>
          <w:trHeight w:val="2304"/>
        </w:trPr>
        <w:tc>
          <w:tcPr>
            <w:tcW w:w="195" w:type="dxa"/>
            <w:tcBorders>
              <w:top w:val="nil"/>
              <w:left w:val="nil"/>
              <w:bottom w:val="nil"/>
              <w:right w:val="nil"/>
            </w:tcBorders>
            <w:textDirection w:val="tbRl"/>
          </w:tcPr>
          <w:p w14:paraId="5CB775BA" w14:textId="77777777" w:rsidR="0014434B" w:rsidRPr="00CF47D8" w:rsidRDefault="0014434B" w:rsidP="0014434B">
            <w:pPr>
              <w:pStyle w:val="SSPTWcodes"/>
            </w:pPr>
            <w:r w:rsidRPr="00CF47D8">
              <w:t>R.EN.PB6.</w:t>
            </w:r>
            <w:r w:rsidRPr="00FE458A">
              <w:rPr>
                <w:noProof/>
              </w:rPr>
              <w:t>3</w:t>
            </w:r>
            <w:r w:rsidRPr="00CF47D8">
              <w:t>.name_prog</w:t>
            </w:r>
          </w:p>
        </w:tc>
        <w:tc>
          <w:tcPr>
            <w:tcW w:w="197" w:type="dxa"/>
            <w:tcBorders>
              <w:top w:val="nil"/>
              <w:left w:val="nil"/>
              <w:bottom w:val="nil"/>
              <w:right w:val="nil"/>
            </w:tcBorders>
            <w:textDirection w:val="tbRl"/>
          </w:tcPr>
          <w:p w14:paraId="052C3D1C" w14:textId="77777777" w:rsidR="0014434B" w:rsidRPr="00554278" w:rsidRDefault="0014434B" w:rsidP="0014434B">
            <w:pPr>
              <w:pStyle w:val="SSPTWcodes"/>
            </w:pPr>
            <w:r w:rsidRPr="00554278">
              <w:t>UPI.</w:t>
            </w:r>
            <w:r w:rsidRPr="00FE458A">
              <w:rPr>
                <w:noProof/>
              </w:rPr>
              <w:t>1</w:t>
            </w:r>
          </w:p>
        </w:tc>
        <w:tc>
          <w:tcPr>
            <w:tcW w:w="200" w:type="dxa"/>
            <w:tcBorders>
              <w:top w:val="nil"/>
              <w:left w:val="nil"/>
              <w:bottom w:val="nil"/>
              <w:right w:val="single" w:sz="4" w:space="0" w:color="auto"/>
            </w:tcBorders>
            <w:textDirection w:val="tbRl"/>
          </w:tcPr>
          <w:p w14:paraId="0D311B2A"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vMerge/>
            <w:tcBorders>
              <w:left w:val="single" w:sz="4" w:space="0" w:color="auto"/>
            </w:tcBorders>
            <w:shd w:val="clear" w:color="auto" w:fill="A5A5A5"/>
            <w:vAlign w:val="center"/>
          </w:tcPr>
          <w:p w14:paraId="2FEBD261" w14:textId="77777777" w:rsidR="0014434B" w:rsidRPr="00BC0AD0" w:rsidRDefault="0014434B" w:rsidP="0014434B">
            <w:pPr>
              <w:jc w:val="center"/>
              <w:rPr>
                <w:rFonts w:eastAsia="Times New Roman" w:cs="Times New Roman"/>
                <w:b/>
              </w:rPr>
            </w:pPr>
          </w:p>
        </w:tc>
        <w:tc>
          <w:tcPr>
            <w:tcW w:w="2144" w:type="dxa"/>
            <w:vMerge/>
            <w:shd w:val="clear" w:color="auto" w:fill="A5A5A5"/>
            <w:vAlign w:val="center"/>
          </w:tcPr>
          <w:p w14:paraId="04F2AEF4" w14:textId="77777777" w:rsidR="0014434B" w:rsidRPr="00BC0AD0" w:rsidRDefault="0014434B" w:rsidP="0014434B">
            <w:pPr>
              <w:jc w:val="center"/>
              <w:rPr>
                <w:rFonts w:eastAsia="Times New Roman" w:cs="Times New Roman"/>
              </w:rPr>
            </w:pPr>
          </w:p>
        </w:tc>
        <w:tc>
          <w:tcPr>
            <w:tcW w:w="299" w:type="dxa"/>
            <w:tcBorders>
              <w:bottom w:val="single" w:sz="4" w:space="0" w:color="auto"/>
            </w:tcBorders>
            <w:shd w:val="clear" w:color="auto" w:fill="D0CECE"/>
            <w:textDirection w:val="btLr"/>
            <w:vAlign w:val="center"/>
          </w:tcPr>
          <w:p w14:paraId="6D2E86B4"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2CF28CD8"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299" w:type="dxa"/>
            <w:tcBorders>
              <w:bottom w:val="single" w:sz="4" w:space="0" w:color="auto"/>
            </w:tcBorders>
            <w:shd w:val="clear" w:color="auto" w:fill="D0CECE"/>
            <w:textDirection w:val="btLr"/>
            <w:vAlign w:val="center"/>
          </w:tcPr>
          <w:p w14:paraId="70121235"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Programme administration</w:t>
            </w:r>
          </w:p>
        </w:tc>
        <w:tc>
          <w:tcPr>
            <w:tcW w:w="301" w:type="dxa"/>
            <w:tcBorders>
              <w:bottom w:val="single" w:sz="4" w:space="0" w:color="auto"/>
            </w:tcBorders>
            <w:shd w:val="clear" w:color="auto" w:fill="D0CECE"/>
            <w:textDirection w:val="btLr"/>
            <w:vAlign w:val="center"/>
          </w:tcPr>
          <w:p w14:paraId="00516FFF" w14:textId="77777777" w:rsidR="0014434B" w:rsidRPr="00BC0AD0" w:rsidRDefault="0014434B" w:rsidP="0014434B">
            <w:pPr>
              <w:widowControl w:val="0"/>
              <w:ind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4F423D1D" w14:textId="77777777" w:rsidR="0014434B" w:rsidRPr="00BC0AD0" w:rsidRDefault="0014434B" w:rsidP="0014434B">
            <w:pPr>
              <w:widowControl w:val="0"/>
              <w:ind w:firstLine="14"/>
              <w:jc w:val="center"/>
              <w:rPr>
                <w:rFonts w:eastAsia="Times New Roman" w:cs="Times New Roman"/>
                <w:b/>
              </w:rPr>
            </w:pPr>
            <w:r w:rsidRPr="00BC0AD0">
              <w:rPr>
                <w:rFonts w:eastAsia="Times New Roman" w:cs="Times New Roman"/>
              </w:rPr>
              <w:t>Collection of contributions</w:t>
            </w:r>
          </w:p>
        </w:tc>
        <w:tc>
          <w:tcPr>
            <w:tcW w:w="3110" w:type="dxa"/>
            <w:shd w:val="clear" w:color="auto" w:fill="D0CECE"/>
            <w:vAlign w:val="center"/>
          </w:tcPr>
          <w:p w14:paraId="3B2F5336"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873" w:type="dxa"/>
            <w:vMerge/>
            <w:shd w:val="clear" w:color="auto" w:fill="A5A5A5"/>
            <w:vAlign w:val="center"/>
          </w:tcPr>
          <w:p w14:paraId="21980008" w14:textId="77777777" w:rsidR="0014434B" w:rsidRPr="00BC0AD0" w:rsidRDefault="0014434B" w:rsidP="0014434B">
            <w:pPr>
              <w:jc w:val="center"/>
              <w:rPr>
                <w:rFonts w:eastAsia="Times New Roman" w:cs="Times New Roman"/>
              </w:rPr>
            </w:pPr>
          </w:p>
        </w:tc>
        <w:tc>
          <w:tcPr>
            <w:tcW w:w="2715" w:type="dxa"/>
            <w:vMerge/>
            <w:tcBorders>
              <w:right w:val="single" w:sz="4" w:space="0" w:color="auto"/>
            </w:tcBorders>
            <w:shd w:val="clear" w:color="auto" w:fill="A5A5A5"/>
            <w:vAlign w:val="center"/>
          </w:tcPr>
          <w:p w14:paraId="5F45FC56"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1AEE4962"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4281FBC9" w14:textId="77777777" w:rsidR="0014434B" w:rsidRPr="00BC0AD0" w:rsidRDefault="0014434B" w:rsidP="0014434B">
            <w:pPr>
              <w:pStyle w:val="SSPTWcodes"/>
            </w:pPr>
          </w:p>
        </w:tc>
      </w:tr>
      <w:tr w:rsidR="0014434B" w:rsidRPr="00BC0AD0" w14:paraId="459CA700" w14:textId="77777777" w:rsidTr="002C15CC">
        <w:trPr>
          <w:cantSplit/>
          <w:trHeight w:val="20"/>
        </w:trPr>
        <w:tc>
          <w:tcPr>
            <w:tcW w:w="195" w:type="dxa"/>
            <w:tcBorders>
              <w:top w:val="nil"/>
              <w:left w:val="nil"/>
              <w:bottom w:val="nil"/>
              <w:right w:val="nil"/>
            </w:tcBorders>
            <w:textDirection w:val="tbRl"/>
          </w:tcPr>
          <w:p w14:paraId="4B6D51D2" w14:textId="77777777" w:rsidR="0014434B" w:rsidRPr="00CF47D8" w:rsidRDefault="0014434B" w:rsidP="0014434B">
            <w:pPr>
              <w:pStyle w:val="SSPTWcodes"/>
            </w:pPr>
            <w:r w:rsidRPr="00CF47D8">
              <w:t>R.EN.PB6.</w:t>
            </w:r>
            <w:r w:rsidRPr="00FE458A">
              <w:rPr>
                <w:noProof/>
              </w:rPr>
              <w:t>3</w:t>
            </w:r>
          </w:p>
        </w:tc>
        <w:tc>
          <w:tcPr>
            <w:tcW w:w="197" w:type="dxa"/>
            <w:tcBorders>
              <w:top w:val="nil"/>
              <w:left w:val="nil"/>
              <w:bottom w:val="nil"/>
              <w:right w:val="nil"/>
            </w:tcBorders>
            <w:textDirection w:val="tbRl"/>
          </w:tcPr>
          <w:p w14:paraId="3BE8C952"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6C801512"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tcBorders>
              <w:top w:val="single" w:sz="4" w:space="0" w:color="auto"/>
              <w:left w:val="single" w:sz="4" w:space="0" w:color="auto"/>
              <w:bottom w:val="single" w:sz="4" w:space="0" w:color="auto"/>
              <w:right w:val="single" w:sz="4" w:space="0" w:color="auto"/>
            </w:tcBorders>
          </w:tcPr>
          <w:p w14:paraId="08B53BEB" w14:textId="77777777" w:rsidR="0014434B" w:rsidRPr="00BC0AD0" w:rsidRDefault="0014434B" w:rsidP="0014434B">
            <w:pPr>
              <w:pStyle w:val="SSPTWbody"/>
              <w:rPr>
                <w:rFonts w:eastAsia="Times New Roman" w:cs="Calibri"/>
                <w:bCs/>
                <w:lang w:val="en-US"/>
              </w:rPr>
            </w:pPr>
            <w:r w:rsidRPr="00FE458A">
              <w:rPr>
                <w:rFonts w:eastAsia="Times New Roman"/>
              </w:rPr>
              <w:t>Ministry of Social Affairs</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160983578"/>
              <w:placeholder>
                <w:docPart w:val="83F005E4A9DB46B89B53DBE7023FA359"/>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BC85AE6" w14:textId="77777777" w:rsidR="0014434B" w:rsidRPr="00BC0AD0" w:rsidRDefault="0014434B" w:rsidP="0014434B">
                <w:pPr>
                  <w:pStyle w:val="SSPTWbody"/>
                  <w:rPr>
                    <w:rFonts w:eastAsia="Times New Roman" w:cs="Calibri"/>
                    <w:bCs/>
                  </w:rPr>
                </w:pPr>
                <w:r w:rsidRPr="00FE458A">
                  <w:rPr>
                    <w:rFonts w:eastAsia="Times New Roman"/>
                  </w:rPr>
                  <w:t>Public (part of government)</w:t>
                </w:r>
              </w:p>
            </w:sdtContent>
          </w:sdt>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53E9B2"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3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3917B8"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1F4FE7AE"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5777BF2C"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27EDE755"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6CD07461" w14:textId="77777777" w:rsidR="0014434B" w:rsidRPr="00BC0AD0" w:rsidRDefault="0014434B" w:rsidP="0014434B">
            <w:pPr>
              <w:pStyle w:val="SSPTWbody"/>
              <w:rPr>
                <w:rFonts w:ascii="Times New Roman" w:eastAsia="Times New Roman" w:hAnsi="Times New Roman" w:cs="Calibri"/>
                <w:bCs/>
              </w:rPr>
            </w:pPr>
            <w:r w:rsidRPr="00FE458A">
              <w:rPr>
                <w:rFonts w:eastAsia="Times New Roman" w:cs="Calibri"/>
                <w:bCs/>
              </w:rPr>
              <w:t>Is responsible for general management, supervision, and planning.</w:t>
            </w:r>
          </w:p>
        </w:tc>
        <w:tc>
          <w:tcPr>
            <w:tcW w:w="2873" w:type="dxa"/>
            <w:tcBorders>
              <w:top w:val="single" w:sz="4" w:space="0" w:color="auto"/>
              <w:left w:val="single" w:sz="4" w:space="0" w:color="auto"/>
              <w:bottom w:val="single" w:sz="4" w:space="0" w:color="auto"/>
              <w:right w:val="single" w:sz="4" w:space="0" w:color="auto"/>
            </w:tcBorders>
          </w:tcPr>
          <w:p w14:paraId="140D988A"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68A19DCD" w14:textId="77777777" w:rsidR="0014434B" w:rsidRPr="00BC0AD0" w:rsidRDefault="0014434B" w:rsidP="0014434B">
            <w:pPr>
              <w:pStyle w:val="SSPTWbody"/>
              <w:rPr>
                <w:rFonts w:eastAsia="Times New Roman" w:cs="Calibri"/>
                <w:bCs/>
              </w:rPr>
            </w:pPr>
            <w:r w:rsidRPr="00FE458A">
              <w:rPr>
                <w:rFonts w:eastAsia="Times New Roman"/>
              </w:rPr>
              <w:t>https://www.sm.ee/</w:t>
            </w:r>
          </w:p>
        </w:tc>
        <w:tc>
          <w:tcPr>
            <w:tcW w:w="405" w:type="dxa"/>
            <w:tcBorders>
              <w:top w:val="nil"/>
              <w:left w:val="single" w:sz="4" w:space="0" w:color="auto"/>
              <w:bottom w:val="nil"/>
              <w:right w:val="nil"/>
            </w:tcBorders>
            <w:textDirection w:val="tbRl"/>
          </w:tcPr>
          <w:p w14:paraId="1B2FC01B"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1E97E3D" w14:textId="77777777" w:rsidR="0014434B" w:rsidRPr="00BC0AD0" w:rsidRDefault="0014434B" w:rsidP="0014434B">
            <w:pPr>
              <w:pStyle w:val="SSPTWcodes"/>
            </w:pPr>
          </w:p>
        </w:tc>
      </w:tr>
      <w:tr w:rsidR="0014434B" w:rsidRPr="00BC0AD0" w14:paraId="04109FA5" w14:textId="77777777" w:rsidTr="00597213">
        <w:trPr>
          <w:cantSplit/>
          <w:trHeight w:val="20"/>
        </w:trPr>
        <w:tc>
          <w:tcPr>
            <w:tcW w:w="195" w:type="dxa"/>
            <w:tcBorders>
              <w:top w:val="nil"/>
              <w:left w:val="nil"/>
              <w:bottom w:val="nil"/>
              <w:right w:val="nil"/>
            </w:tcBorders>
            <w:textDirection w:val="tbRl"/>
          </w:tcPr>
          <w:p w14:paraId="25BF97B9" w14:textId="77777777" w:rsidR="0014434B" w:rsidRPr="00CF47D8" w:rsidRDefault="0014434B" w:rsidP="0014434B">
            <w:pPr>
              <w:pStyle w:val="SSPTWcodes"/>
            </w:pPr>
            <w:r w:rsidRPr="00CF47D8">
              <w:t>R.EN.PB6.</w:t>
            </w:r>
            <w:r w:rsidRPr="00FE458A">
              <w:rPr>
                <w:noProof/>
              </w:rPr>
              <w:t>3</w:t>
            </w:r>
          </w:p>
        </w:tc>
        <w:tc>
          <w:tcPr>
            <w:tcW w:w="197" w:type="dxa"/>
            <w:tcBorders>
              <w:top w:val="nil"/>
              <w:left w:val="nil"/>
              <w:bottom w:val="nil"/>
              <w:right w:val="nil"/>
            </w:tcBorders>
            <w:textDirection w:val="tbRl"/>
          </w:tcPr>
          <w:p w14:paraId="422C5D30" w14:textId="77777777" w:rsidR="0014434B" w:rsidRPr="00554278" w:rsidRDefault="0014434B" w:rsidP="0014434B">
            <w:pPr>
              <w:pStyle w:val="SSPTWcodes"/>
            </w:pPr>
            <w:r w:rsidRPr="00FE458A">
              <w:rPr>
                <w:noProof/>
              </w:rPr>
              <w:t>EST_AO_4</w:t>
            </w:r>
          </w:p>
        </w:tc>
        <w:tc>
          <w:tcPr>
            <w:tcW w:w="200" w:type="dxa"/>
            <w:tcBorders>
              <w:top w:val="nil"/>
              <w:left w:val="nil"/>
              <w:bottom w:val="nil"/>
              <w:right w:val="single" w:sz="4" w:space="0" w:color="auto"/>
            </w:tcBorders>
            <w:textDirection w:val="tbRl"/>
          </w:tcPr>
          <w:p w14:paraId="3AFFD121"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tcBorders>
              <w:top w:val="single" w:sz="4" w:space="0" w:color="auto"/>
              <w:left w:val="single" w:sz="4" w:space="0" w:color="auto"/>
              <w:bottom w:val="single" w:sz="4" w:space="0" w:color="auto"/>
              <w:right w:val="single" w:sz="4" w:space="0" w:color="auto"/>
            </w:tcBorders>
          </w:tcPr>
          <w:p w14:paraId="0306BEE7" w14:textId="77777777" w:rsidR="0014434B" w:rsidRPr="00BC0AD0" w:rsidRDefault="0014434B" w:rsidP="0014434B">
            <w:pPr>
              <w:pStyle w:val="SSPTWbody"/>
              <w:rPr>
                <w:rFonts w:eastAsia="Times New Roman" w:cs="Calibri"/>
                <w:bCs/>
                <w:lang w:val="en-US"/>
              </w:rPr>
            </w:pPr>
            <w:r w:rsidRPr="00FE458A">
              <w:rPr>
                <w:rFonts w:eastAsia="Times New Roman"/>
              </w:rPr>
              <w:t>Health Insurance Fund</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1057201602"/>
              <w:placeholder>
                <w:docPart w:val="F8BF55E4C43B49A8832A6DEE3DA7861F"/>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34D64437" w14:textId="77777777" w:rsidR="0014434B" w:rsidRPr="00BC0AD0" w:rsidRDefault="0014434B" w:rsidP="0014434B">
                <w:pPr>
                  <w:pStyle w:val="SSPTWbody"/>
                  <w:rPr>
                    <w:rFonts w:eastAsia="Times New Roman" w:cs="Calibri"/>
                    <w:bCs/>
                  </w:rPr>
                </w:pPr>
                <w:r w:rsidRPr="00FE458A">
                  <w:rPr>
                    <w:rFonts w:eastAsia="Times New Roman"/>
                  </w:rPr>
                  <w:t>Public (independent agency)</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1B03B07A"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7795EF2A"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051CF6" w14:textId="77777777" w:rsidR="0014434B" w:rsidRPr="00BC0AD0" w:rsidRDefault="0014434B" w:rsidP="0014434B">
            <w:pPr>
              <w:pStyle w:val="SSPTWbody"/>
              <w:rPr>
                <w:rFonts w:eastAsia="Times New Roman" w:cs="Calibri"/>
                <w:bCs/>
              </w:rPr>
            </w:pPr>
            <w:r w:rsidRPr="00FE458A">
              <w:rPr>
                <w:rFonts w:eastAsia="Times New Roman" w:cs="Calibri"/>
                <w:bCs/>
              </w:rPr>
              <w:t>Y</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3534E934"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49E32F94"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2BA529BE" w14:textId="77777777" w:rsidR="0014434B" w:rsidRPr="00BC0AD0" w:rsidRDefault="0014434B" w:rsidP="0014434B">
            <w:pPr>
              <w:pStyle w:val="SSPTWbody"/>
              <w:rPr>
                <w:rFonts w:ascii="Times New Roman" w:eastAsia="Times New Roman" w:hAnsi="Times New Roman" w:cs="Calibri"/>
                <w:bCs/>
              </w:rPr>
            </w:pPr>
            <w:r w:rsidRPr="00FE458A">
              <w:rPr>
                <w:rFonts w:eastAsia="Times New Roman" w:cs="Calibri"/>
                <w:bCs/>
              </w:rPr>
              <w:t>Coordinates health insurance and administers benefits.</w:t>
            </w:r>
          </w:p>
        </w:tc>
        <w:tc>
          <w:tcPr>
            <w:tcW w:w="2873" w:type="dxa"/>
            <w:tcBorders>
              <w:top w:val="single" w:sz="4" w:space="0" w:color="auto"/>
              <w:left w:val="single" w:sz="4" w:space="0" w:color="auto"/>
              <w:bottom w:val="single" w:sz="4" w:space="0" w:color="auto"/>
              <w:right w:val="single" w:sz="4" w:space="0" w:color="auto"/>
            </w:tcBorders>
          </w:tcPr>
          <w:p w14:paraId="7A3F23DA"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634F6D7C" w14:textId="77777777" w:rsidR="0014434B" w:rsidRPr="00BC0AD0" w:rsidRDefault="0014434B" w:rsidP="0014434B">
            <w:pPr>
              <w:pStyle w:val="SSPTWbody"/>
              <w:rPr>
                <w:rFonts w:eastAsia="Times New Roman" w:cs="Calibri"/>
                <w:bCs/>
              </w:rPr>
            </w:pPr>
            <w:r w:rsidRPr="00FE458A">
              <w:rPr>
                <w:rFonts w:eastAsia="Times New Roman"/>
              </w:rPr>
              <w:t>https://www.tervisekassa.ee/</w:t>
            </w:r>
          </w:p>
        </w:tc>
        <w:tc>
          <w:tcPr>
            <w:tcW w:w="405" w:type="dxa"/>
            <w:tcBorders>
              <w:top w:val="nil"/>
              <w:left w:val="single" w:sz="4" w:space="0" w:color="auto"/>
              <w:bottom w:val="nil"/>
              <w:right w:val="nil"/>
            </w:tcBorders>
            <w:textDirection w:val="tbRl"/>
          </w:tcPr>
          <w:p w14:paraId="792821A8"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3A034A7" w14:textId="77777777" w:rsidR="0014434B" w:rsidRPr="00BC0AD0" w:rsidRDefault="0014434B" w:rsidP="0014434B">
            <w:pPr>
              <w:pStyle w:val="SSPTWcodes"/>
            </w:pPr>
          </w:p>
        </w:tc>
      </w:tr>
      <w:tr w:rsidR="0014434B" w:rsidRPr="00BC0AD0" w14:paraId="1CA2DAD8" w14:textId="77777777" w:rsidTr="00001212">
        <w:trPr>
          <w:cantSplit/>
          <w:trHeight w:val="20"/>
        </w:trPr>
        <w:tc>
          <w:tcPr>
            <w:tcW w:w="195" w:type="dxa"/>
            <w:tcBorders>
              <w:top w:val="nil"/>
              <w:left w:val="nil"/>
              <w:bottom w:val="nil"/>
              <w:right w:val="nil"/>
            </w:tcBorders>
            <w:textDirection w:val="tbRl"/>
          </w:tcPr>
          <w:p w14:paraId="0CC94088" w14:textId="77777777" w:rsidR="0014434B" w:rsidRPr="00CF47D8" w:rsidRDefault="0014434B" w:rsidP="0014434B">
            <w:pPr>
              <w:pStyle w:val="SSPTWcodes"/>
            </w:pPr>
            <w:r w:rsidRPr="00CF47D8">
              <w:t>R.EN.PB6.</w:t>
            </w:r>
            <w:r w:rsidRPr="00FE458A">
              <w:rPr>
                <w:noProof/>
              </w:rPr>
              <w:t>3</w:t>
            </w:r>
          </w:p>
        </w:tc>
        <w:tc>
          <w:tcPr>
            <w:tcW w:w="197" w:type="dxa"/>
            <w:tcBorders>
              <w:top w:val="nil"/>
              <w:left w:val="nil"/>
              <w:bottom w:val="nil"/>
              <w:right w:val="nil"/>
            </w:tcBorders>
            <w:textDirection w:val="tbRl"/>
          </w:tcPr>
          <w:p w14:paraId="1FBD4EBD" w14:textId="77777777" w:rsidR="0014434B" w:rsidRPr="00554278" w:rsidRDefault="0014434B" w:rsidP="0014434B">
            <w:pPr>
              <w:pStyle w:val="SSPTWcodes"/>
            </w:pPr>
            <w:r w:rsidRPr="00FE458A">
              <w:rPr>
                <w:noProof/>
              </w:rPr>
              <w:t>EST_AO_1</w:t>
            </w:r>
          </w:p>
        </w:tc>
        <w:tc>
          <w:tcPr>
            <w:tcW w:w="200" w:type="dxa"/>
            <w:tcBorders>
              <w:top w:val="nil"/>
              <w:left w:val="nil"/>
              <w:bottom w:val="nil"/>
              <w:right w:val="single" w:sz="4" w:space="0" w:color="auto"/>
            </w:tcBorders>
            <w:textDirection w:val="tbRl"/>
          </w:tcPr>
          <w:p w14:paraId="3C827E61"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tcBorders>
              <w:top w:val="single" w:sz="4" w:space="0" w:color="auto"/>
              <w:left w:val="single" w:sz="4" w:space="0" w:color="auto"/>
              <w:bottom w:val="single" w:sz="4" w:space="0" w:color="auto"/>
              <w:right w:val="single" w:sz="4" w:space="0" w:color="auto"/>
            </w:tcBorders>
          </w:tcPr>
          <w:p w14:paraId="75372148" w14:textId="77777777" w:rsidR="0014434B" w:rsidRPr="00BC0AD0" w:rsidRDefault="0014434B" w:rsidP="0014434B">
            <w:pPr>
              <w:pStyle w:val="SSPTWbody"/>
              <w:rPr>
                <w:rFonts w:eastAsia="Times New Roman" w:cs="Calibri"/>
                <w:bCs/>
                <w:lang w:val="en-US"/>
              </w:rPr>
            </w:pPr>
            <w:r w:rsidRPr="00FE458A">
              <w:rPr>
                <w:rFonts w:eastAsia="Times New Roman"/>
              </w:rPr>
              <w:t>Doctors, polyclinics, and hospitals</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494953682"/>
              <w:placeholder>
                <w:docPart w:val="A53A8A0C43D1427AAB80EFDB9923A11E"/>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5F04C363" w14:textId="77777777" w:rsidR="0014434B" w:rsidRPr="00BC0AD0" w:rsidRDefault="0014434B" w:rsidP="0014434B">
                <w:pPr>
                  <w:pStyle w:val="SSPTWbody"/>
                  <w:rPr>
                    <w:rFonts w:eastAsia="Times New Roman" w:cs="Calibri"/>
                    <w:bCs/>
                  </w:rPr>
                </w:pPr>
                <w:r w:rsidRPr="00FE458A">
                  <w:rPr>
                    <w:rFonts w:eastAsia="Times New Roman"/>
                  </w:rPr>
                  <w:t>Multiple types of organizations</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54C88D19"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2CD9D3A5"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3B99396F"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3D1EA9" w14:textId="77777777" w:rsidR="0014434B" w:rsidRPr="00BC0AD0" w:rsidRDefault="0014434B" w:rsidP="0014434B">
            <w:pPr>
              <w:pStyle w:val="SSPTWbody"/>
              <w:rPr>
                <w:rFonts w:eastAsia="Times New Roman"/>
              </w:rPr>
            </w:pPr>
            <w:r w:rsidRPr="00FE458A">
              <w:rPr>
                <w:rFonts w:eastAsia="Times New Roman"/>
              </w:rPr>
              <w:t>Y</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43CDE9E0" w14:textId="77777777" w:rsidR="0014434B" w:rsidRPr="00BC0AD0" w:rsidRDefault="0014434B" w:rsidP="0014434B">
            <w:pPr>
              <w:pStyle w:val="SSPTWbody"/>
              <w:rPr>
                <w:rFonts w:eastAsia="Times New Roman" w:cs="Calibri"/>
                <w:bCs/>
              </w:rPr>
            </w:pPr>
            <w:r w:rsidRPr="00FE458A">
              <w:rPr>
                <w:rFonts w:eastAsia="Times New Roman"/>
              </w:rPr>
              <w:t>N</w:t>
            </w:r>
          </w:p>
        </w:tc>
        <w:tc>
          <w:tcPr>
            <w:tcW w:w="3110" w:type="dxa"/>
            <w:tcBorders>
              <w:top w:val="single" w:sz="4" w:space="0" w:color="auto"/>
              <w:left w:val="single" w:sz="4" w:space="0" w:color="auto"/>
              <w:bottom w:val="single" w:sz="4" w:space="0" w:color="auto"/>
              <w:right w:val="single" w:sz="4" w:space="0" w:color="auto"/>
            </w:tcBorders>
          </w:tcPr>
          <w:p w14:paraId="4D91FDDC" w14:textId="77777777" w:rsidR="0014434B" w:rsidRPr="00BC0AD0" w:rsidRDefault="0014434B" w:rsidP="0014434B">
            <w:pPr>
              <w:pStyle w:val="SSPTWbody"/>
              <w:rPr>
                <w:rFonts w:ascii="Times New Roman" w:eastAsia="Times New Roman" w:hAnsi="Times New Roman" w:cs="Calibri"/>
                <w:bCs/>
              </w:rPr>
            </w:pPr>
            <w:r w:rsidRPr="00FE458A">
              <w:rPr>
                <w:rFonts w:eastAsia="Times New Roman" w:cs="Calibri"/>
                <w:bCs/>
              </w:rPr>
              <w:t>Provide medical benefits.</w:t>
            </w:r>
          </w:p>
        </w:tc>
        <w:tc>
          <w:tcPr>
            <w:tcW w:w="2873" w:type="dxa"/>
            <w:tcBorders>
              <w:top w:val="single" w:sz="4" w:space="0" w:color="auto"/>
              <w:left w:val="single" w:sz="4" w:space="0" w:color="auto"/>
              <w:bottom w:val="single" w:sz="4" w:space="0" w:color="auto"/>
              <w:right w:val="single" w:sz="4" w:space="0" w:color="auto"/>
            </w:tcBorders>
          </w:tcPr>
          <w:p w14:paraId="74C4ADB8"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38497304" w14:textId="77777777" w:rsidR="0014434B" w:rsidRPr="00BC0AD0" w:rsidRDefault="0014434B" w:rsidP="0014434B">
            <w:pPr>
              <w:pStyle w:val="SSPTWbody"/>
              <w:rPr>
                <w:rFonts w:eastAsia="Times New Roman" w:cs="Calibri"/>
                <w:bCs/>
              </w:rPr>
            </w:pPr>
          </w:p>
        </w:tc>
        <w:tc>
          <w:tcPr>
            <w:tcW w:w="405" w:type="dxa"/>
            <w:tcBorders>
              <w:top w:val="nil"/>
              <w:left w:val="single" w:sz="4" w:space="0" w:color="auto"/>
              <w:bottom w:val="nil"/>
              <w:right w:val="nil"/>
            </w:tcBorders>
            <w:textDirection w:val="tbRl"/>
          </w:tcPr>
          <w:p w14:paraId="74CE2E00"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24C7B621" w14:textId="77777777" w:rsidR="0014434B" w:rsidRPr="00BC0AD0" w:rsidRDefault="0014434B" w:rsidP="0014434B">
            <w:pPr>
              <w:pStyle w:val="SSPTWcodes"/>
            </w:pPr>
          </w:p>
        </w:tc>
      </w:tr>
      <w:tr w:rsidR="0014434B" w:rsidRPr="00BC0AD0" w14:paraId="2EDCFC97" w14:textId="77777777" w:rsidTr="000125B6">
        <w:trPr>
          <w:cantSplit/>
          <w:trHeight w:val="20"/>
        </w:trPr>
        <w:tc>
          <w:tcPr>
            <w:tcW w:w="195" w:type="dxa"/>
            <w:tcBorders>
              <w:top w:val="nil"/>
              <w:left w:val="nil"/>
              <w:bottom w:val="nil"/>
              <w:right w:val="nil"/>
            </w:tcBorders>
            <w:textDirection w:val="tbRl"/>
          </w:tcPr>
          <w:p w14:paraId="2EB2558E" w14:textId="77777777" w:rsidR="0014434B" w:rsidRPr="00CF47D8" w:rsidRDefault="0014434B" w:rsidP="0014434B">
            <w:pPr>
              <w:pStyle w:val="SSPTWcodes"/>
            </w:pPr>
            <w:r w:rsidRPr="00CF47D8">
              <w:t>R.EN.PB6.</w:t>
            </w:r>
            <w:r w:rsidRPr="00FE458A">
              <w:rPr>
                <w:noProof/>
              </w:rPr>
              <w:t>3</w:t>
            </w:r>
          </w:p>
        </w:tc>
        <w:tc>
          <w:tcPr>
            <w:tcW w:w="197" w:type="dxa"/>
            <w:tcBorders>
              <w:top w:val="nil"/>
              <w:left w:val="nil"/>
              <w:bottom w:val="nil"/>
              <w:right w:val="nil"/>
            </w:tcBorders>
            <w:textDirection w:val="tbRl"/>
          </w:tcPr>
          <w:p w14:paraId="0A88EE33" w14:textId="77777777" w:rsidR="0014434B" w:rsidRPr="00554278" w:rsidRDefault="0014434B" w:rsidP="0014434B">
            <w:pPr>
              <w:pStyle w:val="SSPTWcodes"/>
            </w:pPr>
            <w:r w:rsidRPr="00FE458A">
              <w:rPr>
                <w:noProof/>
              </w:rPr>
              <w:t>EST_AO_9</w:t>
            </w:r>
          </w:p>
        </w:tc>
        <w:tc>
          <w:tcPr>
            <w:tcW w:w="200" w:type="dxa"/>
            <w:tcBorders>
              <w:top w:val="nil"/>
              <w:left w:val="nil"/>
              <w:bottom w:val="nil"/>
              <w:right w:val="single" w:sz="4" w:space="0" w:color="auto"/>
            </w:tcBorders>
            <w:textDirection w:val="tbRl"/>
          </w:tcPr>
          <w:p w14:paraId="4226C430"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tcBorders>
              <w:top w:val="single" w:sz="4" w:space="0" w:color="auto"/>
              <w:left w:val="single" w:sz="4" w:space="0" w:color="auto"/>
              <w:bottom w:val="single" w:sz="4" w:space="0" w:color="auto"/>
              <w:right w:val="single" w:sz="4" w:space="0" w:color="auto"/>
            </w:tcBorders>
          </w:tcPr>
          <w:p w14:paraId="64413EFA" w14:textId="77777777" w:rsidR="0014434B" w:rsidRPr="00BC0AD0" w:rsidRDefault="0014434B" w:rsidP="0014434B">
            <w:pPr>
              <w:pStyle w:val="SSPTWbody"/>
              <w:rPr>
                <w:rFonts w:eastAsia="Times New Roman" w:cs="Calibri"/>
                <w:bCs/>
                <w:lang w:val="en-US"/>
              </w:rPr>
            </w:pPr>
            <w:r w:rsidRPr="00FE458A">
              <w:rPr>
                <w:rFonts w:eastAsia="Times New Roman"/>
              </w:rPr>
              <w:t>Social Insurance Board</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913322169"/>
              <w:placeholder>
                <w:docPart w:val="DF0881D7F47B4DA588DD075D5059005C"/>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3619D8FC" w14:textId="77777777" w:rsidR="0014434B" w:rsidRPr="00BC0AD0" w:rsidRDefault="0014434B" w:rsidP="0014434B">
                <w:pPr>
                  <w:pStyle w:val="SSPTWbody"/>
                  <w:rPr>
                    <w:rFonts w:eastAsia="Times New Roman" w:cs="Calibri"/>
                    <w:bCs/>
                  </w:rPr>
                </w:pPr>
                <w:r w:rsidRPr="00FE458A">
                  <w:rPr>
                    <w:rFonts w:eastAsia="Times New Roman"/>
                  </w:rPr>
                  <w:t>Public (independent agency)</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18A5FF0F"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3336AF2D"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53EB2B30"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7FE4A21B"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2BE591" w14:textId="77777777" w:rsidR="0014434B" w:rsidRPr="00BC0AD0" w:rsidRDefault="0014434B" w:rsidP="0014434B">
            <w:pPr>
              <w:pStyle w:val="SSPTWbody"/>
              <w:rPr>
                <w:rFonts w:eastAsia="Times New Roman" w:cs="Calibri"/>
                <w:bCs/>
              </w:rPr>
            </w:pPr>
            <w:r w:rsidRPr="00FE458A">
              <w:rPr>
                <w:rFonts w:eastAsia="Times New Roman"/>
              </w:rPr>
              <w:t>Y</w:t>
            </w:r>
          </w:p>
        </w:tc>
        <w:tc>
          <w:tcPr>
            <w:tcW w:w="3110" w:type="dxa"/>
            <w:tcBorders>
              <w:top w:val="single" w:sz="4" w:space="0" w:color="auto"/>
              <w:left w:val="single" w:sz="4" w:space="0" w:color="auto"/>
              <w:bottom w:val="single" w:sz="4" w:space="0" w:color="auto"/>
              <w:right w:val="single" w:sz="4" w:space="0" w:color="auto"/>
            </w:tcBorders>
          </w:tcPr>
          <w:p w14:paraId="0C12939E" w14:textId="77777777" w:rsidR="0014434B" w:rsidRPr="00BC0AD0" w:rsidRDefault="0014434B" w:rsidP="0014434B">
            <w:pPr>
              <w:pStyle w:val="SSPTWbody"/>
              <w:rPr>
                <w:rFonts w:ascii="Times New Roman" w:eastAsia="Times New Roman" w:hAnsi="Times New Roman" w:cs="Calibri"/>
                <w:bCs/>
              </w:rPr>
            </w:pPr>
          </w:p>
        </w:tc>
        <w:tc>
          <w:tcPr>
            <w:tcW w:w="2873" w:type="dxa"/>
            <w:tcBorders>
              <w:top w:val="single" w:sz="4" w:space="0" w:color="auto"/>
              <w:left w:val="single" w:sz="4" w:space="0" w:color="auto"/>
              <w:bottom w:val="single" w:sz="4" w:space="0" w:color="auto"/>
              <w:right w:val="single" w:sz="4" w:space="0" w:color="auto"/>
            </w:tcBorders>
          </w:tcPr>
          <w:p w14:paraId="3FB5C0C2"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3AB0A5D6" w14:textId="77777777" w:rsidR="0014434B" w:rsidRPr="00BC0AD0" w:rsidRDefault="0014434B" w:rsidP="0014434B">
            <w:pPr>
              <w:pStyle w:val="SSPTWbody"/>
              <w:rPr>
                <w:rFonts w:eastAsia="Times New Roman" w:cs="Calibri"/>
                <w:bCs/>
              </w:rPr>
            </w:pPr>
            <w:r w:rsidRPr="00FE458A">
              <w:rPr>
                <w:rFonts w:eastAsia="Times New Roman"/>
              </w:rPr>
              <w:t>https://www.sotsiaalkindlustusamet.ee/</w:t>
            </w:r>
          </w:p>
        </w:tc>
        <w:tc>
          <w:tcPr>
            <w:tcW w:w="405" w:type="dxa"/>
            <w:tcBorders>
              <w:top w:val="nil"/>
              <w:left w:val="single" w:sz="4" w:space="0" w:color="auto"/>
              <w:bottom w:val="nil"/>
              <w:right w:val="nil"/>
            </w:tcBorders>
            <w:textDirection w:val="tbRl"/>
          </w:tcPr>
          <w:p w14:paraId="25D6CC53"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3C694DDD" w14:textId="77777777" w:rsidR="0014434B" w:rsidRPr="00BC0AD0" w:rsidRDefault="0014434B" w:rsidP="0014434B">
            <w:pPr>
              <w:pStyle w:val="SSPTWcodes"/>
            </w:pPr>
          </w:p>
        </w:tc>
      </w:tr>
      <w:tr w:rsidR="0014434B" w:rsidRPr="00BC0AD0" w14:paraId="53BF4D1C" w14:textId="77777777" w:rsidTr="00CA3BAA">
        <w:trPr>
          <w:cantSplit/>
          <w:trHeight w:val="20"/>
        </w:trPr>
        <w:tc>
          <w:tcPr>
            <w:tcW w:w="195" w:type="dxa"/>
            <w:tcBorders>
              <w:top w:val="nil"/>
              <w:left w:val="nil"/>
              <w:bottom w:val="nil"/>
              <w:right w:val="nil"/>
            </w:tcBorders>
            <w:textDirection w:val="tbRl"/>
          </w:tcPr>
          <w:p w14:paraId="6ED2F682" w14:textId="77777777" w:rsidR="0014434B" w:rsidRPr="00CF47D8" w:rsidRDefault="0014434B" w:rsidP="0014434B">
            <w:pPr>
              <w:pStyle w:val="SSPTWcodes"/>
            </w:pPr>
            <w:r w:rsidRPr="00CF47D8">
              <w:t>R.EN.PB6.</w:t>
            </w:r>
            <w:r w:rsidRPr="00FE458A">
              <w:rPr>
                <w:noProof/>
              </w:rPr>
              <w:t>3</w:t>
            </w:r>
          </w:p>
        </w:tc>
        <w:tc>
          <w:tcPr>
            <w:tcW w:w="197" w:type="dxa"/>
            <w:tcBorders>
              <w:top w:val="nil"/>
              <w:left w:val="nil"/>
              <w:bottom w:val="nil"/>
              <w:right w:val="nil"/>
            </w:tcBorders>
            <w:textDirection w:val="tbRl"/>
          </w:tcPr>
          <w:p w14:paraId="2E47C846" w14:textId="77777777" w:rsidR="0014434B" w:rsidRPr="00554278" w:rsidRDefault="0014434B" w:rsidP="0014434B">
            <w:pPr>
              <w:pStyle w:val="SSPTWcodes"/>
            </w:pPr>
            <w:r w:rsidRPr="00FE458A">
              <w:rPr>
                <w:noProof/>
              </w:rPr>
              <w:t>EST_AO_10</w:t>
            </w:r>
          </w:p>
        </w:tc>
        <w:tc>
          <w:tcPr>
            <w:tcW w:w="200" w:type="dxa"/>
            <w:tcBorders>
              <w:top w:val="nil"/>
              <w:left w:val="nil"/>
              <w:bottom w:val="nil"/>
              <w:right w:val="single" w:sz="4" w:space="0" w:color="auto"/>
            </w:tcBorders>
            <w:textDirection w:val="tbRl"/>
          </w:tcPr>
          <w:p w14:paraId="12DAE067" w14:textId="77777777" w:rsidR="0014434B" w:rsidRPr="00554278" w:rsidRDefault="0014434B" w:rsidP="0014434B">
            <w:pPr>
              <w:pStyle w:val="SSPTWcodes"/>
            </w:pPr>
            <w:r w:rsidRPr="00554278">
              <w:t>UPI.</w:t>
            </w:r>
            <w:r w:rsidRPr="00FE458A">
              <w:rPr>
                <w:noProof/>
              </w:rPr>
              <w:t>1</w:t>
            </w:r>
            <w:r w:rsidRPr="00554278">
              <w:t>.</w:t>
            </w:r>
            <w:r w:rsidRPr="00FE458A">
              <w:rPr>
                <w:noProof/>
              </w:rPr>
              <w:t>EST_3_1</w:t>
            </w:r>
          </w:p>
        </w:tc>
        <w:tc>
          <w:tcPr>
            <w:tcW w:w="1972" w:type="dxa"/>
            <w:tcBorders>
              <w:top w:val="single" w:sz="4" w:space="0" w:color="auto"/>
              <w:left w:val="single" w:sz="4" w:space="0" w:color="auto"/>
              <w:bottom w:val="single" w:sz="4" w:space="0" w:color="auto"/>
              <w:right w:val="single" w:sz="4" w:space="0" w:color="auto"/>
            </w:tcBorders>
          </w:tcPr>
          <w:p w14:paraId="71DF8105" w14:textId="77777777" w:rsidR="0014434B" w:rsidRPr="00BC0AD0" w:rsidRDefault="0014434B" w:rsidP="0014434B">
            <w:pPr>
              <w:pStyle w:val="SSPTWbody"/>
              <w:rPr>
                <w:rFonts w:eastAsia="Times New Roman" w:cs="Calibri"/>
                <w:bCs/>
                <w:lang w:val="en-US"/>
              </w:rPr>
            </w:pPr>
            <w:r w:rsidRPr="00FE458A">
              <w:rPr>
                <w:rFonts w:eastAsia="Times New Roman"/>
              </w:rPr>
              <w:t>Tax and Customs Office</w:t>
            </w:r>
          </w:p>
        </w:tc>
        <w:tc>
          <w:tcPr>
            <w:tcW w:w="2144" w:type="dxa"/>
            <w:tcBorders>
              <w:top w:val="single" w:sz="4" w:space="0" w:color="auto"/>
              <w:left w:val="single" w:sz="4" w:space="0" w:color="auto"/>
              <w:bottom w:val="single" w:sz="4" w:space="0" w:color="auto"/>
              <w:right w:val="single" w:sz="4" w:space="0" w:color="auto"/>
            </w:tcBorders>
          </w:tcPr>
          <w:sdt>
            <w:sdtPr>
              <w:rPr>
                <w:rFonts w:eastAsia="Times New Roman"/>
              </w:rPr>
              <w:id w:val="-101030829"/>
              <w:placeholder>
                <w:docPart w:val="1C1DDCCF68E044108D70495CD4494778"/>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6658019" w14:textId="77777777" w:rsidR="0014434B" w:rsidRPr="00BC0AD0" w:rsidRDefault="0014434B" w:rsidP="0014434B">
                <w:pPr>
                  <w:pStyle w:val="SSPTWbody"/>
                  <w:rPr>
                    <w:rFonts w:eastAsia="Times New Roman" w:cs="Calibri"/>
                    <w:bCs/>
                  </w:rPr>
                </w:pPr>
                <w:r w:rsidRPr="00FE458A">
                  <w:rPr>
                    <w:rFonts w:eastAsia="Times New Roman"/>
                  </w:rPr>
                  <w:t>Public (part of government)</w:t>
                </w:r>
              </w:p>
            </w:sdtContent>
          </w:sdt>
        </w:tc>
        <w:tc>
          <w:tcPr>
            <w:tcW w:w="299" w:type="dxa"/>
            <w:tcBorders>
              <w:top w:val="single" w:sz="4" w:space="0" w:color="auto"/>
              <w:left w:val="single" w:sz="4" w:space="0" w:color="auto"/>
              <w:bottom w:val="single" w:sz="4" w:space="0" w:color="auto"/>
              <w:right w:val="single" w:sz="4" w:space="0" w:color="auto"/>
            </w:tcBorders>
            <w:shd w:val="clear" w:color="auto" w:fill="F3F6FB"/>
          </w:tcPr>
          <w:p w14:paraId="1EF00C7C"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0" w:type="dxa"/>
            <w:tcBorders>
              <w:top w:val="single" w:sz="4" w:space="0" w:color="auto"/>
              <w:left w:val="single" w:sz="4" w:space="0" w:color="auto"/>
              <w:bottom w:val="single" w:sz="4" w:space="0" w:color="auto"/>
              <w:right w:val="single" w:sz="4" w:space="0" w:color="auto"/>
            </w:tcBorders>
            <w:shd w:val="clear" w:color="auto" w:fill="F3F6FB"/>
          </w:tcPr>
          <w:p w14:paraId="7A1BBCDF"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299" w:type="dxa"/>
            <w:tcBorders>
              <w:top w:val="single" w:sz="4" w:space="0" w:color="auto"/>
              <w:left w:val="single" w:sz="4" w:space="0" w:color="auto"/>
              <w:bottom w:val="single" w:sz="4" w:space="0" w:color="auto"/>
              <w:right w:val="single" w:sz="4" w:space="0" w:color="auto"/>
            </w:tcBorders>
            <w:shd w:val="clear" w:color="auto" w:fill="F3F6FB"/>
          </w:tcPr>
          <w:p w14:paraId="1529B053" w14:textId="77777777" w:rsidR="0014434B" w:rsidRPr="00BC0AD0" w:rsidRDefault="0014434B" w:rsidP="0014434B">
            <w:pPr>
              <w:pStyle w:val="SSPTWbody"/>
              <w:rPr>
                <w:rFonts w:eastAsia="Times New Roman" w:cs="Calibri"/>
                <w:bCs/>
              </w:rPr>
            </w:pPr>
            <w:r w:rsidRPr="00FE458A">
              <w:rPr>
                <w:rFonts w:eastAsia="Times New Roman" w:cs="Calibri"/>
                <w:bCs/>
              </w:rPr>
              <w:t>N</w:t>
            </w:r>
          </w:p>
        </w:tc>
        <w:tc>
          <w:tcPr>
            <w:tcW w:w="301" w:type="dxa"/>
            <w:tcBorders>
              <w:top w:val="single" w:sz="4" w:space="0" w:color="auto"/>
              <w:left w:val="single" w:sz="4" w:space="0" w:color="auto"/>
              <w:bottom w:val="single" w:sz="4" w:space="0" w:color="auto"/>
              <w:right w:val="single" w:sz="4" w:space="0" w:color="auto"/>
            </w:tcBorders>
            <w:shd w:val="clear" w:color="auto" w:fill="F3F6FB"/>
          </w:tcPr>
          <w:p w14:paraId="7B5E169F" w14:textId="77777777" w:rsidR="0014434B" w:rsidRPr="00BC0AD0" w:rsidRDefault="0014434B" w:rsidP="0014434B">
            <w:pPr>
              <w:pStyle w:val="SSPTWbody"/>
              <w:rPr>
                <w:rFonts w:eastAsia="Times New Roman"/>
              </w:rPr>
            </w:pPr>
            <w:r w:rsidRPr="00FE458A">
              <w:rPr>
                <w:rFonts w:eastAsia="Times New Roman"/>
              </w:rPr>
              <w:t>N</w:t>
            </w:r>
          </w:p>
        </w:tc>
        <w:tc>
          <w:tcPr>
            <w:tcW w:w="2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96D3FC" w14:textId="77777777" w:rsidR="0014434B" w:rsidRPr="00BC0AD0" w:rsidRDefault="0014434B" w:rsidP="0014434B">
            <w:pPr>
              <w:pStyle w:val="SSPTWbody"/>
              <w:rPr>
                <w:rFonts w:eastAsia="Times New Roman" w:cs="Calibri"/>
                <w:bCs/>
              </w:rPr>
            </w:pPr>
            <w:r w:rsidRPr="00FE458A">
              <w:rPr>
                <w:rFonts w:eastAsia="Times New Roman"/>
              </w:rPr>
              <w:t>Y</w:t>
            </w:r>
          </w:p>
        </w:tc>
        <w:tc>
          <w:tcPr>
            <w:tcW w:w="3110" w:type="dxa"/>
            <w:tcBorders>
              <w:top w:val="single" w:sz="4" w:space="0" w:color="auto"/>
              <w:left w:val="single" w:sz="4" w:space="0" w:color="auto"/>
              <w:bottom w:val="single" w:sz="4" w:space="0" w:color="auto"/>
              <w:right w:val="single" w:sz="4" w:space="0" w:color="auto"/>
            </w:tcBorders>
          </w:tcPr>
          <w:p w14:paraId="2C4F5F10" w14:textId="77777777" w:rsidR="0014434B" w:rsidRPr="00BC0AD0" w:rsidRDefault="0014434B" w:rsidP="0014434B">
            <w:pPr>
              <w:pStyle w:val="SSPTWbody"/>
              <w:rPr>
                <w:rFonts w:ascii="Times New Roman" w:eastAsia="Times New Roman" w:hAnsi="Times New Roman" w:cs="Calibri"/>
                <w:bCs/>
              </w:rPr>
            </w:pPr>
          </w:p>
        </w:tc>
        <w:tc>
          <w:tcPr>
            <w:tcW w:w="2873" w:type="dxa"/>
            <w:tcBorders>
              <w:top w:val="single" w:sz="4" w:space="0" w:color="auto"/>
              <w:left w:val="single" w:sz="4" w:space="0" w:color="auto"/>
              <w:bottom w:val="single" w:sz="4" w:space="0" w:color="auto"/>
              <w:right w:val="single" w:sz="4" w:space="0" w:color="auto"/>
            </w:tcBorders>
          </w:tcPr>
          <w:p w14:paraId="7BFEAD98" w14:textId="77777777" w:rsidR="0014434B" w:rsidRPr="00BC0AD0" w:rsidRDefault="0014434B" w:rsidP="0014434B">
            <w:pPr>
              <w:pStyle w:val="SSPTWbody"/>
              <w:rPr>
                <w:rFonts w:eastAsia="Times New Roman"/>
              </w:rPr>
            </w:pPr>
          </w:p>
        </w:tc>
        <w:tc>
          <w:tcPr>
            <w:tcW w:w="2715" w:type="dxa"/>
            <w:tcBorders>
              <w:top w:val="single" w:sz="4" w:space="0" w:color="auto"/>
              <w:left w:val="single" w:sz="4" w:space="0" w:color="auto"/>
              <w:bottom w:val="single" w:sz="4" w:space="0" w:color="auto"/>
              <w:right w:val="single" w:sz="4" w:space="0" w:color="auto"/>
            </w:tcBorders>
          </w:tcPr>
          <w:p w14:paraId="745696AD" w14:textId="77777777" w:rsidR="0014434B" w:rsidRPr="00BC0AD0" w:rsidRDefault="0014434B" w:rsidP="0014434B">
            <w:pPr>
              <w:pStyle w:val="SSPTWbody"/>
              <w:rPr>
                <w:rFonts w:eastAsia="Times New Roman" w:cs="Calibri"/>
                <w:bCs/>
              </w:rPr>
            </w:pPr>
            <w:r w:rsidRPr="00FE458A">
              <w:rPr>
                <w:rFonts w:eastAsia="Times New Roman"/>
              </w:rPr>
              <w:t>https://www.emta.ee/</w:t>
            </w:r>
          </w:p>
        </w:tc>
        <w:tc>
          <w:tcPr>
            <w:tcW w:w="405" w:type="dxa"/>
            <w:tcBorders>
              <w:top w:val="nil"/>
              <w:left w:val="single" w:sz="4" w:space="0" w:color="auto"/>
              <w:bottom w:val="nil"/>
              <w:right w:val="nil"/>
            </w:tcBorders>
            <w:textDirection w:val="tbRl"/>
          </w:tcPr>
          <w:p w14:paraId="38DF71CB"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F1D57D4" w14:textId="77777777" w:rsidR="0014434B" w:rsidRPr="00BC0AD0" w:rsidRDefault="0014434B" w:rsidP="0014434B">
            <w:pPr>
              <w:pStyle w:val="SSPTWcodes"/>
            </w:pPr>
          </w:p>
        </w:tc>
      </w:tr>
    </w:tbl>
    <w:p w14:paraId="6CFE16FE" w14:textId="77777777" w:rsidR="0014434B" w:rsidRDefault="0014434B" w:rsidP="006602A5">
      <w:pPr>
        <w:pStyle w:val="SSPTWfootnotes"/>
      </w:pPr>
      <w:r>
        <w:lastRenderedPageBreak/>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6AC4F6B9"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p w14:paraId="13E3B23C" w14:textId="77777777" w:rsidR="003D3863" w:rsidRDefault="003D3863" w:rsidP="003D3863"/>
    <w:p w14:paraId="48179D24" w14:textId="43CC68F7" w:rsidR="0014434B" w:rsidRDefault="0014434B" w:rsidP="0014434B">
      <w:pPr>
        <w:pStyle w:val="SSPTWH1"/>
      </w:pPr>
      <w:r>
        <w:t xml:space="preserve">  </w:t>
      </w:r>
      <w:r w:rsidRPr="00F050DD">
        <w:t>Unemployment benefits</w:t>
      </w:r>
    </w:p>
    <w:p w14:paraId="4CF4375C"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4FFC90A0"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05DDDB15" w14:textId="77777777" w:rsidTr="009C58EF">
        <w:trPr>
          <w:cantSplit/>
          <w:trHeight w:val="20"/>
        </w:trPr>
        <w:tc>
          <w:tcPr>
            <w:tcW w:w="346" w:type="dxa"/>
            <w:tcBorders>
              <w:top w:val="nil"/>
              <w:left w:val="nil"/>
              <w:bottom w:val="nil"/>
              <w:right w:val="nil"/>
            </w:tcBorders>
          </w:tcPr>
          <w:p w14:paraId="2745198D"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20F1FE61"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7EB8A600"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0CC55B3E"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0A4A1C23" w14:textId="77777777" w:rsidR="0014434B" w:rsidRPr="00271070" w:rsidRDefault="0014434B" w:rsidP="0014434B">
            <w:pPr>
              <w:jc w:val="center"/>
              <w:rPr>
                <w:rFonts w:cs="Times New Roman"/>
              </w:rPr>
            </w:pPr>
            <w:r>
              <w:t>Local name and acronym</w:t>
            </w:r>
          </w:p>
          <w:p w14:paraId="5826308C"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4C214FCA"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34FEC58F"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2CEDDC3D"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3C26C91B"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36FDEC72"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4664B0DF"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1FE24497"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466E05B5" w14:textId="77777777" w:rsidR="0014434B" w:rsidRPr="00DE4084" w:rsidRDefault="0014434B" w:rsidP="0014434B">
            <w:pPr>
              <w:rPr>
                <w:rFonts w:eastAsia="Calibri" w:cs="Times New Roman"/>
                <w:i/>
                <w:color w:val="FFFFFF" w:themeColor="background1"/>
                <w:sz w:val="2"/>
                <w:szCs w:val="2"/>
              </w:rPr>
            </w:pPr>
          </w:p>
        </w:tc>
      </w:tr>
      <w:tr w:rsidR="0014434B" w14:paraId="1840469B" w14:textId="77777777" w:rsidTr="0083580E">
        <w:trPr>
          <w:cantSplit/>
          <w:trHeight w:val="20"/>
        </w:trPr>
        <w:tc>
          <w:tcPr>
            <w:tcW w:w="346" w:type="dxa"/>
            <w:tcBorders>
              <w:top w:val="nil"/>
              <w:left w:val="nil"/>
              <w:bottom w:val="nil"/>
              <w:right w:val="nil"/>
            </w:tcBorders>
            <w:textDirection w:val="btLr"/>
          </w:tcPr>
          <w:p w14:paraId="2B2A5E71" w14:textId="77777777" w:rsidR="0014434B" w:rsidRPr="00DE4084" w:rsidRDefault="0014434B" w:rsidP="0014434B">
            <w:pPr>
              <w:pStyle w:val="SSPTWENx"/>
            </w:pPr>
            <w:r w:rsidRPr="00DE4084">
              <w:t>R.EN.PB1.</w:t>
            </w:r>
            <w:r w:rsidRPr="00046812">
              <w:rPr>
                <w:noProof/>
              </w:rPr>
              <w:t>4</w:t>
            </w:r>
            <w:r w:rsidRPr="00DE4084">
              <w:t xml:space="preserve"> </w:t>
            </w:r>
          </w:p>
        </w:tc>
        <w:tc>
          <w:tcPr>
            <w:tcW w:w="346" w:type="dxa"/>
            <w:tcBorders>
              <w:top w:val="nil"/>
              <w:left w:val="nil"/>
              <w:bottom w:val="nil"/>
              <w:right w:val="single" w:sz="4" w:space="0" w:color="auto"/>
            </w:tcBorders>
            <w:textDirection w:val="btLr"/>
          </w:tcPr>
          <w:p w14:paraId="1375D62B" w14:textId="77777777" w:rsidR="0014434B" w:rsidRPr="00DE4084" w:rsidRDefault="0014434B" w:rsidP="0014434B">
            <w:pPr>
              <w:pStyle w:val="SSPTWENx"/>
            </w:pPr>
            <w:r w:rsidRPr="00046812">
              <w:rPr>
                <w:noProof/>
              </w:rPr>
              <w:t>EST_4_2</w:t>
            </w:r>
          </w:p>
        </w:tc>
        <w:tc>
          <w:tcPr>
            <w:tcW w:w="2399" w:type="dxa"/>
            <w:tcBorders>
              <w:left w:val="single" w:sz="4" w:space="0" w:color="auto"/>
              <w:bottom w:val="single" w:sz="4" w:space="0" w:color="auto"/>
            </w:tcBorders>
          </w:tcPr>
          <w:sdt>
            <w:sdtPr>
              <w:rPr>
                <w:lang w:val="fr-FR"/>
              </w:rPr>
              <w:id w:val="-253831742"/>
              <w:placeholder>
                <w:docPart w:val="8D6AC663C0064B1E9E74BC19CC3DCAD3"/>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2AA5DD2E" w14:textId="77777777" w:rsidR="0014434B" w:rsidRPr="003160EA" w:rsidRDefault="0014434B" w:rsidP="0014434B">
                <w:pPr>
                  <w:rPr>
                    <w:lang w:val="fr-FR"/>
                  </w:rPr>
                </w:pPr>
                <w:r w:rsidRPr="00046812">
                  <w:rPr>
                    <w:lang w:val="fr-FR"/>
                  </w:rPr>
                  <w:t>Social insurance</w:t>
                </w:r>
              </w:p>
            </w:sdtContent>
          </w:sdt>
        </w:tc>
        <w:tc>
          <w:tcPr>
            <w:tcW w:w="2399" w:type="dxa"/>
            <w:tcBorders>
              <w:bottom w:val="single" w:sz="4" w:space="0" w:color="auto"/>
            </w:tcBorders>
          </w:tcPr>
          <w:p w14:paraId="3822F1F9" w14:textId="77777777" w:rsidR="0014434B" w:rsidRDefault="0014434B" w:rsidP="0014434B">
            <w:r>
              <w:t>Unemployment insurance</w:t>
            </w:r>
          </w:p>
        </w:tc>
        <w:tc>
          <w:tcPr>
            <w:tcW w:w="1960" w:type="dxa"/>
            <w:tcBorders>
              <w:bottom w:val="single" w:sz="4" w:space="0" w:color="auto"/>
            </w:tcBorders>
          </w:tcPr>
          <w:p w14:paraId="2FA9A324" w14:textId="77777777" w:rsidR="0014434B" w:rsidRPr="000B376E" w:rsidRDefault="0014434B" w:rsidP="0014434B">
            <w:pPr>
              <w:jc w:val="center"/>
              <w:rPr>
                <w:lang w:val="fr-CH"/>
              </w:rPr>
            </w:pPr>
            <w:r w:rsidRPr="00046812">
              <w:rPr>
                <w:lang w:val="fr-CH"/>
              </w:rPr>
              <w:t>Töötuskindlustushüvitis</w:t>
            </w:r>
          </w:p>
        </w:tc>
        <w:tc>
          <w:tcPr>
            <w:tcW w:w="1575" w:type="dxa"/>
            <w:tcBorders>
              <w:bottom w:val="single" w:sz="4" w:space="0" w:color="auto"/>
            </w:tcBorders>
          </w:tcPr>
          <w:sdt>
            <w:sdtPr>
              <w:id w:val="-463352534"/>
              <w:placeholder>
                <w:docPart w:val="8D6AC663C0064B1E9E74BC19CC3DCAD3"/>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19E47313" w14:textId="77777777" w:rsidR="0014434B" w:rsidRPr="00271070" w:rsidRDefault="0014434B" w:rsidP="0014434B">
                <w:pPr>
                  <w:jc w:val="center"/>
                  <w:rPr>
                    <w:rFonts w:cstheme="minorHAnsi"/>
                  </w:rPr>
                </w:pPr>
                <w:r>
                  <w:t>Mandatory</w:t>
                </w:r>
              </w:p>
            </w:sdtContent>
          </w:sdt>
        </w:tc>
        <w:tc>
          <w:tcPr>
            <w:tcW w:w="2045" w:type="dxa"/>
            <w:tcBorders>
              <w:bottom w:val="single" w:sz="4" w:space="0" w:color="auto"/>
            </w:tcBorders>
          </w:tcPr>
          <w:sdt>
            <w:sdtPr>
              <w:id w:val="-1836454667"/>
              <w:placeholder>
                <w:docPart w:val="8D6AC663C0064B1E9E74BC19CC3DCAD3"/>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6C1F4EF4" w14:textId="77777777" w:rsidR="0014434B" w:rsidRPr="00271070" w:rsidRDefault="0014434B" w:rsidP="0014434B">
                <w:pPr>
                  <w:jc w:val="center"/>
                </w:pPr>
                <w:r>
                  <w:t>Yes</w:t>
                </w:r>
              </w:p>
            </w:sdtContent>
          </w:sdt>
        </w:tc>
        <w:tc>
          <w:tcPr>
            <w:tcW w:w="2250" w:type="dxa"/>
          </w:tcPr>
          <w:p w14:paraId="0824E98B" w14:textId="77777777" w:rsidR="0014434B" w:rsidRDefault="0014434B" w:rsidP="0014434B"/>
        </w:tc>
        <w:tc>
          <w:tcPr>
            <w:tcW w:w="1980" w:type="dxa"/>
            <w:tcBorders>
              <w:right w:val="single" w:sz="4" w:space="0" w:color="auto"/>
            </w:tcBorders>
          </w:tcPr>
          <w:p w14:paraId="0B203990" w14:textId="77777777" w:rsidR="0014434B" w:rsidRDefault="0014434B" w:rsidP="0014434B"/>
        </w:tc>
        <w:tc>
          <w:tcPr>
            <w:tcW w:w="236" w:type="dxa"/>
            <w:tcBorders>
              <w:top w:val="nil"/>
              <w:left w:val="single" w:sz="4" w:space="0" w:color="auto"/>
              <w:bottom w:val="nil"/>
              <w:right w:val="nil"/>
            </w:tcBorders>
            <w:textDirection w:val="tbRl"/>
          </w:tcPr>
          <w:p w14:paraId="6E4D0866" w14:textId="77777777" w:rsidR="0014434B" w:rsidRPr="00DE4084" w:rsidRDefault="0014434B" w:rsidP="0014434B">
            <w:pPr>
              <w:pStyle w:val="SSPTWENx"/>
            </w:pPr>
          </w:p>
        </w:tc>
        <w:tc>
          <w:tcPr>
            <w:tcW w:w="245" w:type="dxa"/>
            <w:tcBorders>
              <w:top w:val="nil"/>
              <w:left w:val="nil"/>
              <w:bottom w:val="nil"/>
              <w:right w:val="nil"/>
            </w:tcBorders>
            <w:textDirection w:val="tbRl"/>
          </w:tcPr>
          <w:p w14:paraId="1C482F03" w14:textId="77777777" w:rsidR="0014434B" w:rsidRPr="00DE4084" w:rsidRDefault="0014434B" w:rsidP="0014434B">
            <w:pPr>
              <w:ind w:left="113" w:right="113"/>
              <w:rPr>
                <w:color w:val="FFFFFF" w:themeColor="background1"/>
              </w:rPr>
            </w:pPr>
          </w:p>
        </w:tc>
      </w:tr>
      <w:tr w:rsidR="0014434B" w14:paraId="13DA713D" w14:textId="77777777" w:rsidTr="0083580E">
        <w:trPr>
          <w:cantSplit/>
          <w:trHeight w:val="20"/>
        </w:trPr>
        <w:tc>
          <w:tcPr>
            <w:tcW w:w="346" w:type="dxa"/>
            <w:tcBorders>
              <w:top w:val="nil"/>
              <w:left w:val="nil"/>
              <w:bottom w:val="nil"/>
              <w:right w:val="nil"/>
            </w:tcBorders>
            <w:textDirection w:val="btLr"/>
          </w:tcPr>
          <w:p w14:paraId="74E16AD8" w14:textId="77777777" w:rsidR="0014434B" w:rsidRPr="00DE4084" w:rsidRDefault="0014434B" w:rsidP="0014434B">
            <w:pPr>
              <w:pStyle w:val="SSPTWENx"/>
            </w:pPr>
            <w:r w:rsidRPr="00DE4084">
              <w:t>R.EN.PB1.</w:t>
            </w:r>
            <w:r w:rsidRPr="00046812">
              <w:rPr>
                <w:noProof/>
              </w:rPr>
              <w:t>4</w:t>
            </w:r>
            <w:r w:rsidRPr="00DE4084">
              <w:t xml:space="preserve"> </w:t>
            </w:r>
          </w:p>
        </w:tc>
        <w:tc>
          <w:tcPr>
            <w:tcW w:w="346" w:type="dxa"/>
            <w:tcBorders>
              <w:top w:val="nil"/>
              <w:left w:val="nil"/>
              <w:bottom w:val="nil"/>
              <w:right w:val="single" w:sz="4" w:space="0" w:color="auto"/>
            </w:tcBorders>
            <w:textDirection w:val="btLr"/>
          </w:tcPr>
          <w:p w14:paraId="06CCC5B3" w14:textId="77777777" w:rsidR="0014434B" w:rsidRPr="00DE4084" w:rsidRDefault="0014434B" w:rsidP="0014434B">
            <w:pPr>
              <w:pStyle w:val="SSPTWENx"/>
            </w:pPr>
            <w:r w:rsidRPr="00046812">
              <w:rPr>
                <w:noProof/>
              </w:rPr>
              <w:t>EST_4_1</w:t>
            </w:r>
          </w:p>
        </w:tc>
        <w:tc>
          <w:tcPr>
            <w:tcW w:w="2399" w:type="dxa"/>
            <w:tcBorders>
              <w:left w:val="single" w:sz="4" w:space="0" w:color="auto"/>
              <w:bottom w:val="single" w:sz="4" w:space="0" w:color="auto"/>
            </w:tcBorders>
          </w:tcPr>
          <w:sdt>
            <w:sdtPr>
              <w:rPr>
                <w:lang w:val="fr-FR"/>
              </w:rPr>
              <w:id w:val="-307562300"/>
              <w:placeholder>
                <w:docPart w:val="2C43515CC39F4BEBA02D094AFE4ADB1D"/>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78C926C9" w14:textId="77777777" w:rsidR="0014434B" w:rsidRPr="003160EA" w:rsidRDefault="0014434B" w:rsidP="0014434B">
                <w:pPr>
                  <w:rPr>
                    <w:lang w:val="fr-FR"/>
                  </w:rPr>
                </w:pPr>
                <w:r w:rsidRPr="00046812">
                  <w:rPr>
                    <w:lang w:val="fr-FR"/>
                  </w:rPr>
                  <w:t>Social assistance</w:t>
                </w:r>
              </w:p>
            </w:sdtContent>
          </w:sdt>
        </w:tc>
        <w:tc>
          <w:tcPr>
            <w:tcW w:w="2399" w:type="dxa"/>
            <w:tcBorders>
              <w:bottom w:val="single" w:sz="4" w:space="0" w:color="auto"/>
            </w:tcBorders>
          </w:tcPr>
          <w:p w14:paraId="57E1E727" w14:textId="77777777" w:rsidR="0014434B" w:rsidRDefault="0014434B" w:rsidP="0014434B">
            <w:r>
              <w:t>Unemployment allowance</w:t>
            </w:r>
          </w:p>
        </w:tc>
        <w:tc>
          <w:tcPr>
            <w:tcW w:w="1960" w:type="dxa"/>
            <w:tcBorders>
              <w:bottom w:val="single" w:sz="4" w:space="0" w:color="auto"/>
            </w:tcBorders>
          </w:tcPr>
          <w:p w14:paraId="106DA002" w14:textId="77777777" w:rsidR="0014434B" w:rsidRPr="000B376E" w:rsidRDefault="0014434B" w:rsidP="0014434B">
            <w:pPr>
              <w:jc w:val="center"/>
              <w:rPr>
                <w:lang w:val="fr-CH"/>
              </w:rPr>
            </w:pPr>
            <w:r w:rsidRPr="00046812">
              <w:rPr>
                <w:lang w:val="fr-CH"/>
              </w:rPr>
              <w:t>Töötutoetus</w:t>
            </w:r>
          </w:p>
        </w:tc>
        <w:tc>
          <w:tcPr>
            <w:tcW w:w="1575" w:type="dxa"/>
            <w:tcBorders>
              <w:bottom w:val="single" w:sz="4" w:space="0" w:color="auto"/>
            </w:tcBorders>
          </w:tcPr>
          <w:sdt>
            <w:sdtPr>
              <w:id w:val="2057052473"/>
              <w:placeholder>
                <w:docPart w:val="2C43515CC39F4BEBA02D094AFE4ADB1D"/>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58A02239"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1619638941"/>
              <w:placeholder>
                <w:docPart w:val="2C43515CC39F4BEBA02D094AFE4ADB1D"/>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124DD913" w14:textId="77777777" w:rsidR="0014434B" w:rsidRPr="00271070" w:rsidRDefault="0014434B" w:rsidP="0014434B">
                <w:pPr>
                  <w:jc w:val="center"/>
                </w:pPr>
                <w:r>
                  <w:t>No</w:t>
                </w:r>
              </w:p>
            </w:sdtContent>
          </w:sdt>
        </w:tc>
        <w:tc>
          <w:tcPr>
            <w:tcW w:w="2250" w:type="dxa"/>
          </w:tcPr>
          <w:p w14:paraId="4F8D64C0" w14:textId="77777777" w:rsidR="0014434B" w:rsidRDefault="0014434B" w:rsidP="0014434B"/>
        </w:tc>
        <w:tc>
          <w:tcPr>
            <w:tcW w:w="1980" w:type="dxa"/>
            <w:tcBorders>
              <w:right w:val="single" w:sz="4" w:space="0" w:color="auto"/>
            </w:tcBorders>
          </w:tcPr>
          <w:p w14:paraId="7E5EF216" w14:textId="77777777" w:rsidR="0014434B" w:rsidRDefault="0014434B" w:rsidP="0014434B"/>
        </w:tc>
        <w:tc>
          <w:tcPr>
            <w:tcW w:w="236" w:type="dxa"/>
            <w:tcBorders>
              <w:top w:val="nil"/>
              <w:left w:val="single" w:sz="4" w:space="0" w:color="auto"/>
              <w:bottom w:val="nil"/>
              <w:right w:val="nil"/>
            </w:tcBorders>
            <w:textDirection w:val="tbRl"/>
          </w:tcPr>
          <w:p w14:paraId="1B7A3C1E" w14:textId="77777777" w:rsidR="0014434B" w:rsidRPr="00DE4084" w:rsidRDefault="0014434B" w:rsidP="0014434B">
            <w:pPr>
              <w:pStyle w:val="SSPTWENx"/>
            </w:pPr>
          </w:p>
        </w:tc>
        <w:tc>
          <w:tcPr>
            <w:tcW w:w="245" w:type="dxa"/>
            <w:tcBorders>
              <w:top w:val="nil"/>
              <w:left w:val="nil"/>
              <w:bottom w:val="nil"/>
              <w:right w:val="nil"/>
            </w:tcBorders>
            <w:textDirection w:val="tbRl"/>
          </w:tcPr>
          <w:p w14:paraId="3B6103C5" w14:textId="77777777" w:rsidR="0014434B" w:rsidRPr="00DE4084" w:rsidRDefault="0014434B" w:rsidP="0014434B">
            <w:pPr>
              <w:ind w:left="113" w:right="113"/>
              <w:rPr>
                <w:color w:val="FFFFFF" w:themeColor="background1"/>
              </w:rPr>
            </w:pPr>
          </w:p>
        </w:tc>
      </w:tr>
    </w:tbl>
    <w:p w14:paraId="3E36EE61"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5C63C213" w14:textId="77777777" w:rsidR="0014434B" w:rsidRDefault="0014434B" w:rsidP="003D3863"/>
    <w:p w14:paraId="7A192DA3" w14:textId="77777777" w:rsidR="0014434B" w:rsidRDefault="0014434B" w:rsidP="0037722D">
      <w:pPr>
        <w:pStyle w:val="SSPTWH3"/>
      </w:pPr>
      <w:r>
        <w:rPr>
          <w:noProof/>
        </w:rPr>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05581BF6" w14:textId="77777777" w:rsidTr="00A12E86">
        <w:trPr>
          <w:cantSplit/>
          <w:trHeight w:val="20"/>
        </w:trPr>
        <w:tc>
          <w:tcPr>
            <w:tcW w:w="236" w:type="dxa"/>
            <w:tcBorders>
              <w:top w:val="nil"/>
              <w:left w:val="nil"/>
              <w:bottom w:val="nil"/>
              <w:right w:val="nil"/>
            </w:tcBorders>
            <w:textDirection w:val="tbRl"/>
          </w:tcPr>
          <w:p w14:paraId="32F8C525"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0CAFEAE5" w14:textId="77777777" w:rsidR="0014434B" w:rsidRPr="006355B3" w:rsidRDefault="0014434B" w:rsidP="0014434B">
            <w:pPr>
              <w:pStyle w:val="SSPTWENx"/>
            </w:pPr>
            <w:r w:rsidRPr="00FE458A">
              <w:rPr>
                <w:noProof/>
              </w:rPr>
              <w:t>EST</w:t>
            </w:r>
            <w:r w:rsidRPr="006355B3">
              <w:t>.</w:t>
            </w:r>
            <w:r w:rsidRPr="00FE458A">
              <w:rPr>
                <w:noProof/>
              </w:rPr>
              <w:t>4</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D30D7C"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62B93406" w14:textId="77777777" w:rsidR="0014434B" w:rsidRDefault="0014434B" w:rsidP="0014434B"/>
        </w:tc>
        <w:tc>
          <w:tcPr>
            <w:tcW w:w="335" w:type="dxa"/>
            <w:tcBorders>
              <w:top w:val="nil"/>
              <w:left w:val="single" w:sz="4" w:space="0" w:color="auto"/>
              <w:bottom w:val="nil"/>
              <w:right w:val="nil"/>
            </w:tcBorders>
            <w:textDirection w:val="tbRl"/>
            <w:vAlign w:val="bottom"/>
          </w:tcPr>
          <w:p w14:paraId="760DAC2F" w14:textId="77777777" w:rsidR="0014434B" w:rsidRPr="00C06A08" w:rsidRDefault="0014434B" w:rsidP="0014434B">
            <w:pPr>
              <w:pStyle w:val="SSPTWENx"/>
            </w:pPr>
          </w:p>
        </w:tc>
        <w:tc>
          <w:tcPr>
            <w:tcW w:w="236" w:type="dxa"/>
            <w:tcBorders>
              <w:top w:val="nil"/>
              <w:left w:val="nil"/>
              <w:bottom w:val="nil"/>
              <w:right w:val="nil"/>
            </w:tcBorders>
            <w:textDirection w:val="tbRl"/>
          </w:tcPr>
          <w:p w14:paraId="05937765" w14:textId="77777777" w:rsidR="0014434B" w:rsidRPr="0052632D" w:rsidRDefault="0014434B" w:rsidP="0014434B">
            <w:pPr>
              <w:pStyle w:val="SSPTWENx"/>
              <w:rPr>
                <w:color w:val="auto"/>
                <w:sz w:val="20"/>
                <w:szCs w:val="20"/>
              </w:rPr>
            </w:pPr>
          </w:p>
        </w:tc>
      </w:tr>
      <w:tr w:rsidR="0014434B" w14:paraId="700C4321" w14:textId="77777777" w:rsidTr="00DC5E0E">
        <w:trPr>
          <w:cantSplit/>
          <w:trHeight w:val="20"/>
        </w:trPr>
        <w:tc>
          <w:tcPr>
            <w:tcW w:w="236" w:type="dxa"/>
            <w:tcBorders>
              <w:top w:val="nil"/>
              <w:left w:val="nil"/>
              <w:bottom w:val="nil"/>
              <w:right w:val="nil"/>
            </w:tcBorders>
          </w:tcPr>
          <w:p w14:paraId="20355DAC"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3A5756E4" w14:textId="77777777" w:rsidR="0014434B" w:rsidRPr="006355B3" w:rsidRDefault="0014434B" w:rsidP="0014434B">
            <w:pPr>
              <w:pStyle w:val="SSPTWENx"/>
            </w:pPr>
            <w:r w:rsidRPr="00FE458A">
              <w:rPr>
                <w:noProof/>
              </w:rPr>
              <w:t>EST</w:t>
            </w:r>
            <w:r w:rsidRPr="006355B3">
              <w:t>.</w:t>
            </w:r>
            <w:r w:rsidRPr="00FE458A">
              <w:rPr>
                <w:noProof/>
              </w:rPr>
              <w:t>4</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AD46A3"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697BC4F0" w14:textId="77777777" w:rsidR="0014434B" w:rsidRDefault="0014434B" w:rsidP="0014434B">
            <w:pPr>
              <w:rPr>
                <w:rStyle w:val="SSPTWQChar"/>
                <w:b/>
                <w:bCs/>
              </w:rPr>
            </w:pPr>
          </w:p>
          <w:p w14:paraId="4C3F1057"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2A62BBB0"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28C71FDD" w14:textId="77777777" w:rsidR="0014434B" w:rsidRPr="00C06A08" w:rsidRDefault="0014434B" w:rsidP="0014434B">
            <w:pPr>
              <w:pStyle w:val="SSPTWENx"/>
            </w:pPr>
          </w:p>
        </w:tc>
        <w:tc>
          <w:tcPr>
            <w:tcW w:w="236" w:type="dxa"/>
            <w:tcBorders>
              <w:top w:val="nil"/>
              <w:left w:val="nil"/>
              <w:bottom w:val="nil"/>
              <w:right w:val="nil"/>
            </w:tcBorders>
            <w:textDirection w:val="tbRl"/>
          </w:tcPr>
          <w:p w14:paraId="7A1E1B5A" w14:textId="77777777" w:rsidR="0014434B" w:rsidRPr="005E37A8" w:rsidRDefault="0014434B" w:rsidP="0014434B">
            <w:pPr>
              <w:pStyle w:val="SSPTWENx"/>
            </w:pPr>
          </w:p>
        </w:tc>
      </w:tr>
      <w:tr w:rsidR="0014434B" w14:paraId="0FC41C7D" w14:textId="77777777" w:rsidTr="00DC5E0E">
        <w:trPr>
          <w:cantSplit/>
          <w:trHeight w:val="20"/>
        </w:trPr>
        <w:tc>
          <w:tcPr>
            <w:tcW w:w="236" w:type="dxa"/>
            <w:tcBorders>
              <w:top w:val="nil"/>
              <w:left w:val="nil"/>
              <w:bottom w:val="nil"/>
              <w:right w:val="nil"/>
            </w:tcBorders>
            <w:textDirection w:val="tbRl"/>
          </w:tcPr>
          <w:p w14:paraId="21783782"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1BF64D12" w14:textId="77777777" w:rsidR="0014434B" w:rsidRPr="006355B3" w:rsidRDefault="0014434B" w:rsidP="0014434B">
            <w:pPr>
              <w:pStyle w:val="SSPTWENx"/>
            </w:pPr>
            <w:r w:rsidRPr="00FE458A">
              <w:rPr>
                <w:noProof/>
              </w:rPr>
              <w:t>EST</w:t>
            </w:r>
            <w:r w:rsidRPr="006355B3">
              <w:t>.</w:t>
            </w:r>
            <w:r w:rsidRPr="00FE458A">
              <w:rPr>
                <w:noProof/>
              </w:rPr>
              <w:t>4</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52F77305"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7A046B97" w14:textId="77777777" w:rsidR="0014434B" w:rsidRPr="00E525A6" w:rsidRDefault="0014434B" w:rsidP="0014434B">
            <w:pPr>
              <w:pStyle w:val="SSPTWbody"/>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16A08BD3" w14:textId="77777777" w:rsidR="0014434B" w:rsidRPr="00C20A41" w:rsidRDefault="0014434B" w:rsidP="0014434B">
            <w:pPr>
              <w:pStyle w:val="SSPTWENx"/>
            </w:pPr>
          </w:p>
        </w:tc>
        <w:tc>
          <w:tcPr>
            <w:tcW w:w="236" w:type="dxa"/>
            <w:tcBorders>
              <w:top w:val="nil"/>
              <w:left w:val="nil"/>
              <w:bottom w:val="nil"/>
              <w:right w:val="nil"/>
            </w:tcBorders>
            <w:textDirection w:val="tbRl"/>
          </w:tcPr>
          <w:p w14:paraId="2820DCD2" w14:textId="77777777" w:rsidR="0014434B" w:rsidRPr="005E37A8" w:rsidRDefault="0014434B" w:rsidP="0014434B">
            <w:pPr>
              <w:pStyle w:val="SSPTWbody"/>
            </w:pPr>
          </w:p>
        </w:tc>
      </w:tr>
      <w:tr w:rsidR="0014434B" w14:paraId="43C3FE6C" w14:textId="77777777" w:rsidTr="00DC5E0E">
        <w:trPr>
          <w:cantSplit/>
          <w:trHeight w:val="20"/>
        </w:trPr>
        <w:tc>
          <w:tcPr>
            <w:tcW w:w="236" w:type="dxa"/>
            <w:tcBorders>
              <w:top w:val="nil"/>
              <w:left w:val="nil"/>
              <w:bottom w:val="nil"/>
              <w:right w:val="nil"/>
            </w:tcBorders>
            <w:textDirection w:val="tbRl"/>
          </w:tcPr>
          <w:p w14:paraId="7185A3BA"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2EE6F8E1" w14:textId="77777777" w:rsidR="0014434B" w:rsidRPr="00C20A41" w:rsidRDefault="0014434B" w:rsidP="0014434B">
            <w:pPr>
              <w:pStyle w:val="SSPTWENx"/>
            </w:pPr>
            <w:r w:rsidRPr="00FE458A">
              <w:rPr>
                <w:noProof/>
              </w:rPr>
              <w:t>EST</w:t>
            </w:r>
            <w:r w:rsidRPr="00C20A41">
              <w:t>.</w:t>
            </w:r>
            <w:r w:rsidRPr="00FE458A">
              <w:rPr>
                <w:noProof/>
              </w:rPr>
              <w:t>4</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6DE68F33"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tcPr>
          <w:p w14:paraId="411091F6" w14:textId="77777777" w:rsidR="0014434B" w:rsidRPr="00C20A41" w:rsidRDefault="0014434B" w:rsidP="0014434B">
            <w:pPr>
              <w:pStyle w:val="SSPTWENx"/>
            </w:pPr>
          </w:p>
        </w:tc>
        <w:tc>
          <w:tcPr>
            <w:tcW w:w="335" w:type="dxa"/>
            <w:tcBorders>
              <w:top w:val="nil"/>
              <w:left w:val="single" w:sz="4" w:space="0" w:color="auto"/>
              <w:bottom w:val="nil"/>
              <w:right w:val="nil"/>
            </w:tcBorders>
            <w:textDirection w:val="tbRl"/>
            <w:vAlign w:val="bottom"/>
          </w:tcPr>
          <w:p w14:paraId="33BC5CB7" w14:textId="77777777" w:rsidR="0014434B" w:rsidRPr="00C20A41" w:rsidRDefault="0014434B" w:rsidP="0014434B">
            <w:pPr>
              <w:pStyle w:val="SSPTWENx"/>
            </w:pPr>
          </w:p>
        </w:tc>
        <w:tc>
          <w:tcPr>
            <w:tcW w:w="236" w:type="dxa"/>
            <w:tcBorders>
              <w:top w:val="nil"/>
              <w:left w:val="nil"/>
              <w:bottom w:val="nil"/>
              <w:right w:val="nil"/>
            </w:tcBorders>
            <w:textDirection w:val="tbRl"/>
          </w:tcPr>
          <w:p w14:paraId="5C3DA3DB" w14:textId="77777777" w:rsidR="0014434B" w:rsidRPr="005E37A8" w:rsidRDefault="0014434B" w:rsidP="0014434B">
            <w:pPr>
              <w:pStyle w:val="SSPTWbody"/>
            </w:pPr>
          </w:p>
        </w:tc>
      </w:tr>
    </w:tbl>
    <w:p w14:paraId="5104445C"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2CA70633" w14:textId="1EDB8255" w:rsidR="003D3863" w:rsidRDefault="003D3863">
      <w:pPr>
        <w:spacing w:after="160" w:line="259" w:lineRule="auto"/>
      </w:pPr>
      <w:r>
        <w:br w:type="page"/>
      </w:r>
    </w:p>
    <w:p w14:paraId="2BBF5012" w14:textId="25DD0F77" w:rsidR="0014434B" w:rsidRPr="007372B4" w:rsidRDefault="0014434B" w:rsidP="007372B4">
      <w:pPr>
        <w:pStyle w:val="SSPTWH2"/>
        <w:rPr>
          <w:lang w:val="en-US"/>
        </w:rPr>
      </w:pPr>
      <w:r>
        <w:rPr>
          <w:lang w:val="en-US"/>
        </w:rPr>
        <w:lastRenderedPageBreak/>
        <w:t xml:space="preserve"> </w:t>
      </w:r>
      <w:r w:rsidRPr="00BD7304">
        <w:rPr>
          <w:lang w:val="en-US"/>
        </w:rPr>
        <w:t>Regulatory framework</w:t>
      </w:r>
    </w:p>
    <w:p w14:paraId="0211D1FB"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0AA5034E" w14:textId="77777777" w:rsidTr="00647107">
        <w:trPr>
          <w:cantSplit/>
          <w:trHeight w:val="20"/>
          <w:tblHeader/>
        </w:trPr>
        <w:tc>
          <w:tcPr>
            <w:tcW w:w="346" w:type="dxa"/>
            <w:tcBorders>
              <w:top w:val="nil"/>
              <w:left w:val="nil"/>
              <w:bottom w:val="nil"/>
              <w:right w:val="nil"/>
            </w:tcBorders>
            <w:textDirection w:val="tbRl"/>
          </w:tcPr>
          <w:p w14:paraId="00B13473"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2935BDFA"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0DC5F204"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7DE22DBF"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6901F9F9"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0BDFB82D"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20A94D59"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1A090F40"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689ABB67"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13143E41"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6D258820" w14:textId="77777777" w:rsidTr="00125089">
        <w:trPr>
          <w:cantSplit/>
          <w:trHeight w:val="20"/>
        </w:trPr>
        <w:tc>
          <w:tcPr>
            <w:tcW w:w="346" w:type="dxa"/>
            <w:tcBorders>
              <w:top w:val="nil"/>
              <w:left w:val="nil"/>
              <w:bottom w:val="nil"/>
              <w:right w:val="nil"/>
            </w:tcBorders>
            <w:textDirection w:val="tbRl"/>
            <w:vAlign w:val="bottom"/>
          </w:tcPr>
          <w:p w14:paraId="777C89F2" w14:textId="77777777" w:rsidR="0014434B" w:rsidRPr="0083315B" w:rsidRDefault="0014434B" w:rsidP="0014434B">
            <w:pPr>
              <w:pStyle w:val="SSPTWENx"/>
            </w:pPr>
            <w:r w:rsidRPr="0083315B">
              <w:t>R.EN.PB3</w:t>
            </w:r>
            <w:r w:rsidRPr="00046812">
              <w:rPr>
                <w:noProof/>
              </w:rPr>
              <w:t>C</w:t>
            </w:r>
            <w:r w:rsidRPr="0083315B">
              <w:t>.</w:t>
            </w:r>
            <w:r w:rsidRPr="00046812">
              <w:rPr>
                <w:noProof/>
              </w:rPr>
              <w:t>4</w:t>
            </w:r>
          </w:p>
        </w:tc>
        <w:tc>
          <w:tcPr>
            <w:tcW w:w="346" w:type="dxa"/>
            <w:tcBorders>
              <w:top w:val="nil"/>
              <w:left w:val="nil"/>
              <w:bottom w:val="nil"/>
              <w:right w:val="single" w:sz="4" w:space="0" w:color="auto"/>
            </w:tcBorders>
            <w:textDirection w:val="tbRl"/>
            <w:vAlign w:val="bottom"/>
          </w:tcPr>
          <w:p w14:paraId="7FC4F51B" w14:textId="77777777" w:rsidR="0014434B" w:rsidRPr="0083315B" w:rsidRDefault="0014434B" w:rsidP="0014434B">
            <w:pPr>
              <w:pStyle w:val="SSPTWENx"/>
            </w:pPr>
            <w:r w:rsidRPr="00046812">
              <w:rPr>
                <w:noProof/>
              </w:rPr>
              <w:t>4_EST_L_2001_3</w:t>
            </w:r>
          </w:p>
        </w:tc>
        <w:tc>
          <w:tcPr>
            <w:tcW w:w="4438" w:type="dxa"/>
            <w:tcBorders>
              <w:left w:val="single" w:sz="4" w:space="0" w:color="auto"/>
            </w:tcBorders>
          </w:tcPr>
          <w:p w14:paraId="41FC181A" w14:textId="77777777" w:rsidR="0014434B" w:rsidRPr="00B26FC5" w:rsidRDefault="0014434B" w:rsidP="0014434B">
            <w:pPr>
              <w:spacing w:line="200" w:lineRule="exact"/>
              <w:rPr>
                <w:rFonts w:eastAsia="Times New Roman" w:cs="Times New Roman"/>
              </w:rPr>
            </w:pPr>
            <w:r w:rsidRPr="00046812">
              <w:rPr>
                <w:rFonts w:eastAsia="Times New Roman" w:cs="Times New Roman"/>
              </w:rPr>
              <w:t>Unemployment Insurance Act</w:t>
            </w:r>
            <w:r w:rsidRPr="00B26FC5">
              <w:rPr>
                <w:rFonts w:eastAsia="Times New Roman" w:cs="Times New Roman"/>
              </w:rPr>
              <w:t xml:space="preserve"> </w:t>
            </w:r>
          </w:p>
        </w:tc>
        <w:tc>
          <w:tcPr>
            <w:tcW w:w="1080" w:type="dxa"/>
            <w:tcBorders>
              <w:bottom w:val="single" w:sz="4" w:space="0" w:color="auto"/>
            </w:tcBorders>
          </w:tcPr>
          <w:p w14:paraId="7F356AB1"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2001</w:t>
            </w:r>
          </w:p>
        </w:tc>
        <w:tc>
          <w:tcPr>
            <w:tcW w:w="1710" w:type="dxa"/>
            <w:tcBorders>
              <w:bottom w:val="single" w:sz="4" w:space="0" w:color="auto"/>
            </w:tcBorders>
          </w:tcPr>
          <w:p w14:paraId="3F4B12EB"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3E219CB6"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2020.</w:t>
            </w:r>
          </w:p>
        </w:tc>
        <w:tc>
          <w:tcPr>
            <w:tcW w:w="2165" w:type="dxa"/>
          </w:tcPr>
          <w:p w14:paraId="2A85B5B4"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66988E15"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https://www.riigiteataja.ee/en/eli/512082020014/consolide</w:t>
            </w:r>
          </w:p>
        </w:tc>
        <w:tc>
          <w:tcPr>
            <w:tcW w:w="134" w:type="dxa"/>
            <w:tcBorders>
              <w:top w:val="nil"/>
              <w:left w:val="single" w:sz="4" w:space="0" w:color="auto"/>
              <w:bottom w:val="nil"/>
              <w:right w:val="nil"/>
            </w:tcBorders>
            <w:textDirection w:val="tbRl"/>
          </w:tcPr>
          <w:p w14:paraId="058FB7B7"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75879329" w14:textId="77777777" w:rsidR="0014434B" w:rsidRPr="00B26FC5" w:rsidRDefault="0014434B" w:rsidP="0014434B">
            <w:pPr>
              <w:pStyle w:val="SSPTWENx"/>
              <w:rPr>
                <w:rFonts w:eastAsia="Times New Roman" w:cs="Times New Roman"/>
                <w:color w:val="A6A6A6"/>
              </w:rPr>
            </w:pPr>
          </w:p>
        </w:tc>
      </w:tr>
      <w:tr w:rsidR="0014434B" w:rsidRPr="00B26FC5" w14:paraId="6471207B" w14:textId="77777777" w:rsidTr="00125089">
        <w:trPr>
          <w:cantSplit/>
          <w:trHeight w:val="20"/>
        </w:trPr>
        <w:tc>
          <w:tcPr>
            <w:tcW w:w="346" w:type="dxa"/>
            <w:tcBorders>
              <w:top w:val="nil"/>
              <w:left w:val="nil"/>
              <w:bottom w:val="nil"/>
              <w:right w:val="nil"/>
            </w:tcBorders>
            <w:textDirection w:val="tbRl"/>
            <w:vAlign w:val="bottom"/>
          </w:tcPr>
          <w:p w14:paraId="53E413C2" w14:textId="77777777" w:rsidR="0014434B" w:rsidRPr="0083315B" w:rsidRDefault="0014434B" w:rsidP="0014434B">
            <w:pPr>
              <w:pStyle w:val="SSPTWENx"/>
            </w:pPr>
            <w:r w:rsidRPr="0083315B">
              <w:t>R.EN.PB3</w:t>
            </w:r>
            <w:r w:rsidRPr="00046812">
              <w:rPr>
                <w:noProof/>
              </w:rPr>
              <w:t>C</w:t>
            </w:r>
            <w:r w:rsidRPr="0083315B">
              <w:t>.</w:t>
            </w:r>
            <w:r w:rsidRPr="00046812">
              <w:rPr>
                <w:noProof/>
              </w:rPr>
              <w:t>4</w:t>
            </w:r>
          </w:p>
        </w:tc>
        <w:tc>
          <w:tcPr>
            <w:tcW w:w="346" w:type="dxa"/>
            <w:tcBorders>
              <w:top w:val="nil"/>
              <w:left w:val="nil"/>
              <w:bottom w:val="nil"/>
              <w:right w:val="single" w:sz="4" w:space="0" w:color="auto"/>
            </w:tcBorders>
            <w:textDirection w:val="tbRl"/>
            <w:vAlign w:val="bottom"/>
          </w:tcPr>
          <w:p w14:paraId="6FD6D51C" w14:textId="77777777" w:rsidR="0014434B" w:rsidRPr="0083315B" w:rsidRDefault="0014434B" w:rsidP="0014434B">
            <w:pPr>
              <w:pStyle w:val="SSPTWENx"/>
            </w:pPr>
            <w:r w:rsidRPr="00046812">
              <w:rPr>
                <w:noProof/>
              </w:rPr>
              <w:t>4_EST_L_2005_1</w:t>
            </w:r>
          </w:p>
        </w:tc>
        <w:tc>
          <w:tcPr>
            <w:tcW w:w="4438" w:type="dxa"/>
            <w:tcBorders>
              <w:left w:val="single" w:sz="4" w:space="0" w:color="auto"/>
            </w:tcBorders>
          </w:tcPr>
          <w:p w14:paraId="1FBA98FF" w14:textId="77777777" w:rsidR="0014434B" w:rsidRPr="00B26FC5" w:rsidRDefault="0014434B" w:rsidP="0014434B">
            <w:pPr>
              <w:spacing w:line="200" w:lineRule="exact"/>
              <w:rPr>
                <w:rFonts w:eastAsia="Times New Roman" w:cs="Times New Roman"/>
              </w:rPr>
            </w:pPr>
            <w:r w:rsidRPr="00046812">
              <w:rPr>
                <w:rFonts w:eastAsia="Times New Roman" w:cs="Times New Roman"/>
              </w:rPr>
              <w:t>Labour Market Services and Benefits Act</w:t>
            </w:r>
            <w:r w:rsidRPr="00B26FC5">
              <w:rPr>
                <w:rFonts w:eastAsia="Times New Roman" w:cs="Times New Roman"/>
              </w:rPr>
              <w:t xml:space="preserve"> </w:t>
            </w:r>
          </w:p>
        </w:tc>
        <w:tc>
          <w:tcPr>
            <w:tcW w:w="1080" w:type="dxa"/>
            <w:tcBorders>
              <w:bottom w:val="single" w:sz="4" w:space="0" w:color="auto"/>
            </w:tcBorders>
          </w:tcPr>
          <w:p w14:paraId="548C31FF"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2005</w:t>
            </w:r>
          </w:p>
        </w:tc>
        <w:tc>
          <w:tcPr>
            <w:tcW w:w="1710" w:type="dxa"/>
            <w:tcBorders>
              <w:bottom w:val="single" w:sz="4" w:space="0" w:color="auto"/>
            </w:tcBorders>
          </w:tcPr>
          <w:p w14:paraId="2166E8CB" w14:textId="77777777" w:rsidR="0014434B" w:rsidRPr="00B26FC5" w:rsidRDefault="0014434B" w:rsidP="0014434B">
            <w:pPr>
              <w:spacing w:line="200" w:lineRule="exact"/>
              <w:rPr>
                <w:rFonts w:eastAsia="Times New Roman" w:cs="Times New Roman"/>
              </w:rPr>
            </w:pPr>
            <w:r w:rsidRPr="00046812">
              <w:rPr>
                <w:rFonts w:eastAsia="Times New Roman" w:cs="Times New Roman"/>
                <w:color w:val="A5A5A5"/>
              </w:rPr>
              <w:t>Same as year passed</w:t>
            </w:r>
          </w:p>
        </w:tc>
        <w:tc>
          <w:tcPr>
            <w:tcW w:w="2700" w:type="dxa"/>
          </w:tcPr>
          <w:p w14:paraId="03FD6F78" w14:textId="77777777" w:rsidR="0014434B" w:rsidRPr="00B26FC5" w:rsidRDefault="0014434B" w:rsidP="0014434B">
            <w:pPr>
              <w:spacing w:line="200" w:lineRule="exact"/>
              <w:rPr>
                <w:rFonts w:eastAsia="Times New Roman" w:cs="Times New Roman"/>
              </w:rPr>
            </w:pPr>
            <w:r w:rsidRPr="00046812">
              <w:rPr>
                <w:rFonts w:eastAsia="Times New Roman" w:cs="Times New Roman"/>
              </w:rPr>
              <w:t>Last amended in 2020.</w:t>
            </w:r>
          </w:p>
        </w:tc>
        <w:tc>
          <w:tcPr>
            <w:tcW w:w="2165" w:type="dxa"/>
          </w:tcPr>
          <w:p w14:paraId="2CA9F928"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FC82D9B"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https://www.riigiteataja.ee/en/eli/512082020015/consolide</w:t>
            </w:r>
          </w:p>
        </w:tc>
        <w:tc>
          <w:tcPr>
            <w:tcW w:w="134" w:type="dxa"/>
            <w:tcBorders>
              <w:top w:val="nil"/>
              <w:left w:val="single" w:sz="4" w:space="0" w:color="auto"/>
              <w:bottom w:val="nil"/>
              <w:right w:val="nil"/>
            </w:tcBorders>
            <w:textDirection w:val="tbRl"/>
          </w:tcPr>
          <w:p w14:paraId="0D8A3E05"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0B7A0DD3" w14:textId="77777777" w:rsidR="0014434B" w:rsidRPr="00B26FC5" w:rsidRDefault="0014434B" w:rsidP="0014434B">
            <w:pPr>
              <w:pStyle w:val="SSPTWENx"/>
              <w:rPr>
                <w:rFonts w:eastAsia="Times New Roman" w:cs="Times New Roman"/>
                <w:color w:val="A6A6A6"/>
              </w:rPr>
            </w:pPr>
          </w:p>
        </w:tc>
      </w:tr>
      <w:tr w:rsidR="0014434B" w:rsidRPr="00753913" w14:paraId="02904C13" w14:textId="77777777" w:rsidTr="0075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20"/>
        </w:trPr>
        <w:tc>
          <w:tcPr>
            <w:tcW w:w="346" w:type="dxa"/>
            <w:shd w:val="clear" w:color="auto" w:fill="FFFFFF" w:themeFill="background1"/>
            <w:textDirection w:val="tbRl"/>
            <w:vAlign w:val="bottom"/>
          </w:tcPr>
          <w:p w14:paraId="62F7FDCD" w14:textId="77777777" w:rsidR="0014434B" w:rsidRPr="00753913" w:rsidRDefault="0014434B" w:rsidP="0014434B">
            <w:pPr>
              <w:pStyle w:val="SSPTWENx"/>
            </w:pPr>
            <w:r w:rsidRPr="00753913">
              <w:t>R.EN.PB3</w:t>
            </w:r>
            <w:r w:rsidRPr="00283983">
              <w:rPr>
                <w:noProof/>
              </w:rPr>
              <w:t>F</w:t>
            </w:r>
            <w:r w:rsidRPr="00753913">
              <w:t>.</w:t>
            </w:r>
            <w:r w:rsidRPr="00283983">
              <w:rPr>
                <w:noProof/>
              </w:rPr>
              <w:t>4</w:t>
            </w:r>
          </w:p>
        </w:tc>
        <w:tc>
          <w:tcPr>
            <w:tcW w:w="346" w:type="dxa"/>
            <w:shd w:val="clear" w:color="auto" w:fill="FFFFFF" w:themeFill="background1"/>
            <w:textDirection w:val="tbRl"/>
            <w:vAlign w:val="bottom"/>
          </w:tcPr>
          <w:p w14:paraId="5ED0899F" w14:textId="77777777" w:rsidR="0014434B" w:rsidRPr="00753913" w:rsidRDefault="0014434B" w:rsidP="0014434B">
            <w:pPr>
              <w:pStyle w:val="SSPTWENx"/>
            </w:pPr>
            <w:r w:rsidRPr="00283983">
              <w:rPr>
                <w:noProof/>
              </w:rPr>
              <w:t>4_EST_LF_1991_1</w:t>
            </w:r>
          </w:p>
        </w:tc>
        <w:tc>
          <w:tcPr>
            <w:tcW w:w="4438" w:type="dxa"/>
            <w:shd w:val="clear" w:color="auto" w:fill="FFFFFF" w:themeFill="background1"/>
            <w:textDirection w:val="tbRl"/>
          </w:tcPr>
          <w:p w14:paraId="013C850A" w14:textId="77777777" w:rsidR="0014434B" w:rsidRPr="00753913" w:rsidRDefault="0014434B" w:rsidP="0014434B">
            <w:pPr>
              <w:pStyle w:val="SSPTWENx"/>
              <w:rPr>
                <w:rFonts w:eastAsia="Times New Roman" w:cs="Times New Roman"/>
              </w:rPr>
            </w:pPr>
            <w:r w:rsidRPr="00283983">
              <w:rPr>
                <w:rFonts w:eastAsia="Times New Roman" w:cs="Times New Roman"/>
                <w:noProof/>
              </w:rPr>
              <w:t>#Q2CORR: Please provide the name and number of the law.~</w:t>
            </w:r>
            <w:r w:rsidRPr="00753913">
              <w:rPr>
                <w:rFonts w:eastAsia="Times New Roman" w:cs="Times New Roman"/>
              </w:rPr>
              <w:t xml:space="preserve"> </w:t>
            </w:r>
          </w:p>
        </w:tc>
        <w:tc>
          <w:tcPr>
            <w:tcW w:w="1080" w:type="dxa"/>
            <w:shd w:val="clear" w:color="auto" w:fill="FFFFFF" w:themeFill="background1"/>
            <w:textDirection w:val="tbRl"/>
          </w:tcPr>
          <w:p w14:paraId="09C86FCE" w14:textId="77777777" w:rsidR="0014434B" w:rsidRPr="00753913" w:rsidRDefault="0014434B" w:rsidP="0014434B">
            <w:pPr>
              <w:pStyle w:val="SSPTWENx"/>
              <w:rPr>
                <w:rFonts w:eastAsia="Times New Roman" w:cs="Times New Roman"/>
              </w:rPr>
            </w:pPr>
            <w:r w:rsidRPr="00283983">
              <w:rPr>
                <w:rFonts w:eastAsia="Times New Roman" w:cs="Times New Roman"/>
                <w:noProof/>
              </w:rPr>
              <w:t>1991</w:t>
            </w:r>
          </w:p>
        </w:tc>
        <w:tc>
          <w:tcPr>
            <w:tcW w:w="1710" w:type="dxa"/>
            <w:shd w:val="clear" w:color="auto" w:fill="FFFFFF" w:themeFill="background1"/>
            <w:textDirection w:val="tbRl"/>
          </w:tcPr>
          <w:p w14:paraId="6975FAE4" w14:textId="77777777" w:rsidR="0014434B" w:rsidRPr="00753913" w:rsidRDefault="0014434B" w:rsidP="0014434B">
            <w:pPr>
              <w:pStyle w:val="SSPTWENx"/>
              <w:rPr>
                <w:rFonts w:eastAsia="Times New Roman" w:cs="Times New Roman"/>
              </w:rPr>
            </w:pPr>
            <w:r w:rsidRPr="00283983">
              <w:rPr>
                <w:rFonts w:eastAsia="Times New Roman" w:cs="Times New Roman"/>
                <w:noProof/>
              </w:rPr>
              <w:t>Same as year passed</w:t>
            </w:r>
          </w:p>
        </w:tc>
        <w:tc>
          <w:tcPr>
            <w:tcW w:w="2700" w:type="dxa"/>
            <w:shd w:val="clear" w:color="auto" w:fill="FFFFFF" w:themeFill="background1"/>
            <w:textDirection w:val="tbRl"/>
          </w:tcPr>
          <w:p w14:paraId="6E26E5FD" w14:textId="77777777" w:rsidR="0014434B" w:rsidRPr="00753913" w:rsidRDefault="0014434B" w:rsidP="0014434B">
            <w:pPr>
              <w:pStyle w:val="SSPTWENx"/>
              <w:rPr>
                <w:rFonts w:eastAsia="Times New Roman" w:cs="Times New Roman"/>
              </w:rPr>
            </w:pPr>
          </w:p>
        </w:tc>
        <w:tc>
          <w:tcPr>
            <w:tcW w:w="2165" w:type="dxa"/>
            <w:shd w:val="clear" w:color="auto" w:fill="FFFFFF" w:themeFill="background1"/>
            <w:textDirection w:val="tbRl"/>
          </w:tcPr>
          <w:p w14:paraId="6552054E" w14:textId="77777777" w:rsidR="0014434B" w:rsidRPr="00753913" w:rsidRDefault="0014434B" w:rsidP="0014434B">
            <w:pPr>
              <w:pStyle w:val="SSPTWENx"/>
              <w:rPr>
                <w:rFonts w:eastAsia="Times New Roman" w:cs="Times New Roman"/>
              </w:rPr>
            </w:pPr>
          </w:p>
        </w:tc>
        <w:tc>
          <w:tcPr>
            <w:tcW w:w="2605" w:type="dxa"/>
            <w:shd w:val="clear" w:color="auto" w:fill="FFFFFF" w:themeFill="background1"/>
            <w:textDirection w:val="tbRl"/>
          </w:tcPr>
          <w:p w14:paraId="16A27ED8"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72E8E175"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6B1E4029" w14:textId="77777777" w:rsidR="0014434B" w:rsidRPr="00753913" w:rsidRDefault="0014434B" w:rsidP="0014434B">
            <w:pPr>
              <w:pStyle w:val="SSPTWENx"/>
              <w:rPr>
                <w:rFonts w:eastAsia="Times New Roman" w:cs="Times New Roman"/>
              </w:rPr>
            </w:pPr>
          </w:p>
        </w:tc>
      </w:tr>
    </w:tbl>
    <w:p w14:paraId="74C32D05" w14:textId="77777777" w:rsidR="0014434B" w:rsidRDefault="0014434B" w:rsidP="009C529E"/>
    <w:p w14:paraId="7EA31AE4" w14:textId="77777777" w:rsidR="0014434B" w:rsidRDefault="0014434B" w:rsidP="00AA5903">
      <w:pPr>
        <w:pStyle w:val="SSPTWH2"/>
      </w:pPr>
      <w:r>
        <w:t xml:space="preserve"> </w:t>
      </w:r>
      <w:r w:rsidRPr="003975EE">
        <w:t xml:space="preserve">Coverage </w:t>
      </w:r>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3EDA8718" w14:textId="77777777" w:rsidTr="0014434B">
        <w:trPr>
          <w:cantSplit/>
          <w:trHeight w:val="20"/>
          <w:tblHeader/>
        </w:trPr>
        <w:tc>
          <w:tcPr>
            <w:tcW w:w="424" w:type="dxa"/>
            <w:tcBorders>
              <w:top w:val="nil"/>
              <w:left w:val="nil"/>
              <w:bottom w:val="nil"/>
              <w:right w:val="nil"/>
            </w:tcBorders>
            <w:textDirection w:val="tbRl"/>
          </w:tcPr>
          <w:p w14:paraId="524B9A55"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396C924F" w14:textId="77777777" w:rsidR="0014434B" w:rsidRPr="00274F0F" w:rsidRDefault="0014434B" w:rsidP="0014434B">
            <w:pPr>
              <w:pStyle w:val="SSPTWENx"/>
              <w:spacing w:line="200" w:lineRule="exact"/>
            </w:pPr>
            <w:r w:rsidRPr="00274F0F">
              <w:t>blank</w:t>
            </w:r>
          </w:p>
        </w:tc>
        <w:tc>
          <w:tcPr>
            <w:tcW w:w="2032" w:type="dxa"/>
            <w:vMerge w:val="restart"/>
            <w:tcBorders>
              <w:left w:val="single" w:sz="4" w:space="0" w:color="auto"/>
            </w:tcBorders>
            <w:shd w:val="clear" w:color="auto" w:fill="A5A5A5"/>
            <w:vAlign w:val="center"/>
          </w:tcPr>
          <w:p w14:paraId="1535BBF7"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1" w:type="dxa"/>
            <w:vMerge w:val="restart"/>
            <w:shd w:val="clear" w:color="auto" w:fill="A5A5A5"/>
            <w:vAlign w:val="center"/>
          </w:tcPr>
          <w:p w14:paraId="4978AF59"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2" w:type="dxa"/>
            <w:vMerge w:val="restart"/>
            <w:shd w:val="clear" w:color="auto" w:fill="A5A5A5"/>
            <w:vAlign w:val="center"/>
          </w:tcPr>
          <w:p w14:paraId="35EBC126"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305DA426"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2" w:type="dxa"/>
            <w:vMerge w:val="restart"/>
            <w:tcBorders>
              <w:right w:val="single" w:sz="4" w:space="0" w:color="auto"/>
            </w:tcBorders>
            <w:shd w:val="clear" w:color="auto" w:fill="A5A5A5"/>
            <w:vAlign w:val="center"/>
          </w:tcPr>
          <w:p w14:paraId="136F1B60"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2879F5FD"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9DEA2A8"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1D12E644" w14:textId="77777777" w:rsidR="0014434B" w:rsidRPr="00EB4566" w:rsidRDefault="0014434B" w:rsidP="0014434B">
            <w:pPr>
              <w:pStyle w:val="SSPTWENx"/>
            </w:pPr>
          </w:p>
        </w:tc>
        <w:tc>
          <w:tcPr>
            <w:tcW w:w="255" w:type="dxa"/>
            <w:tcBorders>
              <w:top w:val="nil"/>
              <w:left w:val="nil"/>
              <w:bottom w:val="nil"/>
              <w:right w:val="nil"/>
            </w:tcBorders>
            <w:textDirection w:val="tbRl"/>
          </w:tcPr>
          <w:p w14:paraId="7918935E" w14:textId="77777777" w:rsidR="0014434B" w:rsidRPr="00EB4566" w:rsidRDefault="0014434B" w:rsidP="0014434B">
            <w:pPr>
              <w:pStyle w:val="SSPTWENx"/>
            </w:pPr>
          </w:p>
        </w:tc>
      </w:tr>
      <w:tr w:rsidR="0014434B" w:rsidRPr="00871D3F" w14:paraId="7252CA09" w14:textId="77777777" w:rsidTr="0014434B">
        <w:trPr>
          <w:cantSplit/>
          <w:trHeight w:val="20"/>
          <w:tblHeader/>
        </w:trPr>
        <w:tc>
          <w:tcPr>
            <w:tcW w:w="424" w:type="dxa"/>
            <w:tcBorders>
              <w:top w:val="nil"/>
              <w:left w:val="nil"/>
              <w:bottom w:val="nil"/>
              <w:right w:val="nil"/>
            </w:tcBorders>
            <w:textDirection w:val="tbRl"/>
          </w:tcPr>
          <w:p w14:paraId="607D66A1"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45D71032" w14:textId="77777777" w:rsidR="0014434B" w:rsidRPr="00274F0F" w:rsidRDefault="0014434B" w:rsidP="0014434B">
            <w:pPr>
              <w:pStyle w:val="SSPTWENx"/>
              <w:spacing w:line="200" w:lineRule="exact"/>
            </w:pPr>
            <w:r w:rsidRPr="00274F0F">
              <w:t>blank</w:t>
            </w:r>
          </w:p>
        </w:tc>
        <w:tc>
          <w:tcPr>
            <w:tcW w:w="2032" w:type="dxa"/>
            <w:vMerge/>
            <w:tcBorders>
              <w:left w:val="single" w:sz="4" w:space="0" w:color="auto"/>
            </w:tcBorders>
            <w:shd w:val="clear" w:color="auto" w:fill="A5A5A5"/>
            <w:vAlign w:val="center"/>
          </w:tcPr>
          <w:p w14:paraId="6695229B" w14:textId="77777777" w:rsidR="0014434B" w:rsidRPr="00DF5FEA" w:rsidRDefault="0014434B" w:rsidP="0014434B">
            <w:pPr>
              <w:spacing w:line="200" w:lineRule="exact"/>
              <w:jc w:val="center"/>
              <w:rPr>
                <w:rFonts w:eastAsia="Times New Roman" w:cs="Times New Roman"/>
              </w:rPr>
            </w:pPr>
          </w:p>
        </w:tc>
        <w:tc>
          <w:tcPr>
            <w:tcW w:w="3511" w:type="dxa"/>
            <w:vMerge/>
            <w:shd w:val="clear" w:color="auto" w:fill="A5A5A5"/>
            <w:vAlign w:val="center"/>
          </w:tcPr>
          <w:p w14:paraId="025D895A" w14:textId="77777777" w:rsidR="0014434B" w:rsidRDefault="0014434B" w:rsidP="0014434B">
            <w:pPr>
              <w:spacing w:line="200" w:lineRule="exact"/>
              <w:jc w:val="center"/>
              <w:rPr>
                <w:rFonts w:eastAsia="Times New Roman" w:cs="Times New Roman"/>
              </w:rPr>
            </w:pPr>
          </w:p>
        </w:tc>
        <w:tc>
          <w:tcPr>
            <w:tcW w:w="2472" w:type="dxa"/>
            <w:vMerge/>
            <w:shd w:val="clear" w:color="auto" w:fill="A5A5A5"/>
            <w:vAlign w:val="center"/>
          </w:tcPr>
          <w:p w14:paraId="596AEA88" w14:textId="77777777" w:rsidR="0014434B" w:rsidRPr="00057146" w:rsidRDefault="0014434B" w:rsidP="0014434B">
            <w:pPr>
              <w:spacing w:line="200" w:lineRule="exact"/>
              <w:jc w:val="center"/>
              <w:rPr>
                <w:rFonts w:eastAsia="Times New Roman" w:cs="Calibri"/>
              </w:rPr>
            </w:pPr>
          </w:p>
        </w:tc>
        <w:tc>
          <w:tcPr>
            <w:tcW w:w="2472" w:type="dxa"/>
            <w:vMerge/>
            <w:tcBorders>
              <w:right w:val="single" w:sz="4" w:space="0" w:color="auto"/>
            </w:tcBorders>
            <w:shd w:val="clear" w:color="auto" w:fill="A5A5A5"/>
            <w:vAlign w:val="center"/>
          </w:tcPr>
          <w:p w14:paraId="75B43D05" w14:textId="77777777" w:rsidR="0014434B" w:rsidRPr="00057146" w:rsidRDefault="0014434B" w:rsidP="0014434B">
            <w:pPr>
              <w:spacing w:line="200" w:lineRule="exact"/>
              <w:jc w:val="center"/>
              <w:rPr>
                <w:rFonts w:eastAsia="Times New Roman" w:cs="Calibri"/>
              </w:rPr>
            </w:pPr>
          </w:p>
        </w:tc>
        <w:tc>
          <w:tcPr>
            <w:tcW w:w="1798" w:type="dxa"/>
            <w:tcBorders>
              <w:top w:val="single" w:sz="4" w:space="0" w:color="auto"/>
              <w:bottom w:val="single" w:sz="4" w:space="0" w:color="auto"/>
              <w:right w:val="single" w:sz="4" w:space="0" w:color="auto"/>
            </w:tcBorders>
            <w:shd w:val="clear" w:color="auto" w:fill="D9D9D9" w:themeFill="background1" w:themeFillShade="D9"/>
            <w:vAlign w:val="center"/>
          </w:tcPr>
          <w:p w14:paraId="1E95E2F4"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0611C"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160A7166"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29AD2435" w14:textId="77777777" w:rsidR="0014434B" w:rsidRPr="00EB4566" w:rsidRDefault="0014434B" w:rsidP="0014434B">
            <w:pPr>
              <w:pStyle w:val="SSPTWENx"/>
            </w:pPr>
            <w:r w:rsidRPr="00EB4566">
              <w:t>ZZZ</w:t>
            </w:r>
          </w:p>
        </w:tc>
      </w:tr>
      <w:tr w:rsidR="0014434B" w:rsidRPr="00A76B81" w14:paraId="79C689F0" w14:textId="77777777" w:rsidTr="0014434B">
        <w:trPr>
          <w:cantSplit/>
          <w:trHeight w:val="20"/>
        </w:trPr>
        <w:tc>
          <w:tcPr>
            <w:tcW w:w="424" w:type="dxa"/>
            <w:tcBorders>
              <w:top w:val="nil"/>
              <w:left w:val="nil"/>
              <w:bottom w:val="nil"/>
              <w:right w:val="nil"/>
            </w:tcBorders>
            <w:textDirection w:val="tbRl"/>
          </w:tcPr>
          <w:p w14:paraId="6D1DB1BB" w14:textId="77777777" w:rsidR="0014434B" w:rsidRPr="00274F0F" w:rsidRDefault="0014434B" w:rsidP="0014434B">
            <w:pPr>
              <w:pStyle w:val="SSPTWENx"/>
            </w:pPr>
            <w:r w:rsidRPr="00274F0F">
              <w:t>R.EN.PB4new.</w:t>
            </w:r>
            <w:r w:rsidRPr="00046812">
              <w:rPr>
                <w:noProof/>
              </w:rPr>
              <w:t>4</w:t>
            </w:r>
          </w:p>
        </w:tc>
        <w:tc>
          <w:tcPr>
            <w:tcW w:w="422" w:type="dxa"/>
            <w:tcBorders>
              <w:top w:val="nil"/>
              <w:left w:val="nil"/>
              <w:bottom w:val="nil"/>
              <w:right w:val="single" w:sz="4" w:space="0" w:color="auto"/>
            </w:tcBorders>
            <w:textDirection w:val="tbRl"/>
          </w:tcPr>
          <w:p w14:paraId="27383385" w14:textId="77777777" w:rsidR="0014434B" w:rsidRPr="00274F0F" w:rsidRDefault="0014434B" w:rsidP="0014434B">
            <w:pPr>
              <w:pStyle w:val="SSPTWENx"/>
            </w:pPr>
            <w:r w:rsidRPr="00046812">
              <w:rPr>
                <w:noProof/>
              </w:rPr>
              <w:t>EST_4_2</w:t>
            </w:r>
          </w:p>
        </w:tc>
        <w:tc>
          <w:tcPr>
            <w:tcW w:w="2032" w:type="dxa"/>
            <w:tcBorders>
              <w:left w:val="single" w:sz="4" w:space="0" w:color="auto"/>
            </w:tcBorders>
            <w:shd w:val="clear" w:color="auto" w:fill="FFFFFF" w:themeFill="background1"/>
          </w:tcPr>
          <w:p w14:paraId="321D2E0A" w14:textId="77777777" w:rsidR="0014434B" w:rsidRPr="00793BAB" w:rsidRDefault="0014434B" w:rsidP="0014434B">
            <w:pPr>
              <w:spacing w:line="200" w:lineRule="exact"/>
              <w:rPr>
                <w:rFonts w:eastAsia="Calibri" w:cs="Times New Roman"/>
                <w:lang w:val="en-US"/>
              </w:rPr>
            </w:pPr>
            <w:r w:rsidRPr="00046812">
              <w:rPr>
                <w:rFonts w:eastAsia="Calibri" w:cs="Times New Roman"/>
              </w:rPr>
              <w:t>Unemployment insurance</w:t>
            </w:r>
          </w:p>
        </w:tc>
        <w:tc>
          <w:tcPr>
            <w:tcW w:w="3511" w:type="dxa"/>
            <w:shd w:val="clear" w:color="auto" w:fill="FFFFFF" w:themeFill="background1"/>
          </w:tcPr>
          <w:p w14:paraId="247BFC5E" w14:textId="77777777" w:rsidR="0014434B" w:rsidRPr="00793BAB" w:rsidRDefault="0014434B" w:rsidP="0014434B">
            <w:pPr>
              <w:spacing w:line="200" w:lineRule="exact"/>
              <w:rPr>
                <w:rFonts w:eastAsia="Times New Roman" w:cs="Times New Roman"/>
              </w:rPr>
            </w:pPr>
            <w:r w:rsidRPr="00046812">
              <w:t>Permanent residents of Estonia, noncitizens residing in Estonia with a temporary residence permit, and legal refugees.</w:t>
            </w:r>
            <w:r>
              <w:t xml:space="preserve">  </w:t>
            </w:r>
          </w:p>
        </w:tc>
        <w:tc>
          <w:tcPr>
            <w:tcW w:w="2472" w:type="dxa"/>
            <w:shd w:val="clear" w:color="auto" w:fill="FFFFFF" w:themeFill="background1"/>
          </w:tcPr>
          <w:p w14:paraId="438D679B"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No possibility of voluntary coverage.</w:t>
            </w:r>
          </w:p>
        </w:tc>
        <w:tc>
          <w:tcPr>
            <w:tcW w:w="2472" w:type="dxa"/>
            <w:tcBorders>
              <w:right w:val="single" w:sz="4" w:space="0" w:color="auto"/>
            </w:tcBorders>
            <w:shd w:val="clear" w:color="auto" w:fill="FFFFFF" w:themeFill="background1"/>
          </w:tcPr>
          <w:p w14:paraId="22CC8DC3" w14:textId="77777777" w:rsidR="0014434B" w:rsidRPr="00793BAB" w:rsidRDefault="0014434B" w:rsidP="0014434B">
            <w:pPr>
              <w:spacing w:line="200" w:lineRule="exact"/>
              <w:rPr>
                <w:rFonts w:eastAsia="Times New Roman" w:cs="Times New Roman"/>
                <w:lang w:val="en-US"/>
              </w:rPr>
            </w:pPr>
            <w:r w:rsidRPr="00046812">
              <w:rPr>
                <w:rFonts w:eastAsia="Times New Roman" w:cs="Times New Roman"/>
              </w:rPr>
              <w:t>Self-employed persons, and persons who have achieved the standard retirement age.</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244229777"/>
              <w:placeholder>
                <w:docPart w:val="CDDE02B5A6DB48CA905795D49F932D09"/>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1C672D43"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Calibri"/>
              </w:rPr>
              <w:id w:val="1421908330"/>
              <w:placeholder>
                <w:docPart w:val="CDDE02B5A6DB48CA905795D49F932D09"/>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3D401864"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Excluded.</w:t>
                </w:r>
              </w:p>
            </w:sdtContent>
          </w:sdt>
        </w:tc>
        <w:tc>
          <w:tcPr>
            <w:tcW w:w="247" w:type="dxa"/>
            <w:tcBorders>
              <w:top w:val="nil"/>
              <w:left w:val="nil"/>
              <w:bottom w:val="nil"/>
              <w:right w:val="nil"/>
            </w:tcBorders>
            <w:textDirection w:val="tbRl"/>
          </w:tcPr>
          <w:p w14:paraId="5EF47EE1" w14:textId="77777777" w:rsidR="0014434B" w:rsidRPr="00EB4566" w:rsidRDefault="0014434B" w:rsidP="0014434B">
            <w:pPr>
              <w:pStyle w:val="SSPTWENx"/>
            </w:pPr>
          </w:p>
        </w:tc>
        <w:tc>
          <w:tcPr>
            <w:tcW w:w="255" w:type="dxa"/>
            <w:tcBorders>
              <w:top w:val="nil"/>
              <w:left w:val="nil"/>
              <w:bottom w:val="nil"/>
              <w:right w:val="nil"/>
            </w:tcBorders>
            <w:textDirection w:val="tbRl"/>
          </w:tcPr>
          <w:p w14:paraId="64B473AC" w14:textId="77777777" w:rsidR="0014434B" w:rsidRPr="00EB4566" w:rsidRDefault="0014434B" w:rsidP="0014434B">
            <w:pPr>
              <w:pStyle w:val="SSPTWENx"/>
            </w:pPr>
          </w:p>
        </w:tc>
      </w:tr>
      <w:tr w:rsidR="0014434B" w:rsidRPr="00A76B81" w14:paraId="5C3665D0" w14:textId="77777777" w:rsidTr="0014434B">
        <w:trPr>
          <w:cantSplit/>
          <w:trHeight w:val="20"/>
        </w:trPr>
        <w:tc>
          <w:tcPr>
            <w:tcW w:w="424" w:type="dxa"/>
            <w:tcBorders>
              <w:top w:val="nil"/>
              <w:left w:val="nil"/>
              <w:bottom w:val="nil"/>
              <w:right w:val="nil"/>
            </w:tcBorders>
            <w:textDirection w:val="tbRl"/>
          </w:tcPr>
          <w:p w14:paraId="50A6B113" w14:textId="77777777" w:rsidR="0014434B" w:rsidRPr="00274F0F" w:rsidRDefault="0014434B" w:rsidP="0014434B">
            <w:pPr>
              <w:pStyle w:val="SSPTWENx"/>
            </w:pPr>
            <w:r w:rsidRPr="00274F0F">
              <w:t>R.EN.PB4new.</w:t>
            </w:r>
            <w:r w:rsidRPr="00046812">
              <w:rPr>
                <w:noProof/>
              </w:rPr>
              <w:t>4</w:t>
            </w:r>
          </w:p>
        </w:tc>
        <w:tc>
          <w:tcPr>
            <w:tcW w:w="422" w:type="dxa"/>
            <w:tcBorders>
              <w:top w:val="nil"/>
              <w:left w:val="nil"/>
              <w:bottom w:val="nil"/>
              <w:right w:val="single" w:sz="4" w:space="0" w:color="auto"/>
            </w:tcBorders>
            <w:textDirection w:val="tbRl"/>
          </w:tcPr>
          <w:p w14:paraId="25E40D88" w14:textId="77777777" w:rsidR="0014434B" w:rsidRPr="00274F0F" w:rsidRDefault="0014434B" w:rsidP="0014434B">
            <w:pPr>
              <w:pStyle w:val="SSPTWENx"/>
            </w:pPr>
            <w:r w:rsidRPr="00046812">
              <w:rPr>
                <w:noProof/>
              </w:rPr>
              <w:t>EST_4_1</w:t>
            </w:r>
          </w:p>
        </w:tc>
        <w:tc>
          <w:tcPr>
            <w:tcW w:w="2032" w:type="dxa"/>
            <w:tcBorders>
              <w:left w:val="single" w:sz="4" w:space="0" w:color="auto"/>
            </w:tcBorders>
            <w:shd w:val="clear" w:color="auto" w:fill="FFFFFF" w:themeFill="background1"/>
          </w:tcPr>
          <w:p w14:paraId="38E7D5E6" w14:textId="77777777" w:rsidR="0014434B" w:rsidRPr="00793BAB" w:rsidRDefault="0014434B" w:rsidP="0014434B">
            <w:pPr>
              <w:spacing w:line="200" w:lineRule="exact"/>
              <w:rPr>
                <w:rFonts w:eastAsia="Calibri" w:cs="Times New Roman"/>
                <w:lang w:val="en-US"/>
              </w:rPr>
            </w:pPr>
            <w:r w:rsidRPr="00046812">
              <w:rPr>
                <w:rFonts w:eastAsia="Calibri" w:cs="Times New Roman"/>
              </w:rPr>
              <w:t>Unemployment allowance (social assistance)</w:t>
            </w:r>
          </w:p>
        </w:tc>
        <w:tc>
          <w:tcPr>
            <w:tcW w:w="3511" w:type="dxa"/>
            <w:shd w:val="clear" w:color="auto" w:fill="FFFFFF" w:themeFill="background1"/>
          </w:tcPr>
          <w:p w14:paraId="3105BAF0" w14:textId="77777777" w:rsidR="0014434B" w:rsidRPr="00793BAB" w:rsidRDefault="0014434B" w:rsidP="0014434B">
            <w:pPr>
              <w:spacing w:line="200" w:lineRule="exact"/>
              <w:rPr>
                <w:rFonts w:eastAsia="Times New Roman" w:cs="Times New Roman"/>
              </w:rPr>
            </w:pPr>
            <w:r w:rsidRPr="00046812">
              <w:t>Permanent residents of Estonia, noncitizens residing in Estonia with a temporary residence permit, and legal refugees.</w:t>
            </w:r>
            <w:r>
              <w:t xml:space="preserve">  </w:t>
            </w:r>
          </w:p>
        </w:tc>
        <w:tc>
          <w:tcPr>
            <w:tcW w:w="2472" w:type="dxa"/>
            <w:shd w:val="solid" w:color="D9D9D9" w:fill="000000" w:themeFill="text1"/>
          </w:tcPr>
          <w:p w14:paraId="43E14F9F"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35B856B6"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270093306"/>
              <w:placeholder>
                <w:docPart w:val="439341739AFE4FCC802972B1011C7C61"/>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7BE356AF"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32932576"/>
              <w:placeholder>
                <w:docPart w:val="439341739AFE4FCC802972B1011C7C61"/>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5B817E38"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11D413EC" w14:textId="77777777" w:rsidR="0014434B" w:rsidRPr="00EB4566" w:rsidRDefault="0014434B" w:rsidP="0014434B">
            <w:pPr>
              <w:pStyle w:val="SSPTWENx"/>
            </w:pPr>
          </w:p>
        </w:tc>
        <w:tc>
          <w:tcPr>
            <w:tcW w:w="255" w:type="dxa"/>
            <w:tcBorders>
              <w:top w:val="nil"/>
              <w:left w:val="nil"/>
              <w:bottom w:val="nil"/>
              <w:right w:val="nil"/>
            </w:tcBorders>
            <w:textDirection w:val="tbRl"/>
          </w:tcPr>
          <w:p w14:paraId="100CF597" w14:textId="77777777" w:rsidR="0014434B" w:rsidRPr="00EB4566" w:rsidRDefault="0014434B" w:rsidP="0014434B">
            <w:pPr>
              <w:pStyle w:val="SSPTWENx"/>
            </w:pPr>
          </w:p>
        </w:tc>
      </w:tr>
    </w:tbl>
    <w:p w14:paraId="716B4D8E"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3D9ABB7F" w14:textId="77777777" w:rsidR="003D3863" w:rsidRDefault="003D3863" w:rsidP="003D3863"/>
    <w:p w14:paraId="3C8B3ADF" w14:textId="4EDADE9B" w:rsidR="0014434B" w:rsidRPr="00DB110B" w:rsidRDefault="0014434B" w:rsidP="00DB110B">
      <w:pPr>
        <w:pStyle w:val="SSPTWH2"/>
        <w:rPr>
          <w:lang w:val="en-US"/>
        </w:rPr>
      </w:pPr>
      <w:r>
        <w:rPr>
          <w:lang w:val="en-US"/>
        </w:rPr>
        <w:t xml:space="preserve"> </w:t>
      </w:r>
      <w:r w:rsidRPr="00771488">
        <w:rPr>
          <w:lang w:val="en-US"/>
        </w:rPr>
        <w:t>Source of funds</w:t>
      </w:r>
    </w:p>
    <w:p w14:paraId="6EFAE01C" w14:textId="77777777" w:rsidR="0014434B" w:rsidRPr="008A1156" w:rsidRDefault="0014434B" w:rsidP="00576EBC">
      <w:pPr>
        <w:pStyle w:val="SSPTWH3"/>
      </w:pPr>
      <w:r>
        <w:t xml:space="preserve"> </w:t>
      </w:r>
      <w:r w:rsidRPr="00C8258D">
        <w:t>Programmes funded by contributions (or partially funded by contributions)</w:t>
      </w:r>
    </w:p>
    <w:tbl>
      <w:tblPr>
        <w:tblStyle w:val="TableGrid4"/>
        <w:tblW w:w="0" w:type="auto"/>
        <w:tblLayout w:type="fixed"/>
        <w:tblCellMar>
          <w:left w:w="86" w:type="dxa"/>
          <w:right w:w="86" w:type="dxa"/>
        </w:tblCellMar>
        <w:tblLook w:val="04A0" w:firstRow="1" w:lastRow="0" w:firstColumn="1" w:lastColumn="0" w:noHBand="0" w:noVBand="1"/>
      </w:tblPr>
      <w:tblGrid>
        <w:gridCol w:w="258"/>
        <w:gridCol w:w="192"/>
        <w:gridCol w:w="322"/>
        <w:gridCol w:w="2352"/>
        <w:gridCol w:w="1473"/>
        <w:gridCol w:w="1474"/>
        <w:gridCol w:w="1441"/>
        <w:gridCol w:w="1041"/>
        <w:gridCol w:w="1045"/>
        <w:gridCol w:w="1894"/>
        <w:gridCol w:w="1894"/>
        <w:gridCol w:w="1894"/>
        <w:gridCol w:w="192"/>
        <w:gridCol w:w="192"/>
      </w:tblGrid>
      <w:tr w:rsidR="0014434B" w:rsidRPr="007D6428" w14:paraId="690487FB" w14:textId="77777777" w:rsidTr="009C6805">
        <w:trPr>
          <w:cantSplit/>
          <w:trHeight w:val="20"/>
        </w:trPr>
        <w:tc>
          <w:tcPr>
            <w:tcW w:w="258" w:type="dxa"/>
            <w:tcBorders>
              <w:top w:val="nil"/>
              <w:left w:val="nil"/>
              <w:bottom w:val="nil"/>
              <w:right w:val="nil"/>
            </w:tcBorders>
            <w:textDirection w:val="tbRl"/>
          </w:tcPr>
          <w:p w14:paraId="29748F87"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77B30388"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299B8247" w14:textId="77777777" w:rsidR="0014434B" w:rsidRPr="009C6805" w:rsidRDefault="0014434B" w:rsidP="0014434B">
            <w:pPr>
              <w:pStyle w:val="SSPTWENx"/>
            </w:pPr>
          </w:p>
        </w:tc>
        <w:tc>
          <w:tcPr>
            <w:tcW w:w="2352" w:type="dxa"/>
            <w:vMerge w:val="restart"/>
            <w:tcBorders>
              <w:left w:val="single" w:sz="4" w:space="0" w:color="auto"/>
            </w:tcBorders>
            <w:shd w:val="clear" w:color="auto" w:fill="A5A5A5"/>
            <w:vAlign w:val="center"/>
          </w:tcPr>
          <w:p w14:paraId="4DE199A9" w14:textId="77777777" w:rsidR="0014434B" w:rsidRPr="007D6428" w:rsidRDefault="0014434B" w:rsidP="0014434B">
            <w:pPr>
              <w:ind w:left="120"/>
              <w:jc w:val="center"/>
              <w:rPr>
                <w:rFonts w:eastAsia="Times New Roman" w:cs="Times New Roman"/>
              </w:rPr>
            </w:pPr>
            <w:r w:rsidRPr="007D6428">
              <w:rPr>
                <w:rFonts w:eastAsia="Times New Roman" w:cs="Times New Roman"/>
              </w:rPr>
              <w:t>Programme name and persons</w:t>
            </w:r>
            <w:r w:rsidRPr="007D6428">
              <w:rPr>
                <w:rFonts w:eastAsia="Times New Roman" w:cs="Times New Roman"/>
                <w:vertAlign w:val="superscript"/>
              </w:rPr>
              <w:t>1</w:t>
            </w:r>
            <w:r w:rsidRPr="007D6428">
              <w:rPr>
                <w:rFonts w:eastAsia="Times New Roman" w:cs="Times New Roman"/>
              </w:rPr>
              <w:t xml:space="preserve"> covered</w:t>
            </w:r>
          </w:p>
          <w:p w14:paraId="62D0C740" w14:textId="77777777" w:rsidR="0014434B" w:rsidRPr="00C32062" w:rsidRDefault="0014434B" w:rsidP="0014434B">
            <w:pPr>
              <w:pStyle w:val="SSPTWbody"/>
              <w:jc w:val="center"/>
            </w:pPr>
            <w:r w:rsidRPr="007D6428">
              <w:rPr>
                <w:rFonts w:eastAsia="Times New Roman" w:cs="Calibri"/>
                <w:sz w:val="16"/>
                <w:szCs w:val="16"/>
              </w:rPr>
              <w:t>(please select from list)</w:t>
            </w:r>
          </w:p>
        </w:tc>
        <w:tc>
          <w:tcPr>
            <w:tcW w:w="2947" w:type="dxa"/>
            <w:gridSpan w:val="2"/>
            <w:shd w:val="clear" w:color="auto" w:fill="A5A5A5"/>
            <w:vAlign w:val="center"/>
          </w:tcPr>
          <w:p w14:paraId="7E78E0CD" w14:textId="77777777" w:rsidR="0014434B" w:rsidRPr="00C32062" w:rsidRDefault="0014434B" w:rsidP="0014434B">
            <w:pPr>
              <w:pStyle w:val="SSPTWbody"/>
              <w:jc w:val="center"/>
            </w:pPr>
            <w:r w:rsidRPr="00C32062">
              <w:t>Contributions</w:t>
            </w:r>
          </w:p>
        </w:tc>
        <w:tc>
          <w:tcPr>
            <w:tcW w:w="3527" w:type="dxa"/>
            <w:gridSpan w:val="3"/>
            <w:shd w:val="clear" w:color="auto" w:fill="A5A5A5"/>
            <w:vAlign w:val="center"/>
          </w:tcPr>
          <w:p w14:paraId="7E5510A7" w14:textId="77777777" w:rsidR="0014434B" w:rsidRPr="00C32062" w:rsidRDefault="0014434B" w:rsidP="0014434B">
            <w:pPr>
              <w:pStyle w:val="SSPTWbody"/>
              <w:jc w:val="center"/>
            </w:pPr>
            <w:r w:rsidRPr="00C32062">
              <w:t>Income base used to calculate contributions</w:t>
            </w:r>
          </w:p>
        </w:tc>
        <w:tc>
          <w:tcPr>
            <w:tcW w:w="1894" w:type="dxa"/>
            <w:vMerge w:val="restart"/>
            <w:shd w:val="clear" w:color="auto" w:fill="A5A5A5"/>
            <w:vAlign w:val="center"/>
          </w:tcPr>
          <w:p w14:paraId="206CE45C" w14:textId="77777777" w:rsidR="0014434B" w:rsidRPr="00C32062" w:rsidRDefault="0014434B" w:rsidP="0014434B">
            <w:pPr>
              <w:pStyle w:val="SSPTWbody"/>
              <w:jc w:val="center"/>
            </w:pPr>
            <w:r w:rsidRPr="00C32062">
              <w:t>Government contributions</w:t>
            </w:r>
          </w:p>
        </w:tc>
        <w:tc>
          <w:tcPr>
            <w:tcW w:w="1894" w:type="dxa"/>
            <w:vMerge w:val="restart"/>
            <w:shd w:val="clear" w:color="auto" w:fill="A5A5A5"/>
            <w:vAlign w:val="center"/>
          </w:tcPr>
          <w:p w14:paraId="0C81637C" w14:textId="77777777" w:rsidR="0014434B" w:rsidRPr="00C32062" w:rsidRDefault="0014434B" w:rsidP="0014434B">
            <w:pPr>
              <w:pStyle w:val="SSPTWbody"/>
              <w:jc w:val="center"/>
            </w:pPr>
            <w:r w:rsidRPr="00C32062">
              <w:t>Additional information (including cross-branch financing)</w:t>
            </w:r>
          </w:p>
        </w:tc>
        <w:tc>
          <w:tcPr>
            <w:tcW w:w="1894" w:type="dxa"/>
            <w:vMerge w:val="restart"/>
            <w:tcBorders>
              <w:right w:val="single" w:sz="4" w:space="0" w:color="auto"/>
            </w:tcBorders>
            <w:shd w:val="clear" w:color="auto" w:fill="A5A5A5"/>
            <w:vAlign w:val="center"/>
          </w:tcPr>
          <w:p w14:paraId="5AD23927" w14:textId="77777777" w:rsidR="0014434B" w:rsidRPr="00C32062" w:rsidRDefault="0014434B" w:rsidP="0014434B">
            <w:pPr>
              <w:pStyle w:val="SSPTWbody"/>
              <w:jc w:val="center"/>
            </w:pPr>
            <w:r w:rsidRPr="00C32062">
              <w:t>Official sources regarding update</w:t>
            </w:r>
          </w:p>
        </w:tc>
        <w:tc>
          <w:tcPr>
            <w:tcW w:w="192" w:type="dxa"/>
            <w:vMerge w:val="restart"/>
            <w:tcBorders>
              <w:top w:val="nil"/>
              <w:left w:val="single" w:sz="4" w:space="0" w:color="auto"/>
              <w:bottom w:val="nil"/>
              <w:right w:val="nil"/>
            </w:tcBorders>
            <w:textDirection w:val="btLr"/>
          </w:tcPr>
          <w:p w14:paraId="4DE77458" w14:textId="77777777" w:rsidR="0014434B" w:rsidRPr="00A3539C" w:rsidRDefault="0014434B" w:rsidP="0014434B">
            <w:pPr>
              <w:pStyle w:val="SSPTWENx"/>
              <w:rPr>
                <w:rFonts w:eastAsia="Times New Roman"/>
              </w:rPr>
            </w:pPr>
          </w:p>
        </w:tc>
        <w:tc>
          <w:tcPr>
            <w:tcW w:w="192" w:type="dxa"/>
            <w:vMerge w:val="restart"/>
            <w:tcBorders>
              <w:top w:val="nil"/>
              <w:left w:val="nil"/>
              <w:bottom w:val="nil"/>
              <w:right w:val="nil"/>
            </w:tcBorders>
            <w:textDirection w:val="btLr"/>
          </w:tcPr>
          <w:p w14:paraId="43673261" w14:textId="77777777" w:rsidR="0014434B" w:rsidRPr="00A3539C" w:rsidRDefault="0014434B" w:rsidP="0014434B">
            <w:pPr>
              <w:pStyle w:val="SSPTWENx"/>
              <w:rPr>
                <w:rFonts w:eastAsia="Times New Roman"/>
              </w:rPr>
            </w:pPr>
          </w:p>
        </w:tc>
      </w:tr>
      <w:tr w:rsidR="0014434B" w:rsidRPr="007D6428" w14:paraId="4C294CF5" w14:textId="77777777" w:rsidTr="009C6805">
        <w:trPr>
          <w:cantSplit/>
          <w:trHeight w:val="20"/>
        </w:trPr>
        <w:tc>
          <w:tcPr>
            <w:tcW w:w="258" w:type="dxa"/>
            <w:tcBorders>
              <w:top w:val="nil"/>
              <w:left w:val="nil"/>
              <w:bottom w:val="nil"/>
              <w:right w:val="nil"/>
            </w:tcBorders>
            <w:textDirection w:val="tbRl"/>
          </w:tcPr>
          <w:p w14:paraId="6DE192BB" w14:textId="77777777" w:rsidR="0014434B" w:rsidRPr="009C6805" w:rsidRDefault="0014434B" w:rsidP="0014434B">
            <w:pPr>
              <w:pStyle w:val="SSPTWENx"/>
            </w:pPr>
            <w:r w:rsidRPr="009C6805">
              <w:t>Header.PB5a</w:t>
            </w:r>
          </w:p>
        </w:tc>
        <w:tc>
          <w:tcPr>
            <w:tcW w:w="192" w:type="dxa"/>
            <w:tcBorders>
              <w:top w:val="nil"/>
              <w:left w:val="nil"/>
              <w:bottom w:val="nil"/>
              <w:right w:val="nil"/>
            </w:tcBorders>
            <w:textDirection w:val="tbRl"/>
          </w:tcPr>
          <w:p w14:paraId="01C6F504" w14:textId="77777777" w:rsidR="0014434B" w:rsidRPr="009C6805" w:rsidRDefault="0014434B" w:rsidP="0014434B">
            <w:pPr>
              <w:pStyle w:val="SSPTWENx"/>
            </w:pPr>
            <w:r w:rsidRPr="009C6805">
              <w:t>blank</w:t>
            </w:r>
          </w:p>
        </w:tc>
        <w:tc>
          <w:tcPr>
            <w:tcW w:w="322" w:type="dxa"/>
            <w:tcBorders>
              <w:top w:val="nil"/>
              <w:left w:val="nil"/>
              <w:bottom w:val="nil"/>
              <w:right w:val="single" w:sz="4" w:space="0" w:color="auto"/>
            </w:tcBorders>
            <w:textDirection w:val="tbRl"/>
          </w:tcPr>
          <w:p w14:paraId="48B24F47" w14:textId="77777777" w:rsidR="0014434B" w:rsidRPr="009C6805" w:rsidRDefault="0014434B" w:rsidP="0014434B">
            <w:pPr>
              <w:pStyle w:val="SSPTWENx"/>
            </w:pPr>
          </w:p>
        </w:tc>
        <w:tc>
          <w:tcPr>
            <w:tcW w:w="2352" w:type="dxa"/>
            <w:vMerge/>
            <w:tcBorders>
              <w:left w:val="single" w:sz="4" w:space="0" w:color="auto"/>
            </w:tcBorders>
            <w:vAlign w:val="center"/>
          </w:tcPr>
          <w:p w14:paraId="7B9832CE" w14:textId="77777777" w:rsidR="0014434B" w:rsidRPr="00C32062" w:rsidRDefault="0014434B" w:rsidP="0014434B">
            <w:pPr>
              <w:pStyle w:val="SSPTWbody"/>
              <w:jc w:val="center"/>
            </w:pPr>
          </w:p>
        </w:tc>
        <w:tc>
          <w:tcPr>
            <w:tcW w:w="1473" w:type="dxa"/>
            <w:shd w:val="clear" w:color="auto" w:fill="EDEDED"/>
            <w:vAlign w:val="center"/>
          </w:tcPr>
          <w:p w14:paraId="18E1FBC7" w14:textId="77777777" w:rsidR="0014434B" w:rsidRPr="00C32062" w:rsidRDefault="0014434B" w:rsidP="0014434B">
            <w:pPr>
              <w:pStyle w:val="SSPTWbody"/>
              <w:jc w:val="center"/>
            </w:pPr>
            <w:r w:rsidRPr="00C32062">
              <w:t>Covered person</w:t>
            </w:r>
          </w:p>
        </w:tc>
        <w:tc>
          <w:tcPr>
            <w:tcW w:w="1474" w:type="dxa"/>
            <w:shd w:val="clear" w:color="auto" w:fill="EDEDED"/>
            <w:vAlign w:val="center"/>
          </w:tcPr>
          <w:p w14:paraId="3084CD59" w14:textId="77777777" w:rsidR="0014434B" w:rsidRPr="00C32062" w:rsidRDefault="0014434B" w:rsidP="0014434B">
            <w:pPr>
              <w:pStyle w:val="SSPTWbody"/>
              <w:jc w:val="center"/>
            </w:pPr>
            <w:r w:rsidRPr="00C32062">
              <w:t>Employer</w:t>
            </w:r>
          </w:p>
        </w:tc>
        <w:tc>
          <w:tcPr>
            <w:tcW w:w="1441" w:type="dxa"/>
            <w:shd w:val="clear" w:color="auto" w:fill="D9D9D9"/>
            <w:vAlign w:val="center"/>
          </w:tcPr>
          <w:p w14:paraId="71C690D1" w14:textId="77777777" w:rsidR="0014434B" w:rsidRPr="00C32062" w:rsidRDefault="0014434B" w:rsidP="0014434B">
            <w:pPr>
              <w:pStyle w:val="SSPTWbody"/>
              <w:jc w:val="center"/>
            </w:pPr>
            <w:r w:rsidRPr="00C32062">
              <w:t>Concise description</w:t>
            </w:r>
          </w:p>
        </w:tc>
        <w:tc>
          <w:tcPr>
            <w:tcW w:w="1041" w:type="dxa"/>
            <w:shd w:val="clear" w:color="auto" w:fill="D9D9D9"/>
            <w:vAlign w:val="center"/>
          </w:tcPr>
          <w:p w14:paraId="69AE98AF" w14:textId="77777777" w:rsidR="0014434B" w:rsidRPr="00C32062" w:rsidRDefault="0014434B" w:rsidP="0014434B">
            <w:pPr>
              <w:pStyle w:val="SSPTWbody"/>
              <w:jc w:val="center"/>
            </w:pPr>
            <w:r w:rsidRPr="00C32062">
              <w:t>Minimum</w:t>
            </w:r>
          </w:p>
        </w:tc>
        <w:tc>
          <w:tcPr>
            <w:tcW w:w="1045" w:type="dxa"/>
            <w:shd w:val="clear" w:color="auto" w:fill="D9D9D9"/>
            <w:vAlign w:val="center"/>
          </w:tcPr>
          <w:p w14:paraId="6A246E07" w14:textId="77777777" w:rsidR="0014434B" w:rsidRPr="00C32062" w:rsidRDefault="0014434B" w:rsidP="0014434B">
            <w:pPr>
              <w:pStyle w:val="SSPTWbody"/>
              <w:jc w:val="center"/>
            </w:pPr>
            <w:r w:rsidRPr="00C32062">
              <w:t>Maximum</w:t>
            </w:r>
          </w:p>
        </w:tc>
        <w:tc>
          <w:tcPr>
            <w:tcW w:w="1894" w:type="dxa"/>
            <w:vMerge/>
            <w:vAlign w:val="center"/>
          </w:tcPr>
          <w:p w14:paraId="129DF76F" w14:textId="77777777" w:rsidR="0014434B" w:rsidRPr="00C32062" w:rsidRDefault="0014434B" w:rsidP="0014434B">
            <w:pPr>
              <w:pStyle w:val="SSPTWbody"/>
              <w:jc w:val="center"/>
            </w:pPr>
          </w:p>
        </w:tc>
        <w:tc>
          <w:tcPr>
            <w:tcW w:w="1894" w:type="dxa"/>
            <w:vMerge/>
            <w:vAlign w:val="center"/>
          </w:tcPr>
          <w:p w14:paraId="512A1E96" w14:textId="77777777" w:rsidR="0014434B" w:rsidRPr="00C32062" w:rsidRDefault="0014434B" w:rsidP="0014434B">
            <w:pPr>
              <w:pStyle w:val="SSPTWbody"/>
              <w:jc w:val="center"/>
            </w:pPr>
          </w:p>
        </w:tc>
        <w:tc>
          <w:tcPr>
            <w:tcW w:w="1894" w:type="dxa"/>
            <w:vMerge/>
            <w:tcBorders>
              <w:right w:val="single" w:sz="4" w:space="0" w:color="auto"/>
            </w:tcBorders>
            <w:vAlign w:val="center"/>
          </w:tcPr>
          <w:p w14:paraId="57E44259" w14:textId="77777777" w:rsidR="0014434B" w:rsidRPr="00C32062" w:rsidRDefault="0014434B" w:rsidP="0014434B">
            <w:pPr>
              <w:pStyle w:val="SSPTWbody"/>
              <w:jc w:val="center"/>
            </w:pPr>
          </w:p>
        </w:tc>
        <w:tc>
          <w:tcPr>
            <w:tcW w:w="192" w:type="dxa"/>
            <w:vMerge/>
            <w:tcBorders>
              <w:top w:val="nil"/>
              <w:left w:val="single" w:sz="4" w:space="0" w:color="auto"/>
              <w:bottom w:val="nil"/>
              <w:right w:val="nil"/>
            </w:tcBorders>
            <w:textDirection w:val="btLr"/>
          </w:tcPr>
          <w:p w14:paraId="6AD232B6" w14:textId="77777777" w:rsidR="0014434B" w:rsidRPr="00A3539C" w:rsidRDefault="0014434B" w:rsidP="0014434B">
            <w:pPr>
              <w:pStyle w:val="SSPTWENx"/>
              <w:rPr>
                <w:rFonts w:eastAsia="Times New Roman"/>
              </w:rPr>
            </w:pPr>
          </w:p>
        </w:tc>
        <w:tc>
          <w:tcPr>
            <w:tcW w:w="192" w:type="dxa"/>
            <w:vMerge/>
            <w:tcBorders>
              <w:top w:val="nil"/>
              <w:left w:val="nil"/>
              <w:bottom w:val="nil"/>
              <w:right w:val="nil"/>
            </w:tcBorders>
            <w:textDirection w:val="btLr"/>
          </w:tcPr>
          <w:p w14:paraId="1CF05CEA" w14:textId="77777777" w:rsidR="0014434B" w:rsidRPr="00A3539C" w:rsidRDefault="0014434B" w:rsidP="0014434B">
            <w:pPr>
              <w:pStyle w:val="SSPTWENx"/>
              <w:rPr>
                <w:rFonts w:eastAsia="Times New Roman"/>
              </w:rPr>
            </w:pPr>
          </w:p>
        </w:tc>
      </w:tr>
      <w:tr w:rsidR="0014434B" w:rsidRPr="007D6428" w14:paraId="5AFD6EF6" w14:textId="77777777" w:rsidTr="009C6805">
        <w:trPr>
          <w:cantSplit/>
          <w:trHeight w:val="20"/>
        </w:trPr>
        <w:tc>
          <w:tcPr>
            <w:tcW w:w="258" w:type="dxa"/>
            <w:tcBorders>
              <w:top w:val="nil"/>
              <w:left w:val="nil"/>
              <w:bottom w:val="nil"/>
              <w:right w:val="nil"/>
            </w:tcBorders>
            <w:textDirection w:val="tbRl"/>
          </w:tcPr>
          <w:p w14:paraId="677A2593" w14:textId="77777777" w:rsidR="0014434B" w:rsidRPr="009C6805" w:rsidRDefault="0014434B" w:rsidP="0014434B">
            <w:pPr>
              <w:pStyle w:val="SSPTWENx"/>
            </w:pPr>
            <w:r w:rsidRPr="009C6805">
              <w:t>R.EN.PB5.cont.</w:t>
            </w:r>
            <w:r w:rsidRPr="00A051CF">
              <w:rPr>
                <w:noProof/>
              </w:rPr>
              <w:t>4</w:t>
            </w:r>
            <w:r w:rsidRPr="009C6805">
              <w:t>.name_prog</w:t>
            </w:r>
          </w:p>
        </w:tc>
        <w:tc>
          <w:tcPr>
            <w:tcW w:w="192" w:type="dxa"/>
            <w:tcBorders>
              <w:top w:val="nil"/>
              <w:left w:val="nil"/>
              <w:bottom w:val="nil"/>
              <w:right w:val="nil"/>
            </w:tcBorders>
            <w:textDirection w:val="tbRl"/>
          </w:tcPr>
          <w:p w14:paraId="540058AF" w14:textId="77777777" w:rsidR="0014434B" w:rsidRPr="009C6805" w:rsidRDefault="0014434B" w:rsidP="0014434B">
            <w:pPr>
              <w:pStyle w:val="SSPTWENx"/>
            </w:pPr>
            <w:r w:rsidRPr="00A051CF">
              <w:rPr>
                <w:noProof/>
              </w:rPr>
              <w:t>EST_4_2</w:t>
            </w:r>
          </w:p>
        </w:tc>
        <w:tc>
          <w:tcPr>
            <w:tcW w:w="322" w:type="dxa"/>
            <w:tcBorders>
              <w:top w:val="nil"/>
              <w:left w:val="nil"/>
              <w:bottom w:val="nil"/>
              <w:right w:val="single" w:sz="4" w:space="0" w:color="auto"/>
            </w:tcBorders>
            <w:textDirection w:val="tbRl"/>
          </w:tcPr>
          <w:p w14:paraId="2C571B13" w14:textId="77777777" w:rsidR="0014434B" w:rsidRPr="009C6805" w:rsidRDefault="0014434B" w:rsidP="0014434B">
            <w:pPr>
              <w:pStyle w:val="SSPTWENx"/>
            </w:pPr>
          </w:p>
        </w:tc>
        <w:tc>
          <w:tcPr>
            <w:tcW w:w="2352" w:type="dxa"/>
            <w:tcBorders>
              <w:left w:val="single" w:sz="4" w:space="0" w:color="auto"/>
            </w:tcBorders>
            <w:shd w:val="clear" w:color="auto" w:fill="000000"/>
          </w:tcPr>
          <w:p w14:paraId="24B67827" w14:textId="77777777" w:rsidR="0014434B" w:rsidRPr="00C32062" w:rsidRDefault="0014434B" w:rsidP="0014434B">
            <w:pPr>
              <w:pStyle w:val="SSPTWbody"/>
            </w:pPr>
            <w:r w:rsidRPr="00A051CF">
              <w:t>Unemployment insurance</w:t>
            </w:r>
          </w:p>
        </w:tc>
        <w:tc>
          <w:tcPr>
            <w:tcW w:w="1473" w:type="dxa"/>
            <w:shd w:val="clear" w:color="auto" w:fill="000000"/>
          </w:tcPr>
          <w:p w14:paraId="072C3841" w14:textId="77777777" w:rsidR="0014434B" w:rsidRPr="00C32062" w:rsidRDefault="0014434B" w:rsidP="0014434B">
            <w:pPr>
              <w:pStyle w:val="SSPTWbody"/>
            </w:pPr>
          </w:p>
        </w:tc>
        <w:tc>
          <w:tcPr>
            <w:tcW w:w="1474" w:type="dxa"/>
            <w:shd w:val="clear" w:color="auto" w:fill="000000"/>
          </w:tcPr>
          <w:p w14:paraId="4676BF0C" w14:textId="77777777" w:rsidR="0014434B" w:rsidRPr="00C32062" w:rsidRDefault="0014434B" w:rsidP="0014434B">
            <w:pPr>
              <w:pStyle w:val="SSPTWbody"/>
            </w:pPr>
          </w:p>
        </w:tc>
        <w:tc>
          <w:tcPr>
            <w:tcW w:w="1441" w:type="dxa"/>
            <w:shd w:val="clear" w:color="auto" w:fill="000000"/>
          </w:tcPr>
          <w:p w14:paraId="548C1A5B" w14:textId="77777777" w:rsidR="0014434B" w:rsidRPr="00C32062" w:rsidRDefault="0014434B" w:rsidP="0014434B">
            <w:pPr>
              <w:pStyle w:val="SSPTWbody"/>
            </w:pPr>
          </w:p>
        </w:tc>
        <w:tc>
          <w:tcPr>
            <w:tcW w:w="1041" w:type="dxa"/>
            <w:shd w:val="clear" w:color="auto" w:fill="000000"/>
          </w:tcPr>
          <w:p w14:paraId="1DDBFD96" w14:textId="77777777" w:rsidR="0014434B" w:rsidRPr="00C32062" w:rsidRDefault="0014434B" w:rsidP="0014434B">
            <w:pPr>
              <w:pStyle w:val="SSPTWbody"/>
            </w:pPr>
          </w:p>
        </w:tc>
        <w:tc>
          <w:tcPr>
            <w:tcW w:w="1045" w:type="dxa"/>
            <w:shd w:val="clear" w:color="auto" w:fill="000000"/>
          </w:tcPr>
          <w:p w14:paraId="1B9C25E2" w14:textId="77777777" w:rsidR="0014434B" w:rsidRPr="00C32062" w:rsidRDefault="0014434B" w:rsidP="0014434B">
            <w:pPr>
              <w:pStyle w:val="SSPTWbody"/>
            </w:pPr>
          </w:p>
        </w:tc>
        <w:tc>
          <w:tcPr>
            <w:tcW w:w="1894" w:type="dxa"/>
            <w:shd w:val="clear" w:color="auto" w:fill="000000"/>
          </w:tcPr>
          <w:p w14:paraId="50660007" w14:textId="77777777" w:rsidR="0014434B" w:rsidRPr="00C32062" w:rsidRDefault="0014434B" w:rsidP="0014434B">
            <w:pPr>
              <w:pStyle w:val="SSPTWbody"/>
            </w:pPr>
          </w:p>
        </w:tc>
        <w:tc>
          <w:tcPr>
            <w:tcW w:w="1894" w:type="dxa"/>
            <w:shd w:val="clear" w:color="auto" w:fill="000000"/>
          </w:tcPr>
          <w:p w14:paraId="741BFDD5" w14:textId="77777777" w:rsidR="0014434B" w:rsidRPr="00C32062" w:rsidRDefault="0014434B" w:rsidP="0014434B">
            <w:pPr>
              <w:pStyle w:val="SSPTWbody"/>
            </w:pPr>
          </w:p>
        </w:tc>
        <w:tc>
          <w:tcPr>
            <w:tcW w:w="1894" w:type="dxa"/>
            <w:tcBorders>
              <w:right w:val="single" w:sz="4" w:space="0" w:color="auto"/>
            </w:tcBorders>
            <w:shd w:val="clear" w:color="auto" w:fill="000000"/>
          </w:tcPr>
          <w:p w14:paraId="70E5C6CB"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btLr"/>
          </w:tcPr>
          <w:p w14:paraId="3A0841AC" w14:textId="77777777" w:rsidR="0014434B" w:rsidRPr="00A3539C" w:rsidRDefault="0014434B" w:rsidP="0014434B">
            <w:pPr>
              <w:pStyle w:val="SSPTWENx"/>
              <w:rPr>
                <w:rFonts w:eastAsia="Times New Roman"/>
              </w:rPr>
            </w:pPr>
          </w:p>
        </w:tc>
        <w:tc>
          <w:tcPr>
            <w:tcW w:w="192" w:type="dxa"/>
            <w:tcBorders>
              <w:top w:val="nil"/>
              <w:left w:val="nil"/>
              <w:bottom w:val="nil"/>
              <w:right w:val="nil"/>
            </w:tcBorders>
            <w:textDirection w:val="btLr"/>
          </w:tcPr>
          <w:p w14:paraId="69CC3AEC" w14:textId="77777777" w:rsidR="0014434B" w:rsidRPr="00A3539C" w:rsidRDefault="0014434B" w:rsidP="0014434B">
            <w:pPr>
              <w:pStyle w:val="SSPTWENx"/>
              <w:rPr>
                <w:rFonts w:eastAsia="Times New Roman"/>
              </w:rPr>
            </w:pPr>
          </w:p>
        </w:tc>
      </w:tr>
      <w:tr w:rsidR="0014434B" w:rsidRPr="00E107E2" w14:paraId="4BCC74A5" w14:textId="77777777" w:rsidTr="00FE41F1">
        <w:trPr>
          <w:cantSplit/>
          <w:trHeight w:val="20"/>
        </w:trPr>
        <w:tc>
          <w:tcPr>
            <w:tcW w:w="258" w:type="dxa"/>
            <w:tcBorders>
              <w:top w:val="nil"/>
              <w:left w:val="nil"/>
              <w:bottom w:val="nil"/>
              <w:right w:val="nil"/>
            </w:tcBorders>
            <w:textDirection w:val="tbRl"/>
          </w:tcPr>
          <w:p w14:paraId="4796BD8A" w14:textId="77777777" w:rsidR="0014434B" w:rsidRPr="009C6805" w:rsidRDefault="0014434B" w:rsidP="0014434B">
            <w:pPr>
              <w:pStyle w:val="SSPTWENx"/>
            </w:pPr>
            <w:r w:rsidRPr="009C6805">
              <w:t>R.EN.PB5.cont.</w:t>
            </w:r>
            <w:r w:rsidRPr="00A051CF">
              <w:rPr>
                <w:noProof/>
              </w:rPr>
              <w:t>4</w:t>
            </w:r>
          </w:p>
        </w:tc>
        <w:tc>
          <w:tcPr>
            <w:tcW w:w="192" w:type="dxa"/>
            <w:tcBorders>
              <w:top w:val="nil"/>
              <w:left w:val="nil"/>
              <w:bottom w:val="nil"/>
              <w:right w:val="nil"/>
            </w:tcBorders>
            <w:textDirection w:val="tbRl"/>
          </w:tcPr>
          <w:p w14:paraId="7CF23FBB" w14:textId="77777777" w:rsidR="0014434B" w:rsidRPr="009C6805" w:rsidRDefault="0014434B" w:rsidP="0014434B">
            <w:pPr>
              <w:pStyle w:val="SSPTWENx"/>
            </w:pPr>
            <w:r w:rsidRPr="00A051CF">
              <w:rPr>
                <w:noProof/>
              </w:rPr>
              <w:t>EST_4_2</w:t>
            </w:r>
            <w:r w:rsidRPr="009C6805">
              <w:t>.</w:t>
            </w:r>
            <w:r w:rsidRPr="00A051CF">
              <w:rPr>
                <w:noProof/>
              </w:rPr>
              <w:t>IP</w:t>
            </w:r>
          </w:p>
        </w:tc>
        <w:tc>
          <w:tcPr>
            <w:tcW w:w="322" w:type="dxa"/>
            <w:tcBorders>
              <w:top w:val="nil"/>
              <w:left w:val="nil"/>
              <w:bottom w:val="nil"/>
              <w:right w:val="single" w:sz="4" w:space="0" w:color="auto"/>
            </w:tcBorders>
            <w:textDirection w:val="tbRl"/>
          </w:tcPr>
          <w:p w14:paraId="7483D8A6" w14:textId="77777777" w:rsidR="0014434B" w:rsidRPr="009C6805" w:rsidRDefault="0014434B" w:rsidP="0014434B">
            <w:pPr>
              <w:pStyle w:val="SSPTWENx"/>
            </w:pPr>
          </w:p>
        </w:tc>
        <w:tc>
          <w:tcPr>
            <w:tcW w:w="2352" w:type="dxa"/>
            <w:tcBorders>
              <w:left w:val="single" w:sz="4" w:space="0" w:color="auto"/>
              <w:bottom w:val="single" w:sz="4" w:space="0" w:color="auto"/>
            </w:tcBorders>
          </w:tcPr>
          <w:sdt>
            <w:sdtPr>
              <w:id w:val="-1988851628"/>
              <w:placeholder>
                <w:docPart w:val="799CD28D1C444D7493490F0B69936607"/>
              </w:placeholder>
              <w:dropDownList>
                <w:listItem w:displayText="Choose an item" w:value="Choose an item"/>
                <w:listItem w:displayText="Employees (+)" w:value="Employees (+)"/>
                <w:listItem w:displayText="Self-employed" w:value="Self-employed"/>
                <w:listItem w:displayText="All covered persons" w:value="All covered persons"/>
              </w:dropDownList>
            </w:sdtPr>
            <w:sdtEndPr/>
            <w:sdtContent>
              <w:p w14:paraId="011B51EB" w14:textId="77777777" w:rsidR="0014434B" w:rsidRPr="00C32062" w:rsidRDefault="0014434B" w:rsidP="0014434B">
                <w:r w:rsidRPr="00A051CF">
                  <w:t>Employees (+)</w:t>
                </w:r>
              </w:p>
            </w:sdtContent>
          </w:sdt>
        </w:tc>
        <w:tc>
          <w:tcPr>
            <w:tcW w:w="1473" w:type="dxa"/>
            <w:tcBorders>
              <w:bottom w:val="single" w:sz="4" w:space="0" w:color="auto"/>
            </w:tcBorders>
            <w:hideMark/>
          </w:tcPr>
          <w:p w14:paraId="1022505B" w14:textId="77777777" w:rsidR="0014434B" w:rsidRPr="00C32062" w:rsidRDefault="0014434B" w:rsidP="0014434B">
            <w:pPr>
              <w:pStyle w:val="SSPTWbody"/>
            </w:pPr>
            <w:r w:rsidRPr="00A051CF">
              <w:t>1.6%.</w:t>
            </w:r>
          </w:p>
        </w:tc>
        <w:tc>
          <w:tcPr>
            <w:tcW w:w="1474" w:type="dxa"/>
            <w:tcBorders>
              <w:bottom w:val="single" w:sz="4" w:space="0" w:color="auto"/>
            </w:tcBorders>
            <w:hideMark/>
          </w:tcPr>
          <w:p w14:paraId="0F717E71" w14:textId="77777777" w:rsidR="0014434B" w:rsidRPr="00C32062" w:rsidRDefault="0014434B" w:rsidP="0014434B">
            <w:pPr>
              <w:pStyle w:val="SSPTWbody"/>
            </w:pPr>
            <w:r w:rsidRPr="00A051CF">
              <w:t>0.8%.</w:t>
            </w:r>
          </w:p>
        </w:tc>
        <w:tc>
          <w:tcPr>
            <w:tcW w:w="1441" w:type="dxa"/>
            <w:tcBorders>
              <w:bottom w:val="single" w:sz="4" w:space="0" w:color="auto"/>
            </w:tcBorders>
            <w:hideMark/>
          </w:tcPr>
          <w:p w14:paraId="100C69B1" w14:textId="77777777" w:rsidR="0014434B" w:rsidRPr="00C32062" w:rsidRDefault="0014434B" w:rsidP="0014434B">
            <w:pPr>
              <w:pStyle w:val="SSPTWbody"/>
            </w:pPr>
            <w:r w:rsidRPr="00A051CF">
              <w:t>Monthly gross earnings / payroll.</w:t>
            </w:r>
          </w:p>
        </w:tc>
        <w:tc>
          <w:tcPr>
            <w:tcW w:w="1041" w:type="dxa"/>
            <w:tcBorders>
              <w:bottom w:val="single" w:sz="4" w:space="0" w:color="auto"/>
            </w:tcBorders>
            <w:hideMark/>
          </w:tcPr>
          <w:p w14:paraId="473F62B6" w14:textId="77777777" w:rsidR="0014434B" w:rsidRPr="00C32062" w:rsidRDefault="0014434B" w:rsidP="0014434B">
            <w:pPr>
              <w:pStyle w:val="SSPTWbody"/>
            </w:pPr>
          </w:p>
        </w:tc>
        <w:tc>
          <w:tcPr>
            <w:tcW w:w="1045" w:type="dxa"/>
            <w:tcBorders>
              <w:bottom w:val="single" w:sz="4" w:space="0" w:color="auto"/>
            </w:tcBorders>
            <w:hideMark/>
          </w:tcPr>
          <w:p w14:paraId="65BAB32C" w14:textId="77777777" w:rsidR="0014434B" w:rsidRPr="00C32062" w:rsidRDefault="0014434B" w:rsidP="0014434B">
            <w:pPr>
              <w:pStyle w:val="SSPTWbody"/>
            </w:pPr>
          </w:p>
        </w:tc>
        <w:tc>
          <w:tcPr>
            <w:tcW w:w="1894" w:type="dxa"/>
            <w:tcBorders>
              <w:bottom w:val="single" w:sz="4" w:space="0" w:color="auto"/>
            </w:tcBorders>
            <w:hideMark/>
          </w:tcPr>
          <w:p w14:paraId="4678996B" w14:textId="77777777" w:rsidR="0014434B" w:rsidRPr="00C32062" w:rsidRDefault="0014434B" w:rsidP="0014434B">
            <w:pPr>
              <w:pStyle w:val="SSPTWbody"/>
            </w:pPr>
            <w:r w:rsidRPr="00A051CF">
              <w:t>None; contributes as an employer.</w:t>
            </w:r>
          </w:p>
        </w:tc>
        <w:tc>
          <w:tcPr>
            <w:tcW w:w="1894" w:type="dxa"/>
            <w:tcBorders>
              <w:bottom w:val="single" w:sz="4" w:space="0" w:color="auto"/>
            </w:tcBorders>
          </w:tcPr>
          <w:p w14:paraId="1BA27012" w14:textId="77777777" w:rsidR="0014434B" w:rsidRPr="00C32062" w:rsidRDefault="0014434B" w:rsidP="0014434B">
            <w:pPr>
              <w:pStyle w:val="SSPTWbody"/>
            </w:pPr>
          </w:p>
        </w:tc>
        <w:tc>
          <w:tcPr>
            <w:tcW w:w="1894" w:type="dxa"/>
            <w:tcBorders>
              <w:bottom w:val="single" w:sz="4" w:space="0" w:color="auto"/>
              <w:right w:val="single" w:sz="4" w:space="0" w:color="auto"/>
            </w:tcBorders>
          </w:tcPr>
          <w:p w14:paraId="41B21FFB" w14:textId="77777777" w:rsidR="0014434B" w:rsidRPr="00C32062" w:rsidRDefault="0014434B" w:rsidP="0014434B">
            <w:pPr>
              <w:pStyle w:val="SSPTWbody"/>
            </w:pPr>
          </w:p>
        </w:tc>
        <w:tc>
          <w:tcPr>
            <w:tcW w:w="192" w:type="dxa"/>
            <w:tcBorders>
              <w:top w:val="nil"/>
              <w:left w:val="single" w:sz="4" w:space="0" w:color="auto"/>
              <w:bottom w:val="nil"/>
              <w:right w:val="nil"/>
            </w:tcBorders>
            <w:textDirection w:val="tbRl"/>
          </w:tcPr>
          <w:p w14:paraId="6981B7EC" w14:textId="77777777" w:rsidR="0014434B" w:rsidRPr="00A3539C" w:rsidRDefault="0014434B" w:rsidP="0014434B">
            <w:pPr>
              <w:pStyle w:val="SSPTWcodes"/>
              <w:rPr>
                <w:rFonts w:eastAsia="Times New Roman"/>
                <w:sz w:val="24"/>
                <w:szCs w:val="24"/>
              </w:rPr>
            </w:pPr>
            <w:r w:rsidRPr="00A051CF">
              <w:rPr>
                <w:noProof/>
              </w:rPr>
              <w:t>Validated based on Tax rates | Tax and Customs Board (emta.ee): https://www.emta.ee/ariklient/maksud-ja-tasumine/tulumaks-ja-sotsiaalmaks/maksumaarad</w:t>
            </w:r>
            <w:r w:rsidRPr="00A3539C">
              <w:t xml:space="preserve"> </w:t>
            </w:r>
          </w:p>
        </w:tc>
        <w:tc>
          <w:tcPr>
            <w:tcW w:w="192" w:type="dxa"/>
            <w:tcBorders>
              <w:top w:val="nil"/>
              <w:left w:val="nil"/>
              <w:bottom w:val="nil"/>
              <w:right w:val="nil"/>
            </w:tcBorders>
            <w:textDirection w:val="btLr"/>
          </w:tcPr>
          <w:p w14:paraId="3079CD79" w14:textId="77777777" w:rsidR="0014434B" w:rsidRPr="00A3539C" w:rsidRDefault="0014434B" w:rsidP="0014434B">
            <w:pPr>
              <w:pStyle w:val="SSPTWENx"/>
              <w:rPr>
                <w:rFonts w:eastAsia="Times New Roman"/>
              </w:rPr>
            </w:pPr>
          </w:p>
        </w:tc>
      </w:tr>
    </w:tbl>
    <w:p w14:paraId="7DA3C809" w14:textId="77777777" w:rsidR="0014434B" w:rsidRDefault="0014434B" w:rsidP="00DB4D14">
      <w:pPr>
        <w:pStyle w:val="SSPTWfootnotes"/>
      </w:pPr>
      <w:r w:rsidRPr="00E246A5">
        <w:rPr>
          <w:rFonts w:eastAsiaTheme="minorHAnsi"/>
          <w:vertAlign w:val="superscript"/>
          <w:lang w:eastAsia="en-US"/>
        </w:rPr>
        <w:t>1</w:t>
      </w:r>
      <w:r w:rsidRPr="00E246A5">
        <w:rPr>
          <w:rFonts w:eastAsiaTheme="minorHAnsi"/>
          <w:vertAlign w:val="superscript"/>
          <w:lang w:eastAsia="en-US"/>
        </w:rPr>
        <w:tab/>
      </w:r>
      <w:r>
        <w:t xml:space="preserve">"Employees (+)" refers to all persons </w:t>
      </w:r>
      <w:r w:rsidRPr="00DB4D14">
        <w:t xml:space="preserve">who are </w:t>
      </w:r>
      <w:r>
        <w:t xml:space="preserve">covered who are </w:t>
      </w:r>
      <w:r w:rsidRPr="00613FE5">
        <w:t>not self-employed</w:t>
      </w:r>
      <w:r w:rsidRPr="00DB4D14">
        <w:t xml:space="preserve"> (employees, pensioners, and other protected groups where applicable, such as students, unemployed persons, etc.)</w:t>
      </w:r>
    </w:p>
    <w:p w14:paraId="264094CA" w14:textId="465BB32E" w:rsidR="003D3863" w:rsidRDefault="003D3863">
      <w:pPr>
        <w:spacing w:after="160" w:line="259" w:lineRule="auto"/>
      </w:pPr>
      <w:r>
        <w:br w:type="page"/>
      </w:r>
    </w:p>
    <w:p w14:paraId="0F3E0945" w14:textId="35F229F6" w:rsidR="0014434B" w:rsidRPr="00E11D31" w:rsidRDefault="0014434B" w:rsidP="00B2083C">
      <w:pPr>
        <w:pStyle w:val="SSPTWH3"/>
      </w:pPr>
      <w:r>
        <w:lastRenderedPageBreak/>
        <w:t xml:space="preserve"> Programmes with no contributions (government pays the total cost)</w:t>
      </w:r>
    </w:p>
    <w:tbl>
      <w:tblPr>
        <w:tblStyle w:val="TableGrid5"/>
        <w:tblW w:w="15762" w:type="dxa"/>
        <w:tblLayout w:type="fixed"/>
        <w:tblCellMar>
          <w:left w:w="86" w:type="dxa"/>
          <w:right w:w="86" w:type="dxa"/>
        </w:tblCellMar>
        <w:tblLook w:val="04A0" w:firstRow="1" w:lastRow="0" w:firstColumn="1" w:lastColumn="0" w:noHBand="0" w:noVBand="1"/>
      </w:tblPr>
      <w:tblGrid>
        <w:gridCol w:w="346"/>
        <w:gridCol w:w="346"/>
        <w:gridCol w:w="3600"/>
        <w:gridCol w:w="11008"/>
        <w:gridCol w:w="232"/>
        <w:gridCol w:w="230"/>
      </w:tblGrid>
      <w:tr w:rsidR="0014434B" w:rsidRPr="000533C5" w14:paraId="5370835C" w14:textId="77777777" w:rsidTr="00124D90">
        <w:trPr>
          <w:cantSplit/>
          <w:trHeight w:val="20"/>
        </w:trPr>
        <w:tc>
          <w:tcPr>
            <w:tcW w:w="346" w:type="dxa"/>
            <w:tcBorders>
              <w:top w:val="nil"/>
              <w:left w:val="nil"/>
              <w:bottom w:val="nil"/>
              <w:right w:val="nil"/>
            </w:tcBorders>
            <w:textDirection w:val="btLr"/>
          </w:tcPr>
          <w:p w14:paraId="59F64341" w14:textId="77777777" w:rsidR="0014434B" w:rsidRPr="0055179E" w:rsidRDefault="0014434B" w:rsidP="0014434B">
            <w:pPr>
              <w:pStyle w:val="SSPTWENx"/>
              <w:rPr>
                <w:rFonts w:eastAsia="Times New Roman"/>
              </w:rPr>
            </w:pPr>
            <w:r w:rsidRPr="0055179E">
              <w:rPr>
                <w:rFonts w:eastAsia="Times New Roman"/>
              </w:rPr>
              <w:t>Header.PB5b</w:t>
            </w:r>
          </w:p>
        </w:tc>
        <w:tc>
          <w:tcPr>
            <w:tcW w:w="346" w:type="dxa"/>
            <w:tcBorders>
              <w:top w:val="nil"/>
              <w:left w:val="nil"/>
              <w:bottom w:val="nil"/>
              <w:right w:val="single" w:sz="4" w:space="0" w:color="auto"/>
            </w:tcBorders>
            <w:textDirection w:val="btLr"/>
          </w:tcPr>
          <w:p w14:paraId="577EEE60" w14:textId="77777777" w:rsidR="0014434B" w:rsidRPr="0055179E" w:rsidRDefault="0014434B" w:rsidP="0014434B">
            <w:pPr>
              <w:pStyle w:val="SSPTWENx"/>
              <w:rPr>
                <w:rFonts w:eastAsia="Times New Roman"/>
              </w:rPr>
            </w:pPr>
            <w:r w:rsidRPr="0055179E">
              <w:rPr>
                <w:rFonts w:eastAsia="Times New Roman"/>
              </w:rPr>
              <w:t>blank</w:t>
            </w:r>
          </w:p>
        </w:tc>
        <w:tc>
          <w:tcPr>
            <w:tcW w:w="3600" w:type="dxa"/>
            <w:tcBorders>
              <w:left w:val="single" w:sz="4" w:space="0" w:color="auto"/>
            </w:tcBorders>
            <w:shd w:val="clear" w:color="auto" w:fill="A5A5A5"/>
            <w:vAlign w:val="center"/>
            <w:hideMark/>
          </w:tcPr>
          <w:p w14:paraId="3B8BC9F1" w14:textId="77777777" w:rsidR="0014434B" w:rsidRPr="000533C5" w:rsidRDefault="0014434B" w:rsidP="0014434B">
            <w:pPr>
              <w:rPr>
                <w:rFonts w:eastAsia="Times New Roman" w:cs="Times New Roman"/>
              </w:rPr>
            </w:pPr>
            <w:r w:rsidRPr="000533C5">
              <w:rPr>
                <w:rFonts w:eastAsia="Times New Roman" w:cs="Times New Roman"/>
                <w:lang w:val="en-US"/>
              </w:rPr>
              <w:t>Programme name</w:t>
            </w:r>
          </w:p>
        </w:tc>
        <w:tc>
          <w:tcPr>
            <w:tcW w:w="11008" w:type="dxa"/>
            <w:tcBorders>
              <w:right w:val="single" w:sz="4" w:space="0" w:color="auto"/>
            </w:tcBorders>
            <w:shd w:val="clear" w:color="auto" w:fill="A5A5A5"/>
            <w:vAlign w:val="center"/>
          </w:tcPr>
          <w:p w14:paraId="7CCF000F" w14:textId="77777777" w:rsidR="0014434B" w:rsidRPr="000533C5" w:rsidRDefault="0014434B" w:rsidP="0014434B">
            <w:pPr>
              <w:rPr>
                <w:rFonts w:eastAsia="Times New Roman" w:cs="Times New Roman"/>
              </w:rPr>
            </w:pPr>
            <w:r w:rsidRPr="000533C5">
              <w:rPr>
                <w:rFonts w:eastAsia="Times New Roman" w:cs="Times New Roman"/>
              </w:rPr>
              <w:t xml:space="preserve">Additional </w:t>
            </w:r>
            <w:r>
              <w:rPr>
                <w:rFonts w:eastAsia="Times New Roman" w:cs="Times New Roman"/>
              </w:rPr>
              <w:t>notes</w:t>
            </w:r>
          </w:p>
        </w:tc>
        <w:tc>
          <w:tcPr>
            <w:tcW w:w="232" w:type="dxa"/>
            <w:tcBorders>
              <w:top w:val="nil"/>
              <w:left w:val="single" w:sz="4" w:space="0" w:color="auto"/>
              <w:bottom w:val="nil"/>
              <w:right w:val="nil"/>
            </w:tcBorders>
            <w:textDirection w:val="btLr"/>
          </w:tcPr>
          <w:p w14:paraId="2C4233AA" w14:textId="77777777" w:rsidR="0014434B" w:rsidRPr="0055179E" w:rsidRDefault="0014434B" w:rsidP="0014434B">
            <w:pPr>
              <w:pStyle w:val="SSPTWENx"/>
              <w:rPr>
                <w:rFonts w:eastAsia="Times New Roman" w:cs="Calibri"/>
              </w:rPr>
            </w:pPr>
            <w:r w:rsidRPr="0055179E">
              <w:rPr>
                <w:rFonts w:eastAsia="Times New Roman"/>
              </w:rPr>
              <w:t>Yyy</w:t>
            </w:r>
          </w:p>
        </w:tc>
        <w:tc>
          <w:tcPr>
            <w:tcW w:w="230" w:type="dxa"/>
            <w:tcBorders>
              <w:top w:val="nil"/>
              <w:left w:val="nil"/>
              <w:bottom w:val="nil"/>
              <w:right w:val="nil"/>
            </w:tcBorders>
            <w:textDirection w:val="btLr"/>
          </w:tcPr>
          <w:p w14:paraId="02C4D01C" w14:textId="77777777" w:rsidR="0014434B" w:rsidRPr="0055179E" w:rsidRDefault="0014434B" w:rsidP="0014434B">
            <w:pPr>
              <w:pStyle w:val="SSPTWENx"/>
              <w:rPr>
                <w:rFonts w:eastAsia="Times New Roman" w:cs="Calibri"/>
              </w:rPr>
            </w:pPr>
            <w:r w:rsidRPr="0055179E">
              <w:rPr>
                <w:rFonts w:eastAsia="Times New Roman"/>
              </w:rPr>
              <w:t>zzz</w:t>
            </w:r>
          </w:p>
        </w:tc>
      </w:tr>
      <w:tr w:rsidR="0014434B" w:rsidRPr="000533C5" w14:paraId="3895511F" w14:textId="77777777" w:rsidTr="00124D90">
        <w:trPr>
          <w:cantSplit/>
          <w:trHeight w:val="20"/>
        </w:trPr>
        <w:tc>
          <w:tcPr>
            <w:tcW w:w="346" w:type="dxa"/>
            <w:tcBorders>
              <w:top w:val="nil"/>
              <w:left w:val="nil"/>
              <w:bottom w:val="nil"/>
              <w:right w:val="nil"/>
            </w:tcBorders>
            <w:textDirection w:val="btLr"/>
          </w:tcPr>
          <w:p w14:paraId="1E6C3B51"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4</w:t>
            </w:r>
          </w:p>
        </w:tc>
        <w:tc>
          <w:tcPr>
            <w:tcW w:w="346" w:type="dxa"/>
            <w:tcBorders>
              <w:top w:val="nil"/>
              <w:left w:val="nil"/>
              <w:bottom w:val="nil"/>
              <w:right w:val="single" w:sz="4" w:space="0" w:color="auto"/>
            </w:tcBorders>
            <w:textDirection w:val="btLr"/>
          </w:tcPr>
          <w:p w14:paraId="392C4334" w14:textId="77777777" w:rsidR="0014434B" w:rsidRPr="0055179E" w:rsidRDefault="0014434B" w:rsidP="0014434B">
            <w:pPr>
              <w:pStyle w:val="SSPTWENx"/>
              <w:rPr>
                <w:rFonts w:eastAsia="Times New Roman"/>
              </w:rPr>
            </w:pPr>
            <w:r w:rsidRPr="003354F7">
              <w:rPr>
                <w:rFonts w:eastAsia="Calibri"/>
                <w:noProof/>
              </w:rPr>
              <w:t>EST_4_1_ALL</w:t>
            </w:r>
          </w:p>
        </w:tc>
        <w:tc>
          <w:tcPr>
            <w:tcW w:w="3600" w:type="dxa"/>
            <w:tcBorders>
              <w:left w:val="single" w:sz="4" w:space="0" w:color="auto"/>
            </w:tcBorders>
            <w:hideMark/>
          </w:tcPr>
          <w:p w14:paraId="721B053E" w14:textId="77777777" w:rsidR="0014434B" w:rsidRPr="000533C5" w:rsidRDefault="0014434B" w:rsidP="0014434B">
            <w:pPr>
              <w:rPr>
                <w:rFonts w:eastAsia="Times New Roman" w:cs="Times New Roman"/>
                <w:lang w:val="en-US"/>
              </w:rPr>
            </w:pPr>
            <w:r w:rsidRPr="003354F7">
              <w:rPr>
                <w:rFonts w:eastAsia="Times New Roman" w:cs="Times New Roman"/>
                <w:lang w:val="en-US"/>
              </w:rPr>
              <w:t>Unemployment allowance (social assistance)</w:t>
            </w:r>
          </w:p>
        </w:tc>
        <w:tc>
          <w:tcPr>
            <w:tcW w:w="11008" w:type="dxa"/>
            <w:tcBorders>
              <w:right w:val="single" w:sz="4" w:space="0" w:color="auto"/>
            </w:tcBorders>
          </w:tcPr>
          <w:p w14:paraId="11A5162F" w14:textId="77777777" w:rsidR="0014434B" w:rsidRPr="000533C5" w:rsidRDefault="0014434B" w:rsidP="0014434B">
            <w:pPr>
              <w:rPr>
                <w:rFonts w:eastAsia="Times New Roman" w:cs="Times New Roman"/>
                <w:lang w:val="en-US"/>
              </w:rPr>
            </w:pPr>
          </w:p>
        </w:tc>
        <w:tc>
          <w:tcPr>
            <w:tcW w:w="232" w:type="dxa"/>
            <w:tcBorders>
              <w:top w:val="nil"/>
              <w:left w:val="single" w:sz="4" w:space="0" w:color="auto"/>
              <w:bottom w:val="nil"/>
              <w:right w:val="nil"/>
            </w:tcBorders>
            <w:textDirection w:val="btLr"/>
          </w:tcPr>
          <w:p w14:paraId="0550C9E4"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075DE7E1" w14:textId="77777777" w:rsidR="0014434B" w:rsidRPr="0055179E" w:rsidRDefault="0014434B" w:rsidP="0014434B">
            <w:pPr>
              <w:pStyle w:val="SSPTWENx"/>
              <w:rPr>
                <w:rFonts w:eastAsia="Times New Roman" w:cs="Calibri"/>
                <w:lang w:val="en-US"/>
              </w:rPr>
            </w:pPr>
          </w:p>
        </w:tc>
      </w:tr>
    </w:tbl>
    <w:p w14:paraId="08FC4DAE" w14:textId="77777777" w:rsidR="003D3863" w:rsidRDefault="003D3863" w:rsidP="003D3863"/>
    <w:p w14:paraId="5355D672" w14:textId="3D29D5CF" w:rsidR="0014434B" w:rsidRPr="00366FDB" w:rsidRDefault="0014434B" w:rsidP="00366FDB">
      <w:pPr>
        <w:pStyle w:val="SSPTWH2"/>
      </w:pPr>
      <w:r w:rsidRPr="0019693B">
        <w:t>Unemployment benefits</w:t>
      </w:r>
    </w:p>
    <w:p w14:paraId="1F10B87F" w14:textId="77777777" w:rsidR="0014434B" w:rsidRPr="001C1CCD" w:rsidRDefault="0014434B" w:rsidP="00E23A4D">
      <w:pPr>
        <w:pStyle w:val="SSPTWH3"/>
      </w:pPr>
      <w:r w:rsidRPr="00E6102B">
        <w:rPr>
          <w:noProof/>
        </w:rPr>
        <w:t>Unemployment benefit</w:t>
      </w:r>
      <w:r w:rsidRPr="001C1CCD">
        <w:t xml:space="preserve"> (</w:t>
      </w:r>
      <w:r w:rsidRPr="00E6102B">
        <w:rPr>
          <w:noProof/>
        </w:rPr>
        <w:t>Töötuskindlustushüvitis</w:t>
      </w:r>
      <w:r w:rsidRPr="001C1CCD">
        <w:rPr>
          <w:noProof/>
        </w:rPr>
        <w:t xml:space="preserve">; </w:t>
      </w:r>
      <w:r w:rsidRPr="00E6102B">
        <w:rPr>
          <w:noProof/>
        </w:rPr>
        <w:t>Unemployment insurance</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415"/>
        <w:gridCol w:w="1275"/>
        <w:gridCol w:w="5226"/>
        <w:gridCol w:w="2616"/>
        <w:gridCol w:w="2615"/>
        <w:gridCol w:w="269"/>
        <w:gridCol w:w="269"/>
      </w:tblGrid>
      <w:tr w:rsidR="0014434B" w:rsidRPr="00E94047" w14:paraId="6ABE37FA" w14:textId="77777777" w:rsidTr="00D91455">
        <w:trPr>
          <w:cantSplit/>
          <w:trHeight w:val="20"/>
        </w:trPr>
        <w:tc>
          <w:tcPr>
            <w:tcW w:w="236" w:type="dxa"/>
            <w:tcBorders>
              <w:top w:val="nil"/>
              <w:left w:val="nil"/>
              <w:bottom w:val="nil"/>
              <w:right w:val="nil"/>
            </w:tcBorders>
            <w:textDirection w:val="btLr"/>
            <w:hideMark/>
          </w:tcPr>
          <w:p w14:paraId="5F8294E2" w14:textId="77777777" w:rsidR="0014434B" w:rsidRPr="00A40AE9" w:rsidRDefault="0014434B" w:rsidP="0014434B">
            <w:pPr>
              <w:pStyle w:val="SSPTWcodes"/>
            </w:pPr>
            <w:r>
              <w:t>C.B11.</w:t>
            </w:r>
          </w:p>
        </w:tc>
        <w:tc>
          <w:tcPr>
            <w:tcW w:w="236" w:type="dxa"/>
            <w:tcBorders>
              <w:top w:val="nil"/>
              <w:left w:val="nil"/>
              <w:bottom w:val="nil"/>
              <w:right w:val="nil"/>
            </w:tcBorders>
            <w:textDirection w:val="btLr"/>
            <w:vAlign w:val="bottom"/>
            <w:hideMark/>
          </w:tcPr>
          <w:p w14:paraId="2F969D83" w14:textId="77777777" w:rsidR="0014434B" w:rsidRPr="00A40AE9" w:rsidRDefault="0014434B" w:rsidP="0014434B">
            <w:pPr>
              <w:pStyle w:val="SSPTWcodes"/>
            </w:pPr>
            <w:r w:rsidRPr="00A40AE9">
              <w:t>name_b.note_high_level</w:t>
            </w:r>
          </w:p>
        </w:tc>
        <w:tc>
          <w:tcPr>
            <w:tcW w:w="236" w:type="dxa"/>
            <w:tcBorders>
              <w:top w:val="nil"/>
              <w:left w:val="nil"/>
              <w:bottom w:val="nil"/>
              <w:right w:val="single" w:sz="4" w:space="0" w:color="auto"/>
            </w:tcBorders>
            <w:textDirection w:val="btLr"/>
            <w:hideMark/>
          </w:tcPr>
          <w:p w14:paraId="40256449"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585191C" w14:textId="77777777" w:rsidR="0014434B" w:rsidRDefault="0014434B" w:rsidP="0014434B">
            <w:pPr>
              <w:rPr>
                <w:b/>
              </w:rPr>
            </w:pPr>
            <w:r>
              <w:rPr>
                <w:b/>
              </w:rPr>
              <w:t xml:space="preserve">Benefit name </w:t>
            </w:r>
            <w:r>
              <w:t>(English)</w:t>
            </w:r>
          </w:p>
        </w:tc>
        <w:tc>
          <w:tcPr>
            <w:tcW w:w="10461"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0E214A26" w14:textId="77777777" w:rsidR="0014434B" w:rsidRDefault="0014434B" w:rsidP="0014434B">
            <w:pPr>
              <w:rPr>
                <w:rFonts w:eastAsia="Times New Roman" w:cs="Calibri"/>
                <w:b/>
                <w:bCs/>
                <w:color w:val="FFFFFF" w:themeColor="background1"/>
              </w:rPr>
            </w:pPr>
            <w:r w:rsidRPr="00E6102B">
              <w:rPr>
                <w:rFonts w:eastAsia="Times New Roman" w:cs="Calibri"/>
                <w:b/>
                <w:bCs/>
                <w:color w:val="FFFFFF"/>
              </w:rPr>
              <w:t>Unemployment benefit</w:t>
            </w:r>
          </w:p>
        </w:tc>
        <w:tc>
          <w:tcPr>
            <w:tcW w:w="269" w:type="dxa"/>
            <w:tcBorders>
              <w:top w:val="nil"/>
              <w:left w:val="single" w:sz="4" w:space="0" w:color="auto"/>
              <w:bottom w:val="nil"/>
              <w:right w:val="nil"/>
            </w:tcBorders>
            <w:textDirection w:val="tbRl"/>
            <w:hideMark/>
          </w:tcPr>
          <w:p w14:paraId="2E265AC3" w14:textId="77777777" w:rsidR="0014434B" w:rsidRPr="00E94047" w:rsidRDefault="0014434B" w:rsidP="0014434B">
            <w:pPr>
              <w:pStyle w:val="SSPTWENx"/>
              <w:rPr>
                <w:rFonts w:eastAsia="Times New Roman" w:cs="Calibri"/>
                <w:b/>
                <w:bCs/>
              </w:rPr>
            </w:pPr>
          </w:p>
        </w:tc>
        <w:tc>
          <w:tcPr>
            <w:tcW w:w="269" w:type="dxa"/>
            <w:tcBorders>
              <w:top w:val="nil"/>
              <w:left w:val="nil"/>
              <w:bottom w:val="nil"/>
              <w:right w:val="nil"/>
            </w:tcBorders>
            <w:hideMark/>
          </w:tcPr>
          <w:p w14:paraId="1074C535" w14:textId="77777777" w:rsidR="0014434B" w:rsidRPr="00E94047" w:rsidRDefault="0014434B" w:rsidP="0014434B">
            <w:pPr>
              <w:pStyle w:val="SSPTWENx"/>
              <w:rPr>
                <w:rFonts w:eastAsia="Times New Roman" w:cs="Calibri"/>
                <w:b/>
                <w:bCs/>
              </w:rPr>
            </w:pPr>
            <w:r w:rsidRPr="00E94047">
              <w:rPr>
                <w:rFonts w:eastAsia="Times New Roman"/>
              </w:rPr>
              <w:t>ZZZ</w:t>
            </w:r>
          </w:p>
        </w:tc>
      </w:tr>
      <w:tr w:rsidR="0014434B" w:rsidRPr="00654B0B" w14:paraId="3E32953E" w14:textId="77777777" w:rsidTr="00D91455">
        <w:trPr>
          <w:cantSplit/>
          <w:trHeight w:val="20"/>
        </w:trPr>
        <w:tc>
          <w:tcPr>
            <w:tcW w:w="236" w:type="dxa"/>
            <w:tcBorders>
              <w:top w:val="nil"/>
              <w:left w:val="nil"/>
              <w:bottom w:val="nil"/>
              <w:right w:val="nil"/>
            </w:tcBorders>
            <w:textDirection w:val="btLr"/>
            <w:hideMark/>
          </w:tcPr>
          <w:p w14:paraId="1E7654BA"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C9D346B" w14:textId="77777777" w:rsidR="0014434B" w:rsidRPr="00A40AE9" w:rsidRDefault="0014434B" w:rsidP="0014434B">
            <w:pPr>
              <w:pStyle w:val="SSPTWcodes"/>
              <w:spacing w:line="200" w:lineRule="exact"/>
            </w:pPr>
            <w:r w:rsidRPr="00A40AE9">
              <w:t>name_b_orig</w:t>
            </w:r>
          </w:p>
        </w:tc>
        <w:tc>
          <w:tcPr>
            <w:tcW w:w="236" w:type="dxa"/>
            <w:tcBorders>
              <w:top w:val="nil"/>
              <w:left w:val="nil"/>
              <w:bottom w:val="nil"/>
              <w:right w:val="single" w:sz="4" w:space="0" w:color="auto"/>
            </w:tcBorders>
            <w:shd w:val="clear" w:color="auto" w:fill="FFFFFF" w:themeFill="background1"/>
            <w:textDirection w:val="btLr"/>
            <w:hideMark/>
          </w:tcPr>
          <w:p w14:paraId="75F0C655"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30F5A670" w14:textId="77777777" w:rsidR="0014434B" w:rsidRDefault="0014434B" w:rsidP="0014434B">
            <w:pPr>
              <w:spacing w:line="200" w:lineRule="exact"/>
              <w:jc w:val="right"/>
              <w:rPr>
                <w:rFonts w:eastAsia="Times New Roman" w:cs="Calibri"/>
                <w:bCs/>
                <w:color w:val="000000"/>
              </w:rPr>
            </w:pPr>
            <w:r>
              <w:t>Local name</w:t>
            </w:r>
          </w:p>
        </w:tc>
        <w:tc>
          <w:tcPr>
            <w:tcW w:w="10461" w:type="dxa"/>
            <w:gridSpan w:val="3"/>
            <w:tcBorders>
              <w:top w:val="single" w:sz="4" w:space="0" w:color="auto"/>
              <w:left w:val="single" w:sz="4" w:space="0" w:color="auto"/>
              <w:bottom w:val="single" w:sz="4" w:space="0" w:color="auto"/>
              <w:right w:val="single" w:sz="4" w:space="0" w:color="auto"/>
            </w:tcBorders>
            <w:hideMark/>
          </w:tcPr>
          <w:p w14:paraId="5AFEDE64" w14:textId="77777777" w:rsidR="0014434B" w:rsidRPr="009B7E9B" w:rsidRDefault="0014434B" w:rsidP="0014434B">
            <w:pPr>
              <w:spacing w:line="200" w:lineRule="exact"/>
              <w:rPr>
                <w:rFonts w:eastAsia="Times New Roman" w:cs="Calibri"/>
                <w:b/>
                <w:bCs/>
                <w:color w:val="000000"/>
                <w:lang w:val="en-GB"/>
              </w:rPr>
            </w:pPr>
            <w:r w:rsidRPr="00E6102B">
              <w:rPr>
                <w:rFonts w:eastAsia="Times New Roman" w:cs="Calibri"/>
                <w:bCs/>
              </w:rPr>
              <w:t>Töötuskindlustushüvitis</w:t>
            </w:r>
          </w:p>
        </w:tc>
        <w:tc>
          <w:tcPr>
            <w:tcW w:w="269" w:type="dxa"/>
            <w:tcBorders>
              <w:top w:val="nil"/>
              <w:left w:val="single" w:sz="4" w:space="0" w:color="auto"/>
              <w:bottom w:val="nil"/>
              <w:right w:val="nil"/>
            </w:tcBorders>
            <w:textDirection w:val="tbRl"/>
          </w:tcPr>
          <w:p w14:paraId="7EA69C02" w14:textId="77777777" w:rsidR="0014434B" w:rsidRPr="00654B0B" w:rsidRDefault="0014434B" w:rsidP="0014434B">
            <w:pPr>
              <w:pStyle w:val="SSPTWENx"/>
              <w:rPr>
                <w:rFonts w:eastAsia="Times New Roman" w:cs="Calibri"/>
                <w:bCs/>
              </w:rPr>
            </w:pPr>
          </w:p>
        </w:tc>
        <w:tc>
          <w:tcPr>
            <w:tcW w:w="269" w:type="dxa"/>
            <w:tcBorders>
              <w:top w:val="nil"/>
              <w:left w:val="nil"/>
              <w:bottom w:val="nil"/>
              <w:right w:val="nil"/>
            </w:tcBorders>
          </w:tcPr>
          <w:p w14:paraId="58BBF854" w14:textId="77777777" w:rsidR="0014434B" w:rsidRPr="00654B0B" w:rsidRDefault="0014434B" w:rsidP="0014434B">
            <w:pPr>
              <w:pStyle w:val="SSPTWENx"/>
              <w:rPr>
                <w:rFonts w:eastAsia="Times New Roman" w:cs="Calibri"/>
                <w:bCs/>
              </w:rPr>
            </w:pPr>
          </w:p>
        </w:tc>
      </w:tr>
      <w:tr w:rsidR="0014434B" w:rsidRPr="00E94047" w14:paraId="567C6688" w14:textId="77777777" w:rsidTr="00D91455">
        <w:trPr>
          <w:cantSplit/>
          <w:trHeight w:val="20"/>
        </w:trPr>
        <w:tc>
          <w:tcPr>
            <w:tcW w:w="236" w:type="dxa"/>
            <w:tcBorders>
              <w:top w:val="nil"/>
              <w:left w:val="nil"/>
              <w:bottom w:val="nil"/>
              <w:right w:val="nil"/>
            </w:tcBorders>
            <w:textDirection w:val="btLr"/>
            <w:hideMark/>
          </w:tcPr>
          <w:p w14:paraId="3594467D"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460F085" w14:textId="77777777" w:rsidR="0014434B" w:rsidRPr="00A40AE9" w:rsidRDefault="0014434B" w:rsidP="0014434B">
            <w:pPr>
              <w:pStyle w:val="SSPTWcodes"/>
              <w:spacing w:line="200" w:lineRule="exact"/>
            </w:pPr>
            <w:r w:rsidRPr="00A40AE9">
              <w:t>name_prog.CRBranch_text</w:t>
            </w:r>
          </w:p>
        </w:tc>
        <w:tc>
          <w:tcPr>
            <w:tcW w:w="236" w:type="dxa"/>
            <w:tcBorders>
              <w:top w:val="nil"/>
              <w:left w:val="nil"/>
              <w:bottom w:val="nil"/>
              <w:right w:val="single" w:sz="4" w:space="0" w:color="auto"/>
            </w:tcBorders>
            <w:shd w:val="clear" w:color="auto" w:fill="FFFFFF" w:themeFill="background1"/>
            <w:textDirection w:val="btLr"/>
            <w:hideMark/>
          </w:tcPr>
          <w:p w14:paraId="65F7E040"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162F175" w14:textId="77777777" w:rsidR="0014434B" w:rsidRDefault="0014434B" w:rsidP="0014434B">
            <w:pPr>
              <w:spacing w:line="200" w:lineRule="exact"/>
            </w:pPr>
            <w:r>
              <w:rPr>
                <w:b/>
              </w:rPr>
              <w:t>Name of related programme</w:t>
            </w:r>
          </w:p>
        </w:tc>
        <w:tc>
          <w:tcPr>
            <w:tcW w:w="10461" w:type="dxa"/>
            <w:gridSpan w:val="3"/>
            <w:tcBorders>
              <w:top w:val="single" w:sz="4" w:space="0" w:color="auto"/>
              <w:left w:val="single" w:sz="4" w:space="0" w:color="auto"/>
              <w:bottom w:val="single" w:sz="4" w:space="0" w:color="auto"/>
              <w:right w:val="single" w:sz="4" w:space="0" w:color="auto"/>
            </w:tcBorders>
            <w:hideMark/>
          </w:tcPr>
          <w:p w14:paraId="7BD5F928" w14:textId="77777777" w:rsidR="0014434B" w:rsidRDefault="0014434B" w:rsidP="0014434B">
            <w:pPr>
              <w:spacing w:line="200" w:lineRule="exact"/>
            </w:pPr>
            <w:r w:rsidRPr="00E6102B">
              <w:rPr>
                <w:rFonts w:eastAsia="Times New Roman" w:cs="Times New Roman"/>
              </w:rPr>
              <w:t>Unemployment insurance</w:t>
            </w:r>
          </w:p>
        </w:tc>
        <w:tc>
          <w:tcPr>
            <w:tcW w:w="269" w:type="dxa"/>
            <w:tcBorders>
              <w:top w:val="nil"/>
              <w:left w:val="single" w:sz="4" w:space="0" w:color="auto"/>
              <w:bottom w:val="nil"/>
              <w:right w:val="nil"/>
            </w:tcBorders>
            <w:textDirection w:val="tbRl"/>
          </w:tcPr>
          <w:p w14:paraId="5AC463D9" w14:textId="77777777" w:rsidR="0014434B" w:rsidRPr="00E94047" w:rsidRDefault="0014434B" w:rsidP="0014434B">
            <w:pPr>
              <w:pStyle w:val="SSPTWENx"/>
            </w:pPr>
          </w:p>
        </w:tc>
        <w:tc>
          <w:tcPr>
            <w:tcW w:w="269" w:type="dxa"/>
            <w:tcBorders>
              <w:top w:val="nil"/>
              <w:left w:val="nil"/>
              <w:bottom w:val="nil"/>
              <w:right w:val="nil"/>
            </w:tcBorders>
          </w:tcPr>
          <w:p w14:paraId="3B376076" w14:textId="77777777" w:rsidR="0014434B" w:rsidRPr="00E94047" w:rsidRDefault="0014434B" w:rsidP="0014434B">
            <w:pPr>
              <w:pStyle w:val="SSPTWENx"/>
            </w:pPr>
          </w:p>
        </w:tc>
      </w:tr>
      <w:tr w:rsidR="0014434B" w:rsidRPr="00E94047" w14:paraId="2D30E85B" w14:textId="77777777" w:rsidTr="00D91455">
        <w:trPr>
          <w:cantSplit/>
          <w:trHeight w:val="20"/>
        </w:trPr>
        <w:tc>
          <w:tcPr>
            <w:tcW w:w="236" w:type="dxa"/>
            <w:tcBorders>
              <w:top w:val="nil"/>
              <w:left w:val="nil"/>
              <w:bottom w:val="nil"/>
              <w:right w:val="nil"/>
            </w:tcBorders>
            <w:textDirection w:val="btLr"/>
            <w:hideMark/>
          </w:tcPr>
          <w:p w14:paraId="7D765D2C"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40E16528" w14:textId="77777777" w:rsidR="0014434B" w:rsidRPr="00A40AE9" w:rsidRDefault="0014434B" w:rsidP="0014434B">
            <w:pPr>
              <w:pStyle w:val="SSPTWcodes"/>
              <w:spacing w:line="200" w:lineRule="exact"/>
            </w:pPr>
            <w:r w:rsidRPr="00A40AE9">
              <w:t>blank.qc</w:t>
            </w:r>
          </w:p>
        </w:tc>
        <w:tc>
          <w:tcPr>
            <w:tcW w:w="236" w:type="dxa"/>
            <w:tcBorders>
              <w:top w:val="nil"/>
              <w:left w:val="nil"/>
              <w:bottom w:val="nil"/>
              <w:right w:val="single" w:sz="4" w:space="0" w:color="auto"/>
            </w:tcBorders>
            <w:shd w:val="clear" w:color="auto" w:fill="FFFFFF" w:themeFill="background1"/>
            <w:textDirection w:val="btLr"/>
            <w:hideMark/>
          </w:tcPr>
          <w:p w14:paraId="21F29942"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14152"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72EE37C4"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69" w:type="dxa"/>
            <w:tcBorders>
              <w:top w:val="nil"/>
              <w:left w:val="single" w:sz="4" w:space="0" w:color="auto"/>
              <w:bottom w:val="nil"/>
              <w:right w:val="nil"/>
            </w:tcBorders>
            <w:textDirection w:val="tbRl"/>
          </w:tcPr>
          <w:p w14:paraId="37DE3C49" w14:textId="77777777" w:rsidR="0014434B" w:rsidRPr="00E94047" w:rsidRDefault="0014434B" w:rsidP="0014434B">
            <w:pPr>
              <w:pStyle w:val="SSPTWENx"/>
              <w:rPr>
                <w:rFonts w:eastAsia="Times New Roman" w:cs="Calibri"/>
                <w:b/>
                <w:bCs/>
              </w:rPr>
            </w:pPr>
          </w:p>
        </w:tc>
        <w:tc>
          <w:tcPr>
            <w:tcW w:w="269" w:type="dxa"/>
            <w:tcBorders>
              <w:top w:val="nil"/>
              <w:left w:val="nil"/>
              <w:bottom w:val="nil"/>
              <w:right w:val="nil"/>
            </w:tcBorders>
          </w:tcPr>
          <w:p w14:paraId="63BB8D84" w14:textId="77777777" w:rsidR="0014434B" w:rsidRPr="00E94047" w:rsidRDefault="0014434B" w:rsidP="0014434B">
            <w:pPr>
              <w:pStyle w:val="SSPTWENx"/>
              <w:rPr>
                <w:rFonts w:eastAsia="Times New Roman" w:cs="Calibri"/>
                <w:b/>
                <w:bCs/>
              </w:rPr>
            </w:pPr>
          </w:p>
        </w:tc>
      </w:tr>
      <w:tr w:rsidR="0014434B" w:rsidRPr="00E94047" w14:paraId="71A11F7F" w14:textId="77777777" w:rsidTr="00D91455">
        <w:trPr>
          <w:cantSplit/>
          <w:trHeight w:val="20"/>
        </w:trPr>
        <w:tc>
          <w:tcPr>
            <w:tcW w:w="236" w:type="dxa"/>
            <w:tcBorders>
              <w:top w:val="nil"/>
              <w:left w:val="nil"/>
              <w:bottom w:val="nil"/>
              <w:right w:val="nil"/>
            </w:tcBorders>
            <w:textDirection w:val="btLr"/>
            <w:hideMark/>
          </w:tcPr>
          <w:p w14:paraId="484EB803"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0EF61379" w14:textId="77777777" w:rsidR="0014434B" w:rsidRPr="00A40AE9" w:rsidRDefault="0014434B" w:rsidP="0014434B">
            <w:pPr>
              <w:pStyle w:val="SSPTWcodes"/>
              <w:spacing w:line="200" w:lineRule="exact"/>
            </w:pPr>
            <w:r w:rsidRPr="00A40AE9">
              <w:t>qc</w:t>
            </w:r>
          </w:p>
        </w:tc>
        <w:tc>
          <w:tcPr>
            <w:tcW w:w="236" w:type="dxa"/>
            <w:tcBorders>
              <w:top w:val="nil"/>
              <w:left w:val="nil"/>
              <w:bottom w:val="nil"/>
              <w:right w:val="single" w:sz="4" w:space="0" w:color="auto"/>
            </w:tcBorders>
            <w:textDirection w:val="btLr"/>
            <w:hideMark/>
          </w:tcPr>
          <w:p w14:paraId="1155CE45"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23D6E138" w14:textId="77777777" w:rsidR="0014434B" w:rsidRDefault="0014434B" w:rsidP="0014434B">
            <w:pPr>
              <w:spacing w:line="200" w:lineRule="exact"/>
              <w:rPr>
                <w:rFonts w:eastAsia="Times New Roman"/>
              </w:rPr>
            </w:pPr>
            <w:r>
              <w:rPr>
                <w:rFonts w:eastAsia="Times New Roman"/>
              </w:rPr>
              <w:t>Main qualifying conditions</w:t>
            </w:r>
          </w:p>
        </w:tc>
        <w:tc>
          <w:tcPr>
            <w:tcW w:w="10461" w:type="dxa"/>
            <w:gridSpan w:val="3"/>
            <w:tcBorders>
              <w:top w:val="single" w:sz="4" w:space="0" w:color="auto"/>
              <w:left w:val="single" w:sz="4" w:space="0" w:color="auto"/>
              <w:bottom w:val="single" w:sz="4" w:space="0" w:color="auto"/>
              <w:right w:val="single" w:sz="4" w:space="0" w:color="auto"/>
            </w:tcBorders>
            <w:hideMark/>
          </w:tcPr>
          <w:p w14:paraId="058AE502" w14:textId="77777777" w:rsidR="0014434B" w:rsidRPr="00317128" w:rsidRDefault="0014434B" w:rsidP="0014434B">
            <w:pPr>
              <w:spacing w:line="200" w:lineRule="exact"/>
              <w:rPr>
                <w:rFonts w:eastAsia="Times New Roman" w:cs="Calibri"/>
                <w:bCs/>
                <w:color w:val="000000"/>
                <w:lang w:val="fr-CH"/>
              </w:rPr>
            </w:pPr>
            <w:r w:rsidRPr="00E6102B">
              <w:rPr>
                <w:rFonts w:eastAsia="Times New Roman" w:cs="Calibri"/>
                <w:bCs/>
                <w:color w:val="000000"/>
              </w:rPr>
              <w:t>Must be aged 16 to the standard retirement age (except for early pensioners), capable of gainful activity, registered as unemployed with an employment office of the Estonian Unemployment Insurance Fund, and involuntarily unemployed with at least 12 months of insured work in the 36 months before registering as unemployed.</w:t>
            </w:r>
          </w:p>
        </w:tc>
        <w:tc>
          <w:tcPr>
            <w:tcW w:w="269" w:type="dxa"/>
            <w:tcBorders>
              <w:top w:val="nil"/>
              <w:left w:val="single" w:sz="4" w:space="0" w:color="auto"/>
              <w:bottom w:val="nil"/>
              <w:right w:val="nil"/>
            </w:tcBorders>
            <w:textDirection w:val="tbRl"/>
          </w:tcPr>
          <w:p w14:paraId="3C803207" w14:textId="77777777" w:rsidR="0014434B" w:rsidRPr="00E94047" w:rsidRDefault="0014434B" w:rsidP="0014434B">
            <w:pPr>
              <w:pStyle w:val="SSPTWENx"/>
              <w:rPr>
                <w:rFonts w:eastAsia="Times New Roman" w:cs="Calibri"/>
                <w:bCs/>
                <w:lang w:val="en-GB"/>
              </w:rPr>
            </w:pPr>
          </w:p>
        </w:tc>
        <w:tc>
          <w:tcPr>
            <w:tcW w:w="269" w:type="dxa"/>
            <w:tcBorders>
              <w:top w:val="nil"/>
              <w:left w:val="nil"/>
              <w:bottom w:val="nil"/>
              <w:right w:val="nil"/>
            </w:tcBorders>
          </w:tcPr>
          <w:p w14:paraId="1D0C0824" w14:textId="77777777" w:rsidR="0014434B" w:rsidRPr="00E94047" w:rsidRDefault="0014434B" w:rsidP="0014434B">
            <w:pPr>
              <w:pStyle w:val="SSPTWENx"/>
              <w:rPr>
                <w:rFonts w:eastAsia="Times New Roman" w:cs="Calibri"/>
                <w:bCs/>
                <w:lang w:val="en-GB"/>
              </w:rPr>
            </w:pPr>
          </w:p>
        </w:tc>
      </w:tr>
      <w:tr w:rsidR="0014434B" w:rsidRPr="00E94047" w14:paraId="7F752381" w14:textId="77777777" w:rsidTr="00D91455">
        <w:trPr>
          <w:cantSplit/>
          <w:trHeight w:val="20"/>
        </w:trPr>
        <w:tc>
          <w:tcPr>
            <w:tcW w:w="236" w:type="dxa"/>
            <w:tcBorders>
              <w:top w:val="nil"/>
              <w:left w:val="nil"/>
              <w:bottom w:val="nil"/>
              <w:right w:val="nil"/>
            </w:tcBorders>
            <w:textDirection w:val="btLr"/>
            <w:hideMark/>
          </w:tcPr>
          <w:p w14:paraId="4D4243D9"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0231A74A" w14:textId="77777777" w:rsidR="0014434B" w:rsidRPr="00A40AE9" w:rsidRDefault="0014434B" w:rsidP="0014434B">
            <w:pPr>
              <w:pStyle w:val="SSPTWcodes"/>
              <w:spacing w:line="200" w:lineRule="exact"/>
            </w:pPr>
            <w:r w:rsidRPr="00A40AE9">
              <w:t>blank.Ben</w:t>
            </w:r>
          </w:p>
        </w:tc>
        <w:tc>
          <w:tcPr>
            <w:tcW w:w="236" w:type="dxa"/>
            <w:tcBorders>
              <w:top w:val="nil"/>
              <w:left w:val="nil"/>
              <w:bottom w:val="nil"/>
              <w:right w:val="single" w:sz="4" w:space="0" w:color="auto"/>
            </w:tcBorders>
            <w:textDirection w:val="btLr"/>
            <w:hideMark/>
          </w:tcPr>
          <w:p w14:paraId="45EB71FD"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14152"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7480C1EA"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69" w:type="dxa"/>
            <w:tcBorders>
              <w:top w:val="nil"/>
              <w:left w:val="single" w:sz="4" w:space="0" w:color="auto"/>
              <w:bottom w:val="nil"/>
              <w:right w:val="nil"/>
            </w:tcBorders>
            <w:textDirection w:val="tbRl"/>
          </w:tcPr>
          <w:p w14:paraId="0A9C1809" w14:textId="77777777" w:rsidR="0014434B" w:rsidRPr="00E94047" w:rsidRDefault="0014434B" w:rsidP="0014434B">
            <w:pPr>
              <w:pStyle w:val="SSPTWENx"/>
              <w:rPr>
                <w:b/>
              </w:rPr>
            </w:pPr>
          </w:p>
        </w:tc>
        <w:tc>
          <w:tcPr>
            <w:tcW w:w="269" w:type="dxa"/>
            <w:tcBorders>
              <w:top w:val="nil"/>
              <w:left w:val="nil"/>
              <w:bottom w:val="nil"/>
              <w:right w:val="nil"/>
            </w:tcBorders>
          </w:tcPr>
          <w:p w14:paraId="2152C5A6" w14:textId="77777777" w:rsidR="0014434B" w:rsidRPr="00E94047" w:rsidRDefault="0014434B" w:rsidP="0014434B">
            <w:pPr>
              <w:pStyle w:val="SSPTWENx"/>
              <w:rPr>
                <w:b/>
              </w:rPr>
            </w:pPr>
          </w:p>
        </w:tc>
      </w:tr>
      <w:tr w:rsidR="0014434B" w:rsidRPr="00E94047" w14:paraId="4C3123CC" w14:textId="77777777" w:rsidTr="00D91455">
        <w:trPr>
          <w:cantSplit/>
          <w:trHeight w:val="20"/>
        </w:trPr>
        <w:tc>
          <w:tcPr>
            <w:tcW w:w="236" w:type="dxa"/>
            <w:tcBorders>
              <w:top w:val="nil"/>
              <w:left w:val="nil"/>
              <w:bottom w:val="nil"/>
              <w:right w:val="nil"/>
            </w:tcBorders>
            <w:textDirection w:val="btLr"/>
            <w:hideMark/>
          </w:tcPr>
          <w:p w14:paraId="4BE00087"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6B810DD6" w14:textId="77777777" w:rsidR="0014434B" w:rsidRPr="00A40AE9" w:rsidRDefault="0014434B" w:rsidP="0014434B">
            <w:pPr>
              <w:pStyle w:val="SSPTWcodes"/>
              <w:spacing w:line="200" w:lineRule="exact"/>
            </w:pPr>
            <w:r w:rsidRPr="00A40AE9">
              <w:t>ben_calc</w:t>
            </w:r>
          </w:p>
        </w:tc>
        <w:tc>
          <w:tcPr>
            <w:tcW w:w="236" w:type="dxa"/>
            <w:tcBorders>
              <w:top w:val="nil"/>
              <w:left w:val="nil"/>
              <w:bottom w:val="nil"/>
              <w:right w:val="single" w:sz="4" w:space="0" w:color="auto"/>
            </w:tcBorders>
            <w:textDirection w:val="btLr"/>
            <w:hideMark/>
          </w:tcPr>
          <w:p w14:paraId="50FCBFEE"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B5BEA9A" w14:textId="77777777" w:rsidR="0014434B" w:rsidRDefault="0014434B" w:rsidP="0014434B">
            <w:pPr>
              <w:spacing w:line="200" w:lineRule="exact"/>
            </w:pPr>
            <w:r>
              <w:rPr>
                <w:rFonts w:eastAsia="Times New Roman" w:cs="Calibri"/>
                <w:color w:val="000000"/>
              </w:rPr>
              <w:t>Benefit calculation rules</w:t>
            </w:r>
          </w:p>
        </w:tc>
        <w:tc>
          <w:tcPr>
            <w:tcW w:w="10461"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1999727670"/>
              <w:placeholder>
                <w:docPart w:val="465066C371744A5990AC790379594519"/>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6043C0F4" w14:textId="77777777" w:rsidR="0014434B" w:rsidRPr="009B7E9B" w:rsidRDefault="0014434B" w:rsidP="0014434B">
                <w:pPr>
                  <w:spacing w:line="200" w:lineRule="exact"/>
                  <w:rPr>
                    <w:b/>
                    <w:lang w:val="it-IT"/>
                  </w:rPr>
                </w:pPr>
                <w:r w:rsidRPr="00E6102B">
                  <w:rPr>
                    <w:rFonts w:eastAsia="Times New Roman" w:cs="Times New Roman"/>
                    <w:lang w:val="it-IT"/>
                  </w:rPr>
                  <w:t>Wage replacement</w:t>
                </w:r>
              </w:p>
            </w:sdtContent>
          </w:sdt>
        </w:tc>
        <w:tc>
          <w:tcPr>
            <w:tcW w:w="269" w:type="dxa"/>
            <w:tcBorders>
              <w:top w:val="nil"/>
              <w:left w:val="single" w:sz="4" w:space="0" w:color="auto"/>
              <w:bottom w:val="nil"/>
              <w:right w:val="nil"/>
            </w:tcBorders>
            <w:textDirection w:val="tbRl"/>
          </w:tcPr>
          <w:p w14:paraId="224E3486" w14:textId="77777777" w:rsidR="0014434B" w:rsidRPr="00E94047" w:rsidRDefault="0014434B" w:rsidP="0014434B">
            <w:pPr>
              <w:pStyle w:val="SSPTWENx"/>
            </w:pPr>
          </w:p>
        </w:tc>
        <w:tc>
          <w:tcPr>
            <w:tcW w:w="269" w:type="dxa"/>
            <w:tcBorders>
              <w:top w:val="nil"/>
              <w:left w:val="nil"/>
              <w:bottom w:val="nil"/>
              <w:right w:val="nil"/>
            </w:tcBorders>
          </w:tcPr>
          <w:p w14:paraId="2D41B107" w14:textId="77777777" w:rsidR="0014434B" w:rsidRPr="00E94047" w:rsidRDefault="0014434B" w:rsidP="0014434B">
            <w:pPr>
              <w:pStyle w:val="SSPTWENx"/>
            </w:pPr>
          </w:p>
        </w:tc>
      </w:tr>
      <w:tr w:rsidR="0014434B" w:rsidRPr="00E94047" w14:paraId="070F12C2" w14:textId="77777777" w:rsidTr="00D91455">
        <w:trPr>
          <w:cantSplit/>
          <w:trHeight w:val="20"/>
        </w:trPr>
        <w:tc>
          <w:tcPr>
            <w:tcW w:w="236" w:type="dxa"/>
            <w:tcBorders>
              <w:top w:val="nil"/>
              <w:left w:val="nil"/>
              <w:bottom w:val="nil"/>
              <w:right w:val="nil"/>
            </w:tcBorders>
            <w:textDirection w:val="btLr"/>
            <w:hideMark/>
          </w:tcPr>
          <w:p w14:paraId="1437232D"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224D3590" w14:textId="77777777" w:rsidR="0014434B" w:rsidRPr="00A40AE9" w:rsidRDefault="0014434B" w:rsidP="0014434B">
            <w:pPr>
              <w:pStyle w:val="SSPTWcodes"/>
              <w:spacing w:line="200" w:lineRule="exact"/>
            </w:pPr>
            <w:r w:rsidRPr="00A40AE9">
              <w:t>multiple.amount.MinBen.MaxBen</w:t>
            </w:r>
          </w:p>
        </w:tc>
        <w:tc>
          <w:tcPr>
            <w:tcW w:w="236" w:type="dxa"/>
            <w:tcBorders>
              <w:top w:val="nil"/>
              <w:left w:val="nil"/>
              <w:bottom w:val="nil"/>
              <w:right w:val="single" w:sz="4" w:space="0" w:color="auto"/>
            </w:tcBorders>
            <w:textDirection w:val="btLr"/>
            <w:hideMark/>
          </w:tcPr>
          <w:p w14:paraId="070CA258"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ABCB2F5" w14:textId="77777777" w:rsidR="0014434B" w:rsidRDefault="0014434B" w:rsidP="0014434B">
            <w:pPr>
              <w:spacing w:line="200" w:lineRule="exact"/>
              <w:rPr>
                <w:rFonts w:eastAsia="Times New Roman" w:cs="Calibri"/>
                <w:color w:val="000000"/>
              </w:rPr>
            </w:pPr>
            <w:r>
              <w:t>Benefit amount</w:t>
            </w:r>
          </w:p>
        </w:tc>
        <w:tc>
          <w:tcPr>
            <w:tcW w:w="5228" w:type="dxa"/>
            <w:tcBorders>
              <w:top w:val="single" w:sz="4" w:space="0" w:color="auto"/>
              <w:left w:val="single" w:sz="4" w:space="0" w:color="auto"/>
              <w:bottom w:val="single" w:sz="4" w:space="0" w:color="auto"/>
              <w:right w:val="single" w:sz="4" w:space="0" w:color="auto"/>
            </w:tcBorders>
            <w:hideMark/>
          </w:tcPr>
          <w:p w14:paraId="042A2232" w14:textId="77777777" w:rsidR="0014434B" w:rsidRDefault="0014434B" w:rsidP="0014434B">
            <w:pPr>
              <w:spacing w:line="200" w:lineRule="exact"/>
              <w:rPr>
                <w:rFonts w:eastAsia="Times New Roman" w:cs="Calibri"/>
                <w:color w:val="000000"/>
              </w:rPr>
            </w:pPr>
            <w:r w:rsidRPr="00E6102B">
              <w:rPr>
                <w:rFonts w:eastAsia="Times New Roman"/>
              </w:rPr>
              <w:t>60% of reference earnings is paid for the first 100 calendar days; thereafter, 40% of reference earnings.</w:t>
            </w:r>
          </w:p>
        </w:tc>
        <w:tc>
          <w:tcPr>
            <w:tcW w:w="2617" w:type="dxa"/>
            <w:tcBorders>
              <w:top w:val="single" w:sz="4" w:space="0" w:color="auto"/>
              <w:left w:val="single" w:sz="4" w:space="0" w:color="auto"/>
              <w:bottom w:val="single" w:sz="4" w:space="0" w:color="auto"/>
              <w:right w:val="single" w:sz="4" w:space="0" w:color="auto"/>
            </w:tcBorders>
            <w:hideMark/>
          </w:tcPr>
          <w:p w14:paraId="5F6E8CB0"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€10.90 a day.</w:t>
            </w:r>
          </w:p>
        </w:tc>
        <w:tc>
          <w:tcPr>
            <w:tcW w:w="2616" w:type="dxa"/>
            <w:tcBorders>
              <w:top w:val="single" w:sz="4" w:space="0" w:color="auto"/>
              <w:left w:val="single" w:sz="4" w:space="0" w:color="auto"/>
              <w:bottom w:val="single" w:sz="4" w:space="0" w:color="auto"/>
              <w:right w:val="single" w:sz="4" w:space="0" w:color="auto"/>
            </w:tcBorders>
            <w:hideMark/>
          </w:tcPr>
          <w:p w14:paraId="2F182271" w14:textId="77777777" w:rsidR="0014434B" w:rsidRDefault="0014434B" w:rsidP="0014434B">
            <w:pPr>
              <w:spacing w:line="200" w:lineRule="exact"/>
              <w:rPr>
                <w:rFonts w:eastAsia="Times New Roman" w:cs="Calibri"/>
                <w:color w:val="000000"/>
              </w:rPr>
            </w:pPr>
            <w:r>
              <w:rPr>
                <w:b/>
              </w:rPr>
              <w:t xml:space="preserve">Maximum: </w:t>
            </w:r>
            <w:r>
              <w:t>60 or 40% of 3 times the average wage per calendar day.</w:t>
            </w:r>
          </w:p>
        </w:tc>
        <w:tc>
          <w:tcPr>
            <w:tcW w:w="269" w:type="dxa"/>
            <w:tcBorders>
              <w:top w:val="nil"/>
              <w:left w:val="single" w:sz="4" w:space="0" w:color="auto"/>
              <w:bottom w:val="nil"/>
              <w:right w:val="nil"/>
            </w:tcBorders>
            <w:textDirection w:val="tbRl"/>
          </w:tcPr>
          <w:p w14:paraId="4BEE0F1C" w14:textId="77777777" w:rsidR="0014434B" w:rsidRPr="00E94047" w:rsidRDefault="0014434B" w:rsidP="0014434B">
            <w:pPr>
              <w:pStyle w:val="SSPTWENx"/>
              <w:rPr>
                <w:b/>
              </w:rPr>
            </w:pPr>
            <w:r w:rsidRPr="00E6102B">
              <w:rPr>
                <w:rFonts w:eastAsia="Times New Roman" w:cs="Calibri"/>
                <w:noProof/>
              </w:rPr>
              <w:t>Validated July 2023 amount based on https://www.tootukassa.ee/et/uudised/alanud-aastal-tousevad-mitmed-eesti-tootukassa-toetused-ja-huvitised | Validated based on Unemployment insurance benefit | Töötukassa (tootukassa.ee): https://www.tootukassa.ee/en/services/unemployment-insurance-benefit | Editor note: changed the percentage for the first 100 days based on: | https://www.tootukassa.ee/en/services/unemployment-insurance-benefit</w:t>
            </w:r>
          </w:p>
        </w:tc>
        <w:tc>
          <w:tcPr>
            <w:tcW w:w="269" w:type="dxa"/>
            <w:tcBorders>
              <w:top w:val="nil"/>
              <w:left w:val="nil"/>
              <w:bottom w:val="nil"/>
              <w:right w:val="nil"/>
            </w:tcBorders>
          </w:tcPr>
          <w:p w14:paraId="06C678A5" w14:textId="77777777" w:rsidR="0014434B" w:rsidRPr="00E94047" w:rsidRDefault="0014434B" w:rsidP="0014434B">
            <w:pPr>
              <w:pStyle w:val="SSPTWENx"/>
              <w:rPr>
                <w:b/>
              </w:rPr>
            </w:pPr>
          </w:p>
        </w:tc>
      </w:tr>
      <w:tr w:rsidR="0014434B" w:rsidRPr="00E94047" w14:paraId="49341217" w14:textId="77777777" w:rsidTr="00D91455">
        <w:trPr>
          <w:cantSplit/>
          <w:trHeight w:val="20"/>
        </w:trPr>
        <w:tc>
          <w:tcPr>
            <w:tcW w:w="236" w:type="dxa"/>
            <w:tcBorders>
              <w:top w:val="nil"/>
              <w:left w:val="nil"/>
              <w:bottom w:val="nil"/>
              <w:right w:val="nil"/>
            </w:tcBorders>
            <w:textDirection w:val="btLr"/>
            <w:hideMark/>
          </w:tcPr>
          <w:p w14:paraId="684F5485"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466A6D6C" w14:textId="77777777" w:rsidR="0014434B" w:rsidRPr="00A40AE9" w:rsidRDefault="0014434B" w:rsidP="0014434B">
            <w:pPr>
              <w:pStyle w:val="SSPTWcodes"/>
              <w:spacing w:line="200" w:lineRule="exact"/>
            </w:pPr>
            <w:r w:rsidRPr="00A40AE9">
              <w:t>multiple.RefWage.RefWageMin.RefWageMax</w:t>
            </w:r>
          </w:p>
        </w:tc>
        <w:tc>
          <w:tcPr>
            <w:tcW w:w="236" w:type="dxa"/>
            <w:tcBorders>
              <w:top w:val="nil"/>
              <w:left w:val="nil"/>
              <w:bottom w:val="nil"/>
              <w:right w:val="single" w:sz="4" w:space="0" w:color="auto"/>
            </w:tcBorders>
            <w:textDirection w:val="btLr"/>
            <w:hideMark/>
          </w:tcPr>
          <w:p w14:paraId="7BF4B2C7"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57B87BB" w14:textId="77777777" w:rsidR="0014434B" w:rsidRDefault="0014434B" w:rsidP="0014434B">
            <w:pPr>
              <w:numPr>
                <w:ilvl w:val="0"/>
                <w:numId w:val="3"/>
              </w:numPr>
              <w:spacing w:line="200" w:lineRule="exact"/>
              <w:rPr>
                <w:color w:val="000000" w:themeColor="text1"/>
              </w:rPr>
            </w:pPr>
            <w:r>
              <w:rPr>
                <w:color w:val="000000" w:themeColor="text1"/>
              </w:rPr>
              <w:t>Definition of reference earnings used in benefit calculation</w:t>
            </w:r>
          </w:p>
        </w:tc>
        <w:tc>
          <w:tcPr>
            <w:tcW w:w="5228" w:type="dxa"/>
            <w:tcBorders>
              <w:top w:val="single" w:sz="4" w:space="0" w:color="auto"/>
              <w:left w:val="single" w:sz="4" w:space="0" w:color="auto"/>
              <w:bottom w:val="single" w:sz="4" w:space="0" w:color="auto"/>
              <w:right w:val="single" w:sz="4" w:space="0" w:color="auto"/>
            </w:tcBorders>
            <w:hideMark/>
          </w:tcPr>
          <w:p w14:paraId="1F13127D" w14:textId="77777777" w:rsidR="0014434B" w:rsidRDefault="0014434B" w:rsidP="0014434B">
            <w:pPr>
              <w:spacing w:line="200" w:lineRule="exact"/>
            </w:pPr>
            <w:r>
              <w:rPr>
                <w:b/>
              </w:rPr>
              <w:t>Definition</w:t>
            </w:r>
            <w:r>
              <w:t>: The insured’s average earnings in the 9 months prior to the 3 months immediately before unemployment began, divided by 30.</w:t>
            </w:r>
          </w:p>
        </w:tc>
        <w:tc>
          <w:tcPr>
            <w:tcW w:w="2617" w:type="dxa"/>
            <w:tcBorders>
              <w:top w:val="single" w:sz="4" w:space="0" w:color="auto"/>
              <w:left w:val="single" w:sz="4" w:space="0" w:color="auto"/>
              <w:bottom w:val="single" w:sz="4" w:space="0" w:color="auto"/>
              <w:right w:val="single" w:sz="4" w:space="0" w:color="auto"/>
            </w:tcBorders>
            <w:hideMark/>
          </w:tcPr>
          <w:p w14:paraId="39B8FB22"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t>The legal daily minimum wage.</w:t>
            </w:r>
          </w:p>
        </w:tc>
        <w:tc>
          <w:tcPr>
            <w:tcW w:w="2616" w:type="dxa"/>
            <w:tcBorders>
              <w:top w:val="single" w:sz="4" w:space="0" w:color="auto"/>
              <w:left w:val="single" w:sz="4" w:space="0" w:color="auto"/>
              <w:bottom w:val="single" w:sz="4" w:space="0" w:color="auto"/>
              <w:right w:val="single" w:sz="4" w:space="0" w:color="auto"/>
            </w:tcBorders>
            <w:hideMark/>
          </w:tcPr>
          <w:p w14:paraId="08872A43" w14:textId="77777777" w:rsidR="0014434B" w:rsidRDefault="0014434B" w:rsidP="0014434B">
            <w:pPr>
              <w:spacing w:line="200" w:lineRule="exact"/>
              <w:rPr>
                <w:rFonts w:eastAsia="Times New Roman" w:cs="Calibri"/>
                <w:color w:val="000000"/>
              </w:rPr>
            </w:pPr>
            <w:r>
              <w:rPr>
                <w:b/>
              </w:rPr>
              <w:t>Maximum:</w:t>
            </w:r>
            <w:r>
              <w:rPr>
                <w:b/>
                <w:color w:val="0070C0"/>
              </w:rPr>
              <w:t xml:space="preserve"> </w:t>
            </w:r>
            <w:r>
              <w:t>Three times the national average wage (see Annex).</w:t>
            </w:r>
          </w:p>
        </w:tc>
        <w:tc>
          <w:tcPr>
            <w:tcW w:w="269" w:type="dxa"/>
            <w:tcBorders>
              <w:top w:val="nil"/>
              <w:left w:val="single" w:sz="4" w:space="0" w:color="auto"/>
              <w:bottom w:val="nil"/>
              <w:right w:val="nil"/>
            </w:tcBorders>
            <w:textDirection w:val="tbRl"/>
          </w:tcPr>
          <w:p w14:paraId="446CF6D3" w14:textId="77777777" w:rsidR="0014434B" w:rsidRPr="00E94047" w:rsidRDefault="0014434B" w:rsidP="0014434B">
            <w:pPr>
              <w:pStyle w:val="SSPTWENx"/>
              <w:rPr>
                <w:b/>
              </w:rPr>
            </w:pPr>
            <w:r w:rsidRPr="00E6102B">
              <w:rPr>
                <w:noProof/>
              </w:rPr>
              <w:t>Editor note: I could not validate what the legal daily minimum wage is, and we also don’t include it under reference values above. So I’ve left as is.</w:t>
            </w:r>
          </w:p>
        </w:tc>
        <w:tc>
          <w:tcPr>
            <w:tcW w:w="269" w:type="dxa"/>
            <w:tcBorders>
              <w:top w:val="nil"/>
              <w:left w:val="nil"/>
              <w:bottom w:val="nil"/>
              <w:right w:val="nil"/>
            </w:tcBorders>
          </w:tcPr>
          <w:p w14:paraId="2345D61E" w14:textId="77777777" w:rsidR="0014434B" w:rsidRPr="00E94047" w:rsidRDefault="0014434B" w:rsidP="0014434B">
            <w:pPr>
              <w:pStyle w:val="SSPTWENx"/>
              <w:rPr>
                <w:b/>
              </w:rPr>
            </w:pPr>
          </w:p>
        </w:tc>
      </w:tr>
      <w:tr w:rsidR="0014434B" w:rsidRPr="00E94047" w14:paraId="42C5E1A4" w14:textId="77777777" w:rsidTr="00DC3825">
        <w:trPr>
          <w:cantSplit/>
          <w:trHeight w:val="20"/>
        </w:trPr>
        <w:tc>
          <w:tcPr>
            <w:tcW w:w="236" w:type="dxa"/>
            <w:tcBorders>
              <w:top w:val="nil"/>
              <w:left w:val="nil"/>
              <w:bottom w:val="nil"/>
              <w:right w:val="nil"/>
            </w:tcBorders>
            <w:textDirection w:val="btLr"/>
            <w:hideMark/>
          </w:tcPr>
          <w:p w14:paraId="6DA6EA59"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7794B0C" w14:textId="77777777" w:rsidR="0014434B" w:rsidRPr="00A40AE9" w:rsidRDefault="0014434B" w:rsidP="0014434B">
            <w:pPr>
              <w:pStyle w:val="SSPTWcodes"/>
              <w:spacing w:line="200" w:lineRule="exact"/>
            </w:pPr>
            <w:r w:rsidRPr="00A40AE9">
              <w:t>multiple.BenAdjust_Y_N.Benefit_Adjustment</w:t>
            </w:r>
          </w:p>
        </w:tc>
        <w:tc>
          <w:tcPr>
            <w:tcW w:w="236" w:type="dxa"/>
            <w:tcBorders>
              <w:top w:val="nil"/>
              <w:left w:val="nil"/>
              <w:bottom w:val="nil"/>
              <w:right w:val="single" w:sz="4" w:space="0" w:color="auto"/>
            </w:tcBorders>
            <w:textDirection w:val="btLr"/>
            <w:hideMark/>
          </w:tcPr>
          <w:p w14:paraId="4340E8CC"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2416"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2C2FA0FE" w14:textId="77777777" w:rsidR="0014434B" w:rsidRDefault="0014434B" w:rsidP="0014434B">
            <w:pPr>
              <w:numPr>
                <w:ilvl w:val="0"/>
                <w:numId w:val="14"/>
              </w:numPr>
              <w:spacing w:line="200" w:lineRule="exact"/>
            </w:pPr>
            <w:r>
              <w:rPr>
                <w:rFonts w:eastAsia="Times New Roman"/>
              </w:rPr>
              <w:t>Is there a legal obligation to review (and if necessary adjust) the benefit within a defined period (e.g. every year) for inflation, cost of living, etc.?</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sdt>
            <w:sdtPr>
              <w:id w:val="-1766217292"/>
              <w:placeholder>
                <w:docPart w:val="465066C371744A5990AC790379594519"/>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3A4003AB" w14:textId="77777777" w:rsidR="0014434B" w:rsidRDefault="0014434B" w:rsidP="0014434B">
                <w:pPr>
                  <w:spacing w:line="200" w:lineRule="exact"/>
                  <w:jc w:val="center"/>
                  <w:rPr>
                    <w:i/>
                    <w:color w:val="0070C0"/>
                  </w:rPr>
                </w:pPr>
                <w:r>
                  <w:t>Choose an item</w:t>
                </w:r>
              </w:p>
            </w:sdtContent>
          </w:sdt>
        </w:tc>
        <w:tc>
          <w:tcPr>
            <w:tcW w:w="10461" w:type="dxa"/>
            <w:gridSpan w:val="3"/>
            <w:tcBorders>
              <w:top w:val="single" w:sz="4" w:space="0" w:color="auto"/>
              <w:left w:val="single" w:sz="4" w:space="0" w:color="auto"/>
              <w:bottom w:val="single" w:sz="4" w:space="0" w:color="auto"/>
              <w:right w:val="single" w:sz="4" w:space="0" w:color="auto"/>
            </w:tcBorders>
            <w:hideMark/>
          </w:tcPr>
          <w:p w14:paraId="44D99754" w14:textId="77777777" w:rsidR="0014434B" w:rsidRPr="00C65012" w:rsidRDefault="0014434B" w:rsidP="0014434B">
            <w:pPr>
              <w:spacing w:line="200" w:lineRule="exact"/>
            </w:pPr>
          </w:p>
        </w:tc>
        <w:tc>
          <w:tcPr>
            <w:tcW w:w="269" w:type="dxa"/>
            <w:tcBorders>
              <w:top w:val="nil"/>
              <w:left w:val="single" w:sz="4" w:space="0" w:color="auto"/>
              <w:bottom w:val="nil"/>
              <w:right w:val="nil"/>
            </w:tcBorders>
            <w:textDirection w:val="tbRl"/>
          </w:tcPr>
          <w:p w14:paraId="6A8F540B" w14:textId="77777777" w:rsidR="0014434B" w:rsidRPr="00E94047" w:rsidRDefault="0014434B" w:rsidP="0014434B">
            <w:pPr>
              <w:pStyle w:val="SSPTWENx"/>
            </w:pPr>
          </w:p>
        </w:tc>
        <w:tc>
          <w:tcPr>
            <w:tcW w:w="269" w:type="dxa"/>
            <w:tcBorders>
              <w:top w:val="nil"/>
              <w:left w:val="nil"/>
              <w:bottom w:val="nil"/>
              <w:right w:val="nil"/>
            </w:tcBorders>
          </w:tcPr>
          <w:p w14:paraId="179824BB" w14:textId="77777777" w:rsidR="0014434B" w:rsidRPr="00E94047" w:rsidRDefault="0014434B" w:rsidP="0014434B">
            <w:pPr>
              <w:pStyle w:val="SSPTWENx"/>
            </w:pPr>
          </w:p>
        </w:tc>
      </w:tr>
      <w:tr w:rsidR="0014434B" w:rsidRPr="00E94047" w14:paraId="243CE8E0" w14:textId="77777777" w:rsidTr="00D91455">
        <w:trPr>
          <w:cantSplit/>
          <w:trHeight w:val="20"/>
        </w:trPr>
        <w:tc>
          <w:tcPr>
            <w:tcW w:w="236" w:type="dxa"/>
            <w:tcBorders>
              <w:top w:val="nil"/>
              <w:left w:val="nil"/>
              <w:bottom w:val="nil"/>
              <w:right w:val="nil"/>
            </w:tcBorders>
            <w:textDirection w:val="btLr"/>
            <w:hideMark/>
          </w:tcPr>
          <w:p w14:paraId="3C6E23E6"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686407CB" w14:textId="77777777" w:rsidR="0014434B" w:rsidRPr="00A40AE9" w:rsidRDefault="0014434B" w:rsidP="0014434B">
            <w:pPr>
              <w:pStyle w:val="SSPTWcodes"/>
              <w:spacing w:line="200" w:lineRule="exact"/>
            </w:pPr>
            <w:r w:rsidRPr="00A40AE9">
              <w:t>Periodicity</w:t>
            </w:r>
          </w:p>
        </w:tc>
        <w:tc>
          <w:tcPr>
            <w:tcW w:w="236" w:type="dxa"/>
            <w:tcBorders>
              <w:top w:val="nil"/>
              <w:left w:val="nil"/>
              <w:bottom w:val="nil"/>
              <w:right w:val="single" w:sz="4" w:space="0" w:color="auto"/>
            </w:tcBorders>
            <w:textDirection w:val="btLr"/>
            <w:hideMark/>
          </w:tcPr>
          <w:p w14:paraId="608BDD65"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0B9660C" w14:textId="77777777" w:rsidR="0014434B" w:rsidRDefault="0014434B" w:rsidP="0014434B">
            <w:pPr>
              <w:spacing w:line="200" w:lineRule="exact"/>
              <w:rPr>
                <w:b/>
              </w:rPr>
            </w:pPr>
            <w:r>
              <w:rPr>
                <w:bCs/>
              </w:rPr>
              <w:t>Periodicity of benefit payment</w:t>
            </w:r>
          </w:p>
        </w:tc>
        <w:tc>
          <w:tcPr>
            <w:tcW w:w="10461" w:type="dxa"/>
            <w:gridSpan w:val="3"/>
            <w:tcBorders>
              <w:top w:val="single" w:sz="4" w:space="0" w:color="auto"/>
              <w:left w:val="single" w:sz="4" w:space="0" w:color="auto"/>
              <w:bottom w:val="single" w:sz="4" w:space="0" w:color="auto"/>
              <w:right w:val="single" w:sz="4" w:space="0" w:color="auto"/>
            </w:tcBorders>
            <w:hideMark/>
          </w:tcPr>
          <w:sdt>
            <w:sdtPr>
              <w:rPr>
                <w:lang w:val="it-IT"/>
              </w:rPr>
              <w:id w:val="1884287884"/>
              <w:placeholder>
                <w:docPart w:val="465066C371744A5990AC790379594519"/>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138CCBF4" w14:textId="77777777" w:rsidR="0014434B" w:rsidRPr="009B7E9B" w:rsidRDefault="0014434B" w:rsidP="0014434B">
                <w:pPr>
                  <w:spacing w:line="200" w:lineRule="exact"/>
                  <w:rPr>
                    <w:lang w:val="it-IT"/>
                  </w:rPr>
                </w:pPr>
                <w:r w:rsidRPr="00E6102B">
                  <w:rPr>
                    <w:lang w:val="it-IT"/>
                  </w:rPr>
                  <w:t>Periodic</w:t>
                </w:r>
              </w:p>
            </w:sdtContent>
          </w:sdt>
        </w:tc>
        <w:tc>
          <w:tcPr>
            <w:tcW w:w="269" w:type="dxa"/>
            <w:tcBorders>
              <w:top w:val="nil"/>
              <w:left w:val="single" w:sz="4" w:space="0" w:color="auto"/>
              <w:bottom w:val="nil"/>
              <w:right w:val="nil"/>
            </w:tcBorders>
            <w:textDirection w:val="tbRl"/>
          </w:tcPr>
          <w:p w14:paraId="1B791135" w14:textId="77777777" w:rsidR="0014434B" w:rsidRPr="00E94047" w:rsidRDefault="0014434B" w:rsidP="0014434B">
            <w:pPr>
              <w:pStyle w:val="SSPTWENx"/>
            </w:pPr>
          </w:p>
        </w:tc>
        <w:tc>
          <w:tcPr>
            <w:tcW w:w="269" w:type="dxa"/>
            <w:tcBorders>
              <w:top w:val="nil"/>
              <w:left w:val="nil"/>
              <w:bottom w:val="nil"/>
              <w:right w:val="nil"/>
            </w:tcBorders>
          </w:tcPr>
          <w:p w14:paraId="0E95CF43" w14:textId="77777777" w:rsidR="0014434B" w:rsidRPr="00E94047" w:rsidRDefault="0014434B" w:rsidP="0014434B">
            <w:pPr>
              <w:pStyle w:val="SSPTWENx"/>
            </w:pPr>
          </w:p>
        </w:tc>
      </w:tr>
      <w:tr w:rsidR="0014434B" w:rsidRPr="00E94047" w14:paraId="14C3493F" w14:textId="77777777" w:rsidTr="00D91455">
        <w:trPr>
          <w:cantSplit/>
          <w:trHeight w:val="20"/>
        </w:trPr>
        <w:tc>
          <w:tcPr>
            <w:tcW w:w="236" w:type="dxa"/>
            <w:tcBorders>
              <w:top w:val="nil"/>
              <w:left w:val="nil"/>
              <w:bottom w:val="nil"/>
              <w:right w:val="nil"/>
            </w:tcBorders>
            <w:textDirection w:val="btLr"/>
            <w:hideMark/>
          </w:tcPr>
          <w:p w14:paraId="4FBEA14E"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5F3F158F" w14:textId="77777777" w:rsidR="0014434B" w:rsidRPr="00A40AE9" w:rsidRDefault="0014434B" w:rsidP="0014434B">
            <w:pPr>
              <w:pStyle w:val="SSPTWcodes"/>
              <w:spacing w:line="200" w:lineRule="exact"/>
            </w:pPr>
            <w:r w:rsidRPr="00A40AE9">
              <w:t>benLength_full</w:t>
            </w:r>
          </w:p>
        </w:tc>
        <w:tc>
          <w:tcPr>
            <w:tcW w:w="236" w:type="dxa"/>
            <w:tcBorders>
              <w:top w:val="nil"/>
              <w:left w:val="nil"/>
              <w:bottom w:val="nil"/>
              <w:right w:val="single" w:sz="4" w:space="0" w:color="auto"/>
            </w:tcBorders>
            <w:textDirection w:val="btLr"/>
            <w:hideMark/>
          </w:tcPr>
          <w:p w14:paraId="122B0231"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6FFD337" w14:textId="77777777" w:rsidR="0014434B" w:rsidRDefault="0014434B" w:rsidP="0014434B">
            <w:pPr>
              <w:numPr>
                <w:ilvl w:val="0"/>
                <w:numId w:val="14"/>
              </w:numPr>
              <w:spacing w:line="200" w:lineRule="exact"/>
              <w:rPr>
                <w:rFonts w:eastAsia="Times New Roman" w:cs="Calibri"/>
                <w:bCs/>
                <w:color w:val="000000"/>
              </w:rPr>
            </w:pPr>
            <w:r>
              <w:rPr>
                <w:bCs/>
                <w:color w:val="000000" w:themeColor="text1"/>
              </w:rPr>
              <w:t>Benefit duration (only if periodic)</w:t>
            </w:r>
          </w:p>
        </w:tc>
        <w:tc>
          <w:tcPr>
            <w:tcW w:w="10461" w:type="dxa"/>
            <w:gridSpan w:val="3"/>
            <w:tcBorders>
              <w:top w:val="single" w:sz="4" w:space="0" w:color="auto"/>
              <w:left w:val="single" w:sz="4" w:space="0" w:color="auto"/>
              <w:bottom w:val="single" w:sz="4" w:space="0" w:color="auto"/>
              <w:right w:val="single" w:sz="4" w:space="0" w:color="auto"/>
            </w:tcBorders>
            <w:hideMark/>
          </w:tcPr>
          <w:p w14:paraId="6F56AE68" w14:textId="77777777" w:rsidR="0014434B" w:rsidRPr="006D3B9E" w:rsidRDefault="0014434B" w:rsidP="0014434B">
            <w:pPr>
              <w:spacing w:line="200" w:lineRule="exact"/>
              <w:rPr>
                <w:rFonts w:eastAsia="Times New Roman" w:cs="Times New Roman"/>
                <w:b/>
                <w:bCs/>
                <w:color w:val="FFFFFF"/>
                <w:kern w:val="32"/>
                <w:sz w:val="36"/>
                <w:szCs w:val="28"/>
                <w:lang w:eastAsia="en-US"/>
              </w:rPr>
            </w:pPr>
            <w:r>
              <w:t>180 calendar days with up to 60 months of coverage; 210 calendar days with 60 to 120 months of coverage; or 300 calendar days with at least 120 months of coverage. Under certain labour market conditions, may be extended if the insured had at least 60 months of coverage.</w:t>
            </w:r>
          </w:p>
        </w:tc>
        <w:tc>
          <w:tcPr>
            <w:tcW w:w="269" w:type="dxa"/>
            <w:tcBorders>
              <w:top w:val="nil"/>
              <w:left w:val="single" w:sz="4" w:space="0" w:color="auto"/>
              <w:bottom w:val="nil"/>
              <w:right w:val="nil"/>
            </w:tcBorders>
            <w:textDirection w:val="tbRl"/>
          </w:tcPr>
          <w:p w14:paraId="6B6DCC48" w14:textId="77777777" w:rsidR="0014434B" w:rsidRPr="00E94047" w:rsidRDefault="0014434B" w:rsidP="0014434B">
            <w:pPr>
              <w:pStyle w:val="SSPTWENx"/>
              <w:rPr>
                <w:b/>
              </w:rPr>
            </w:pPr>
            <w:r w:rsidRPr="00E6102B">
              <w:rPr>
                <w:rFonts w:eastAsia="Times New Roman" w:cs="Times New Roman"/>
                <w:noProof/>
                <w:kern w:val="32"/>
                <w:lang w:eastAsia="en-US"/>
              </w:rPr>
              <w:t>Validated based on Payment period of the unemployment insurance benefit | Töötukassa (tootukassa.ee): https://www.tootukassa.ee/en/services/unemployment-insurance-benefit/payment-period-unemployment-insurance-benefit</w:t>
            </w:r>
          </w:p>
        </w:tc>
        <w:tc>
          <w:tcPr>
            <w:tcW w:w="269" w:type="dxa"/>
            <w:tcBorders>
              <w:top w:val="nil"/>
              <w:left w:val="nil"/>
              <w:bottom w:val="nil"/>
              <w:right w:val="nil"/>
            </w:tcBorders>
          </w:tcPr>
          <w:p w14:paraId="6E42D3C6" w14:textId="77777777" w:rsidR="0014434B" w:rsidRPr="00E94047" w:rsidRDefault="0014434B" w:rsidP="0014434B">
            <w:pPr>
              <w:pStyle w:val="SSPTWENx"/>
              <w:rPr>
                <w:b/>
              </w:rPr>
            </w:pPr>
          </w:p>
        </w:tc>
      </w:tr>
      <w:tr w:rsidR="0014434B" w:rsidRPr="00E94047" w14:paraId="0B01EC6C" w14:textId="77777777" w:rsidTr="00D91455">
        <w:trPr>
          <w:cantSplit/>
          <w:trHeight w:val="20"/>
        </w:trPr>
        <w:tc>
          <w:tcPr>
            <w:tcW w:w="236" w:type="dxa"/>
            <w:tcBorders>
              <w:top w:val="nil"/>
              <w:left w:val="nil"/>
              <w:bottom w:val="nil"/>
              <w:right w:val="nil"/>
            </w:tcBorders>
            <w:textDirection w:val="btLr"/>
            <w:hideMark/>
          </w:tcPr>
          <w:p w14:paraId="22DDA22C"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2BA332E0" w14:textId="77777777" w:rsidR="0014434B" w:rsidRPr="00A40AE9" w:rsidRDefault="0014434B" w:rsidP="0014434B">
            <w:pPr>
              <w:pStyle w:val="SSPTWcodes"/>
              <w:spacing w:line="200" w:lineRule="exact"/>
            </w:pPr>
            <w:r w:rsidRPr="00A40AE9">
              <w:t>waitPeriod</w:t>
            </w:r>
          </w:p>
        </w:tc>
        <w:tc>
          <w:tcPr>
            <w:tcW w:w="236" w:type="dxa"/>
            <w:tcBorders>
              <w:top w:val="nil"/>
              <w:left w:val="nil"/>
              <w:bottom w:val="nil"/>
              <w:right w:val="single" w:sz="4" w:space="0" w:color="auto"/>
            </w:tcBorders>
            <w:textDirection w:val="btLr"/>
            <w:hideMark/>
          </w:tcPr>
          <w:p w14:paraId="2EE37A64"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67DB1EF3" w14:textId="77777777" w:rsidR="0014434B" w:rsidRDefault="0014434B" w:rsidP="0014434B">
            <w:pPr>
              <w:numPr>
                <w:ilvl w:val="0"/>
                <w:numId w:val="14"/>
              </w:numPr>
              <w:spacing w:line="200" w:lineRule="exact"/>
              <w:rPr>
                <w:rFonts w:eastAsia="Times New Roman" w:cs="Calibri"/>
                <w:bCs/>
                <w:color w:val="000000"/>
              </w:rPr>
            </w:pPr>
            <w:r>
              <w:rPr>
                <w:bCs/>
                <w:color w:val="000000" w:themeColor="text1"/>
              </w:rPr>
              <w:t>Description of waiting period (and continued payment by employer, if applicable)</w:t>
            </w:r>
          </w:p>
        </w:tc>
        <w:tc>
          <w:tcPr>
            <w:tcW w:w="10461" w:type="dxa"/>
            <w:gridSpan w:val="3"/>
            <w:tcBorders>
              <w:top w:val="single" w:sz="4" w:space="0" w:color="auto"/>
              <w:left w:val="single" w:sz="4" w:space="0" w:color="auto"/>
              <w:bottom w:val="single" w:sz="4" w:space="0" w:color="auto"/>
              <w:right w:val="single" w:sz="4" w:space="0" w:color="auto"/>
            </w:tcBorders>
            <w:hideMark/>
          </w:tcPr>
          <w:p w14:paraId="5C3F3B33" w14:textId="77777777" w:rsidR="0014434B" w:rsidRDefault="0014434B" w:rsidP="0014434B">
            <w:pPr>
              <w:tabs>
                <w:tab w:val="left" w:pos="1814"/>
              </w:tabs>
              <w:spacing w:line="200" w:lineRule="exact"/>
              <w:rPr>
                <w:rFonts w:eastAsia="Times New Roman" w:cs="Calibri"/>
                <w:bCs/>
                <w:color w:val="000000"/>
              </w:rPr>
            </w:pPr>
            <w:r w:rsidRPr="00E6102B">
              <w:rPr>
                <w:rFonts w:eastAsia="Times New Roman" w:cs="Calibri"/>
                <w:color w:val="000000"/>
              </w:rPr>
              <w:t>A waiting period of 7 calendar days.</w:t>
            </w:r>
          </w:p>
        </w:tc>
        <w:tc>
          <w:tcPr>
            <w:tcW w:w="269" w:type="dxa"/>
            <w:tcBorders>
              <w:top w:val="nil"/>
              <w:left w:val="single" w:sz="4" w:space="0" w:color="auto"/>
              <w:bottom w:val="nil"/>
              <w:right w:val="nil"/>
            </w:tcBorders>
            <w:textDirection w:val="tbRl"/>
          </w:tcPr>
          <w:p w14:paraId="00CEF517" w14:textId="77777777" w:rsidR="0014434B" w:rsidRPr="00E94047" w:rsidRDefault="0014434B" w:rsidP="0014434B">
            <w:pPr>
              <w:pStyle w:val="SSPTWENx"/>
              <w:rPr>
                <w:rFonts w:eastAsia="Times New Roman" w:cs="Calibri"/>
              </w:rPr>
            </w:pPr>
          </w:p>
        </w:tc>
        <w:tc>
          <w:tcPr>
            <w:tcW w:w="269" w:type="dxa"/>
            <w:tcBorders>
              <w:top w:val="nil"/>
              <w:left w:val="nil"/>
              <w:bottom w:val="nil"/>
              <w:right w:val="nil"/>
            </w:tcBorders>
          </w:tcPr>
          <w:p w14:paraId="1E9D1381" w14:textId="77777777" w:rsidR="0014434B" w:rsidRPr="00E94047" w:rsidRDefault="0014434B" w:rsidP="0014434B">
            <w:pPr>
              <w:pStyle w:val="SSPTWENx"/>
              <w:rPr>
                <w:rFonts w:eastAsia="Times New Roman" w:cs="Calibri"/>
              </w:rPr>
            </w:pPr>
          </w:p>
        </w:tc>
      </w:tr>
      <w:tr w:rsidR="0014434B" w:rsidRPr="00E94047" w14:paraId="4EB21CA4" w14:textId="77777777" w:rsidTr="00D91455">
        <w:trPr>
          <w:cantSplit/>
          <w:trHeight w:val="20"/>
        </w:trPr>
        <w:tc>
          <w:tcPr>
            <w:tcW w:w="236" w:type="dxa"/>
            <w:tcBorders>
              <w:top w:val="nil"/>
              <w:left w:val="nil"/>
              <w:bottom w:val="nil"/>
              <w:right w:val="nil"/>
            </w:tcBorders>
            <w:textDirection w:val="btLr"/>
            <w:hideMark/>
          </w:tcPr>
          <w:p w14:paraId="63D79ED2"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61F4CD98" w14:textId="77777777" w:rsidR="0014434B" w:rsidRPr="00A40AE9" w:rsidRDefault="0014434B" w:rsidP="0014434B">
            <w:pPr>
              <w:pStyle w:val="SSPTWcodes"/>
              <w:spacing w:line="200" w:lineRule="exact"/>
            </w:pPr>
            <w:r w:rsidRPr="00A40AE9">
              <w:t>blank.info</w:t>
            </w:r>
          </w:p>
        </w:tc>
        <w:tc>
          <w:tcPr>
            <w:tcW w:w="236" w:type="dxa"/>
            <w:tcBorders>
              <w:top w:val="nil"/>
              <w:left w:val="nil"/>
              <w:bottom w:val="nil"/>
              <w:right w:val="single" w:sz="4" w:space="0" w:color="auto"/>
            </w:tcBorders>
            <w:textDirection w:val="btLr"/>
            <w:hideMark/>
          </w:tcPr>
          <w:p w14:paraId="07802693"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14152"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A548D86" w14:textId="77777777" w:rsidR="0014434B" w:rsidRDefault="0014434B" w:rsidP="0014434B">
            <w:pPr>
              <w:spacing w:line="200" w:lineRule="exact"/>
              <w:rPr>
                <w:rFonts w:eastAsia="Times New Roman" w:cs="Calibri"/>
                <w:b/>
                <w:bCs/>
                <w:color w:val="FFFFFF" w:themeColor="background1"/>
              </w:rPr>
            </w:pPr>
            <w:r>
              <w:rPr>
                <w:rFonts w:eastAsia="Times New Roman" w:cs="Calibri"/>
                <w:b/>
                <w:color w:val="FFFFFF" w:themeColor="background1"/>
              </w:rPr>
              <w:t>Additional information</w:t>
            </w:r>
          </w:p>
        </w:tc>
        <w:tc>
          <w:tcPr>
            <w:tcW w:w="269" w:type="dxa"/>
            <w:tcBorders>
              <w:top w:val="nil"/>
              <w:left w:val="single" w:sz="4" w:space="0" w:color="auto"/>
              <w:bottom w:val="nil"/>
              <w:right w:val="nil"/>
            </w:tcBorders>
            <w:textDirection w:val="tbRl"/>
          </w:tcPr>
          <w:p w14:paraId="78C62964" w14:textId="77777777" w:rsidR="0014434B" w:rsidRPr="00E94047" w:rsidRDefault="0014434B" w:rsidP="0014434B">
            <w:pPr>
              <w:pStyle w:val="SSPTWENx"/>
              <w:rPr>
                <w:rFonts w:eastAsia="Times New Roman" w:cs="Calibri"/>
                <w:b/>
              </w:rPr>
            </w:pPr>
          </w:p>
        </w:tc>
        <w:tc>
          <w:tcPr>
            <w:tcW w:w="269" w:type="dxa"/>
            <w:tcBorders>
              <w:top w:val="nil"/>
              <w:left w:val="nil"/>
              <w:bottom w:val="nil"/>
              <w:right w:val="nil"/>
            </w:tcBorders>
          </w:tcPr>
          <w:p w14:paraId="652EC7C1" w14:textId="77777777" w:rsidR="0014434B" w:rsidRPr="00E94047" w:rsidRDefault="0014434B" w:rsidP="0014434B">
            <w:pPr>
              <w:pStyle w:val="SSPTWENx"/>
              <w:rPr>
                <w:rFonts w:eastAsia="Times New Roman" w:cs="Calibri"/>
                <w:b/>
              </w:rPr>
            </w:pPr>
          </w:p>
        </w:tc>
      </w:tr>
      <w:tr w:rsidR="0014434B" w:rsidRPr="00E94047" w14:paraId="73C55656" w14:textId="77777777" w:rsidTr="00D91455">
        <w:trPr>
          <w:cantSplit/>
          <w:trHeight w:val="20"/>
        </w:trPr>
        <w:tc>
          <w:tcPr>
            <w:tcW w:w="236" w:type="dxa"/>
            <w:tcBorders>
              <w:top w:val="nil"/>
              <w:left w:val="nil"/>
              <w:bottom w:val="nil"/>
              <w:right w:val="nil"/>
            </w:tcBorders>
            <w:textDirection w:val="btLr"/>
            <w:hideMark/>
          </w:tcPr>
          <w:p w14:paraId="22019E24"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31C8766" w14:textId="77777777" w:rsidR="0014434B" w:rsidRPr="00A40AE9" w:rsidRDefault="0014434B" w:rsidP="0014434B">
            <w:pPr>
              <w:pStyle w:val="SSPTWcodes"/>
              <w:spacing w:line="200" w:lineRule="exact"/>
            </w:pPr>
            <w:r w:rsidRPr="00A40AE9">
              <w:t>otherInfo</w:t>
            </w:r>
          </w:p>
        </w:tc>
        <w:tc>
          <w:tcPr>
            <w:tcW w:w="236" w:type="dxa"/>
            <w:tcBorders>
              <w:top w:val="nil"/>
              <w:left w:val="nil"/>
              <w:bottom w:val="nil"/>
              <w:right w:val="single" w:sz="4" w:space="0" w:color="auto"/>
            </w:tcBorders>
            <w:textDirection w:val="btLr"/>
            <w:hideMark/>
          </w:tcPr>
          <w:p w14:paraId="68830FFF"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EST_4_2_1</w:t>
            </w:r>
          </w:p>
        </w:tc>
        <w:tc>
          <w:tcPr>
            <w:tcW w:w="3691"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7098F78" w14:textId="77777777" w:rsidR="0014434B" w:rsidRDefault="0014434B" w:rsidP="0014434B">
            <w:pPr>
              <w:spacing w:line="200" w:lineRule="exact"/>
              <w:rPr>
                <w:rFonts w:eastAsia="Times New Roman"/>
              </w:rPr>
            </w:pPr>
            <w:r>
              <w:rPr>
                <w:rFonts w:eastAsia="Times New Roman"/>
              </w:rPr>
              <w:t>Please provide if necessary</w:t>
            </w:r>
          </w:p>
        </w:tc>
        <w:tc>
          <w:tcPr>
            <w:tcW w:w="10461" w:type="dxa"/>
            <w:gridSpan w:val="3"/>
            <w:tcBorders>
              <w:top w:val="single" w:sz="4" w:space="0" w:color="auto"/>
              <w:left w:val="single" w:sz="4" w:space="0" w:color="auto"/>
              <w:bottom w:val="single" w:sz="4" w:space="0" w:color="auto"/>
              <w:right w:val="single" w:sz="4" w:space="0" w:color="auto"/>
            </w:tcBorders>
            <w:hideMark/>
          </w:tcPr>
          <w:p w14:paraId="14D19C4E" w14:textId="77777777" w:rsidR="0014434B" w:rsidRDefault="0014434B" w:rsidP="0014434B">
            <w:pPr>
              <w:spacing w:line="200" w:lineRule="exact"/>
            </w:pPr>
          </w:p>
        </w:tc>
        <w:tc>
          <w:tcPr>
            <w:tcW w:w="269" w:type="dxa"/>
            <w:tcBorders>
              <w:top w:val="nil"/>
              <w:left w:val="single" w:sz="4" w:space="0" w:color="auto"/>
              <w:bottom w:val="nil"/>
              <w:right w:val="nil"/>
            </w:tcBorders>
            <w:textDirection w:val="tbRl"/>
          </w:tcPr>
          <w:p w14:paraId="4866082B" w14:textId="77777777" w:rsidR="0014434B" w:rsidRPr="00E94047" w:rsidRDefault="0014434B" w:rsidP="0014434B">
            <w:pPr>
              <w:pStyle w:val="SSPTWENx"/>
            </w:pPr>
          </w:p>
        </w:tc>
        <w:tc>
          <w:tcPr>
            <w:tcW w:w="269" w:type="dxa"/>
            <w:tcBorders>
              <w:top w:val="nil"/>
              <w:left w:val="nil"/>
              <w:bottom w:val="nil"/>
              <w:right w:val="nil"/>
            </w:tcBorders>
          </w:tcPr>
          <w:p w14:paraId="0D543D6E" w14:textId="77777777" w:rsidR="0014434B" w:rsidRPr="00E94047" w:rsidRDefault="0014434B" w:rsidP="0014434B">
            <w:pPr>
              <w:pStyle w:val="SSPTWENx"/>
            </w:pPr>
          </w:p>
        </w:tc>
      </w:tr>
    </w:tbl>
    <w:p w14:paraId="748E15FA" w14:textId="041BA088" w:rsidR="003D3863" w:rsidRDefault="003D3863" w:rsidP="00E23A4D"/>
    <w:p w14:paraId="32EA2D77" w14:textId="77777777" w:rsidR="003D3863" w:rsidRDefault="003D3863">
      <w:pPr>
        <w:spacing w:after="160" w:line="259" w:lineRule="auto"/>
      </w:pPr>
      <w:r>
        <w:br w:type="page"/>
      </w:r>
    </w:p>
    <w:p w14:paraId="09EE1807" w14:textId="77777777" w:rsidR="0014434B" w:rsidRPr="001C1CCD" w:rsidRDefault="0014434B" w:rsidP="00E23A4D">
      <w:pPr>
        <w:pStyle w:val="SSPTWH3"/>
      </w:pPr>
      <w:r w:rsidRPr="00E6102B">
        <w:rPr>
          <w:noProof/>
        </w:rPr>
        <w:lastRenderedPageBreak/>
        <w:t>Unemployment allowance</w:t>
      </w:r>
      <w:r w:rsidRPr="001C1CCD">
        <w:t xml:space="preserve"> (</w:t>
      </w:r>
      <w:r w:rsidRPr="00E6102B">
        <w:rPr>
          <w:noProof/>
        </w:rPr>
        <w:t>Töötutoetus</w:t>
      </w:r>
      <w:r w:rsidRPr="001C1CCD">
        <w:rPr>
          <w:noProof/>
        </w:rPr>
        <w:t xml:space="preserve">; </w:t>
      </w:r>
      <w:r w:rsidRPr="00E6102B">
        <w:rPr>
          <w:noProof/>
        </w:rPr>
        <w:t>Unemployment allowance (social assistance)</w:t>
      </w:r>
      <w:r w:rsidRPr="001C1CCD">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133"/>
        <w:gridCol w:w="282"/>
        <w:gridCol w:w="1275"/>
        <w:gridCol w:w="5226"/>
        <w:gridCol w:w="2616"/>
        <w:gridCol w:w="2615"/>
        <w:gridCol w:w="269"/>
        <w:gridCol w:w="269"/>
      </w:tblGrid>
      <w:tr w:rsidR="0014434B" w:rsidRPr="00E94047" w14:paraId="76D3747D" w14:textId="77777777" w:rsidTr="00D91455">
        <w:trPr>
          <w:cantSplit/>
          <w:trHeight w:val="20"/>
        </w:trPr>
        <w:tc>
          <w:tcPr>
            <w:tcW w:w="236" w:type="dxa"/>
            <w:tcBorders>
              <w:top w:val="nil"/>
              <w:left w:val="nil"/>
              <w:bottom w:val="nil"/>
              <w:right w:val="nil"/>
            </w:tcBorders>
            <w:textDirection w:val="btLr"/>
            <w:hideMark/>
          </w:tcPr>
          <w:p w14:paraId="0E1C6FEE" w14:textId="77777777" w:rsidR="0014434B" w:rsidRPr="00A40AE9" w:rsidRDefault="0014434B" w:rsidP="0014434B">
            <w:pPr>
              <w:pStyle w:val="SSPTWcodes"/>
            </w:pPr>
            <w:r>
              <w:t>C.B11.</w:t>
            </w:r>
          </w:p>
        </w:tc>
        <w:tc>
          <w:tcPr>
            <w:tcW w:w="236" w:type="dxa"/>
            <w:tcBorders>
              <w:top w:val="nil"/>
              <w:left w:val="nil"/>
              <w:bottom w:val="nil"/>
              <w:right w:val="nil"/>
            </w:tcBorders>
            <w:textDirection w:val="btLr"/>
            <w:vAlign w:val="bottom"/>
            <w:hideMark/>
          </w:tcPr>
          <w:p w14:paraId="73FEB774" w14:textId="77777777" w:rsidR="0014434B" w:rsidRPr="00A40AE9" w:rsidRDefault="0014434B" w:rsidP="0014434B">
            <w:pPr>
              <w:pStyle w:val="SSPTWcodes"/>
            </w:pPr>
            <w:r w:rsidRPr="00A40AE9">
              <w:t>name_b.note_high_level</w:t>
            </w:r>
          </w:p>
        </w:tc>
        <w:tc>
          <w:tcPr>
            <w:tcW w:w="236" w:type="dxa"/>
            <w:tcBorders>
              <w:top w:val="nil"/>
              <w:left w:val="nil"/>
              <w:bottom w:val="nil"/>
              <w:right w:val="single" w:sz="4" w:space="0" w:color="auto"/>
            </w:tcBorders>
            <w:textDirection w:val="btLr"/>
            <w:hideMark/>
          </w:tcPr>
          <w:p w14:paraId="0DD0CD9D"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1E6CA5E0" w14:textId="77777777" w:rsidR="0014434B" w:rsidRDefault="0014434B" w:rsidP="0014434B">
            <w:pPr>
              <w:rPr>
                <w:b/>
              </w:rPr>
            </w:pPr>
            <w:r>
              <w:rPr>
                <w:b/>
              </w:rPr>
              <w:t xml:space="preserve">Benefit name </w:t>
            </w:r>
            <w:r>
              <w:t>(English)</w:t>
            </w:r>
          </w:p>
        </w:tc>
        <w:tc>
          <w:tcPr>
            <w:tcW w:w="10461"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492451CC" w14:textId="77777777" w:rsidR="0014434B" w:rsidRDefault="0014434B" w:rsidP="0014434B">
            <w:pPr>
              <w:rPr>
                <w:rFonts w:eastAsia="Times New Roman" w:cs="Calibri"/>
                <w:b/>
                <w:bCs/>
                <w:color w:val="FFFFFF" w:themeColor="background1"/>
              </w:rPr>
            </w:pPr>
            <w:r w:rsidRPr="00E6102B">
              <w:rPr>
                <w:rFonts w:eastAsia="Times New Roman" w:cs="Calibri"/>
                <w:b/>
                <w:bCs/>
                <w:color w:val="FFFFFF"/>
              </w:rPr>
              <w:t>Unemployment allowance</w:t>
            </w:r>
          </w:p>
        </w:tc>
        <w:tc>
          <w:tcPr>
            <w:tcW w:w="269" w:type="dxa"/>
            <w:tcBorders>
              <w:top w:val="nil"/>
              <w:left w:val="single" w:sz="4" w:space="0" w:color="auto"/>
              <w:bottom w:val="nil"/>
              <w:right w:val="nil"/>
            </w:tcBorders>
            <w:textDirection w:val="tbRl"/>
            <w:hideMark/>
          </w:tcPr>
          <w:p w14:paraId="1162EDA2" w14:textId="77777777" w:rsidR="0014434B" w:rsidRPr="00E94047" w:rsidRDefault="0014434B" w:rsidP="0014434B">
            <w:pPr>
              <w:pStyle w:val="SSPTWENx"/>
              <w:rPr>
                <w:rFonts w:eastAsia="Times New Roman" w:cs="Calibri"/>
                <w:b/>
                <w:bCs/>
              </w:rPr>
            </w:pPr>
          </w:p>
        </w:tc>
        <w:tc>
          <w:tcPr>
            <w:tcW w:w="269" w:type="dxa"/>
            <w:tcBorders>
              <w:top w:val="nil"/>
              <w:left w:val="nil"/>
              <w:bottom w:val="nil"/>
              <w:right w:val="nil"/>
            </w:tcBorders>
            <w:hideMark/>
          </w:tcPr>
          <w:p w14:paraId="1B431042" w14:textId="77777777" w:rsidR="0014434B" w:rsidRPr="00E94047" w:rsidRDefault="0014434B" w:rsidP="0014434B">
            <w:pPr>
              <w:pStyle w:val="SSPTWENx"/>
              <w:rPr>
                <w:rFonts w:eastAsia="Times New Roman" w:cs="Calibri"/>
                <w:b/>
                <w:bCs/>
              </w:rPr>
            </w:pPr>
            <w:r w:rsidRPr="00E94047">
              <w:rPr>
                <w:rFonts w:eastAsia="Times New Roman"/>
              </w:rPr>
              <w:t>ZZZ</w:t>
            </w:r>
          </w:p>
        </w:tc>
      </w:tr>
      <w:tr w:rsidR="0014434B" w:rsidRPr="00654B0B" w14:paraId="1AC0E534" w14:textId="77777777" w:rsidTr="00D91455">
        <w:trPr>
          <w:cantSplit/>
          <w:trHeight w:val="20"/>
        </w:trPr>
        <w:tc>
          <w:tcPr>
            <w:tcW w:w="236" w:type="dxa"/>
            <w:tcBorders>
              <w:top w:val="nil"/>
              <w:left w:val="nil"/>
              <w:bottom w:val="nil"/>
              <w:right w:val="nil"/>
            </w:tcBorders>
            <w:textDirection w:val="btLr"/>
            <w:hideMark/>
          </w:tcPr>
          <w:p w14:paraId="2928C850"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C9963EE" w14:textId="77777777" w:rsidR="0014434B" w:rsidRPr="00A40AE9" w:rsidRDefault="0014434B" w:rsidP="0014434B">
            <w:pPr>
              <w:pStyle w:val="SSPTWcodes"/>
              <w:spacing w:line="200" w:lineRule="exact"/>
            </w:pPr>
            <w:r w:rsidRPr="00A40AE9">
              <w:t>name_b_orig</w:t>
            </w:r>
          </w:p>
        </w:tc>
        <w:tc>
          <w:tcPr>
            <w:tcW w:w="236" w:type="dxa"/>
            <w:tcBorders>
              <w:top w:val="nil"/>
              <w:left w:val="nil"/>
              <w:bottom w:val="nil"/>
              <w:right w:val="single" w:sz="4" w:space="0" w:color="auto"/>
            </w:tcBorders>
            <w:shd w:val="clear" w:color="auto" w:fill="FFFFFF" w:themeFill="background1"/>
            <w:textDirection w:val="btLr"/>
            <w:hideMark/>
          </w:tcPr>
          <w:p w14:paraId="439B6426"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B5DD29B" w14:textId="77777777" w:rsidR="0014434B" w:rsidRDefault="0014434B" w:rsidP="0014434B">
            <w:pPr>
              <w:spacing w:line="200" w:lineRule="exact"/>
              <w:jc w:val="right"/>
              <w:rPr>
                <w:rFonts w:eastAsia="Times New Roman" w:cs="Calibri"/>
                <w:bCs/>
                <w:color w:val="000000"/>
              </w:rPr>
            </w:pPr>
            <w:r>
              <w:t>Local name</w:t>
            </w:r>
          </w:p>
        </w:tc>
        <w:tc>
          <w:tcPr>
            <w:tcW w:w="10461" w:type="dxa"/>
            <w:gridSpan w:val="3"/>
            <w:tcBorders>
              <w:top w:val="single" w:sz="4" w:space="0" w:color="auto"/>
              <w:left w:val="single" w:sz="4" w:space="0" w:color="auto"/>
              <w:bottom w:val="single" w:sz="4" w:space="0" w:color="auto"/>
              <w:right w:val="single" w:sz="4" w:space="0" w:color="auto"/>
            </w:tcBorders>
            <w:hideMark/>
          </w:tcPr>
          <w:p w14:paraId="1965651E" w14:textId="77777777" w:rsidR="0014434B" w:rsidRPr="009B7E9B" w:rsidRDefault="0014434B" w:rsidP="0014434B">
            <w:pPr>
              <w:spacing w:line="200" w:lineRule="exact"/>
              <w:rPr>
                <w:rFonts w:eastAsia="Times New Roman" w:cs="Calibri"/>
                <w:b/>
                <w:bCs/>
                <w:color w:val="000000"/>
                <w:lang w:val="en-GB"/>
              </w:rPr>
            </w:pPr>
            <w:r w:rsidRPr="00E6102B">
              <w:rPr>
                <w:rFonts w:eastAsia="Times New Roman" w:cs="Calibri"/>
                <w:bCs/>
              </w:rPr>
              <w:t>Töötutoetus</w:t>
            </w:r>
          </w:p>
        </w:tc>
        <w:tc>
          <w:tcPr>
            <w:tcW w:w="269" w:type="dxa"/>
            <w:tcBorders>
              <w:top w:val="nil"/>
              <w:left w:val="single" w:sz="4" w:space="0" w:color="auto"/>
              <w:bottom w:val="nil"/>
              <w:right w:val="nil"/>
            </w:tcBorders>
            <w:textDirection w:val="tbRl"/>
          </w:tcPr>
          <w:p w14:paraId="61E4FD73" w14:textId="77777777" w:rsidR="0014434B" w:rsidRPr="00654B0B" w:rsidRDefault="0014434B" w:rsidP="0014434B">
            <w:pPr>
              <w:pStyle w:val="SSPTWENx"/>
              <w:rPr>
                <w:rFonts w:eastAsia="Times New Roman" w:cs="Calibri"/>
                <w:bCs/>
              </w:rPr>
            </w:pPr>
          </w:p>
        </w:tc>
        <w:tc>
          <w:tcPr>
            <w:tcW w:w="269" w:type="dxa"/>
            <w:tcBorders>
              <w:top w:val="nil"/>
              <w:left w:val="nil"/>
              <w:bottom w:val="nil"/>
              <w:right w:val="nil"/>
            </w:tcBorders>
          </w:tcPr>
          <w:p w14:paraId="28DBFE8B" w14:textId="77777777" w:rsidR="0014434B" w:rsidRPr="00654B0B" w:rsidRDefault="0014434B" w:rsidP="0014434B">
            <w:pPr>
              <w:pStyle w:val="SSPTWENx"/>
              <w:rPr>
                <w:rFonts w:eastAsia="Times New Roman" w:cs="Calibri"/>
                <w:bCs/>
              </w:rPr>
            </w:pPr>
          </w:p>
        </w:tc>
      </w:tr>
      <w:tr w:rsidR="0014434B" w:rsidRPr="00E94047" w14:paraId="01248EBD" w14:textId="77777777" w:rsidTr="00D91455">
        <w:trPr>
          <w:cantSplit/>
          <w:trHeight w:val="20"/>
        </w:trPr>
        <w:tc>
          <w:tcPr>
            <w:tcW w:w="236" w:type="dxa"/>
            <w:tcBorders>
              <w:top w:val="nil"/>
              <w:left w:val="nil"/>
              <w:bottom w:val="nil"/>
              <w:right w:val="nil"/>
            </w:tcBorders>
            <w:textDirection w:val="btLr"/>
            <w:hideMark/>
          </w:tcPr>
          <w:p w14:paraId="7525B309"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4252547C" w14:textId="77777777" w:rsidR="0014434B" w:rsidRPr="00A40AE9" w:rsidRDefault="0014434B" w:rsidP="0014434B">
            <w:pPr>
              <w:pStyle w:val="SSPTWcodes"/>
              <w:spacing w:line="200" w:lineRule="exact"/>
            </w:pPr>
            <w:r w:rsidRPr="00A40AE9">
              <w:t>name_prog.CRBranch_text</w:t>
            </w:r>
          </w:p>
        </w:tc>
        <w:tc>
          <w:tcPr>
            <w:tcW w:w="236" w:type="dxa"/>
            <w:tcBorders>
              <w:top w:val="nil"/>
              <w:left w:val="nil"/>
              <w:bottom w:val="nil"/>
              <w:right w:val="single" w:sz="4" w:space="0" w:color="auto"/>
            </w:tcBorders>
            <w:shd w:val="clear" w:color="auto" w:fill="FFFFFF" w:themeFill="background1"/>
            <w:textDirection w:val="btLr"/>
            <w:hideMark/>
          </w:tcPr>
          <w:p w14:paraId="6B7FE865"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2503523F" w14:textId="77777777" w:rsidR="0014434B" w:rsidRDefault="0014434B" w:rsidP="0014434B">
            <w:pPr>
              <w:spacing w:line="200" w:lineRule="exact"/>
            </w:pPr>
            <w:r>
              <w:rPr>
                <w:b/>
              </w:rPr>
              <w:t>Name of related programme</w:t>
            </w:r>
          </w:p>
        </w:tc>
        <w:tc>
          <w:tcPr>
            <w:tcW w:w="10461" w:type="dxa"/>
            <w:gridSpan w:val="3"/>
            <w:tcBorders>
              <w:top w:val="single" w:sz="4" w:space="0" w:color="auto"/>
              <w:left w:val="single" w:sz="4" w:space="0" w:color="auto"/>
              <w:bottom w:val="single" w:sz="4" w:space="0" w:color="auto"/>
              <w:right w:val="single" w:sz="4" w:space="0" w:color="auto"/>
            </w:tcBorders>
            <w:hideMark/>
          </w:tcPr>
          <w:p w14:paraId="0B76EF91" w14:textId="77777777" w:rsidR="0014434B" w:rsidRDefault="0014434B" w:rsidP="0014434B">
            <w:pPr>
              <w:spacing w:line="200" w:lineRule="exact"/>
            </w:pPr>
            <w:r w:rsidRPr="00E6102B">
              <w:rPr>
                <w:rFonts w:eastAsia="Times New Roman" w:cs="Times New Roman"/>
              </w:rPr>
              <w:t>Unemployment allowance (social assistance)</w:t>
            </w:r>
          </w:p>
        </w:tc>
        <w:tc>
          <w:tcPr>
            <w:tcW w:w="269" w:type="dxa"/>
            <w:tcBorders>
              <w:top w:val="nil"/>
              <w:left w:val="single" w:sz="4" w:space="0" w:color="auto"/>
              <w:bottom w:val="nil"/>
              <w:right w:val="nil"/>
            </w:tcBorders>
            <w:textDirection w:val="tbRl"/>
          </w:tcPr>
          <w:p w14:paraId="6CD13563" w14:textId="77777777" w:rsidR="0014434B" w:rsidRPr="00E94047" w:rsidRDefault="0014434B" w:rsidP="0014434B">
            <w:pPr>
              <w:pStyle w:val="SSPTWENx"/>
            </w:pPr>
          </w:p>
        </w:tc>
        <w:tc>
          <w:tcPr>
            <w:tcW w:w="269" w:type="dxa"/>
            <w:tcBorders>
              <w:top w:val="nil"/>
              <w:left w:val="nil"/>
              <w:bottom w:val="nil"/>
              <w:right w:val="nil"/>
            </w:tcBorders>
          </w:tcPr>
          <w:p w14:paraId="30F9FB25" w14:textId="77777777" w:rsidR="0014434B" w:rsidRPr="00E94047" w:rsidRDefault="0014434B" w:rsidP="0014434B">
            <w:pPr>
              <w:pStyle w:val="SSPTWENx"/>
            </w:pPr>
          </w:p>
        </w:tc>
      </w:tr>
      <w:tr w:rsidR="0014434B" w:rsidRPr="00E94047" w14:paraId="388CF933" w14:textId="77777777" w:rsidTr="00D91455">
        <w:trPr>
          <w:cantSplit/>
          <w:trHeight w:val="20"/>
        </w:trPr>
        <w:tc>
          <w:tcPr>
            <w:tcW w:w="236" w:type="dxa"/>
            <w:tcBorders>
              <w:top w:val="nil"/>
              <w:left w:val="nil"/>
              <w:bottom w:val="nil"/>
              <w:right w:val="nil"/>
            </w:tcBorders>
            <w:textDirection w:val="btLr"/>
            <w:hideMark/>
          </w:tcPr>
          <w:p w14:paraId="7284A965"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6663857F" w14:textId="77777777" w:rsidR="0014434B" w:rsidRPr="00A40AE9" w:rsidRDefault="0014434B" w:rsidP="0014434B">
            <w:pPr>
              <w:pStyle w:val="SSPTWcodes"/>
              <w:spacing w:line="200" w:lineRule="exact"/>
            </w:pPr>
            <w:r w:rsidRPr="00A40AE9">
              <w:t>blank.qc</w:t>
            </w:r>
          </w:p>
        </w:tc>
        <w:tc>
          <w:tcPr>
            <w:tcW w:w="236" w:type="dxa"/>
            <w:tcBorders>
              <w:top w:val="nil"/>
              <w:left w:val="nil"/>
              <w:bottom w:val="nil"/>
              <w:right w:val="single" w:sz="4" w:space="0" w:color="auto"/>
            </w:tcBorders>
            <w:shd w:val="clear" w:color="auto" w:fill="FFFFFF" w:themeFill="background1"/>
            <w:textDirection w:val="btLr"/>
            <w:hideMark/>
          </w:tcPr>
          <w:p w14:paraId="13053D9E"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14152"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B19A021" w14:textId="77777777" w:rsidR="0014434B"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69" w:type="dxa"/>
            <w:tcBorders>
              <w:top w:val="nil"/>
              <w:left w:val="single" w:sz="4" w:space="0" w:color="auto"/>
              <w:bottom w:val="nil"/>
              <w:right w:val="nil"/>
            </w:tcBorders>
            <w:textDirection w:val="tbRl"/>
          </w:tcPr>
          <w:p w14:paraId="3120E1A3" w14:textId="77777777" w:rsidR="0014434B" w:rsidRPr="00E94047" w:rsidRDefault="0014434B" w:rsidP="0014434B">
            <w:pPr>
              <w:pStyle w:val="SSPTWENx"/>
              <w:rPr>
                <w:rFonts w:eastAsia="Times New Roman" w:cs="Calibri"/>
                <w:b/>
                <w:bCs/>
              </w:rPr>
            </w:pPr>
          </w:p>
        </w:tc>
        <w:tc>
          <w:tcPr>
            <w:tcW w:w="269" w:type="dxa"/>
            <w:tcBorders>
              <w:top w:val="nil"/>
              <w:left w:val="nil"/>
              <w:bottom w:val="nil"/>
              <w:right w:val="nil"/>
            </w:tcBorders>
          </w:tcPr>
          <w:p w14:paraId="557D0746" w14:textId="77777777" w:rsidR="0014434B" w:rsidRPr="00E94047" w:rsidRDefault="0014434B" w:rsidP="0014434B">
            <w:pPr>
              <w:pStyle w:val="SSPTWENx"/>
              <w:rPr>
                <w:rFonts w:eastAsia="Times New Roman" w:cs="Calibri"/>
                <w:b/>
                <w:bCs/>
              </w:rPr>
            </w:pPr>
          </w:p>
        </w:tc>
      </w:tr>
      <w:tr w:rsidR="0014434B" w:rsidRPr="00E94047" w14:paraId="0196F7F5" w14:textId="77777777" w:rsidTr="00D91455">
        <w:trPr>
          <w:cantSplit/>
          <w:trHeight w:val="20"/>
        </w:trPr>
        <w:tc>
          <w:tcPr>
            <w:tcW w:w="236" w:type="dxa"/>
            <w:tcBorders>
              <w:top w:val="nil"/>
              <w:left w:val="nil"/>
              <w:bottom w:val="nil"/>
              <w:right w:val="nil"/>
            </w:tcBorders>
            <w:textDirection w:val="btLr"/>
            <w:hideMark/>
          </w:tcPr>
          <w:p w14:paraId="1340DB2B"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A24B898" w14:textId="77777777" w:rsidR="0014434B" w:rsidRPr="00A40AE9" w:rsidRDefault="0014434B" w:rsidP="0014434B">
            <w:pPr>
              <w:pStyle w:val="SSPTWcodes"/>
              <w:spacing w:line="200" w:lineRule="exact"/>
            </w:pPr>
            <w:r w:rsidRPr="00A40AE9">
              <w:t>qc</w:t>
            </w:r>
          </w:p>
        </w:tc>
        <w:tc>
          <w:tcPr>
            <w:tcW w:w="236" w:type="dxa"/>
            <w:tcBorders>
              <w:top w:val="nil"/>
              <w:left w:val="nil"/>
              <w:bottom w:val="nil"/>
              <w:right w:val="single" w:sz="4" w:space="0" w:color="auto"/>
            </w:tcBorders>
            <w:textDirection w:val="btLr"/>
            <w:hideMark/>
          </w:tcPr>
          <w:p w14:paraId="2DCA6CFF"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9C43AF1" w14:textId="77777777" w:rsidR="0014434B" w:rsidRDefault="0014434B" w:rsidP="0014434B">
            <w:pPr>
              <w:spacing w:line="200" w:lineRule="exact"/>
              <w:rPr>
                <w:rFonts w:eastAsia="Times New Roman"/>
              </w:rPr>
            </w:pPr>
            <w:r>
              <w:rPr>
                <w:rFonts w:eastAsia="Times New Roman"/>
              </w:rPr>
              <w:t>Main qualifying conditions</w:t>
            </w:r>
          </w:p>
        </w:tc>
        <w:tc>
          <w:tcPr>
            <w:tcW w:w="10461" w:type="dxa"/>
            <w:gridSpan w:val="3"/>
            <w:tcBorders>
              <w:top w:val="single" w:sz="4" w:space="0" w:color="auto"/>
              <w:left w:val="single" w:sz="4" w:space="0" w:color="auto"/>
              <w:bottom w:val="single" w:sz="4" w:space="0" w:color="auto"/>
              <w:right w:val="single" w:sz="4" w:space="0" w:color="auto"/>
            </w:tcBorders>
            <w:hideMark/>
          </w:tcPr>
          <w:p w14:paraId="08161442" w14:textId="77777777" w:rsidR="0014434B" w:rsidRPr="00317128" w:rsidRDefault="0014434B" w:rsidP="0014434B">
            <w:pPr>
              <w:spacing w:line="200" w:lineRule="exact"/>
              <w:rPr>
                <w:rFonts w:eastAsia="Times New Roman" w:cs="Calibri"/>
                <w:bCs/>
                <w:color w:val="000000"/>
                <w:lang w:val="fr-CH"/>
              </w:rPr>
            </w:pPr>
            <w:r w:rsidRPr="00E6102B">
              <w:rPr>
                <w:rFonts w:eastAsia="Times New Roman" w:cs="Calibri"/>
                <w:bCs/>
                <w:color w:val="000000"/>
              </w:rPr>
              <w:t>Must be aged 16 to the normal retirement age (except for early pensioners), capable of gainful activity, registered as unemployed with an employment office of the Estonian Unemployment Insurance Fund, have at least 180 calendar days of employment in the 12 months before registering as unemployed. Employment periods include full-time education, military service, raising a child younger than age 7, treatment in a hospital, caring for a sick person, or periods of disability or detention.</w:t>
            </w:r>
          </w:p>
        </w:tc>
        <w:tc>
          <w:tcPr>
            <w:tcW w:w="269" w:type="dxa"/>
            <w:tcBorders>
              <w:top w:val="nil"/>
              <w:left w:val="single" w:sz="4" w:space="0" w:color="auto"/>
              <w:bottom w:val="nil"/>
              <w:right w:val="nil"/>
            </w:tcBorders>
            <w:textDirection w:val="tbRl"/>
          </w:tcPr>
          <w:p w14:paraId="5213E03F" w14:textId="77777777" w:rsidR="0014434B" w:rsidRPr="00E94047" w:rsidRDefault="0014434B" w:rsidP="0014434B">
            <w:pPr>
              <w:pStyle w:val="SSPTWENx"/>
              <w:rPr>
                <w:rFonts w:eastAsia="Times New Roman" w:cs="Calibri"/>
                <w:bCs/>
                <w:lang w:val="en-GB"/>
              </w:rPr>
            </w:pPr>
          </w:p>
        </w:tc>
        <w:tc>
          <w:tcPr>
            <w:tcW w:w="269" w:type="dxa"/>
            <w:tcBorders>
              <w:top w:val="nil"/>
              <w:left w:val="nil"/>
              <w:bottom w:val="nil"/>
              <w:right w:val="nil"/>
            </w:tcBorders>
          </w:tcPr>
          <w:p w14:paraId="5F8EBA89" w14:textId="77777777" w:rsidR="0014434B" w:rsidRPr="00E94047" w:rsidRDefault="0014434B" w:rsidP="0014434B">
            <w:pPr>
              <w:pStyle w:val="SSPTWENx"/>
              <w:rPr>
                <w:rFonts w:eastAsia="Times New Roman" w:cs="Calibri"/>
                <w:bCs/>
                <w:lang w:val="en-GB"/>
              </w:rPr>
            </w:pPr>
          </w:p>
        </w:tc>
      </w:tr>
      <w:tr w:rsidR="0014434B" w:rsidRPr="00E94047" w14:paraId="46B651AD" w14:textId="77777777" w:rsidTr="00D91455">
        <w:trPr>
          <w:cantSplit/>
          <w:trHeight w:val="20"/>
        </w:trPr>
        <w:tc>
          <w:tcPr>
            <w:tcW w:w="236" w:type="dxa"/>
            <w:tcBorders>
              <w:top w:val="nil"/>
              <w:left w:val="nil"/>
              <w:bottom w:val="nil"/>
              <w:right w:val="nil"/>
            </w:tcBorders>
            <w:textDirection w:val="btLr"/>
            <w:hideMark/>
          </w:tcPr>
          <w:p w14:paraId="17B331D8"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508BFC04" w14:textId="77777777" w:rsidR="0014434B" w:rsidRPr="00A40AE9" w:rsidRDefault="0014434B" w:rsidP="0014434B">
            <w:pPr>
              <w:pStyle w:val="SSPTWcodes"/>
              <w:spacing w:line="200" w:lineRule="exact"/>
            </w:pPr>
            <w:r w:rsidRPr="00A40AE9">
              <w:t>multiple.test.test_details</w:t>
            </w:r>
          </w:p>
        </w:tc>
        <w:tc>
          <w:tcPr>
            <w:tcW w:w="236" w:type="dxa"/>
            <w:tcBorders>
              <w:top w:val="nil"/>
              <w:left w:val="nil"/>
              <w:bottom w:val="nil"/>
              <w:right w:val="single" w:sz="4" w:space="0" w:color="auto"/>
            </w:tcBorders>
            <w:textDirection w:val="btLr"/>
            <w:hideMark/>
          </w:tcPr>
          <w:p w14:paraId="255014E9"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2134"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0C3EFC93" w14:textId="77777777" w:rsidR="0014434B" w:rsidRDefault="0014434B" w:rsidP="0014434B">
            <w:pPr>
              <w:numPr>
                <w:ilvl w:val="0"/>
                <w:numId w:val="8"/>
              </w:numPr>
              <w:spacing w:line="200" w:lineRule="exact"/>
              <w:rPr>
                <w:rFonts w:eastAsia="Times New Roman" w:cs="Calibri"/>
                <w:color w:val="000000"/>
              </w:rPr>
            </w:pPr>
            <w:r>
              <w:t>Type of means test</w:t>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sdt>
            <w:sdtPr>
              <w:id w:val="-1405371619"/>
              <w:placeholder>
                <w:docPart w:val="8AD6CF2AE5C34CBEAE910E8F55BBAA2A"/>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676C4348" w14:textId="77777777" w:rsidR="0014434B" w:rsidRDefault="0014434B" w:rsidP="0014434B">
                <w:pPr>
                  <w:spacing w:line="200" w:lineRule="exact"/>
                  <w:jc w:val="center"/>
                  <w:rPr>
                    <w:rFonts w:eastAsia="Times New Roman" w:cs="Calibri"/>
                    <w:color w:val="000000"/>
                  </w:rPr>
                </w:pPr>
                <w:r>
                  <w:t>Income test</w:t>
                </w:r>
              </w:p>
            </w:sdtContent>
          </w:sdt>
        </w:tc>
        <w:tc>
          <w:tcPr>
            <w:tcW w:w="10461" w:type="dxa"/>
            <w:gridSpan w:val="3"/>
            <w:tcBorders>
              <w:top w:val="single" w:sz="4" w:space="0" w:color="auto"/>
              <w:left w:val="single" w:sz="4" w:space="0" w:color="auto"/>
              <w:bottom w:val="single" w:sz="4" w:space="0" w:color="auto"/>
              <w:right w:val="single" w:sz="4" w:space="0" w:color="auto"/>
            </w:tcBorders>
            <w:hideMark/>
          </w:tcPr>
          <w:p w14:paraId="3F5DFD9E" w14:textId="77777777" w:rsidR="0014434B" w:rsidRPr="00C65012" w:rsidRDefault="0014434B" w:rsidP="0014434B">
            <w:pPr>
              <w:spacing w:line="200" w:lineRule="exact"/>
            </w:pPr>
            <w:r w:rsidRPr="00C65012">
              <w:rPr>
                <w:rFonts w:eastAsia="Times New Roman" w:cs="Times New Roman"/>
                <w:b/>
              </w:rPr>
              <w:t xml:space="preserve">Details (if applicable): </w:t>
            </w:r>
            <w:r w:rsidRPr="00E6102B">
              <w:rPr>
                <w:rFonts w:eastAsia="Times New Roman" w:cs="Times New Roman"/>
              </w:rPr>
              <w:t>Daily personal income must be less than the value of the daily unemployment allowance.</w:t>
            </w:r>
          </w:p>
        </w:tc>
        <w:tc>
          <w:tcPr>
            <w:tcW w:w="269" w:type="dxa"/>
            <w:tcBorders>
              <w:top w:val="nil"/>
              <w:left w:val="single" w:sz="4" w:space="0" w:color="auto"/>
              <w:bottom w:val="nil"/>
              <w:right w:val="nil"/>
            </w:tcBorders>
            <w:textDirection w:val="tbRl"/>
          </w:tcPr>
          <w:p w14:paraId="13D775C9" w14:textId="77777777" w:rsidR="0014434B" w:rsidRPr="00E94047" w:rsidRDefault="0014434B" w:rsidP="0014434B">
            <w:pPr>
              <w:pStyle w:val="SSPTWENx"/>
              <w:rPr>
                <w:b/>
              </w:rPr>
            </w:pPr>
          </w:p>
        </w:tc>
        <w:tc>
          <w:tcPr>
            <w:tcW w:w="269" w:type="dxa"/>
            <w:tcBorders>
              <w:top w:val="nil"/>
              <w:left w:val="nil"/>
              <w:bottom w:val="nil"/>
              <w:right w:val="nil"/>
            </w:tcBorders>
          </w:tcPr>
          <w:p w14:paraId="4BCE5C43" w14:textId="77777777" w:rsidR="0014434B" w:rsidRPr="00E94047" w:rsidRDefault="0014434B" w:rsidP="0014434B">
            <w:pPr>
              <w:pStyle w:val="SSPTWENx"/>
              <w:rPr>
                <w:b/>
              </w:rPr>
            </w:pPr>
          </w:p>
        </w:tc>
      </w:tr>
      <w:tr w:rsidR="0014434B" w:rsidRPr="00E94047" w14:paraId="3BDC75A4" w14:textId="77777777" w:rsidTr="00D91455">
        <w:trPr>
          <w:cantSplit/>
          <w:trHeight w:val="20"/>
        </w:trPr>
        <w:tc>
          <w:tcPr>
            <w:tcW w:w="236" w:type="dxa"/>
            <w:tcBorders>
              <w:top w:val="nil"/>
              <w:left w:val="nil"/>
              <w:bottom w:val="nil"/>
              <w:right w:val="nil"/>
            </w:tcBorders>
            <w:textDirection w:val="btLr"/>
            <w:hideMark/>
          </w:tcPr>
          <w:p w14:paraId="5B6843CB"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49FDBCCE" w14:textId="77777777" w:rsidR="0014434B" w:rsidRPr="00A40AE9" w:rsidRDefault="0014434B" w:rsidP="0014434B">
            <w:pPr>
              <w:pStyle w:val="SSPTWcodes"/>
              <w:spacing w:line="200" w:lineRule="exact"/>
            </w:pPr>
            <w:r w:rsidRPr="00A40AE9">
              <w:t>blank.Ben</w:t>
            </w:r>
          </w:p>
        </w:tc>
        <w:tc>
          <w:tcPr>
            <w:tcW w:w="236" w:type="dxa"/>
            <w:tcBorders>
              <w:top w:val="nil"/>
              <w:left w:val="nil"/>
              <w:bottom w:val="nil"/>
              <w:right w:val="single" w:sz="4" w:space="0" w:color="auto"/>
            </w:tcBorders>
            <w:textDirection w:val="btLr"/>
            <w:hideMark/>
          </w:tcPr>
          <w:p w14:paraId="2641008E"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14152"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26BF19A2" w14:textId="77777777" w:rsidR="0014434B" w:rsidRDefault="0014434B" w:rsidP="0014434B">
            <w:pPr>
              <w:spacing w:line="200" w:lineRule="exact"/>
              <w:rPr>
                <w:rFonts w:eastAsia="Times New Roman" w:cs="Calibri"/>
                <w:b/>
                <w:bCs/>
                <w:color w:val="FFFFFF" w:themeColor="background1"/>
              </w:rPr>
            </w:pPr>
            <w:r>
              <w:rPr>
                <w:b/>
                <w:color w:val="FFFFFF" w:themeColor="background1"/>
              </w:rPr>
              <w:t>Details regarding benefit</w:t>
            </w:r>
          </w:p>
        </w:tc>
        <w:tc>
          <w:tcPr>
            <w:tcW w:w="269" w:type="dxa"/>
            <w:tcBorders>
              <w:top w:val="nil"/>
              <w:left w:val="single" w:sz="4" w:space="0" w:color="auto"/>
              <w:bottom w:val="nil"/>
              <w:right w:val="nil"/>
            </w:tcBorders>
            <w:textDirection w:val="tbRl"/>
          </w:tcPr>
          <w:p w14:paraId="0C4731B9" w14:textId="77777777" w:rsidR="0014434B" w:rsidRPr="00E94047" w:rsidRDefault="0014434B" w:rsidP="0014434B">
            <w:pPr>
              <w:pStyle w:val="SSPTWENx"/>
              <w:rPr>
                <w:b/>
              </w:rPr>
            </w:pPr>
          </w:p>
        </w:tc>
        <w:tc>
          <w:tcPr>
            <w:tcW w:w="269" w:type="dxa"/>
            <w:tcBorders>
              <w:top w:val="nil"/>
              <w:left w:val="nil"/>
              <w:bottom w:val="nil"/>
              <w:right w:val="nil"/>
            </w:tcBorders>
          </w:tcPr>
          <w:p w14:paraId="224B3FD4" w14:textId="77777777" w:rsidR="0014434B" w:rsidRPr="00E94047" w:rsidRDefault="0014434B" w:rsidP="0014434B">
            <w:pPr>
              <w:pStyle w:val="SSPTWENx"/>
              <w:rPr>
                <w:b/>
              </w:rPr>
            </w:pPr>
          </w:p>
        </w:tc>
      </w:tr>
      <w:tr w:rsidR="0014434B" w:rsidRPr="00E94047" w14:paraId="484BA5DA" w14:textId="77777777" w:rsidTr="00D91455">
        <w:trPr>
          <w:cantSplit/>
          <w:trHeight w:val="20"/>
        </w:trPr>
        <w:tc>
          <w:tcPr>
            <w:tcW w:w="236" w:type="dxa"/>
            <w:tcBorders>
              <w:top w:val="nil"/>
              <w:left w:val="nil"/>
              <w:bottom w:val="nil"/>
              <w:right w:val="nil"/>
            </w:tcBorders>
            <w:textDirection w:val="btLr"/>
            <w:hideMark/>
          </w:tcPr>
          <w:p w14:paraId="1399F550"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464C4A6" w14:textId="77777777" w:rsidR="0014434B" w:rsidRPr="00A40AE9" w:rsidRDefault="0014434B" w:rsidP="0014434B">
            <w:pPr>
              <w:pStyle w:val="SSPTWcodes"/>
              <w:spacing w:line="200" w:lineRule="exact"/>
            </w:pPr>
            <w:r w:rsidRPr="00A40AE9">
              <w:t>ben_calc</w:t>
            </w:r>
          </w:p>
        </w:tc>
        <w:tc>
          <w:tcPr>
            <w:tcW w:w="236" w:type="dxa"/>
            <w:tcBorders>
              <w:top w:val="nil"/>
              <w:left w:val="nil"/>
              <w:bottom w:val="nil"/>
              <w:right w:val="single" w:sz="4" w:space="0" w:color="auto"/>
            </w:tcBorders>
            <w:textDirection w:val="btLr"/>
            <w:hideMark/>
          </w:tcPr>
          <w:p w14:paraId="78D8CBD3"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0104E59" w14:textId="77777777" w:rsidR="0014434B" w:rsidRDefault="0014434B" w:rsidP="0014434B">
            <w:pPr>
              <w:spacing w:line="200" w:lineRule="exact"/>
            </w:pPr>
            <w:r>
              <w:rPr>
                <w:rFonts w:eastAsia="Times New Roman" w:cs="Calibri"/>
                <w:color w:val="000000"/>
              </w:rPr>
              <w:t>Benefit calculation rules</w:t>
            </w:r>
          </w:p>
        </w:tc>
        <w:tc>
          <w:tcPr>
            <w:tcW w:w="10461" w:type="dxa"/>
            <w:gridSpan w:val="3"/>
            <w:tcBorders>
              <w:top w:val="single" w:sz="4" w:space="0" w:color="auto"/>
              <w:left w:val="single" w:sz="4" w:space="0" w:color="auto"/>
              <w:bottom w:val="single" w:sz="4" w:space="0" w:color="auto"/>
              <w:right w:val="single" w:sz="4" w:space="0" w:color="auto"/>
            </w:tcBorders>
            <w:hideMark/>
          </w:tcPr>
          <w:sdt>
            <w:sdtPr>
              <w:rPr>
                <w:rFonts w:eastAsia="Times New Roman" w:cs="Times New Roman"/>
                <w:lang w:val="it-IT"/>
              </w:rPr>
              <w:id w:val="-653449349"/>
              <w:placeholder>
                <w:docPart w:val="8AD6CF2AE5C34CBEAE910E8F55BBAA2A"/>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7C9A66FF" w14:textId="77777777" w:rsidR="0014434B" w:rsidRPr="009B7E9B" w:rsidRDefault="0014434B" w:rsidP="0014434B">
                <w:pPr>
                  <w:spacing w:line="200" w:lineRule="exact"/>
                  <w:rPr>
                    <w:b/>
                    <w:lang w:val="it-IT"/>
                  </w:rPr>
                </w:pPr>
                <w:r w:rsidRPr="00E6102B">
                  <w:rPr>
                    <w:rFonts w:eastAsia="Times New Roman" w:cs="Times New Roman"/>
                    <w:lang w:val="it-IT"/>
                  </w:rPr>
                  <w:t>Flat-rate amount</w:t>
                </w:r>
              </w:p>
            </w:sdtContent>
          </w:sdt>
        </w:tc>
        <w:tc>
          <w:tcPr>
            <w:tcW w:w="269" w:type="dxa"/>
            <w:tcBorders>
              <w:top w:val="nil"/>
              <w:left w:val="single" w:sz="4" w:space="0" w:color="auto"/>
              <w:bottom w:val="nil"/>
              <w:right w:val="nil"/>
            </w:tcBorders>
            <w:textDirection w:val="tbRl"/>
          </w:tcPr>
          <w:p w14:paraId="4A6E4D75" w14:textId="77777777" w:rsidR="0014434B" w:rsidRPr="00E94047" w:rsidRDefault="0014434B" w:rsidP="0014434B">
            <w:pPr>
              <w:pStyle w:val="SSPTWENx"/>
            </w:pPr>
          </w:p>
        </w:tc>
        <w:tc>
          <w:tcPr>
            <w:tcW w:w="269" w:type="dxa"/>
            <w:tcBorders>
              <w:top w:val="nil"/>
              <w:left w:val="nil"/>
              <w:bottom w:val="nil"/>
              <w:right w:val="nil"/>
            </w:tcBorders>
          </w:tcPr>
          <w:p w14:paraId="049E4F0F" w14:textId="77777777" w:rsidR="0014434B" w:rsidRPr="00E94047" w:rsidRDefault="0014434B" w:rsidP="0014434B">
            <w:pPr>
              <w:pStyle w:val="SSPTWENx"/>
            </w:pPr>
          </w:p>
        </w:tc>
      </w:tr>
      <w:tr w:rsidR="0014434B" w:rsidRPr="00E94047" w14:paraId="230565EF" w14:textId="77777777" w:rsidTr="00D91455">
        <w:trPr>
          <w:cantSplit/>
          <w:trHeight w:val="20"/>
        </w:trPr>
        <w:tc>
          <w:tcPr>
            <w:tcW w:w="236" w:type="dxa"/>
            <w:tcBorders>
              <w:top w:val="nil"/>
              <w:left w:val="nil"/>
              <w:bottom w:val="nil"/>
              <w:right w:val="nil"/>
            </w:tcBorders>
            <w:textDirection w:val="btLr"/>
            <w:hideMark/>
          </w:tcPr>
          <w:p w14:paraId="192666E7"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71466310" w14:textId="77777777" w:rsidR="0014434B" w:rsidRPr="00A40AE9" w:rsidRDefault="0014434B" w:rsidP="0014434B">
            <w:pPr>
              <w:pStyle w:val="SSPTWcodes"/>
              <w:spacing w:line="200" w:lineRule="exact"/>
            </w:pPr>
            <w:r w:rsidRPr="00A40AE9">
              <w:t>multiple.amount.MinBen.MaxBen</w:t>
            </w:r>
          </w:p>
        </w:tc>
        <w:tc>
          <w:tcPr>
            <w:tcW w:w="236" w:type="dxa"/>
            <w:tcBorders>
              <w:top w:val="nil"/>
              <w:left w:val="nil"/>
              <w:bottom w:val="nil"/>
              <w:right w:val="single" w:sz="4" w:space="0" w:color="auto"/>
            </w:tcBorders>
            <w:textDirection w:val="btLr"/>
            <w:hideMark/>
          </w:tcPr>
          <w:p w14:paraId="34535107"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7B5848E4" w14:textId="77777777" w:rsidR="0014434B" w:rsidRDefault="0014434B" w:rsidP="0014434B">
            <w:pPr>
              <w:spacing w:line="200" w:lineRule="exact"/>
              <w:rPr>
                <w:rFonts w:eastAsia="Times New Roman" w:cs="Calibri"/>
                <w:color w:val="000000"/>
              </w:rPr>
            </w:pPr>
            <w:r>
              <w:t>Benefit amount</w:t>
            </w:r>
          </w:p>
        </w:tc>
        <w:tc>
          <w:tcPr>
            <w:tcW w:w="5228" w:type="dxa"/>
            <w:tcBorders>
              <w:top w:val="single" w:sz="4" w:space="0" w:color="auto"/>
              <w:left w:val="single" w:sz="4" w:space="0" w:color="auto"/>
              <w:bottom w:val="single" w:sz="4" w:space="0" w:color="auto"/>
              <w:right w:val="single" w:sz="4" w:space="0" w:color="auto"/>
            </w:tcBorders>
            <w:hideMark/>
          </w:tcPr>
          <w:p w14:paraId="04F13A62" w14:textId="77777777" w:rsidR="0014434B" w:rsidRDefault="0014434B" w:rsidP="0014434B">
            <w:pPr>
              <w:spacing w:line="200" w:lineRule="exact"/>
              <w:rPr>
                <w:rFonts w:eastAsia="Times New Roman" w:cs="Calibri"/>
                <w:color w:val="000000"/>
              </w:rPr>
            </w:pPr>
            <w:r w:rsidRPr="00E6102B">
              <w:rPr>
                <w:rFonts w:eastAsia="Times New Roman"/>
              </w:rPr>
              <w:t>€10.55 a day.</w:t>
            </w:r>
          </w:p>
        </w:tc>
        <w:tc>
          <w:tcPr>
            <w:tcW w:w="2617" w:type="dxa"/>
            <w:tcBorders>
              <w:top w:val="single" w:sz="4" w:space="0" w:color="auto"/>
              <w:left w:val="single" w:sz="4" w:space="0" w:color="auto"/>
              <w:bottom w:val="single" w:sz="4" w:space="0" w:color="auto"/>
              <w:right w:val="single" w:sz="4" w:space="0" w:color="auto"/>
            </w:tcBorders>
            <w:hideMark/>
          </w:tcPr>
          <w:p w14:paraId="35597647" w14:textId="77777777" w:rsidR="0014434B" w:rsidRDefault="0014434B" w:rsidP="0014434B">
            <w:pPr>
              <w:spacing w:line="200" w:lineRule="exact"/>
              <w:rPr>
                <w:rFonts w:eastAsia="Times New Roman" w:cs="Calibri"/>
                <w:color w:val="000000"/>
              </w:rPr>
            </w:pPr>
            <w:r>
              <w:rPr>
                <w:b/>
              </w:rPr>
              <w:t>Minimum:</w:t>
            </w:r>
            <w:r>
              <w:rPr>
                <w:b/>
                <w:color w:val="0070C0"/>
              </w:rPr>
              <w:t xml:space="preserve"> </w:t>
            </w:r>
            <w:r w:rsidRPr="00D563D7">
              <w:rPr>
                <w:color w:val="A5A5A5" w:themeColor="accent3"/>
              </w:rPr>
              <w:t>See amount.</w:t>
            </w:r>
          </w:p>
        </w:tc>
        <w:tc>
          <w:tcPr>
            <w:tcW w:w="2616" w:type="dxa"/>
            <w:tcBorders>
              <w:top w:val="single" w:sz="4" w:space="0" w:color="auto"/>
              <w:left w:val="single" w:sz="4" w:space="0" w:color="auto"/>
              <w:bottom w:val="single" w:sz="4" w:space="0" w:color="auto"/>
              <w:right w:val="single" w:sz="4" w:space="0" w:color="auto"/>
            </w:tcBorders>
            <w:hideMark/>
          </w:tcPr>
          <w:p w14:paraId="441B4FDE" w14:textId="77777777" w:rsidR="0014434B" w:rsidRDefault="0014434B" w:rsidP="0014434B">
            <w:pPr>
              <w:spacing w:line="200" w:lineRule="exact"/>
              <w:rPr>
                <w:rFonts w:eastAsia="Times New Roman" w:cs="Calibri"/>
                <w:color w:val="000000"/>
              </w:rPr>
            </w:pPr>
            <w:r>
              <w:rPr>
                <w:b/>
              </w:rPr>
              <w:t xml:space="preserve">Maximum: </w:t>
            </w:r>
            <w:r w:rsidRPr="00D563D7">
              <w:rPr>
                <w:color w:val="A5A5A5" w:themeColor="accent3"/>
              </w:rPr>
              <w:t>See amount.</w:t>
            </w:r>
          </w:p>
        </w:tc>
        <w:tc>
          <w:tcPr>
            <w:tcW w:w="269" w:type="dxa"/>
            <w:tcBorders>
              <w:top w:val="nil"/>
              <w:left w:val="single" w:sz="4" w:space="0" w:color="auto"/>
              <w:bottom w:val="nil"/>
              <w:right w:val="nil"/>
            </w:tcBorders>
            <w:textDirection w:val="tbRl"/>
          </w:tcPr>
          <w:p w14:paraId="66D3DBD3" w14:textId="77777777" w:rsidR="0014434B" w:rsidRPr="00E94047" w:rsidRDefault="0014434B" w:rsidP="0014434B">
            <w:pPr>
              <w:pStyle w:val="SSPTWENx"/>
              <w:rPr>
                <w:b/>
              </w:rPr>
            </w:pPr>
            <w:r w:rsidRPr="00E6102B">
              <w:rPr>
                <w:rFonts w:eastAsia="Times New Roman" w:cs="Calibri"/>
                <w:noProof/>
              </w:rPr>
              <w:t>Validated based on Unemployment allowance | Töötukassa (tootukassa.ee): https://www.tootukassa.ee/en/services/unemployment-allowance</w:t>
            </w:r>
          </w:p>
        </w:tc>
        <w:tc>
          <w:tcPr>
            <w:tcW w:w="269" w:type="dxa"/>
            <w:tcBorders>
              <w:top w:val="nil"/>
              <w:left w:val="nil"/>
              <w:bottom w:val="nil"/>
              <w:right w:val="nil"/>
            </w:tcBorders>
          </w:tcPr>
          <w:p w14:paraId="68A5283C" w14:textId="77777777" w:rsidR="0014434B" w:rsidRPr="00E94047" w:rsidRDefault="0014434B" w:rsidP="0014434B">
            <w:pPr>
              <w:pStyle w:val="SSPTWENx"/>
              <w:rPr>
                <w:b/>
              </w:rPr>
            </w:pPr>
          </w:p>
        </w:tc>
      </w:tr>
      <w:tr w:rsidR="0014434B" w:rsidRPr="00E94047" w14:paraId="5DE6E746" w14:textId="77777777" w:rsidTr="00553427">
        <w:trPr>
          <w:cantSplit/>
          <w:trHeight w:val="20"/>
        </w:trPr>
        <w:tc>
          <w:tcPr>
            <w:tcW w:w="236" w:type="dxa"/>
            <w:tcBorders>
              <w:top w:val="nil"/>
              <w:left w:val="nil"/>
              <w:bottom w:val="nil"/>
              <w:right w:val="nil"/>
            </w:tcBorders>
            <w:textDirection w:val="btLr"/>
            <w:hideMark/>
          </w:tcPr>
          <w:p w14:paraId="21243707"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055FB9AD" w14:textId="77777777" w:rsidR="0014434B" w:rsidRPr="00A40AE9" w:rsidRDefault="0014434B" w:rsidP="0014434B">
            <w:pPr>
              <w:pStyle w:val="SSPTWcodes"/>
              <w:spacing w:line="200" w:lineRule="exact"/>
            </w:pPr>
            <w:r w:rsidRPr="00A40AE9">
              <w:t>multiple.BenAdjust_Y_N.Benefit_Adjustment</w:t>
            </w:r>
          </w:p>
        </w:tc>
        <w:tc>
          <w:tcPr>
            <w:tcW w:w="236" w:type="dxa"/>
            <w:tcBorders>
              <w:top w:val="nil"/>
              <w:left w:val="nil"/>
              <w:bottom w:val="nil"/>
              <w:right w:val="single" w:sz="4" w:space="0" w:color="auto"/>
            </w:tcBorders>
            <w:textDirection w:val="btLr"/>
            <w:hideMark/>
          </w:tcPr>
          <w:p w14:paraId="4462C2D1"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BD8A2C5" w14:textId="77777777" w:rsidR="0014434B" w:rsidRDefault="0014434B" w:rsidP="0014434B">
            <w:pPr>
              <w:numPr>
                <w:ilvl w:val="0"/>
                <w:numId w:val="14"/>
              </w:numPr>
              <w:spacing w:line="200" w:lineRule="exact"/>
            </w:pPr>
            <w:r>
              <w:rPr>
                <w:rFonts w:eastAsia="Times New Roman"/>
              </w:rPr>
              <w:t>Is there a legal obligation to review (and if necessary adjust) the benefit within a defined period (e.g. every year) for inflation, cost of living, etc.?</w:t>
            </w:r>
          </w:p>
        </w:tc>
        <w:tc>
          <w:tcPr>
            <w:tcW w:w="1275" w:type="dxa"/>
            <w:tcBorders>
              <w:top w:val="single" w:sz="4" w:space="0" w:color="auto"/>
              <w:left w:val="single" w:sz="4" w:space="0" w:color="auto"/>
              <w:bottom w:val="single" w:sz="4" w:space="0" w:color="auto"/>
              <w:right w:val="single" w:sz="4" w:space="0" w:color="auto"/>
            </w:tcBorders>
            <w:hideMark/>
          </w:tcPr>
          <w:sdt>
            <w:sdtPr>
              <w:id w:val="-268932720"/>
              <w:placeholder>
                <w:docPart w:val="8AD6CF2AE5C34CBEAE910E8F55BBAA2A"/>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60E9270C" w14:textId="77777777" w:rsidR="0014434B" w:rsidRDefault="0014434B" w:rsidP="0014434B">
                <w:pPr>
                  <w:spacing w:line="200" w:lineRule="exact"/>
                  <w:jc w:val="center"/>
                  <w:rPr>
                    <w:i/>
                    <w:color w:val="0070C0"/>
                  </w:rPr>
                </w:pPr>
                <w:r>
                  <w:t>No, ad hoc</w:t>
                </w:r>
              </w:p>
            </w:sdtContent>
          </w:sdt>
        </w:tc>
        <w:tc>
          <w:tcPr>
            <w:tcW w:w="10461" w:type="dxa"/>
            <w:gridSpan w:val="3"/>
            <w:tcBorders>
              <w:top w:val="single" w:sz="4" w:space="0" w:color="auto"/>
              <w:left w:val="single" w:sz="4" w:space="0" w:color="auto"/>
              <w:bottom w:val="single" w:sz="4" w:space="0" w:color="auto"/>
              <w:right w:val="single" w:sz="4" w:space="0" w:color="auto"/>
            </w:tcBorders>
            <w:hideMark/>
          </w:tcPr>
          <w:p w14:paraId="6B8BDC23" w14:textId="77777777" w:rsidR="0014434B" w:rsidRPr="00C65012" w:rsidRDefault="0014434B" w:rsidP="0014434B">
            <w:pPr>
              <w:spacing w:line="200" w:lineRule="exact"/>
            </w:pPr>
            <w:r w:rsidRPr="0014434B">
              <w:rPr>
                <w:i/>
                <w:color w:val="FF0000"/>
              </w:rPr>
              <w:t xml:space="preserve">Kindly specify how often and based on which mechanism or logic the benefit is adjusted. </w:t>
            </w:r>
          </w:p>
        </w:tc>
        <w:tc>
          <w:tcPr>
            <w:tcW w:w="269" w:type="dxa"/>
            <w:tcBorders>
              <w:top w:val="nil"/>
              <w:left w:val="single" w:sz="4" w:space="0" w:color="auto"/>
              <w:bottom w:val="nil"/>
              <w:right w:val="nil"/>
            </w:tcBorders>
            <w:textDirection w:val="tbRl"/>
          </w:tcPr>
          <w:p w14:paraId="6F891051" w14:textId="77777777" w:rsidR="0014434B" w:rsidRPr="00E94047" w:rsidRDefault="0014434B" w:rsidP="0014434B">
            <w:pPr>
              <w:pStyle w:val="SSPTWENx"/>
            </w:pPr>
            <w:r w:rsidRPr="00E6102B">
              <w:rPr>
                <w:noProof/>
              </w:rPr>
              <w:t>#Q2CORR: Kindly specify how often and based on which mechanism or logic the benefit is adjusted.~</w:t>
            </w:r>
          </w:p>
        </w:tc>
        <w:tc>
          <w:tcPr>
            <w:tcW w:w="269" w:type="dxa"/>
            <w:tcBorders>
              <w:top w:val="nil"/>
              <w:left w:val="nil"/>
              <w:bottom w:val="nil"/>
              <w:right w:val="nil"/>
            </w:tcBorders>
          </w:tcPr>
          <w:p w14:paraId="7843D8F3" w14:textId="77777777" w:rsidR="0014434B" w:rsidRPr="00E94047" w:rsidRDefault="0014434B" w:rsidP="0014434B">
            <w:pPr>
              <w:pStyle w:val="SSPTWENx"/>
            </w:pPr>
          </w:p>
        </w:tc>
      </w:tr>
      <w:tr w:rsidR="0014434B" w:rsidRPr="00E94047" w14:paraId="435D63BB" w14:textId="77777777" w:rsidTr="00D91455">
        <w:trPr>
          <w:cantSplit/>
          <w:trHeight w:val="20"/>
        </w:trPr>
        <w:tc>
          <w:tcPr>
            <w:tcW w:w="236" w:type="dxa"/>
            <w:tcBorders>
              <w:top w:val="nil"/>
              <w:left w:val="nil"/>
              <w:bottom w:val="nil"/>
              <w:right w:val="nil"/>
            </w:tcBorders>
            <w:textDirection w:val="btLr"/>
            <w:hideMark/>
          </w:tcPr>
          <w:p w14:paraId="7E435226"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77B38751" w14:textId="77777777" w:rsidR="0014434B" w:rsidRPr="00A40AE9" w:rsidRDefault="0014434B" w:rsidP="0014434B">
            <w:pPr>
              <w:pStyle w:val="SSPTWcodes"/>
              <w:spacing w:line="200" w:lineRule="exact"/>
            </w:pPr>
            <w:r w:rsidRPr="00A40AE9">
              <w:t>Periodicity</w:t>
            </w:r>
          </w:p>
        </w:tc>
        <w:tc>
          <w:tcPr>
            <w:tcW w:w="236" w:type="dxa"/>
            <w:tcBorders>
              <w:top w:val="nil"/>
              <w:left w:val="nil"/>
              <w:bottom w:val="nil"/>
              <w:right w:val="single" w:sz="4" w:space="0" w:color="auto"/>
            </w:tcBorders>
            <w:textDirection w:val="btLr"/>
            <w:hideMark/>
          </w:tcPr>
          <w:p w14:paraId="3D5B3705"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6F5A99BF" w14:textId="77777777" w:rsidR="0014434B" w:rsidRDefault="0014434B" w:rsidP="0014434B">
            <w:pPr>
              <w:spacing w:line="200" w:lineRule="exact"/>
              <w:rPr>
                <w:b/>
              </w:rPr>
            </w:pPr>
            <w:r>
              <w:rPr>
                <w:bCs/>
              </w:rPr>
              <w:t>Periodicity of benefit payment</w:t>
            </w:r>
          </w:p>
        </w:tc>
        <w:tc>
          <w:tcPr>
            <w:tcW w:w="10461" w:type="dxa"/>
            <w:gridSpan w:val="3"/>
            <w:tcBorders>
              <w:top w:val="single" w:sz="4" w:space="0" w:color="auto"/>
              <w:left w:val="single" w:sz="4" w:space="0" w:color="auto"/>
              <w:bottom w:val="single" w:sz="4" w:space="0" w:color="auto"/>
              <w:right w:val="single" w:sz="4" w:space="0" w:color="auto"/>
            </w:tcBorders>
            <w:hideMark/>
          </w:tcPr>
          <w:sdt>
            <w:sdtPr>
              <w:rPr>
                <w:lang w:val="it-IT"/>
              </w:rPr>
              <w:id w:val="-2092771655"/>
              <w:placeholder>
                <w:docPart w:val="8AD6CF2AE5C34CBEAE910E8F55BBAA2A"/>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01C939EA" w14:textId="77777777" w:rsidR="0014434B" w:rsidRPr="009B7E9B" w:rsidRDefault="0014434B" w:rsidP="0014434B">
                <w:pPr>
                  <w:spacing w:line="200" w:lineRule="exact"/>
                  <w:rPr>
                    <w:lang w:val="it-IT"/>
                  </w:rPr>
                </w:pPr>
                <w:r w:rsidRPr="00E6102B">
                  <w:rPr>
                    <w:lang w:val="it-IT"/>
                  </w:rPr>
                  <w:t>Periodic</w:t>
                </w:r>
              </w:p>
            </w:sdtContent>
          </w:sdt>
        </w:tc>
        <w:tc>
          <w:tcPr>
            <w:tcW w:w="269" w:type="dxa"/>
            <w:tcBorders>
              <w:top w:val="nil"/>
              <w:left w:val="single" w:sz="4" w:space="0" w:color="auto"/>
              <w:bottom w:val="nil"/>
              <w:right w:val="nil"/>
            </w:tcBorders>
            <w:textDirection w:val="tbRl"/>
          </w:tcPr>
          <w:p w14:paraId="1FBF6D7F" w14:textId="77777777" w:rsidR="0014434B" w:rsidRPr="00E94047" w:rsidRDefault="0014434B" w:rsidP="0014434B">
            <w:pPr>
              <w:pStyle w:val="SSPTWENx"/>
            </w:pPr>
          </w:p>
        </w:tc>
        <w:tc>
          <w:tcPr>
            <w:tcW w:w="269" w:type="dxa"/>
            <w:tcBorders>
              <w:top w:val="nil"/>
              <w:left w:val="nil"/>
              <w:bottom w:val="nil"/>
              <w:right w:val="nil"/>
            </w:tcBorders>
          </w:tcPr>
          <w:p w14:paraId="0DD8706B" w14:textId="77777777" w:rsidR="0014434B" w:rsidRPr="00E94047" w:rsidRDefault="0014434B" w:rsidP="0014434B">
            <w:pPr>
              <w:pStyle w:val="SSPTWENx"/>
            </w:pPr>
          </w:p>
        </w:tc>
      </w:tr>
      <w:tr w:rsidR="0014434B" w:rsidRPr="00E94047" w14:paraId="30394B76" w14:textId="77777777" w:rsidTr="00D91455">
        <w:trPr>
          <w:cantSplit/>
          <w:trHeight w:val="20"/>
        </w:trPr>
        <w:tc>
          <w:tcPr>
            <w:tcW w:w="236" w:type="dxa"/>
            <w:tcBorders>
              <w:top w:val="nil"/>
              <w:left w:val="nil"/>
              <w:bottom w:val="nil"/>
              <w:right w:val="nil"/>
            </w:tcBorders>
            <w:textDirection w:val="btLr"/>
            <w:hideMark/>
          </w:tcPr>
          <w:p w14:paraId="70C7D2E0"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CF1C254" w14:textId="77777777" w:rsidR="0014434B" w:rsidRPr="00A40AE9" w:rsidRDefault="0014434B" w:rsidP="0014434B">
            <w:pPr>
              <w:pStyle w:val="SSPTWcodes"/>
              <w:spacing w:line="200" w:lineRule="exact"/>
            </w:pPr>
            <w:r w:rsidRPr="00A40AE9">
              <w:t>benLength_full</w:t>
            </w:r>
          </w:p>
        </w:tc>
        <w:tc>
          <w:tcPr>
            <w:tcW w:w="236" w:type="dxa"/>
            <w:tcBorders>
              <w:top w:val="nil"/>
              <w:left w:val="nil"/>
              <w:bottom w:val="nil"/>
              <w:right w:val="single" w:sz="4" w:space="0" w:color="auto"/>
            </w:tcBorders>
            <w:textDirection w:val="btLr"/>
            <w:hideMark/>
          </w:tcPr>
          <w:p w14:paraId="21B8DA2C"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B9692AA" w14:textId="77777777" w:rsidR="0014434B" w:rsidRDefault="0014434B" w:rsidP="0014434B">
            <w:pPr>
              <w:numPr>
                <w:ilvl w:val="0"/>
                <w:numId w:val="14"/>
              </w:numPr>
              <w:spacing w:line="200" w:lineRule="exact"/>
              <w:rPr>
                <w:rFonts w:eastAsia="Times New Roman" w:cs="Calibri"/>
                <w:bCs/>
                <w:color w:val="000000"/>
              </w:rPr>
            </w:pPr>
            <w:r>
              <w:rPr>
                <w:bCs/>
                <w:color w:val="000000" w:themeColor="text1"/>
              </w:rPr>
              <w:t>Benefit duration (only if periodic)</w:t>
            </w:r>
          </w:p>
        </w:tc>
        <w:tc>
          <w:tcPr>
            <w:tcW w:w="10461" w:type="dxa"/>
            <w:gridSpan w:val="3"/>
            <w:tcBorders>
              <w:top w:val="single" w:sz="4" w:space="0" w:color="auto"/>
              <w:left w:val="single" w:sz="4" w:space="0" w:color="auto"/>
              <w:bottom w:val="single" w:sz="4" w:space="0" w:color="auto"/>
              <w:right w:val="single" w:sz="4" w:space="0" w:color="auto"/>
            </w:tcBorders>
            <w:hideMark/>
          </w:tcPr>
          <w:p w14:paraId="6A8564F0" w14:textId="77777777" w:rsidR="0014434B" w:rsidRPr="006D3B9E" w:rsidRDefault="0014434B" w:rsidP="0014434B">
            <w:pPr>
              <w:spacing w:line="200" w:lineRule="exact"/>
              <w:rPr>
                <w:rFonts w:eastAsia="Times New Roman" w:cs="Times New Roman"/>
                <w:b/>
                <w:bCs/>
                <w:color w:val="FFFFFF"/>
                <w:kern w:val="32"/>
                <w:sz w:val="36"/>
                <w:szCs w:val="28"/>
                <w:lang w:eastAsia="en-US"/>
              </w:rPr>
            </w:pPr>
            <w:r>
              <w:t>Up to 270 calendar days; 210 calendar days for unemployed persons who are dismissed by their employer for a breach of duties, loss of confidence, or indecent act.</w:t>
            </w:r>
          </w:p>
        </w:tc>
        <w:tc>
          <w:tcPr>
            <w:tcW w:w="269" w:type="dxa"/>
            <w:tcBorders>
              <w:top w:val="nil"/>
              <w:left w:val="single" w:sz="4" w:space="0" w:color="auto"/>
              <w:bottom w:val="nil"/>
              <w:right w:val="nil"/>
            </w:tcBorders>
            <w:textDirection w:val="tbRl"/>
          </w:tcPr>
          <w:p w14:paraId="1A7E3B95" w14:textId="77777777" w:rsidR="0014434B" w:rsidRPr="00E94047" w:rsidRDefault="0014434B" w:rsidP="0014434B">
            <w:pPr>
              <w:pStyle w:val="SSPTWENx"/>
              <w:rPr>
                <w:b/>
              </w:rPr>
            </w:pPr>
          </w:p>
        </w:tc>
        <w:tc>
          <w:tcPr>
            <w:tcW w:w="269" w:type="dxa"/>
            <w:tcBorders>
              <w:top w:val="nil"/>
              <w:left w:val="nil"/>
              <w:bottom w:val="nil"/>
              <w:right w:val="nil"/>
            </w:tcBorders>
          </w:tcPr>
          <w:p w14:paraId="77C08849" w14:textId="77777777" w:rsidR="0014434B" w:rsidRPr="00E94047" w:rsidRDefault="0014434B" w:rsidP="0014434B">
            <w:pPr>
              <w:pStyle w:val="SSPTWENx"/>
              <w:rPr>
                <w:b/>
              </w:rPr>
            </w:pPr>
          </w:p>
        </w:tc>
      </w:tr>
      <w:tr w:rsidR="0014434B" w:rsidRPr="00E94047" w14:paraId="222D207B" w14:textId="77777777" w:rsidTr="00D91455">
        <w:trPr>
          <w:cantSplit/>
          <w:trHeight w:val="20"/>
        </w:trPr>
        <w:tc>
          <w:tcPr>
            <w:tcW w:w="236" w:type="dxa"/>
            <w:tcBorders>
              <w:top w:val="nil"/>
              <w:left w:val="nil"/>
              <w:bottom w:val="nil"/>
              <w:right w:val="nil"/>
            </w:tcBorders>
            <w:textDirection w:val="btLr"/>
            <w:hideMark/>
          </w:tcPr>
          <w:p w14:paraId="2110B9EC"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9B95439" w14:textId="77777777" w:rsidR="0014434B" w:rsidRPr="00A40AE9" w:rsidRDefault="0014434B" w:rsidP="0014434B">
            <w:pPr>
              <w:pStyle w:val="SSPTWcodes"/>
              <w:spacing w:line="200" w:lineRule="exact"/>
              <w:rPr>
                <w:lang w:val="fr-CH"/>
              </w:rPr>
            </w:pPr>
            <w:r w:rsidRPr="00A40AE9">
              <w:rPr>
                <w:lang w:val="fr-CH"/>
              </w:rPr>
              <w:t>extension</w:t>
            </w:r>
          </w:p>
        </w:tc>
        <w:tc>
          <w:tcPr>
            <w:tcW w:w="236" w:type="dxa"/>
            <w:tcBorders>
              <w:top w:val="nil"/>
              <w:left w:val="nil"/>
              <w:bottom w:val="nil"/>
              <w:right w:val="single" w:sz="4" w:space="0" w:color="auto"/>
            </w:tcBorders>
            <w:textDirection w:val="btLr"/>
            <w:hideMark/>
          </w:tcPr>
          <w:p w14:paraId="75E0DF1A"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4EDBE4D3" w14:textId="77777777" w:rsidR="0014434B" w:rsidRDefault="0014434B" w:rsidP="0014434B">
            <w:pPr>
              <w:numPr>
                <w:ilvl w:val="0"/>
                <w:numId w:val="14"/>
              </w:numPr>
              <w:spacing w:line="200" w:lineRule="exact"/>
              <w:rPr>
                <w:rFonts w:eastAsia="Times New Roman" w:cs="Calibri"/>
                <w:bCs/>
                <w:color w:val="000000"/>
              </w:rPr>
            </w:pPr>
            <w:r>
              <w:rPr>
                <w:bCs/>
                <w:color w:val="000000" w:themeColor="text1"/>
              </w:rPr>
              <w:t>Description of extensions</w:t>
            </w:r>
          </w:p>
        </w:tc>
        <w:tc>
          <w:tcPr>
            <w:tcW w:w="10461" w:type="dxa"/>
            <w:gridSpan w:val="3"/>
            <w:tcBorders>
              <w:top w:val="single" w:sz="4" w:space="0" w:color="auto"/>
              <w:left w:val="single" w:sz="4" w:space="0" w:color="auto"/>
              <w:bottom w:val="single" w:sz="4" w:space="0" w:color="auto"/>
              <w:right w:val="single" w:sz="4" w:space="0" w:color="auto"/>
            </w:tcBorders>
            <w:hideMark/>
          </w:tcPr>
          <w:p w14:paraId="64E66092" w14:textId="77777777" w:rsidR="0014434B" w:rsidRPr="00DC4C4E" w:rsidRDefault="0014434B" w:rsidP="0014434B">
            <w:pPr>
              <w:tabs>
                <w:tab w:val="left" w:pos="1814"/>
              </w:tabs>
              <w:spacing w:line="200" w:lineRule="exact"/>
              <w:rPr>
                <w:rFonts w:eastAsia="Times New Roman" w:cs="Calibri"/>
                <w:bCs/>
                <w:color w:val="000000"/>
              </w:rPr>
            </w:pPr>
            <w:r>
              <w:t>May be extended up to the normal retirement age (except for early pensioners) if there are less than 180 calendar days until the beneficiary reaches the normal retirement age (except for early pensioners).</w:t>
            </w:r>
          </w:p>
        </w:tc>
        <w:tc>
          <w:tcPr>
            <w:tcW w:w="269" w:type="dxa"/>
            <w:tcBorders>
              <w:top w:val="nil"/>
              <w:left w:val="single" w:sz="4" w:space="0" w:color="auto"/>
              <w:bottom w:val="nil"/>
              <w:right w:val="nil"/>
            </w:tcBorders>
            <w:textDirection w:val="tbRl"/>
          </w:tcPr>
          <w:p w14:paraId="7513ACC8" w14:textId="77777777" w:rsidR="0014434B" w:rsidRPr="00DC4C4E" w:rsidRDefault="0014434B" w:rsidP="0014434B">
            <w:pPr>
              <w:pStyle w:val="SSPTWENx"/>
            </w:pPr>
          </w:p>
        </w:tc>
        <w:tc>
          <w:tcPr>
            <w:tcW w:w="269" w:type="dxa"/>
            <w:tcBorders>
              <w:top w:val="nil"/>
              <w:left w:val="nil"/>
              <w:bottom w:val="nil"/>
              <w:right w:val="nil"/>
            </w:tcBorders>
          </w:tcPr>
          <w:p w14:paraId="0ED87C81" w14:textId="77777777" w:rsidR="0014434B" w:rsidRPr="00DC4C4E" w:rsidRDefault="0014434B" w:rsidP="0014434B">
            <w:pPr>
              <w:pStyle w:val="SSPTWENx"/>
            </w:pPr>
          </w:p>
        </w:tc>
      </w:tr>
      <w:tr w:rsidR="0014434B" w:rsidRPr="00E94047" w14:paraId="7B966289" w14:textId="77777777" w:rsidTr="00D91455">
        <w:trPr>
          <w:cantSplit/>
          <w:trHeight w:val="20"/>
        </w:trPr>
        <w:tc>
          <w:tcPr>
            <w:tcW w:w="236" w:type="dxa"/>
            <w:tcBorders>
              <w:top w:val="nil"/>
              <w:left w:val="nil"/>
              <w:bottom w:val="nil"/>
              <w:right w:val="nil"/>
            </w:tcBorders>
            <w:textDirection w:val="btLr"/>
            <w:hideMark/>
          </w:tcPr>
          <w:p w14:paraId="3843CA54"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BB5C279" w14:textId="77777777" w:rsidR="0014434B" w:rsidRPr="00A40AE9" w:rsidRDefault="0014434B" w:rsidP="0014434B">
            <w:pPr>
              <w:pStyle w:val="SSPTWcodes"/>
              <w:spacing w:line="200" w:lineRule="exact"/>
            </w:pPr>
            <w:r w:rsidRPr="00A40AE9">
              <w:t>waitPeriod</w:t>
            </w:r>
          </w:p>
        </w:tc>
        <w:tc>
          <w:tcPr>
            <w:tcW w:w="236" w:type="dxa"/>
            <w:tcBorders>
              <w:top w:val="nil"/>
              <w:left w:val="nil"/>
              <w:bottom w:val="nil"/>
              <w:right w:val="single" w:sz="4" w:space="0" w:color="auto"/>
            </w:tcBorders>
            <w:textDirection w:val="btLr"/>
            <w:hideMark/>
          </w:tcPr>
          <w:p w14:paraId="26F25A26"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A793481" w14:textId="77777777" w:rsidR="0014434B" w:rsidRDefault="0014434B" w:rsidP="0014434B">
            <w:pPr>
              <w:numPr>
                <w:ilvl w:val="0"/>
                <w:numId w:val="14"/>
              </w:numPr>
              <w:spacing w:line="200" w:lineRule="exact"/>
              <w:rPr>
                <w:rFonts w:eastAsia="Times New Roman" w:cs="Calibri"/>
                <w:bCs/>
                <w:color w:val="000000"/>
              </w:rPr>
            </w:pPr>
            <w:r>
              <w:rPr>
                <w:bCs/>
                <w:color w:val="000000" w:themeColor="text1"/>
              </w:rPr>
              <w:t>Description of waiting period (and continued payment by employer, if applicable)</w:t>
            </w:r>
          </w:p>
        </w:tc>
        <w:tc>
          <w:tcPr>
            <w:tcW w:w="10461" w:type="dxa"/>
            <w:gridSpan w:val="3"/>
            <w:tcBorders>
              <w:top w:val="single" w:sz="4" w:space="0" w:color="auto"/>
              <w:left w:val="single" w:sz="4" w:space="0" w:color="auto"/>
              <w:bottom w:val="single" w:sz="4" w:space="0" w:color="auto"/>
              <w:right w:val="single" w:sz="4" w:space="0" w:color="auto"/>
            </w:tcBorders>
            <w:hideMark/>
          </w:tcPr>
          <w:p w14:paraId="56E00464" w14:textId="77777777" w:rsidR="0014434B" w:rsidRDefault="0014434B" w:rsidP="0014434B">
            <w:pPr>
              <w:tabs>
                <w:tab w:val="left" w:pos="1814"/>
              </w:tabs>
              <w:spacing w:line="200" w:lineRule="exact"/>
              <w:rPr>
                <w:rFonts w:eastAsia="Times New Roman" w:cs="Calibri"/>
                <w:bCs/>
                <w:color w:val="000000"/>
              </w:rPr>
            </w:pPr>
            <w:r w:rsidRPr="00E6102B">
              <w:rPr>
                <w:rFonts w:eastAsia="Times New Roman" w:cs="Calibri"/>
                <w:color w:val="000000"/>
              </w:rPr>
              <w:t>A waiting period of 7 calendar days (60 calendar days from the date of registration as unemployed for recently graduated students).</w:t>
            </w:r>
          </w:p>
        </w:tc>
        <w:tc>
          <w:tcPr>
            <w:tcW w:w="269" w:type="dxa"/>
            <w:tcBorders>
              <w:top w:val="nil"/>
              <w:left w:val="single" w:sz="4" w:space="0" w:color="auto"/>
              <w:bottom w:val="nil"/>
              <w:right w:val="nil"/>
            </w:tcBorders>
            <w:textDirection w:val="tbRl"/>
          </w:tcPr>
          <w:p w14:paraId="6B154DC3" w14:textId="77777777" w:rsidR="0014434B" w:rsidRPr="00E94047" w:rsidRDefault="0014434B" w:rsidP="0014434B">
            <w:pPr>
              <w:pStyle w:val="SSPTWENx"/>
              <w:rPr>
                <w:rFonts w:eastAsia="Times New Roman" w:cs="Calibri"/>
              </w:rPr>
            </w:pPr>
          </w:p>
        </w:tc>
        <w:tc>
          <w:tcPr>
            <w:tcW w:w="269" w:type="dxa"/>
            <w:tcBorders>
              <w:top w:val="nil"/>
              <w:left w:val="nil"/>
              <w:bottom w:val="nil"/>
              <w:right w:val="nil"/>
            </w:tcBorders>
          </w:tcPr>
          <w:p w14:paraId="2B551F16" w14:textId="77777777" w:rsidR="0014434B" w:rsidRPr="00E94047" w:rsidRDefault="0014434B" w:rsidP="0014434B">
            <w:pPr>
              <w:pStyle w:val="SSPTWENx"/>
              <w:rPr>
                <w:rFonts w:eastAsia="Times New Roman" w:cs="Calibri"/>
              </w:rPr>
            </w:pPr>
          </w:p>
        </w:tc>
      </w:tr>
      <w:tr w:rsidR="0014434B" w:rsidRPr="00E94047" w14:paraId="5EC84A26" w14:textId="77777777" w:rsidTr="00D91455">
        <w:trPr>
          <w:cantSplit/>
          <w:trHeight w:val="20"/>
        </w:trPr>
        <w:tc>
          <w:tcPr>
            <w:tcW w:w="236" w:type="dxa"/>
            <w:tcBorders>
              <w:top w:val="nil"/>
              <w:left w:val="nil"/>
              <w:bottom w:val="nil"/>
              <w:right w:val="nil"/>
            </w:tcBorders>
            <w:textDirection w:val="btLr"/>
            <w:hideMark/>
          </w:tcPr>
          <w:p w14:paraId="534F0FEA"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1B225E73" w14:textId="77777777" w:rsidR="0014434B" w:rsidRPr="00A40AE9" w:rsidRDefault="0014434B" w:rsidP="0014434B">
            <w:pPr>
              <w:pStyle w:val="SSPTWcodes"/>
              <w:spacing w:line="200" w:lineRule="exact"/>
            </w:pPr>
            <w:r w:rsidRPr="00A40AE9">
              <w:t>blank.info</w:t>
            </w:r>
          </w:p>
        </w:tc>
        <w:tc>
          <w:tcPr>
            <w:tcW w:w="236" w:type="dxa"/>
            <w:tcBorders>
              <w:top w:val="nil"/>
              <w:left w:val="nil"/>
              <w:bottom w:val="nil"/>
              <w:right w:val="single" w:sz="4" w:space="0" w:color="auto"/>
            </w:tcBorders>
            <w:textDirection w:val="btLr"/>
            <w:hideMark/>
          </w:tcPr>
          <w:p w14:paraId="108E1E79"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14152"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3733C061" w14:textId="77777777" w:rsidR="0014434B" w:rsidRDefault="0014434B" w:rsidP="0014434B">
            <w:pPr>
              <w:spacing w:line="200" w:lineRule="exact"/>
              <w:rPr>
                <w:rFonts w:eastAsia="Times New Roman" w:cs="Calibri"/>
                <w:b/>
                <w:bCs/>
                <w:color w:val="FFFFFF" w:themeColor="background1"/>
              </w:rPr>
            </w:pPr>
            <w:r>
              <w:rPr>
                <w:rFonts w:eastAsia="Times New Roman" w:cs="Calibri"/>
                <w:b/>
                <w:color w:val="FFFFFF" w:themeColor="background1"/>
              </w:rPr>
              <w:t>Additional information</w:t>
            </w:r>
          </w:p>
        </w:tc>
        <w:tc>
          <w:tcPr>
            <w:tcW w:w="269" w:type="dxa"/>
            <w:tcBorders>
              <w:top w:val="nil"/>
              <w:left w:val="single" w:sz="4" w:space="0" w:color="auto"/>
              <w:bottom w:val="nil"/>
              <w:right w:val="nil"/>
            </w:tcBorders>
            <w:textDirection w:val="tbRl"/>
          </w:tcPr>
          <w:p w14:paraId="57681A76" w14:textId="77777777" w:rsidR="0014434B" w:rsidRPr="00E94047" w:rsidRDefault="0014434B" w:rsidP="0014434B">
            <w:pPr>
              <w:pStyle w:val="SSPTWENx"/>
              <w:rPr>
                <w:rFonts w:eastAsia="Times New Roman" w:cs="Calibri"/>
                <w:b/>
              </w:rPr>
            </w:pPr>
          </w:p>
        </w:tc>
        <w:tc>
          <w:tcPr>
            <w:tcW w:w="269" w:type="dxa"/>
            <w:tcBorders>
              <w:top w:val="nil"/>
              <w:left w:val="nil"/>
              <w:bottom w:val="nil"/>
              <w:right w:val="nil"/>
            </w:tcBorders>
          </w:tcPr>
          <w:p w14:paraId="4FCBF6CF" w14:textId="77777777" w:rsidR="0014434B" w:rsidRPr="00E94047" w:rsidRDefault="0014434B" w:rsidP="0014434B">
            <w:pPr>
              <w:pStyle w:val="SSPTWENx"/>
              <w:rPr>
                <w:rFonts w:eastAsia="Times New Roman" w:cs="Calibri"/>
                <w:b/>
              </w:rPr>
            </w:pPr>
          </w:p>
        </w:tc>
      </w:tr>
      <w:tr w:rsidR="0014434B" w:rsidRPr="00E94047" w14:paraId="1374AE69" w14:textId="77777777" w:rsidTr="00D91455">
        <w:trPr>
          <w:cantSplit/>
          <w:trHeight w:val="20"/>
        </w:trPr>
        <w:tc>
          <w:tcPr>
            <w:tcW w:w="236" w:type="dxa"/>
            <w:tcBorders>
              <w:top w:val="nil"/>
              <w:left w:val="nil"/>
              <w:bottom w:val="nil"/>
              <w:right w:val="nil"/>
            </w:tcBorders>
            <w:textDirection w:val="btLr"/>
            <w:hideMark/>
          </w:tcPr>
          <w:p w14:paraId="44D183AC" w14:textId="77777777" w:rsidR="0014434B" w:rsidRPr="00A40AE9" w:rsidRDefault="0014434B" w:rsidP="0014434B">
            <w:pPr>
              <w:pStyle w:val="SSPTWcodes"/>
              <w:spacing w:line="200" w:lineRule="exact"/>
            </w:pPr>
            <w:r>
              <w:t>C.B11.</w:t>
            </w:r>
          </w:p>
        </w:tc>
        <w:tc>
          <w:tcPr>
            <w:tcW w:w="236" w:type="dxa"/>
            <w:tcBorders>
              <w:top w:val="nil"/>
              <w:left w:val="nil"/>
              <w:bottom w:val="nil"/>
              <w:right w:val="nil"/>
            </w:tcBorders>
            <w:textDirection w:val="btLr"/>
            <w:vAlign w:val="bottom"/>
            <w:hideMark/>
          </w:tcPr>
          <w:p w14:paraId="34B53E98" w14:textId="77777777" w:rsidR="0014434B" w:rsidRPr="00A40AE9" w:rsidRDefault="0014434B" w:rsidP="0014434B">
            <w:pPr>
              <w:pStyle w:val="SSPTWcodes"/>
              <w:spacing w:line="200" w:lineRule="exact"/>
            </w:pPr>
            <w:r w:rsidRPr="00A40AE9">
              <w:t>otherInfo</w:t>
            </w:r>
          </w:p>
        </w:tc>
        <w:tc>
          <w:tcPr>
            <w:tcW w:w="236" w:type="dxa"/>
            <w:tcBorders>
              <w:top w:val="nil"/>
              <w:left w:val="nil"/>
              <w:bottom w:val="nil"/>
              <w:right w:val="single" w:sz="4" w:space="0" w:color="auto"/>
            </w:tcBorders>
            <w:textDirection w:val="btLr"/>
            <w:hideMark/>
          </w:tcPr>
          <w:p w14:paraId="282F1048" w14:textId="77777777" w:rsidR="0014434B" w:rsidRPr="00D86328" w:rsidRDefault="0014434B" w:rsidP="0014434B">
            <w:pPr>
              <w:pStyle w:val="NoSpacing"/>
              <w:rPr>
                <w:color w:val="FFFFFF" w:themeColor="background1"/>
              </w:rPr>
            </w:pPr>
            <w:r w:rsidRPr="00E6102B">
              <w:rPr>
                <w:rFonts w:eastAsia="Times New Roman"/>
                <w:noProof/>
                <w:color w:val="FFFFFF" w:themeColor="background1"/>
              </w:rPr>
              <w:t>EST_4_1_1</w:t>
            </w:r>
          </w:p>
        </w:tc>
        <w:tc>
          <w:tcPr>
            <w:tcW w:w="3691" w:type="dxa"/>
            <w:gridSpan w:val="3"/>
            <w:tcBorders>
              <w:top w:val="single" w:sz="4" w:space="0" w:color="auto"/>
              <w:left w:val="single" w:sz="4" w:space="0" w:color="auto"/>
              <w:bottom w:val="single" w:sz="4" w:space="0" w:color="auto"/>
              <w:right w:val="single" w:sz="4" w:space="0" w:color="auto"/>
            </w:tcBorders>
            <w:shd w:val="clear" w:color="auto" w:fill="A5A5A5" w:themeFill="accent3"/>
            <w:hideMark/>
          </w:tcPr>
          <w:p w14:paraId="30906370" w14:textId="77777777" w:rsidR="0014434B" w:rsidRDefault="0014434B" w:rsidP="0014434B">
            <w:pPr>
              <w:spacing w:line="200" w:lineRule="exact"/>
              <w:rPr>
                <w:rFonts w:eastAsia="Times New Roman"/>
              </w:rPr>
            </w:pPr>
            <w:r>
              <w:rPr>
                <w:rFonts w:eastAsia="Times New Roman"/>
              </w:rPr>
              <w:t>Please provide if necessary</w:t>
            </w:r>
          </w:p>
        </w:tc>
        <w:tc>
          <w:tcPr>
            <w:tcW w:w="10461" w:type="dxa"/>
            <w:gridSpan w:val="3"/>
            <w:tcBorders>
              <w:top w:val="single" w:sz="4" w:space="0" w:color="auto"/>
              <w:left w:val="single" w:sz="4" w:space="0" w:color="auto"/>
              <w:bottom w:val="single" w:sz="4" w:space="0" w:color="auto"/>
              <w:right w:val="single" w:sz="4" w:space="0" w:color="auto"/>
            </w:tcBorders>
            <w:hideMark/>
          </w:tcPr>
          <w:p w14:paraId="2E438BE4" w14:textId="77777777" w:rsidR="0014434B" w:rsidRDefault="0014434B" w:rsidP="0014434B">
            <w:pPr>
              <w:spacing w:line="200" w:lineRule="exact"/>
            </w:pPr>
          </w:p>
        </w:tc>
        <w:tc>
          <w:tcPr>
            <w:tcW w:w="269" w:type="dxa"/>
            <w:tcBorders>
              <w:top w:val="nil"/>
              <w:left w:val="single" w:sz="4" w:space="0" w:color="auto"/>
              <w:bottom w:val="nil"/>
              <w:right w:val="nil"/>
            </w:tcBorders>
            <w:textDirection w:val="tbRl"/>
          </w:tcPr>
          <w:p w14:paraId="705A7940" w14:textId="77777777" w:rsidR="0014434B" w:rsidRPr="00E94047" w:rsidRDefault="0014434B" w:rsidP="0014434B">
            <w:pPr>
              <w:pStyle w:val="SSPTWENx"/>
            </w:pPr>
          </w:p>
        </w:tc>
        <w:tc>
          <w:tcPr>
            <w:tcW w:w="269" w:type="dxa"/>
            <w:tcBorders>
              <w:top w:val="nil"/>
              <w:left w:val="nil"/>
              <w:bottom w:val="nil"/>
              <w:right w:val="nil"/>
            </w:tcBorders>
          </w:tcPr>
          <w:p w14:paraId="59EA7AC5" w14:textId="77777777" w:rsidR="0014434B" w:rsidRPr="00E94047" w:rsidRDefault="0014434B" w:rsidP="0014434B">
            <w:pPr>
              <w:pStyle w:val="SSPTWENx"/>
            </w:pPr>
          </w:p>
        </w:tc>
      </w:tr>
    </w:tbl>
    <w:p w14:paraId="0214E2B9" w14:textId="77777777" w:rsidR="003D3863" w:rsidRDefault="003D3863">
      <w:pPr>
        <w:spacing w:after="160" w:line="259" w:lineRule="auto"/>
        <w:rPr>
          <w:rFonts w:eastAsiaTheme="majorEastAsia" w:cs="Calibri"/>
          <w:noProof w:val="0"/>
          <w:color w:val="FFFFFF"/>
          <w:sz w:val="30"/>
          <w:szCs w:val="30"/>
          <w:lang w:val="es-CO"/>
        </w:rPr>
      </w:pPr>
      <w:r>
        <w:br w:type="page"/>
      </w:r>
    </w:p>
    <w:p w14:paraId="6D0513E7" w14:textId="458107CB" w:rsidR="0014434B" w:rsidRDefault="0014434B" w:rsidP="00B62D7D">
      <w:pPr>
        <w:pStyle w:val="SSPTWH2"/>
      </w:pPr>
      <w:r>
        <w:lastRenderedPageBreak/>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1199"/>
        <w:gridCol w:w="1205"/>
        <w:gridCol w:w="299"/>
        <w:gridCol w:w="300"/>
        <w:gridCol w:w="310"/>
        <w:gridCol w:w="299"/>
        <w:gridCol w:w="299"/>
        <w:gridCol w:w="2181"/>
        <w:gridCol w:w="2225"/>
        <w:gridCol w:w="1879"/>
        <w:gridCol w:w="405"/>
        <w:gridCol w:w="426"/>
      </w:tblGrid>
      <w:tr w:rsidR="0014434B" w:rsidRPr="00BC0AD0" w14:paraId="03B4A101" w14:textId="77777777" w:rsidTr="00DB65B2">
        <w:trPr>
          <w:cantSplit/>
          <w:trHeight w:val="20"/>
          <w:tblHeader/>
        </w:trPr>
        <w:tc>
          <w:tcPr>
            <w:tcW w:w="195" w:type="dxa"/>
            <w:tcBorders>
              <w:top w:val="nil"/>
              <w:left w:val="nil"/>
              <w:bottom w:val="nil"/>
              <w:right w:val="nil"/>
            </w:tcBorders>
            <w:textDirection w:val="tbRl"/>
          </w:tcPr>
          <w:p w14:paraId="76D96A98"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0DDB35CB"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2DAB67DE" w14:textId="77777777" w:rsidR="0014434B" w:rsidRPr="00554278" w:rsidRDefault="0014434B" w:rsidP="0014434B">
            <w:pPr>
              <w:pStyle w:val="SSPTWcodes"/>
            </w:pPr>
            <w:r w:rsidRPr="00554278">
              <w:t>blank</w:t>
            </w:r>
          </w:p>
        </w:tc>
        <w:tc>
          <w:tcPr>
            <w:tcW w:w="1972" w:type="dxa"/>
            <w:vMerge w:val="restart"/>
            <w:tcBorders>
              <w:top w:val="single" w:sz="4" w:space="0" w:color="auto"/>
              <w:left w:val="single" w:sz="4" w:space="0" w:color="auto"/>
            </w:tcBorders>
            <w:shd w:val="clear" w:color="auto" w:fill="A5A5A5"/>
            <w:vAlign w:val="center"/>
          </w:tcPr>
          <w:p w14:paraId="23BC6F31"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tcBorders>
              <w:top w:val="single" w:sz="4" w:space="0" w:color="auto"/>
            </w:tcBorders>
            <w:shd w:val="clear" w:color="auto" w:fill="A5A5A5"/>
            <w:vAlign w:val="center"/>
          </w:tcPr>
          <w:p w14:paraId="0F025F7B"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2404" w:type="dxa"/>
            <w:gridSpan w:val="2"/>
            <w:tcBorders>
              <w:top w:val="single" w:sz="4" w:space="0" w:color="auto"/>
              <w:right w:val="single" w:sz="12" w:space="0" w:color="auto"/>
            </w:tcBorders>
            <w:shd w:val="clear" w:color="auto" w:fill="A5A5A5"/>
            <w:vAlign w:val="center"/>
          </w:tcPr>
          <w:p w14:paraId="69159965" w14:textId="77777777" w:rsidR="0014434B" w:rsidRPr="00BC0AD0" w:rsidRDefault="0014434B" w:rsidP="0014434B">
            <w:pPr>
              <w:jc w:val="center"/>
              <w:rPr>
                <w:rFonts w:eastAsia="Times New Roman" w:cs="Times New Roman"/>
              </w:rPr>
            </w:pPr>
            <w:r w:rsidRPr="00BC0AD0">
              <w:rPr>
                <w:rFonts w:eastAsia="Times New Roman" w:cs="Times New Roman"/>
              </w:rPr>
              <w:t>Related programmes (Y/N)</w:t>
            </w:r>
          </w:p>
        </w:tc>
        <w:tc>
          <w:tcPr>
            <w:tcW w:w="3688" w:type="dxa"/>
            <w:gridSpan w:val="6"/>
            <w:tcBorders>
              <w:top w:val="single" w:sz="4" w:space="0" w:color="auto"/>
              <w:left w:val="single" w:sz="12" w:space="0" w:color="auto"/>
            </w:tcBorders>
            <w:shd w:val="clear" w:color="auto" w:fill="A5A5A5"/>
            <w:vAlign w:val="center"/>
          </w:tcPr>
          <w:p w14:paraId="7CAA9BDE"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225" w:type="dxa"/>
            <w:vMerge w:val="restart"/>
            <w:tcBorders>
              <w:top w:val="single" w:sz="4" w:space="0" w:color="auto"/>
            </w:tcBorders>
            <w:shd w:val="clear" w:color="auto" w:fill="A5A5A5"/>
            <w:vAlign w:val="center"/>
          </w:tcPr>
          <w:p w14:paraId="382A8E3B"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1879" w:type="dxa"/>
            <w:vMerge w:val="restart"/>
            <w:tcBorders>
              <w:top w:val="single" w:sz="4" w:space="0" w:color="auto"/>
              <w:right w:val="single" w:sz="4" w:space="0" w:color="auto"/>
            </w:tcBorders>
            <w:shd w:val="clear" w:color="auto" w:fill="A5A5A5"/>
            <w:vAlign w:val="center"/>
          </w:tcPr>
          <w:p w14:paraId="539F4D91"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216F8F3E" w14:textId="77777777" w:rsidR="0014434B" w:rsidRPr="00BC0AD0" w:rsidRDefault="0014434B" w:rsidP="0014434B">
            <w:pPr>
              <w:pStyle w:val="SSPTWcodes"/>
            </w:pPr>
            <w:r w:rsidRPr="00BC0AD0">
              <w:t>Yyy</w:t>
            </w:r>
          </w:p>
        </w:tc>
        <w:tc>
          <w:tcPr>
            <w:tcW w:w="426" w:type="dxa"/>
            <w:tcBorders>
              <w:top w:val="nil"/>
              <w:left w:val="nil"/>
              <w:bottom w:val="nil"/>
              <w:right w:val="nil"/>
            </w:tcBorders>
            <w:textDirection w:val="tbRl"/>
          </w:tcPr>
          <w:p w14:paraId="4FD6EFA6" w14:textId="77777777" w:rsidR="0014434B" w:rsidRPr="00BC0AD0" w:rsidRDefault="0014434B" w:rsidP="0014434B">
            <w:pPr>
              <w:pStyle w:val="SSPTWcodes"/>
            </w:pPr>
            <w:r w:rsidRPr="00BC0AD0">
              <w:t>zzz</w:t>
            </w:r>
          </w:p>
        </w:tc>
      </w:tr>
      <w:tr w:rsidR="0014434B" w:rsidRPr="00BC0AD0" w14:paraId="591ABBF4" w14:textId="77777777" w:rsidTr="00DB65B2">
        <w:trPr>
          <w:cantSplit/>
          <w:trHeight w:val="2304"/>
        </w:trPr>
        <w:tc>
          <w:tcPr>
            <w:tcW w:w="195" w:type="dxa"/>
            <w:tcBorders>
              <w:top w:val="nil"/>
              <w:left w:val="nil"/>
              <w:bottom w:val="nil"/>
              <w:right w:val="nil"/>
            </w:tcBorders>
            <w:textDirection w:val="tbRl"/>
          </w:tcPr>
          <w:p w14:paraId="439153D8" w14:textId="77777777" w:rsidR="0014434B" w:rsidRPr="00CF47D8" w:rsidRDefault="0014434B" w:rsidP="0014434B">
            <w:pPr>
              <w:pStyle w:val="SSPTWcodes"/>
            </w:pPr>
            <w:r w:rsidRPr="00CF47D8">
              <w:t>R.EN.PB6.</w:t>
            </w:r>
            <w:r w:rsidRPr="00FE458A">
              <w:rPr>
                <w:noProof/>
              </w:rPr>
              <w:t>4</w:t>
            </w:r>
            <w:r w:rsidRPr="00CF47D8">
              <w:t>.name_prog</w:t>
            </w:r>
          </w:p>
        </w:tc>
        <w:tc>
          <w:tcPr>
            <w:tcW w:w="197" w:type="dxa"/>
            <w:tcBorders>
              <w:top w:val="nil"/>
              <w:left w:val="nil"/>
              <w:bottom w:val="nil"/>
              <w:right w:val="nil"/>
            </w:tcBorders>
            <w:textDirection w:val="tbRl"/>
          </w:tcPr>
          <w:p w14:paraId="394A4CF3" w14:textId="77777777" w:rsidR="0014434B" w:rsidRPr="00554278" w:rsidRDefault="0014434B" w:rsidP="0014434B">
            <w:pPr>
              <w:pStyle w:val="SSPTWcodes"/>
            </w:pPr>
            <w:r w:rsidRPr="00554278">
              <w:t>UPI.</w:t>
            </w:r>
            <w:r w:rsidRPr="00FE458A">
              <w:rPr>
                <w:noProof/>
              </w:rPr>
              <w:t>2</w:t>
            </w:r>
          </w:p>
        </w:tc>
        <w:tc>
          <w:tcPr>
            <w:tcW w:w="200" w:type="dxa"/>
            <w:tcBorders>
              <w:top w:val="nil"/>
              <w:left w:val="nil"/>
              <w:bottom w:val="nil"/>
              <w:right w:val="single" w:sz="4" w:space="0" w:color="auto"/>
            </w:tcBorders>
            <w:textDirection w:val="tbRl"/>
          </w:tcPr>
          <w:p w14:paraId="7276EB0E"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EST_4_2</w:t>
            </w:r>
            <w:r w:rsidRPr="004E0698">
              <w:rPr>
                <w:lang w:val="pt-BR"/>
              </w:rPr>
              <w:t>.</w:t>
            </w:r>
            <w:r w:rsidRPr="00FE458A">
              <w:rPr>
                <w:noProof/>
                <w:lang w:val="pt-BR"/>
              </w:rPr>
              <w:t>EST_4_1</w:t>
            </w:r>
          </w:p>
        </w:tc>
        <w:tc>
          <w:tcPr>
            <w:tcW w:w="1972" w:type="dxa"/>
            <w:vMerge/>
            <w:tcBorders>
              <w:left w:val="single" w:sz="4" w:space="0" w:color="auto"/>
            </w:tcBorders>
            <w:shd w:val="clear" w:color="auto" w:fill="A5A5A5"/>
            <w:vAlign w:val="center"/>
          </w:tcPr>
          <w:p w14:paraId="57245DB0" w14:textId="77777777" w:rsidR="0014434B" w:rsidRPr="004E0698" w:rsidRDefault="0014434B" w:rsidP="0014434B">
            <w:pPr>
              <w:jc w:val="center"/>
              <w:rPr>
                <w:rFonts w:eastAsia="Times New Roman" w:cs="Times New Roman"/>
                <w:b/>
                <w:lang w:val="pt-BR"/>
              </w:rPr>
            </w:pPr>
          </w:p>
        </w:tc>
        <w:tc>
          <w:tcPr>
            <w:tcW w:w="2144" w:type="dxa"/>
            <w:vMerge/>
            <w:shd w:val="clear" w:color="auto" w:fill="A5A5A5"/>
            <w:vAlign w:val="center"/>
          </w:tcPr>
          <w:p w14:paraId="292B0E78" w14:textId="77777777" w:rsidR="0014434B" w:rsidRPr="004E0698" w:rsidRDefault="0014434B" w:rsidP="0014434B">
            <w:pPr>
              <w:jc w:val="center"/>
              <w:rPr>
                <w:rFonts w:eastAsia="Times New Roman" w:cs="Times New Roman"/>
                <w:lang w:val="pt-BR"/>
              </w:rPr>
            </w:pPr>
          </w:p>
        </w:tc>
        <w:tc>
          <w:tcPr>
            <w:tcW w:w="1199" w:type="dxa"/>
            <w:tcBorders>
              <w:bottom w:val="single" w:sz="4" w:space="0" w:color="auto"/>
            </w:tcBorders>
            <w:shd w:val="clear" w:color="auto" w:fill="F2F2F2"/>
            <w:textDirection w:val="btLr"/>
            <w:vAlign w:val="center"/>
          </w:tcPr>
          <w:p w14:paraId="73D6C9CA" w14:textId="77777777" w:rsidR="0014434B" w:rsidRPr="00BC0AD0" w:rsidRDefault="0014434B" w:rsidP="0014434B">
            <w:pPr>
              <w:jc w:val="center"/>
              <w:rPr>
                <w:rFonts w:eastAsia="Times New Roman" w:cs="Times New Roman"/>
              </w:rPr>
            </w:pPr>
            <w:r w:rsidRPr="00FE458A">
              <w:rPr>
                <w:rFonts w:eastAsia="Times New Roman" w:cs="Times New Roman"/>
              </w:rPr>
              <w:t>Unemployment insurance</w:t>
            </w:r>
          </w:p>
        </w:tc>
        <w:tc>
          <w:tcPr>
            <w:tcW w:w="1205" w:type="dxa"/>
            <w:tcBorders>
              <w:bottom w:val="single" w:sz="4" w:space="0" w:color="auto"/>
              <w:right w:val="single" w:sz="12" w:space="0" w:color="auto"/>
            </w:tcBorders>
            <w:shd w:val="clear" w:color="auto" w:fill="F2F2F2"/>
            <w:textDirection w:val="btLr"/>
            <w:vAlign w:val="center"/>
          </w:tcPr>
          <w:p w14:paraId="12082D11" w14:textId="77777777" w:rsidR="0014434B" w:rsidRPr="00BC0AD0" w:rsidRDefault="0014434B" w:rsidP="0014434B">
            <w:pPr>
              <w:widowControl w:val="0"/>
              <w:ind w:firstLine="14"/>
              <w:jc w:val="center"/>
              <w:rPr>
                <w:rFonts w:eastAsia="Times New Roman" w:cs="Times New Roman"/>
              </w:rPr>
            </w:pPr>
            <w:r w:rsidRPr="00FE458A">
              <w:rPr>
                <w:rFonts w:eastAsia="Times New Roman" w:cs="Times New Roman"/>
              </w:rPr>
              <w:t>Unemployment allowance (social assistance)</w:t>
            </w:r>
          </w:p>
        </w:tc>
        <w:tc>
          <w:tcPr>
            <w:tcW w:w="299" w:type="dxa"/>
            <w:tcBorders>
              <w:left w:val="single" w:sz="12" w:space="0" w:color="auto"/>
              <w:bottom w:val="single" w:sz="4" w:space="0" w:color="auto"/>
            </w:tcBorders>
            <w:shd w:val="clear" w:color="auto" w:fill="D0CECE"/>
            <w:textDirection w:val="btLr"/>
            <w:vAlign w:val="center"/>
          </w:tcPr>
          <w:p w14:paraId="5EB5A131"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78F5C198"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310" w:type="dxa"/>
            <w:tcBorders>
              <w:bottom w:val="single" w:sz="4" w:space="0" w:color="auto"/>
            </w:tcBorders>
            <w:shd w:val="clear" w:color="auto" w:fill="D0CECE"/>
            <w:textDirection w:val="btLr"/>
            <w:vAlign w:val="center"/>
          </w:tcPr>
          <w:p w14:paraId="0710DA89"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Programme administration</w:t>
            </w:r>
          </w:p>
        </w:tc>
        <w:tc>
          <w:tcPr>
            <w:tcW w:w="299" w:type="dxa"/>
            <w:tcBorders>
              <w:bottom w:val="single" w:sz="4" w:space="0" w:color="auto"/>
            </w:tcBorders>
            <w:shd w:val="clear" w:color="auto" w:fill="D0CECE"/>
            <w:textDirection w:val="btLr"/>
            <w:vAlign w:val="center"/>
          </w:tcPr>
          <w:p w14:paraId="2C9C660E"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0703E7FA"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Collection of contributions</w:t>
            </w:r>
          </w:p>
        </w:tc>
        <w:tc>
          <w:tcPr>
            <w:tcW w:w="2181" w:type="dxa"/>
            <w:tcBorders>
              <w:bottom w:val="single" w:sz="4" w:space="0" w:color="auto"/>
            </w:tcBorders>
            <w:shd w:val="clear" w:color="auto" w:fill="D0CECE"/>
            <w:vAlign w:val="center"/>
          </w:tcPr>
          <w:p w14:paraId="3BE720D6"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225" w:type="dxa"/>
            <w:vMerge/>
            <w:shd w:val="clear" w:color="auto" w:fill="A5A5A5"/>
            <w:vAlign w:val="center"/>
          </w:tcPr>
          <w:p w14:paraId="2CE3825E" w14:textId="77777777" w:rsidR="0014434B" w:rsidRPr="00BC0AD0" w:rsidRDefault="0014434B" w:rsidP="0014434B">
            <w:pPr>
              <w:jc w:val="center"/>
              <w:rPr>
                <w:rFonts w:eastAsia="Times New Roman" w:cs="Times New Roman"/>
              </w:rPr>
            </w:pPr>
          </w:p>
        </w:tc>
        <w:tc>
          <w:tcPr>
            <w:tcW w:w="1879" w:type="dxa"/>
            <w:vMerge/>
            <w:tcBorders>
              <w:right w:val="single" w:sz="4" w:space="0" w:color="auto"/>
            </w:tcBorders>
            <w:shd w:val="clear" w:color="auto" w:fill="A5A5A5"/>
            <w:vAlign w:val="center"/>
          </w:tcPr>
          <w:p w14:paraId="2F0D14B6"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23E04550"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DCFD491" w14:textId="77777777" w:rsidR="0014434B" w:rsidRPr="00BC0AD0" w:rsidRDefault="0014434B" w:rsidP="0014434B">
            <w:pPr>
              <w:pStyle w:val="SSPTWcodes"/>
            </w:pPr>
          </w:p>
        </w:tc>
      </w:tr>
      <w:tr w:rsidR="0014434B" w:rsidRPr="00BC0AD0" w14:paraId="57888889" w14:textId="77777777" w:rsidTr="00DB65B2">
        <w:trPr>
          <w:cantSplit/>
          <w:trHeight w:val="20"/>
        </w:trPr>
        <w:tc>
          <w:tcPr>
            <w:tcW w:w="195" w:type="dxa"/>
            <w:tcBorders>
              <w:top w:val="nil"/>
              <w:left w:val="nil"/>
              <w:bottom w:val="nil"/>
              <w:right w:val="nil"/>
            </w:tcBorders>
            <w:textDirection w:val="tbRl"/>
          </w:tcPr>
          <w:p w14:paraId="71A97473" w14:textId="77777777" w:rsidR="0014434B" w:rsidRPr="00CF47D8" w:rsidRDefault="0014434B" w:rsidP="0014434B">
            <w:pPr>
              <w:pStyle w:val="SSPTWcodes"/>
            </w:pPr>
            <w:r w:rsidRPr="00CF47D8">
              <w:t>R.EN.PB6.</w:t>
            </w:r>
            <w:r w:rsidRPr="00FE458A">
              <w:rPr>
                <w:noProof/>
              </w:rPr>
              <w:t>4</w:t>
            </w:r>
          </w:p>
        </w:tc>
        <w:tc>
          <w:tcPr>
            <w:tcW w:w="197" w:type="dxa"/>
            <w:tcBorders>
              <w:top w:val="nil"/>
              <w:left w:val="nil"/>
              <w:bottom w:val="nil"/>
              <w:right w:val="nil"/>
            </w:tcBorders>
            <w:textDirection w:val="tbRl"/>
          </w:tcPr>
          <w:p w14:paraId="0CE566CD" w14:textId="77777777" w:rsidR="0014434B" w:rsidRPr="00554278" w:rsidRDefault="0014434B" w:rsidP="0014434B">
            <w:pPr>
              <w:pStyle w:val="SSPTWcodes"/>
            </w:pPr>
            <w:r w:rsidRPr="00FE458A">
              <w:rPr>
                <w:noProof/>
              </w:rPr>
              <w:t>EST_AO_2</w:t>
            </w:r>
          </w:p>
        </w:tc>
        <w:tc>
          <w:tcPr>
            <w:tcW w:w="200" w:type="dxa"/>
            <w:tcBorders>
              <w:top w:val="nil"/>
              <w:left w:val="nil"/>
              <w:bottom w:val="nil"/>
              <w:right w:val="single" w:sz="4" w:space="0" w:color="auto"/>
            </w:tcBorders>
            <w:textDirection w:val="tbRl"/>
          </w:tcPr>
          <w:p w14:paraId="57A5863C"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EST_4_2</w:t>
            </w:r>
            <w:r w:rsidRPr="004E0698">
              <w:rPr>
                <w:lang w:val="pt-BR"/>
              </w:rPr>
              <w:t>.</w:t>
            </w:r>
            <w:r w:rsidRPr="00FE458A">
              <w:rPr>
                <w:noProof/>
                <w:lang w:val="pt-BR"/>
              </w:rPr>
              <w:t>EST_4_1</w:t>
            </w:r>
          </w:p>
        </w:tc>
        <w:tc>
          <w:tcPr>
            <w:tcW w:w="1972" w:type="dxa"/>
            <w:tcBorders>
              <w:left w:val="single" w:sz="4" w:space="0" w:color="auto"/>
            </w:tcBorders>
          </w:tcPr>
          <w:p w14:paraId="041B9BBE" w14:textId="77777777" w:rsidR="0014434B" w:rsidRPr="00BC0AD0" w:rsidRDefault="0014434B" w:rsidP="0014434B">
            <w:pPr>
              <w:rPr>
                <w:rFonts w:eastAsia="Times New Roman" w:cs="Calibri"/>
                <w:bCs/>
                <w:lang w:val="en-US"/>
              </w:rPr>
            </w:pPr>
            <w:r w:rsidRPr="00FE458A">
              <w:rPr>
                <w:rFonts w:eastAsia="Times New Roman" w:cs="Times New Roman"/>
              </w:rPr>
              <w:t>Estonian Unemployment Insurance Fund</w:t>
            </w:r>
          </w:p>
        </w:tc>
        <w:tc>
          <w:tcPr>
            <w:tcW w:w="2144" w:type="dxa"/>
            <w:tcBorders>
              <w:bottom w:val="single" w:sz="4" w:space="0" w:color="auto"/>
            </w:tcBorders>
          </w:tcPr>
          <w:sdt>
            <w:sdtPr>
              <w:rPr>
                <w:rFonts w:eastAsia="Times New Roman" w:cs="Times New Roman"/>
              </w:rPr>
              <w:id w:val="1264106288"/>
              <w:placeholder>
                <w:docPart w:val="BFD689F7CBAD444FB0F9E164106B24FD"/>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323289BD"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1199" w:type="dxa"/>
            <w:tcBorders>
              <w:bottom w:val="single" w:sz="4" w:space="0" w:color="auto"/>
            </w:tcBorders>
            <w:shd w:val="clear" w:color="auto" w:fill="DEEAF6" w:themeFill="accent5" w:themeFillTint="33"/>
          </w:tcPr>
          <w:p w14:paraId="57DAD699"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01679B9B"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F3F6FB"/>
          </w:tcPr>
          <w:p w14:paraId="7EC92B9F"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069B7A50"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F3F6FB"/>
          </w:tcPr>
          <w:p w14:paraId="15AFFE58"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DEEAF6" w:themeFill="accent5" w:themeFillTint="33"/>
          </w:tcPr>
          <w:p w14:paraId="1BBD410D"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single" w:sz="4" w:space="0" w:color="auto"/>
            </w:tcBorders>
            <w:shd w:val="clear" w:color="auto" w:fill="F3F6FB"/>
          </w:tcPr>
          <w:p w14:paraId="46754359"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1BA58CF1"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Also registers the unemployed.</w:t>
            </w:r>
          </w:p>
        </w:tc>
        <w:tc>
          <w:tcPr>
            <w:tcW w:w="2225" w:type="dxa"/>
          </w:tcPr>
          <w:p w14:paraId="391CCAB3" w14:textId="77777777" w:rsidR="0014434B" w:rsidRPr="00BC0AD0" w:rsidRDefault="0014434B" w:rsidP="0014434B">
            <w:pPr>
              <w:rPr>
                <w:rFonts w:eastAsia="Times New Roman" w:cs="Times New Roman"/>
              </w:rPr>
            </w:pPr>
            <w:r w:rsidRPr="00FE458A">
              <w:rPr>
                <w:rFonts w:eastAsia="Times New Roman" w:cs="Times New Roman"/>
              </w:rPr>
              <w:t>Under the supervision of the Ministry of Social Affairs.</w:t>
            </w:r>
          </w:p>
        </w:tc>
        <w:tc>
          <w:tcPr>
            <w:tcW w:w="1879" w:type="dxa"/>
            <w:tcBorders>
              <w:bottom w:val="single" w:sz="4" w:space="0" w:color="auto"/>
              <w:right w:val="single" w:sz="4" w:space="0" w:color="auto"/>
            </w:tcBorders>
          </w:tcPr>
          <w:p w14:paraId="20990401" w14:textId="77777777" w:rsidR="0014434B" w:rsidRPr="00BC0AD0" w:rsidRDefault="0014434B" w:rsidP="0014434B">
            <w:pPr>
              <w:rPr>
                <w:rFonts w:eastAsia="Times New Roman" w:cs="Calibri"/>
                <w:bCs/>
              </w:rPr>
            </w:pPr>
            <w:r w:rsidRPr="00FE458A">
              <w:rPr>
                <w:rFonts w:eastAsia="Times New Roman" w:cs="Times New Roman"/>
              </w:rPr>
              <w:t>https://www.tootukassa.ee/</w:t>
            </w:r>
          </w:p>
        </w:tc>
        <w:tc>
          <w:tcPr>
            <w:tcW w:w="405" w:type="dxa"/>
            <w:tcBorders>
              <w:top w:val="nil"/>
              <w:left w:val="single" w:sz="4" w:space="0" w:color="auto"/>
              <w:bottom w:val="nil"/>
              <w:right w:val="nil"/>
            </w:tcBorders>
            <w:textDirection w:val="tbRl"/>
          </w:tcPr>
          <w:p w14:paraId="293B5F13"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65BB2508" w14:textId="77777777" w:rsidR="0014434B" w:rsidRPr="00BC0AD0" w:rsidRDefault="0014434B" w:rsidP="0014434B">
            <w:pPr>
              <w:pStyle w:val="SSPTWcodes"/>
            </w:pPr>
          </w:p>
        </w:tc>
      </w:tr>
      <w:tr w:rsidR="0014434B" w:rsidRPr="00BC0AD0" w14:paraId="0E9C356F" w14:textId="77777777" w:rsidTr="00C918E0">
        <w:trPr>
          <w:cantSplit/>
          <w:trHeight w:val="20"/>
        </w:trPr>
        <w:tc>
          <w:tcPr>
            <w:tcW w:w="195" w:type="dxa"/>
            <w:tcBorders>
              <w:top w:val="nil"/>
              <w:left w:val="nil"/>
              <w:bottom w:val="nil"/>
              <w:right w:val="nil"/>
            </w:tcBorders>
            <w:textDirection w:val="tbRl"/>
          </w:tcPr>
          <w:p w14:paraId="2BEAC770" w14:textId="77777777" w:rsidR="0014434B" w:rsidRPr="00CF47D8" w:rsidRDefault="0014434B" w:rsidP="0014434B">
            <w:pPr>
              <w:pStyle w:val="SSPTWcodes"/>
            </w:pPr>
            <w:r w:rsidRPr="00CF47D8">
              <w:t>R.EN.PB6.</w:t>
            </w:r>
            <w:r w:rsidRPr="00FE458A">
              <w:rPr>
                <w:noProof/>
              </w:rPr>
              <w:t>4</w:t>
            </w:r>
          </w:p>
        </w:tc>
        <w:tc>
          <w:tcPr>
            <w:tcW w:w="197" w:type="dxa"/>
            <w:tcBorders>
              <w:top w:val="nil"/>
              <w:left w:val="nil"/>
              <w:bottom w:val="nil"/>
              <w:right w:val="nil"/>
            </w:tcBorders>
            <w:textDirection w:val="tbRl"/>
          </w:tcPr>
          <w:p w14:paraId="68F1DB18"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216F0588"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EST_4_2</w:t>
            </w:r>
            <w:r w:rsidRPr="004E0698">
              <w:rPr>
                <w:lang w:val="pt-BR"/>
              </w:rPr>
              <w:t>.</w:t>
            </w:r>
            <w:r w:rsidRPr="00FE458A">
              <w:rPr>
                <w:noProof/>
                <w:lang w:val="pt-BR"/>
              </w:rPr>
              <w:t>EST_4_1</w:t>
            </w:r>
          </w:p>
        </w:tc>
        <w:tc>
          <w:tcPr>
            <w:tcW w:w="1972" w:type="dxa"/>
            <w:tcBorders>
              <w:left w:val="single" w:sz="4" w:space="0" w:color="auto"/>
            </w:tcBorders>
          </w:tcPr>
          <w:p w14:paraId="3B33F5C4" w14:textId="77777777" w:rsidR="0014434B" w:rsidRPr="00BC0AD0" w:rsidRDefault="0014434B" w:rsidP="0014434B">
            <w:pPr>
              <w:rPr>
                <w:rFonts w:eastAsia="Times New Roman" w:cs="Calibri"/>
                <w:bCs/>
                <w:lang w:val="en-US"/>
              </w:rPr>
            </w:pPr>
            <w:r w:rsidRPr="00FE458A">
              <w:rPr>
                <w:rFonts w:eastAsia="Times New Roman" w:cs="Times New Roman"/>
              </w:rPr>
              <w:t>Ministry of Social Affairs</w:t>
            </w:r>
          </w:p>
        </w:tc>
        <w:tc>
          <w:tcPr>
            <w:tcW w:w="2144" w:type="dxa"/>
            <w:tcBorders>
              <w:bottom w:val="single" w:sz="4" w:space="0" w:color="auto"/>
            </w:tcBorders>
          </w:tcPr>
          <w:sdt>
            <w:sdtPr>
              <w:rPr>
                <w:rFonts w:eastAsia="Times New Roman" w:cs="Times New Roman"/>
              </w:rPr>
              <w:id w:val="-1780026108"/>
              <w:placeholder>
                <w:docPart w:val="52476AD945B14C6A8ACFDB665C0CBD11"/>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5368455B"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shd w:val="clear" w:color="auto" w:fill="DEEAF6" w:themeFill="accent5" w:themeFillTint="33"/>
          </w:tcPr>
          <w:p w14:paraId="62399623"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5641B400"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DEEAF6" w:themeFill="accent5" w:themeFillTint="33"/>
          </w:tcPr>
          <w:p w14:paraId="31A3446F"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DEEAF6" w:themeFill="accent5" w:themeFillTint="33"/>
          </w:tcPr>
          <w:p w14:paraId="5F852765"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single" w:sz="4" w:space="0" w:color="auto"/>
            </w:tcBorders>
            <w:shd w:val="clear" w:color="auto" w:fill="F3F6FB"/>
          </w:tcPr>
          <w:p w14:paraId="12453C10"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051DFAA6"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6A2554B2"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352F18D1"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Supervises the Estonian Unemployment Insurance Fund.</w:t>
            </w:r>
          </w:p>
        </w:tc>
        <w:tc>
          <w:tcPr>
            <w:tcW w:w="2225" w:type="dxa"/>
          </w:tcPr>
          <w:p w14:paraId="6AD7CFD5"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744D0A46" w14:textId="77777777" w:rsidR="0014434B" w:rsidRPr="00BC0AD0" w:rsidRDefault="0014434B" w:rsidP="0014434B">
            <w:pPr>
              <w:rPr>
                <w:rFonts w:eastAsia="Times New Roman" w:cs="Calibri"/>
                <w:bCs/>
              </w:rPr>
            </w:pPr>
            <w:r w:rsidRPr="00FE458A">
              <w:rPr>
                <w:rFonts w:eastAsia="Times New Roman" w:cs="Times New Roman"/>
              </w:rPr>
              <w:t>https://www.sm.ee/</w:t>
            </w:r>
          </w:p>
        </w:tc>
        <w:tc>
          <w:tcPr>
            <w:tcW w:w="405" w:type="dxa"/>
            <w:tcBorders>
              <w:top w:val="nil"/>
              <w:left w:val="single" w:sz="4" w:space="0" w:color="auto"/>
              <w:bottom w:val="nil"/>
              <w:right w:val="nil"/>
            </w:tcBorders>
            <w:textDirection w:val="tbRl"/>
          </w:tcPr>
          <w:p w14:paraId="4A900ED9"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3967892" w14:textId="77777777" w:rsidR="0014434B" w:rsidRPr="00BC0AD0" w:rsidRDefault="0014434B" w:rsidP="0014434B">
            <w:pPr>
              <w:pStyle w:val="SSPTWcodes"/>
            </w:pPr>
          </w:p>
        </w:tc>
      </w:tr>
      <w:tr w:rsidR="0014434B" w:rsidRPr="00BC0AD0" w14:paraId="51012B84" w14:textId="77777777" w:rsidTr="004A10E1">
        <w:trPr>
          <w:cantSplit/>
          <w:trHeight w:val="20"/>
        </w:trPr>
        <w:tc>
          <w:tcPr>
            <w:tcW w:w="195" w:type="dxa"/>
            <w:tcBorders>
              <w:top w:val="nil"/>
              <w:left w:val="nil"/>
              <w:bottom w:val="nil"/>
              <w:right w:val="nil"/>
            </w:tcBorders>
            <w:textDirection w:val="tbRl"/>
          </w:tcPr>
          <w:p w14:paraId="19BAA63D" w14:textId="77777777" w:rsidR="0014434B" w:rsidRPr="00CF47D8" w:rsidRDefault="0014434B" w:rsidP="0014434B">
            <w:pPr>
              <w:pStyle w:val="SSPTWcodes"/>
            </w:pPr>
            <w:r w:rsidRPr="00CF47D8">
              <w:t>R.EN.PB6.</w:t>
            </w:r>
            <w:r w:rsidRPr="00FE458A">
              <w:rPr>
                <w:noProof/>
              </w:rPr>
              <w:t>4</w:t>
            </w:r>
          </w:p>
        </w:tc>
        <w:tc>
          <w:tcPr>
            <w:tcW w:w="197" w:type="dxa"/>
            <w:tcBorders>
              <w:top w:val="nil"/>
              <w:left w:val="nil"/>
              <w:bottom w:val="nil"/>
              <w:right w:val="nil"/>
            </w:tcBorders>
            <w:textDirection w:val="tbRl"/>
          </w:tcPr>
          <w:p w14:paraId="28882D81" w14:textId="77777777" w:rsidR="0014434B" w:rsidRPr="00554278" w:rsidRDefault="0014434B" w:rsidP="0014434B">
            <w:pPr>
              <w:pStyle w:val="SSPTWcodes"/>
            </w:pPr>
            <w:r w:rsidRPr="00FE458A">
              <w:rPr>
                <w:noProof/>
              </w:rPr>
              <w:t>EST_AO_10</w:t>
            </w:r>
          </w:p>
        </w:tc>
        <w:tc>
          <w:tcPr>
            <w:tcW w:w="200" w:type="dxa"/>
            <w:tcBorders>
              <w:top w:val="nil"/>
              <w:left w:val="nil"/>
              <w:bottom w:val="nil"/>
              <w:right w:val="single" w:sz="4" w:space="0" w:color="auto"/>
            </w:tcBorders>
            <w:textDirection w:val="tbRl"/>
          </w:tcPr>
          <w:p w14:paraId="0B468250"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EST_4_2</w:t>
            </w:r>
            <w:r w:rsidRPr="004E0698">
              <w:rPr>
                <w:lang w:val="pt-BR"/>
              </w:rPr>
              <w:t>.</w:t>
            </w:r>
            <w:r w:rsidRPr="00FE458A">
              <w:rPr>
                <w:noProof/>
                <w:lang w:val="pt-BR"/>
              </w:rPr>
              <w:t>EST_4_1</w:t>
            </w:r>
          </w:p>
        </w:tc>
        <w:tc>
          <w:tcPr>
            <w:tcW w:w="1972" w:type="dxa"/>
            <w:tcBorders>
              <w:left w:val="single" w:sz="4" w:space="0" w:color="auto"/>
            </w:tcBorders>
          </w:tcPr>
          <w:p w14:paraId="2B01DF60" w14:textId="77777777" w:rsidR="0014434B" w:rsidRPr="00BC0AD0" w:rsidRDefault="0014434B" w:rsidP="0014434B">
            <w:pPr>
              <w:rPr>
                <w:rFonts w:eastAsia="Times New Roman" w:cs="Calibri"/>
                <w:bCs/>
                <w:lang w:val="en-US"/>
              </w:rPr>
            </w:pPr>
            <w:r w:rsidRPr="00FE458A">
              <w:rPr>
                <w:rFonts w:eastAsia="Times New Roman" w:cs="Times New Roman"/>
              </w:rPr>
              <w:t>Tax and Customs Office</w:t>
            </w:r>
          </w:p>
        </w:tc>
        <w:tc>
          <w:tcPr>
            <w:tcW w:w="2144" w:type="dxa"/>
            <w:tcBorders>
              <w:bottom w:val="single" w:sz="4" w:space="0" w:color="auto"/>
            </w:tcBorders>
          </w:tcPr>
          <w:sdt>
            <w:sdtPr>
              <w:rPr>
                <w:rFonts w:eastAsia="Times New Roman" w:cs="Times New Roman"/>
              </w:rPr>
              <w:id w:val="-1511676207"/>
              <w:placeholder>
                <w:docPart w:val="2318264090BE44DAB9213F4FF39B9096"/>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01E33514"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shd w:val="clear" w:color="auto" w:fill="DEEAF6" w:themeFill="accent5" w:themeFillTint="33"/>
          </w:tcPr>
          <w:p w14:paraId="0477F385"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08C5F217"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F3F6FB"/>
          </w:tcPr>
          <w:p w14:paraId="2CE50C60"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6A189A03"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F3F6FB"/>
          </w:tcPr>
          <w:p w14:paraId="4CD967EA"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4B745B64"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DEEAF6" w:themeFill="accent5" w:themeFillTint="33"/>
          </w:tcPr>
          <w:p w14:paraId="49E2EDEF" w14:textId="77777777" w:rsidR="0014434B" w:rsidRPr="00BC0AD0" w:rsidRDefault="0014434B" w:rsidP="0014434B">
            <w:pPr>
              <w:jc w:val="center"/>
              <w:rPr>
                <w:rFonts w:eastAsia="Times New Roman" w:cs="Calibri"/>
                <w:bCs/>
              </w:rPr>
            </w:pPr>
            <w:r w:rsidRPr="00FE458A">
              <w:rPr>
                <w:rFonts w:eastAsia="Times New Roman" w:cs="Times New Roman"/>
              </w:rPr>
              <w:t>Y</w:t>
            </w:r>
          </w:p>
        </w:tc>
        <w:tc>
          <w:tcPr>
            <w:tcW w:w="2181" w:type="dxa"/>
          </w:tcPr>
          <w:p w14:paraId="21CEC52A" w14:textId="77777777" w:rsidR="0014434B" w:rsidRPr="00BC0AD0" w:rsidRDefault="0014434B" w:rsidP="0014434B">
            <w:pPr>
              <w:rPr>
                <w:rFonts w:ascii="Times New Roman" w:eastAsia="Times New Roman" w:hAnsi="Times New Roman" w:cs="Calibri"/>
                <w:bCs/>
              </w:rPr>
            </w:pPr>
          </w:p>
        </w:tc>
        <w:tc>
          <w:tcPr>
            <w:tcW w:w="2225" w:type="dxa"/>
          </w:tcPr>
          <w:p w14:paraId="146E9FD9"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72F6F529" w14:textId="77777777" w:rsidR="0014434B" w:rsidRPr="00BC0AD0" w:rsidRDefault="0014434B" w:rsidP="0014434B">
            <w:pPr>
              <w:rPr>
                <w:rFonts w:eastAsia="Times New Roman" w:cs="Calibri"/>
                <w:bCs/>
              </w:rPr>
            </w:pPr>
            <w:r w:rsidRPr="00FE458A">
              <w:rPr>
                <w:rFonts w:eastAsia="Times New Roman" w:cs="Times New Roman"/>
              </w:rPr>
              <w:t>https://www.emta.ee/</w:t>
            </w:r>
          </w:p>
        </w:tc>
        <w:tc>
          <w:tcPr>
            <w:tcW w:w="405" w:type="dxa"/>
            <w:tcBorders>
              <w:top w:val="nil"/>
              <w:left w:val="single" w:sz="4" w:space="0" w:color="auto"/>
              <w:bottom w:val="nil"/>
              <w:right w:val="nil"/>
            </w:tcBorders>
            <w:textDirection w:val="tbRl"/>
          </w:tcPr>
          <w:p w14:paraId="072821FB"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29AC45DE" w14:textId="77777777" w:rsidR="0014434B" w:rsidRPr="00BC0AD0" w:rsidRDefault="0014434B" w:rsidP="0014434B">
            <w:pPr>
              <w:pStyle w:val="SSPTWcodes"/>
            </w:pPr>
          </w:p>
        </w:tc>
      </w:tr>
    </w:tbl>
    <w:p w14:paraId="34EF46F0" w14:textId="77777777" w:rsidR="0014434B" w:rsidRDefault="0014434B" w:rsidP="006602A5">
      <w:pPr>
        <w:pStyle w:val="SSPTWfootnotes"/>
      </w:pPr>
      <w:r>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5A8132D0"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p w14:paraId="2987364C" w14:textId="77777777" w:rsidR="0014434B" w:rsidRDefault="0014434B">
      <w:pPr>
        <w:rPr>
          <w:rFonts w:eastAsiaTheme="majorEastAsia" w:cs="Times New Roman"/>
          <w:b/>
          <w:bCs/>
          <w:color w:val="FFFFFF" w:themeColor="background1"/>
          <w:kern w:val="32"/>
          <w:sz w:val="36"/>
          <w:szCs w:val="28"/>
          <w:lang w:eastAsia="en-US"/>
        </w:rPr>
      </w:pPr>
      <w:r>
        <w:rPr>
          <w:rFonts w:cs="Times New Roman"/>
          <w:color w:val="FFFFFF" w:themeColor="background1"/>
          <w:sz w:val="36"/>
          <w:szCs w:val="28"/>
          <w:lang w:eastAsia="en-US"/>
        </w:rPr>
        <w:br w:type="page"/>
      </w:r>
    </w:p>
    <w:p w14:paraId="433AC831" w14:textId="77777777" w:rsidR="0014434B" w:rsidRDefault="0014434B" w:rsidP="0014434B">
      <w:pPr>
        <w:pStyle w:val="SSPTWH1"/>
      </w:pPr>
      <w:r>
        <w:lastRenderedPageBreak/>
        <w:t xml:space="preserve"> </w:t>
      </w:r>
      <w:r w:rsidRPr="002601AD">
        <w:t>Family and household benefits</w:t>
      </w:r>
    </w:p>
    <w:p w14:paraId="411EDDB0" w14:textId="77777777" w:rsidR="0014434B" w:rsidRPr="00AA5833" w:rsidRDefault="0014434B" w:rsidP="00A07F8B">
      <w:pPr>
        <w:pStyle w:val="SSPTWH2"/>
        <w:rPr>
          <w:lang w:val="en-US"/>
        </w:rPr>
      </w:pPr>
      <w:r>
        <w:rPr>
          <w:rFonts w:eastAsiaTheme="minorHAnsi"/>
          <w:lang w:val="en-US"/>
        </w:rPr>
        <w:t xml:space="preserve"> </w:t>
      </w:r>
      <w:r w:rsidRPr="00A07F8B">
        <w:rPr>
          <w:rFonts w:eastAsiaTheme="minorHAnsi"/>
          <w:lang w:val="en-US"/>
        </w:rPr>
        <w:t>Branch overview</w:t>
      </w:r>
    </w:p>
    <w:p w14:paraId="582B7344" w14:textId="77777777" w:rsidR="0014434B" w:rsidRPr="00A07F8B" w:rsidRDefault="0014434B" w:rsidP="00A07F8B">
      <w:pPr>
        <w:pStyle w:val="SSPTWQ"/>
        <w:spacing w:after="120"/>
        <w:ind w:left="360"/>
      </w:pPr>
      <w:r w:rsidRPr="00E525A6">
        <w:t xml:space="preserve">If </w:t>
      </w:r>
      <w:r>
        <w:t>there are nation-wide programmes</w:t>
      </w:r>
      <w:r w:rsidRPr="00E525A6">
        <w:t xml:space="preserve"> </w:t>
      </w:r>
      <w:r>
        <w:t xml:space="preserve">with </w:t>
      </w:r>
      <w:r w:rsidRPr="00E525A6">
        <w:t xml:space="preserve">a legal basis that </w:t>
      </w:r>
      <w:r>
        <w:t xml:space="preserve">are missing from the table and are actively implemented, </w:t>
      </w:r>
      <w:r w:rsidRPr="00E525A6">
        <w:t xml:space="preserve">please include them </w:t>
      </w:r>
      <w:r>
        <w:t>here and throughout the profile (including social assistance programmes)</w:t>
      </w:r>
      <w:r w:rsidRPr="00E525A6">
        <w:t xml:space="preserve">. </w:t>
      </w:r>
      <w:r>
        <w:t xml:space="preserve">For special systems for certain groups (e.g. </w:t>
      </w:r>
      <w:r w:rsidRPr="00E525A6">
        <w:rPr>
          <w:lang w:eastAsia="en-US"/>
        </w:rPr>
        <w:t>military personnel, civil servants,</w:t>
      </w:r>
      <w:r>
        <w:rPr>
          <w:lang w:eastAsia="en-US"/>
        </w:rPr>
        <w:t xml:space="preserve"> etc.)</w:t>
      </w:r>
      <w:r>
        <w:t xml:space="preserve">, scattered programmes </w:t>
      </w:r>
      <w:r w:rsidRPr="00E525A6">
        <w:t xml:space="preserve">at the municipal or regional level, </w:t>
      </w:r>
      <w:r>
        <w:t>or programmes with wide coverage but no legal basis, please do not add them to the profile, but rather simply add a short description under additional information.</w:t>
      </w:r>
    </w:p>
    <w:tbl>
      <w:tblPr>
        <w:tblStyle w:val="TableGrid"/>
        <w:tblW w:w="15781" w:type="dxa"/>
        <w:tblLayout w:type="fixed"/>
        <w:tblLook w:val="04A0" w:firstRow="1" w:lastRow="0" w:firstColumn="1" w:lastColumn="0" w:noHBand="0" w:noVBand="1"/>
      </w:tblPr>
      <w:tblGrid>
        <w:gridCol w:w="346"/>
        <w:gridCol w:w="346"/>
        <w:gridCol w:w="2399"/>
        <w:gridCol w:w="2399"/>
        <w:gridCol w:w="1960"/>
        <w:gridCol w:w="1575"/>
        <w:gridCol w:w="2045"/>
        <w:gridCol w:w="2250"/>
        <w:gridCol w:w="1980"/>
        <w:gridCol w:w="236"/>
        <w:gridCol w:w="245"/>
      </w:tblGrid>
      <w:tr w:rsidR="0014434B" w:rsidRPr="00CC5C51" w14:paraId="6E79068D" w14:textId="77777777" w:rsidTr="009C58EF">
        <w:trPr>
          <w:cantSplit/>
          <w:trHeight w:val="20"/>
        </w:trPr>
        <w:tc>
          <w:tcPr>
            <w:tcW w:w="346" w:type="dxa"/>
            <w:tcBorders>
              <w:top w:val="nil"/>
              <w:left w:val="nil"/>
              <w:bottom w:val="nil"/>
              <w:right w:val="nil"/>
            </w:tcBorders>
          </w:tcPr>
          <w:p w14:paraId="15F1D8BD" w14:textId="77777777" w:rsidR="0014434B" w:rsidRPr="00DE4084" w:rsidRDefault="0014434B" w:rsidP="0014434B">
            <w:pPr>
              <w:pStyle w:val="SSPTWENx"/>
            </w:pPr>
            <w:r w:rsidRPr="00DE4084">
              <w:t>Header.PB1</w:t>
            </w:r>
          </w:p>
        </w:tc>
        <w:tc>
          <w:tcPr>
            <w:tcW w:w="346" w:type="dxa"/>
            <w:tcBorders>
              <w:top w:val="nil"/>
              <w:left w:val="nil"/>
              <w:bottom w:val="nil"/>
              <w:right w:val="single" w:sz="4" w:space="0" w:color="auto"/>
            </w:tcBorders>
          </w:tcPr>
          <w:p w14:paraId="7A1486C0" w14:textId="77777777" w:rsidR="0014434B" w:rsidRPr="00DE4084" w:rsidRDefault="0014434B" w:rsidP="0014434B">
            <w:pPr>
              <w:pStyle w:val="SSPTWENx"/>
            </w:pPr>
            <w:r w:rsidRPr="00DE4084">
              <w:t>blank</w:t>
            </w:r>
          </w:p>
        </w:tc>
        <w:tc>
          <w:tcPr>
            <w:tcW w:w="2399" w:type="dxa"/>
            <w:tcBorders>
              <w:left w:val="single" w:sz="4" w:space="0" w:color="auto"/>
            </w:tcBorders>
            <w:shd w:val="clear" w:color="auto" w:fill="A6A6A6" w:themeFill="background1" w:themeFillShade="A6"/>
            <w:vAlign w:val="center"/>
          </w:tcPr>
          <w:p w14:paraId="00826785" w14:textId="77777777" w:rsidR="0014434B" w:rsidRPr="00CC5C51" w:rsidRDefault="0014434B" w:rsidP="0014434B">
            <w:pPr>
              <w:jc w:val="center"/>
              <w:rPr>
                <w:lang w:val="en-US"/>
              </w:rPr>
            </w:pPr>
            <w:r>
              <w:t>Type of programme</w:t>
            </w:r>
            <w:r>
              <w:br/>
            </w:r>
            <w:r>
              <w:rPr>
                <w:sz w:val="16"/>
                <w:szCs w:val="16"/>
              </w:rPr>
              <w:t>(please select from list)</w:t>
            </w:r>
          </w:p>
        </w:tc>
        <w:tc>
          <w:tcPr>
            <w:tcW w:w="2399" w:type="dxa"/>
            <w:shd w:val="clear" w:color="auto" w:fill="A6A6A6" w:themeFill="background1" w:themeFillShade="A6"/>
            <w:vAlign w:val="center"/>
          </w:tcPr>
          <w:p w14:paraId="25C9FEDB" w14:textId="77777777" w:rsidR="0014434B" w:rsidRPr="00C73F84" w:rsidRDefault="0014434B" w:rsidP="0014434B">
            <w:pPr>
              <w:jc w:val="center"/>
              <w:rPr>
                <w:rFonts w:cs="Calibri"/>
                <w:lang w:val="fr-CH"/>
              </w:rPr>
            </w:pPr>
            <w:r>
              <w:rPr>
                <w:rFonts w:cs="Calibri"/>
              </w:rPr>
              <w:t>Programme name in English</w:t>
            </w:r>
          </w:p>
        </w:tc>
        <w:tc>
          <w:tcPr>
            <w:tcW w:w="1960" w:type="dxa"/>
            <w:shd w:val="clear" w:color="auto" w:fill="A6A6A6" w:themeFill="background1" w:themeFillShade="A6"/>
            <w:vAlign w:val="center"/>
          </w:tcPr>
          <w:p w14:paraId="5142F179" w14:textId="77777777" w:rsidR="0014434B" w:rsidRPr="00271070" w:rsidRDefault="0014434B" w:rsidP="0014434B">
            <w:pPr>
              <w:jc w:val="center"/>
              <w:rPr>
                <w:rFonts w:cs="Times New Roman"/>
              </w:rPr>
            </w:pPr>
            <w:r>
              <w:t>Local name and acronym</w:t>
            </w:r>
          </w:p>
          <w:p w14:paraId="1036931A" w14:textId="77777777" w:rsidR="0014434B" w:rsidRPr="00CC5C51" w:rsidRDefault="0014434B" w:rsidP="0014434B">
            <w:pPr>
              <w:jc w:val="center"/>
              <w:rPr>
                <w:lang w:val="en-US"/>
              </w:rPr>
            </w:pPr>
            <w:r w:rsidRPr="00271070">
              <w:rPr>
                <w:rFonts w:cs="Calibri"/>
                <w:sz w:val="16"/>
                <w:szCs w:val="16"/>
              </w:rPr>
              <w:t>(</w:t>
            </w:r>
            <w:r>
              <w:rPr>
                <w:rFonts w:cs="Calibri"/>
                <w:sz w:val="16"/>
                <w:szCs w:val="16"/>
              </w:rPr>
              <w:t>if different than English</w:t>
            </w:r>
            <w:r w:rsidRPr="00271070">
              <w:rPr>
                <w:rFonts w:cs="Calibri"/>
                <w:sz w:val="16"/>
                <w:szCs w:val="16"/>
              </w:rPr>
              <w:t>)</w:t>
            </w:r>
          </w:p>
        </w:tc>
        <w:tc>
          <w:tcPr>
            <w:tcW w:w="1575" w:type="dxa"/>
            <w:shd w:val="clear" w:color="auto" w:fill="A6A6A6" w:themeFill="background1" w:themeFillShade="A6"/>
            <w:vAlign w:val="center"/>
          </w:tcPr>
          <w:p w14:paraId="18B60A0A" w14:textId="77777777" w:rsidR="0014434B" w:rsidRPr="00271070" w:rsidRDefault="0014434B" w:rsidP="0014434B">
            <w:pPr>
              <w:jc w:val="center"/>
              <w:rPr>
                <w:rFonts w:cs="Times New Roman"/>
              </w:rPr>
            </w:pPr>
            <w:r w:rsidRPr="00271070">
              <w:rPr>
                <w:rFonts w:cs="Times New Roman"/>
              </w:rPr>
              <w:t>Type of contributions</w:t>
            </w:r>
            <w:r w:rsidRPr="00271070">
              <w:rPr>
                <w:rFonts w:cs="Times New Roman"/>
                <w:vertAlign w:val="superscript"/>
              </w:rPr>
              <w:t>1</w:t>
            </w:r>
            <w:r w:rsidRPr="00271070">
              <w:rPr>
                <w:rFonts w:cs="Times New Roman"/>
              </w:rPr>
              <w:t>?</w:t>
            </w:r>
          </w:p>
          <w:p w14:paraId="1AABE0F3" w14:textId="77777777" w:rsidR="0014434B" w:rsidRPr="00CC5C51" w:rsidRDefault="0014434B" w:rsidP="0014434B">
            <w:pPr>
              <w:jc w:val="center"/>
              <w:rPr>
                <w:lang w:val="en-US"/>
              </w:rPr>
            </w:pPr>
            <w:r w:rsidRPr="00271070">
              <w:rPr>
                <w:rFonts w:cs="Calibri"/>
                <w:sz w:val="16"/>
                <w:szCs w:val="16"/>
              </w:rPr>
              <w:t>(</w:t>
            </w:r>
            <w:r>
              <w:rPr>
                <w:rFonts w:cs="Calibri"/>
                <w:sz w:val="16"/>
                <w:szCs w:val="16"/>
              </w:rPr>
              <w:t>please select from list</w:t>
            </w:r>
            <w:r w:rsidRPr="00271070">
              <w:rPr>
                <w:rFonts w:cs="Calibri"/>
                <w:sz w:val="16"/>
                <w:szCs w:val="16"/>
              </w:rPr>
              <w:t>)</w:t>
            </w:r>
          </w:p>
        </w:tc>
        <w:tc>
          <w:tcPr>
            <w:tcW w:w="2045" w:type="dxa"/>
            <w:shd w:val="clear" w:color="auto" w:fill="A6A6A6" w:themeFill="background1" w:themeFillShade="A6"/>
            <w:vAlign w:val="center"/>
          </w:tcPr>
          <w:p w14:paraId="4EE19069" w14:textId="77777777" w:rsidR="0014434B" w:rsidRPr="00271070" w:rsidRDefault="0014434B" w:rsidP="0014434B">
            <w:pPr>
              <w:jc w:val="center"/>
              <w:rPr>
                <w:rFonts w:cs="Times New Roman"/>
                <w:sz w:val="16"/>
                <w:szCs w:val="16"/>
              </w:rPr>
            </w:pPr>
            <w:r w:rsidRPr="00271070">
              <w:rPr>
                <w:rFonts w:cs="Times New Roman"/>
              </w:rPr>
              <w:t>Are contributions necessary for benefit entitlement?</w:t>
            </w:r>
          </w:p>
          <w:p w14:paraId="3E6DE695" w14:textId="77777777" w:rsidR="0014434B" w:rsidRPr="001F1D06" w:rsidRDefault="0014434B" w:rsidP="0014434B">
            <w:pPr>
              <w:jc w:val="center"/>
              <w:rPr>
                <w:lang w:val="fr-CH"/>
              </w:rPr>
            </w:pPr>
            <w:r w:rsidRPr="00271070">
              <w:rPr>
                <w:rFonts w:cs="Times New Roman"/>
                <w:sz w:val="16"/>
                <w:szCs w:val="16"/>
              </w:rPr>
              <w:t>(</w:t>
            </w:r>
            <w:r>
              <w:rPr>
                <w:rFonts w:cs="Times New Roman"/>
                <w:sz w:val="16"/>
                <w:szCs w:val="16"/>
              </w:rPr>
              <w:t>please select from list</w:t>
            </w:r>
            <w:r w:rsidRPr="00271070">
              <w:rPr>
                <w:rFonts w:cs="Times New Roman"/>
                <w:sz w:val="16"/>
                <w:szCs w:val="16"/>
              </w:rPr>
              <w:t>)</w:t>
            </w:r>
          </w:p>
        </w:tc>
        <w:tc>
          <w:tcPr>
            <w:tcW w:w="2250" w:type="dxa"/>
            <w:shd w:val="clear" w:color="auto" w:fill="A6A6A6" w:themeFill="background1" w:themeFillShade="A6"/>
            <w:vAlign w:val="center"/>
          </w:tcPr>
          <w:p w14:paraId="1933C530" w14:textId="77777777" w:rsidR="0014434B" w:rsidRPr="009411D3" w:rsidRDefault="0014434B" w:rsidP="0014434B">
            <w:pPr>
              <w:jc w:val="center"/>
              <w:rPr>
                <w:lang w:val="fr-CH"/>
              </w:rPr>
            </w:pPr>
            <w:r>
              <w:t>Additional information</w:t>
            </w:r>
          </w:p>
        </w:tc>
        <w:tc>
          <w:tcPr>
            <w:tcW w:w="1980" w:type="dxa"/>
            <w:tcBorders>
              <w:right w:val="single" w:sz="4" w:space="0" w:color="auto"/>
            </w:tcBorders>
            <w:shd w:val="clear" w:color="auto" w:fill="A6A6A6" w:themeFill="background1" w:themeFillShade="A6"/>
            <w:vAlign w:val="center"/>
          </w:tcPr>
          <w:p w14:paraId="72207ADB" w14:textId="77777777" w:rsidR="0014434B" w:rsidRPr="00CC5C51" w:rsidRDefault="0014434B" w:rsidP="0014434B">
            <w:pPr>
              <w:jc w:val="center"/>
              <w:rPr>
                <w:rStyle w:val="q4iawc"/>
                <w:highlight w:val="red"/>
                <w:lang w:val="en-US"/>
              </w:rPr>
            </w:pPr>
            <w:r>
              <w:t>Programme website or links to information brochures</w:t>
            </w:r>
          </w:p>
        </w:tc>
        <w:tc>
          <w:tcPr>
            <w:tcW w:w="236" w:type="dxa"/>
            <w:tcBorders>
              <w:top w:val="nil"/>
              <w:left w:val="single" w:sz="4" w:space="0" w:color="auto"/>
              <w:bottom w:val="nil"/>
              <w:right w:val="nil"/>
            </w:tcBorders>
          </w:tcPr>
          <w:p w14:paraId="63161B24" w14:textId="77777777" w:rsidR="0014434B" w:rsidRPr="00DE4084" w:rsidRDefault="0014434B" w:rsidP="0014434B">
            <w:pPr>
              <w:rPr>
                <w:rFonts w:eastAsia="Calibri" w:cs="Times New Roman"/>
                <w:i/>
                <w:color w:val="FFFFFF" w:themeColor="background1"/>
                <w:sz w:val="2"/>
                <w:szCs w:val="2"/>
              </w:rPr>
            </w:pPr>
          </w:p>
        </w:tc>
        <w:tc>
          <w:tcPr>
            <w:tcW w:w="245" w:type="dxa"/>
            <w:tcBorders>
              <w:top w:val="nil"/>
              <w:left w:val="nil"/>
              <w:bottom w:val="nil"/>
              <w:right w:val="nil"/>
            </w:tcBorders>
          </w:tcPr>
          <w:p w14:paraId="621C3062" w14:textId="77777777" w:rsidR="0014434B" w:rsidRPr="00DE4084" w:rsidRDefault="0014434B" w:rsidP="0014434B">
            <w:pPr>
              <w:rPr>
                <w:rFonts w:eastAsia="Calibri" w:cs="Times New Roman"/>
                <w:i/>
                <w:color w:val="FFFFFF" w:themeColor="background1"/>
                <w:sz w:val="2"/>
                <w:szCs w:val="2"/>
              </w:rPr>
            </w:pPr>
          </w:p>
        </w:tc>
      </w:tr>
      <w:tr w:rsidR="0014434B" w14:paraId="2B7EAF42" w14:textId="77777777" w:rsidTr="0083580E">
        <w:trPr>
          <w:cantSplit/>
          <w:trHeight w:val="20"/>
        </w:trPr>
        <w:tc>
          <w:tcPr>
            <w:tcW w:w="346" w:type="dxa"/>
            <w:tcBorders>
              <w:top w:val="nil"/>
              <w:left w:val="nil"/>
              <w:bottom w:val="nil"/>
              <w:right w:val="nil"/>
            </w:tcBorders>
            <w:textDirection w:val="btLr"/>
          </w:tcPr>
          <w:p w14:paraId="33FD3F17" w14:textId="77777777" w:rsidR="0014434B" w:rsidRPr="00DE4084" w:rsidRDefault="0014434B" w:rsidP="0014434B">
            <w:pPr>
              <w:pStyle w:val="SSPTWENx"/>
            </w:pPr>
            <w:r w:rsidRPr="00DE4084">
              <w:t>R.EN.PB1.</w:t>
            </w:r>
            <w:r w:rsidRPr="00046812">
              <w:rPr>
                <w:noProof/>
              </w:rPr>
              <w:t>5</w:t>
            </w:r>
            <w:r w:rsidRPr="00DE4084">
              <w:t xml:space="preserve"> </w:t>
            </w:r>
          </w:p>
        </w:tc>
        <w:tc>
          <w:tcPr>
            <w:tcW w:w="346" w:type="dxa"/>
            <w:tcBorders>
              <w:top w:val="nil"/>
              <w:left w:val="nil"/>
              <w:bottom w:val="nil"/>
              <w:right w:val="single" w:sz="4" w:space="0" w:color="auto"/>
            </w:tcBorders>
            <w:textDirection w:val="btLr"/>
          </w:tcPr>
          <w:p w14:paraId="156A368A" w14:textId="77777777" w:rsidR="0014434B" w:rsidRPr="00DE4084" w:rsidRDefault="0014434B" w:rsidP="0014434B">
            <w:pPr>
              <w:pStyle w:val="SSPTWENx"/>
            </w:pPr>
            <w:r w:rsidRPr="00046812">
              <w:rPr>
                <w:noProof/>
              </w:rPr>
              <w:t>EST_5_1</w:t>
            </w:r>
          </w:p>
        </w:tc>
        <w:tc>
          <w:tcPr>
            <w:tcW w:w="2399" w:type="dxa"/>
            <w:tcBorders>
              <w:left w:val="single" w:sz="4" w:space="0" w:color="auto"/>
              <w:bottom w:val="single" w:sz="4" w:space="0" w:color="auto"/>
            </w:tcBorders>
          </w:tcPr>
          <w:sdt>
            <w:sdtPr>
              <w:rPr>
                <w:lang w:val="fr-FR"/>
              </w:rPr>
              <w:id w:val="-356202263"/>
              <w:placeholder>
                <w:docPart w:val="49011FCAE67443439D6E9FEF6C78B6F2"/>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26BB162A" w14:textId="77777777" w:rsidR="0014434B" w:rsidRPr="003160EA" w:rsidRDefault="0014434B" w:rsidP="0014434B">
                <w:pPr>
                  <w:rPr>
                    <w:lang w:val="fr-FR"/>
                  </w:rPr>
                </w:pPr>
                <w:r w:rsidRPr="00046812">
                  <w:rPr>
                    <w:lang w:val="fr-FR"/>
                  </w:rPr>
                  <w:t>Universal system</w:t>
                </w:r>
              </w:p>
            </w:sdtContent>
          </w:sdt>
        </w:tc>
        <w:tc>
          <w:tcPr>
            <w:tcW w:w="2399" w:type="dxa"/>
            <w:tcBorders>
              <w:bottom w:val="single" w:sz="4" w:space="0" w:color="auto"/>
            </w:tcBorders>
          </w:tcPr>
          <w:p w14:paraId="724E0E6A" w14:textId="77777777" w:rsidR="0014434B" w:rsidRDefault="0014434B" w:rsidP="0014434B"/>
        </w:tc>
        <w:tc>
          <w:tcPr>
            <w:tcW w:w="1960" w:type="dxa"/>
            <w:tcBorders>
              <w:bottom w:val="single" w:sz="4" w:space="0" w:color="auto"/>
            </w:tcBorders>
          </w:tcPr>
          <w:p w14:paraId="378BEB73" w14:textId="77777777" w:rsidR="0014434B" w:rsidRPr="000B376E" w:rsidRDefault="0014434B" w:rsidP="0014434B">
            <w:pPr>
              <w:jc w:val="center"/>
              <w:rPr>
                <w:lang w:val="fr-CH"/>
              </w:rPr>
            </w:pPr>
          </w:p>
        </w:tc>
        <w:tc>
          <w:tcPr>
            <w:tcW w:w="1575" w:type="dxa"/>
            <w:tcBorders>
              <w:bottom w:val="single" w:sz="4" w:space="0" w:color="auto"/>
            </w:tcBorders>
          </w:tcPr>
          <w:sdt>
            <w:sdtPr>
              <w:id w:val="-2083983532"/>
              <w:placeholder>
                <w:docPart w:val="49011FCAE67443439D6E9FEF6C78B6F2"/>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0DD466D5"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1601911998"/>
              <w:placeholder>
                <w:docPart w:val="49011FCAE67443439D6E9FEF6C78B6F2"/>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2879BADE" w14:textId="77777777" w:rsidR="0014434B" w:rsidRPr="00271070" w:rsidRDefault="0014434B" w:rsidP="0014434B">
                <w:pPr>
                  <w:jc w:val="center"/>
                </w:pPr>
                <w:r>
                  <w:t>No</w:t>
                </w:r>
              </w:p>
            </w:sdtContent>
          </w:sdt>
        </w:tc>
        <w:tc>
          <w:tcPr>
            <w:tcW w:w="2250" w:type="dxa"/>
          </w:tcPr>
          <w:p w14:paraId="6102A70B" w14:textId="77777777" w:rsidR="0014434B" w:rsidRDefault="0014434B" w:rsidP="0014434B"/>
        </w:tc>
        <w:tc>
          <w:tcPr>
            <w:tcW w:w="1980" w:type="dxa"/>
            <w:tcBorders>
              <w:right w:val="single" w:sz="4" w:space="0" w:color="auto"/>
            </w:tcBorders>
          </w:tcPr>
          <w:p w14:paraId="3DCF4D61" w14:textId="77777777" w:rsidR="0014434B" w:rsidRDefault="0014434B" w:rsidP="0014434B"/>
        </w:tc>
        <w:tc>
          <w:tcPr>
            <w:tcW w:w="236" w:type="dxa"/>
            <w:tcBorders>
              <w:top w:val="nil"/>
              <w:left w:val="single" w:sz="4" w:space="0" w:color="auto"/>
              <w:bottom w:val="nil"/>
              <w:right w:val="nil"/>
            </w:tcBorders>
            <w:textDirection w:val="tbRl"/>
          </w:tcPr>
          <w:p w14:paraId="54D849CB" w14:textId="77777777" w:rsidR="0014434B" w:rsidRPr="00DE4084" w:rsidRDefault="0014434B" w:rsidP="0014434B">
            <w:pPr>
              <w:pStyle w:val="SSPTWENx"/>
            </w:pPr>
          </w:p>
        </w:tc>
        <w:tc>
          <w:tcPr>
            <w:tcW w:w="245" w:type="dxa"/>
            <w:tcBorders>
              <w:top w:val="nil"/>
              <w:left w:val="nil"/>
              <w:bottom w:val="nil"/>
              <w:right w:val="nil"/>
            </w:tcBorders>
            <w:textDirection w:val="tbRl"/>
          </w:tcPr>
          <w:p w14:paraId="0893DC7F" w14:textId="77777777" w:rsidR="0014434B" w:rsidRPr="00DE4084" w:rsidRDefault="0014434B" w:rsidP="0014434B">
            <w:pPr>
              <w:ind w:left="113" w:right="113"/>
              <w:rPr>
                <w:color w:val="FFFFFF" w:themeColor="background1"/>
              </w:rPr>
            </w:pPr>
          </w:p>
        </w:tc>
      </w:tr>
      <w:tr w:rsidR="0014434B" w14:paraId="023E6320" w14:textId="77777777" w:rsidTr="0083580E">
        <w:trPr>
          <w:cantSplit/>
          <w:trHeight w:val="20"/>
        </w:trPr>
        <w:tc>
          <w:tcPr>
            <w:tcW w:w="346" w:type="dxa"/>
            <w:tcBorders>
              <w:top w:val="nil"/>
              <w:left w:val="nil"/>
              <w:bottom w:val="nil"/>
              <w:right w:val="nil"/>
            </w:tcBorders>
            <w:textDirection w:val="btLr"/>
          </w:tcPr>
          <w:p w14:paraId="36163684" w14:textId="77777777" w:rsidR="0014434B" w:rsidRPr="00DE4084" w:rsidRDefault="0014434B" w:rsidP="0014434B">
            <w:pPr>
              <w:pStyle w:val="SSPTWENx"/>
            </w:pPr>
            <w:r w:rsidRPr="00DE4084">
              <w:t>R.EN.PB1.</w:t>
            </w:r>
            <w:r w:rsidRPr="00046812">
              <w:rPr>
                <w:noProof/>
              </w:rPr>
              <w:t>5</w:t>
            </w:r>
            <w:r w:rsidRPr="00DE4084">
              <w:t xml:space="preserve"> </w:t>
            </w:r>
          </w:p>
        </w:tc>
        <w:tc>
          <w:tcPr>
            <w:tcW w:w="346" w:type="dxa"/>
            <w:tcBorders>
              <w:top w:val="nil"/>
              <w:left w:val="nil"/>
              <w:bottom w:val="nil"/>
              <w:right w:val="single" w:sz="4" w:space="0" w:color="auto"/>
            </w:tcBorders>
            <w:textDirection w:val="btLr"/>
          </w:tcPr>
          <w:p w14:paraId="0D3640FF" w14:textId="77777777" w:rsidR="0014434B" w:rsidRPr="00DE4084" w:rsidRDefault="0014434B" w:rsidP="0014434B">
            <w:pPr>
              <w:pStyle w:val="SSPTWENx"/>
            </w:pPr>
            <w:r w:rsidRPr="00046812">
              <w:rPr>
                <w:noProof/>
              </w:rPr>
              <w:t>EST_5_2</w:t>
            </w:r>
          </w:p>
        </w:tc>
        <w:tc>
          <w:tcPr>
            <w:tcW w:w="2399" w:type="dxa"/>
            <w:tcBorders>
              <w:left w:val="single" w:sz="4" w:space="0" w:color="auto"/>
              <w:bottom w:val="single" w:sz="4" w:space="0" w:color="auto"/>
            </w:tcBorders>
          </w:tcPr>
          <w:sdt>
            <w:sdtPr>
              <w:rPr>
                <w:lang w:val="fr-FR"/>
              </w:rPr>
              <w:id w:val="-226679784"/>
              <w:placeholder>
                <w:docPart w:val="D21A415235F5463282F7A4B863B76876"/>
              </w:placeholder>
              <w:dropDownList>
                <w:listItem w:displayText="Choose an item" w:value="Choose an item"/>
                <w:listItem w:displayText="Social insurance" w:value="Social insurance"/>
                <w:listItem w:displayText="Notional defined contribution (NDC) programme" w:value="Notional defined contribution (NDC) programme"/>
                <w:listItem w:displayText="Provident fund" w:value="Provident fund"/>
                <w:listItem w:displayText="Occupational pension" w:value="Occupational pension"/>
                <w:listItem w:displayText="Individual account" w:value="Individual account"/>
                <w:listItem w:displayText="Employer-liability system" w:value="Employer-liability system"/>
                <w:listItem w:displayText="Private insurance" w:value="Private insurance"/>
                <w:listItem w:displayText="Universal system" w:value="Universal system"/>
                <w:listItem w:displayText="Social assistance" w:value="Social assistance"/>
                <w:listItem w:displayText="Near universal (affluence-tested scheme)" w:value="Near universal (affluence-tested scheme)"/>
                <w:listItem w:displayText="Employment-related programme (non-contributory)" w:value="Employment-related programme (non-contributory)"/>
                <w:listItem w:displayText="Other" w:value="Other"/>
                <w:listItem w:displayText="n/a" w:value="n/a"/>
              </w:dropDownList>
            </w:sdtPr>
            <w:sdtEndPr/>
            <w:sdtContent>
              <w:p w14:paraId="75681E59" w14:textId="77777777" w:rsidR="0014434B" w:rsidRPr="003160EA" w:rsidRDefault="0014434B" w:rsidP="0014434B">
                <w:pPr>
                  <w:rPr>
                    <w:lang w:val="fr-FR"/>
                  </w:rPr>
                </w:pPr>
                <w:r w:rsidRPr="00046812">
                  <w:rPr>
                    <w:lang w:val="fr-FR"/>
                  </w:rPr>
                  <w:t>Social assistance</w:t>
                </w:r>
              </w:p>
            </w:sdtContent>
          </w:sdt>
        </w:tc>
        <w:tc>
          <w:tcPr>
            <w:tcW w:w="2399" w:type="dxa"/>
            <w:tcBorders>
              <w:bottom w:val="single" w:sz="4" w:space="0" w:color="auto"/>
            </w:tcBorders>
          </w:tcPr>
          <w:p w14:paraId="36612083" w14:textId="77777777" w:rsidR="0014434B" w:rsidRDefault="0014434B" w:rsidP="0014434B"/>
        </w:tc>
        <w:tc>
          <w:tcPr>
            <w:tcW w:w="1960" w:type="dxa"/>
            <w:tcBorders>
              <w:bottom w:val="single" w:sz="4" w:space="0" w:color="auto"/>
            </w:tcBorders>
          </w:tcPr>
          <w:p w14:paraId="472915E2" w14:textId="77777777" w:rsidR="0014434B" w:rsidRPr="000B376E" w:rsidRDefault="0014434B" w:rsidP="0014434B">
            <w:pPr>
              <w:jc w:val="center"/>
              <w:rPr>
                <w:lang w:val="fr-CH"/>
              </w:rPr>
            </w:pPr>
          </w:p>
        </w:tc>
        <w:tc>
          <w:tcPr>
            <w:tcW w:w="1575" w:type="dxa"/>
            <w:tcBorders>
              <w:bottom w:val="single" w:sz="4" w:space="0" w:color="auto"/>
            </w:tcBorders>
          </w:tcPr>
          <w:sdt>
            <w:sdtPr>
              <w:id w:val="-2002028569"/>
              <w:placeholder>
                <w:docPart w:val="D21A415235F5463282F7A4B863B76876"/>
              </w:placeholder>
              <w:dropDownList>
                <w:listItem w:displayText="Choose an item" w:value="Choose an item"/>
                <w:listItem w:displayText="None" w:value="None"/>
                <w:listItem w:displayText="Mandatory" w:value="Mandatory"/>
                <w:listItem w:displayText="Quasi-mandatory" w:value="Quasi-mandatory"/>
                <w:listItem w:displayText="Other" w:value="Other"/>
                <w:listItem w:displayText="n/a" w:value="n/a"/>
              </w:dropDownList>
            </w:sdtPr>
            <w:sdtEndPr/>
            <w:sdtContent>
              <w:p w14:paraId="0E396635" w14:textId="77777777" w:rsidR="0014434B" w:rsidRPr="00271070" w:rsidRDefault="0014434B" w:rsidP="0014434B">
                <w:pPr>
                  <w:jc w:val="center"/>
                  <w:rPr>
                    <w:rFonts w:cstheme="minorHAnsi"/>
                  </w:rPr>
                </w:pPr>
                <w:r>
                  <w:t>None</w:t>
                </w:r>
              </w:p>
            </w:sdtContent>
          </w:sdt>
        </w:tc>
        <w:tc>
          <w:tcPr>
            <w:tcW w:w="2045" w:type="dxa"/>
            <w:tcBorders>
              <w:bottom w:val="single" w:sz="4" w:space="0" w:color="auto"/>
            </w:tcBorders>
          </w:tcPr>
          <w:sdt>
            <w:sdtPr>
              <w:id w:val="-703630436"/>
              <w:placeholder>
                <w:docPart w:val="D21A415235F5463282F7A4B863B76876"/>
              </w:placeholder>
              <w:dropDownList>
                <w:listItem w:displayText="Choose an item" w:value="Choose an item"/>
                <w:listItem w:displayText="Yes" w:value="Yes"/>
                <w:listItem w:displayText="No" w:value="No"/>
                <w:listItem w:displayText="Other" w:value="Other"/>
                <w:listItem w:displayText="n/a" w:value="n/a"/>
              </w:dropDownList>
            </w:sdtPr>
            <w:sdtEndPr/>
            <w:sdtContent>
              <w:p w14:paraId="4B12B055" w14:textId="77777777" w:rsidR="0014434B" w:rsidRPr="00271070" w:rsidRDefault="0014434B" w:rsidP="0014434B">
                <w:pPr>
                  <w:jc w:val="center"/>
                </w:pPr>
                <w:r>
                  <w:t>No</w:t>
                </w:r>
              </w:p>
            </w:sdtContent>
          </w:sdt>
        </w:tc>
        <w:tc>
          <w:tcPr>
            <w:tcW w:w="2250" w:type="dxa"/>
          </w:tcPr>
          <w:p w14:paraId="270385BF" w14:textId="77777777" w:rsidR="0014434B" w:rsidRDefault="0014434B" w:rsidP="0014434B"/>
        </w:tc>
        <w:tc>
          <w:tcPr>
            <w:tcW w:w="1980" w:type="dxa"/>
            <w:tcBorders>
              <w:right w:val="single" w:sz="4" w:space="0" w:color="auto"/>
            </w:tcBorders>
          </w:tcPr>
          <w:p w14:paraId="4D2EB432" w14:textId="77777777" w:rsidR="0014434B" w:rsidRDefault="0014434B" w:rsidP="0014434B"/>
        </w:tc>
        <w:tc>
          <w:tcPr>
            <w:tcW w:w="236" w:type="dxa"/>
            <w:tcBorders>
              <w:top w:val="nil"/>
              <w:left w:val="single" w:sz="4" w:space="0" w:color="auto"/>
              <w:bottom w:val="nil"/>
              <w:right w:val="nil"/>
            </w:tcBorders>
            <w:textDirection w:val="tbRl"/>
          </w:tcPr>
          <w:p w14:paraId="13C3CAC4" w14:textId="77777777" w:rsidR="0014434B" w:rsidRPr="00DE4084" w:rsidRDefault="0014434B" w:rsidP="0014434B">
            <w:pPr>
              <w:pStyle w:val="SSPTWENx"/>
            </w:pPr>
          </w:p>
        </w:tc>
        <w:tc>
          <w:tcPr>
            <w:tcW w:w="245" w:type="dxa"/>
            <w:tcBorders>
              <w:top w:val="nil"/>
              <w:left w:val="nil"/>
              <w:bottom w:val="nil"/>
              <w:right w:val="nil"/>
            </w:tcBorders>
            <w:textDirection w:val="tbRl"/>
          </w:tcPr>
          <w:p w14:paraId="59468A8F" w14:textId="77777777" w:rsidR="0014434B" w:rsidRPr="00DE4084" w:rsidRDefault="0014434B" w:rsidP="0014434B">
            <w:pPr>
              <w:ind w:left="113" w:right="113"/>
              <w:rPr>
                <w:color w:val="FFFFFF" w:themeColor="background1"/>
              </w:rPr>
            </w:pPr>
          </w:p>
        </w:tc>
      </w:tr>
    </w:tbl>
    <w:p w14:paraId="2E6D6791" w14:textId="77777777" w:rsidR="0014434B" w:rsidRDefault="0014434B" w:rsidP="00AA321B">
      <w:pPr>
        <w:pStyle w:val="SSPTWfootnotes"/>
        <w:ind w:hanging="990"/>
        <w:rPr>
          <w:lang w:eastAsia="en-US"/>
        </w:rPr>
      </w:pPr>
      <w:r w:rsidRPr="00AA321B">
        <w:rPr>
          <w:rStyle w:val="SSPTWcodesChar"/>
        </w:rPr>
        <w:t>Foootnote</w:t>
      </w:r>
      <w:r w:rsidRPr="00AA321B">
        <w:rPr>
          <w:rStyle w:val="SSPTWcodesChar"/>
        </w:rPr>
        <w:tab/>
      </w:r>
      <w:r w:rsidRPr="00A26A19">
        <w:t>1</w:t>
      </w:r>
      <w:r w:rsidRPr="00A26A19">
        <w:tab/>
      </w:r>
      <w:r w:rsidRPr="00411812">
        <w:rPr>
          <w:b/>
          <w:bCs/>
          <w:u w:val="single"/>
          <w:lang w:eastAsia="en-US"/>
        </w:rPr>
        <w:t>Mandatory</w:t>
      </w:r>
      <w:r w:rsidRPr="00411812">
        <w:rPr>
          <w:b/>
          <w:bCs/>
          <w:lang w:eastAsia="en-US"/>
        </w:rPr>
        <w:t>:</w:t>
      </w:r>
      <w:r>
        <w:rPr>
          <w:lang w:eastAsia="en-US"/>
        </w:rPr>
        <w:t xml:space="preserve"> </w:t>
      </w:r>
      <w:r w:rsidRPr="007A7B02">
        <w:rPr>
          <w:lang w:eastAsia="en-US"/>
        </w:rPr>
        <w:t xml:space="preserve">Enrolment and contributions to the programme are </w:t>
      </w:r>
      <w:r w:rsidRPr="007A7B02">
        <w:rPr>
          <w:b/>
          <w:lang w:eastAsia="en-US"/>
        </w:rPr>
        <w:t>mandatory for at least one group of individuals</w:t>
      </w:r>
      <w:r w:rsidRPr="007A7B02">
        <w:rPr>
          <w:lang w:eastAsia="en-US"/>
        </w:rPr>
        <w:t xml:space="preserve"> in the private sector (e.g. all employees, all residents, all non-agricultural workers, etc.). These systems may have exclusions or exemptions for certain groups or offer voluntary coverage for those not mandatorily covered</w:t>
      </w:r>
      <w:r>
        <w:rPr>
          <w:lang w:eastAsia="en-US"/>
        </w:rPr>
        <w:t xml:space="preserve"> (these can be detailed in the coverage section)</w:t>
      </w:r>
      <w:r w:rsidRPr="007A7B02">
        <w:rPr>
          <w:lang w:eastAsia="en-US"/>
        </w:rPr>
        <w:t>.</w:t>
      </w:r>
      <w:r>
        <w:rPr>
          <w:lang w:eastAsia="en-US"/>
        </w:rPr>
        <w:br/>
      </w:r>
      <w:r w:rsidRPr="00411812">
        <w:rPr>
          <w:b/>
          <w:bCs/>
          <w:u w:val="single"/>
          <w:lang w:eastAsia="en-US"/>
        </w:rPr>
        <w:t>Quasi-mandatory</w:t>
      </w:r>
      <w:r w:rsidRPr="00411812">
        <w:rPr>
          <w:lang w:eastAsia="en-US"/>
        </w:rPr>
        <w:t>:</w:t>
      </w:r>
      <w:r>
        <w:rPr>
          <w:lang w:eastAsia="en-US"/>
        </w:rPr>
        <w:t xml:space="preserve"> </w:t>
      </w:r>
      <w:r w:rsidRPr="00411812">
        <w:rPr>
          <w:lang w:eastAsia="en-US"/>
        </w:rPr>
        <w:t xml:space="preserve">Enrolment and contributions to the programme are initially voluntary for all workers, but </w:t>
      </w:r>
      <w:r w:rsidRPr="00411812">
        <w:rPr>
          <w:b/>
          <w:bCs/>
          <w:lang w:eastAsia="en-US"/>
        </w:rPr>
        <w:t>once enrolled, members are no longer able to opt out.</w:t>
      </w:r>
    </w:p>
    <w:p w14:paraId="362AEE36" w14:textId="77777777" w:rsidR="0014434B" w:rsidRDefault="0014434B" w:rsidP="003D3863"/>
    <w:p w14:paraId="28015181" w14:textId="77777777" w:rsidR="0014434B" w:rsidRDefault="0014434B" w:rsidP="0037722D">
      <w:pPr>
        <w:pStyle w:val="SSPTWH3"/>
      </w:pPr>
      <w:r>
        <w:rPr>
          <w:noProof/>
        </w:rPr>
        <w:t>Additional branch notes</w:t>
      </w:r>
    </w:p>
    <w:tbl>
      <w:tblPr>
        <w:tblStyle w:val="TableGrid"/>
        <w:tblW w:w="15880" w:type="dxa"/>
        <w:tblLayout w:type="fixed"/>
        <w:tblLook w:val="04A0" w:firstRow="1" w:lastRow="0" w:firstColumn="1" w:lastColumn="0" w:noHBand="0" w:noVBand="1"/>
      </w:tblPr>
      <w:tblGrid>
        <w:gridCol w:w="236"/>
        <w:gridCol w:w="241"/>
        <w:gridCol w:w="4957"/>
        <w:gridCol w:w="9875"/>
        <w:gridCol w:w="335"/>
        <w:gridCol w:w="236"/>
      </w:tblGrid>
      <w:tr w:rsidR="0014434B" w14:paraId="1F89DA89" w14:textId="77777777" w:rsidTr="00A12E86">
        <w:trPr>
          <w:cantSplit/>
          <w:trHeight w:val="20"/>
        </w:trPr>
        <w:tc>
          <w:tcPr>
            <w:tcW w:w="236" w:type="dxa"/>
            <w:tcBorders>
              <w:top w:val="nil"/>
              <w:left w:val="nil"/>
              <w:bottom w:val="nil"/>
              <w:right w:val="nil"/>
            </w:tcBorders>
            <w:textDirection w:val="tbRl"/>
          </w:tcPr>
          <w:p w14:paraId="55A08B11" w14:textId="77777777" w:rsidR="0014434B" w:rsidRPr="006355B3" w:rsidRDefault="0014434B" w:rsidP="0014434B">
            <w:pPr>
              <w:pStyle w:val="SSPTWENx"/>
            </w:pPr>
            <w:r w:rsidRPr="006355B3">
              <w:t>PB2a.Special.EN</w:t>
            </w:r>
          </w:p>
        </w:tc>
        <w:tc>
          <w:tcPr>
            <w:tcW w:w="241" w:type="dxa"/>
            <w:tcBorders>
              <w:top w:val="nil"/>
              <w:left w:val="nil"/>
              <w:bottom w:val="nil"/>
              <w:right w:val="nil"/>
            </w:tcBorders>
            <w:textDirection w:val="tbRl"/>
          </w:tcPr>
          <w:p w14:paraId="0B03F6C7" w14:textId="77777777" w:rsidR="0014434B" w:rsidRPr="006355B3" w:rsidRDefault="0014434B" w:rsidP="0014434B">
            <w:pPr>
              <w:pStyle w:val="SSPTWENx"/>
            </w:pPr>
            <w:r w:rsidRPr="00FE458A">
              <w:rPr>
                <w:noProof/>
              </w:rPr>
              <w:t>EST</w:t>
            </w:r>
            <w:r w:rsidRPr="006355B3">
              <w:t>.</w:t>
            </w:r>
            <w:r w:rsidRPr="00FE458A">
              <w:rPr>
                <w:noProof/>
              </w:rPr>
              <w:t>5</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1EDD7A" w14:textId="77777777" w:rsidR="0014434B" w:rsidRPr="000C7766" w:rsidRDefault="0014434B" w:rsidP="0014434B">
            <w:pPr>
              <w:rPr>
                <w:rFonts w:eastAsia="Times New Roman" w:cs="Times New Roman"/>
              </w:rPr>
            </w:pPr>
            <w:r>
              <w:rPr>
                <w:rFonts w:eastAsia="Times New Roman" w:cs="Calibri"/>
              </w:rPr>
              <w:t>Concise d</w:t>
            </w:r>
            <w:r w:rsidRPr="00E525A6">
              <w:rPr>
                <w:rFonts w:eastAsia="Times New Roman" w:cs="Calibri"/>
              </w:rPr>
              <w:t xml:space="preserve">escription of </w:t>
            </w:r>
            <w:r w:rsidRPr="00E525A6">
              <w:rPr>
                <w:rFonts w:eastAsia="Times New Roman" w:cs="Times New Roman"/>
                <w:b/>
                <w:bCs/>
              </w:rPr>
              <w:t>special systems</w:t>
            </w:r>
            <w:r w:rsidRPr="00E525A6">
              <w:rPr>
                <w:rFonts w:eastAsia="Times New Roman" w:cs="Times New Roman"/>
                <w:b/>
                <w:bCs/>
                <w:vertAlign w:val="superscript"/>
              </w:rPr>
              <w:t>1</w:t>
            </w:r>
            <w:r>
              <w:rPr>
                <w:rFonts w:eastAsia="Times New Roman" w:cs="Times New Roman"/>
                <w:b/>
                <w:bCs/>
              </w:rPr>
              <w:t xml:space="preserve"> </w:t>
            </w:r>
            <w:r w:rsidRPr="00E525A6">
              <w:rPr>
                <w:rFonts w:eastAsia="Times New Roman" w:cs="Times New Roman"/>
              </w:rPr>
              <w:t>and their coverage</w:t>
            </w:r>
          </w:p>
        </w:tc>
        <w:tc>
          <w:tcPr>
            <w:tcW w:w="9875" w:type="dxa"/>
            <w:tcBorders>
              <w:top w:val="single" w:sz="4" w:space="0" w:color="auto"/>
              <w:left w:val="single" w:sz="4" w:space="0" w:color="auto"/>
              <w:bottom w:val="single" w:sz="4" w:space="0" w:color="auto"/>
              <w:right w:val="single" w:sz="4" w:space="0" w:color="auto"/>
            </w:tcBorders>
          </w:tcPr>
          <w:p w14:paraId="6523591A" w14:textId="77777777" w:rsidR="0014434B" w:rsidRDefault="0014434B" w:rsidP="0014434B"/>
        </w:tc>
        <w:tc>
          <w:tcPr>
            <w:tcW w:w="335" w:type="dxa"/>
            <w:tcBorders>
              <w:top w:val="nil"/>
              <w:left w:val="single" w:sz="4" w:space="0" w:color="auto"/>
              <w:bottom w:val="nil"/>
              <w:right w:val="nil"/>
            </w:tcBorders>
            <w:textDirection w:val="tbRl"/>
            <w:vAlign w:val="bottom"/>
          </w:tcPr>
          <w:p w14:paraId="181E14BD" w14:textId="77777777" w:rsidR="0014434B" w:rsidRPr="00C06A08" w:rsidRDefault="0014434B" w:rsidP="0014434B">
            <w:pPr>
              <w:pStyle w:val="SSPTWENx"/>
            </w:pPr>
          </w:p>
        </w:tc>
        <w:tc>
          <w:tcPr>
            <w:tcW w:w="236" w:type="dxa"/>
            <w:tcBorders>
              <w:top w:val="nil"/>
              <w:left w:val="nil"/>
              <w:bottom w:val="nil"/>
              <w:right w:val="nil"/>
            </w:tcBorders>
            <w:textDirection w:val="tbRl"/>
          </w:tcPr>
          <w:p w14:paraId="550E456A" w14:textId="77777777" w:rsidR="0014434B" w:rsidRPr="0052632D" w:rsidRDefault="0014434B" w:rsidP="0014434B">
            <w:pPr>
              <w:pStyle w:val="SSPTWENx"/>
              <w:rPr>
                <w:color w:val="auto"/>
                <w:sz w:val="20"/>
                <w:szCs w:val="20"/>
              </w:rPr>
            </w:pPr>
          </w:p>
        </w:tc>
      </w:tr>
      <w:tr w:rsidR="0014434B" w14:paraId="340404E2" w14:textId="77777777" w:rsidTr="00DC5E0E">
        <w:trPr>
          <w:cantSplit/>
          <w:trHeight w:val="20"/>
        </w:trPr>
        <w:tc>
          <w:tcPr>
            <w:tcW w:w="236" w:type="dxa"/>
            <w:tcBorders>
              <w:top w:val="nil"/>
              <w:left w:val="nil"/>
              <w:bottom w:val="nil"/>
              <w:right w:val="nil"/>
            </w:tcBorders>
          </w:tcPr>
          <w:p w14:paraId="06918A3F" w14:textId="77777777" w:rsidR="0014434B" w:rsidRPr="006355B3" w:rsidRDefault="0014434B" w:rsidP="0014434B">
            <w:pPr>
              <w:pStyle w:val="SSPTWENx"/>
            </w:pPr>
            <w:r w:rsidRPr="006355B3">
              <w:t>PB2a.</w:t>
            </w:r>
            <w:r w:rsidRPr="006355B3" w:rsidDel="0052632D">
              <w:t xml:space="preserve"> </w:t>
            </w:r>
            <w:r w:rsidRPr="006355B3">
              <w:t>Voluntary_informal_self.EN</w:t>
            </w:r>
          </w:p>
        </w:tc>
        <w:tc>
          <w:tcPr>
            <w:tcW w:w="241" w:type="dxa"/>
            <w:tcBorders>
              <w:top w:val="nil"/>
              <w:left w:val="nil"/>
              <w:bottom w:val="nil"/>
              <w:right w:val="nil"/>
            </w:tcBorders>
          </w:tcPr>
          <w:p w14:paraId="18714983" w14:textId="77777777" w:rsidR="0014434B" w:rsidRPr="006355B3" w:rsidRDefault="0014434B" w:rsidP="0014434B">
            <w:pPr>
              <w:pStyle w:val="SSPTWENx"/>
            </w:pPr>
            <w:r w:rsidRPr="00FE458A">
              <w:rPr>
                <w:noProof/>
              </w:rPr>
              <w:t>EST</w:t>
            </w:r>
            <w:r w:rsidRPr="006355B3">
              <w:t>.</w:t>
            </w:r>
            <w:r w:rsidRPr="00FE458A">
              <w:rPr>
                <w:noProof/>
              </w:rPr>
              <w:t>5</w:t>
            </w:r>
          </w:p>
        </w:tc>
        <w:tc>
          <w:tcPr>
            <w:tcW w:w="4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1DEA06" w14:textId="77777777" w:rsidR="0014434B" w:rsidRDefault="0014434B" w:rsidP="0014434B">
            <w:pPr>
              <w:rPr>
                <w:rFonts w:eastAsia="Times New Roman" w:cs="Times New Roman"/>
              </w:rPr>
            </w:pPr>
            <w:r>
              <w:rPr>
                <w:rFonts w:eastAsia="Times New Roman" w:cs="Calibri"/>
              </w:rPr>
              <w:t>Concise d</w:t>
            </w:r>
            <w:r w:rsidRPr="00E525A6">
              <w:rPr>
                <w:rFonts w:eastAsia="Times New Roman" w:cs="Calibri"/>
              </w:rPr>
              <w:t>escription of</w:t>
            </w:r>
            <w:r>
              <w:rPr>
                <w:rFonts w:eastAsia="Times New Roman" w:cs="Calibri"/>
              </w:rPr>
              <w:t xml:space="preserve"> any significant,</w:t>
            </w:r>
            <w:r w:rsidRPr="00E525A6">
              <w:rPr>
                <w:rFonts w:eastAsia="Times New Roman" w:cs="Calibri"/>
              </w:rPr>
              <w:t xml:space="preserve"> </w:t>
            </w:r>
            <w:r>
              <w:rPr>
                <w:rFonts w:eastAsia="Times New Roman" w:cs="Calibri"/>
              </w:rPr>
              <w:t xml:space="preserve">stand-alone </w:t>
            </w:r>
            <w:r>
              <w:rPr>
                <w:rFonts w:eastAsia="Times New Roman" w:cs="Times New Roman"/>
                <w:b/>
                <w:bCs/>
              </w:rPr>
              <w:t xml:space="preserve">programmes for informal workers or self-employed persons </w:t>
            </w:r>
            <w:r>
              <w:rPr>
                <w:rFonts w:eastAsia="Times New Roman" w:cs="Times New Roman"/>
              </w:rPr>
              <w:t xml:space="preserve">with a legal basis, </w:t>
            </w:r>
            <w:r w:rsidRPr="007A3BC2">
              <w:rPr>
                <w:rFonts w:eastAsia="Times New Roman" w:cs="Times New Roman"/>
              </w:rPr>
              <w:t>not covered below</w:t>
            </w:r>
            <w:r>
              <w:rPr>
                <w:rFonts w:eastAsia="Times New Roman" w:cs="Times New Roman"/>
              </w:rPr>
              <w:t xml:space="preserve">. </w:t>
            </w:r>
            <w:r w:rsidRPr="004110F4">
              <w:rPr>
                <w:rFonts w:eastAsia="Times New Roman" w:cs="Times New Roman"/>
                <w:b/>
                <w:bCs/>
              </w:rPr>
              <w:t>Please note if the programme is voluntary or mandatory.</w:t>
            </w:r>
          </w:p>
          <w:p w14:paraId="0FA7D44E" w14:textId="77777777" w:rsidR="0014434B" w:rsidRDefault="0014434B" w:rsidP="0014434B">
            <w:pPr>
              <w:rPr>
                <w:rStyle w:val="SSPTWQChar"/>
                <w:b/>
                <w:bCs/>
              </w:rPr>
            </w:pPr>
          </w:p>
          <w:p w14:paraId="34886BEF" w14:textId="77777777" w:rsidR="0014434B" w:rsidRPr="004110F4" w:rsidRDefault="0014434B" w:rsidP="0014434B">
            <w:pPr>
              <w:rPr>
                <w:rFonts w:eastAsia="Times New Roman" w:cs="Calibri"/>
                <w:b/>
                <w:bCs/>
              </w:rPr>
            </w:pPr>
            <w:r w:rsidRPr="004110F4">
              <w:rPr>
                <w:rStyle w:val="SSPTWQChar"/>
              </w:rPr>
              <w:t xml:space="preserve">Note: As the profiles focus on mandatory programmes, please do not include further descriptions of </w:t>
            </w:r>
            <w:r>
              <w:rPr>
                <w:rStyle w:val="SSPTWQChar"/>
              </w:rPr>
              <w:t xml:space="preserve">stand-alone </w:t>
            </w:r>
            <w:r w:rsidRPr="004110F4">
              <w:rPr>
                <w:rStyle w:val="SSPTWQChar"/>
              </w:rPr>
              <w:t>voluntary programmes in the main profile text below.</w:t>
            </w:r>
          </w:p>
        </w:tc>
        <w:tc>
          <w:tcPr>
            <w:tcW w:w="9875" w:type="dxa"/>
            <w:tcBorders>
              <w:top w:val="single" w:sz="4" w:space="0" w:color="auto"/>
              <w:left w:val="single" w:sz="4" w:space="0" w:color="auto"/>
              <w:bottom w:val="single" w:sz="4" w:space="0" w:color="auto"/>
              <w:right w:val="single" w:sz="4" w:space="0" w:color="auto"/>
            </w:tcBorders>
          </w:tcPr>
          <w:p w14:paraId="70A1811E" w14:textId="77777777" w:rsidR="0014434B" w:rsidRPr="00E525A6" w:rsidRDefault="0014434B" w:rsidP="0014434B">
            <w:pPr>
              <w:rPr>
                <w:rFonts w:eastAsia="Times New Roman" w:cs="Calibri"/>
                <w:i/>
                <w:color w:val="0070C0"/>
              </w:rPr>
            </w:pPr>
          </w:p>
        </w:tc>
        <w:tc>
          <w:tcPr>
            <w:tcW w:w="335" w:type="dxa"/>
            <w:tcBorders>
              <w:top w:val="nil"/>
              <w:left w:val="single" w:sz="4" w:space="0" w:color="auto"/>
              <w:bottom w:val="nil"/>
              <w:right w:val="nil"/>
            </w:tcBorders>
            <w:textDirection w:val="tbRl"/>
            <w:vAlign w:val="bottom"/>
          </w:tcPr>
          <w:p w14:paraId="7EE35F2B" w14:textId="77777777" w:rsidR="0014434B" w:rsidRPr="00C06A08" w:rsidRDefault="0014434B" w:rsidP="0014434B">
            <w:pPr>
              <w:pStyle w:val="SSPTWENx"/>
            </w:pPr>
          </w:p>
        </w:tc>
        <w:tc>
          <w:tcPr>
            <w:tcW w:w="236" w:type="dxa"/>
            <w:tcBorders>
              <w:top w:val="nil"/>
              <w:left w:val="nil"/>
              <w:bottom w:val="nil"/>
              <w:right w:val="nil"/>
            </w:tcBorders>
            <w:textDirection w:val="tbRl"/>
          </w:tcPr>
          <w:p w14:paraId="73C6FDD0" w14:textId="77777777" w:rsidR="0014434B" w:rsidRPr="005E37A8" w:rsidRDefault="0014434B" w:rsidP="0014434B">
            <w:pPr>
              <w:pStyle w:val="SSPTWENx"/>
            </w:pPr>
          </w:p>
        </w:tc>
      </w:tr>
      <w:tr w:rsidR="0014434B" w14:paraId="78C7EA16" w14:textId="77777777" w:rsidTr="00DC5E0E">
        <w:trPr>
          <w:cantSplit/>
          <w:trHeight w:val="20"/>
        </w:trPr>
        <w:tc>
          <w:tcPr>
            <w:tcW w:w="236" w:type="dxa"/>
            <w:tcBorders>
              <w:top w:val="nil"/>
              <w:left w:val="nil"/>
              <w:bottom w:val="nil"/>
              <w:right w:val="nil"/>
            </w:tcBorders>
            <w:textDirection w:val="tbRl"/>
          </w:tcPr>
          <w:p w14:paraId="193C105F" w14:textId="77777777" w:rsidR="0014434B" w:rsidRPr="006355B3" w:rsidRDefault="0014434B" w:rsidP="0014434B">
            <w:pPr>
              <w:pStyle w:val="SSPTWENx"/>
            </w:pPr>
            <w:r w:rsidRPr="006355B3">
              <w:t>PB2a.Branch_note.EN</w:t>
            </w:r>
          </w:p>
        </w:tc>
        <w:tc>
          <w:tcPr>
            <w:tcW w:w="241" w:type="dxa"/>
            <w:tcBorders>
              <w:top w:val="nil"/>
              <w:left w:val="nil"/>
              <w:bottom w:val="nil"/>
              <w:right w:val="nil"/>
            </w:tcBorders>
            <w:textDirection w:val="tbRl"/>
          </w:tcPr>
          <w:p w14:paraId="304CBDD1" w14:textId="77777777" w:rsidR="0014434B" w:rsidRPr="006355B3" w:rsidRDefault="0014434B" w:rsidP="0014434B">
            <w:pPr>
              <w:pStyle w:val="SSPTWENx"/>
            </w:pPr>
            <w:r w:rsidRPr="00FE458A">
              <w:rPr>
                <w:noProof/>
              </w:rPr>
              <w:t>EST</w:t>
            </w:r>
            <w:r w:rsidRPr="006355B3">
              <w:t>.</w:t>
            </w:r>
            <w:r w:rsidRPr="00FE458A">
              <w:rPr>
                <w:noProof/>
              </w:rPr>
              <w:t>5</w:t>
            </w:r>
          </w:p>
        </w:tc>
        <w:tc>
          <w:tcPr>
            <w:tcW w:w="4957" w:type="dxa"/>
            <w:tcBorders>
              <w:top w:val="single" w:sz="4" w:space="0" w:color="auto"/>
              <w:left w:val="single" w:sz="4" w:space="0" w:color="auto"/>
              <w:bottom w:val="nil"/>
              <w:right w:val="single" w:sz="4" w:space="0" w:color="auto"/>
            </w:tcBorders>
            <w:shd w:val="clear" w:color="auto" w:fill="A6A6A6" w:themeFill="background1" w:themeFillShade="A6"/>
          </w:tcPr>
          <w:p w14:paraId="0B1AC256" w14:textId="77777777" w:rsidR="0014434B" w:rsidRDefault="0014434B" w:rsidP="0014434B">
            <w:pPr>
              <w:rPr>
                <w:rFonts w:eastAsia="Times New Roman" w:cs="Calibri"/>
              </w:rPr>
            </w:pPr>
            <w:r>
              <w:rPr>
                <w:b/>
                <w:bCs/>
              </w:rPr>
              <w:t>Other b</w:t>
            </w:r>
            <w:r w:rsidRPr="0013105E">
              <w:rPr>
                <w:b/>
                <w:bCs/>
              </w:rPr>
              <w:t>ranch notes</w:t>
            </w:r>
          </w:p>
        </w:tc>
        <w:tc>
          <w:tcPr>
            <w:tcW w:w="9875" w:type="dxa"/>
            <w:tcBorders>
              <w:top w:val="single" w:sz="4" w:space="0" w:color="auto"/>
              <w:left w:val="single" w:sz="4" w:space="0" w:color="auto"/>
              <w:bottom w:val="nil"/>
              <w:right w:val="single" w:sz="4" w:space="0" w:color="auto"/>
            </w:tcBorders>
          </w:tcPr>
          <w:p w14:paraId="1C9E14B1" w14:textId="77777777" w:rsidR="0014434B" w:rsidRPr="00E525A6" w:rsidRDefault="0014434B" w:rsidP="0014434B">
            <w:pPr>
              <w:pStyle w:val="SSPTWbody"/>
              <w:rPr>
                <w:rFonts w:eastAsia="Times New Roman" w:cs="Calibri"/>
                <w:i/>
                <w:color w:val="0070C0"/>
              </w:rPr>
            </w:pPr>
            <w:r>
              <w:t>In April 2022, new universal maternity, paternity, and parental benefits were introduced. The benefits replace social insurance maternity and paternity benefits that had previously been reported under Sickness and Maternity.</w:t>
            </w:r>
          </w:p>
        </w:tc>
        <w:tc>
          <w:tcPr>
            <w:tcW w:w="335" w:type="dxa"/>
            <w:tcBorders>
              <w:top w:val="nil"/>
              <w:left w:val="single" w:sz="4" w:space="0" w:color="auto"/>
              <w:bottom w:val="nil"/>
              <w:right w:val="nil"/>
            </w:tcBorders>
            <w:textDirection w:val="tbRl"/>
            <w:vAlign w:val="bottom"/>
          </w:tcPr>
          <w:p w14:paraId="778C8DA9" w14:textId="77777777" w:rsidR="0014434B" w:rsidRPr="00C20A41" w:rsidRDefault="0014434B" w:rsidP="0014434B">
            <w:pPr>
              <w:pStyle w:val="SSPTWENx"/>
            </w:pPr>
          </w:p>
        </w:tc>
        <w:tc>
          <w:tcPr>
            <w:tcW w:w="236" w:type="dxa"/>
            <w:tcBorders>
              <w:top w:val="nil"/>
              <w:left w:val="nil"/>
              <w:bottom w:val="nil"/>
              <w:right w:val="nil"/>
            </w:tcBorders>
            <w:textDirection w:val="tbRl"/>
          </w:tcPr>
          <w:p w14:paraId="6623718C" w14:textId="77777777" w:rsidR="0014434B" w:rsidRPr="005E37A8" w:rsidRDefault="0014434B" w:rsidP="0014434B">
            <w:pPr>
              <w:pStyle w:val="SSPTWbody"/>
            </w:pPr>
          </w:p>
        </w:tc>
      </w:tr>
      <w:tr w:rsidR="0014434B" w14:paraId="5D241B4A" w14:textId="77777777" w:rsidTr="00DC5E0E">
        <w:trPr>
          <w:cantSplit/>
          <w:trHeight w:val="20"/>
        </w:trPr>
        <w:tc>
          <w:tcPr>
            <w:tcW w:w="236" w:type="dxa"/>
            <w:tcBorders>
              <w:top w:val="nil"/>
              <w:left w:val="nil"/>
              <w:bottom w:val="nil"/>
              <w:right w:val="nil"/>
            </w:tcBorders>
            <w:textDirection w:val="tbRl"/>
          </w:tcPr>
          <w:p w14:paraId="286C5337" w14:textId="77777777" w:rsidR="0014434B" w:rsidRPr="00B672BD" w:rsidRDefault="0014434B" w:rsidP="0014434B">
            <w:pPr>
              <w:pStyle w:val="SSPTWENx"/>
            </w:pPr>
            <w:r w:rsidRPr="00B672BD">
              <w:t>PB2a.another_branch_YN_id.</w:t>
            </w:r>
          </w:p>
        </w:tc>
        <w:tc>
          <w:tcPr>
            <w:tcW w:w="241" w:type="dxa"/>
            <w:tcBorders>
              <w:top w:val="nil"/>
              <w:left w:val="nil"/>
              <w:bottom w:val="nil"/>
              <w:right w:val="nil"/>
            </w:tcBorders>
            <w:textDirection w:val="tbRl"/>
          </w:tcPr>
          <w:p w14:paraId="5EC13D52" w14:textId="77777777" w:rsidR="0014434B" w:rsidRPr="00C20A41" w:rsidRDefault="0014434B" w:rsidP="0014434B">
            <w:pPr>
              <w:pStyle w:val="SSPTWENx"/>
            </w:pPr>
            <w:r w:rsidRPr="00FE458A">
              <w:rPr>
                <w:noProof/>
              </w:rPr>
              <w:t>EST</w:t>
            </w:r>
            <w:r w:rsidRPr="00C20A41">
              <w:t>.</w:t>
            </w:r>
            <w:r w:rsidRPr="00FE458A">
              <w:rPr>
                <w:noProof/>
              </w:rPr>
              <w:t>5</w:t>
            </w:r>
          </w:p>
        </w:tc>
        <w:tc>
          <w:tcPr>
            <w:tcW w:w="4957" w:type="dxa"/>
            <w:tcBorders>
              <w:top w:val="nil"/>
              <w:left w:val="single" w:sz="4" w:space="0" w:color="auto"/>
              <w:bottom w:val="single" w:sz="4" w:space="0" w:color="auto"/>
              <w:right w:val="single" w:sz="4" w:space="0" w:color="auto"/>
            </w:tcBorders>
            <w:shd w:val="clear" w:color="auto" w:fill="A6A6A6" w:themeFill="background1" w:themeFillShade="A6"/>
          </w:tcPr>
          <w:p w14:paraId="365A528C" w14:textId="77777777" w:rsidR="0014434B" w:rsidRPr="00C20A41" w:rsidRDefault="0014434B" w:rsidP="0014434B">
            <w:pPr>
              <w:pStyle w:val="SSPTWENx"/>
            </w:pPr>
          </w:p>
        </w:tc>
        <w:tc>
          <w:tcPr>
            <w:tcW w:w="9875" w:type="dxa"/>
            <w:tcBorders>
              <w:top w:val="nil"/>
              <w:left w:val="single" w:sz="4" w:space="0" w:color="auto"/>
              <w:bottom w:val="single" w:sz="4" w:space="0" w:color="auto"/>
              <w:right w:val="single" w:sz="4" w:space="0" w:color="auto"/>
            </w:tcBorders>
          </w:tcPr>
          <w:p w14:paraId="421DA3F2" w14:textId="77777777" w:rsidR="0014434B" w:rsidRPr="00C20A41" w:rsidRDefault="0014434B" w:rsidP="0014434B">
            <w:pPr>
              <w:pStyle w:val="SSPTWENx"/>
            </w:pPr>
          </w:p>
        </w:tc>
        <w:tc>
          <w:tcPr>
            <w:tcW w:w="335" w:type="dxa"/>
            <w:tcBorders>
              <w:top w:val="nil"/>
              <w:left w:val="single" w:sz="4" w:space="0" w:color="auto"/>
              <w:bottom w:val="nil"/>
              <w:right w:val="nil"/>
            </w:tcBorders>
            <w:textDirection w:val="tbRl"/>
            <w:vAlign w:val="bottom"/>
          </w:tcPr>
          <w:p w14:paraId="062741A6" w14:textId="77777777" w:rsidR="0014434B" w:rsidRPr="00C20A41" w:rsidRDefault="0014434B" w:rsidP="0014434B">
            <w:pPr>
              <w:pStyle w:val="SSPTWENx"/>
            </w:pPr>
          </w:p>
        </w:tc>
        <w:tc>
          <w:tcPr>
            <w:tcW w:w="236" w:type="dxa"/>
            <w:tcBorders>
              <w:top w:val="nil"/>
              <w:left w:val="nil"/>
              <w:bottom w:val="nil"/>
              <w:right w:val="nil"/>
            </w:tcBorders>
            <w:textDirection w:val="tbRl"/>
          </w:tcPr>
          <w:p w14:paraId="2B0E42C4" w14:textId="77777777" w:rsidR="0014434B" w:rsidRPr="005E37A8" w:rsidRDefault="0014434B" w:rsidP="0014434B">
            <w:pPr>
              <w:pStyle w:val="SSPTWbody"/>
            </w:pPr>
          </w:p>
        </w:tc>
      </w:tr>
    </w:tbl>
    <w:p w14:paraId="4D37C7AA" w14:textId="77777777" w:rsidR="0014434B" w:rsidRDefault="0014434B" w:rsidP="0014434B">
      <w:pPr>
        <w:pStyle w:val="SSPTWfootnotes"/>
      </w:pPr>
      <w:r w:rsidRPr="00823A54">
        <w:t>1</w:t>
      </w:r>
      <w:r w:rsidRPr="00823A54">
        <w:tab/>
      </w:r>
      <w:r w:rsidRPr="00E525A6">
        <w:rPr>
          <w:lang w:eastAsia="en-US"/>
        </w:rPr>
        <w:t xml:space="preserve">We define a special system as a separate programme that operates in place of the general scheme. Typically, special systems cover groups like military personnel, civil servants, agricultural workers, or self-employed persons, </w:t>
      </w:r>
      <w:r>
        <w:rPr>
          <w:lang w:eastAsia="en-US"/>
        </w:rPr>
        <w:t xml:space="preserve">have </w:t>
      </w:r>
      <w:r w:rsidRPr="00E525A6">
        <w:rPr>
          <w:lang w:eastAsia="en-US"/>
        </w:rPr>
        <w:t>different rules (e.g. qualifying conditions or benefit calculation)</w:t>
      </w:r>
      <w:r>
        <w:rPr>
          <w:lang w:eastAsia="en-US"/>
        </w:rPr>
        <w:t xml:space="preserve">, </w:t>
      </w:r>
      <w:r w:rsidRPr="00E525A6">
        <w:rPr>
          <w:lang w:eastAsia="en-US"/>
        </w:rPr>
        <w:t xml:space="preserve">and are administered by a separate organization. Assuming that the programme does not apply to a large share </w:t>
      </w:r>
      <w:r w:rsidRPr="00FE130F">
        <w:rPr>
          <w:lang w:eastAsia="en-US"/>
        </w:rPr>
        <w:t>of the private sector (residents, employees, self-employed, etc.)</w:t>
      </w:r>
      <w:r w:rsidRPr="00E525A6">
        <w:rPr>
          <w:lang w:eastAsia="en-US"/>
        </w:rPr>
        <w:t xml:space="preserve">, we </w:t>
      </w:r>
      <w:r>
        <w:rPr>
          <w:lang w:eastAsia="en-US"/>
        </w:rPr>
        <w:t>will only</w:t>
      </w:r>
      <w:r w:rsidRPr="00E525A6">
        <w:rPr>
          <w:lang w:eastAsia="en-US"/>
        </w:rPr>
        <w:t xml:space="preserve"> include a short note on its coverage here and no further details </w:t>
      </w:r>
      <w:r>
        <w:rPr>
          <w:lang w:eastAsia="en-US"/>
        </w:rPr>
        <w:t>elsewhere</w:t>
      </w:r>
      <w:r w:rsidRPr="00E525A6">
        <w:rPr>
          <w:lang w:eastAsia="en-US"/>
        </w:rPr>
        <w:t>.</w:t>
      </w:r>
      <w:r>
        <w:rPr>
          <w:lang w:eastAsia="en-US"/>
        </w:rPr>
        <w:t xml:space="preserve"> </w:t>
      </w:r>
    </w:p>
    <w:p w14:paraId="7D277FB7" w14:textId="77777777" w:rsidR="003D3863" w:rsidRDefault="003D3863" w:rsidP="003D3863"/>
    <w:p w14:paraId="6FF3A02B" w14:textId="6FED4972" w:rsidR="0014434B" w:rsidRDefault="0014434B" w:rsidP="0014434B">
      <w:pPr>
        <w:pStyle w:val="SSPTWH2"/>
        <w:rPr>
          <w:lang w:val="en-US"/>
        </w:rPr>
      </w:pPr>
      <w:r>
        <w:rPr>
          <w:lang w:val="en-US"/>
        </w:rPr>
        <w:t xml:space="preserve"> </w:t>
      </w:r>
      <w:r w:rsidRPr="00BD7304">
        <w:rPr>
          <w:lang w:val="en-US"/>
        </w:rPr>
        <w:t>Regulatory framework</w:t>
      </w:r>
    </w:p>
    <w:p w14:paraId="70548289" w14:textId="77777777" w:rsidR="0014434B" w:rsidRPr="00DB2049" w:rsidRDefault="0014434B" w:rsidP="00C30D9B">
      <w:pPr>
        <w:pStyle w:val="SSPTWH3"/>
      </w:pPr>
      <w:r>
        <w:t xml:space="preserve"> </w:t>
      </w:r>
      <w:r w:rsidRPr="00C30D9B">
        <w:t>Current</w:t>
      </w:r>
      <w:r w:rsidRPr="00DB2049">
        <w:t xml:space="preserve"> law(s)</w:t>
      </w:r>
    </w:p>
    <w:tbl>
      <w:tblPr>
        <w:tblStyle w:val="TableGrid1"/>
        <w:tblW w:w="15658" w:type="dxa"/>
        <w:tblInd w:w="-5" w:type="dxa"/>
        <w:tblLayout w:type="fixed"/>
        <w:tblCellMar>
          <w:left w:w="57" w:type="dxa"/>
          <w:right w:w="57" w:type="dxa"/>
        </w:tblCellMar>
        <w:tblLook w:val="04A0" w:firstRow="1" w:lastRow="0" w:firstColumn="1" w:lastColumn="0" w:noHBand="0" w:noVBand="1"/>
      </w:tblPr>
      <w:tblGrid>
        <w:gridCol w:w="346"/>
        <w:gridCol w:w="346"/>
        <w:gridCol w:w="4438"/>
        <w:gridCol w:w="1080"/>
        <w:gridCol w:w="1710"/>
        <w:gridCol w:w="2700"/>
        <w:gridCol w:w="2165"/>
        <w:gridCol w:w="2605"/>
        <w:gridCol w:w="134"/>
        <w:gridCol w:w="134"/>
      </w:tblGrid>
      <w:tr w:rsidR="0014434B" w:rsidRPr="00B26FC5" w14:paraId="27A10380" w14:textId="77777777" w:rsidTr="00647107">
        <w:trPr>
          <w:cantSplit/>
          <w:trHeight w:val="20"/>
          <w:tblHeader/>
        </w:trPr>
        <w:tc>
          <w:tcPr>
            <w:tcW w:w="346" w:type="dxa"/>
            <w:tcBorders>
              <w:top w:val="nil"/>
              <w:left w:val="nil"/>
              <w:bottom w:val="nil"/>
              <w:right w:val="nil"/>
            </w:tcBorders>
            <w:textDirection w:val="tbRl"/>
          </w:tcPr>
          <w:p w14:paraId="7520B7C7" w14:textId="77777777" w:rsidR="0014434B" w:rsidRPr="0083315B" w:rsidRDefault="0014434B" w:rsidP="0014434B">
            <w:pPr>
              <w:pStyle w:val="SSPTWcodes"/>
              <w:spacing w:line="200" w:lineRule="exact"/>
            </w:pPr>
            <w:r w:rsidRPr="0083315B">
              <w:t>Header.PB3</w:t>
            </w:r>
          </w:p>
        </w:tc>
        <w:tc>
          <w:tcPr>
            <w:tcW w:w="346" w:type="dxa"/>
            <w:tcBorders>
              <w:top w:val="nil"/>
              <w:left w:val="nil"/>
              <w:bottom w:val="nil"/>
              <w:right w:val="single" w:sz="4" w:space="0" w:color="auto"/>
            </w:tcBorders>
            <w:textDirection w:val="tbRl"/>
          </w:tcPr>
          <w:p w14:paraId="033750CC" w14:textId="77777777" w:rsidR="0014434B" w:rsidRPr="0083315B" w:rsidRDefault="0014434B" w:rsidP="0014434B">
            <w:pPr>
              <w:pStyle w:val="SSPTWcodes"/>
              <w:spacing w:line="200" w:lineRule="exact"/>
            </w:pPr>
            <w:r w:rsidRPr="0083315B">
              <w:t>blank</w:t>
            </w:r>
          </w:p>
        </w:tc>
        <w:tc>
          <w:tcPr>
            <w:tcW w:w="4438" w:type="dxa"/>
            <w:tcBorders>
              <w:left w:val="single" w:sz="4" w:space="0" w:color="auto"/>
            </w:tcBorders>
            <w:shd w:val="clear" w:color="auto" w:fill="A6A6A6"/>
            <w:vAlign w:val="center"/>
          </w:tcPr>
          <w:p w14:paraId="7C234D31"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Law name and number</w:t>
            </w:r>
            <w:r w:rsidRPr="00B26FC5">
              <w:rPr>
                <w:rFonts w:eastAsia="Calibri" w:cs="Times New Roman"/>
                <w:noProof w:val="0"/>
                <w:color w:val="FF0000"/>
                <w:szCs w:val="22"/>
                <w:lang w:eastAsia="en-US"/>
              </w:rPr>
              <w:t xml:space="preserve"> </w:t>
            </w:r>
          </w:p>
        </w:tc>
        <w:tc>
          <w:tcPr>
            <w:tcW w:w="1080" w:type="dxa"/>
            <w:shd w:val="clear" w:color="auto" w:fill="A6A6A6"/>
            <w:vAlign w:val="center"/>
          </w:tcPr>
          <w:p w14:paraId="71553BA6"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passed</w:t>
            </w:r>
          </w:p>
        </w:tc>
        <w:tc>
          <w:tcPr>
            <w:tcW w:w="1710" w:type="dxa"/>
            <w:shd w:val="clear" w:color="auto" w:fill="A6A6A6"/>
            <w:vAlign w:val="center"/>
          </w:tcPr>
          <w:p w14:paraId="6DDE40F8" w14:textId="77777777" w:rsidR="0014434B" w:rsidRPr="00B26FC5" w:rsidRDefault="0014434B" w:rsidP="0014434B">
            <w:pPr>
              <w:spacing w:line="200" w:lineRule="exact"/>
              <w:jc w:val="center"/>
              <w:rPr>
                <w:rFonts w:eastAsia="Times New Roman" w:cs="Times New Roman"/>
              </w:rPr>
            </w:pPr>
            <w:r w:rsidRPr="00B26FC5">
              <w:rPr>
                <w:rFonts w:eastAsia="Calibri" w:cs="Times New Roman"/>
                <w:noProof w:val="0"/>
                <w:szCs w:val="22"/>
                <w:lang w:eastAsia="en-US"/>
              </w:rPr>
              <w:t>Year implemented</w:t>
            </w:r>
          </w:p>
        </w:tc>
        <w:tc>
          <w:tcPr>
            <w:tcW w:w="2700" w:type="dxa"/>
            <w:shd w:val="clear" w:color="auto" w:fill="A6A6A6"/>
            <w:vAlign w:val="center"/>
          </w:tcPr>
          <w:p w14:paraId="026F5911"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Year(s) of important amendments</w:t>
            </w:r>
          </w:p>
        </w:tc>
        <w:tc>
          <w:tcPr>
            <w:tcW w:w="2165" w:type="dxa"/>
            <w:shd w:val="clear" w:color="auto" w:fill="A6A6A6"/>
            <w:vAlign w:val="center"/>
          </w:tcPr>
          <w:p w14:paraId="04B8951B"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Additional information</w:t>
            </w:r>
          </w:p>
        </w:tc>
        <w:tc>
          <w:tcPr>
            <w:tcW w:w="2605" w:type="dxa"/>
            <w:tcBorders>
              <w:right w:val="single" w:sz="4" w:space="0" w:color="auto"/>
            </w:tcBorders>
            <w:shd w:val="clear" w:color="auto" w:fill="A6A6A6"/>
            <w:vAlign w:val="center"/>
          </w:tcPr>
          <w:p w14:paraId="383CDB91" w14:textId="77777777" w:rsidR="0014434B" w:rsidRPr="00B26FC5" w:rsidRDefault="0014434B" w:rsidP="0014434B">
            <w:pPr>
              <w:spacing w:line="200" w:lineRule="exact"/>
              <w:rPr>
                <w:rFonts w:eastAsia="Times New Roman" w:cs="Times New Roman"/>
              </w:rPr>
            </w:pPr>
            <w:r w:rsidRPr="00B26FC5">
              <w:rPr>
                <w:rFonts w:eastAsia="Calibri" w:cs="Times New Roman"/>
                <w:noProof w:val="0"/>
                <w:szCs w:val="22"/>
                <w:lang w:eastAsia="en-US"/>
              </w:rPr>
              <w:t>Link to copy of the law?</w:t>
            </w:r>
          </w:p>
        </w:tc>
        <w:tc>
          <w:tcPr>
            <w:tcW w:w="134" w:type="dxa"/>
            <w:tcBorders>
              <w:top w:val="nil"/>
              <w:left w:val="single" w:sz="4" w:space="0" w:color="auto"/>
              <w:bottom w:val="nil"/>
              <w:right w:val="nil"/>
            </w:tcBorders>
          </w:tcPr>
          <w:p w14:paraId="11C02156" w14:textId="77777777" w:rsidR="0014434B" w:rsidRPr="00B26FC5" w:rsidRDefault="0014434B" w:rsidP="0014434B">
            <w:pPr>
              <w:spacing w:line="200" w:lineRule="exact"/>
              <w:ind w:left="113" w:right="113"/>
              <w:rPr>
                <w:rFonts w:eastAsia="Times New Roman" w:cs="Times New Roman"/>
                <w:i/>
                <w:color w:val="A6A6A6"/>
                <w:sz w:val="2"/>
                <w:szCs w:val="2"/>
              </w:rPr>
            </w:pPr>
          </w:p>
        </w:tc>
        <w:tc>
          <w:tcPr>
            <w:tcW w:w="134" w:type="dxa"/>
            <w:tcBorders>
              <w:top w:val="nil"/>
              <w:left w:val="nil"/>
              <w:bottom w:val="nil"/>
              <w:right w:val="nil"/>
            </w:tcBorders>
          </w:tcPr>
          <w:p w14:paraId="12CB985E" w14:textId="77777777" w:rsidR="0014434B" w:rsidRPr="00B26FC5" w:rsidRDefault="0014434B" w:rsidP="0014434B">
            <w:pPr>
              <w:spacing w:line="200" w:lineRule="exact"/>
              <w:ind w:left="113" w:right="113"/>
              <w:rPr>
                <w:rFonts w:eastAsia="Times New Roman" w:cs="Times New Roman"/>
                <w:i/>
                <w:color w:val="A6A6A6"/>
                <w:sz w:val="2"/>
                <w:szCs w:val="2"/>
              </w:rPr>
            </w:pPr>
          </w:p>
        </w:tc>
      </w:tr>
      <w:tr w:rsidR="0014434B" w:rsidRPr="00B26FC5" w14:paraId="5AB7CD54" w14:textId="77777777" w:rsidTr="00125089">
        <w:trPr>
          <w:cantSplit/>
          <w:trHeight w:val="20"/>
        </w:trPr>
        <w:tc>
          <w:tcPr>
            <w:tcW w:w="346" w:type="dxa"/>
            <w:tcBorders>
              <w:top w:val="nil"/>
              <w:left w:val="nil"/>
              <w:bottom w:val="nil"/>
              <w:right w:val="nil"/>
            </w:tcBorders>
            <w:textDirection w:val="tbRl"/>
            <w:vAlign w:val="bottom"/>
          </w:tcPr>
          <w:p w14:paraId="67100590" w14:textId="77777777" w:rsidR="0014434B" w:rsidRPr="0083315B" w:rsidRDefault="0014434B" w:rsidP="0014434B">
            <w:pPr>
              <w:pStyle w:val="SSPTWENx"/>
            </w:pPr>
            <w:r w:rsidRPr="0083315B">
              <w:t>R.EN.PB3</w:t>
            </w:r>
            <w:r w:rsidRPr="00046812">
              <w:rPr>
                <w:noProof/>
              </w:rPr>
              <w:t>C</w:t>
            </w:r>
            <w:r w:rsidRPr="0083315B">
              <w:t>.</w:t>
            </w:r>
            <w:r w:rsidRPr="00046812">
              <w:rPr>
                <w:noProof/>
              </w:rPr>
              <w:t>5</w:t>
            </w:r>
          </w:p>
        </w:tc>
        <w:tc>
          <w:tcPr>
            <w:tcW w:w="346" w:type="dxa"/>
            <w:tcBorders>
              <w:top w:val="nil"/>
              <w:left w:val="nil"/>
              <w:bottom w:val="nil"/>
              <w:right w:val="single" w:sz="4" w:space="0" w:color="auto"/>
            </w:tcBorders>
            <w:textDirection w:val="tbRl"/>
            <w:vAlign w:val="bottom"/>
          </w:tcPr>
          <w:p w14:paraId="6CB24AC3" w14:textId="77777777" w:rsidR="0014434B" w:rsidRPr="0083315B" w:rsidRDefault="0014434B" w:rsidP="0014434B">
            <w:pPr>
              <w:pStyle w:val="SSPTWENx"/>
            </w:pPr>
            <w:r w:rsidRPr="00046812">
              <w:rPr>
                <w:noProof/>
              </w:rPr>
              <w:t>5_EST_L_2016_2</w:t>
            </w:r>
          </w:p>
        </w:tc>
        <w:tc>
          <w:tcPr>
            <w:tcW w:w="4438" w:type="dxa"/>
            <w:tcBorders>
              <w:left w:val="single" w:sz="4" w:space="0" w:color="auto"/>
            </w:tcBorders>
          </w:tcPr>
          <w:p w14:paraId="0EEB18CC" w14:textId="77777777" w:rsidR="0014434B" w:rsidRPr="00B26FC5" w:rsidRDefault="0014434B" w:rsidP="0014434B">
            <w:pPr>
              <w:spacing w:line="200" w:lineRule="exact"/>
              <w:rPr>
                <w:rFonts w:eastAsia="Times New Roman" w:cs="Times New Roman"/>
              </w:rPr>
            </w:pPr>
            <w:r w:rsidRPr="00046812">
              <w:rPr>
                <w:rFonts w:eastAsia="Times New Roman" w:cs="Times New Roman"/>
              </w:rPr>
              <w:t>Family Benefits Act</w:t>
            </w:r>
            <w:r w:rsidRPr="00B26FC5">
              <w:rPr>
                <w:rFonts w:eastAsia="Times New Roman" w:cs="Times New Roman"/>
              </w:rPr>
              <w:t xml:space="preserve"> </w:t>
            </w:r>
          </w:p>
        </w:tc>
        <w:tc>
          <w:tcPr>
            <w:tcW w:w="1080" w:type="dxa"/>
            <w:tcBorders>
              <w:bottom w:val="single" w:sz="4" w:space="0" w:color="auto"/>
            </w:tcBorders>
          </w:tcPr>
          <w:p w14:paraId="6C230A9F" w14:textId="77777777" w:rsidR="0014434B" w:rsidRPr="00B26FC5" w:rsidRDefault="0014434B" w:rsidP="0014434B">
            <w:pPr>
              <w:spacing w:line="200" w:lineRule="exact"/>
              <w:jc w:val="center"/>
              <w:rPr>
                <w:rFonts w:eastAsia="Times New Roman" w:cs="Times New Roman"/>
              </w:rPr>
            </w:pPr>
            <w:r w:rsidRPr="00046812">
              <w:rPr>
                <w:rFonts w:eastAsia="Times New Roman" w:cs="Times New Roman"/>
              </w:rPr>
              <w:t>2016</w:t>
            </w:r>
          </w:p>
        </w:tc>
        <w:tc>
          <w:tcPr>
            <w:tcW w:w="1710" w:type="dxa"/>
            <w:tcBorders>
              <w:bottom w:val="single" w:sz="4" w:space="0" w:color="auto"/>
            </w:tcBorders>
          </w:tcPr>
          <w:p w14:paraId="175B5EAA"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2017</w:t>
            </w:r>
          </w:p>
        </w:tc>
        <w:tc>
          <w:tcPr>
            <w:tcW w:w="2700" w:type="dxa"/>
          </w:tcPr>
          <w:p w14:paraId="274B5EA0" w14:textId="77777777" w:rsidR="0014434B" w:rsidRPr="00B26FC5" w:rsidRDefault="0014434B" w:rsidP="0014434B">
            <w:pPr>
              <w:spacing w:line="200" w:lineRule="exact"/>
              <w:rPr>
                <w:rFonts w:eastAsia="Times New Roman" w:cs="Times New Roman"/>
              </w:rPr>
            </w:pPr>
            <w:r w:rsidRPr="00046812">
              <w:rPr>
                <w:rFonts w:eastAsia="Times New Roman" w:cs="Times New Roman"/>
              </w:rPr>
              <w:t>2017, 2018, 2019, 2020, 2021, 2022, 2023.</w:t>
            </w:r>
          </w:p>
        </w:tc>
        <w:tc>
          <w:tcPr>
            <w:tcW w:w="2165" w:type="dxa"/>
          </w:tcPr>
          <w:p w14:paraId="1179E2D0" w14:textId="77777777" w:rsidR="0014434B" w:rsidRPr="00B26FC5" w:rsidRDefault="0014434B" w:rsidP="0014434B">
            <w:pPr>
              <w:spacing w:line="200" w:lineRule="exact"/>
              <w:rPr>
                <w:rFonts w:eastAsia="Times New Roman" w:cs="Times New Roman"/>
              </w:rPr>
            </w:pPr>
          </w:p>
        </w:tc>
        <w:tc>
          <w:tcPr>
            <w:tcW w:w="2605" w:type="dxa"/>
            <w:tcBorders>
              <w:bottom w:val="single" w:sz="4" w:space="0" w:color="auto"/>
              <w:right w:val="single" w:sz="4" w:space="0" w:color="auto"/>
            </w:tcBorders>
          </w:tcPr>
          <w:p w14:paraId="0BFF125E" w14:textId="77777777" w:rsidR="0014434B" w:rsidRPr="00B26FC5" w:rsidRDefault="0014434B" w:rsidP="0014434B">
            <w:pPr>
              <w:spacing w:line="200" w:lineRule="exact"/>
              <w:rPr>
                <w:rFonts w:eastAsia="Times New Roman" w:cs="Times New Roman"/>
              </w:rPr>
            </w:pPr>
            <w:r w:rsidRPr="00046812">
              <w:rPr>
                <w:rFonts w:eastAsia="Times New Roman" w:cs="Times New Roman"/>
                <w:sz w:val="16"/>
                <w:szCs w:val="16"/>
              </w:rPr>
              <w:t>https://www.riigiteataja.ee/en/eli/507072020005/consolide</w:t>
            </w:r>
          </w:p>
        </w:tc>
        <w:tc>
          <w:tcPr>
            <w:tcW w:w="134" w:type="dxa"/>
            <w:tcBorders>
              <w:top w:val="nil"/>
              <w:left w:val="single" w:sz="4" w:space="0" w:color="auto"/>
              <w:bottom w:val="nil"/>
              <w:right w:val="nil"/>
            </w:tcBorders>
            <w:textDirection w:val="tbRl"/>
          </w:tcPr>
          <w:p w14:paraId="53705A97" w14:textId="77777777" w:rsidR="0014434B" w:rsidRPr="00B26FC5" w:rsidRDefault="0014434B" w:rsidP="0014434B">
            <w:pPr>
              <w:pStyle w:val="SSPTWENx"/>
              <w:rPr>
                <w:rFonts w:eastAsia="Times New Roman" w:cs="Times New Roman"/>
                <w:color w:val="A6A6A6"/>
              </w:rPr>
            </w:pPr>
          </w:p>
        </w:tc>
        <w:tc>
          <w:tcPr>
            <w:tcW w:w="134" w:type="dxa"/>
            <w:tcBorders>
              <w:top w:val="nil"/>
              <w:left w:val="nil"/>
              <w:bottom w:val="nil"/>
              <w:right w:val="nil"/>
            </w:tcBorders>
          </w:tcPr>
          <w:p w14:paraId="185046C6" w14:textId="77777777" w:rsidR="0014434B" w:rsidRPr="00B26FC5" w:rsidRDefault="0014434B" w:rsidP="0014434B">
            <w:pPr>
              <w:pStyle w:val="SSPTWENx"/>
              <w:rPr>
                <w:rFonts w:eastAsia="Times New Roman" w:cs="Times New Roman"/>
                <w:color w:val="A6A6A6"/>
              </w:rPr>
            </w:pPr>
          </w:p>
        </w:tc>
      </w:tr>
      <w:tr w:rsidR="0014434B" w:rsidRPr="00753913" w14:paraId="2C383A03" w14:textId="77777777" w:rsidTr="0075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20"/>
        </w:trPr>
        <w:tc>
          <w:tcPr>
            <w:tcW w:w="346" w:type="dxa"/>
            <w:shd w:val="clear" w:color="auto" w:fill="FFFFFF" w:themeFill="background1"/>
            <w:textDirection w:val="tbRl"/>
            <w:vAlign w:val="bottom"/>
          </w:tcPr>
          <w:p w14:paraId="584D0095" w14:textId="77777777" w:rsidR="0014434B" w:rsidRPr="00753913" w:rsidRDefault="0014434B" w:rsidP="0014434B">
            <w:pPr>
              <w:pStyle w:val="SSPTWENx"/>
            </w:pPr>
            <w:r w:rsidRPr="00753913">
              <w:t>R.EN.PB3</w:t>
            </w:r>
            <w:r w:rsidRPr="00283983">
              <w:rPr>
                <w:noProof/>
              </w:rPr>
              <w:t>F</w:t>
            </w:r>
            <w:r w:rsidRPr="00753913">
              <w:t>.</w:t>
            </w:r>
            <w:r w:rsidRPr="00283983">
              <w:rPr>
                <w:noProof/>
              </w:rPr>
              <w:t>5</w:t>
            </w:r>
          </w:p>
        </w:tc>
        <w:tc>
          <w:tcPr>
            <w:tcW w:w="346" w:type="dxa"/>
            <w:shd w:val="clear" w:color="auto" w:fill="FFFFFF" w:themeFill="background1"/>
            <w:textDirection w:val="tbRl"/>
            <w:vAlign w:val="bottom"/>
          </w:tcPr>
          <w:p w14:paraId="1D1C31A4" w14:textId="77777777" w:rsidR="0014434B" w:rsidRPr="00753913" w:rsidRDefault="0014434B" w:rsidP="0014434B">
            <w:pPr>
              <w:pStyle w:val="SSPTWENx"/>
            </w:pPr>
            <w:r w:rsidRPr="00283983">
              <w:rPr>
                <w:noProof/>
              </w:rPr>
              <w:t>5_EST_LF_1922_1</w:t>
            </w:r>
          </w:p>
        </w:tc>
        <w:tc>
          <w:tcPr>
            <w:tcW w:w="4438" w:type="dxa"/>
            <w:shd w:val="clear" w:color="auto" w:fill="FFFFFF" w:themeFill="background1"/>
            <w:textDirection w:val="tbRl"/>
          </w:tcPr>
          <w:p w14:paraId="5DA92E6D" w14:textId="77777777" w:rsidR="0014434B" w:rsidRPr="00753913" w:rsidRDefault="0014434B" w:rsidP="0014434B">
            <w:pPr>
              <w:pStyle w:val="SSPTWENx"/>
              <w:rPr>
                <w:rFonts w:eastAsia="Times New Roman" w:cs="Times New Roman"/>
              </w:rPr>
            </w:pPr>
            <w:r w:rsidRPr="00283983">
              <w:rPr>
                <w:rFonts w:eastAsia="Times New Roman" w:cs="Times New Roman"/>
                <w:noProof/>
              </w:rPr>
              <w:t>#Q2CORR: Please provide the name and number of the law.~</w:t>
            </w:r>
            <w:r w:rsidRPr="00753913">
              <w:rPr>
                <w:rFonts w:eastAsia="Times New Roman" w:cs="Times New Roman"/>
              </w:rPr>
              <w:t xml:space="preserve"> </w:t>
            </w:r>
          </w:p>
        </w:tc>
        <w:tc>
          <w:tcPr>
            <w:tcW w:w="1080" w:type="dxa"/>
            <w:shd w:val="clear" w:color="auto" w:fill="FFFFFF" w:themeFill="background1"/>
            <w:textDirection w:val="tbRl"/>
          </w:tcPr>
          <w:p w14:paraId="3E67013C" w14:textId="77777777" w:rsidR="0014434B" w:rsidRPr="00753913" w:rsidRDefault="0014434B" w:rsidP="0014434B">
            <w:pPr>
              <w:pStyle w:val="SSPTWENx"/>
              <w:rPr>
                <w:rFonts w:eastAsia="Times New Roman" w:cs="Times New Roman"/>
              </w:rPr>
            </w:pPr>
            <w:r w:rsidRPr="00283983">
              <w:rPr>
                <w:rFonts w:eastAsia="Times New Roman" w:cs="Times New Roman"/>
                <w:noProof/>
              </w:rPr>
              <w:t>1922</w:t>
            </w:r>
          </w:p>
        </w:tc>
        <w:tc>
          <w:tcPr>
            <w:tcW w:w="1710" w:type="dxa"/>
            <w:shd w:val="clear" w:color="auto" w:fill="FFFFFF" w:themeFill="background1"/>
            <w:textDirection w:val="tbRl"/>
          </w:tcPr>
          <w:p w14:paraId="10A73B62" w14:textId="77777777" w:rsidR="0014434B" w:rsidRPr="00753913" w:rsidRDefault="0014434B" w:rsidP="0014434B">
            <w:pPr>
              <w:pStyle w:val="SSPTWENx"/>
              <w:rPr>
                <w:rFonts w:eastAsia="Times New Roman" w:cs="Times New Roman"/>
              </w:rPr>
            </w:pPr>
            <w:r w:rsidRPr="00283983">
              <w:rPr>
                <w:rFonts w:eastAsia="Times New Roman" w:cs="Times New Roman"/>
                <w:noProof/>
              </w:rPr>
              <w:t>Same as year passed</w:t>
            </w:r>
          </w:p>
        </w:tc>
        <w:tc>
          <w:tcPr>
            <w:tcW w:w="2700" w:type="dxa"/>
            <w:shd w:val="clear" w:color="auto" w:fill="FFFFFF" w:themeFill="background1"/>
            <w:textDirection w:val="tbRl"/>
          </w:tcPr>
          <w:p w14:paraId="7A9DD73E" w14:textId="77777777" w:rsidR="0014434B" w:rsidRPr="00753913" w:rsidRDefault="0014434B" w:rsidP="0014434B">
            <w:pPr>
              <w:pStyle w:val="SSPTWENx"/>
              <w:rPr>
                <w:rFonts w:eastAsia="Times New Roman" w:cs="Times New Roman"/>
              </w:rPr>
            </w:pPr>
          </w:p>
        </w:tc>
        <w:tc>
          <w:tcPr>
            <w:tcW w:w="2165" w:type="dxa"/>
            <w:shd w:val="clear" w:color="auto" w:fill="FFFFFF" w:themeFill="background1"/>
            <w:textDirection w:val="tbRl"/>
          </w:tcPr>
          <w:p w14:paraId="14577204" w14:textId="77777777" w:rsidR="0014434B" w:rsidRPr="00753913" w:rsidRDefault="0014434B" w:rsidP="0014434B">
            <w:pPr>
              <w:pStyle w:val="SSPTWENx"/>
              <w:rPr>
                <w:rFonts w:eastAsia="Times New Roman" w:cs="Times New Roman"/>
              </w:rPr>
            </w:pPr>
          </w:p>
        </w:tc>
        <w:tc>
          <w:tcPr>
            <w:tcW w:w="2605" w:type="dxa"/>
            <w:shd w:val="clear" w:color="auto" w:fill="FFFFFF" w:themeFill="background1"/>
            <w:textDirection w:val="tbRl"/>
          </w:tcPr>
          <w:p w14:paraId="79BDCD1B"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017273DB" w14:textId="77777777" w:rsidR="0014434B" w:rsidRPr="00753913" w:rsidRDefault="0014434B" w:rsidP="0014434B">
            <w:pPr>
              <w:pStyle w:val="SSPTWENx"/>
              <w:rPr>
                <w:rFonts w:eastAsia="Times New Roman" w:cs="Times New Roman"/>
              </w:rPr>
            </w:pPr>
          </w:p>
        </w:tc>
        <w:tc>
          <w:tcPr>
            <w:tcW w:w="134" w:type="dxa"/>
            <w:shd w:val="clear" w:color="auto" w:fill="FFFFFF" w:themeFill="background1"/>
            <w:textDirection w:val="tbRl"/>
          </w:tcPr>
          <w:p w14:paraId="1ED35388" w14:textId="77777777" w:rsidR="0014434B" w:rsidRPr="00753913" w:rsidRDefault="0014434B" w:rsidP="0014434B">
            <w:pPr>
              <w:pStyle w:val="SSPTWENx"/>
              <w:rPr>
                <w:rFonts w:eastAsia="Times New Roman" w:cs="Times New Roman"/>
              </w:rPr>
            </w:pPr>
          </w:p>
        </w:tc>
      </w:tr>
    </w:tbl>
    <w:p w14:paraId="66A85033" w14:textId="77777777" w:rsidR="0014434B" w:rsidRDefault="0014434B" w:rsidP="00AA5903">
      <w:pPr>
        <w:pStyle w:val="SSPTWH2"/>
      </w:pPr>
      <w:r>
        <w:lastRenderedPageBreak/>
        <w:t xml:space="preserve"> </w:t>
      </w:r>
      <w:r w:rsidRPr="003975EE">
        <w:t xml:space="preserve">Coverage </w:t>
      </w:r>
    </w:p>
    <w:tbl>
      <w:tblPr>
        <w:tblStyle w:val="TableGrid3"/>
        <w:tblW w:w="5082" w:type="pct"/>
        <w:tblLayout w:type="fixed"/>
        <w:tblLook w:val="04A0" w:firstRow="1" w:lastRow="0" w:firstColumn="1" w:lastColumn="0" w:noHBand="0" w:noVBand="1"/>
      </w:tblPr>
      <w:tblGrid>
        <w:gridCol w:w="424"/>
        <w:gridCol w:w="422"/>
        <w:gridCol w:w="2032"/>
        <w:gridCol w:w="3511"/>
        <w:gridCol w:w="2472"/>
        <w:gridCol w:w="2472"/>
        <w:gridCol w:w="1798"/>
        <w:gridCol w:w="2013"/>
        <w:gridCol w:w="247"/>
        <w:gridCol w:w="255"/>
      </w:tblGrid>
      <w:tr w:rsidR="0014434B" w:rsidRPr="00871D3F" w14:paraId="61703E72" w14:textId="77777777" w:rsidTr="0014434B">
        <w:trPr>
          <w:cantSplit/>
          <w:trHeight w:val="20"/>
          <w:tblHeader/>
        </w:trPr>
        <w:tc>
          <w:tcPr>
            <w:tcW w:w="424" w:type="dxa"/>
            <w:tcBorders>
              <w:top w:val="nil"/>
              <w:left w:val="nil"/>
              <w:bottom w:val="nil"/>
              <w:right w:val="nil"/>
            </w:tcBorders>
            <w:textDirection w:val="tbRl"/>
          </w:tcPr>
          <w:p w14:paraId="6219A029"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0C222F25" w14:textId="77777777" w:rsidR="0014434B" w:rsidRPr="00274F0F" w:rsidRDefault="0014434B" w:rsidP="0014434B">
            <w:pPr>
              <w:pStyle w:val="SSPTWENx"/>
              <w:spacing w:line="200" w:lineRule="exact"/>
            </w:pPr>
            <w:r w:rsidRPr="00274F0F">
              <w:t>blank</w:t>
            </w:r>
          </w:p>
        </w:tc>
        <w:tc>
          <w:tcPr>
            <w:tcW w:w="2032" w:type="dxa"/>
            <w:vMerge w:val="restart"/>
            <w:tcBorders>
              <w:left w:val="single" w:sz="4" w:space="0" w:color="auto"/>
            </w:tcBorders>
            <w:shd w:val="clear" w:color="auto" w:fill="A5A5A5"/>
            <w:vAlign w:val="center"/>
          </w:tcPr>
          <w:p w14:paraId="167767A6" w14:textId="77777777" w:rsidR="0014434B" w:rsidRPr="00793BAB" w:rsidRDefault="0014434B" w:rsidP="0014434B">
            <w:pPr>
              <w:spacing w:line="200" w:lineRule="exact"/>
              <w:jc w:val="center"/>
              <w:rPr>
                <w:rFonts w:eastAsia="Calibri" w:cs="Times New Roman"/>
                <w:lang w:val="en-US"/>
              </w:rPr>
            </w:pPr>
            <w:r w:rsidRPr="00DF5FEA">
              <w:rPr>
                <w:rFonts w:eastAsia="Times New Roman" w:cs="Times New Roman"/>
                <w:lang w:val="en-US"/>
              </w:rPr>
              <w:t>Programme name</w:t>
            </w:r>
          </w:p>
        </w:tc>
        <w:tc>
          <w:tcPr>
            <w:tcW w:w="3511" w:type="dxa"/>
            <w:vMerge w:val="restart"/>
            <w:shd w:val="clear" w:color="auto" w:fill="A5A5A5"/>
            <w:vAlign w:val="center"/>
          </w:tcPr>
          <w:p w14:paraId="7DD01089" w14:textId="77777777" w:rsidR="0014434B" w:rsidRPr="00057146" w:rsidRDefault="0014434B" w:rsidP="0014434B">
            <w:pPr>
              <w:spacing w:line="200" w:lineRule="exact"/>
              <w:jc w:val="center"/>
              <w:rPr>
                <w:rFonts w:eastAsia="Times New Roman" w:cs="Calibri"/>
              </w:rPr>
            </w:pPr>
            <w:r>
              <w:rPr>
                <w:rFonts w:eastAsia="Times New Roman" w:cs="Times New Roman"/>
              </w:rPr>
              <w:t>Description of mandatory coverage</w:t>
            </w:r>
          </w:p>
        </w:tc>
        <w:tc>
          <w:tcPr>
            <w:tcW w:w="2472" w:type="dxa"/>
            <w:vMerge w:val="restart"/>
            <w:shd w:val="clear" w:color="auto" w:fill="A5A5A5"/>
            <w:vAlign w:val="center"/>
          </w:tcPr>
          <w:p w14:paraId="321751AE"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43A54811" w14:textId="77777777" w:rsidR="0014434B" w:rsidRPr="00057146" w:rsidRDefault="0014434B" w:rsidP="0014434B">
            <w:pPr>
              <w:spacing w:line="200" w:lineRule="exact"/>
              <w:jc w:val="center"/>
              <w:rPr>
                <w:rFonts w:eastAsia="Calibri" w:cs="Times New Roman"/>
                <w:lang w:val="en-US"/>
              </w:rPr>
            </w:pPr>
            <w:r>
              <w:rPr>
                <w:rFonts w:eastAsia="Times New Roman" w:cs="Calibri"/>
                <w:lang w:val="en-US"/>
              </w:rPr>
              <w:t>v</w:t>
            </w:r>
            <w:r w:rsidRPr="00057146">
              <w:rPr>
                <w:rFonts w:eastAsia="Times New Roman" w:cs="Calibri"/>
                <w:lang w:val="en-US"/>
              </w:rPr>
              <w:t>oluntary coverage</w:t>
            </w:r>
            <w:r>
              <w:rPr>
                <w:rFonts w:eastAsia="Times New Roman" w:cs="Calibri"/>
                <w:lang w:val="en-US"/>
              </w:rPr>
              <w:t xml:space="preserve"> (including exemptions)</w:t>
            </w:r>
          </w:p>
        </w:tc>
        <w:tc>
          <w:tcPr>
            <w:tcW w:w="2472" w:type="dxa"/>
            <w:vMerge w:val="restart"/>
            <w:tcBorders>
              <w:right w:val="single" w:sz="4" w:space="0" w:color="auto"/>
            </w:tcBorders>
            <w:shd w:val="clear" w:color="auto" w:fill="A5A5A5"/>
            <w:vAlign w:val="center"/>
          </w:tcPr>
          <w:p w14:paraId="36CA956F" w14:textId="77777777" w:rsidR="0014434B" w:rsidRPr="00057146" w:rsidRDefault="0014434B" w:rsidP="0014434B">
            <w:pPr>
              <w:spacing w:line="200" w:lineRule="exact"/>
              <w:jc w:val="center"/>
              <w:rPr>
                <w:rFonts w:eastAsia="Times New Roman" w:cs="Calibri"/>
                <w:lang w:val="en-US"/>
              </w:rPr>
            </w:pPr>
            <w:r w:rsidRPr="00057146">
              <w:rPr>
                <w:rFonts w:eastAsia="Times New Roman" w:cs="Calibri"/>
                <w:lang w:val="en-US"/>
              </w:rPr>
              <w:t xml:space="preserve">Description of </w:t>
            </w:r>
          </w:p>
          <w:p w14:paraId="14D39453" w14:textId="77777777" w:rsidR="0014434B" w:rsidRPr="00057146" w:rsidRDefault="0014434B" w:rsidP="0014434B">
            <w:pPr>
              <w:spacing w:line="200" w:lineRule="exact"/>
              <w:jc w:val="center"/>
              <w:rPr>
                <w:rFonts w:eastAsia="Calibri" w:cs="Times New Roman"/>
                <w:lang w:val="en-US"/>
              </w:rPr>
            </w:pPr>
            <w:r>
              <w:rPr>
                <w:rFonts w:eastAsia="Times New Roman" w:cs="Times New Roman"/>
                <w:lang w:val="en-US"/>
              </w:rPr>
              <w:t>e</w:t>
            </w:r>
            <w:r w:rsidRPr="00057146">
              <w:rPr>
                <w:rFonts w:eastAsia="Times New Roman" w:cs="Times New Roman"/>
                <w:lang w:val="en-US"/>
              </w:rPr>
              <w:t>xclusions</w:t>
            </w:r>
          </w:p>
        </w:tc>
        <w:tc>
          <w:tcPr>
            <w:tcW w:w="381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3EDF531" w14:textId="77777777" w:rsidR="0014434B" w:rsidRPr="00871D3F" w:rsidRDefault="0014434B" w:rsidP="0014434B">
            <w:pPr>
              <w:spacing w:line="200" w:lineRule="exact"/>
              <w:jc w:val="center"/>
              <w:rPr>
                <w:rFonts w:eastAsia="Times New Roman" w:cs="Calibri"/>
                <w:lang w:val="en-US"/>
              </w:rPr>
            </w:pPr>
            <w:r>
              <w:rPr>
                <w:rFonts w:eastAsia="Times New Roman" w:cs="Calibri"/>
                <w:lang w:val="en-US"/>
              </w:rPr>
              <w:t>Coverage of specific groups</w:t>
            </w:r>
          </w:p>
        </w:tc>
        <w:tc>
          <w:tcPr>
            <w:tcW w:w="247" w:type="dxa"/>
            <w:tcBorders>
              <w:top w:val="nil"/>
              <w:left w:val="single" w:sz="4" w:space="0" w:color="auto"/>
              <w:bottom w:val="nil"/>
              <w:right w:val="nil"/>
            </w:tcBorders>
            <w:textDirection w:val="tbRl"/>
          </w:tcPr>
          <w:p w14:paraId="2AE425C1" w14:textId="77777777" w:rsidR="0014434B" w:rsidRPr="00EB4566" w:rsidRDefault="0014434B" w:rsidP="0014434B">
            <w:pPr>
              <w:pStyle w:val="SSPTWENx"/>
            </w:pPr>
          </w:p>
        </w:tc>
        <w:tc>
          <w:tcPr>
            <w:tcW w:w="255" w:type="dxa"/>
            <w:tcBorders>
              <w:top w:val="nil"/>
              <w:left w:val="nil"/>
              <w:bottom w:val="nil"/>
              <w:right w:val="nil"/>
            </w:tcBorders>
            <w:textDirection w:val="tbRl"/>
          </w:tcPr>
          <w:p w14:paraId="0D89257F" w14:textId="77777777" w:rsidR="0014434B" w:rsidRPr="00EB4566" w:rsidRDefault="0014434B" w:rsidP="0014434B">
            <w:pPr>
              <w:pStyle w:val="SSPTWENx"/>
            </w:pPr>
          </w:p>
        </w:tc>
      </w:tr>
      <w:tr w:rsidR="0014434B" w:rsidRPr="00871D3F" w14:paraId="54FF0DEC" w14:textId="77777777" w:rsidTr="0014434B">
        <w:trPr>
          <w:cantSplit/>
          <w:trHeight w:val="20"/>
          <w:tblHeader/>
        </w:trPr>
        <w:tc>
          <w:tcPr>
            <w:tcW w:w="424" w:type="dxa"/>
            <w:tcBorders>
              <w:top w:val="nil"/>
              <w:left w:val="nil"/>
              <w:bottom w:val="nil"/>
              <w:right w:val="nil"/>
            </w:tcBorders>
            <w:textDirection w:val="tbRl"/>
          </w:tcPr>
          <w:p w14:paraId="2A1875EE" w14:textId="77777777" w:rsidR="0014434B" w:rsidRPr="00274F0F" w:rsidRDefault="0014434B" w:rsidP="0014434B">
            <w:pPr>
              <w:pStyle w:val="SSPTWENx"/>
              <w:spacing w:line="200" w:lineRule="exact"/>
            </w:pPr>
            <w:r w:rsidRPr="00274F0F">
              <w:t>Header.Pb4new</w:t>
            </w:r>
          </w:p>
        </w:tc>
        <w:tc>
          <w:tcPr>
            <w:tcW w:w="422" w:type="dxa"/>
            <w:tcBorders>
              <w:top w:val="nil"/>
              <w:left w:val="nil"/>
              <w:bottom w:val="nil"/>
              <w:right w:val="single" w:sz="4" w:space="0" w:color="auto"/>
            </w:tcBorders>
            <w:textDirection w:val="tbRl"/>
          </w:tcPr>
          <w:p w14:paraId="0770EF20" w14:textId="77777777" w:rsidR="0014434B" w:rsidRPr="00274F0F" w:rsidRDefault="0014434B" w:rsidP="0014434B">
            <w:pPr>
              <w:pStyle w:val="SSPTWENx"/>
              <w:spacing w:line="200" w:lineRule="exact"/>
            </w:pPr>
            <w:r w:rsidRPr="00274F0F">
              <w:t>blank</w:t>
            </w:r>
          </w:p>
        </w:tc>
        <w:tc>
          <w:tcPr>
            <w:tcW w:w="2032" w:type="dxa"/>
            <w:vMerge/>
            <w:tcBorders>
              <w:left w:val="single" w:sz="4" w:space="0" w:color="auto"/>
            </w:tcBorders>
            <w:shd w:val="clear" w:color="auto" w:fill="A5A5A5"/>
            <w:vAlign w:val="center"/>
          </w:tcPr>
          <w:p w14:paraId="129252EE" w14:textId="77777777" w:rsidR="0014434B" w:rsidRPr="00DF5FEA" w:rsidRDefault="0014434B" w:rsidP="0014434B">
            <w:pPr>
              <w:spacing w:line="200" w:lineRule="exact"/>
              <w:jc w:val="center"/>
              <w:rPr>
                <w:rFonts w:eastAsia="Times New Roman" w:cs="Times New Roman"/>
              </w:rPr>
            </w:pPr>
          </w:p>
        </w:tc>
        <w:tc>
          <w:tcPr>
            <w:tcW w:w="3511" w:type="dxa"/>
            <w:vMerge/>
            <w:shd w:val="clear" w:color="auto" w:fill="A5A5A5"/>
            <w:vAlign w:val="center"/>
          </w:tcPr>
          <w:p w14:paraId="12841FB3" w14:textId="77777777" w:rsidR="0014434B" w:rsidRDefault="0014434B" w:rsidP="0014434B">
            <w:pPr>
              <w:spacing w:line="200" w:lineRule="exact"/>
              <w:jc w:val="center"/>
              <w:rPr>
                <w:rFonts w:eastAsia="Times New Roman" w:cs="Times New Roman"/>
              </w:rPr>
            </w:pPr>
          </w:p>
        </w:tc>
        <w:tc>
          <w:tcPr>
            <w:tcW w:w="2472" w:type="dxa"/>
            <w:vMerge/>
            <w:tcBorders>
              <w:bottom w:val="single" w:sz="4" w:space="0" w:color="auto"/>
            </w:tcBorders>
            <w:shd w:val="clear" w:color="auto" w:fill="A5A5A5"/>
            <w:vAlign w:val="center"/>
          </w:tcPr>
          <w:p w14:paraId="71C0C215" w14:textId="77777777" w:rsidR="0014434B" w:rsidRPr="00057146" w:rsidRDefault="0014434B" w:rsidP="0014434B">
            <w:pPr>
              <w:spacing w:line="200" w:lineRule="exact"/>
              <w:jc w:val="center"/>
              <w:rPr>
                <w:rFonts w:eastAsia="Times New Roman" w:cs="Calibri"/>
              </w:rPr>
            </w:pPr>
          </w:p>
        </w:tc>
        <w:tc>
          <w:tcPr>
            <w:tcW w:w="2472" w:type="dxa"/>
            <w:vMerge/>
            <w:tcBorders>
              <w:bottom w:val="single" w:sz="4" w:space="0" w:color="auto"/>
              <w:right w:val="single" w:sz="4" w:space="0" w:color="auto"/>
            </w:tcBorders>
            <w:shd w:val="clear" w:color="auto" w:fill="A5A5A5"/>
            <w:vAlign w:val="center"/>
          </w:tcPr>
          <w:p w14:paraId="0AE29858" w14:textId="77777777" w:rsidR="0014434B" w:rsidRPr="00057146" w:rsidRDefault="0014434B" w:rsidP="0014434B">
            <w:pPr>
              <w:spacing w:line="200" w:lineRule="exact"/>
              <w:jc w:val="center"/>
              <w:rPr>
                <w:rFonts w:eastAsia="Times New Roman" w:cs="Calibri"/>
              </w:rPr>
            </w:pPr>
          </w:p>
        </w:tc>
        <w:tc>
          <w:tcPr>
            <w:tcW w:w="1798" w:type="dxa"/>
            <w:tcBorders>
              <w:top w:val="single" w:sz="4" w:space="0" w:color="auto"/>
              <w:bottom w:val="single" w:sz="4" w:space="0" w:color="auto"/>
              <w:right w:val="single" w:sz="4" w:space="0" w:color="auto"/>
            </w:tcBorders>
            <w:shd w:val="clear" w:color="auto" w:fill="D9D9D9" w:themeFill="background1" w:themeFillShade="D9"/>
            <w:vAlign w:val="center"/>
          </w:tcPr>
          <w:p w14:paraId="31FB0D0F"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Is coverage restricted to citizens?</w:t>
            </w:r>
            <w:r>
              <w:rPr>
                <w:rFonts w:eastAsia="Times New Roman" w:cs="Times New Roman"/>
                <w:vertAlign w:val="superscript"/>
              </w:rPr>
              <w:t>1</w:t>
            </w:r>
            <w:r w:rsidRPr="00871D3F">
              <w:rPr>
                <w:rFonts w:eastAsia="Times New Roman" w:cs="Calibri"/>
                <w:lang w:val="en-US"/>
              </w:rPr>
              <w:br/>
            </w:r>
            <w:r w:rsidRPr="00FD1DD6">
              <w:rPr>
                <w:rFonts w:eastAsia="Times New Roman" w:cs="Calibri"/>
                <w:sz w:val="18"/>
                <w:szCs w:val="18"/>
                <w:lang w:val="en-US"/>
              </w:rPr>
              <w:t>(please select from list)</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0CEEC" w14:textId="77777777" w:rsidR="0014434B" w:rsidRPr="00871D3F" w:rsidRDefault="0014434B" w:rsidP="0014434B">
            <w:pPr>
              <w:spacing w:line="200" w:lineRule="exact"/>
              <w:jc w:val="center"/>
              <w:rPr>
                <w:rFonts w:eastAsia="Times New Roman" w:cs="Calibri"/>
              </w:rPr>
            </w:pPr>
            <w:r w:rsidRPr="00871D3F">
              <w:rPr>
                <w:rFonts w:eastAsia="Times New Roman" w:cs="Calibri"/>
                <w:lang w:val="en-US"/>
              </w:rPr>
              <w:t>Coverage of self-employed persons</w:t>
            </w:r>
            <w:r w:rsidRPr="00871D3F">
              <w:rPr>
                <w:rFonts w:eastAsia="Times New Roman" w:cs="Calibri"/>
                <w:lang w:val="en-US"/>
              </w:rPr>
              <w:br/>
            </w:r>
            <w:r w:rsidRPr="00FD1DD6">
              <w:rPr>
                <w:rFonts w:eastAsia="Times New Roman" w:cs="Calibri"/>
                <w:sz w:val="18"/>
                <w:szCs w:val="18"/>
                <w:lang w:val="en-US"/>
              </w:rPr>
              <w:t>(please select from list)</w:t>
            </w:r>
          </w:p>
        </w:tc>
        <w:tc>
          <w:tcPr>
            <w:tcW w:w="247" w:type="dxa"/>
            <w:tcBorders>
              <w:top w:val="nil"/>
              <w:left w:val="single" w:sz="4" w:space="0" w:color="auto"/>
              <w:bottom w:val="nil"/>
              <w:right w:val="nil"/>
            </w:tcBorders>
            <w:textDirection w:val="tbRl"/>
          </w:tcPr>
          <w:p w14:paraId="767ED85F" w14:textId="77777777" w:rsidR="0014434B" w:rsidRPr="00EB4566" w:rsidRDefault="0014434B" w:rsidP="0014434B">
            <w:pPr>
              <w:pStyle w:val="SSPTWENx"/>
            </w:pPr>
            <w:r w:rsidRPr="00EB4566">
              <w:t>YYY</w:t>
            </w:r>
          </w:p>
        </w:tc>
        <w:tc>
          <w:tcPr>
            <w:tcW w:w="255" w:type="dxa"/>
            <w:tcBorders>
              <w:top w:val="nil"/>
              <w:left w:val="nil"/>
              <w:bottom w:val="nil"/>
              <w:right w:val="nil"/>
            </w:tcBorders>
            <w:textDirection w:val="tbRl"/>
          </w:tcPr>
          <w:p w14:paraId="7B3FADE4" w14:textId="77777777" w:rsidR="0014434B" w:rsidRPr="00EB4566" w:rsidRDefault="0014434B" w:rsidP="0014434B">
            <w:pPr>
              <w:pStyle w:val="SSPTWENx"/>
            </w:pPr>
            <w:r w:rsidRPr="00EB4566">
              <w:t>ZZZ</w:t>
            </w:r>
          </w:p>
        </w:tc>
      </w:tr>
      <w:tr w:rsidR="0014434B" w:rsidRPr="00A76B81" w14:paraId="5BCE5D4C" w14:textId="77777777" w:rsidTr="0014434B">
        <w:trPr>
          <w:cantSplit/>
          <w:trHeight w:val="20"/>
        </w:trPr>
        <w:tc>
          <w:tcPr>
            <w:tcW w:w="424" w:type="dxa"/>
            <w:tcBorders>
              <w:top w:val="nil"/>
              <w:left w:val="nil"/>
              <w:bottom w:val="nil"/>
              <w:right w:val="nil"/>
            </w:tcBorders>
            <w:textDirection w:val="tbRl"/>
          </w:tcPr>
          <w:p w14:paraId="57C5E795" w14:textId="77777777" w:rsidR="0014434B" w:rsidRPr="00274F0F" w:rsidRDefault="0014434B" w:rsidP="0014434B">
            <w:pPr>
              <w:pStyle w:val="SSPTWENx"/>
            </w:pPr>
            <w:r w:rsidRPr="00274F0F">
              <w:t>R.EN.PB4new.</w:t>
            </w:r>
            <w:r w:rsidRPr="00046812">
              <w:rPr>
                <w:noProof/>
              </w:rPr>
              <w:t>5</w:t>
            </w:r>
          </w:p>
        </w:tc>
        <w:tc>
          <w:tcPr>
            <w:tcW w:w="422" w:type="dxa"/>
            <w:tcBorders>
              <w:top w:val="nil"/>
              <w:left w:val="nil"/>
              <w:bottom w:val="nil"/>
              <w:right w:val="single" w:sz="4" w:space="0" w:color="auto"/>
            </w:tcBorders>
            <w:textDirection w:val="tbRl"/>
          </w:tcPr>
          <w:p w14:paraId="5E521897" w14:textId="77777777" w:rsidR="0014434B" w:rsidRPr="00274F0F" w:rsidRDefault="0014434B" w:rsidP="0014434B">
            <w:pPr>
              <w:pStyle w:val="SSPTWENx"/>
            </w:pPr>
            <w:r w:rsidRPr="00046812">
              <w:rPr>
                <w:noProof/>
              </w:rPr>
              <w:t>EST_5_1</w:t>
            </w:r>
          </w:p>
        </w:tc>
        <w:tc>
          <w:tcPr>
            <w:tcW w:w="2032" w:type="dxa"/>
            <w:tcBorders>
              <w:left w:val="single" w:sz="4" w:space="0" w:color="auto"/>
            </w:tcBorders>
            <w:shd w:val="clear" w:color="auto" w:fill="FFFFFF" w:themeFill="background1"/>
          </w:tcPr>
          <w:p w14:paraId="0E86546A" w14:textId="77777777" w:rsidR="0014434B" w:rsidRPr="00793BAB" w:rsidRDefault="0014434B" w:rsidP="0014434B">
            <w:pPr>
              <w:spacing w:line="200" w:lineRule="exact"/>
              <w:rPr>
                <w:rFonts w:eastAsia="Calibri" w:cs="Times New Roman"/>
                <w:lang w:val="en-US"/>
              </w:rPr>
            </w:pPr>
            <w:r w:rsidRPr="00046812">
              <w:rPr>
                <w:rFonts w:eastAsia="Calibri" w:cs="Times New Roman"/>
              </w:rPr>
              <w:t>Universal</w:t>
            </w:r>
          </w:p>
        </w:tc>
        <w:tc>
          <w:tcPr>
            <w:tcW w:w="3511" w:type="dxa"/>
            <w:shd w:val="clear" w:color="auto" w:fill="FFFFFF" w:themeFill="background1"/>
          </w:tcPr>
          <w:p w14:paraId="52612E23" w14:textId="77777777" w:rsidR="0014434B" w:rsidRPr="00793BAB" w:rsidRDefault="0014434B" w:rsidP="0014434B">
            <w:pPr>
              <w:spacing w:line="200" w:lineRule="exact"/>
              <w:rPr>
                <w:rFonts w:eastAsia="Times New Roman" w:cs="Times New Roman"/>
              </w:rPr>
            </w:pPr>
            <w:r w:rsidRPr="00046812">
              <w:t>Permanent residents of Estonia and noncitizens temporarily residing in Estonia.</w:t>
            </w:r>
            <w:r>
              <w:t xml:space="preserve">  </w:t>
            </w:r>
          </w:p>
        </w:tc>
        <w:tc>
          <w:tcPr>
            <w:tcW w:w="2472" w:type="dxa"/>
            <w:shd w:val="solid" w:color="D9D9D9" w:fill="000000" w:themeFill="text1"/>
          </w:tcPr>
          <w:p w14:paraId="7533E76D"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63424452"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252937134"/>
              <w:placeholder>
                <w:docPart w:val="8F480623CC924A2EB919DE92EAAD24D1"/>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0043E438"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676884914"/>
              <w:placeholder>
                <w:docPart w:val="8F480623CC924A2EB919DE92EAAD24D1"/>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4796F76F"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059F34EC" w14:textId="77777777" w:rsidR="0014434B" w:rsidRPr="00EB4566" w:rsidRDefault="0014434B" w:rsidP="0014434B">
            <w:pPr>
              <w:pStyle w:val="SSPTWENx"/>
            </w:pPr>
          </w:p>
        </w:tc>
        <w:tc>
          <w:tcPr>
            <w:tcW w:w="255" w:type="dxa"/>
            <w:tcBorders>
              <w:top w:val="nil"/>
              <w:left w:val="nil"/>
              <w:bottom w:val="nil"/>
              <w:right w:val="nil"/>
            </w:tcBorders>
            <w:textDirection w:val="tbRl"/>
          </w:tcPr>
          <w:p w14:paraId="47BDEA32" w14:textId="77777777" w:rsidR="0014434B" w:rsidRPr="00EB4566" w:rsidRDefault="0014434B" w:rsidP="0014434B">
            <w:pPr>
              <w:pStyle w:val="SSPTWENx"/>
            </w:pPr>
          </w:p>
        </w:tc>
      </w:tr>
      <w:tr w:rsidR="0014434B" w:rsidRPr="00A76B81" w14:paraId="5E93CEE3" w14:textId="77777777" w:rsidTr="0014434B">
        <w:trPr>
          <w:cantSplit/>
          <w:trHeight w:val="20"/>
        </w:trPr>
        <w:tc>
          <w:tcPr>
            <w:tcW w:w="424" w:type="dxa"/>
            <w:tcBorders>
              <w:top w:val="nil"/>
              <w:left w:val="nil"/>
              <w:bottom w:val="nil"/>
              <w:right w:val="nil"/>
            </w:tcBorders>
            <w:textDirection w:val="tbRl"/>
          </w:tcPr>
          <w:p w14:paraId="16DE2459" w14:textId="77777777" w:rsidR="0014434B" w:rsidRPr="00274F0F" w:rsidRDefault="0014434B" w:rsidP="0014434B">
            <w:pPr>
              <w:pStyle w:val="SSPTWENx"/>
            </w:pPr>
            <w:r w:rsidRPr="00274F0F">
              <w:t>R.EN.PB4new.</w:t>
            </w:r>
            <w:r w:rsidRPr="00046812">
              <w:rPr>
                <w:noProof/>
              </w:rPr>
              <w:t>5</w:t>
            </w:r>
          </w:p>
        </w:tc>
        <w:tc>
          <w:tcPr>
            <w:tcW w:w="422" w:type="dxa"/>
            <w:tcBorders>
              <w:top w:val="nil"/>
              <w:left w:val="nil"/>
              <w:bottom w:val="nil"/>
              <w:right w:val="single" w:sz="4" w:space="0" w:color="auto"/>
            </w:tcBorders>
            <w:textDirection w:val="tbRl"/>
          </w:tcPr>
          <w:p w14:paraId="632527D9" w14:textId="77777777" w:rsidR="0014434B" w:rsidRPr="00274F0F" w:rsidRDefault="0014434B" w:rsidP="0014434B">
            <w:pPr>
              <w:pStyle w:val="SSPTWENx"/>
            </w:pPr>
            <w:r w:rsidRPr="00046812">
              <w:rPr>
                <w:noProof/>
              </w:rPr>
              <w:t>EST_5_2</w:t>
            </w:r>
          </w:p>
        </w:tc>
        <w:tc>
          <w:tcPr>
            <w:tcW w:w="2032" w:type="dxa"/>
            <w:tcBorders>
              <w:left w:val="single" w:sz="4" w:space="0" w:color="auto"/>
            </w:tcBorders>
            <w:shd w:val="clear" w:color="auto" w:fill="FFFFFF" w:themeFill="background1"/>
          </w:tcPr>
          <w:p w14:paraId="23768E8B" w14:textId="77777777" w:rsidR="0014434B" w:rsidRPr="00793BAB" w:rsidRDefault="0014434B" w:rsidP="0014434B">
            <w:pPr>
              <w:spacing w:line="200" w:lineRule="exact"/>
              <w:rPr>
                <w:rFonts w:eastAsia="Calibri" w:cs="Times New Roman"/>
                <w:lang w:val="en-US"/>
              </w:rPr>
            </w:pPr>
            <w:r w:rsidRPr="00046812">
              <w:rPr>
                <w:rFonts w:eastAsia="Calibri" w:cs="Times New Roman"/>
              </w:rPr>
              <w:t>Social assistance</w:t>
            </w:r>
          </w:p>
        </w:tc>
        <w:tc>
          <w:tcPr>
            <w:tcW w:w="3511" w:type="dxa"/>
            <w:shd w:val="clear" w:color="auto" w:fill="FFFFFF" w:themeFill="background1"/>
          </w:tcPr>
          <w:p w14:paraId="164734C1" w14:textId="77777777" w:rsidR="0014434B" w:rsidRPr="00793BAB" w:rsidRDefault="0014434B" w:rsidP="0014434B">
            <w:pPr>
              <w:spacing w:line="200" w:lineRule="exact"/>
              <w:rPr>
                <w:rFonts w:eastAsia="Times New Roman" w:cs="Times New Roman"/>
              </w:rPr>
            </w:pPr>
            <w:r w:rsidRPr="00046812">
              <w:t>Permanent residents of Estonia and noncitizens temporarily residing in Estonia.</w:t>
            </w:r>
            <w:r>
              <w:t xml:space="preserve">  </w:t>
            </w:r>
          </w:p>
        </w:tc>
        <w:tc>
          <w:tcPr>
            <w:tcW w:w="2472" w:type="dxa"/>
            <w:shd w:val="solid" w:color="D9D9D9" w:fill="000000" w:themeFill="text1"/>
          </w:tcPr>
          <w:p w14:paraId="44BF83D0" w14:textId="77777777" w:rsidR="0014434B" w:rsidRPr="00793BAB" w:rsidRDefault="0014434B" w:rsidP="0014434B">
            <w:pPr>
              <w:spacing w:line="200" w:lineRule="exact"/>
              <w:rPr>
                <w:rFonts w:eastAsia="Times New Roman" w:cs="Times New Roman"/>
                <w:lang w:val="en-US"/>
              </w:rPr>
            </w:pPr>
            <w:r>
              <w:rPr>
                <w:rFonts w:eastAsia="Calibri" w:cs="Times New Roman"/>
                <w:color w:val="FF0000"/>
                <w:lang w:eastAsia="en-US"/>
              </w:rPr>
              <w:t xml:space="preserve"> </w:t>
            </w:r>
          </w:p>
        </w:tc>
        <w:tc>
          <w:tcPr>
            <w:tcW w:w="2472" w:type="dxa"/>
            <w:tcBorders>
              <w:right w:val="single" w:sz="4" w:space="0" w:color="auto"/>
            </w:tcBorders>
            <w:shd w:val="solid" w:color="D9D9D9" w:fill="000000" w:themeFill="text1"/>
          </w:tcPr>
          <w:p w14:paraId="0230A925" w14:textId="77777777" w:rsidR="0014434B" w:rsidRPr="00793BAB" w:rsidRDefault="0014434B" w:rsidP="0014434B">
            <w:pPr>
              <w:spacing w:line="200" w:lineRule="exact"/>
              <w:rPr>
                <w:rFonts w:eastAsia="Times New Roman" w:cs="Times New Roman"/>
                <w:lang w:val="en-US"/>
              </w:rPr>
            </w:pPr>
            <w:r w:rsidRPr="00BD3A15">
              <w:rPr>
                <w:rFonts w:eastAsia="Times New Roman"/>
                <w:color w:val="FF0000"/>
              </w:rPr>
              <w:t xml:space="preserve"> </w:t>
            </w:r>
          </w:p>
        </w:tc>
        <w:tc>
          <w:tcPr>
            <w:tcW w:w="1798" w:type="dxa"/>
            <w:tcBorders>
              <w:top w:val="single" w:sz="4" w:space="0" w:color="auto"/>
              <w:bottom w:val="single" w:sz="4" w:space="0" w:color="auto"/>
              <w:right w:val="single" w:sz="4" w:space="0" w:color="auto"/>
            </w:tcBorders>
            <w:shd w:val="clear" w:color="auto" w:fill="FFFFFF" w:themeFill="background1"/>
          </w:tcPr>
          <w:sdt>
            <w:sdtPr>
              <w:rPr>
                <w:rFonts w:eastAsia="Times New Roman" w:cs="Calibri"/>
              </w:rPr>
              <w:id w:val="1516577981"/>
              <w:placeholder>
                <w:docPart w:val="CFAA996070964F7BB1848353C07ABC7E"/>
              </w:placeholder>
              <w:dropDownList>
                <w:listItem w:displayText="Choose an item." w:value="Choose an item."/>
                <w:listItem w:displayText="Yes, citizens only." w:value="Yes, citizens only."/>
                <w:listItem w:displayText="No, all legal residents are covered." w:value="No, all legal residents are covered."/>
                <w:listItem w:displayText="No, permanent residents are also covered." w:value="No, permanent residents are also covered."/>
                <w:listItem w:displayText="Other." w:value="Other."/>
                <w:listItem w:displayText="No information." w:value="No information."/>
              </w:dropDownList>
            </w:sdtPr>
            <w:sdtEndPr/>
            <w:sdtContent>
              <w:p w14:paraId="1FD5971B" w14:textId="77777777" w:rsidR="0014434B" w:rsidRPr="00871D3F" w:rsidRDefault="0014434B" w:rsidP="0014434B">
                <w:pPr>
                  <w:spacing w:line="200" w:lineRule="exact"/>
                  <w:jc w:val="center"/>
                  <w:rPr>
                    <w:rFonts w:eastAsia="Times New Roman" w:cs="Calibri"/>
                  </w:rPr>
                </w:pPr>
                <w:r w:rsidRPr="00046812">
                  <w:rPr>
                    <w:rFonts w:eastAsia="Times New Roman" w:cs="Calibri"/>
                  </w:rPr>
                  <w:t>No, all legal residents are covered.</w:t>
                </w:r>
              </w:p>
            </w:sdtContent>
          </w:sdt>
        </w:tc>
        <w:tc>
          <w:tcPr>
            <w:tcW w:w="20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sdt>
            <w:sdtPr>
              <w:rPr>
                <w:rFonts w:eastAsia="Times New Roman" w:cs="Calibri"/>
              </w:rPr>
              <w:id w:val="1588107845"/>
              <w:placeholder>
                <w:docPart w:val="CFAA996070964F7BB1848353C07ABC7E"/>
              </w:placeholder>
              <w:dropDownList>
                <w:listItem w:displayText="Choose an item." w:value="Choose an item."/>
                <w:listItem w:displayText="Mandatory coverage (general scheme)." w:value="Mandatory coverage (general scheme)."/>
                <w:listItem w:displayText="Mandatory coverage (special scheme)." w:value="Mandatory coverage (special scheme)."/>
                <w:listItem w:displayText="Voluntary coverage." w:value="Voluntary coverage."/>
                <w:listItem w:displayText="Excluded." w:value="Excluded."/>
                <w:listItem w:displayText="Other; see text to the left." w:value="Other; see text to the left."/>
                <w:listItem w:displayText="No information." w:value="No information."/>
                <w:listItem w:displayText="n/a (non-contributory)" w:value="n/a (non-contributory)"/>
              </w:dropDownList>
            </w:sdtPr>
            <w:sdtEndPr/>
            <w:sdtContent>
              <w:p w14:paraId="6012B629" w14:textId="77777777" w:rsidR="0014434B" w:rsidRPr="00871D3F" w:rsidRDefault="0014434B" w:rsidP="0014434B">
                <w:pPr>
                  <w:spacing w:line="200" w:lineRule="exact"/>
                  <w:jc w:val="center"/>
                  <w:rPr>
                    <w:rFonts w:eastAsia="Times New Roman" w:cs="Calibri"/>
                    <w:lang w:val="en-US"/>
                  </w:rPr>
                </w:pPr>
                <w:r w:rsidRPr="00046812">
                  <w:rPr>
                    <w:rFonts w:eastAsia="Times New Roman" w:cs="Calibri"/>
                  </w:rPr>
                  <w:t>Choose an item.</w:t>
                </w:r>
              </w:p>
            </w:sdtContent>
          </w:sdt>
        </w:tc>
        <w:tc>
          <w:tcPr>
            <w:tcW w:w="247" w:type="dxa"/>
            <w:tcBorders>
              <w:top w:val="nil"/>
              <w:left w:val="nil"/>
              <w:bottom w:val="nil"/>
              <w:right w:val="nil"/>
            </w:tcBorders>
            <w:textDirection w:val="tbRl"/>
          </w:tcPr>
          <w:p w14:paraId="48E31B16" w14:textId="77777777" w:rsidR="0014434B" w:rsidRPr="00EB4566" w:rsidRDefault="0014434B" w:rsidP="0014434B">
            <w:pPr>
              <w:pStyle w:val="SSPTWENx"/>
            </w:pPr>
          </w:p>
        </w:tc>
        <w:tc>
          <w:tcPr>
            <w:tcW w:w="255" w:type="dxa"/>
            <w:tcBorders>
              <w:top w:val="nil"/>
              <w:left w:val="nil"/>
              <w:bottom w:val="nil"/>
              <w:right w:val="nil"/>
            </w:tcBorders>
            <w:textDirection w:val="tbRl"/>
          </w:tcPr>
          <w:p w14:paraId="4B92ECD0" w14:textId="77777777" w:rsidR="0014434B" w:rsidRPr="00EB4566" w:rsidRDefault="0014434B" w:rsidP="0014434B">
            <w:pPr>
              <w:pStyle w:val="SSPTWENx"/>
            </w:pPr>
          </w:p>
        </w:tc>
      </w:tr>
    </w:tbl>
    <w:p w14:paraId="05FBE611" w14:textId="77777777" w:rsidR="0014434B" w:rsidRDefault="0014434B" w:rsidP="00553E19">
      <w:pPr>
        <w:pStyle w:val="SSPTWfootnotes"/>
      </w:pPr>
      <w:r w:rsidRPr="00447AE6">
        <w:t>1</w:t>
      </w:r>
      <w:r w:rsidRPr="00447AE6">
        <w:tab/>
      </w:r>
      <w:r>
        <w:t xml:space="preserve">Please </w:t>
      </w:r>
      <w:r w:rsidRPr="00733019">
        <w:t>note that this dropdown complements the description under mandatory coverage by providing additional details on citizenship requirements. Individuals in the selected category must still meet the same conditions (e.g., work, earnings, etc.) as those specified under mandatory coverage</w:t>
      </w:r>
      <w:r>
        <w:t>.</w:t>
      </w:r>
    </w:p>
    <w:p w14:paraId="316BC8AF" w14:textId="77777777" w:rsidR="003D3863" w:rsidRDefault="003D3863" w:rsidP="003D3863"/>
    <w:p w14:paraId="2BB5DF1D" w14:textId="61CA8561" w:rsidR="0014434B" w:rsidRDefault="0014434B" w:rsidP="0014434B">
      <w:pPr>
        <w:pStyle w:val="SSPTWH2"/>
        <w:rPr>
          <w:lang w:val="en-US"/>
        </w:rPr>
      </w:pPr>
      <w:r>
        <w:rPr>
          <w:lang w:val="en-US"/>
        </w:rPr>
        <w:t xml:space="preserve"> </w:t>
      </w:r>
      <w:r w:rsidRPr="00771488">
        <w:rPr>
          <w:lang w:val="en-US"/>
        </w:rPr>
        <w:t>Source of funds</w:t>
      </w:r>
    </w:p>
    <w:p w14:paraId="7B3D1334" w14:textId="77777777" w:rsidR="0014434B" w:rsidRPr="00E11D31" w:rsidRDefault="0014434B" w:rsidP="00B2083C">
      <w:pPr>
        <w:pStyle w:val="SSPTWH3"/>
      </w:pPr>
      <w:r>
        <w:t xml:space="preserve"> Programmes with no contributions (government pays the total cost)</w:t>
      </w:r>
    </w:p>
    <w:tbl>
      <w:tblPr>
        <w:tblStyle w:val="TableGrid5"/>
        <w:tblW w:w="15762" w:type="dxa"/>
        <w:tblLayout w:type="fixed"/>
        <w:tblCellMar>
          <w:left w:w="86" w:type="dxa"/>
          <w:right w:w="86" w:type="dxa"/>
        </w:tblCellMar>
        <w:tblLook w:val="04A0" w:firstRow="1" w:lastRow="0" w:firstColumn="1" w:lastColumn="0" w:noHBand="0" w:noVBand="1"/>
      </w:tblPr>
      <w:tblGrid>
        <w:gridCol w:w="346"/>
        <w:gridCol w:w="346"/>
        <w:gridCol w:w="3600"/>
        <w:gridCol w:w="11008"/>
        <w:gridCol w:w="232"/>
        <w:gridCol w:w="230"/>
      </w:tblGrid>
      <w:tr w:rsidR="0014434B" w:rsidRPr="000533C5" w14:paraId="4CEF8687" w14:textId="77777777" w:rsidTr="00124D90">
        <w:trPr>
          <w:cantSplit/>
          <w:trHeight w:val="20"/>
        </w:trPr>
        <w:tc>
          <w:tcPr>
            <w:tcW w:w="346" w:type="dxa"/>
            <w:tcBorders>
              <w:top w:val="nil"/>
              <w:left w:val="nil"/>
              <w:bottom w:val="nil"/>
              <w:right w:val="nil"/>
            </w:tcBorders>
            <w:textDirection w:val="btLr"/>
          </w:tcPr>
          <w:p w14:paraId="7116B084" w14:textId="77777777" w:rsidR="0014434B" w:rsidRPr="0055179E" w:rsidRDefault="0014434B" w:rsidP="0014434B">
            <w:pPr>
              <w:pStyle w:val="SSPTWENx"/>
              <w:rPr>
                <w:rFonts w:eastAsia="Times New Roman"/>
              </w:rPr>
            </w:pPr>
            <w:r w:rsidRPr="0055179E">
              <w:rPr>
                <w:rFonts w:eastAsia="Times New Roman"/>
              </w:rPr>
              <w:t>Header.PB5b</w:t>
            </w:r>
          </w:p>
        </w:tc>
        <w:tc>
          <w:tcPr>
            <w:tcW w:w="346" w:type="dxa"/>
            <w:tcBorders>
              <w:top w:val="nil"/>
              <w:left w:val="nil"/>
              <w:bottom w:val="nil"/>
              <w:right w:val="single" w:sz="4" w:space="0" w:color="auto"/>
            </w:tcBorders>
            <w:textDirection w:val="btLr"/>
          </w:tcPr>
          <w:p w14:paraId="0E7EB742" w14:textId="77777777" w:rsidR="0014434B" w:rsidRPr="0055179E" w:rsidRDefault="0014434B" w:rsidP="0014434B">
            <w:pPr>
              <w:pStyle w:val="SSPTWENx"/>
              <w:rPr>
                <w:rFonts w:eastAsia="Times New Roman"/>
              </w:rPr>
            </w:pPr>
            <w:r w:rsidRPr="0055179E">
              <w:rPr>
                <w:rFonts w:eastAsia="Times New Roman"/>
              </w:rPr>
              <w:t>blank</w:t>
            </w:r>
          </w:p>
        </w:tc>
        <w:tc>
          <w:tcPr>
            <w:tcW w:w="3600" w:type="dxa"/>
            <w:tcBorders>
              <w:left w:val="single" w:sz="4" w:space="0" w:color="auto"/>
            </w:tcBorders>
            <w:shd w:val="clear" w:color="auto" w:fill="A5A5A5"/>
            <w:vAlign w:val="center"/>
            <w:hideMark/>
          </w:tcPr>
          <w:p w14:paraId="2E4929D5" w14:textId="77777777" w:rsidR="0014434B" w:rsidRPr="000533C5" w:rsidRDefault="0014434B" w:rsidP="0014434B">
            <w:pPr>
              <w:rPr>
                <w:rFonts w:eastAsia="Times New Roman" w:cs="Times New Roman"/>
              </w:rPr>
            </w:pPr>
            <w:r w:rsidRPr="000533C5">
              <w:rPr>
                <w:rFonts w:eastAsia="Times New Roman" w:cs="Times New Roman"/>
                <w:lang w:val="en-US"/>
              </w:rPr>
              <w:t>Programme name</w:t>
            </w:r>
          </w:p>
        </w:tc>
        <w:tc>
          <w:tcPr>
            <w:tcW w:w="11008" w:type="dxa"/>
            <w:tcBorders>
              <w:right w:val="single" w:sz="4" w:space="0" w:color="auto"/>
            </w:tcBorders>
            <w:shd w:val="clear" w:color="auto" w:fill="A5A5A5"/>
            <w:vAlign w:val="center"/>
          </w:tcPr>
          <w:p w14:paraId="47D69576" w14:textId="77777777" w:rsidR="0014434B" w:rsidRPr="000533C5" w:rsidRDefault="0014434B" w:rsidP="0014434B">
            <w:pPr>
              <w:rPr>
                <w:rFonts w:eastAsia="Times New Roman" w:cs="Times New Roman"/>
              </w:rPr>
            </w:pPr>
            <w:r w:rsidRPr="000533C5">
              <w:rPr>
                <w:rFonts w:eastAsia="Times New Roman" w:cs="Times New Roman"/>
              </w:rPr>
              <w:t xml:space="preserve">Additional </w:t>
            </w:r>
            <w:r>
              <w:rPr>
                <w:rFonts w:eastAsia="Times New Roman" w:cs="Times New Roman"/>
              </w:rPr>
              <w:t>notes</w:t>
            </w:r>
          </w:p>
        </w:tc>
        <w:tc>
          <w:tcPr>
            <w:tcW w:w="232" w:type="dxa"/>
            <w:tcBorders>
              <w:top w:val="nil"/>
              <w:left w:val="single" w:sz="4" w:space="0" w:color="auto"/>
              <w:bottom w:val="nil"/>
              <w:right w:val="nil"/>
            </w:tcBorders>
            <w:textDirection w:val="btLr"/>
          </w:tcPr>
          <w:p w14:paraId="0E30BBD8" w14:textId="77777777" w:rsidR="0014434B" w:rsidRPr="0055179E" w:rsidRDefault="0014434B" w:rsidP="0014434B">
            <w:pPr>
              <w:pStyle w:val="SSPTWENx"/>
              <w:rPr>
                <w:rFonts w:eastAsia="Times New Roman" w:cs="Calibri"/>
              </w:rPr>
            </w:pPr>
            <w:r w:rsidRPr="0055179E">
              <w:rPr>
                <w:rFonts w:eastAsia="Times New Roman"/>
              </w:rPr>
              <w:t>Yyy</w:t>
            </w:r>
          </w:p>
        </w:tc>
        <w:tc>
          <w:tcPr>
            <w:tcW w:w="230" w:type="dxa"/>
            <w:tcBorders>
              <w:top w:val="nil"/>
              <w:left w:val="nil"/>
              <w:bottom w:val="nil"/>
              <w:right w:val="nil"/>
            </w:tcBorders>
            <w:textDirection w:val="btLr"/>
          </w:tcPr>
          <w:p w14:paraId="7EA2F720" w14:textId="77777777" w:rsidR="0014434B" w:rsidRPr="0055179E" w:rsidRDefault="0014434B" w:rsidP="0014434B">
            <w:pPr>
              <w:pStyle w:val="SSPTWENx"/>
              <w:rPr>
                <w:rFonts w:eastAsia="Times New Roman" w:cs="Calibri"/>
              </w:rPr>
            </w:pPr>
            <w:r w:rsidRPr="0055179E">
              <w:rPr>
                <w:rFonts w:eastAsia="Times New Roman"/>
              </w:rPr>
              <w:t>zzz</w:t>
            </w:r>
          </w:p>
        </w:tc>
      </w:tr>
      <w:tr w:rsidR="0014434B" w:rsidRPr="000533C5" w14:paraId="4107B542" w14:textId="77777777" w:rsidTr="00124D90">
        <w:trPr>
          <w:cantSplit/>
          <w:trHeight w:val="20"/>
        </w:trPr>
        <w:tc>
          <w:tcPr>
            <w:tcW w:w="346" w:type="dxa"/>
            <w:tcBorders>
              <w:top w:val="nil"/>
              <w:left w:val="nil"/>
              <w:bottom w:val="nil"/>
              <w:right w:val="nil"/>
            </w:tcBorders>
            <w:textDirection w:val="btLr"/>
          </w:tcPr>
          <w:p w14:paraId="1C08C548"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5</w:t>
            </w:r>
          </w:p>
        </w:tc>
        <w:tc>
          <w:tcPr>
            <w:tcW w:w="346" w:type="dxa"/>
            <w:tcBorders>
              <w:top w:val="nil"/>
              <w:left w:val="nil"/>
              <w:bottom w:val="nil"/>
              <w:right w:val="single" w:sz="4" w:space="0" w:color="auto"/>
            </w:tcBorders>
            <w:textDirection w:val="btLr"/>
          </w:tcPr>
          <w:p w14:paraId="178525A3" w14:textId="77777777" w:rsidR="0014434B" w:rsidRPr="0055179E" w:rsidRDefault="0014434B" w:rsidP="0014434B">
            <w:pPr>
              <w:pStyle w:val="SSPTWENx"/>
              <w:rPr>
                <w:rFonts w:eastAsia="Times New Roman"/>
              </w:rPr>
            </w:pPr>
            <w:r w:rsidRPr="003354F7">
              <w:rPr>
                <w:rFonts w:eastAsia="Calibri"/>
                <w:noProof/>
              </w:rPr>
              <w:t>EST_5_1_ALL</w:t>
            </w:r>
          </w:p>
        </w:tc>
        <w:tc>
          <w:tcPr>
            <w:tcW w:w="3600" w:type="dxa"/>
            <w:tcBorders>
              <w:left w:val="single" w:sz="4" w:space="0" w:color="auto"/>
            </w:tcBorders>
            <w:hideMark/>
          </w:tcPr>
          <w:p w14:paraId="6A01A6D1" w14:textId="77777777" w:rsidR="0014434B" w:rsidRPr="000533C5" w:rsidRDefault="0014434B" w:rsidP="0014434B">
            <w:pPr>
              <w:rPr>
                <w:rFonts w:eastAsia="Times New Roman" w:cs="Times New Roman"/>
                <w:lang w:val="en-US"/>
              </w:rPr>
            </w:pPr>
            <w:r w:rsidRPr="003354F7">
              <w:rPr>
                <w:rFonts w:eastAsia="Times New Roman" w:cs="Times New Roman"/>
                <w:lang w:val="en-US"/>
              </w:rPr>
              <w:t>Universal</w:t>
            </w:r>
          </w:p>
        </w:tc>
        <w:tc>
          <w:tcPr>
            <w:tcW w:w="11008" w:type="dxa"/>
            <w:tcBorders>
              <w:right w:val="single" w:sz="4" w:space="0" w:color="auto"/>
            </w:tcBorders>
          </w:tcPr>
          <w:p w14:paraId="5C69A080" w14:textId="77777777" w:rsidR="0014434B" w:rsidRPr="000533C5" w:rsidRDefault="0014434B" w:rsidP="0014434B">
            <w:pPr>
              <w:rPr>
                <w:rFonts w:eastAsia="Times New Roman" w:cs="Times New Roman"/>
                <w:lang w:val="en-US"/>
              </w:rPr>
            </w:pPr>
          </w:p>
        </w:tc>
        <w:tc>
          <w:tcPr>
            <w:tcW w:w="232" w:type="dxa"/>
            <w:tcBorders>
              <w:top w:val="nil"/>
              <w:left w:val="single" w:sz="4" w:space="0" w:color="auto"/>
              <w:bottom w:val="nil"/>
              <w:right w:val="nil"/>
            </w:tcBorders>
            <w:textDirection w:val="btLr"/>
          </w:tcPr>
          <w:p w14:paraId="5B3F4303"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24FAB53D" w14:textId="77777777" w:rsidR="0014434B" w:rsidRPr="0055179E" w:rsidRDefault="0014434B" w:rsidP="0014434B">
            <w:pPr>
              <w:pStyle w:val="SSPTWENx"/>
              <w:rPr>
                <w:rFonts w:eastAsia="Times New Roman" w:cs="Calibri"/>
                <w:lang w:val="en-US"/>
              </w:rPr>
            </w:pPr>
          </w:p>
        </w:tc>
      </w:tr>
      <w:tr w:rsidR="0014434B" w:rsidRPr="000533C5" w14:paraId="758E0866" w14:textId="77777777" w:rsidTr="00124D90">
        <w:trPr>
          <w:cantSplit/>
          <w:trHeight w:val="20"/>
        </w:trPr>
        <w:tc>
          <w:tcPr>
            <w:tcW w:w="346" w:type="dxa"/>
            <w:tcBorders>
              <w:top w:val="nil"/>
              <w:left w:val="nil"/>
              <w:bottom w:val="nil"/>
              <w:right w:val="nil"/>
            </w:tcBorders>
            <w:textDirection w:val="btLr"/>
          </w:tcPr>
          <w:p w14:paraId="5FC1857C" w14:textId="77777777" w:rsidR="0014434B" w:rsidRPr="0055179E" w:rsidRDefault="0014434B" w:rsidP="0014434B">
            <w:pPr>
              <w:pStyle w:val="SSPTWENx"/>
              <w:rPr>
                <w:rFonts w:eastAsia="Times New Roman"/>
              </w:rPr>
            </w:pPr>
            <w:r w:rsidRPr="0055179E">
              <w:rPr>
                <w:rFonts w:eastAsia="Times New Roman"/>
                <w:lang w:val="fr-CH"/>
              </w:rPr>
              <w:t>R.EN.PB5.noncont.</w:t>
            </w:r>
            <w:r w:rsidRPr="003354F7">
              <w:rPr>
                <w:rFonts w:eastAsia="Times New Roman"/>
                <w:noProof/>
                <w:lang w:val="fr-CH"/>
              </w:rPr>
              <w:t>5</w:t>
            </w:r>
          </w:p>
        </w:tc>
        <w:tc>
          <w:tcPr>
            <w:tcW w:w="346" w:type="dxa"/>
            <w:tcBorders>
              <w:top w:val="nil"/>
              <w:left w:val="nil"/>
              <w:bottom w:val="nil"/>
              <w:right w:val="single" w:sz="4" w:space="0" w:color="auto"/>
            </w:tcBorders>
            <w:textDirection w:val="btLr"/>
          </w:tcPr>
          <w:p w14:paraId="1E2ABE17" w14:textId="77777777" w:rsidR="0014434B" w:rsidRPr="0055179E" w:rsidRDefault="0014434B" w:rsidP="0014434B">
            <w:pPr>
              <w:pStyle w:val="SSPTWENx"/>
              <w:rPr>
                <w:rFonts w:eastAsia="Times New Roman"/>
              </w:rPr>
            </w:pPr>
            <w:r w:rsidRPr="003354F7">
              <w:rPr>
                <w:rFonts w:eastAsia="Calibri"/>
                <w:noProof/>
              </w:rPr>
              <w:t>EST_5_2_ALL</w:t>
            </w:r>
          </w:p>
        </w:tc>
        <w:tc>
          <w:tcPr>
            <w:tcW w:w="3600" w:type="dxa"/>
            <w:tcBorders>
              <w:left w:val="single" w:sz="4" w:space="0" w:color="auto"/>
            </w:tcBorders>
            <w:hideMark/>
          </w:tcPr>
          <w:p w14:paraId="68CB3C3D" w14:textId="77777777" w:rsidR="0014434B" w:rsidRPr="000533C5" w:rsidRDefault="0014434B" w:rsidP="0014434B">
            <w:pPr>
              <w:rPr>
                <w:rFonts w:eastAsia="Times New Roman" w:cs="Times New Roman"/>
                <w:lang w:val="en-US"/>
              </w:rPr>
            </w:pPr>
            <w:r w:rsidRPr="003354F7">
              <w:rPr>
                <w:rFonts w:eastAsia="Times New Roman" w:cs="Times New Roman"/>
                <w:lang w:val="en-US"/>
              </w:rPr>
              <w:t>Social assistance</w:t>
            </w:r>
          </w:p>
        </w:tc>
        <w:tc>
          <w:tcPr>
            <w:tcW w:w="11008" w:type="dxa"/>
            <w:tcBorders>
              <w:right w:val="single" w:sz="4" w:space="0" w:color="auto"/>
            </w:tcBorders>
          </w:tcPr>
          <w:p w14:paraId="57D2DFBA" w14:textId="77777777" w:rsidR="0014434B" w:rsidRPr="000533C5" w:rsidRDefault="0014434B" w:rsidP="0014434B">
            <w:pPr>
              <w:rPr>
                <w:rFonts w:eastAsia="Times New Roman" w:cs="Times New Roman"/>
                <w:lang w:val="en-US"/>
              </w:rPr>
            </w:pPr>
          </w:p>
        </w:tc>
        <w:tc>
          <w:tcPr>
            <w:tcW w:w="232" w:type="dxa"/>
            <w:tcBorders>
              <w:top w:val="nil"/>
              <w:left w:val="single" w:sz="4" w:space="0" w:color="auto"/>
              <w:bottom w:val="nil"/>
              <w:right w:val="nil"/>
            </w:tcBorders>
            <w:textDirection w:val="btLr"/>
          </w:tcPr>
          <w:p w14:paraId="4FDDCE2B" w14:textId="77777777" w:rsidR="0014434B" w:rsidRPr="0055179E" w:rsidRDefault="0014434B" w:rsidP="0014434B">
            <w:pPr>
              <w:pStyle w:val="SSPTWENx"/>
              <w:rPr>
                <w:rFonts w:eastAsia="Times New Roman" w:cs="Calibri"/>
                <w:lang w:val="en-US"/>
              </w:rPr>
            </w:pPr>
          </w:p>
        </w:tc>
        <w:tc>
          <w:tcPr>
            <w:tcW w:w="230" w:type="dxa"/>
            <w:tcBorders>
              <w:top w:val="nil"/>
              <w:left w:val="nil"/>
              <w:bottom w:val="nil"/>
              <w:right w:val="nil"/>
            </w:tcBorders>
            <w:textDirection w:val="btLr"/>
          </w:tcPr>
          <w:p w14:paraId="0B3B1B2B" w14:textId="77777777" w:rsidR="0014434B" w:rsidRPr="0055179E" w:rsidRDefault="0014434B" w:rsidP="0014434B">
            <w:pPr>
              <w:pStyle w:val="SSPTWENx"/>
              <w:rPr>
                <w:rFonts w:eastAsia="Times New Roman" w:cs="Calibri"/>
                <w:lang w:val="en-US"/>
              </w:rPr>
            </w:pPr>
          </w:p>
        </w:tc>
      </w:tr>
    </w:tbl>
    <w:p w14:paraId="2A937128" w14:textId="77777777" w:rsidR="003D3863" w:rsidRDefault="003D3863" w:rsidP="003D3863"/>
    <w:p w14:paraId="64E531B4" w14:textId="1127451F" w:rsidR="0014434B" w:rsidRPr="00705452" w:rsidRDefault="0014434B" w:rsidP="00705452">
      <w:pPr>
        <w:pStyle w:val="SSPTWH2"/>
      </w:pPr>
      <w:r w:rsidRPr="00661857">
        <w:t>Family and household benefits</w:t>
      </w:r>
    </w:p>
    <w:p w14:paraId="47B0C1F2"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Child allowance</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Lapsetoetus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Universal</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3820428E" w14:textId="77777777" w:rsidTr="004E61FB">
        <w:trPr>
          <w:cantSplit/>
          <w:trHeight w:val="20"/>
        </w:trPr>
        <w:tc>
          <w:tcPr>
            <w:tcW w:w="237" w:type="dxa"/>
            <w:tcBorders>
              <w:top w:val="nil"/>
              <w:left w:val="nil"/>
              <w:bottom w:val="nil"/>
              <w:right w:val="nil"/>
            </w:tcBorders>
            <w:shd w:val="solid" w:color="FFFFFF" w:fill="FFFFFF"/>
            <w:textDirection w:val="tbRl"/>
          </w:tcPr>
          <w:p w14:paraId="630D4EE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0990D00"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5A946FFF"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000000" w:themeFill="text1"/>
          </w:tcPr>
          <w:p w14:paraId="0B996FEB"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18673B87"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Child allowance</w:t>
            </w:r>
          </w:p>
        </w:tc>
        <w:tc>
          <w:tcPr>
            <w:tcW w:w="284" w:type="dxa"/>
            <w:tcBorders>
              <w:top w:val="nil"/>
              <w:left w:val="single" w:sz="4" w:space="0" w:color="auto"/>
              <w:bottom w:val="nil"/>
              <w:right w:val="nil"/>
            </w:tcBorders>
            <w:textDirection w:val="tbRl"/>
          </w:tcPr>
          <w:p w14:paraId="4B636383"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3EED7EA4"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742DB5E0" w14:textId="77777777" w:rsidTr="004E61FB">
        <w:trPr>
          <w:cantSplit/>
          <w:trHeight w:val="20"/>
        </w:trPr>
        <w:tc>
          <w:tcPr>
            <w:tcW w:w="237" w:type="dxa"/>
            <w:tcBorders>
              <w:top w:val="nil"/>
              <w:left w:val="nil"/>
              <w:bottom w:val="nil"/>
              <w:right w:val="nil"/>
            </w:tcBorders>
            <w:shd w:val="solid" w:color="FFFFFF" w:fill="FFFFFF"/>
            <w:textDirection w:val="tbRl"/>
          </w:tcPr>
          <w:p w14:paraId="48A6076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47778CD"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16621DA7"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hideMark/>
          </w:tcPr>
          <w:p w14:paraId="4D184697"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3758EE2A"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Lapsetoetus</w:t>
            </w:r>
          </w:p>
        </w:tc>
        <w:tc>
          <w:tcPr>
            <w:tcW w:w="284" w:type="dxa"/>
            <w:tcBorders>
              <w:top w:val="nil"/>
              <w:left w:val="single" w:sz="4" w:space="0" w:color="auto"/>
              <w:bottom w:val="nil"/>
              <w:right w:val="nil"/>
            </w:tcBorders>
            <w:textDirection w:val="tbRl"/>
          </w:tcPr>
          <w:p w14:paraId="69B59CE5"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7750DCA6" w14:textId="77777777" w:rsidR="0014434B" w:rsidRPr="00823129" w:rsidRDefault="0014434B" w:rsidP="0014434B">
            <w:pPr>
              <w:pStyle w:val="SSPTWcodes"/>
              <w:rPr>
                <w:rFonts w:eastAsia="Times New Roman" w:cs="Calibri"/>
                <w:bCs/>
              </w:rPr>
            </w:pPr>
          </w:p>
        </w:tc>
      </w:tr>
      <w:tr w:rsidR="0014434B" w:rsidRPr="00823129" w14:paraId="03256852" w14:textId="77777777" w:rsidTr="004E61FB">
        <w:trPr>
          <w:cantSplit/>
          <w:trHeight w:val="20"/>
        </w:trPr>
        <w:tc>
          <w:tcPr>
            <w:tcW w:w="237" w:type="dxa"/>
            <w:tcBorders>
              <w:top w:val="nil"/>
              <w:left w:val="nil"/>
              <w:bottom w:val="nil"/>
              <w:right w:val="nil"/>
            </w:tcBorders>
            <w:shd w:val="solid" w:color="FFFFFF" w:fill="FFFFFF"/>
            <w:textDirection w:val="tbRl"/>
          </w:tcPr>
          <w:p w14:paraId="18A7500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5B60DE8"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144076AB"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08153B7E"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3197FB2F" w14:textId="77777777" w:rsidR="0014434B" w:rsidRPr="004E65B6" w:rsidRDefault="0014434B" w:rsidP="0014434B">
            <w:pPr>
              <w:spacing w:line="200" w:lineRule="exact"/>
            </w:pPr>
            <w:r w:rsidRPr="00E6102B">
              <w:rPr>
                <w:rFonts w:eastAsia="Times New Roman" w:cs="Times New Roman"/>
              </w:rPr>
              <w:t>Universal</w:t>
            </w:r>
          </w:p>
        </w:tc>
        <w:tc>
          <w:tcPr>
            <w:tcW w:w="284" w:type="dxa"/>
            <w:tcBorders>
              <w:top w:val="nil"/>
              <w:left w:val="single" w:sz="4" w:space="0" w:color="auto"/>
              <w:bottom w:val="nil"/>
              <w:right w:val="nil"/>
            </w:tcBorders>
            <w:textDirection w:val="tbRl"/>
          </w:tcPr>
          <w:p w14:paraId="2E8C0C92"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4DCB165A" w14:textId="77777777" w:rsidR="0014434B" w:rsidRPr="00823129" w:rsidRDefault="0014434B" w:rsidP="0014434B">
            <w:pPr>
              <w:pStyle w:val="SSPTWcodes"/>
            </w:pPr>
          </w:p>
        </w:tc>
      </w:tr>
      <w:tr w:rsidR="0014434B" w:rsidRPr="00823129" w14:paraId="31A2FDA0" w14:textId="77777777" w:rsidTr="004E61FB">
        <w:trPr>
          <w:cantSplit/>
          <w:trHeight w:val="20"/>
        </w:trPr>
        <w:tc>
          <w:tcPr>
            <w:tcW w:w="237" w:type="dxa"/>
            <w:tcBorders>
              <w:top w:val="nil"/>
              <w:left w:val="nil"/>
              <w:bottom w:val="nil"/>
              <w:right w:val="nil"/>
            </w:tcBorders>
            <w:shd w:val="solid" w:color="FFFFFF" w:fill="FFFFFF"/>
            <w:textDirection w:val="tbRl"/>
          </w:tcPr>
          <w:p w14:paraId="4D1FBB4D"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5614494"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0F90B6D0" w14:textId="77777777" w:rsidR="0014434B" w:rsidRPr="005D6D81" w:rsidRDefault="0014434B" w:rsidP="0014434B">
            <w:pPr>
              <w:pStyle w:val="SSPTWcodes"/>
            </w:pPr>
            <w:r w:rsidRPr="00E6102B">
              <w:rPr>
                <w:rFonts w:eastAsia="Times New Roman"/>
                <w:noProof/>
              </w:rPr>
              <w:t>EST_5_1_4</w:t>
            </w:r>
          </w:p>
        </w:tc>
        <w:tc>
          <w:tcPr>
            <w:tcW w:w="14038" w:type="dxa"/>
            <w:gridSpan w:val="6"/>
            <w:tcBorders>
              <w:left w:val="single" w:sz="4" w:space="0" w:color="auto"/>
              <w:right w:val="single" w:sz="4" w:space="0" w:color="auto"/>
            </w:tcBorders>
            <w:shd w:val="clear" w:color="auto" w:fill="595959" w:themeFill="text1" w:themeFillTint="A6"/>
            <w:hideMark/>
          </w:tcPr>
          <w:p w14:paraId="3DC20342"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5703CF92"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483EF0A6" w14:textId="77777777" w:rsidR="0014434B" w:rsidRPr="00823129" w:rsidRDefault="0014434B" w:rsidP="0014434B">
            <w:pPr>
              <w:pStyle w:val="SSPTWcodes"/>
              <w:rPr>
                <w:rFonts w:eastAsia="Times New Roman" w:cs="Calibri"/>
                <w:b/>
                <w:bCs/>
              </w:rPr>
            </w:pPr>
          </w:p>
        </w:tc>
      </w:tr>
      <w:tr w:rsidR="0014434B" w:rsidRPr="00823129" w14:paraId="3B45A121" w14:textId="77777777" w:rsidTr="004E61FB">
        <w:trPr>
          <w:cantSplit/>
          <w:trHeight w:val="20"/>
        </w:trPr>
        <w:tc>
          <w:tcPr>
            <w:tcW w:w="237" w:type="dxa"/>
            <w:tcBorders>
              <w:top w:val="nil"/>
              <w:left w:val="nil"/>
              <w:bottom w:val="nil"/>
              <w:right w:val="nil"/>
            </w:tcBorders>
            <w:shd w:val="solid" w:color="FFFFFF" w:fill="FFFFFF"/>
            <w:textDirection w:val="tbRl"/>
          </w:tcPr>
          <w:p w14:paraId="54E8BD7D"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FBA407E"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27492B0B"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3D0515D8"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0723D8F0"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for each child up to age 19 (or until the end of the academic year if the child reaches age 19 during the academic year).</w:t>
            </w:r>
          </w:p>
        </w:tc>
        <w:tc>
          <w:tcPr>
            <w:tcW w:w="284" w:type="dxa"/>
            <w:tcBorders>
              <w:top w:val="nil"/>
              <w:left w:val="single" w:sz="4" w:space="0" w:color="auto"/>
              <w:bottom w:val="nil"/>
              <w:right w:val="nil"/>
            </w:tcBorders>
            <w:textDirection w:val="tbRl"/>
          </w:tcPr>
          <w:p w14:paraId="05461E06" w14:textId="77777777" w:rsidR="0014434B" w:rsidRPr="005D6D81" w:rsidRDefault="0014434B" w:rsidP="0014434B">
            <w:pPr>
              <w:pStyle w:val="SSPTWcodes"/>
              <w:rPr>
                <w:rFonts w:eastAsia="Times New Roman" w:cs="Calibri"/>
                <w:bCs/>
              </w:rPr>
            </w:pPr>
            <w:r w:rsidRPr="00E6102B">
              <w:rPr>
                <w:rFonts w:eastAsia="Times New Roman"/>
                <w:noProof/>
              </w:rPr>
              <w:t>Validated based on Child allowance | Social Insurance Board (sotsiaalkindlustusamet.ee): https://sotsiaalkindlustusamet.ee/perehuvitised-ja-muud-toetused/peretoetused/lapsetoetus</w:t>
            </w:r>
          </w:p>
        </w:tc>
        <w:tc>
          <w:tcPr>
            <w:tcW w:w="284" w:type="dxa"/>
            <w:tcBorders>
              <w:top w:val="nil"/>
              <w:left w:val="nil"/>
              <w:bottom w:val="nil"/>
              <w:right w:val="nil"/>
            </w:tcBorders>
            <w:textDirection w:val="tbRl"/>
          </w:tcPr>
          <w:p w14:paraId="6DFA6D72" w14:textId="77777777" w:rsidR="0014434B" w:rsidRPr="00823129" w:rsidRDefault="0014434B" w:rsidP="0014434B">
            <w:pPr>
              <w:pStyle w:val="SSPTWcodes"/>
              <w:rPr>
                <w:rFonts w:eastAsia="Times New Roman" w:cs="Calibri"/>
                <w:bCs/>
              </w:rPr>
            </w:pPr>
          </w:p>
        </w:tc>
      </w:tr>
      <w:tr w:rsidR="0014434B" w:rsidRPr="00D56F6E" w14:paraId="7C19E839" w14:textId="77777777" w:rsidTr="00D56F6E">
        <w:trPr>
          <w:cantSplit/>
          <w:trHeight w:val="20"/>
        </w:trPr>
        <w:tc>
          <w:tcPr>
            <w:tcW w:w="237" w:type="dxa"/>
            <w:tcBorders>
              <w:top w:val="nil"/>
              <w:left w:val="nil"/>
              <w:bottom w:val="nil"/>
              <w:right w:val="nil"/>
            </w:tcBorders>
            <w:shd w:val="solid" w:color="FFFFFF" w:fill="FFFFFF"/>
            <w:textDirection w:val="tbRl"/>
          </w:tcPr>
          <w:p w14:paraId="79434C6C"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5D7B87B"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5FCD1A3A" w14:textId="77777777" w:rsidR="0014434B" w:rsidRPr="005D6D81" w:rsidRDefault="0014434B" w:rsidP="0014434B">
            <w:pPr>
              <w:pStyle w:val="SSPTWcodes"/>
            </w:pPr>
            <w:r w:rsidRPr="00E6102B">
              <w:rPr>
                <w:rFonts w:eastAsia="Times New Roman"/>
                <w:noProof/>
              </w:rPr>
              <w:t>EST_5_1_4</w:t>
            </w:r>
          </w:p>
        </w:tc>
        <w:tc>
          <w:tcPr>
            <w:tcW w:w="2086" w:type="dxa"/>
            <w:tcBorders>
              <w:left w:val="single" w:sz="4" w:space="0" w:color="auto"/>
            </w:tcBorders>
            <w:shd w:val="clear" w:color="auto" w:fill="A5A5A5" w:themeFill="accent3"/>
            <w:hideMark/>
          </w:tcPr>
          <w:p w14:paraId="5A741137"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1280564740"/>
              <w:placeholder>
                <w:docPart w:val="66CDC3099E1845CBBC96046667FD7BED"/>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31C54545" w14:textId="77777777" w:rsidR="0014434B" w:rsidRPr="004E65B6" w:rsidRDefault="0014434B" w:rsidP="0014434B">
                <w:pPr>
                  <w:spacing w:line="200" w:lineRule="exact"/>
                  <w:jc w:val="center"/>
                  <w:rPr>
                    <w:rFonts w:eastAsia="Times New Roman" w:cs="Calibri"/>
                    <w:color w:val="000000"/>
                  </w:rPr>
                </w:pPr>
                <w:r>
                  <w:t>None</w:t>
                </w:r>
              </w:p>
            </w:sdtContent>
          </w:sdt>
        </w:tc>
        <w:tc>
          <w:tcPr>
            <w:tcW w:w="10386" w:type="dxa"/>
            <w:gridSpan w:val="3"/>
            <w:tcBorders>
              <w:right w:val="single" w:sz="4" w:space="0" w:color="auto"/>
            </w:tcBorders>
          </w:tcPr>
          <w:p w14:paraId="77FF3D2F" w14:textId="77777777" w:rsidR="0014434B" w:rsidRPr="006343B5" w:rsidRDefault="0014434B" w:rsidP="0014434B">
            <w:pPr>
              <w:spacing w:line="200" w:lineRule="exact"/>
            </w:pPr>
            <w:r w:rsidRPr="00DE5030">
              <w:rPr>
                <w:rFonts w:eastAsia="Times New Roman" w:cs="Times New Roman"/>
                <w:b/>
                <w:lang w:val="es-ES"/>
              </w:rPr>
              <w:t xml:space="preserve">Details (if applicable): </w:t>
            </w:r>
          </w:p>
        </w:tc>
        <w:tc>
          <w:tcPr>
            <w:tcW w:w="284" w:type="dxa"/>
            <w:tcBorders>
              <w:top w:val="nil"/>
              <w:left w:val="single" w:sz="4" w:space="0" w:color="auto"/>
              <w:bottom w:val="nil"/>
              <w:right w:val="nil"/>
            </w:tcBorders>
            <w:textDirection w:val="tbRl"/>
          </w:tcPr>
          <w:p w14:paraId="15DB1B1B"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11AB84FF" w14:textId="77777777" w:rsidR="0014434B" w:rsidRPr="00EA2FB6" w:rsidRDefault="0014434B" w:rsidP="0014434B">
            <w:pPr>
              <w:pStyle w:val="SSPTWcodes"/>
              <w:rPr>
                <w:b/>
              </w:rPr>
            </w:pPr>
          </w:p>
        </w:tc>
      </w:tr>
      <w:tr w:rsidR="0014434B" w:rsidRPr="00823129" w14:paraId="14C4CC50" w14:textId="77777777" w:rsidTr="004E61FB">
        <w:trPr>
          <w:cantSplit/>
          <w:trHeight w:val="20"/>
        </w:trPr>
        <w:tc>
          <w:tcPr>
            <w:tcW w:w="237" w:type="dxa"/>
            <w:tcBorders>
              <w:top w:val="nil"/>
              <w:left w:val="nil"/>
              <w:bottom w:val="nil"/>
              <w:right w:val="nil"/>
            </w:tcBorders>
            <w:shd w:val="solid" w:color="FFFFFF" w:fill="FFFFFF"/>
            <w:textDirection w:val="tbRl"/>
          </w:tcPr>
          <w:p w14:paraId="08EEDEC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EE431F5"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235D656A" w14:textId="77777777" w:rsidR="0014434B" w:rsidRPr="005D6D81" w:rsidRDefault="0014434B" w:rsidP="0014434B">
            <w:pPr>
              <w:pStyle w:val="SSPTWcodes"/>
            </w:pPr>
            <w:r w:rsidRPr="00E6102B">
              <w:rPr>
                <w:rFonts w:eastAsia="Times New Roman"/>
                <w:noProof/>
              </w:rPr>
              <w:t>EST_5_1_4</w:t>
            </w:r>
          </w:p>
        </w:tc>
        <w:tc>
          <w:tcPr>
            <w:tcW w:w="14038" w:type="dxa"/>
            <w:gridSpan w:val="6"/>
            <w:tcBorders>
              <w:left w:val="single" w:sz="4" w:space="0" w:color="auto"/>
              <w:right w:val="single" w:sz="4" w:space="0" w:color="auto"/>
            </w:tcBorders>
            <w:shd w:val="clear" w:color="auto" w:fill="595959" w:themeFill="text1" w:themeFillTint="A6"/>
            <w:hideMark/>
          </w:tcPr>
          <w:p w14:paraId="51084C14"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465B7A6D"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3E74754C" w14:textId="77777777" w:rsidR="0014434B" w:rsidRPr="00823129" w:rsidRDefault="0014434B" w:rsidP="0014434B">
            <w:pPr>
              <w:pStyle w:val="SSPTWcodes"/>
              <w:rPr>
                <w:b/>
              </w:rPr>
            </w:pPr>
          </w:p>
        </w:tc>
      </w:tr>
      <w:tr w:rsidR="0014434B" w:rsidRPr="00823129" w14:paraId="43357AB7" w14:textId="77777777" w:rsidTr="004E61FB">
        <w:trPr>
          <w:cantSplit/>
          <w:trHeight w:val="20"/>
        </w:trPr>
        <w:tc>
          <w:tcPr>
            <w:tcW w:w="237" w:type="dxa"/>
            <w:tcBorders>
              <w:top w:val="nil"/>
              <w:left w:val="nil"/>
              <w:bottom w:val="nil"/>
              <w:right w:val="nil"/>
            </w:tcBorders>
            <w:shd w:val="solid" w:color="FFFFFF" w:fill="FFFFFF"/>
            <w:textDirection w:val="btLr"/>
          </w:tcPr>
          <w:p w14:paraId="5CDEDB86"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6C9881F0"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31BDC15C"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57AFB2EC"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781855796"/>
              <w:placeholder>
                <w:docPart w:val="66CDC3099E1845CBBC96046667FD7BED"/>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0A6FF309"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03CB57F2"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2AF990D1" w14:textId="77777777" w:rsidR="0014434B" w:rsidRPr="00823129" w:rsidRDefault="0014434B" w:rsidP="0014434B">
            <w:pPr>
              <w:pStyle w:val="SSPTWcodes"/>
            </w:pPr>
          </w:p>
        </w:tc>
      </w:tr>
      <w:tr w:rsidR="0014434B" w:rsidRPr="00823129" w14:paraId="6FC4B8A3" w14:textId="77777777" w:rsidTr="004E61FB">
        <w:trPr>
          <w:cantSplit/>
          <w:trHeight w:val="20"/>
        </w:trPr>
        <w:tc>
          <w:tcPr>
            <w:tcW w:w="237" w:type="dxa"/>
            <w:tcBorders>
              <w:top w:val="nil"/>
              <w:left w:val="nil"/>
              <w:bottom w:val="nil"/>
              <w:right w:val="nil"/>
            </w:tcBorders>
            <w:shd w:val="solid" w:color="FFFFFF" w:fill="FFFFFF"/>
            <w:textDirection w:val="btLr"/>
          </w:tcPr>
          <w:p w14:paraId="75B1A1AF"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3A94A34C"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734963A9"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hideMark/>
          </w:tcPr>
          <w:p w14:paraId="61814E6B"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38AA3ACF" w14:textId="77777777" w:rsidR="0014434B" w:rsidRPr="004E65B6" w:rsidRDefault="0014434B" w:rsidP="0014434B">
            <w:pPr>
              <w:spacing w:line="200" w:lineRule="exact"/>
              <w:rPr>
                <w:rFonts w:eastAsia="Times New Roman" w:cs="Calibri"/>
                <w:color w:val="000000"/>
              </w:rPr>
            </w:pPr>
            <w:r w:rsidRPr="00E6102B">
              <w:rPr>
                <w:rFonts w:eastAsia="Times New Roman"/>
              </w:rPr>
              <w:t>€80 a month is paid for each of the first 2 eligible children; €100 a month for each subsequent child.</w:t>
            </w:r>
          </w:p>
        </w:tc>
        <w:tc>
          <w:tcPr>
            <w:tcW w:w="2565" w:type="dxa"/>
          </w:tcPr>
          <w:p w14:paraId="759EEC2A"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BE7272">
              <w:rPr>
                <w:color w:val="A5A5A5" w:themeColor="accent3"/>
              </w:rPr>
              <w:t>See amount.</w:t>
            </w:r>
          </w:p>
        </w:tc>
        <w:tc>
          <w:tcPr>
            <w:tcW w:w="2757" w:type="dxa"/>
            <w:tcBorders>
              <w:right w:val="single" w:sz="4" w:space="0" w:color="auto"/>
            </w:tcBorders>
          </w:tcPr>
          <w:p w14:paraId="6CD706B5" w14:textId="77777777" w:rsidR="0014434B" w:rsidRPr="004E65B6" w:rsidRDefault="0014434B" w:rsidP="0014434B">
            <w:pPr>
              <w:spacing w:line="200" w:lineRule="exact"/>
              <w:rPr>
                <w:rFonts w:eastAsia="Times New Roman" w:cs="Calibri"/>
                <w:color w:val="000000"/>
              </w:rPr>
            </w:pPr>
            <w:r>
              <w:rPr>
                <w:b/>
              </w:rPr>
              <w:t xml:space="preserve">Maximum: </w:t>
            </w:r>
            <w:r w:rsidRPr="00BE7272">
              <w:rPr>
                <w:color w:val="A5A5A5" w:themeColor="accent3"/>
              </w:rPr>
              <w:t>See amount.</w:t>
            </w:r>
          </w:p>
        </w:tc>
        <w:tc>
          <w:tcPr>
            <w:tcW w:w="284" w:type="dxa"/>
            <w:tcBorders>
              <w:top w:val="nil"/>
              <w:left w:val="single" w:sz="4" w:space="0" w:color="auto"/>
              <w:bottom w:val="nil"/>
              <w:right w:val="nil"/>
            </w:tcBorders>
            <w:textDirection w:val="tbRl"/>
          </w:tcPr>
          <w:p w14:paraId="10294CE9" w14:textId="77777777" w:rsidR="0014434B" w:rsidRPr="005D6D81" w:rsidRDefault="0014434B" w:rsidP="0014434B">
            <w:pPr>
              <w:pStyle w:val="SSPTWcodes"/>
              <w:rPr>
                <w:b/>
              </w:rPr>
            </w:pPr>
            <w:r w:rsidRPr="00E6102B">
              <w:rPr>
                <w:rFonts w:eastAsia="Times New Roman" w:cs="Calibri"/>
                <w:noProof/>
              </w:rPr>
              <w:t>Validated based on Child allowance | Social Insurance Board (sotsiaalkindlustusamet.ee): https://sotsiaalkindlustusamet.ee/perehuvitised-ja-muud-toetused/peretoetused/lapsetoetus</w:t>
            </w:r>
          </w:p>
        </w:tc>
        <w:tc>
          <w:tcPr>
            <w:tcW w:w="284" w:type="dxa"/>
            <w:tcBorders>
              <w:top w:val="nil"/>
              <w:left w:val="nil"/>
              <w:bottom w:val="nil"/>
              <w:right w:val="nil"/>
            </w:tcBorders>
            <w:textDirection w:val="tbRl"/>
          </w:tcPr>
          <w:p w14:paraId="1B784390" w14:textId="77777777" w:rsidR="0014434B" w:rsidRPr="00823129" w:rsidRDefault="0014434B" w:rsidP="0014434B">
            <w:pPr>
              <w:pStyle w:val="SSPTWcodes"/>
              <w:rPr>
                <w:b/>
              </w:rPr>
            </w:pPr>
          </w:p>
        </w:tc>
      </w:tr>
      <w:tr w:rsidR="0014434B" w:rsidRPr="001A649B" w14:paraId="087CE19F" w14:textId="77777777" w:rsidTr="00D56F6E">
        <w:trPr>
          <w:cantSplit/>
          <w:trHeight w:val="20"/>
        </w:trPr>
        <w:tc>
          <w:tcPr>
            <w:tcW w:w="237" w:type="dxa"/>
            <w:tcBorders>
              <w:top w:val="nil"/>
              <w:left w:val="nil"/>
              <w:bottom w:val="nil"/>
              <w:right w:val="nil"/>
            </w:tcBorders>
            <w:shd w:val="solid" w:color="FFFFFF" w:fill="FFFFFF"/>
            <w:textDirection w:val="tbRl"/>
          </w:tcPr>
          <w:p w14:paraId="68EC306F"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80B0FD4"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6B6B1B5E" w14:textId="77777777" w:rsidR="0014434B" w:rsidRPr="005D6D81" w:rsidRDefault="0014434B" w:rsidP="0014434B">
            <w:pPr>
              <w:pStyle w:val="SSPTWcodes"/>
            </w:pPr>
            <w:r w:rsidRPr="00E6102B">
              <w:rPr>
                <w:rFonts w:eastAsia="Times New Roman"/>
                <w:noProof/>
              </w:rPr>
              <w:t>EST_5_1_4</w:t>
            </w:r>
          </w:p>
        </w:tc>
        <w:tc>
          <w:tcPr>
            <w:tcW w:w="2827" w:type="dxa"/>
            <w:gridSpan w:val="2"/>
            <w:tcBorders>
              <w:left w:val="single" w:sz="4" w:space="0" w:color="auto"/>
            </w:tcBorders>
            <w:shd w:val="clear" w:color="auto" w:fill="A5A5A5" w:themeFill="accent3"/>
          </w:tcPr>
          <w:p w14:paraId="0705DFCF"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2109649532"/>
              <w:placeholder>
                <w:docPart w:val="66CDC3099E1845CBBC96046667FD7BED"/>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0767C904"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33975680"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4FDE413E"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1C79D213" w14:textId="77777777" w:rsidR="0014434B" w:rsidRPr="00EA2FB6" w:rsidRDefault="0014434B" w:rsidP="0014434B">
            <w:pPr>
              <w:pStyle w:val="SSPTWcodes"/>
            </w:pPr>
          </w:p>
        </w:tc>
      </w:tr>
      <w:tr w:rsidR="0014434B" w:rsidRPr="00823129" w14:paraId="2697151B" w14:textId="77777777" w:rsidTr="004E61FB">
        <w:trPr>
          <w:cantSplit/>
          <w:trHeight w:val="20"/>
        </w:trPr>
        <w:tc>
          <w:tcPr>
            <w:tcW w:w="237" w:type="dxa"/>
            <w:tcBorders>
              <w:top w:val="nil"/>
              <w:left w:val="nil"/>
              <w:bottom w:val="nil"/>
              <w:right w:val="nil"/>
            </w:tcBorders>
            <w:shd w:val="solid" w:color="FFFFFF" w:fill="FFFFFF"/>
            <w:textDirection w:val="tbRl"/>
          </w:tcPr>
          <w:p w14:paraId="39E8458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EBF87A3"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34C331E9"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3F5E8C3D"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2145007294"/>
              <w:placeholder>
                <w:docPart w:val="66CDC3099E1845CBBC96046667FD7BED"/>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2936DCC6"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38C05EE3"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470504D4" w14:textId="77777777" w:rsidR="0014434B" w:rsidRPr="00823129" w:rsidRDefault="0014434B" w:rsidP="0014434B">
            <w:pPr>
              <w:pStyle w:val="SSPTWcodes"/>
            </w:pPr>
          </w:p>
        </w:tc>
      </w:tr>
      <w:tr w:rsidR="0014434B" w:rsidRPr="00D56F6E" w14:paraId="29B07D20" w14:textId="77777777" w:rsidTr="004E61FB">
        <w:trPr>
          <w:cantSplit/>
          <w:trHeight w:val="20"/>
        </w:trPr>
        <w:tc>
          <w:tcPr>
            <w:tcW w:w="237" w:type="dxa"/>
            <w:tcBorders>
              <w:top w:val="nil"/>
              <w:left w:val="nil"/>
              <w:bottom w:val="nil"/>
              <w:right w:val="nil"/>
            </w:tcBorders>
            <w:shd w:val="solid" w:color="FFFFFF" w:fill="FFFFFF"/>
            <w:textDirection w:val="tbRl"/>
          </w:tcPr>
          <w:p w14:paraId="0D11695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003728A"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4F4E17F6" w14:textId="77777777" w:rsidR="0014434B" w:rsidRPr="005D6D81"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01FA0DB7"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70ECD4AF"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Age restrictions apply (see qualifying conditions).</w:t>
            </w:r>
          </w:p>
        </w:tc>
        <w:tc>
          <w:tcPr>
            <w:tcW w:w="284" w:type="dxa"/>
            <w:tcBorders>
              <w:top w:val="nil"/>
              <w:left w:val="single" w:sz="4" w:space="0" w:color="auto"/>
              <w:bottom w:val="nil"/>
              <w:right w:val="nil"/>
            </w:tcBorders>
            <w:textDirection w:val="tbRl"/>
          </w:tcPr>
          <w:p w14:paraId="48A8280D"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76154978" w14:textId="77777777" w:rsidR="0014434B" w:rsidRPr="00EA2FB6" w:rsidRDefault="0014434B" w:rsidP="0014434B">
            <w:pPr>
              <w:pStyle w:val="SSPTWcodes"/>
              <w:rPr>
                <w:b/>
              </w:rPr>
            </w:pPr>
          </w:p>
        </w:tc>
      </w:tr>
      <w:tr w:rsidR="0014434B" w:rsidRPr="00823129" w14:paraId="51219BE3" w14:textId="77777777" w:rsidTr="004E61FB">
        <w:trPr>
          <w:cantSplit/>
          <w:trHeight w:val="20"/>
        </w:trPr>
        <w:tc>
          <w:tcPr>
            <w:tcW w:w="237" w:type="dxa"/>
            <w:tcBorders>
              <w:top w:val="nil"/>
              <w:left w:val="nil"/>
              <w:bottom w:val="nil"/>
              <w:right w:val="nil"/>
            </w:tcBorders>
            <w:shd w:val="solid" w:color="FFFFFF" w:fill="FFFFFF"/>
            <w:textDirection w:val="tbRl"/>
          </w:tcPr>
          <w:p w14:paraId="72BD0A4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93FC425"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7E549994" w14:textId="77777777" w:rsidR="0014434B" w:rsidRPr="000A6B8E" w:rsidRDefault="0014434B" w:rsidP="0014434B">
            <w:pPr>
              <w:pStyle w:val="SSPTWcodes"/>
            </w:pPr>
            <w:r w:rsidRPr="00E6102B">
              <w:rPr>
                <w:rFonts w:eastAsia="Times New Roman"/>
                <w:noProof/>
              </w:rPr>
              <w:t>EST_5_1_4</w:t>
            </w:r>
          </w:p>
        </w:tc>
        <w:tc>
          <w:tcPr>
            <w:tcW w:w="14038" w:type="dxa"/>
            <w:gridSpan w:val="6"/>
            <w:tcBorders>
              <w:left w:val="single" w:sz="4" w:space="0" w:color="auto"/>
              <w:right w:val="single" w:sz="4" w:space="0" w:color="auto"/>
            </w:tcBorders>
            <w:shd w:val="clear" w:color="auto" w:fill="595959" w:themeFill="text1" w:themeFillTint="A6"/>
            <w:hideMark/>
          </w:tcPr>
          <w:p w14:paraId="0E94B050"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793CB61D"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29237A8F" w14:textId="77777777" w:rsidR="0014434B" w:rsidRPr="00823129" w:rsidRDefault="0014434B" w:rsidP="0014434B">
            <w:pPr>
              <w:pStyle w:val="SSPTWcodes"/>
              <w:rPr>
                <w:rFonts w:eastAsia="Times New Roman" w:cs="Calibri"/>
                <w:b/>
              </w:rPr>
            </w:pPr>
          </w:p>
        </w:tc>
      </w:tr>
      <w:tr w:rsidR="0014434B" w:rsidRPr="00823129" w14:paraId="65520ECD" w14:textId="77777777" w:rsidTr="004E61FB">
        <w:trPr>
          <w:cantSplit/>
          <w:trHeight w:val="20"/>
        </w:trPr>
        <w:tc>
          <w:tcPr>
            <w:tcW w:w="237" w:type="dxa"/>
            <w:tcBorders>
              <w:top w:val="nil"/>
              <w:left w:val="nil"/>
              <w:bottom w:val="nil"/>
              <w:right w:val="nil"/>
            </w:tcBorders>
            <w:shd w:val="solid" w:color="FFFFFF" w:fill="FFFFFF"/>
            <w:textDirection w:val="tbRl"/>
          </w:tcPr>
          <w:p w14:paraId="11662870" w14:textId="77777777" w:rsidR="0014434B" w:rsidRPr="00083DFA" w:rsidRDefault="0014434B" w:rsidP="0014434B">
            <w:pPr>
              <w:pStyle w:val="SSPTWcodes"/>
            </w:pPr>
            <w:r>
              <w:lastRenderedPageBreak/>
              <w:t>C.B12.</w:t>
            </w:r>
          </w:p>
        </w:tc>
        <w:tc>
          <w:tcPr>
            <w:tcW w:w="236" w:type="dxa"/>
            <w:tcBorders>
              <w:top w:val="nil"/>
              <w:left w:val="nil"/>
              <w:bottom w:val="nil"/>
              <w:right w:val="nil"/>
            </w:tcBorders>
            <w:shd w:val="solid" w:color="FFFFFF" w:fill="FFFFFF"/>
            <w:textDirection w:val="tbRl"/>
            <w:vAlign w:val="bottom"/>
          </w:tcPr>
          <w:p w14:paraId="172A036B"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41D1D239" w14:textId="77777777" w:rsidR="0014434B" w:rsidRPr="000A6B8E" w:rsidRDefault="0014434B" w:rsidP="0014434B">
            <w:pPr>
              <w:pStyle w:val="SSPTWcodes"/>
            </w:pPr>
            <w:r w:rsidRPr="00E6102B">
              <w:rPr>
                <w:rFonts w:eastAsia="Times New Roman"/>
                <w:noProof/>
              </w:rPr>
              <w:t>EST_5_1_4</w:t>
            </w:r>
          </w:p>
        </w:tc>
        <w:tc>
          <w:tcPr>
            <w:tcW w:w="3652" w:type="dxa"/>
            <w:gridSpan w:val="3"/>
            <w:tcBorders>
              <w:left w:val="single" w:sz="4" w:space="0" w:color="auto"/>
            </w:tcBorders>
            <w:shd w:val="clear" w:color="auto" w:fill="A5A5A5" w:themeFill="accent3"/>
          </w:tcPr>
          <w:p w14:paraId="297AB0F2"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62E2FE64" w14:textId="77777777" w:rsidR="0014434B" w:rsidRPr="004E65B6" w:rsidRDefault="0014434B" w:rsidP="0014434B">
            <w:pPr>
              <w:spacing w:line="200" w:lineRule="exact"/>
            </w:pPr>
          </w:p>
        </w:tc>
        <w:tc>
          <w:tcPr>
            <w:tcW w:w="284" w:type="dxa"/>
            <w:tcBorders>
              <w:top w:val="nil"/>
              <w:left w:val="single" w:sz="4" w:space="0" w:color="auto"/>
              <w:bottom w:val="nil"/>
              <w:right w:val="nil"/>
            </w:tcBorders>
            <w:textDirection w:val="tbRl"/>
          </w:tcPr>
          <w:p w14:paraId="3946314C" w14:textId="77777777" w:rsidR="0014434B" w:rsidRPr="00823129" w:rsidRDefault="0014434B" w:rsidP="0014434B">
            <w:pPr>
              <w:pStyle w:val="SSPTWcodes"/>
            </w:pPr>
          </w:p>
        </w:tc>
        <w:tc>
          <w:tcPr>
            <w:tcW w:w="284" w:type="dxa"/>
            <w:tcBorders>
              <w:top w:val="nil"/>
              <w:left w:val="nil"/>
              <w:bottom w:val="nil"/>
              <w:right w:val="nil"/>
            </w:tcBorders>
            <w:textDirection w:val="tbRl"/>
          </w:tcPr>
          <w:p w14:paraId="54DE0AD2" w14:textId="77777777" w:rsidR="0014434B" w:rsidRPr="00823129" w:rsidRDefault="0014434B" w:rsidP="0014434B">
            <w:pPr>
              <w:pStyle w:val="SSPTWcodes"/>
            </w:pPr>
          </w:p>
        </w:tc>
      </w:tr>
    </w:tbl>
    <w:p w14:paraId="180EB99F" w14:textId="77777777" w:rsidR="0014434B" w:rsidRPr="00BB64A9" w:rsidRDefault="0014434B" w:rsidP="00BB64A9"/>
    <w:p w14:paraId="07F3D8DD"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Single parent's child allowance</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Üksikvanema lapse 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Universal</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43FB858F" w14:textId="77777777" w:rsidTr="004E61FB">
        <w:trPr>
          <w:cantSplit/>
          <w:trHeight w:val="20"/>
        </w:trPr>
        <w:tc>
          <w:tcPr>
            <w:tcW w:w="237" w:type="dxa"/>
            <w:tcBorders>
              <w:top w:val="nil"/>
              <w:left w:val="nil"/>
              <w:bottom w:val="nil"/>
              <w:right w:val="nil"/>
            </w:tcBorders>
            <w:shd w:val="solid" w:color="FFFFFF" w:fill="FFFFFF"/>
            <w:textDirection w:val="tbRl"/>
          </w:tcPr>
          <w:p w14:paraId="30D3506E"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5C16401"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57263E3F"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000000" w:themeFill="text1"/>
          </w:tcPr>
          <w:p w14:paraId="712EE674"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2F4BDBBD"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Single parent's child allowance</w:t>
            </w:r>
          </w:p>
        </w:tc>
        <w:tc>
          <w:tcPr>
            <w:tcW w:w="284" w:type="dxa"/>
            <w:tcBorders>
              <w:top w:val="nil"/>
              <w:left w:val="single" w:sz="4" w:space="0" w:color="auto"/>
              <w:bottom w:val="nil"/>
              <w:right w:val="nil"/>
            </w:tcBorders>
            <w:textDirection w:val="tbRl"/>
          </w:tcPr>
          <w:p w14:paraId="0C39B535"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1CE97A0A"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24727DD3" w14:textId="77777777" w:rsidTr="004E61FB">
        <w:trPr>
          <w:cantSplit/>
          <w:trHeight w:val="20"/>
        </w:trPr>
        <w:tc>
          <w:tcPr>
            <w:tcW w:w="237" w:type="dxa"/>
            <w:tcBorders>
              <w:top w:val="nil"/>
              <w:left w:val="nil"/>
              <w:bottom w:val="nil"/>
              <w:right w:val="nil"/>
            </w:tcBorders>
            <w:shd w:val="solid" w:color="FFFFFF" w:fill="FFFFFF"/>
            <w:textDirection w:val="tbRl"/>
          </w:tcPr>
          <w:p w14:paraId="233F9412"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9203733"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43F2965D"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hideMark/>
          </w:tcPr>
          <w:p w14:paraId="4C7F4AC5"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4A64515D"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Üksikvanema lapse toetus</w:t>
            </w:r>
          </w:p>
        </w:tc>
        <w:tc>
          <w:tcPr>
            <w:tcW w:w="284" w:type="dxa"/>
            <w:tcBorders>
              <w:top w:val="nil"/>
              <w:left w:val="single" w:sz="4" w:space="0" w:color="auto"/>
              <w:bottom w:val="nil"/>
              <w:right w:val="nil"/>
            </w:tcBorders>
            <w:textDirection w:val="tbRl"/>
          </w:tcPr>
          <w:p w14:paraId="059248E9"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5803CA3D" w14:textId="77777777" w:rsidR="0014434B" w:rsidRPr="00823129" w:rsidRDefault="0014434B" w:rsidP="0014434B">
            <w:pPr>
              <w:pStyle w:val="SSPTWcodes"/>
              <w:rPr>
                <w:rFonts w:eastAsia="Times New Roman" w:cs="Calibri"/>
                <w:bCs/>
              </w:rPr>
            </w:pPr>
          </w:p>
        </w:tc>
      </w:tr>
      <w:tr w:rsidR="0014434B" w:rsidRPr="00823129" w14:paraId="28A816B3" w14:textId="77777777" w:rsidTr="004E61FB">
        <w:trPr>
          <w:cantSplit/>
          <w:trHeight w:val="20"/>
        </w:trPr>
        <w:tc>
          <w:tcPr>
            <w:tcW w:w="237" w:type="dxa"/>
            <w:tcBorders>
              <w:top w:val="nil"/>
              <w:left w:val="nil"/>
              <w:bottom w:val="nil"/>
              <w:right w:val="nil"/>
            </w:tcBorders>
            <w:shd w:val="solid" w:color="FFFFFF" w:fill="FFFFFF"/>
            <w:textDirection w:val="tbRl"/>
          </w:tcPr>
          <w:p w14:paraId="5751BE3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5FA8D5B"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280DCC4E"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346383B5"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68C09982" w14:textId="77777777" w:rsidR="0014434B" w:rsidRPr="004E65B6" w:rsidRDefault="0014434B" w:rsidP="0014434B">
            <w:pPr>
              <w:spacing w:line="200" w:lineRule="exact"/>
            </w:pPr>
            <w:r w:rsidRPr="00E6102B">
              <w:rPr>
                <w:rFonts w:eastAsia="Times New Roman" w:cs="Times New Roman"/>
              </w:rPr>
              <w:t>Universal</w:t>
            </w:r>
          </w:p>
        </w:tc>
        <w:tc>
          <w:tcPr>
            <w:tcW w:w="284" w:type="dxa"/>
            <w:tcBorders>
              <w:top w:val="nil"/>
              <w:left w:val="single" w:sz="4" w:space="0" w:color="auto"/>
              <w:bottom w:val="nil"/>
              <w:right w:val="nil"/>
            </w:tcBorders>
            <w:textDirection w:val="tbRl"/>
          </w:tcPr>
          <w:p w14:paraId="3FCDF980"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5BE98535" w14:textId="77777777" w:rsidR="0014434B" w:rsidRPr="00823129" w:rsidRDefault="0014434B" w:rsidP="0014434B">
            <w:pPr>
              <w:pStyle w:val="SSPTWcodes"/>
            </w:pPr>
          </w:p>
        </w:tc>
      </w:tr>
      <w:tr w:rsidR="0014434B" w:rsidRPr="00823129" w14:paraId="57FD40E9" w14:textId="77777777" w:rsidTr="004E61FB">
        <w:trPr>
          <w:cantSplit/>
          <w:trHeight w:val="20"/>
        </w:trPr>
        <w:tc>
          <w:tcPr>
            <w:tcW w:w="237" w:type="dxa"/>
            <w:tcBorders>
              <w:top w:val="nil"/>
              <w:left w:val="nil"/>
              <w:bottom w:val="nil"/>
              <w:right w:val="nil"/>
            </w:tcBorders>
            <w:shd w:val="solid" w:color="FFFFFF" w:fill="FFFFFF"/>
            <w:textDirection w:val="tbRl"/>
          </w:tcPr>
          <w:p w14:paraId="537B9FB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8AA8B97"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51B9F978" w14:textId="77777777" w:rsidR="0014434B" w:rsidRPr="005D6D81" w:rsidRDefault="0014434B" w:rsidP="0014434B">
            <w:pPr>
              <w:pStyle w:val="SSPTWcodes"/>
            </w:pPr>
            <w:r w:rsidRPr="00E6102B">
              <w:rPr>
                <w:rFonts w:eastAsia="Times New Roman"/>
                <w:noProof/>
              </w:rPr>
              <w:t>EST_5_1_8</w:t>
            </w:r>
          </w:p>
        </w:tc>
        <w:tc>
          <w:tcPr>
            <w:tcW w:w="14038" w:type="dxa"/>
            <w:gridSpan w:val="6"/>
            <w:tcBorders>
              <w:left w:val="single" w:sz="4" w:space="0" w:color="auto"/>
              <w:right w:val="single" w:sz="4" w:space="0" w:color="auto"/>
            </w:tcBorders>
            <w:shd w:val="clear" w:color="auto" w:fill="595959" w:themeFill="text1" w:themeFillTint="A6"/>
            <w:hideMark/>
          </w:tcPr>
          <w:p w14:paraId="66A453B9"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492CC5F6"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55B33B78" w14:textId="77777777" w:rsidR="0014434B" w:rsidRPr="00823129" w:rsidRDefault="0014434B" w:rsidP="0014434B">
            <w:pPr>
              <w:pStyle w:val="SSPTWcodes"/>
              <w:rPr>
                <w:rFonts w:eastAsia="Times New Roman" w:cs="Calibri"/>
                <w:b/>
                <w:bCs/>
              </w:rPr>
            </w:pPr>
          </w:p>
        </w:tc>
      </w:tr>
      <w:tr w:rsidR="0014434B" w:rsidRPr="00823129" w14:paraId="389945D0" w14:textId="77777777" w:rsidTr="004E61FB">
        <w:trPr>
          <w:cantSplit/>
          <w:trHeight w:val="20"/>
        </w:trPr>
        <w:tc>
          <w:tcPr>
            <w:tcW w:w="237" w:type="dxa"/>
            <w:tcBorders>
              <w:top w:val="nil"/>
              <w:left w:val="nil"/>
              <w:bottom w:val="nil"/>
              <w:right w:val="nil"/>
            </w:tcBorders>
            <w:shd w:val="solid" w:color="FFFFFF" w:fill="FFFFFF"/>
            <w:textDirection w:val="tbRl"/>
          </w:tcPr>
          <w:p w14:paraId="29B00E1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218CA2A"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6C10903C"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527A4BFA"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38C18B2A"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to a child up to age 19 whose father has not been registered on a birth certificate or for whom 1 parent is declared absent.</w:t>
            </w:r>
          </w:p>
        </w:tc>
        <w:tc>
          <w:tcPr>
            <w:tcW w:w="284" w:type="dxa"/>
            <w:tcBorders>
              <w:top w:val="nil"/>
              <w:left w:val="single" w:sz="4" w:space="0" w:color="auto"/>
              <w:bottom w:val="nil"/>
              <w:right w:val="nil"/>
            </w:tcBorders>
            <w:textDirection w:val="tbRl"/>
          </w:tcPr>
          <w:p w14:paraId="74049FD3"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70744C1F" w14:textId="77777777" w:rsidR="0014434B" w:rsidRPr="00823129" w:rsidRDefault="0014434B" w:rsidP="0014434B">
            <w:pPr>
              <w:pStyle w:val="SSPTWcodes"/>
              <w:rPr>
                <w:rFonts w:eastAsia="Times New Roman" w:cs="Calibri"/>
                <w:bCs/>
              </w:rPr>
            </w:pPr>
          </w:p>
        </w:tc>
      </w:tr>
      <w:tr w:rsidR="0014434B" w:rsidRPr="00D56F6E" w14:paraId="70582D26" w14:textId="77777777" w:rsidTr="00D56F6E">
        <w:trPr>
          <w:cantSplit/>
          <w:trHeight w:val="20"/>
        </w:trPr>
        <w:tc>
          <w:tcPr>
            <w:tcW w:w="237" w:type="dxa"/>
            <w:tcBorders>
              <w:top w:val="nil"/>
              <w:left w:val="nil"/>
              <w:bottom w:val="nil"/>
              <w:right w:val="nil"/>
            </w:tcBorders>
            <w:shd w:val="solid" w:color="FFFFFF" w:fill="FFFFFF"/>
            <w:textDirection w:val="tbRl"/>
          </w:tcPr>
          <w:p w14:paraId="6B17FC79"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23DABD7"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62F61093" w14:textId="77777777" w:rsidR="0014434B" w:rsidRPr="005D6D81" w:rsidRDefault="0014434B" w:rsidP="0014434B">
            <w:pPr>
              <w:pStyle w:val="SSPTWcodes"/>
            </w:pPr>
            <w:r w:rsidRPr="00E6102B">
              <w:rPr>
                <w:rFonts w:eastAsia="Times New Roman"/>
                <w:noProof/>
              </w:rPr>
              <w:t>EST_5_1_8</w:t>
            </w:r>
          </w:p>
        </w:tc>
        <w:tc>
          <w:tcPr>
            <w:tcW w:w="2086" w:type="dxa"/>
            <w:tcBorders>
              <w:left w:val="single" w:sz="4" w:space="0" w:color="auto"/>
            </w:tcBorders>
            <w:shd w:val="clear" w:color="auto" w:fill="A5A5A5" w:themeFill="accent3"/>
            <w:hideMark/>
          </w:tcPr>
          <w:p w14:paraId="14E6BD75"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227543941"/>
              <w:placeholder>
                <w:docPart w:val="41F900A907B847878CE9CFA502E034F7"/>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72FEF41D" w14:textId="77777777" w:rsidR="0014434B" w:rsidRPr="004E65B6" w:rsidRDefault="0014434B" w:rsidP="0014434B">
                <w:pPr>
                  <w:spacing w:line="200" w:lineRule="exact"/>
                  <w:jc w:val="center"/>
                  <w:rPr>
                    <w:rFonts w:eastAsia="Times New Roman" w:cs="Calibri"/>
                    <w:color w:val="000000"/>
                  </w:rPr>
                </w:pPr>
                <w:r>
                  <w:t>None</w:t>
                </w:r>
              </w:p>
            </w:sdtContent>
          </w:sdt>
        </w:tc>
        <w:tc>
          <w:tcPr>
            <w:tcW w:w="10386" w:type="dxa"/>
            <w:gridSpan w:val="3"/>
            <w:tcBorders>
              <w:right w:val="single" w:sz="4" w:space="0" w:color="auto"/>
            </w:tcBorders>
          </w:tcPr>
          <w:p w14:paraId="39E7E8BB" w14:textId="77777777" w:rsidR="0014434B" w:rsidRPr="006343B5" w:rsidRDefault="0014434B" w:rsidP="0014434B">
            <w:pPr>
              <w:spacing w:line="200" w:lineRule="exact"/>
            </w:pPr>
            <w:r w:rsidRPr="00DE5030">
              <w:rPr>
                <w:rFonts w:eastAsia="Times New Roman" w:cs="Times New Roman"/>
                <w:b/>
                <w:lang w:val="es-ES"/>
              </w:rPr>
              <w:t xml:space="preserve">Details (if applicable): </w:t>
            </w:r>
          </w:p>
        </w:tc>
        <w:tc>
          <w:tcPr>
            <w:tcW w:w="284" w:type="dxa"/>
            <w:tcBorders>
              <w:top w:val="nil"/>
              <w:left w:val="single" w:sz="4" w:space="0" w:color="auto"/>
              <w:bottom w:val="nil"/>
              <w:right w:val="nil"/>
            </w:tcBorders>
            <w:textDirection w:val="tbRl"/>
          </w:tcPr>
          <w:p w14:paraId="10D832DD"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51241576" w14:textId="77777777" w:rsidR="0014434B" w:rsidRPr="00EA2FB6" w:rsidRDefault="0014434B" w:rsidP="0014434B">
            <w:pPr>
              <w:pStyle w:val="SSPTWcodes"/>
              <w:rPr>
                <w:b/>
              </w:rPr>
            </w:pPr>
          </w:p>
        </w:tc>
      </w:tr>
      <w:tr w:rsidR="0014434B" w:rsidRPr="00823129" w14:paraId="0EDFB51E" w14:textId="77777777" w:rsidTr="004E61FB">
        <w:trPr>
          <w:cantSplit/>
          <w:trHeight w:val="20"/>
        </w:trPr>
        <w:tc>
          <w:tcPr>
            <w:tcW w:w="237" w:type="dxa"/>
            <w:tcBorders>
              <w:top w:val="nil"/>
              <w:left w:val="nil"/>
              <w:bottom w:val="nil"/>
              <w:right w:val="nil"/>
            </w:tcBorders>
            <w:shd w:val="solid" w:color="FFFFFF" w:fill="FFFFFF"/>
            <w:textDirection w:val="tbRl"/>
          </w:tcPr>
          <w:p w14:paraId="01C9107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989F3F6"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5C60DD77" w14:textId="77777777" w:rsidR="0014434B" w:rsidRPr="005D6D81" w:rsidRDefault="0014434B" w:rsidP="0014434B">
            <w:pPr>
              <w:pStyle w:val="SSPTWcodes"/>
            </w:pPr>
            <w:r w:rsidRPr="00E6102B">
              <w:rPr>
                <w:rFonts w:eastAsia="Times New Roman"/>
                <w:noProof/>
              </w:rPr>
              <w:t>EST_5_1_8</w:t>
            </w:r>
          </w:p>
        </w:tc>
        <w:tc>
          <w:tcPr>
            <w:tcW w:w="14038" w:type="dxa"/>
            <w:gridSpan w:val="6"/>
            <w:tcBorders>
              <w:left w:val="single" w:sz="4" w:space="0" w:color="auto"/>
              <w:right w:val="single" w:sz="4" w:space="0" w:color="auto"/>
            </w:tcBorders>
            <w:shd w:val="clear" w:color="auto" w:fill="595959" w:themeFill="text1" w:themeFillTint="A6"/>
            <w:hideMark/>
          </w:tcPr>
          <w:p w14:paraId="0B1CF873"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7173FB90"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0986AE77" w14:textId="77777777" w:rsidR="0014434B" w:rsidRPr="00823129" w:rsidRDefault="0014434B" w:rsidP="0014434B">
            <w:pPr>
              <w:pStyle w:val="SSPTWcodes"/>
              <w:rPr>
                <w:b/>
              </w:rPr>
            </w:pPr>
          </w:p>
        </w:tc>
      </w:tr>
      <w:tr w:rsidR="0014434B" w:rsidRPr="00823129" w14:paraId="1E70D657" w14:textId="77777777" w:rsidTr="004E61FB">
        <w:trPr>
          <w:cantSplit/>
          <w:trHeight w:val="20"/>
        </w:trPr>
        <w:tc>
          <w:tcPr>
            <w:tcW w:w="237" w:type="dxa"/>
            <w:tcBorders>
              <w:top w:val="nil"/>
              <w:left w:val="nil"/>
              <w:bottom w:val="nil"/>
              <w:right w:val="nil"/>
            </w:tcBorders>
            <w:shd w:val="solid" w:color="FFFFFF" w:fill="FFFFFF"/>
            <w:textDirection w:val="btLr"/>
          </w:tcPr>
          <w:p w14:paraId="373407F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6222F7FB"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7290432E"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236E243D"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2015026023"/>
              <w:placeholder>
                <w:docPart w:val="41F900A907B847878CE9CFA502E034F7"/>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5370FA9F"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304B8406"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5C14A0FC" w14:textId="77777777" w:rsidR="0014434B" w:rsidRPr="00823129" w:rsidRDefault="0014434B" w:rsidP="0014434B">
            <w:pPr>
              <w:pStyle w:val="SSPTWcodes"/>
            </w:pPr>
          </w:p>
        </w:tc>
      </w:tr>
      <w:tr w:rsidR="0014434B" w:rsidRPr="00823129" w14:paraId="1238B87E" w14:textId="77777777" w:rsidTr="004E61FB">
        <w:trPr>
          <w:cantSplit/>
          <w:trHeight w:val="20"/>
        </w:trPr>
        <w:tc>
          <w:tcPr>
            <w:tcW w:w="237" w:type="dxa"/>
            <w:tcBorders>
              <w:top w:val="nil"/>
              <w:left w:val="nil"/>
              <w:bottom w:val="nil"/>
              <w:right w:val="nil"/>
            </w:tcBorders>
            <w:shd w:val="solid" w:color="FFFFFF" w:fill="FFFFFF"/>
            <w:textDirection w:val="btLr"/>
          </w:tcPr>
          <w:p w14:paraId="69DB8592"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25A01432"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09339A0F"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hideMark/>
          </w:tcPr>
          <w:p w14:paraId="1BA9E766"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601F0580" w14:textId="77777777" w:rsidR="0014434B" w:rsidRPr="004E65B6" w:rsidRDefault="0014434B" w:rsidP="0014434B">
            <w:pPr>
              <w:spacing w:line="200" w:lineRule="exact"/>
              <w:rPr>
                <w:rFonts w:eastAsia="Times New Roman" w:cs="Calibri"/>
                <w:color w:val="000000"/>
              </w:rPr>
            </w:pPr>
            <w:r w:rsidRPr="00E6102B">
              <w:rPr>
                <w:rFonts w:eastAsia="Times New Roman"/>
              </w:rPr>
              <w:t>€80 a month.</w:t>
            </w:r>
          </w:p>
        </w:tc>
        <w:tc>
          <w:tcPr>
            <w:tcW w:w="2565" w:type="dxa"/>
          </w:tcPr>
          <w:p w14:paraId="2122EA5A"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910420">
              <w:rPr>
                <w:color w:val="A5A5A5" w:themeColor="accent3"/>
              </w:rPr>
              <w:t>See amount.</w:t>
            </w:r>
          </w:p>
        </w:tc>
        <w:tc>
          <w:tcPr>
            <w:tcW w:w="2757" w:type="dxa"/>
            <w:tcBorders>
              <w:right w:val="single" w:sz="4" w:space="0" w:color="auto"/>
            </w:tcBorders>
          </w:tcPr>
          <w:p w14:paraId="538532EB" w14:textId="77777777" w:rsidR="0014434B" w:rsidRPr="004E65B6" w:rsidRDefault="0014434B" w:rsidP="0014434B">
            <w:pPr>
              <w:spacing w:line="200" w:lineRule="exact"/>
              <w:rPr>
                <w:rFonts w:eastAsia="Times New Roman" w:cs="Calibri"/>
                <w:color w:val="000000"/>
              </w:rPr>
            </w:pPr>
            <w:r>
              <w:rPr>
                <w:b/>
              </w:rPr>
              <w:t xml:space="preserve">Maximum: </w:t>
            </w:r>
            <w:r w:rsidRPr="00910420">
              <w:rPr>
                <w:color w:val="A5A5A5" w:themeColor="accent3"/>
              </w:rPr>
              <w:t>See amount.</w:t>
            </w:r>
          </w:p>
        </w:tc>
        <w:tc>
          <w:tcPr>
            <w:tcW w:w="284" w:type="dxa"/>
            <w:tcBorders>
              <w:top w:val="nil"/>
              <w:left w:val="single" w:sz="4" w:space="0" w:color="auto"/>
              <w:bottom w:val="nil"/>
              <w:right w:val="nil"/>
            </w:tcBorders>
            <w:textDirection w:val="tbRl"/>
          </w:tcPr>
          <w:p w14:paraId="37FF525D" w14:textId="77777777" w:rsidR="0014434B" w:rsidRPr="005D6D81" w:rsidRDefault="0014434B" w:rsidP="0014434B">
            <w:pPr>
              <w:pStyle w:val="SSPTWcodes"/>
              <w:rPr>
                <w:b/>
              </w:rPr>
            </w:pPr>
            <w:r w:rsidRPr="00E6102B">
              <w:rPr>
                <w:rFonts w:eastAsia="Times New Roman" w:cs="Calibri"/>
                <w:noProof/>
              </w:rPr>
              <w:t>Validated based on Single parent's child allowance | Social Insurance Board (sotsiaalkindlustusamet.ee): https://sotsiaalkindlustusamet.ee/perehuvitised-ja-muud-toetused/peretoetused/uksikvanema-lapse-toetus</w:t>
            </w:r>
          </w:p>
        </w:tc>
        <w:tc>
          <w:tcPr>
            <w:tcW w:w="284" w:type="dxa"/>
            <w:tcBorders>
              <w:top w:val="nil"/>
              <w:left w:val="nil"/>
              <w:bottom w:val="nil"/>
              <w:right w:val="nil"/>
            </w:tcBorders>
            <w:textDirection w:val="tbRl"/>
          </w:tcPr>
          <w:p w14:paraId="59079053" w14:textId="77777777" w:rsidR="0014434B" w:rsidRPr="00823129" w:rsidRDefault="0014434B" w:rsidP="0014434B">
            <w:pPr>
              <w:pStyle w:val="SSPTWcodes"/>
              <w:rPr>
                <w:b/>
              </w:rPr>
            </w:pPr>
          </w:p>
        </w:tc>
      </w:tr>
      <w:tr w:rsidR="0014434B" w:rsidRPr="001A649B" w14:paraId="694E19ED" w14:textId="77777777" w:rsidTr="00D56F6E">
        <w:trPr>
          <w:cantSplit/>
          <w:trHeight w:val="20"/>
        </w:trPr>
        <w:tc>
          <w:tcPr>
            <w:tcW w:w="237" w:type="dxa"/>
            <w:tcBorders>
              <w:top w:val="nil"/>
              <w:left w:val="nil"/>
              <w:bottom w:val="nil"/>
              <w:right w:val="nil"/>
            </w:tcBorders>
            <w:shd w:val="solid" w:color="FFFFFF" w:fill="FFFFFF"/>
            <w:textDirection w:val="tbRl"/>
          </w:tcPr>
          <w:p w14:paraId="250A625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A6A54CE"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7C443015" w14:textId="77777777" w:rsidR="0014434B" w:rsidRPr="005D6D81" w:rsidRDefault="0014434B" w:rsidP="0014434B">
            <w:pPr>
              <w:pStyle w:val="SSPTWcodes"/>
            </w:pPr>
            <w:r w:rsidRPr="00E6102B">
              <w:rPr>
                <w:rFonts w:eastAsia="Times New Roman"/>
                <w:noProof/>
              </w:rPr>
              <w:t>EST_5_1_8</w:t>
            </w:r>
          </w:p>
        </w:tc>
        <w:tc>
          <w:tcPr>
            <w:tcW w:w="2827" w:type="dxa"/>
            <w:gridSpan w:val="2"/>
            <w:tcBorders>
              <w:left w:val="single" w:sz="4" w:space="0" w:color="auto"/>
            </w:tcBorders>
            <w:shd w:val="clear" w:color="auto" w:fill="A5A5A5" w:themeFill="accent3"/>
          </w:tcPr>
          <w:p w14:paraId="5EF5A03F"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1553764582"/>
              <w:placeholder>
                <w:docPart w:val="41F900A907B847878CE9CFA502E034F7"/>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0116C3A"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0771B0A9"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2F92F0BA"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3329E54A" w14:textId="77777777" w:rsidR="0014434B" w:rsidRPr="00EA2FB6" w:rsidRDefault="0014434B" w:rsidP="0014434B">
            <w:pPr>
              <w:pStyle w:val="SSPTWcodes"/>
            </w:pPr>
          </w:p>
        </w:tc>
      </w:tr>
      <w:tr w:rsidR="0014434B" w:rsidRPr="00823129" w14:paraId="179BF9B5" w14:textId="77777777" w:rsidTr="004E61FB">
        <w:trPr>
          <w:cantSplit/>
          <w:trHeight w:val="20"/>
        </w:trPr>
        <w:tc>
          <w:tcPr>
            <w:tcW w:w="237" w:type="dxa"/>
            <w:tcBorders>
              <w:top w:val="nil"/>
              <w:left w:val="nil"/>
              <w:bottom w:val="nil"/>
              <w:right w:val="nil"/>
            </w:tcBorders>
            <w:shd w:val="solid" w:color="FFFFFF" w:fill="FFFFFF"/>
            <w:textDirection w:val="tbRl"/>
          </w:tcPr>
          <w:p w14:paraId="7445955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C7E9780"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0F86D734"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42FAA73A"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1702619506"/>
              <w:placeholder>
                <w:docPart w:val="41F900A907B847878CE9CFA502E034F7"/>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24EE44E6"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63D5E373"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1F839FF3" w14:textId="77777777" w:rsidR="0014434B" w:rsidRPr="00823129" w:rsidRDefault="0014434B" w:rsidP="0014434B">
            <w:pPr>
              <w:pStyle w:val="SSPTWcodes"/>
            </w:pPr>
          </w:p>
        </w:tc>
      </w:tr>
      <w:tr w:rsidR="0014434B" w:rsidRPr="00D56F6E" w14:paraId="7FA5E07A" w14:textId="77777777" w:rsidTr="004E61FB">
        <w:trPr>
          <w:cantSplit/>
          <w:trHeight w:val="20"/>
        </w:trPr>
        <w:tc>
          <w:tcPr>
            <w:tcW w:w="237" w:type="dxa"/>
            <w:tcBorders>
              <w:top w:val="nil"/>
              <w:left w:val="nil"/>
              <w:bottom w:val="nil"/>
              <w:right w:val="nil"/>
            </w:tcBorders>
            <w:shd w:val="solid" w:color="FFFFFF" w:fill="FFFFFF"/>
            <w:textDirection w:val="tbRl"/>
          </w:tcPr>
          <w:p w14:paraId="55C752B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ABD3F00"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2926BAE5" w14:textId="77777777" w:rsidR="0014434B" w:rsidRPr="005D6D81"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4DDC9924"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22EBCB87"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Age restrictions apply (see qualifying conditions).</w:t>
            </w:r>
          </w:p>
        </w:tc>
        <w:tc>
          <w:tcPr>
            <w:tcW w:w="284" w:type="dxa"/>
            <w:tcBorders>
              <w:top w:val="nil"/>
              <w:left w:val="single" w:sz="4" w:space="0" w:color="auto"/>
              <w:bottom w:val="nil"/>
              <w:right w:val="nil"/>
            </w:tcBorders>
            <w:textDirection w:val="tbRl"/>
          </w:tcPr>
          <w:p w14:paraId="4AEBBE87"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50F91BA1" w14:textId="77777777" w:rsidR="0014434B" w:rsidRPr="00EA2FB6" w:rsidRDefault="0014434B" w:rsidP="0014434B">
            <w:pPr>
              <w:pStyle w:val="SSPTWcodes"/>
              <w:rPr>
                <w:b/>
              </w:rPr>
            </w:pPr>
          </w:p>
        </w:tc>
      </w:tr>
      <w:tr w:rsidR="0014434B" w:rsidRPr="00823129" w14:paraId="7BFC9970" w14:textId="77777777" w:rsidTr="004E61FB">
        <w:trPr>
          <w:cantSplit/>
          <w:trHeight w:val="20"/>
        </w:trPr>
        <w:tc>
          <w:tcPr>
            <w:tcW w:w="237" w:type="dxa"/>
            <w:tcBorders>
              <w:top w:val="nil"/>
              <w:left w:val="nil"/>
              <w:bottom w:val="nil"/>
              <w:right w:val="nil"/>
            </w:tcBorders>
            <w:shd w:val="solid" w:color="FFFFFF" w:fill="FFFFFF"/>
            <w:textDirection w:val="tbRl"/>
          </w:tcPr>
          <w:p w14:paraId="19A1A53A"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94C741D"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350F78C4" w14:textId="77777777" w:rsidR="0014434B" w:rsidRPr="000A6B8E" w:rsidRDefault="0014434B" w:rsidP="0014434B">
            <w:pPr>
              <w:pStyle w:val="SSPTWcodes"/>
            </w:pPr>
            <w:r w:rsidRPr="00E6102B">
              <w:rPr>
                <w:rFonts w:eastAsia="Times New Roman"/>
                <w:noProof/>
              </w:rPr>
              <w:t>EST_5_1_8</w:t>
            </w:r>
          </w:p>
        </w:tc>
        <w:tc>
          <w:tcPr>
            <w:tcW w:w="14038" w:type="dxa"/>
            <w:gridSpan w:val="6"/>
            <w:tcBorders>
              <w:left w:val="single" w:sz="4" w:space="0" w:color="auto"/>
              <w:right w:val="single" w:sz="4" w:space="0" w:color="auto"/>
            </w:tcBorders>
            <w:shd w:val="clear" w:color="auto" w:fill="595959" w:themeFill="text1" w:themeFillTint="A6"/>
            <w:hideMark/>
          </w:tcPr>
          <w:p w14:paraId="2D98D730"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5B841A10"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75E8B88B" w14:textId="77777777" w:rsidR="0014434B" w:rsidRPr="00823129" w:rsidRDefault="0014434B" w:rsidP="0014434B">
            <w:pPr>
              <w:pStyle w:val="SSPTWcodes"/>
              <w:rPr>
                <w:rFonts w:eastAsia="Times New Roman" w:cs="Calibri"/>
                <w:b/>
              </w:rPr>
            </w:pPr>
          </w:p>
        </w:tc>
      </w:tr>
      <w:tr w:rsidR="0014434B" w:rsidRPr="00823129" w14:paraId="7023213B" w14:textId="77777777" w:rsidTr="004E61FB">
        <w:trPr>
          <w:cantSplit/>
          <w:trHeight w:val="20"/>
        </w:trPr>
        <w:tc>
          <w:tcPr>
            <w:tcW w:w="237" w:type="dxa"/>
            <w:tcBorders>
              <w:top w:val="nil"/>
              <w:left w:val="nil"/>
              <w:bottom w:val="nil"/>
              <w:right w:val="nil"/>
            </w:tcBorders>
            <w:shd w:val="solid" w:color="FFFFFF" w:fill="FFFFFF"/>
            <w:textDirection w:val="tbRl"/>
          </w:tcPr>
          <w:p w14:paraId="24976216"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E9ABE55"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7184A2A2" w14:textId="77777777" w:rsidR="0014434B" w:rsidRPr="000A6B8E" w:rsidRDefault="0014434B" w:rsidP="0014434B">
            <w:pPr>
              <w:pStyle w:val="SSPTWcodes"/>
            </w:pPr>
            <w:r w:rsidRPr="00E6102B">
              <w:rPr>
                <w:rFonts w:eastAsia="Times New Roman"/>
                <w:noProof/>
              </w:rPr>
              <w:t>EST_5_1_8</w:t>
            </w:r>
          </w:p>
        </w:tc>
        <w:tc>
          <w:tcPr>
            <w:tcW w:w="3652" w:type="dxa"/>
            <w:gridSpan w:val="3"/>
            <w:tcBorders>
              <w:left w:val="single" w:sz="4" w:space="0" w:color="auto"/>
            </w:tcBorders>
            <w:shd w:val="clear" w:color="auto" w:fill="A5A5A5" w:themeFill="accent3"/>
          </w:tcPr>
          <w:p w14:paraId="0860264D"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6BAA1EC7" w14:textId="77777777" w:rsidR="0014434B" w:rsidRPr="004E65B6" w:rsidRDefault="0014434B" w:rsidP="0014434B">
            <w:pPr>
              <w:spacing w:line="200" w:lineRule="exact"/>
            </w:pPr>
            <w:r>
              <w:t>The benefit ceases if the child’s father adopts the child, paternity is established during court proceedings, the child receives a survivor’s pension for the other parent, and under certain other conditions.</w:t>
            </w:r>
          </w:p>
        </w:tc>
        <w:tc>
          <w:tcPr>
            <w:tcW w:w="284" w:type="dxa"/>
            <w:tcBorders>
              <w:top w:val="nil"/>
              <w:left w:val="single" w:sz="4" w:space="0" w:color="auto"/>
              <w:bottom w:val="nil"/>
              <w:right w:val="nil"/>
            </w:tcBorders>
            <w:textDirection w:val="tbRl"/>
          </w:tcPr>
          <w:p w14:paraId="786BAB14" w14:textId="77777777" w:rsidR="0014434B" w:rsidRPr="00823129" w:rsidRDefault="0014434B" w:rsidP="0014434B">
            <w:pPr>
              <w:pStyle w:val="SSPTWcodes"/>
            </w:pPr>
            <w:r w:rsidRPr="00E6102B">
              <w:rPr>
                <w:noProof/>
              </w:rPr>
              <w:t>Validated based on Single parent's child allowance | Social Insurance Board (sotsiaalkindlustusamet.ee): https://sotsiaalkindlustusamet.ee/perehuvitised-ja-muud-toetused/peretoetused/uksikvanema-lapse-toetus</w:t>
            </w:r>
          </w:p>
        </w:tc>
        <w:tc>
          <w:tcPr>
            <w:tcW w:w="284" w:type="dxa"/>
            <w:tcBorders>
              <w:top w:val="nil"/>
              <w:left w:val="nil"/>
              <w:bottom w:val="nil"/>
              <w:right w:val="nil"/>
            </w:tcBorders>
            <w:textDirection w:val="tbRl"/>
          </w:tcPr>
          <w:p w14:paraId="558F28F5" w14:textId="77777777" w:rsidR="0014434B" w:rsidRPr="00823129" w:rsidRDefault="0014434B" w:rsidP="0014434B">
            <w:pPr>
              <w:pStyle w:val="SSPTWcodes"/>
            </w:pPr>
          </w:p>
        </w:tc>
      </w:tr>
    </w:tbl>
    <w:p w14:paraId="0EBED9A9" w14:textId="77777777" w:rsidR="0014434B" w:rsidRPr="00BB64A9" w:rsidRDefault="0014434B" w:rsidP="00BB64A9"/>
    <w:p w14:paraId="4AB0DA5F"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Large family allowance</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lasterikka pere 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Universal</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737482B1" w14:textId="77777777" w:rsidTr="004E61FB">
        <w:trPr>
          <w:cantSplit/>
          <w:trHeight w:val="20"/>
        </w:trPr>
        <w:tc>
          <w:tcPr>
            <w:tcW w:w="237" w:type="dxa"/>
            <w:tcBorders>
              <w:top w:val="nil"/>
              <w:left w:val="nil"/>
              <w:bottom w:val="nil"/>
              <w:right w:val="nil"/>
            </w:tcBorders>
            <w:shd w:val="solid" w:color="FFFFFF" w:fill="FFFFFF"/>
            <w:textDirection w:val="tbRl"/>
          </w:tcPr>
          <w:p w14:paraId="7DB64E4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5E58C26"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623E7AF9"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000000" w:themeFill="text1"/>
          </w:tcPr>
          <w:p w14:paraId="12009540"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3B6A7637"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Large family allowance</w:t>
            </w:r>
          </w:p>
        </w:tc>
        <w:tc>
          <w:tcPr>
            <w:tcW w:w="284" w:type="dxa"/>
            <w:tcBorders>
              <w:top w:val="nil"/>
              <w:left w:val="single" w:sz="4" w:space="0" w:color="auto"/>
              <w:bottom w:val="nil"/>
              <w:right w:val="nil"/>
            </w:tcBorders>
            <w:textDirection w:val="tbRl"/>
          </w:tcPr>
          <w:p w14:paraId="7E45FE22"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5E335C9B"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4A89F064" w14:textId="77777777" w:rsidTr="004E61FB">
        <w:trPr>
          <w:cantSplit/>
          <w:trHeight w:val="20"/>
        </w:trPr>
        <w:tc>
          <w:tcPr>
            <w:tcW w:w="237" w:type="dxa"/>
            <w:tcBorders>
              <w:top w:val="nil"/>
              <w:left w:val="nil"/>
              <w:bottom w:val="nil"/>
              <w:right w:val="nil"/>
            </w:tcBorders>
            <w:shd w:val="solid" w:color="FFFFFF" w:fill="FFFFFF"/>
            <w:textDirection w:val="tbRl"/>
          </w:tcPr>
          <w:p w14:paraId="57C6BF1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E9D48FD"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7306133C"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hideMark/>
          </w:tcPr>
          <w:p w14:paraId="4B1CD26B"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2BC122D2"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lasterikka pere toetus</w:t>
            </w:r>
          </w:p>
        </w:tc>
        <w:tc>
          <w:tcPr>
            <w:tcW w:w="284" w:type="dxa"/>
            <w:tcBorders>
              <w:top w:val="nil"/>
              <w:left w:val="single" w:sz="4" w:space="0" w:color="auto"/>
              <w:bottom w:val="nil"/>
              <w:right w:val="nil"/>
            </w:tcBorders>
            <w:textDirection w:val="tbRl"/>
          </w:tcPr>
          <w:p w14:paraId="2B61A4DD"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5BFE6C34" w14:textId="77777777" w:rsidR="0014434B" w:rsidRPr="00823129" w:rsidRDefault="0014434B" w:rsidP="0014434B">
            <w:pPr>
              <w:pStyle w:val="SSPTWcodes"/>
              <w:rPr>
                <w:rFonts w:eastAsia="Times New Roman" w:cs="Calibri"/>
                <w:bCs/>
              </w:rPr>
            </w:pPr>
          </w:p>
        </w:tc>
      </w:tr>
      <w:tr w:rsidR="0014434B" w:rsidRPr="00823129" w14:paraId="3FA48996" w14:textId="77777777" w:rsidTr="004E61FB">
        <w:trPr>
          <w:cantSplit/>
          <w:trHeight w:val="20"/>
        </w:trPr>
        <w:tc>
          <w:tcPr>
            <w:tcW w:w="237" w:type="dxa"/>
            <w:tcBorders>
              <w:top w:val="nil"/>
              <w:left w:val="nil"/>
              <w:bottom w:val="nil"/>
              <w:right w:val="nil"/>
            </w:tcBorders>
            <w:shd w:val="solid" w:color="FFFFFF" w:fill="FFFFFF"/>
            <w:textDirection w:val="tbRl"/>
          </w:tcPr>
          <w:p w14:paraId="28D7FC9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10181DA"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31DF31A2"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5A7FD87C"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75A10112" w14:textId="77777777" w:rsidR="0014434B" w:rsidRPr="004E65B6" w:rsidRDefault="0014434B" w:rsidP="0014434B">
            <w:pPr>
              <w:spacing w:line="200" w:lineRule="exact"/>
            </w:pPr>
            <w:r w:rsidRPr="00E6102B">
              <w:rPr>
                <w:rFonts w:eastAsia="Times New Roman" w:cs="Times New Roman"/>
              </w:rPr>
              <w:t>Universal</w:t>
            </w:r>
          </w:p>
        </w:tc>
        <w:tc>
          <w:tcPr>
            <w:tcW w:w="284" w:type="dxa"/>
            <w:tcBorders>
              <w:top w:val="nil"/>
              <w:left w:val="single" w:sz="4" w:space="0" w:color="auto"/>
              <w:bottom w:val="nil"/>
              <w:right w:val="nil"/>
            </w:tcBorders>
            <w:textDirection w:val="tbRl"/>
          </w:tcPr>
          <w:p w14:paraId="3CB306FA"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3B1F6CFA" w14:textId="77777777" w:rsidR="0014434B" w:rsidRPr="00823129" w:rsidRDefault="0014434B" w:rsidP="0014434B">
            <w:pPr>
              <w:pStyle w:val="SSPTWcodes"/>
            </w:pPr>
          </w:p>
        </w:tc>
      </w:tr>
      <w:tr w:rsidR="0014434B" w:rsidRPr="00823129" w14:paraId="1664E014" w14:textId="77777777" w:rsidTr="004E61FB">
        <w:trPr>
          <w:cantSplit/>
          <w:trHeight w:val="20"/>
        </w:trPr>
        <w:tc>
          <w:tcPr>
            <w:tcW w:w="237" w:type="dxa"/>
            <w:tcBorders>
              <w:top w:val="nil"/>
              <w:left w:val="nil"/>
              <w:bottom w:val="nil"/>
              <w:right w:val="nil"/>
            </w:tcBorders>
            <w:shd w:val="solid" w:color="FFFFFF" w:fill="FFFFFF"/>
            <w:textDirection w:val="tbRl"/>
          </w:tcPr>
          <w:p w14:paraId="263F265F"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FAFCD0C"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765A2A96" w14:textId="77777777" w:rsidR="0014434B" w:rsidRPr="005D6D81" w:rsidRDefault="0014434B" w:rsidP="0014434B">
            <w:pPr>
              <w:pStyle w:val="SSPTWcodes"/>
            </w:pPr>
            <w:r w:rsidRPr="00E6102B">
              <w:rPr>
                <w:rFonts w:eastAsia="Times New Roman"/>
                <w:noProof/>
              </w:rPr>
              <w:t>EST_5_1_5</w:t>
            </w:r>
          </w:p>
        </w:tc>
        <w:tc>
          <w:tcPr>
            <w:tcW w:w="14038" w:type="dxa"/>
            <w:gridSpan w:val="6"/>
            <w:tcBorders>
              <w:left w:val="single" w:sz="4" w:space="0" w:color="auto"/>
              <w:right w:val="single" w:sz="4" w:space="0" w:color="auto"/>
            </w:tcBorders>
            <w:shd w:val="clear" w:color="auto" w:fill="595959" w:themeFill="text1" w:themeFillTint="A6"/>
            <w:hideMark/>
          </w:tcPr>
          <w:p w14:paraId="7C20A58A"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0B7B9273"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1EAE0E3C" w14:textId="77777777" w:rsidR="0014434B" w:rsidRPr="00823129" w:rsidRDefault="0014434B" w:rsidP="0014434B">
            <w:pPr>
              <w:pStyle w:val="SSPTWcodes"/>
              <w:rPr>
                <w:rFonts w:eastAsia="Times New Roman" w:cs="Calibri"/>
                <w:b/>
                <w:bCs/>
              </w:rPr>
            </w:pPr>
          </w:p>
        </w:tc>
      </w:tr>
      <w:tr w:rsidR="0014434B" w:rsidRPr="00823129" w14:paraId="53A5FDC5" w14:textId="77777777" w:rsidTr="004E61FB">
        <w:trPr>
          <w:cantSplit/>
          <w:trHeight w:val="20"/>
        </w:trPr>
        <w:tc>
          <w:tcPr>
            <w:tcW w:w="237" w:type="dxa"/>
            <w:tcBorders>
              <w:top w:val="nil"/>
              <w:left w:val="nil"/>
              <w:bottom w:val="nil"/>
              <w:right w:val="nil"/>
            </w:tcBorders>
            <w:shd w:val="solid" w:color="FFFFFF" w:fill="FFFFFF"/>
            <w:textDirection w:val="tbRl"/>
          </w:tcPr>
          <w:p w14:paraId="36F50F4C"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2589AA4"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4C318315"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227EA010"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6ECF3AB6"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to a family with at least 3 children up to age 19 receiving the child allowance.</w:t>
            </w:r>
          </w:p>
        </w:tc>
        <w:tc>
          <w:tcPr>
            <w:tcW w:w="284" w:type="dxa"/>
            <w:tcBorders>
              <w:top w:val="nil"/>
              <w:left w:val="single" w:sz="4" w:space="0" w:color="auto"/>
              <w:bottom w:val="nil"/>
              <w:right w:val="nil"/>
            </w:tcBorders>
            <w:textDirection w:val="tbRl"/>
          </w:tcPr>
          <w:p w14:paraId="1F0C3B1A"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334405F9" w14:textId="77777777" w:rsidR="0014434B" w:rsidRPr="00823129" w:rsidRDefault="0014434B" w:rsidP="0014434B">
            <w:pPr>
              <w:pStyle w:val="SSPTWcodes"/>
              <w:rPr>
                <w:rFonts w:eastAsia="Times New Roman" w:cs="Calibri"/>
                <w:bCs/>
              </w:rPr>
            </w:pPr>
          </w:p>
        </w:tc>
      </w:tr>
      <w:tr w:rsidR="0014434B" w:rsidRPr="00D56F6E" w14:paraId="63F88479" w14:textId="77777777" w:rsidTr="00D56F6E">
        <w:trPr>
          <w:cantSplit/>
          <w:trHeight w:val="20"/>
        </w:trPr>
        <w:tc>
          <w:tcPr>
            <w:tcW w:w="237" w:type="dxa"/>
            <w:tcBorders>
              <w:top w:val="nil"/>
              <w:left w:val="nil"/>
              <w:bottom w:val="nil"/>
              <w:right w:val="nil"/>
            </w:tcBorders>
            <w:shd w:val="solid" w:color="FFFFFF" w:fill="FFFFFF"/>
            <w:textDirection w:val="tbRl"/>
          </w:tcPr>
          <w:p w14:paraId="2205400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E759DF0"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4138DAC7" w14:textId="77777777" w:rsidR="0014434B" w:rsidRPr="005D6D81" w:rsidRDefault="0014434B" w:rsidP="0014434B">
            <w:pPr>
              <w:pStyle w:val="SSPTWcodes"/>
            </w:pPr>
            <w:r w:rsidRPr="00E6102B">
              <w:rPr>
                <w:rFonts w:eastAsia="Times New Roman"/>
                <w:noProof/>
              </w:rPr>
              <w:t>EST_5_1_5</w:t>
            </w:r>
          </w:p>
        </w:tc>
        <w:tc>
          <w:tcPr>
            <w:tcW w:w="2086" w:type="dxa"/>
            <w:tcBorders>
              <w:left w:val="single" w:sz="4" w:space="0" w:color="auto"/>
            </w:tcBorders>
            <w:shd w:val="clear" w:color="auto" w:fill="A5A5A5" w:themeFill="accent3"/>
            <w:hideMark/>
          </w:tcPr>
          <w:p w14:paraId="3D2DCEEC"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109252813"/>
              <w:placeholder>
                <w:docPart w:val="C3BA493A24014E48A807AE51672831B2"/>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21680A47" w14:textId="77777777" w:rsidR="0014434B" w:rsidRPr="004E65B6" w:rsidRDefault="0014434B" w:rsidP="0014434B">
                <w:pPr>
                  <w:spacing w:line="200" w:lineRule="exact"/>
                  <w:jc w:val="center"/>
                  <w:rPr>
                    <w:rFonts w:eastAsia="Times New Roman" w:cs="Calibri"/>
                    <w:color w:val="000000"/>
                  </w:rPr>
                </w:pPr>
                <w:r>
                  <w:t>None</w:t>
                </w:r>
              </w:p>
            </w:sdtContent>
          </w:sdt>
        </w:tc>
        <w:tc>
          <w:tcPr>
            <w:tcW w:w="10386" w:type="dxa"/>
            <w:gridSpan w:val="3"/>
            <w:tcBorders>
              <w:right w:val="single" w:sz="4" w:space="0" w:color="auto"/>
            </w:tcBorders>
          </w:tcPr>
          <w:p w14:paraId="2F5F17C4" w14:textId="77777777" w:rsidR="0014434B" w:rsidRPr="006343B5" w:rsidRDefault="0014434B" w:rsidP="0014434B">
            <w:pPr>
              <w:spacing w:line="200" w:lineRule="exact"/>
            </w:pPr>
            <w:r w:rsidRPr="00DE5030">
              <w:rPr>
                <w:rFonts w:eastAsia="Times New Roman" w:cs="Times New Roman"/>
                <w:b/>
                <w:lang w:val="es-ES"/>
              </w:rPr>
              <w:t xml:space="preserve">Details (if applicable): </w:t>
            </w:r>
          </w:p>
        </w:tc>
        <w:tc>
          <w:tcPr>
            <w:tcW w:w="284" w:type="dxa"/>
            <w:tcBorders>
              <w:top w:val="nil"/>
              <w:left w:val="single" w:sz="4" w:space="0" w:color="auto"/>
              <w:bottom w:val="nil"/>
              <w:right w:val="nil"/>
            </w:tcBorders>
            <w:textDirection w:val="tbRl"/>
          </w:tcPr>
          <w:p w14:paraId="6E1F891A"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4ADB8E8D" w14:textId="77777777" w:rsidR="0014434B" w:rsidRPr="00EA2FB6" w:rsidRDefault="0014434B" w:rsidP="0014434B">
            <w:pPr>
              <w:pStyle w:val="SSPTWcodes"/>
              <w:rPr>
                <w:b/>
              </w:rPr>
            </w:pPr>
          </w:p>
        </w:tc>
      </w:tr>
      <w:tr w:rsidR="0014434B" w:rsidRPr="00823129" w14:paraId="17CE88A4" w14:textId="77777777" w:rsidTr="004E61FB">
        <w:trPr>
          <w:cantSplit/>
          <w:trHeight w:val="20"/>
        </w:trPr>
        <w:tc>
          <w:tcPr>
            <w:tcW w:w="237" w:type="dxa"/>
            <w:tcBorders>
              <w:top w:val="nil"/>
              <w:left w:val="nil"/>
              <w:bottom w:val="nil"/>
              <w:right w:val="nil"/>
            </w:tcBorders>
            <w:shd w:val="solid" w:color="FFFFFF" w:fill="FFFFFF"/>
            <w:textDirection w:val="tbRl"/>
          </w:tcPr>
          <w:p w14:paraId="4FFEFA36"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3D1C4CF"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2177EEDA" w14:textId="77777777" w:rsidR="0014434B" w:rsidRPr="005D6D81" w:rsidRDefault="0014434B" w:rsidP="0014434B">
            <w:pPr>
              <w:pStyle w:val="SSPTWcodes"/>
            </w:pPr>
            <w:r w:rsidRPr="00E6102B">
              <w:rPr>
                <w:rFonts w:eastAsia="Times New Roman"/>
                <w:noProof/>
              </w:rPr>
              <w:t>EST_5_1_5</w:t>
            </w:r>
          </w:p>
        </w:tc>
        <w:tc>
          <w:tcPr>
            <w:tcW w:w="14038" w:type="dxa"/>
            <w:gridSpan w:val="6"/>
            <w:tcBorders>
              <w:left w:val="single" w:sz="4" w:space="0" w:color="auto"/>
              <w:right w:val="single" w:sz="4" w:space="0" w:color="auto"/>
            </w:tcBorders>
            <w:shd w:val="clear" w:color="auto" w:fill="595959" w:themeFill="text1" w:themeFillTint="A6"/>
            <w:hideMark/>
          </w:tcPr>
          <w:p w14:paraId="1112D6C6"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1AC6188A"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3CA818DC" w14:textId="77777777" w:rsidR="0014434B" w:rsidRPr="00823129" w:rsidRDefault="0014434B" w:rsidP="0014434B">
            <w:pPr>
              <w:pStyle w:val="SSPTWcodes"/>
              <w:rPr>
                <w:b/>
              </w:rPr>
            </w:pPr>
          </w:p>
        </w:tc>
      </w:tr>
      <w:tr w:rsidR="0014434B" w:rsidRPr="00823129" w14:paraId="3F8B38D6" w14:textId="77777777" w:rsidTr="004E61FB">
        <w:trPr>
          <w:cantSplit/>
          <w:trHeight w:val="20"/>
        </w:trPr>
        <w:tc>
          <w:tcPr>
            <w:tcW w:w="237" w:type="dxa"/>
            <w:tcBorders>
              <w:top w:val="nil"/>
              <w:left w:val="nil"/>
              <w:bottom w:val="nil"/>
              <w:right w:val="nil"/>
            </w:tcBorders>
            <w:shd w:val="solid" w:color="FFFFFF" w:fill="FFFFFF"/>
            <w:textDirection w:val="btLr"/>
          </w:tcPr>
          <w:p w14:paraId="695CB17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2410799F"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2716915E"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27D39D5D"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221453942"/>
              <w:placeholder>
                <w:docPart w:val="C3BA493A24014E48A807AE51672831B2"/>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7C48C6EF"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0F04A9FA"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40F985B5" w14:textId="77777777" w:rsidR="0014434B" w:rsidRPr="00823129" w:rsidRDefault="0014434B" w:rsidP="0014434B">
            <w:pPr>
              <w:pStyle w:val="SSPTWcodes"/>
            </w:pPr>
          </w:p>
        </w:tc>
      </w:tr>
      <w:tr w:rsidR="0014434B" w:rsidRPr="00823129" w14:paraId="4B5CB46E" w14:textId="77777777" w:rsidTr="004E61FB">
        <w:trPr>
          <w:cantSplit/>
          <w:trHeight w:val="20"/>
        </w:trPr>
        <w:tc>
          <w:tcPr>
            <w:tcW w:w="237" w:type="dxa"/>
            <w:tcBorders>
              <w:top w:val="nil"/>
              <w:left w:val="nil"/>
              <w:bottom w:val="nil"/>
              <w:right w:val="nil"/>
            </w:tcBorders>
            <w:shd w:val="solid" w:color="FFFFFF" w:fill="FFFFFF"/>
            <w:textDirection w:val="btLr"/>
          </w:tcPr>
          <w:p w14:paraId="5B10398A"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187C4E22"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73CE3083"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hideMark/>
          </w:tcPr>
          <w:p w14:paraId="4827FA57"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40BBB30C" w14:textId="77777777" w:rsidR="0014434B" w:rsidRPr="004E65B6" w:rsidRDefault="0014434B" w:rsidP="0014434B">
            <w:pPr>
              <w:spacing w:line="200" w:lineRule="exact"/>
              <w:rPr>
                <w:rFonts w:eastAsia="Times New Roman" w:cs="Calibri"/>
                <w:color w:val="000000"/>
              </w:rPr>
            </w:pPr>
            <w:r w:rsidRPr="00E6102B">
              <w:rPr>
                <w:rFonts w:eastAsia="Times New Roman"/>
              </w:rPr>
              <w:t>€650 a month is paid to a family with 3 to 6 eligible children; €850 a month to a family with 7 or more children.</w:t>
            </w:r>
          </w:p>
        </w:tc>
        <w:tc>
          <w:tcPr>
            <w:tcW w:w="2565" w:type="dxa"/>
          </w:tcPr>
          <w:p w14:paraId="7BD0AC39"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661F72">
              <w:rPr>
                <w:color w:val="A5A5A5" w:themeColor="accent3"/>
              </w:rPr>
              <w:t>See amount.</w:t>
            </w:r>
          </w:p>
        </w:tc>
        <w:tc>
          <w:tcPr>
            <w:tcW w:w="2757" w:type="dxa"/>
            <w:tcBorders>
              <w:right w:val="single" w:sz="4" w:space="0" w:color="auto"/>
            </w:tcBorders>
          </w:tcPr>
          <w:p w14:paraId="0F6BF0E2" w14:textId="77777777" w:rsidR="0014434B" w:rsidRPr="004E65B6" w:rsidRDefault="0014434B" w:rsidP="0014434B">
            <w:pPr>
              <w:spacing w:line="200" w:lineRule="exact"/>
              <w:rPr>
                <w:rFonts w:eastAsia="Times New Roman" w:cs="Calibri"/>
                <w:color w:val="000000"/>
              </w:rPr>
            </w:pPr>
            <w:r>
              <w:rPr>
                <w:b/>
              </w:rPr>
              <w:t xml:space="preserve">Maximum: </w:t>
            </w:r>
            <w:r w:rsidRPr="00661F72">
              <w:rPr>
                <w:color w:val="A5A5A5" w:themeColor="accent3"/>
              </w:rPr>
              <w:t>See amount.</w:t>
            </w:r>
          </w:p>
        </w:tc>
        <w:tc>
          <w:tcPr>
            <w:tcW w:w="284" w:type="dxa"/>
            <w:tcBorders>
              <w:top w:val="nil"/>
              <w:left w:val="single" w:sz="4" w:space="0" w:color="auto"/>
              <w:bottom w:val="nil"/>
              <w:right w:val="nil"/>
            </w:tcBorders>
            <w:textDirection w:val="tbRl"/>
          </w:tcPr>
          <w:p w14:paraId="3B04D06A" w14:textId="77777777" w:rsidR="0014434B" w:rsidRPr="005D6D81" w:rsidRDefault="0014434B" w:rsidP="0014434B">
            <w:pPr>
              <w:pStyle w:val="SSPTWcodes"/>
              <w:rPr>
                <w:b/>
              </w:rPr>
            </w:pPr>
            <w:r w:rsidRPr="00E6102B">
              <w:rPr>
                <w:rFonts w:eastAsia="Times New Roman" w:cs="Calibri"/>
                <w:noProof/>
              </w:rPr>
              <w:t>Validated based on Support for a family rich in children | Social Insurance Board (sotsiaalkindlustusamet.ee): https://sotsiaalkindlustusamet.ee/perehuvitised-ja-muud-toetused/peretoetused/lasterikka-pere-toetus</w:t>
            </w:r>
          </w:p>
        </w:tc>
        <w:tc>
          <w:tcPr>
            <w:tcW w:w="284" w:type="dxa"/>
            <w:tcBorders>
              <w:top w:val="nil"/>
              <w:left w:val="nil"/>
              <w:bottom w:val="nil"/>
              <w:right w:val="nil"/>
            </w:tcBorders>
            <w:textDirection w:val="tbRl"/>
          </w:tcPr>
          <w:p w14:paraId="42BC42D5" w14:textId="77777777" w:rsidR="0014434B" w:rsidRPr="00823129" w:rsidRDefault="0014434B" w:rsidP="0014434B">
            <w:pPr>
              <w:pStyle w:val="SSPTWcodes"/>
              <w:rPr>
                <w:b/>
              </w:rPr>
            </w:pPr>
          </w:p>
        </w:tc>
      </w:tr>
      <w:tr w:rsidR="0014434B" w:rsidRPr="001A649B" w14:paraId="18EE6CC8" w14:textId="77777777" w:rsidTr="00D56F6E">
        <w:trPr>
          <w:cantSplit/>
          <w:trHeight w:val="20"/>
        </w:trPr>
        <w:tc>
          <w:tcPr>
            <w:tcW w:w="237" w:type="dxa"/>
            <w:tcBorders>
              <w:top w:val="nil"/>
              <w:left w:val="nil"/>
              <w:bottom w:val="nil"/>
              <w:right w:val="nil"/>
            </w:tcBorders>
            <w:shd w:val="solid" w:color="FFFFFF" w:fill="FFFFFF"/>
            <w:textDirection w:val="tbRl"/>
          </w:tcPr>
          <w:p w14:paraId="3E82ABA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5FF7797"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249B9A7F" w14:textId="77777777" w:rsidR="0014434B" w:rsidRPr="005D6D81" w:rsidRDefault="0014434B" w:rsidP="0014434B">
            <w:pPr>
              <w:pStyle w:val="SSPTWcodes"/>
            </w:pPr>
            <w:r w:rsidRPr="00E6102B">
              <w:rPr>
                <w:rFonts w:eastAsia="Times New Roman"/>
                <w:noProof/>
              </w:rPr>
              <w:t>EST_5_1_5</w:t>
            </w:r>
          </w:p>
        </w:tc>
        <w:tc>
          <w:tcPr>
            <w:tcW w:w="2827" w:type="dxa"/>
            <w:gridSpan w:val="2"/>
            <w:tcBorders>
              <w:left w:val="single" w:sz="4" w:space="0" w:color="auto"/>
            </w:tcBorders>
            <w:shd w:val="clear" w:color="auto" w:fill="A5A5A5" w:themeFill="accent3"/>
          </w:tcPr>
          <w:p w14:paraId="0082CE49"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1451539810"/>
              <w:placeholder>
                <w:docPart w:val="C3BA493A24014E48A807AE51672831B2"/>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35307952"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1FAB1E7A"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02BCEB94"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24A63FE8" w14:textId="77777777" w:rsidR="0014434B" w:rsidRPr="00EA2FB6" w:rsidRDefault="0014434B" w:rsidP="0014434B">
            <w:pPr>
              <w:pStyle w:val="SSPTWcodes"/>
            </w:pPr>
          </w:p>
        </w:tc>
      </w:tr>
      <w:tr w:rsidR="0014434B" w:rsidRPr="00823129" w14:paraId="0AE709AC" w14:textId="77777777" w:rsidTr="004E61FB">
        <w:trPr>
          <w:cantSplit/>
          <w:trHeight w:val="20"/>
        </w:trPr>
        <w:tc>
          <w:tcPr>
            <w:tcW w:w="237" w:type="dxa"/>
            <w:tcBorders>
              <w:top w:val="nil"/>
              <w:left w:val="nil"/>
              <w:bottom w:val="nil"/>
              <w:right w:val="nil"/>
            </w:tcBorders>
            <w:shd w:val="solid" w:color="FFFFFF" w:fill="FFFFFF"/>
            <w:textDirection w:val="tbRl"/>
          </w:tcPr>
          <w:p w14:paraId="0DCFFE0D"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F51FC31"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0744E698"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794EF79C"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598792865"/>
              <w:placeholder>
                <w:docPart w:val="C3BA493A24014E48A807AE51672831B2"/>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57E03D2"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2E657BB6"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0647C897" w14:textId="77777777" w:rsidR="0014434B" w:rsidRPr="00823129" w:rsidRDefault="0014434B" w:rsidP="0014434B">
            <w:pPr>
              <w:pStyle w:val="SSPTWcodes"/>
            </w:pPr>
          </w:p>
        </w:tc>
      </w:tr>
      <w:tr w:rsidR="0014434B" w:rsidRPr="00D56F6E" w14:paraId="235BF5E6" w14:textId="77777777" w:rsidTr="004E61FB">
        <w:trPr>
          <w:cantSplit/>
          <w:trHeight w:val="20"/>
        </w:trPr>
        <w:tc>
          <w:tcPr>
            <w:tcW w:w="237" w:type="dxa"/>
            <w:tcBorders>
              <w:top w:val="nil"/>
              <w:left w:val="nil"/>
              <w:bottom w:val="nil"/>
              <w:right w:val="nil"/>
            </w:tcBorders>
            <w:shd w:val="solid" w:color="FFFFFF" w:fill="FFFFFF"/>
            <w:textDirection w:val="tbRl"/>
          </w:tcPr>
          <w:p w14:paraId="5C6AC38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6DC0D27"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42F1555A" w14:textId="77777777" w:rsidR="0014434B" w:rsidRPr="005D6D81"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3F6442C6"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0462810C"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Age restrictions apply (see qualifying conditions).</w:t>
            </w:r>
          </w:p>
        </w:tc>
        <w:tc>
          <w:tcPr>
            <w:tcW w:w="284" w:type="dxa"/>
            <w:tcBorders>
              <w:top w:val="nil"/>
              <w:left w:val="single" w:sz="4" w:space="0" w:color="auto"/>
              <w:bottom w:val="nil"/>
              <w:right w:val="nil"/>
            </w:tcBorders>
            <w:textDirection w:val="tbRl"/>
          </w:tcPr>
          <w:p w14:paraId="51FD580A"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7F2757B0" w14:textId="77777777" w:rsidR="0014434B" w:rsidRPr="00EA2FB6" w:rsidRDefault="0014434B" w:rsidP="0014434B">
            <w:pPr>
              <w:pStyle w:val="SSPTWcodes"/>
              <w:rPr>
                <w:b/>
              </w:rPr>
            </w:pPr>
          </w:p>
        </w:tc>
      </w:tr>
      <w:tr w:rsidR="0014434B" w:rsidRPr="00823129" w14:paraId="7113AB19" w14:textId="77777777" w:rsidTr="004E61FB">
        <w:trPr>
          <w:cantSplit/>
          <w:trHeight w:val="20"/>
        </w:trPr>
        <w:tc>
          <w:tcPr>
            <w:tcW w:w="237" w:type="dxa"/>
            <w:tcBorders>
              <w:top w:val="nil"/>
              <w:left w:val="nil"/>
              <w:bottom w:val="nil"/>
              <w:right w:val="nil"/>
            </w:tcBorders>
            <w:shd w:val="solid" w:color="FFFFFF" w:fill="FFFFFF"/>
            <w:textDirection w:val="tbRl"/>
          </w:tcPr>
          <w:p w14:paraId="19F52EE1" w14:textId="77777777" w:rsidR="0014434B" w:rsidRPr="00083DFA" w:rsidRDefault="0014434B" w:rsidP="0014434B">
            <w:pPr>
              <w:pStyle w:val="SSPTWcodes"/>
            </w:pPr>
            <w:r>
              <w:lastRenderedPageBreak/>
              <w:t>C.B12.</w:t>
            </w:r>
          </w:p>
        </w:tc>
        <w:tc>
          <w:tcPr>
            <w:tcW w:w="236" w:type="dxa"/>
            <w:tcBorders>
              <w:top w:val="nil"/>
              <w:left w:val="nil"/>
              <w:bottom w:val="nil"/>
              <w:right w:val="nil"/>
            </w:tcBorders>
            <w:shd w:val="solid" w:color="FFFFFF" w:fill="FFFFFF"/>
            <w:textDirection w:val="tbRl"/>
            <w:vAlign w:val="bottom"/>
          </w:tcPr>
          <w:p w14:paraId="6E143BA9"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1941BF01" w14:textId="77777777" w:rsidR="0014434B" w:rsidRPr="000A6B8E" w:rsidRDefault="0014434B" w:rsidP="0014434B">
            <w:pPr>
              <w:pStyle w:val="SSPTWcodes"/>
            </w:pPr>
            <w:r w:rsidRPr="00E6102B">
              <w:rPr>
                <w:rFonts w:eastAsia="Times New Roman"/>
                <w:noProof/>
              </w:rPr>
              <w:t>EST_5_1_5</w:t>
            </w:r>
          </w:p>
        </w:tc>
        <w:tc>
          <w:tcPr>
            <w:tcW w:w="14038" w:type="dxa"/>
            <w:gridSpan w:val="6"/>
            <w:tcBorders>
              <w:left w:val="single" w:sz="4" w:space="0" w:color="auto"/>
              <w:right w:val="single" w:sz="4" w:space="0" w:color="auto"/>
            </w:tcBorders>
            <w:shd w:val="clear" w:color="auto" w:fill="595959" w:themeFill="text1" w:themeFillTint="A6"/>
            <w:hideMark/>
          </w:tcPr>
          <w:p w14:paraId="0A493F8A"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3717511F"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148FF0C0" w14:textId="77777777" w:rsidR="0014434B" w:rsidRPr="00823129" w:rsidRDefault="0014434B" w:rsidP="0014434B">
            <w:pPr>
              <w:pStyle w:val="SSPTWcodes"/>
              <w:rPr>
                <w:rFonts w:eastAsia="Times New Roman" w:cs="Calibri"/>
                <w:b/>
              </w:rPr>
            </w:pPr>
          </w:p>
        </w:tc>
      </w:tr>
      <w:tr w:rsidR="0014434B" w:rsidRPr="00823129" w14:paraId="5CCEA334" w14:textId="77777777" w:rsidTr="004E61FB">
        <w:trPr>
          <w:cantSplit/>
          <w:trHeight w:val="20"/>
        </w:trPr>
        <w:tc>
          <w:tcPr>
            <w:tcW w:w="237" w:type="dxa"/>
            <w:tcBorders>
              <w:top w:val="nil"/>
              <w:left w:val="nil"/>
              <w:bottom w:val="nil"/>
              <w:right w:val="nil"/>
            </w:tcBorders>
            <w:shd w:val="solid" w:color="FFFFFF" w:fill="FFFFFF"/>
            <w:textDirection w:val="tbRl"/>
          </w:tcPr>
          <w:p w14:paraId="1A97C48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B5A94C1"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6D098EAC" w14:textId="77777777" w:rsidR="0014434B" w:rsidRPr="000A6B8E" w:rsidRDefault="0014434B" w:rsidP="0014434B">
            <w:pPr>
              <w:pStyle w:val="SSPTWcodes"/>
            </w:pPr>
            <w:r w:rsidRPr="00E6102B">
              <w:rPr>
                <w:rFonts w:eastAsia="Times New Roman"/>
                <w:noProof/>
              </w:rPr>
              <w:t>EST_5_1_5</w:t>
            </w:r>
          </w:p>
        </w:tc>
        <w:tc>
          <w:tcPr>
            <w:tcW w:w="3652" w:type="dxa"/>
            <w:gridSpan w:val="3"/>
            <w:tcBorders>
              <w:left w:val="single" w:sz="4" w:space="0" w:color="auto"/>
            </w:tcBorders>
            <w:shd w:val="clear" w:color="auto" w:fill="A5A5A5" w:themeFill="accent3"/>
          </w:tcPr>
          <w:p w14:paraId="22B33F2B"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518B10A3" w14:textId="77777777" w:rsidR="0014434B" w:rsidRPr="004E65B6" w:rsidRDefault="0014434B" w:rsidP="0014434B">
            <w:pPr>
              <w:spacing w:line="200" w:lineRule="exact"/>
            </w:pPr>
          </w:p>
        </w:tc>
        <w:tc>
          <w:tcPr>
            <w:tcW w:w="284" w:type="dxa"/>
            <w:tcBorders>
              <w:top w:val="nil"/>
              <w:left w:val="single" w:sz="4" w:space="0" w:color="auto"/>
              <w:bottom w:val="nil"/>
              <w:right w:val="nil"/>
            </w:tcBorders>
            <w:textDirection w:val="tbRl"/>
          </w:tcPr>
          <w:p w14:paraId="5F0A2A02" w14:textId="77777777" w:rsidR="0014434B" w:rsidRPr="00823129" w:rsidRDefault="0014434B" w:rsidP="0014434B">
            <w:pPr>
              <w:pStyle w:val="SSPTWcodes"/>
            </w:pPr>
          </w:p>
        </w:tc>
        <w:tc>
          <w:tcPr>
            <w:tcW w:w="284" w:type="dxa"/>
            <w:tcBorders>
              <w:top w:val="nil"/>
              <w:left w:val="nil"/>
              <w:bottom w:val="nil"/>
              <w:right w:val="nil"/>
            </w:tcBorders>
            <w:textDirection w:val="tbRl"/>
          </w:tcPr>
          <w:p w14:paraId="23FA850A" w14:textId="77777777" w:rsidR="0014434B" w:rsidRPr="00823129" w:rsidRDefault="0014434B" w:rsidP="0014434B">
            <w:pPr>
              <w:pStyle w:val="SSPTWcodes"/>
            </w:pPr>
          </w:p>
        </w:tc>
      </w:tr>
    </w:tbl>
    <w:p w14:paraId="7E57E22C" w14:textId="77777777" w:rsidR="0014434B" w:rsidRPr="00BB64A9" w:rsidRDefault="0014434B" w:rsidP="00BB64A9"/>
    <w:p w14:paraId="0C8C9B7D"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Conscript's child allowance</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ajateenija lapse 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Universal</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7DF3FB73" w14:textId="77777777" w:rsidTr="004E61FB">
        <w:trPr>
          <w:cantSplit/>
          <w:trHeight w:val="20"/>
        </w:trPr>
        <w:tc>
          <w:tcPr>
            <w:tcW w:w="237" w:type="dxa"/>
            <w:tcBorders>
              <w:top w:val="nil"/>
              <w:left w:val="nil"/>
              <w:bottom w:val="nil"/>
              <w:right w:val="nil"/>
            </w:tcBorders>
            <w:shd w:val="solid" w:color="FFFFFF" w:fill="FFFFFF"/>
            <w:textDirection w:val="tbRl"/>
          </w:tcPr>
          <w:p w14:paraId="0935B44C"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C528FB0"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365F491A"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000000" w:themeFill="text1"/>
          </w:tcPr>
          <w:p w14:paraId="00842F29"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6A11DAA9"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Conscript's child allowance</w:t>
            </w:r>
          </w:p>
        </w:tc>
        <w:tc>
          <w:tcPr>
            <w:tcW w:w="284" w:type="dxa"/>
            <w:tcBorders>
              <w:top w:val="nil"/>
              <w:left w:val="single" w:sz="4" w:space="0" w:color="auto"/>
              <w:bottom w:val="nil"/>
              <w:right w:val="nil"/>
            </w:tcBorders>
            <w:textDirection w:val="tbRl"/>
          </w:tcPr>
          <w:p w14:paraId="49FE6A06"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40364B4F"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10553419" w14:textId="77777777" w:rsidTr="004E61FB">
        <w:trPr>
          <w:cantSplit/>
          <w:trHeight w:val="20"/>
        </w:trPr>
        <w:tc>
          <w:tcPr>
            <w:tcW w:w="237" w:type="dxa"/>
            <w:tcBorders>
              <w:top w:val="nil"/>
              <w:left w:val="nil"/>
              <w:bottom w:val="nil"/>
              <w:right w:val="nil"/>
            </w:tcBorders>
            <w:shd w:val="solid" w:color="FFFFFF" w:fill="FFFFFF"/>
            <w:textDirection w:val="tbRl"/>
          </w:tcPr>
          <w:p w14:paraId="14025E3F"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9E646EB"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523B6968"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hideMark/>
          </w:tcPr>
          <w:p w14:paraId="4C4791EC"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70B5EE16"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ajateenija lapse toetus</w:t>
            </w:r>
          </w:p>
        </w:tc>
        <w:tc>
          <w:tcPr>
            <w:tcW w:w="284" w:type="dxa"/>
            <w:tcBorders>
              <w:top w:val="nil"/>
              <w:left w:val="single" w:sz="4" w:space="0" w:color="auto"/>
              <w:bottom w:val="nil"/>
              <w:right w:val="nil"/>
            </w:tcBorders>
            <w:textDirection w:val="tbRl"/>
          </w:tcPr>
          <w:p w14:paraId="0E7BBCA7"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3C01137B" w14:textId="77777777" w:rsidR="0014434B" w:rsidRPr="00823129" w:rsidRDefault="0014434B" w:rsidP="0014434B">
            <w:pPr>
              <w:pStyle w:val="SSPTWcodes"/>
              <w:rPr>
                <w:rFonts w:eastAsia="Times New Roman" w:cs="Calibri"/>
                <w:bCs/>
              </w:rPr>
            </w:pPr>
          </w:p>
        </w:tc>
      </w:tr>
      <w:tr w:rsidR="0014434B" w:rsidRPr="00823129" w14:paraId="216F795E" w14:textId="77777777" w:rsidTr="004E61FB">
        <w:trPr>
          <w:cantSplit/>
          <w:trHeight w:val="20"/>
        </w:trPr>
        <w:tc>
          <w:tcPr>
            <w:tcW w:w="237" w:type="dxa"/>
            <w:tcBorders>
              <w:top w:val="nil"/>
              <w:left w:val="nil"/>
              <w:bottom w:val="nil"/>
              <w:right w:val="nil"/>
            </w:tcBorders>
            <w:shd w:val="solid" w:color="FFFFFF" w:fill="FFFFFF"/>
            <w:textDirection w:val="tbRl"/>
          </w:tcPr>
          <w:p w14:paraId="2FBC5177"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68E066A"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7198F595"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1412569C"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1E914D5B" w14:textId="77777777" w:rsidR="0014434B" w:rsidRPr="004E65B6" w:rsidRDefault="0014434B" w:rsidP="0014434B">
            <w:pPr>
              <w:spacing w:line="200" w:lineRule="exact"/>
            </w:pPr>
            <w:r w:rsidRPr="00E6102B">
              <w:rPr>
                <w:rFonts w:eastAsia="Times New Roman" w:cs="Times New Roman"/>
              </w:rPr>
              <w:t>Universal</w:t>
            </w:r>
          </w:p>
        </w:tc>
        <w:tc>
          <w:tcPr>
            <w:tcW w:w="284" w:type="dxa"/>
            <w:tcBorders>
              <w:top w:val="nil"/>
              <w:left w:val="single" w:sz="4" w:space="0" w:color="auto"/>
              <w:bottom w:val="nil"/>
              <w:right w:val="nil"/>
            </w:tcBorders>
            <w:textDirection w:val="tbRl"/>
          </w:tcPr>
          <w:p w14:paraId="475155C1"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1653A1B6" w14:textId="77777777" w:rsidR="0014434B" w:rsidRPr="00823129" w:rsidRDefault="0014434B" w:rsidP="0014434B">
            <w:pPr>
              <w:pStyle w:val="SSPTWcodes"/>
            </w:pPr>
          </w:p>
        </w:tc>
      </w:tr>
      <w:tr w:rsidR="0014434B" w:rsidRPr="00823129" w14:paraId="7AF1CE07" w14:textId="77777777" w:rsidTr="004E61FB">
        <w:trPr>
          <w:cantSplit/>
          <w:trHeight w:val="20"/>
        </w:trPr>
        <w:tc>
          <w:tcPr>
            <w:tcW w:w="237" w:type="dxa"/>
            <w:tcBorders>
              <w:top w:val="nil"/>
              <w:left w:val="nil"/>
              <w:bottom w:val="nil"/>
              <w:right w:val="nil"/>
            </w:tcBorders>
            <w:shd w:val="solid" w:color="FFFFFF" w:fill="FFFFFF"/>
            <w:textDirection w:val="tbRl"/>
          </w:tcPr>
          <w:p w14:paraId="4C8FD21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47C302C"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6B50E412" w14:textId="77777777" w:rsidR="0014434B" w:rsidRPr="005D6D81" w:rsidRDefault="0014434B" w:rsidP="0014434B">
            <w:pPr>
              <w:pStyle w:val="SSPTWcodes"/>
            </w:pPr>
            <w:r w:rsidRPr="00E6102B">
              <w:rPr>
                <w:rFonts w:eastAsia="Times New Roman"/>
                <w:noProof/>
              </w:rPr>
              <w:t>EST_5_1_6</w:t>
            </w:r>
          </w:p>
        </w:tc>
        <w:tc>
          <w:tcPr>
            <w:tcW w:w="14038" w:type="dxa"/>
            <w:gridSpan w:val="6"/>
            <w:tcBorders>
              <w:left w:val="single" w:sz="4" w:space="0" w:color="auto"/>
              <w:right w:val="single" w:sz="4" w:space="0" w:color="auto"/>
            </w:tcBorders>
            <w:shd w:val="clear" w:color="auto" w:fill="595959" w:themeFill="text1" w:themeFillTint="A6"/>
            <w:hideMark/>
          </w:tcPr>
          <w:p w14:paraId="194A6972"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56BC0B43"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0708E2CF" w14:textId="77777777" w:rsidR="0014434B" w:rsidRPr="00823129" w:rsidRDefault="0014434B" w:rsidP="0014434B">
            <w:pPr>
              <w:pStyle w:val="SSPTWcodes"/>
              <w:rPr>
                <w:rFonts w:eastAsia="Times New Roman" w:cs="Calibri"/>
                <w:b/>
                <w:bCs/>
              </w:rPr>
            </w:pPr>
          </w:p>
        </w:tc>
      </w:tr>
      <w:tr w:rsidR="0014434B" w:rsidRPr="00823129" w14:paraId="148793C3" w14:textId="77777777" w:rsidTr="004E61FB">
        <w:trPr>
          <w:cantSplit/>
          <w:trHeight w:val="20"/>
        </w:trPr>
        <w:tc>
          <w:tcPr>
            <w:tcW w:w="237" w:type="dxa"/>
            <w:tcBorders>
              <w:top w:val="nil"/>
              <w:left w:val="nil"/>
              <w:bottom w:val="nil"/>
              <w:right w:val="nil"/>
            </w:tcBorders>
            <w:shd w:val="solid" w:color="FFFFFF" w:fill="FFFFFF"/>
            <w:textDirection w:val="tbRl"/>
          </w:tcPr>
          <w:p w14:paraId="2979D08A"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1420A7C"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1D991469"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14B0C010"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5BC4D6F7"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for 1 or more children of conscripted military personnel until the end of military service.</w:t>
            </w:r>
          </w:p>
        </w:tc>
        <w:tc>
          <w:tcPr>
            <w:tcW w:w="284" w:type="dxa"/>
            <w:tcBorders>
              <w:top w:val="nil"/>
              <w:left w:val="single" w:sz="4" w:space="0" w:color="auto"/>
              <w:bottom w:val="nil"/>
              <w:right w:val="nil"/>
            </w:tcBorders>
            <w:textDirection w:val="tbRl"/>
          </w:tcPr>
          <w:p w14:paraId="2977A191"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6D7DF75D" w14:textId="77777777" w:rsidR="0014434B" w:rsidRPr="00823129" w:rsidRDefault="0014434B" w:rsidP="0014434B">
            <w:pPr>
              <w:pStyle w:val="SSPTWcodes"/>
              <w:rPr>
                <w:rFonts w:eastAsia="Times New Roman" w:cs="Calibri"/>
                <w:bCs/>
              </w:rPr>
            </w:pPr>
          </w:p>
        </w:tc>
      </w:tr>
      <w:tr w:rsidR="0014434B" w:rsidRPr="00D56F6E" w14:paraId="66F7035E" w14:textId="77777777" w:rsidTr="00D56F6E">
        <w:trPr>
          <w:cantSplit/>
          <w:trHeight w:val="20"/>
        </w:trPr>
        <w:tc>
          <w:tcPr>
            <w:tcW w:w="237" w:type="dxa"/>
            <w:tcBorders>
              <w:top w:val="nil"/>
              <w:left w:val="nil"/>
              <w:bottom w:val="nil"/>
              <w:right w:val="nil"/>
            </w:tcBorders>
            <w:shd w:val="solid" w:color="FFFFFF" w:fill="FFFFFF"/>
            <w:textDirection w:val="tbRl"/>
          </w:tcPr>
          <w:p w14:paraId="303C65C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8183C49"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74CD8592" w14:textId="77777777" w:rsidR="0014434B" w:rsidRPr="005D6D81" w:rsidRDefault="0014434B" w:rsidP="0014434B">
            <w:pPr>
              <w:pStyle w:val="SSPTWcodes"/>
            </w:pPr>
            <w:r w:rsidRPr="00E6102B">
              <w:rPr>
                <w:rFonts w:eastAsia="Times New Roman"/>
                <w:noProof/>
              </w:rPr>
              <w:t>EST_5_1_6</w:t>
            </w:r>
          </w:p>
        </w:tc>
        <w:tc>
          <w:tcPr>
            <w:tcW w:w="2086" w:type="dxa"/>
            <w:tcBorders>
              <w:left w:val="single" w:sz="4" w:space="0" w:color="auto"/>
            </w:tcBorders>
            <w:shd w:val="clear" w:color="auto" w:fill="A5A5A5" w:themeFill="accent3"/>
            <w:hideMark/>
          </w:tcPr>
          <w:p w14:paraId="0B8A3611"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382523010"/>
              <w:placeholder>
                <w:docPart w:val="B8AA2819EFAA4CF79D6B47B4C96CB715"/>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5048DFC0" w14:textId="77777777" w:rsidR="0014434B" w:rsidRPr="004E65B6" w:rsidRDefault="0014434B" w:rsidP="0014434B">
                <w:pPr>
                  <w:spacing w:line="200" w:lineRule="exact"/>
                  <w:jc w:val="center"/>
                  <w:rPr>
                    <w:rFonts w:eastAsia="Times New Roman" w:cs="Calibri"/>
                    <w:color w:val="000000"/>
                  </w:rPr>
                </w:pPr>
                <w:r>
                  <w:t>None</w:t>
                </w:r>
              </w:p>
            </w:sdtContent>
          </w:sdt>
        </w:tc>
        <w:tc>
          <w:tcPr>
            <w:tcW w:w="10386" w:type="dxa"/>
            <w:gridSpan w:val="3"/>
            <w:tcBorders>
              <w:right w:val="single" w:sz="4" w:space="0" w:color="auto"/>
            </w:tcBorders>
          </w:tcPr>
          <w:p w14:paraId="16BC9DB9" w14:textId="77777777" w:rsidR="0014434B" w:rsidRPr="006343B5" w:rsidRDefault="0014434B" w:rsidP="0014434B">
            <w:pPr>
              <w:spacing w:line="200" w:lineRule="exact"/>
            </w:pPr>
            <w:r w:rsidRPr="00DE5030">
              <w:rPr>
                <w:rFonts w:eastAsia="Times New Roman" w:cs="Times New Roman"/>
                <w:b/>
                <w:lang w:val="es-ES"/>
              </w:rPr>
              <w:t xml:space="preserve">Details (if applicable): </w:t>
            </w:r>
          </w:p>
        </w:tc>
        <w:tc>
          <w:tcPr>
            <w:tcW w:w="284" w:type="dxa"/>
            <w:tcBorders>
              <w:top w:val="nil"/>
              <w:left w:val="single" w:sz="4" w:space="0" w:color="auto"/>
              <w:bottom w:val="nil"/>
              <w:right w:val="nil"/>
            </w:tcBorders>
            <w:textDirection w:val="tbRl"/>
          </w:tcPr>
          <w:p w14:paraId="5CFB74EF"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35C1CD8A" w14:textId="77777777" w:rsidR="0014434B" w:rsidRPr="00EA2FB6" w:rsidRDefault="0014434B" w:rsidP="0014434B">
            <w:pPr>
              <w:pStyle w:val="SSPTWcodes"/>
              <w:rPr>
                <w:b/>
              </w:rPr>
            </w:pPr>
          </w:p>
        </w:tc>
      </w:tr>
      <w:tr w:rsidR="0014434B" w:rsidRPr="00823129" w14:paraId="44F5B65F" w14:textId="77777777" w:rsidTr="004E61FB">
        <w:trPr>
          <w:cantSplit/>
          <w:trHeight w:val="20"/>
        </w:trPr>
        <w:tc>
          <w:tcPr>
            <w:tcW w:w="237" w:type="dxa"/>
            <w:tcBorders>
              <w:top w:val="nil"/>
              <w:left w:val="nil"/>
              <w:bottom w:val="nil"/>
              <w:right w:val="nil"/>
            </w:tcBorders>
            <w:shd w:val="solid" w:color="FFFFFF" w:fill="FFFFFF"/>
            <w:textDirection w:val="tbRl"/>
          </w:tcPr>
          <w:p w14:paraId="2D491DFE"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91061E0"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3487CEF4" w14:textId="77777777" w:rsidR="0014434B" w:rsidRPr="005D6D81" w:rsidRDefault="0014434B" w:rsidP="0014434B">
            <w:pPr>
              <w:pStyle w:val="SSPTWcodes"/>
            </w:pPr>
            <w:r w:rsidRPr="00E6102B">
              <w:rPr>
                <w:rFonts w:eastAsia="Times New Roman"/>
                <w:noProof/>
              </w:rPr>
              <w:t>EST_5_1_6</w:t>
            </w:r>
          </w:p>
        </w:tc>
        <w:tc>
          <w:tcPr>
            <w:tcW w:w="14038" w:type="dxa"/>
            <w:gridSpan w:val="6"/>
            <w:tcBorders>
              <w:left w:val="single" w:sz="4" w:space="0" w:color="auto"/>
              <w:right w:val="single" w:sz="4" w:space="0" w:color="auto"/>
            </w:tcBorders>
            <w:shd w:val="clear" w:color="auto" w:fill="595959" w:themeFill="text1" w:themeFillTint="A6"/>
            <w:hideMark/>
          </w:tcPr>
          <w:p w14:paraId="591B34CA"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03C51489"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3AB17581" w14:textId="77777777" w:rsidR="0014434B" w:rsidRPr="00823129" w:rsidRDefault="0014434B" w:rsidP="0014434B">
            <w:pPr>
              <w:pStyle w:val="SSPTWcodes"/>
              <w:rPr>
                <w:b/>
              </w:rPr>
            </w:pPr>
          </w:p>
        </w:tc>
      </w:tr>
      <w:tr w:rsidR="0014434B" w:rsidRPr="00823129" w14:paraId="72B3C85F" w14:textId="77777777" w:rsidTr="004E61FB">
        <w:trPr>
          <w:cantSplit/>
          <w:trHeight w:val="20"/>
        </w:trPr>
        <w:tc>
          <w:tcPr>
            <w:tcW w:w="237" w:type="dxa"/>
            <w:tcBorders>
              <w:top w:val="nil"/>
              <w:left w:val="nil"/>
              <w:bottom w:val="nil"/>
              <w:right w:val="nil"/>
            </w:tcBorders>
            <w:shd w:val="solid" w:color="FFFFFF" w:fill="FFFFFF"/>
            <w:textDirection w:val="btLr"/>
          </w:tcPr>
          <w:p w14:paraId="2162328E"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4F3A3578"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07222C2A"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45050C7E"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1744825481"/>
              <w:placeholder>
                <w:docPart w:val="B8AA2819EFAA4CF79D6B47B4C96CB715"/>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6DBD1151"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094E3E93"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19C3417B" w14:textId="77777777" w:rsidR="0014434B" w:rsidRPr="00823129" w:rsidRDefault="0014434B" w:rsidP="0014434B">
            <w:pPr>
              <w:pStyle w:val="SSPTWcodes"/>
            </w:pPr>
          </w:p>
        </w:tc>
      </w:tr>
      <w:tr w:rsidR="0014434B" w:rsidRPr="00823129" w14:paraId="7890A254" w14:textId="77777777" w:rsidTr="004E61FB">
        <w:trPr>
          <w:cantSplit/>
          <w:trHeight w:val="20"/>
        </w:trPr>
        <w:tc>
          <w:tcPr>
            <w:tcW w:w="237" w:type="dxa"/>
            <w:tcBorders>
              <w:top w:val="nil"/>
              <w:left w:val="nil"/>
              <w:bottom w:val="nil"/>
              <w:right w:val="nil"/>
            </w:tcBorders>
            <w:shd w:val="solid" w:color="FFFFFF" w:fill="FFFFFF"/>
            <w:textDirection w:val="btLr"/>
          </w:tcPr>
          <w:p w14:paraId="761AE9A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0182C9B2"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1180684A"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hideMark/>
          </w:tcPr>
          <w:p w14:paraId="062DA253"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1FB8F50D" w14:textId="77777777" w:rsidR="0014434B" w:rsidRPr="004E65B6" w:rsidRDefault="0014434B" w:rsidP="0014434B">
            <w:pPr>
              <w:spacing w:line="200" w:lineRule="exact"/>
              <w:rPr>
                <w:rFonts w:eastAsia="Times New Roman" w:cs="Calibri"/>
                <w:color w:val="000000"/>
              </w:rPr>
            </w:pPr>
            <w:r w:rsidRPr="00E6102B">
              <w:rPr>
                <w:rFonts w:eastAsia="Times New Roman"/>
              </w:rPr>
              <w:t>€900 a month is paid for each eligible child.</w:t>
            </w:r>
          </w:p>
        </w:tc>
        <w:tc>
          <w:tcPr>
            <w:tcW w:w="2565" w:type="dxa"/>
          </w:tcPr>
          <w:p w14:paraId="159DB9F9"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B7792A">
              <w:rPr>
                <w:color w:val="A5A5A5" w:themeColor="accent3"/>
              </w:rPr>
              <w:t>See amount.</w:t>
            </w:r>
          </w:p>
        </w:tc>
        <w:tc>
          <w:tcPr>
            <w:tcW w:w="2757" w:type="dxa"/>
            <w:tcBorders>
              <w:right w:val="single" w:sz="4" w:space="0" w:color="auto"/>
            </w:tcBorders>
          </w:tcPr>
          <w:p w14:paraId="5EF430CD" w14:textId="77777777" w:rsidR="0014434B" w:rsidRPr="004E65B6" w:rsidRDefault="0014434B" w:rsidP="0014434B">
            <w:pPr>
              <w:spacing w:line="200" w:lineRule="exact"/>
              <w:rPr>
                <w:rFonts w:eastAsia="Times New Roman" w:cs="Calibri"/>
                <w:color w:val="000000"/>
              </w:rPr>
            </w:pPr>
            <w:r>
              <w:rPr>
                <w:b/>
              </w:rPr>
              <w:t xml:space="preserve">Maximum: </w:t>
            </w:r>
            <w:r w:rsidRPr="00B7792A">
              <w:rPr>
                <w:color w:val="A5A5A5" w:themeColor="accent3"/>
              </w:rPr>
              <w:t>See amount.</w:t>
            </w:r>
          </w:p>
        </w:tc>
        <w:tc>
          <w:tcPr>
            <w:tcW w:w="284" w:type="dxa"/>
            <w:tcBorders>
              <w:top w:val="nil"/>
              <w:left w:val="single" w:sz="4" w:space="0" w:color="auto"/>
              <w:bottom w:val="nil"/>
              <w:right w:val="nil"/>
            </w:tcBorders>
            <w:textDirection w:val="tbRl"/>
          </w:tcPr>
          <w:p w14:paraId="59011887" w14:textId="77777777" w:rsidR="0014434B" w:rsidRPr="005D6D81" w:rsidRDefault="0014434B" w:rsidP="0014434B">
            <w:pPr>
              <w:pStyle w:val="SSPTWcodes"/>
              <w:rPr>
                <w:b/>
              </w:rPr>
            </w:pPr>
            <w:r w:rsidRPr="00E6102B">
              <w:rPr>
                <w:rFonts w:eastAsia="Times New Roman" w:cs="Calibri"/>
                <w:noProof/>
              </w:rPr>
              <w:t>Validated based on Conscript's child allowance | Social Insurance Board (sotsiaalkindlustusamet.ee): https://sotsiaalkindlustusamet.ee/perehuvitised-ja-muud-toetused/peretoetused/ajateenija-lapse-toetus</w:t>
            </w:r>
          </w:p>
        </w:tc>
        <w:tc>
          <w:tcPr>
            <w:tcW w:w="284" w:type="dxa"/>
            <w:tcBorders>
              <w:top w:val="nil"/>
              <w:left w:val="nil"/>
              <w:bottom w:val="nil"/>
              <w:right w:val="nil"/>
            </w:tcBorders>
            <w:textDirection w:val="tbRl"/>
          </w:tcPr>
          <w:p w14:paraId="1A16D25B" w14:textId="77777777" w:rsidR="0014434B" w:rsidRPr="00823129" w:rsidRDefault="0014434B" w:rsidP="0014434B">
            <w:pPr>
              <w:pStyle w:val="SSPTWcodes"/>
              <w:rPr>
                <w:b/>
              </w:rPr>
            </w:pPr>
          </w:p>
        </w:tc>
      </w:tr>
      <w:tr w:rsidR="0014434B" w:rsidRPr="001A649B" w14:paraId="2C6B94D4" w14:textId="77777777" w:rsidTr="00D56F6E">
        <w:trPr>
          <w:cantSplit/>
          <w:trHeight w:val="20"/>
        </w:trPr>
        <w:tc>
          <w:tcPr>
            <w:tcW w:w="237" w:type="dxa"/>
            <w:tcBorders>
              <w:top w:val="nil"/>
              <w:left w:val="nil"/>
              <w:bottom w:val="nil"/>
              <w:right w:val="nil"/>
            </w:tcBorders>
            <w:shd w:val="solid" w:color="FFFFFF" w:fill="FFFFFF"/>
            <w:textDirection w:val="tbRl"/>
          </w:tcPr>
          <w:p w14:paraId="5FB07656"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FB8AAF8"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3A83AAE2" w14:textId="77777777" w:rsidR="0014434B" w:rsidRPr="005D6D81" w:rsidRDefault="0014434B" w:rsidP="0014434B">
            <w:pPr>
              <w:pStyle w:val="SSPTWcodes"/>
            </w:pPr>
            <w:r w:rsidRPr="00E6102B">
              <w:rPr>
                <w:rFonts w:eastAsia="Times New Roman"/>
                <w:noProof/>
              </w:rPr>
              <w:t>EST_5_1_6</w:t>
            </w:r>
          </w:p>
        </w:tc>
        <w:tc>
          <w:tcPr>
            <w:tcW w:w="2827" w:type="dxa"/>
            <w:gridSpan w:val="2"/>
            <w:tcBorders>
              <w:left w:val="single" w:sz="4" w:space="0" w:color="auto"/>
            </w:tcBorders>
            <w:shd w:val="clear" w:color="auto" w:fill="A5A5A5" w:themeFill="accent3"/>
          </w:tcPr>
          <w:p w14:paraId="683F822E"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2100935632"/>
              <w:placeholder>
                <w:docPart w:val="B8AA2819EFAA4CF79D6B47B4C96CB715"/>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677215FF"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1EC2B812"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2F1C5B9D"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6DF35E0A" w14:textId="77777777" w:rsidR="0014434B" w:rsidRPr="00EA2FB6" w:rsidRDefault="0014434B" w:rsidP="0014434B">
            <w:pPr>
              <w:pStyle w:val="SSPTWcodes"/>
            </w:pPr>
          </w:p>
        </w:tc>
      </w:tr>
      <w:tr w:rsidR="0014434B" w:rsidRPr="00823129" w14:paraId="28B0DBE8" w14:textId="77777777" w:rsidTr="004E61FB">
        <w:trPr>
          <w:cantSplit/>
          <w:trHeight w:val="20"/>
        </w:trPr>
        <w:tc>
          <w:tcPr>
            <w:tcW w:w="237" w:type="dxa"/>
            <w:tcBorders>
              <w:top w:val="nil"/>
              <w:left w:val="nil"/>
              <w:bottom w:val="nil"/>
              <w:right w:val="nil"/>
            </w:tcBorders>
            <w:shd w:val="solid" w:color="FFFFFF" w:fill="FFFFFF"/>
            <w:textDirection w:val="tbRl"/>
          </w:tcPr>
          <w:p w14:paraId="363951C6"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002DAB7"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188D8AC1"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0910D3A7"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1202898007"/>
              <w:placeholder>
                <w:docPart w:val="B8AA2819EFAA4CF79D6B47B4C96CB715"/>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6594505C"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05DBB716"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590B7C6A" w14:textId="77777777" w:rsidR="0014434B" w:rsidRPr="00823129" w:rsidRDefault="0014434B" w:rsidP="0014434B">
            <w:pPr>
              <w:pStyle w:val="SSPTWcodes"/>
            </w:pPr>
          </w:p>
        </w:tc>
      </w:tr>
      <w:tr w:rsidR="0014434B" w:rsidRPr="00D56F6E" w14:paraId="798EDCDE" w14:textId="77777777" w:rsidTr="004E61FB">
        <w:trPr>
          <w:cantSplit/>
          <w:trHeight w:val="20"/>
        </w:trPr>
        <w:tc>
          <w:tcPr>
            <w:tcW w:w="237" w:type="dxa"/>
            <w:tcBorders>
              <w:top w:val="nil"/>
              <w:left w:val="nil"/>
              <w:bottom w:val="nil"/>
              <w:right w:val="nil"/>
            </w:tcBorders>
            <w:shd w:val="solid" w:color="FFFFFF" w:fill="FFFFFF"/>
            <w:textDirection w:val="tbRl"/>
          </w:tcPr>
          <w:p w14:paraId="23F10E4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1BC8537"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684F7242" w14:textId="77777777" w:rsidR="0014434B" w:rsidRPr="005D6D81"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4ADF41BE"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71E9E1D9"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As long as qualifying conditions are fulfilled.</w:t>
            </w:r>
          </w:p>
        </w:tc>
        <w:tc>
          <w:tcPr>
            <w:tcW w:w="284" w:type="dxa"/>
            <w:tcBorders>
              <w:top w:val="nil"/>
              <w:left w:val="single" w:sz="4" w:space="0" w:color="auto"/>
              <w:bottom w:val="nil"/>
              <w:right w:val="nil"/>
            </w:tcBorders>
            <w:textDirection w:val="tbRl"/>
          </w:tcPr>
          <w:p w14:paraId="348A3B24" w14:textId="77777777" w:rsidR="0014434B" w:rsidRPr="00EA2FB6" w:rsidRDefault="0014434B" w:rsidP="0014434B">
            <w:pPr>
              <w:pStyle w:val="SSPTWcodes"/>
              <w:rPr>
                <w:b/>
              </w:rPr>
            </w:pPr>
            <w:r w:rsidRPr="00E6102B">
              <w:rPr>
                <w:rFonts w:eastAsia="Times New Roman" w:cs="Times New Roman"/>
                <w:noProof/>
                <w:kern w:val="32"/>
              </w:rPr>
              <w:t>Validated based on Conscript's child allowance | Social Insurance Board (sotsiaalkindlustusamet.ee): https://sotsiaalkindlustusamet.ee/perehuvitised-ja-muud-toetused/peretoetused/ajateenija-lapse-toetus</w:t>
            </w:r>
          </w:p>
        </w:tc>
        <w:tc>
          <w:tcPr>
            <w:tcW w:w="284" w:type="dxa"/>
            <w:tcBorders>
              <w:top w:val="nil"/>
              <w:left w:val="nil"/>
              <w:bottom w:val="nil"/>
              <w:right w:val="nil"/>
            </w:tcBorders>
            <w:textDirection w:val="tbRl"/>
          </w:tcPr>
          <w:p w14:paraId="360BB0EA" w14:textId="77777777" w:rsidR="0014434B" w:rsidRPr="00EA2FB6" w:rsidRDefault="0014434B" w:rsidP="0014434B">
            <w:pPr>
              <w:pStyle w:val="SSPTWcodes"/>
              <w:rPr>
                <w:b/>
              </w:rPr>
            </w:pPr>
          </w:p>
        </w:tc>
      </w:tr>
      <w:tr w:rsidR="0014434B" w:rsidRPr="00823129" w14:paraId="4F5F6F68" w14:textId="77777777" w:rsidTr="004E61FB">
        <w:trPr>
          <w:cantSplit/>
          <w:trHeight w:val="20"/>
        </w:trPr>
        <w:tc>
          <w:tcPr>
            <w:tcW w:w="237" w:type="dxa"/>
            <w:tcBorders>
              <w:top w:val="nil"/>
              <w:left w:val="nil"/>
              <w:bottom w:val="nil"/>
              <w:right w:val="nil"/>
            </w:tcBorders>
            <w:shd w:val="solid" w:color="FFFFFF" w:fill="FFFFFF"/>
            <w:textDirection w:val="tbRl"/>
          </w:tcPr>
          <w:p w14:paraId="78BC2502"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4E4C160"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36DB5F42" w14:textId="77777777" w:rsidR="0014434B" w:rsidRPr="000A6B8E" w:rsidRDefault="0014434B" w:rsidP="0014434B">
            <w:pPr>
              <w:pStyle w:val="SSPTWcodes"/>
            </w:pPr>
            <w:r w:rsidRPr="00E6102B">
              <w:rPr>
                <w:rFonts w:eastAsia="Times New Roman"/>
                <w:noProof/>
              </w:rPr>
              <w:t>EST_5_1_6</w:t>
            </w:r>
          </w:p>
        </w:tc>
        <w:tc>
          <w:tcPr>
            <w:tcW w:w="14038" w:type="dxa"/>
            <w:gridSpan w:val="6"/>
            <w:tcBorders>
              <w:left w:val="single" w:sz="4" w:space="0" w:color="auto"/>
              <w:right w:val="single" w:sz="4" w:space="0" w:color="auto"/>
            </w:tcBorders>
            <w:shd w:val="clear" w:color="auto" w:fill="595959" w:themeFill="text1" w:themeFillTint="A6"/>
            <w:hideMark/>
          </w:tcPr>
          <w:p w14:paraId="18E24996"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3C2DB478"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4071232E" w14:textId="77777777" w:rsidR="0014434B" w:rsidRPr="00823129" w:rsidRDefault="0014434B" w:rsidP="0014434B">
            <w:pPr>
              <w:pStyle w:val="SSPTWcodes"/>
              <w:rPr>
                <w:rFonts w:eastAsia="Times New Roman" w:cs="Calibri"/>
                <w:b/>
              </w:rPr>
            </w:pPr>
          </w:p>
        </w:tc>
      </w:tr>
      <w:tr w:rsidR="0014434B" w:rsidRPr="00823129" w14:paraId="0788EEA1" w14:textId="77777777" w:rsidTr="004E61FB">
        <w:trPr>
          <w:cantSplit/>
          <w:trHeight w:val="20"/>
        </w:trPr>
        <w:tc>
          <w:tcPr>
            <w:tcW w:w="237" w:type="dxa"/>
            <w:tcBorders>
              <w:top w:val="nil"/>
              <w:left w:val="nil"/>
              <w:bottom w:val="nil"/>
              <w:right w:val="nil"/>
            </w:tcBorders>
            <w:shd w:val="solid" w:color="FFFFFF" w:fill="FFFFFF"/>
            <w:textDirection w:val="tbRl"/>
          </w:tcPr>
          <w:p w14:paraId="1B41BE8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436068C"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67A5FEBA" w14:textId="77777777" w:rsidR="0014434B" w:rsidRPr="000A6B8E" w:rsidRDefault="0014434B" w:rsidP="0014434B">
            <w:pPr>
              <w:pStyle w:val="SSPTWcodes"/>
            </w:pPr>
            <w:r w:rsidRPr="00E6102B">
              <w:rPr>
                <w:rFonts w:eastAsia="Times New Roman"/>
                <w:noProof/>
              </w:rPr>
              <w:t>EST_5_1_6</w:t>
            </w:r>
          </w:p>
        </w:tc>
        <w:tc>
          <w:tcPr>
            <w:tcW w:w="3652" w:type="dxa"/>
            <w:gridSpan w:val="3"/>
            <w:tcBorders>
              <w:left w:val="single" w:sz="4" w:space="0" w:color="auto"/>
            </w:tcBorders>
            <w:shd w:val="clear" w:color="auto" w:fill="A5A5A5" w:themeFill="accent3"/>
          </w:tcPr>
          <w:p w14:paraId="662A058D"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7523E635" w14:textId="77777777" w:rsidR="0014434B" w:rsidRPr="004E65B6" w:rsidRDefault="0014434B" w:rsidP="0014434B">
            <w:pPr>
              <w:spacing w:line="200" w:lineRule="exact"/>
            </w:pPr>
          </w:p>
        </w:tc>
        <w:tc>
          <w:tcPr>
            <w:tcW w:w="284" w:type="dxa"/>
            <w:tcBorders>
              <w:top w:val="nil"/>
              <w:left w:val="single" w:sz="4" w:space="0" w:color="auto"/>
              <w:bottom w:val="nil"/>
              <w:right w:val="nil"/>
            </w:tcBorders>
            <w:textDirection w:val="tbRl"/>
          </w:tcPr>
          <w:p w14:paraId="7D438659" w14:textId="77777777" w:rsidR="0014434B" w:rsidRPr="00823129" w:rsidRDefault="0014434B" w:rsidP="0014434B">
            <w:pPr>
              <w:pStyle w:val="SSPTWcodes"/>
            </w:pPr>
          </w:p>
        </w:tc>
        <w:tc>
          <w:tcPr>
            <w:tcW w:w="284" w:type="dxa"/>
            <w:tcBorders>
              <w:top w:val="nil"/>
              <w:left w:val="nil"/>
              <w:bottom w:val="nil"/>
              <w:right w:val="nil"/>
            </w:tcBorders>
            <w:textDirection w:val="tbRl"/>
          </w:tcPr>
          <w:p w14:paraId="2285F15B" w14:textId="77777777" w:rsidR="0014434B" w:rsidRPr="00823129" w:rsidRDefault="0014434B" w:rsidP="0014434B">
            <w:pPr>
              <w:pStyle w:val="SSPTWcodes"/>
            </w:pPr>
          </w:p>
        </w:tc>
      </w:tr>
    </w:tbl>
    <w:p w14:paraId="2B373D4E" w14:textId="77777777" w:rsidR="0014434B" w:rsidRPr="00BB64A9" w:rsidRDefault="0014434B" w:rsidP="00BB64A9"/>
    <w:p w14:paraId="01379043"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Guardianship allowance</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Eestkostetava lapse 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Universal</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5AE91AB2" w14:textId="77777777" w:rsidTr="004E61FB">
        <w:trPr>
          <w:cantSplit/>
          <w:trHeight w:val="20"/>
        </w:trPr>
        <w:tc>
          <w:tcPr>
            <w:tcW w:w="237" w:type="dxa"/>
            <w:tcBorders>
              <w:top w:val="nil"/>
              <w:left w:val="nil"/>
              <w:bottom w:val="nil"/>
              <w:right w:val="nil"/>
            </w:tcBorders>
            <w:shd w:val="solid" w:color="FFFFFF" w:fill="FFFFFF"/>
            <w:textDirection w:val="tbRl"/>
          </w:tcPr>
          <w:p w14:paraId="4BA61349"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D3EB329"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296BF075"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000000" w:themeFill="text1"/>
          </w:tcPr>
          <w:p w14:paraId="2CF473B3"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39076089"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Guardianship allowance</w:t>
            </w:r>
          </w:p>
        </w:tc>
        <w:tc>
          <w:tcPr>
            <w:tcW w:w="284" w:type="dxa"/>
            <w:tcBorders>
              <w:top w:val="nil"/>
              <w:left w:val="single" w:sz="4" w:space="0" w:color="auto"/>
              <w:bottom w:val="nil"/>
              <w:right w:val="nil"/>
            </w:tcBorders>
            <w:textDirection w:val="tbRl"/>
          </w:tcPr>
          <w:p w14:paraId="6B0F3EAF"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42E4B463"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59597E40" w14:textId="77777777" w:rsidTr="004E61FB">
        <w:trPr>
          <w:cantSplit/>
          <w:trHeight w:val="20"/>
        </w:trPr>
        <w:tc>
          <w:tcPr>
            <w:tcW w:w="237" w:type="dxa"/>
            <w:tcBorders>
              <w:top w:val="nil"/>
              <w:left w:val="nil"/>
              <w:bottom w:val="nil"/>
              <w:right w:val="nil"/>
            </w:tcBorders>
            <w:shd w:val="solid" w:color="FFFFFF" w:fill="FFFFFF"/>
            <w:textDirection w:val="tbRl"/>
          </w:tcPr>
          <w:p w14:paraId="3BB20B9C"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8743D8F"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5E6A6147"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hideMark/>
          </w:tcPr>
          <w:p w14:paraId="3222C1D4"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7A729E1B"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Eestkostetava lapse toetus</w:t>
            </w:r>
          </w:p>
        </w:tc>
        <w:tc>
          <w:tcPr>
            <w:tcW w:w="284" w:type="dxa"/>
            <w:tcBorders>
              <w:top w:val="nil"/>
              <w:left w:val="single" w:sz="4" w:space="0" w:color="auto"/>
              <w:bottom w:val="nil"/>
              <w:right w:val="nil"/>
            </w:tcBorders>
            <w:textDirection w:val="tbRl"/>
          </w:tcPr>
          <w:p w14:paraId="1A286593"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1ACD844F" w14:textId="77777777" w:rsidR="0014434B" w:rsidRPr="00823129" w:rsidRDefault="0014434B" w:rsidP="0014434B">
            <w:pPr>
              <w:pStyle w:val="SSPTWcodes"/>
              <w:rPr>
                <w:rFonts w:eastAsia="Times New Roman" w:cs="Calibri"/>
                <w:bCs/>
              </w:rPr>
            </w:pPr>
          </w:p>
        </w:tc>
      </w:tr>
      <w:tr w:rsidR="0014434B" w:rsidRPr="00823129" w14:paraId="7F4F2AC5" w14:textId="77777777" w:rsidTr="004E61FB">
        <w:trPr>
          <w:cantSplit/>
          <w:trHeight w:val="20"/>
        </w:trPr>
        <w:tc>
          <w:tcPr>
            <w:tcW w:w="237" w:type="dxa"/>
            <w:tcBorders>
              <w:top w:val="nil"/>
              <w:left w:val="nil"/>
              <w:bottom w:val="nil"/>
              <w:right w:val="nil"/>
            </w:tcBorders>
            <w:shd w:val="solid" w:color="FFFFFF" w:fill="FFFFFF"/>
            <w:textDirection w:val="tbRl"/>
          </w:tcPr>
          <w:p w14:paraId="594D35E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219411A"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1DE32AAF"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2EE943CF"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45DB2A93" w14:textId="77777777" w:rsidR="0014434B" w:rsidRPr="004E65B6" w:rsidRDefault="0014434B" w:rsidP="0014434B">
            <w:pPr>
              <w:spacing w:line="200" w:lineRule="exact"/>
            </w:pPr>
            <w:r w:rsidRPr="00E6102B">
              <w:rPr>
                <w:rFonts w:eastAsia="Times New Roman" w:cs="Times New Roman"/>
              </w:rPr>
              <w:t>Universal</w:t>
            </w:r>
          </w:p>
        </w:tc>
        <w:tc>
          <w:tcPr>
            <w:tcW w:w="284" w:type="dxa"/>
            <w:tcBorders>
              <w:top w:val="nil"/>
              <w:left w:val="single" w:sz="4" w:space="0" w:color="auto"/>
              <w:bottom w:val="nil"/>
              <w:right w:val="nil"/>
            </w:tcBorders>
            <w:textDirection w:val="tbRl"/>
          </w:tcPr>
          <w:p w14:paraId="03FD2318"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21381375" w14:textId="77777777" w:rsidR="0014434B" w:rsidRPr="00823129" w:rsidRDefault="0014434B" w:rsidP="0014434B">
            <w:pPr>
              <w:pStyle w:val="SSPTWcodes"/>
            </w:pPr>
          </w:p>
        </w:tc>
      </w:tr>
      <w:tr w:rsidR="0014434B" w:rsidRPr="00823129" w14:paraId="76E446CF" w14:textId="77777777" w:rsidTr="004E61FB">
        <w:trPr>
          <w:cantSplit/>
          <w:trHeight w:val="20"/>
        </w:trPr>
        <w:tc>
          <w:tcPr>
            <w:tcW w:w="237" w:type="dxa"/>
            <w:tcBorders>
              <w:top w:val="nil"/>
              <w:left w:val="nil"/>
              <w:bottom w:val="nil"/>
              <w:right w:val="nil"/>
            </w:tcBorders>
            <w:shd w:val="solid" w:color="FFFFFF" w:fill="FFFFFF"/>
            <w:textDirection w:val="tbRl"/>
          </w:tcPr>
          <w:p w14:paraId="1B28BB6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4AA57BB"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15F45756" w14:textId="77777777" w:rsidR="0014434B" w:rsidRPr="005D6D81" w:rsidRDefault="0014434B" w:rsidP="0014434B">
            <w:pPr>
              <w:pStyle w:val="SSPTWcodes"/>
            </w:pPr>
            <w:r w:rsidRPr="00E6102B">
              <w:rPr>
                <w:rFonts w:eastAsia="Times New Roman"/>
                <w:noProof/>
              </w:rPr>
              <w:t>EST_5_1_7</w:t>
            </w:r>
          </w:p>
        </w:tc>
        <w:tc>
          <w:tcPr>
            <w:tcW w:w="14038" w:type="dxa"/>
            <w:gridSpan w:val="6"/>
            <w:tcBorders>
              <w:left w:val="single" w:sz="4" w:space="0" w:color="auto"/>
              <w:right w:val="single" w:sz="4" w:space="0" w:color="auto"/>
            </w:tcBorders>
            <w:shd w:val="clear" w:color="auto" w:fill="595959" w:themeFill="text1" w:themeFillTint="A6"/>
            <w:hideMark/>
          </w:tcPr>
          <w:p w14:paraId="59C72CC5"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490D7A0D"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25102190" w14:textId="77777777" w:rsidR="0014434B" w:rsidRPr="00823129" w:rsidRDefault="0014434B" w:rsidP="0014434B">
            <w:pPr>
              <w:pStyle w:val="SSPTWcodes"/>
              <w:rPr>
                <w:rFonts w:eastAsia="Times New Roman" w:cs="Calibri"/>
                <w:b/>
                <w:bCs/>
              </w:rPr>
            </w:pPr>
          </w:p>
        </w:tc>
      </w:tr>
      <w:tr w:rsidR="0014434B" w:rsidRPr="00823129" w14:paraId="793070AA" w14:textId="77777777" w:rsidTr="004E61FB">
        <w:trPr>
          <w:cantSplit/>
          <w:trHeight w:val="20"/>
        </w:trPr>
        <w:tc>
          <w:tcPr>
            <w:tcW w:w="237" w:type="dxa"/>
            <w:tcBorders>
              <w:top w:val="nil"/>
              <w:left w:val="nil"/>
              <w:bottom w:val="nil"/>
              <w:right w:val="nil"/>
            </w:tcBorders>
            <w:shd w:val="solid" w:color="FFFFFF" w:fill="FFFFFF"/>
            <w:textDirection w:val="tbRl"/>
          </w:tcPr>
          <w:p w14:paraId="2E7D679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BFADC9A"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01EDB8E5"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17DADE78"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42955AB1"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for 1 or more children up to age 18 (19 if still a student) cared for by a court-appointed guardian.</w:t>
            </w:r>
          </w:p>
        </w:tc>
        <w:tc>
          <w:tcPr>
            <w:tcW w:w="284" w:type="dxa"/>
            <w:tcBorders>
              <w:top w:val="nil"/>
              <w:left w:val="single" w:sz="4" w:space="0" w:color="auto"/>
              <w:bottom w:val="nil"/>
              <w:right w:val="nil"/>
            </w:tcBorders>
            <w:textDirection w:val="tbRl"/>
          </w:tcPr>
          <w:p w14:paraId="76C51283" w14:textId="77777777" w:rsidR="0014434B" w:rsidRPr="005D6D81" w:rsidRDefault="0014434B" w:rsidP="0014434B">
            <w:pPr>
              <w:pStyle w:val="SSPTWcodes"/>
              <w:rPr>
                <w:rFonts w:eastAsia="Times New Roman" w:cs="Calibri"/>
                <w:bCs/>
              </w:rPr>
            </w:pPr>
            <w:r w:rsidRPr="00E6102B">
              <w:rPr>
                <w:rFonts w:eastAsia="Times New Roman"/>
                <w:noProof/>
              </w:rPr>
              <w:t>Validated based on Ward support | Social Insurance Board (sotsiaalkindlustusamet.ee): https://sotsiaalkindlustusamet.ee/perehuvitised-ja-muud-toetused/peretoetused/eestkostetava-lapse-toetus</w:t>
            </w:r>
          </w:p>
        </w:tc>
        <w:tc>
          <w:tcPr>
            <w:tcW w:w="284" w:type="dxa"/>
            <w:tcBorders>
              <w:top w:val="nil"/>
              <w:left w:val="nil"/>
              <w:bottom w:val="nil"/>
              <w:right w:val="nil"/>
            </w:tcBorders>
            <w:textDirection w:val="tbRl"/>
          </w:tcPr>
          <w:p w14:paraId="0164201C" w14:textId="77777777" w:rsidR="0014434B" w:rsidRPr="00823129" w:rsidRDefault="0014434B" w:rsidP="0014434B">
            <w:pPr>
              <w:pStyle w:val="SSPTWcodes"/>
              <w:rPr>
                <w:rFonts w:eastAsia="Times New Roman" w:cs="Calibri"/>
                <w:bCs/>
              </w:rPr>
            </w:pPr>
          </w:p>
        </w:tc>
      </w:tr>
      <w:tr w:rsidR="0014434B" w:rsidRPr="00D56F6E" w14:paraId="10735F25" w14:textId="77777777" w:rsidTr="00D56F6E">
        <w:trPr>
          <w:cantSplit/>
          <w:trHeight w:val="20"/>
        </w:trPr>
        <w:tc>
          <w:tcPr>
            <w:tcW w:w="237" w:type="dxa"/>
            <w:tcBorders>
              <w:top w:val="nil"/>
              <w:left w:val="nil"/>
              <w:bottom w:val="nil"/>
              <w:right w:val="nil"/>
            </w:tcBorders>
            <w:shd w:val="solid" w:color="FFFFFF" w:fill="FFFFFF"/>
            <w:textDirection w:val="tbRl"/>
          </w:tcPr>
          <w:p w14:paraId="525F273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76F445D"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729E7B26" w14:textId="77777777" w:rsidR="0014434B" w:rsidRPr="005D6D81" w:rsidRDefault="0014434B" w:rsidP="0014434B">
            <w:pPr>
              <w:pStyle w:val="SSPTWcodes"/>
            </w:pPr>
            <w:r w:rsidRPr="00E6102B">
              <w:rPr>
                <w:rFonts w:eastAsia="Times New Roman"/>
                <w:noProof/>
              </w:rPr>
              <w:t>EST_5_1_7</w:t>
            </w:r>
          </w:p>
        </w:tc>
        <w:tc>
          <w:tcPr>
            <w:tcW w:w="2086" w:type="dxa"/>
            <w:tcBorders>
              <w:left w:val="single" w:sz="4" w:space="0" w:color="auto"/>
            </w:tcBorders>
            <w:shd w:val="clear" w:color="auto" w:fill="A5A5A5" w:themeFill="accent3"/>
            <w:hideMark/>
          </w:tcPr>
          <w:p w14:paraId="44E75911"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1370870830"/>
              <w:placeholder>
                <w:docPart w:val="AEC9B99DD8054EC6989D47110D86DB85"/>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7A50A92E" w14:textId="77777777" w:rsidR="0014434B" w:rsidRPr="004E65B6" w:rsidRDefault="0014434B" w:rsidP="0014434B">
                <w:pPr>
                  <w:spacing w:line="200" w:lineRule="exact"/>
                  <w:jc w:val="center"/>
                  <w:rPr>
                    <w:rFonts w:eastAsia="Times New Roman" w:cs="Calibri"/>
                    <w:color w:val="000000"/>
                  </w:rPr>
                </w:pPr>
                <w:r>
                  <w:t>None</w:t>
                </w:r>
              </w:p>
            </w:sdtContent>
          </w:sdt>
        </w:tc>
        <w:tc>
          <w:tcPr>
            <w:tcW w:w="10386" w:type="dxa"/>
            <w:gridSpan w:val="3"/>
            <w:tcBorders>
              <w:right w:val="single" w:sz="4" w:space="0" w:color="auto"/>
            </w:tcBorders>
          </w:tcPr>
          <w:p w14:paraId="037738E9" w14:textId="77777777" w:rsidR="0014434B" w:rsidRPr="006343B5" w:rsidRDefault="0014434B" w:rsidP="0014434B">
            <w:pPr>
              <w:spacing w:line="200" w:lineRule="exact"/>
            </w:pPr>
            <w:r w:rsidRPr="00DE5030">
              <w:rPr>
                <w:rFonts w:eastAsia="Times New Roman" w:cs="Times New Roman"/>
                <w:b/>
                <w:lang w:val="es-ES"/>
              </w:rPr>
              <w:t xml:space="preserve">Details (if applicable): </w:t>
            </w:r>
          </w:p>
        </w:tc>
        <w:tc>
          <w:tcPr>
            <w:tcW w:w="284" w:type="dxa"/>
            <w:tcBorders>
              <w:top w:val="nil"/>
              <w:left w:val="single" w:sz="4" w:space="0" w:color="auto"/>
              <w:bottom w:val="nil"/>
              <w:right w:val="nil"/>
            </w:tcBorders>
            <w:textDirection w:val="tbRl"/>
          </w:tcPr>
          <w:p w14:paraId="0FCEE50A"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0F35726C" w14:textId="77777777" w:rsidR="0014434B" w:rsidRPr="00EA2FB6" w:rsidRDefault="0014434B" w:rsidP="0014434B">
            <w:pPr>
              <w:pStyle w:val="SSPTWcodes"/>
              <w:rPr>
                <w:b/>
              </w:rPr>
            </w:pPr>
          </w:p>
        </w:tc>
      </w:tr>
      <w:tr w:rsidR="0014434B" w:rsidRPr="00823129" w14:paraId="6A21CD6B" w14:textId="77777777" w:rsidTr="004E61FB">
        <w:trPr>
          <w:cantSplit/>
          <w:trHeight w:val="20"/>
        </w:trPr>
        <w:tc>
          <w:tcPr>
            <w:tcW w:w="237" w:type="dxa"/>
            <w:tcBorders>
              <w:top w:val="nil"/>
              <w:left w:val="nil"/>
              <w:bottom w:val="nil"/>
              <w:right w:val="nil"/>
            </w:tcBorders>
            <w:shd w:val="solid" w:color="FFFFFF" w:fill="FFFFFF"/>
            <w:textDirection w:val="tbRl"/>
          </w:tcPr>
          <w:p w14:paraId="3515D3FA"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171E6E1"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29B2FD09" w14:textId="77777777" w:rsidR="0014434B" w:rsidRPr="005D6D81" w:rsidRDefault="0014434B" w:rsidP="0014434B">
            <w:pPr>
              <w:pStyle w:val="SSPTWcodes"/>
            </w:pPr>
            <w:r w:rsidRPr="00E6102B">
              <w:rPr>
                <w:rFonts w:eastAsia="Times New Roman"/>
                <w:noProof/>
              </w:rPr>
              <w:t>EST_5_1_7</w:t>
            </w:r>
          </w:p>
        </w:tc>
        <w:tc>
          <w:tcPr>
            <w:tcW w:w="14038" w:type="dxa"/>
            <w:gridSpan w:val="6"/>
            <w:tcBorders>
              <w:left w:val="single" w:sz="4" w:space="0" w:color="auto"/>
              <w:right w:val="single" w:sz="4" w:space="0" w:color="auto"/>
            </w:tcBorders>
            <w:shd w:val="clear" w:color="auto" w:fill="595959" w:themeFill="text1" w:themeFillTint="A6"/>
            <w:hideMark/>
          </w:tcPr>
          <w:p w14:paraId="52A21E0E"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3067EC7C"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1DE80C05" w14:textId="77777777" w:rsidR="0014434B" w:rsidRPr="00823129" w:rsidRDefault="0014434B" w:rsidP="0014434B">
            <w:pPr>
              <w:pStyle w:val="SSPTWcodes"/>
              <w:rPr>
                <w:b/>
              </w:rPr>
            </w:pPr>
          </w:p>
        </w:tc>
      </w:tr>
      <w:tr w:rsidR="0014434B" w:rsidRPr="00823129" w14:paraId="7FD6D103" w14:textId="77777777" w:rsidTr="004E61FB">
        <w:trPr>
          <w:cantSplit/>
          <w:trHeight w:val="20"/>
        </w:trPr>
        <w:tc>
          <w:tcPr>
            <w:tcW w:w="237" w:type="dxa"/>
            <w:tcBorders>
              <w:top w:val="nil"/>
              <w:left w:val="nil"/>
              <w:bottom w:val="nil"/>
              <w:right w:val="nil"/>
            </w:tcBorders>
            <w:shd w:val="solid" w:color="FFFFFF" w:fill="FFFFFF"/>
            <w:textDirection w:val="btLr"/>
          </w:tcPr>
          <w:p w14:paraId="2DD26527"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7B7F567E"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5F260AFF"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5180AFC7"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392736427"/>
              <w:placeholder>
                <w:docPart w:val="AEC9B99DD8054EC6989D47110D86DB85"/>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50E448A6"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60C3DC99"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54F2C0AF" w14:textId="77777777" w:rsidR="0014434B" w:rsidRPr="00823129" w:rsidRDefault="0014434B" w:rsidP="0014434B">
            <w:pPr>
              <w:pStyle w:val="SSPTWcodes"/>
            </w:pPr>
          </w:p>
        </w:tc>
      </w:tr>
      <w:tr w:rsidR="0014434B" w:rsidRPr="00823129" w14:paraId="30211DDB" w14:textId="77777777" w:rsidTr="004E61FB">
        <w:trPr>
          <w:cantSplit/>
          <w:trHeight w:val="20"/>
        </w:trPr>
        <w:tc>
          <w:tcPr>
            <w:tcW w:w="237" w:type="dxa"/>
            <w:tcBorders>
              <w:top w:val="nil"/>
              <w:left w:val="nil"/>
              <w:bottom w:val="nil"/>
              <w:right w:val="nil"/>
            </w:tcBorders>
            <w:shd w:val="solid" w:color="FFFFFF" w:fill="FFFFFF"/>
            <w:textDirection w:val="btLr"/>
          </w:tcPr>
          <w:p w14:paraId="6F1D5F51"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54DE90C0"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7963E5FF"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hideMark/>
          </w:tcPr>
          <w:p w14:paraId="087B5616"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7EA23393" w14:textId="77777777" w:rsidR="0014434B" w:rsidRPr="004E65B6" w:rsidRDefault="0014434B" w:rsidP="0014434B">
            <w:pPr>
              <w:spacing w:line="200" w:lineRule="exact"/>
              <w:rPr>
                <w:rFonts w:eastAsia="Times New Roman" w:cs="Calibri"/>
                <w:color w:val="000000"/>
              </w:rPr>
            </w:pPr>
            <w:r w:rsidRPr="00E6102B">
              <w:rPr>
                <w:rFonts w:eastAsia="Times New Roman"/>
              </w:rPr>
              <w:t>€240 a month is paid for each eligible child.</w:t>
            </w:r>
          </w:p>
        </w:tc>
        <w:tc>
          <w:tcPr>
            <w:tcW w:w="2565" w:type="dxa"/>
          </w:tcPr>
          <w:p w14:paraId="2FA18757"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C878FD">
              <w:rPr>
                <w:color w:val="A5A5A5" w:themeColor="accent3"/>
              </w:rPr>
              <w:t>See amount.</w:t>
            </w:r>
          </w:p>
        </w:tc>
        <w:tc>
          <w:tcPr>
            <w:tcW w:w="2757" w:type="dxa"/>
            <w:tcBorders>
              <w:right w:val="single" w:sz="4" w:space="0" w:color="auto"/>
            </w:tcBorders>
          </w:tcPr>
          <w:p w14:paraId="62D1CEAC" w14:textId="77777777" w:rsidR="0014434B" w:rsidRPr="004E65B6" w:rsidRDefault="0014434B" w:rsidP="0014434B">
            <w:pPr>
              <w:spacing w:line="200" w:lineRule="exact"/>
              <w:rPr>
                <w:rFonts w:eastAsia="Times New Roman" w:cs="Calibri"/>
                <w:color w:val="000000"/>
              </w:rPr>
            </w:pPr>
            <w:r>
              <w:rPr>
                <w:b/>
              </w:rPr>
              <w:t xml:space="preserve">Maximum: </w:t>
            </w:r>
            <w:r w:rsidRPr="00C878FD">
              <w:rPr>
                <w:color w:val="A5A5A5" w:themeColor="accent3"/>
              </w:rPr>
              <w:t>See amount.</w:t>
            </w:r>
          </w:p>
        </w:tc>
        <w:tc>
          <w:tcPr>
            <w:tcW w:w="284" w:type="dxa"/>
            <w:tcBorders>
              <w:top w:val="nil"/>
              <w:left w:val="single" w:sz="4" w:space="0" w:color="auto"/>
              <w:bottom w:val="nil"/>
              <w:right w:val="nil"/>
            </w:tcBorders>
            <w:textDirection w:val="tbRl"/>
          </w:tcPr>
          <w:p w14:paraId="25F293EC"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66218CBD" w14:textId="77777777" w:rsidR="0014434B" w:rsidRPr="00823129" w:rsidRDefault="0014434B" w:rsidP="0014434B">
            <w:pPr>
              <w:pStyle w:val="SSPTWcodes"/>
              <w:rPr>
                <w:b/>
              </w:rPr>
            </w:pPr>
          </w:p>
        </w:tc>
      </w:tr>
      <w:tr w:rsidR="0014434B" w:rsidRPr="001A649B" w14:paraId="5A7ED11F" w14:textId="77777777" w:rsidTr="00D56F6E">
        <w:trPr>
          <w:cantSplit/>
          <w:trHeight w:val="20"/>
        </w:trPr>
        <w:tc>
          <w:tcPr>
            <w:tcW w:w="237" w:type="dxa"/>
            <w:tcBorders>
              <w:top w:val="nil"/>
              <w:left w:val="nil"/>
              <w:bottom w:val="nil"/>
              <w:right w:val="nil"/>
            </w:tcBorders>
            <w:shd w:val="solid" w:color="FFFFFF" w:fill="FFFFFF"/>
            <w:textDirection w:val="tbRl"/>
          </w:tcPr>
          <w:p w14:paraId="01832351"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EEE9C37"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42EBAFE4" w14:textId="77777777" w:rsidR="0014434B" w:rsidRPr="005D6D81" w:rsidRDefault="0014434B" w:rsidP="0014434B">
            <w:pPr>
              <w:pStyle w:val="SSPTWcodes"/>
            </w:pPr>
            <w:r w:rsidRPr="00E6102B">
              <w:rPr>
                <w:rFonts w:eastAsia="Times New Roman"/>
                <w:noProof/>
              </w:rPr>
              <w:t>EST_5_1_7</w:t>
            </w:r>
          </w:p>
        </w:tc>
        <w:tc>
          <w:tcPr>
            <w:tcW w:w="2827" w:type="dxa"/>
            <w:gridSpan w:val="2"/>
            <w:tcBorders>
              <w:left w:val="single" w:sz="4" w:space="0" w:color="auto"/>
            </w:tcBorders>
            <w:shd w:val="clear" w:color="auto" w:fill="A5A5A5" w:themeFill="accent3"/>
          </w:tcPr>
          <w:p w14:paraId="66C78EDC"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899663729"/>
              <w:placeholder>
                <w:docPart w:val="AEC9B99DD8054EC6989D47110D86DB85"/>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10C08BF4"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45C5D70C"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51D7C52B"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5DB3EC58" w14:textId="77777777" w:rsidR="0014434B" w:rsidRPr="00EA2FB6" w:rsidRDefault="0014434B" w:rsidP="0014434B">
            <w:pPr>
              <w:pStyle w:val="SSPTWcodes"/>
            </w:pPr>
          </w:p>
        </w:tc>
      </w:tr>
      <w:tr w:rsidR="0014434B" w:rsidRPr="00823129" w14:paraId="71B7A8D7" w14:textId="77777777" w:rsidTr="004E61FB">
        <w:trPr>
          <w:cantSplit/>
          <w:trHeight w:val="20"/>
        </w:trPr>
        <w:tc>
          <w:tcPr>
            <w:tcW w:w="237" w:type="dxa"/>
            <w:tcBorders>
              <w:top w:val="nil"/>
              <w:left w:val="nil"/>
              <w:bottom w:val="nil"/>
              <w:right w:val="nil"/>
            </w:tcBorders>
            <w:shd w:val="solid" w:color="FFFFFF" w:fill="FFFFFF"/>
            <w:textDirection w:val="tbRl"/>
          </w:tcPr>
          <w:p w14:paraId="4E297458"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76124E5"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54D11F43"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75A91E69"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10892610"/>
              <w:placeholder>
                <w:docPart w:val="AEC9B99DD8054EC6989D47110D86DB85"/>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74009083"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54B4E0DC"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3A2327B9" w14:textId="77777777" w:rsidR="0014434B" w:rsidRPr="00823129" w:rsidRDefault="0014434B" w:rsidP="0014434B">
            <w:pPr>
              <w:pStyle w:val="SSPTWcodes"/>
            </w:pPr>
          </w:p>
        </w:tc>
      </w:tr>
      <w:tr w:rsidR="0014434B" w:rsidRPr="00D56F6E" w14:paraId="0D822158" w14:textId="77777777" w:rsidTr="004E61FB">
        <w:trPr>
          <w:cantSplit/>
          <w:trHeight w:val="20"/>
        </w:trPr>
        <w:tc>
          <w:tcPr>
            <w:tcW w:w="237" w:type="dxa"/>
            <w:tcBorders>
              <w:top w:val="nil"/>
              <w:left w:val="nil"/>
              <w:bottom w:val="nil"/>
              <w:right w:val="nil"/>
            </w:tcBorders>
            <w:shd w:val="solid" w:color="FFFFFF" w:fill="FFFFFF"/>
            <w:textDirection w:val="tbRl"/>
          </w:tcPr>
          <w:p w14:paraId="2DD528A2"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5849150"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29C78853" w14:textId="77777777" w:rsidR="0014434B" w:rsidRPr="005D6D81"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66C59EF5"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46700FCB"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Age restrictions apply (see qualifying conditions).</w:t>
            </w:r>
          </w:p>
        </w:tc>
        <w:tc>
          <w:tcPr>
            <w:tcW w:w="284" w:type="dxa"/>
            <w:tcBorders>
              <w:top w:val="nil"/>
              <w:left w:val="single" w:sz="4" w:space="0" w:color="auto"/>
              <w:bottom w:val="nil"/>
              <w:right w:val="nil"/>
            </w:tcBorders>
            <w:textDirection w:val="tbRl"/>
          </w:tcPr>
          <w:p w14:paraId="541AC313"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21BA9210" w14:textId="77777777" w:rsidR="0014434B" w:rsidRPr="00EA2FB6" w:rsidRDefault="0014434B" w:rsidP="0014434B">
            <w:pPr>
              <w:pStyle w:val="SSPTWcodes"/>
              <w:rPr>
                <w:b/>
              </w:rPr>
            </w:pPr>
          </w:p>
        </w:tc>
      </w:tr>
      <w:tr w:rsidR="0014434B" w:rsidRPr="00823129" w14:paraId="6C2FC25D" w14:textId="77777777" w:rsidTr="004E61FB">
        <w:trPr>
          <w:cantSplit/>
          <w:trHeight w:val="20"/>
        </w:trPr>
        <w:tc>
          <w:tcPr>
            <w:tcW w:w="237" w:type="dxa"/>
            <w:tcBorders>
              <w:top w:val="nil"/>
              <w:left w:val="nil"/>
              <w:bottom w:val="nil"/>
              <w:right w:val="nil"/>
            </w:tcBorders>
            <w:shd w:val="solid" w:color="FFFFFF" w:fill="FFFFFF"/>
            <w:textDirection w:val="tbRl"/>
          </w:tcPr>
          <w:p w14:paraId="5445E2EB"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81F22D2"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7D8796C5" w14:textId="77777777" w:rsidR="0014434B" w:rsidRPr="000A6B8E" w:rsidRDefault="0014434B" w:rsidP="0014434B">
            <w:pPr>
              <w:pStyle w:val="SSPTWcodes"/>
            </w:pPr>
            <w:r w:rsidRPr="00E6102B">
              <w:rPr>
                <w:rFonts w:eastAsia="Times New Roman"/>
                <w:noProof/>
              </w:rPr>
              <w:t>EST_5_1_7</w:t>
            </w:r>
          </w:p>
        </w:tc>
        <w:tc>
          <w:tcPr>
            <w:tcW w:w="14038" w:type="dxa"/>
            <w:gridSpan w:val="6"/>
            <w:tcBorders>
              <w:left w:val="single" w:sz="4" w:space="0" w:color="auto"/>
              <w:right w:val="single" w:sz="4" w:space="0" w:color="auto"/>
            </w:tcBorders>
            <w:shd w:val="clear" w:color="auto" w:fill="595959" w:themeFill="text1" w:themeFillTint="A6"/>
            <w:hideMark/>
          </w:tcPr>
          <w:p w14:paraId="55B00484"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5CAA2D05"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078DF655" w14:textId="77777777" w:rsidR="0014434B" w:rsidRPr="00823129" w:rsidRDefault="0014434B" w:rsidP="0014434B">
            <w:pPr>
              <w:pStyle w:val="SSPTWcodes"/>
              <w:rPr>
                <w:rFonts w:eastAsia="Times New Roman" w:cs="Calibri"/>
                <w:b/>
              </w:rPr>
            </w:pPr>
          </w:p>
        </w:tc>
      </w:tr>
      <w:tr w:rsidR="0014434B" w:rsidRPr="00823129" w14:paraId="155B774C" w14:textId="77777777" w:rsidTr="004E61FB">
        <w:trPr>
          <w:cantSplit/>
          <w:trHeight w:val="20"/>
        </w:trPr>
        <w:tc>
          <w:tcPr>
            <w:tcW w:w="237" w:type="dxa"/>
            <w:tcBorders>
              <w:top w:val="nil"/>
              <w:left w:val="nil"/>
              <w:bottom w:val="nil"/>
              <w:right w:val="nil"/>
            </w:tcBorders>
            <w:shd w:val="solid" w:color="FFFFFF" w:fill="FFFFFF"/>
            <w:textDirection w:val="tbRl"/>
          </w:tcPr>
          <w:p w14:paraId="7F405F6B" w14:textId="77777777" w:rsidR="0014434B" w:rsidRPr="00083DFA" w:rsidRDefault="0014434B" w:rsidP="0014434B">
            <w:pPr>
              <w:pStyle w:val="SSPTWcodes"/>
            </w:pPr>
            <w:r>
              <w:lastRenderedPageBreak/>
              <w:t>C.B12.</w:t>
            </w:r>
          </w:p>
        </w:tc>
        <w:tc>
          <w:tcPr>
            <w:tcW w:w="236" w:type="dxa"/>
            <w:tcBorders>
              <w:top w:val="nil"/>
              <w:left w:val="nil"/>
              <w:bottom w:val="nil"/>
              <w:right w:val="nil"/>
            </w:tcBorders>
            <w:shd w:val="solid" w:color="FFFFFF" w:fill="FFFFFF"/>
            <w:textDirection w:val="tbRl"/>
            <w:vAlign w:val="bottom"/>
          </w:tcPr>
          <w:p w14:paraId="639992F7"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15A7FAC1" w14:textId="77777777" w:rsidR="0014434B" w:rsidRPr="000A6B8E" w:rsidRDefault="0014434B" w:rsidP="0014434B">
            <w:pPr>
              <w:pStyle w:val="SSPTWcodes"/>
            </w:pPr>
            <w:r w:rsidRPr="00E6102B">
              <w:rPr>
                <w:rFonts w:eastAsia="Times New Roman"/>
                <w:noProof/>
              </w:rPr>
              <w:t>EST_5_1_7</w:t>
            </w:r>
          </w:p>
        </w:tc>
        <w:tc>
          <w:tcPr>
            <w:tcW w:w="3652" w:type="dxa"/>
            <w:gridSpan w:val="3"/>
            <w:tcBorders>
              <w:left w:val="single" w:sz="4" w:space="0" w:color="auto"/>
            </w:tcBorders>
            <w:shd w:val="clear" w:color="auto" w:fill="A5A5A5" w:themeFill="accent3"/>
          </w:tcPr>
          <w:p w14:paraId="684B7C9A"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32F80C84" w14:textId="77777777" w:rsidR="0014434B" w:rsidRPr="004E65B6" w:rsidRDefault="0014434B" w:rsidP="0014434B">
            <w:pPr>
              <w:spacing w:line="200" w:lineRule="exact"/>
            </w:pPr>
          </w:p>
        </w:tc>
        <w:tc>
          <w:tcPr>
            <w:tcW w:w="284" w:type="dxa"/>
            <w:tcBorders>
              <w:top w:val="nil"/>
              <w:left w:val="single" w:sz="4" w:space="0" w:color="auto"/>
              <w:bottom w:val="nil"/>
              <w:right w:val="nil"/>
            </w:tcBorders>
            <w:textDirection w:val="tbRl"/>
          </w:tcPr>
          <w:p w14:paraId="7105055B" w14:textId="77777777" w:rsidR="0014434B" w:rsidRPr="00823129" w:rsidRDefault="0014434B" w:rsidP="0014434B">
            <w:pPr>
              <w:pStyle w:val="SSPTWcodes"/>
            </w:pPr>
          </w:p>
        </w:tc>
        <w:tc>
          <w:tcPr>
            <w:tcW w:w="284" w:type="dxa"/>
            <w:tcBorders>
              <w:top w:val="nil"/>
              <w:left w:val="nil"/>
              <w:bottom w:val="nil"/>
              <w:right w:val="nil"/>
            </w:tcBorders>
            <w:textDirection w:val="tbRl"/>
          </w:tcPr>
          <w:p w14:paraId="68AB795B" w14:textId="77777777" w:rsidR="0014434B" w:rsidRPr="00823129" w:rsidRDefault="0014434B" w:rsidP="0014434B">
            <w:pPr>
              <w:pStyle w:val="SSPTWcodes"/>
            </w:pPr>
          </w:p>
        </w:tc>
      </w:tr>
    </w:tbl>
    <w:p w14:paraId="70FC4CEA" w14:textId="77777777" w:rsidR="0014434B" w:rsidRPr="00BB64A9" w:rsidRDefault="0014434B" w:rsidP="00BB64A9"/>
    <w:p w14:paraId="1A1F9097" w14:textId="77777777" w:rsidR="0014434B" w:rsidRPr="00517BE9" w:rsidRDefault="0014434B" w:rsidP="00BB64A9">
      <w:pPr>
        <w:shd w:val="clear" w:color="auto" w:fill="B6C1D8"/>
        <w:spacing w:before="120" w:after="160" w:line="259" w:lineRule="auto"/>
        <w:ind w:left="360"/>
        <w:outlineLvl w:val="2"/>
        <w:rPr>
          <w:rFonts w:eastAsiaTheme="minorHAnsi"/>
          <w:noProof w:val="0"/>
          <w:color w:val="FFFFFF" w:themeColor="background1"/>
          <w:sz w:val="28"/>
          <w:szCs w:val="28"/>
          <w:lang w:eastAsia="en-US"/>
        </w:rPr>
      </w:pPr>
      <w:r w:rsidRPr="00E6102B">
        <w:rPr>
          <w:rFonts w:eastAsiaTheme="minorHAnsi"/>
          <w:color w:val="FFFFFF" w:themeColor="background1"/>
          <w:sz w:val="28"/>
          <w:szCs w:val="28"/>
          <w:lang w:eastAsia="en-US"/>
        </w:rPr>
        <w:t>Subsistence benefit</w:t>
      </w:r>
      <w:r w:rsidRPr="00517BE9">
        <w:rPr>
          <w:rFonts w:eastAsiaTheme="minorHAnsi"/>
          <w:noProof w:val="0"/>
          <w:color w:val="FFFFFF" w:themeColor="background1"/>
          <w:sz w:val="28"/>
          <w:szCs w:val="28"/>
          <w:lang w:eastAsia="en-US"/>
        </w:rPr>
        <w:t xml:space="preserve"> (</w:t>
      </w:r>
      <w:r w:rsidRPr="00E6102B">
        <w:rPr>
          <w:rFonts w:eastAsiaTheme="minorHAnsi"/>
          <w:color w:val="FFFFFF" w:themeColor="background1"/>
          <w:sz w:val="28"/>
          <w:szCs w:val="28"/>
          <w:lang w:eastAsia="en-US"/>
        </w:rPr>
        <w:t>Toimetulekutoetus</w:t>
      </w:r>
      <w:r w:rsidRPr="00517BE9">
        <w:rPr>
          <w:rFonts w:eastAsiaTheme="minorHAnsi"/>
          <w:color w:val="FFFFFF" w:themeColor="background1"/>
          <w:sz w:val="28"/>
          <w:szCs w:val="28"/>
          <w:lang w:eastAsia="en-US"/>
        </w:rPr>
        <w:t xml:space="preserve">; </w:t>
      </w:r>
      <w:r w:rsidRPr="00E6102B">
        <w:rPr>
          <w:rFonts w:eastAsiaTheme="minorHAnsi"/>
          <w:color w:val="FFFFFF" w:themeColor="background1"/>
          <w:sz w:val="28"/>
          <w:szCs w:val="28"/>
          <w:lang w:eastAsia="en-US"/>
        </w:rPr>
        <w:t>Social assistance</w:t>
      </w:r>
      <w:r w:rsidRPr="00517BE9">
        <w:rPr>
          <w:rFonts w:eastAsiaTheme="minorHAnsi"/>
          <w:noProof w:val="0"/>
          <w:color w:val="FFFFFF" w:themeColor="background1"/>
          <w:sz w:val="28"/>
          <w:szCs w:val="28"/>
          <w:lang w:eastAsia="en-US"/>
        </w:rPr>
        <w:t>)</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6"/>
        <w:gridCol w:w="236"/>
        <w:gridCol w:w="2085"/>
        <w:gridCol w:w="741"/>
        <w:gridCol w:w="825"/>
        <w:gridCol w:w="5063"/>
        <w:gridCol w:w="2564"/>
        <w:gridCol w:w="2756"/>
        <w:gridCol w:w="284"/>
        <w:gridCol w:w="284"/>
      </w:tblGrid>
      <w:tr w:rsidR="0014434B" w:rsidRPr="00823129" w14:paraId="4EF3E0E8" w14:textId="77777777" w:rsidTr="004E61FB">
        <w:trPr>
          <w:cantSplit/>
          <w:trHeight w:val="20"/>
        </w:trPr>
        <w:tc>
          <w:tcPr>
            <w:tcW w:w="237" w:type="dxa"/>
            <w:tcBorders>
              <w:top w:val="nil"/>
              <w:left w:val="nil"/>
              <w:bottom w:val="nil"/>
              <w:right w:val="nil"/>
            </w:tcBorders>
            <w:shd w:val="solid" w:color="FFFFFF" w:fill="FFFFFF"/>
            <w:textDirection w:val="tbRl"/>
          </w:tcPr>
          <w:p w14:paraId="47FAB3C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7CF47E8" w14:textId="77777777" w:rsidR="0014434B" w:rsidRPr="005D6D81" w:rsidRDefault="0014434B" w:rsidP="0014434B">
            <w:pPr>
              <w:pStyle w:val="SSPTWcodes"/>
            </w:pPr>
            <w:r w:rsidRPr="005D6D81">
              <w:t>name_b.note_high_level</w:t>
            </w:r>
          </w:p>
        </w:tc>
        <w:tc>
          <w:tcPr>
            <w:tcW w:w="236" w:type="dxa"/>
            <w:tcBorders>
              <w:top w:val="nil"/>
              <w:left w:val="nil"/>
              <w:bottom w:val="nil"/>
              <w:right w:val="single" w:sz="4" w:space="0" w:color="auto"/>
            </w:tcBorders>
            <w:shd w:val="solid" w:color="FFFFFF" w:fill="FFFFFF"/>
            <w:textDirection w:val="btLr"/>
          </w:tcPr>
          <w:p w14:paraId="66068A16"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000000" w:themeFill="text1"/>
          </w:tcPr>
          <w:p w14:paraId="23EC631B" w14:textId="77777777" w:rsidR="0014434B" w:rsidRPr="004E65B6" w:rsidRDefault="0014434B" w:rsidP="0014434B">
            <w:pPr>
              <w:rPr>
                <w:b/>
              </w:rPr>
            </w:pPr>
            <w:r w:rsidRPr="004E65B6">
              <w:rPr>
                <w:b/>
              </w:rPr>
              <w:t xml:space="preserve">Benefit name </w:t>
            </w:r>
            <w:r w:rsidRPr="004E65B6">
              <w:t>(English)</w:t>
            </w:r>
          </w:p>
        </w:tc>
        <w:tc>
          <w:tcPr>
            <w:tcW w:w="10386" w:type="dxa"/>
            <w:gridSpan w:val="3"/>
            <w:tcBorders>
              <w:right w:val="single" w:sz="4" w:space="0" w:color="auto"/>
            </w:tcBorders>
            <w:shd w:val="clear" w:color="auto" w:fill="000000" w:themeFill="text1"/>
          </w:tcPr>
          <w:p w14:paraId="3EA2D8FA" w14:textId="77777777" w:rsidR="0014434B" w:rsidRPr="004E65B6" w:rsidRDefault="0014434B" w:rsidP="0014434B">
            <w:pPr>
              <w:rPr>
                <w:rFonts w:eastAsia="Times New Roman" w:cs="Calibri"/>
                <w:b/>
                <w:bCs/>
                <w:color w:val="FFFFFF" w:themeColor="background1"/>
              </w:rPr>
            </w:pPr>
            <w:r w:rsidRPr="00E6102B">
              <w:rPr>
                <w:rFonts w:eastAsia="Times New Roman" w:cs="Calibri"/>
                <w:b/>
                <w:bCs/>
                <w:color w:val="FFFFFF"/>
              </w:rPr>
              <w:t>Subsistence benefit</w:t>
            </w:r>
          </w:p>
        </w:tc>
        <w:tc>
          <w:tcPr>
            <w:tcW w:w="284" w:type="dxa"/>
            <w:tcBorders>
              <w:top w:val="nil"/>
              <w:left w:val="single" w:sz="4" w:space="0" w:color="auto"/>
              <w:bottom w:val="nil"/>
              <w:right w:val="nil"/>
            </w:tcBorders>
            <w:textDirection w:val="tbRl"/>
          </w:tcPr>
          <w:p w14:paraId="086AC451"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02FA1492" w14:textId="77777777" w:rsidR="0014434B" w:rsidRPr="00823129" w:rsidRDefault="0014434B" w:rsidP="0014434B">
            <w:pPr>
              <w:pStyle w:val="SSPTWcodes"/>
              <w:rPr>
                <w:rFonts w:eastAsia="Times New Roman" w:cs="Calibri"/>
                <w:b/>
                <w:bCs/>
              </w:rPr>
            </w:pPr>
            <w:r w:rsidRPr="00823129">
              <w:rPr>
                <w:rFonts w:eastAsia="Times New Roman"/>
              </w:rPr>
              <w:t>ZZZ</w:t>
            </w:r>
          </w:p>
        </w:tc>
      </w:tr>
      <w:tr w:rsidR="0014434B" w:rsidRPr="00823129" w14:paraId="5F18E8B2" w14:textId="77777777" w:rsidTr="004E61FB">
        <w:trPr>
          <w:cantSplit/>
          <w:trHeight w:val="20"/>
        </w:trPr>
        <w:tc>
          <w:tcPr>
            <w:tcW w:w="237" w:type="dxa"/>
            <w:tcBorders>
              <w:top w:val="nil"/>
              <w:left w:val="nil"/>
              <w:bottom w:val="nil"/>
              <w:right w:val="nil"/>
            </w:tcBorders>
            <w:shd w:val="solid" w:color="FFFFFF" w:fill="FFFFFF"/>
            <w:textDirection w:val="tbRl"/>
          </w:tcPr>
          <w:p w14:paraId="7D080324"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376D6B46" w14:textId="77777777" w:rsidR="0014434B" w:rsidRPr="005D6D81" w:rsidRDefault="0014434B" w:rsidP="0014434B">
            <w:pPr>
              <w:pStyle w:val="SSPTWcodes"/>
            </w:pPr>
            <w:r w:rsidRPr="005D6D81">
              <w:t>name_b_orig</w:t>
            </w:r>
          </w:p>
        </w:tc>
        <w:tc>
          <w:tcPr>
            <w:tcW w:w="236" w:type="dxa"/>
            <w:tcBorders>
              <w:top w:val="nil"/>
              <w:left w:val="nil"/>
              <w:bottom w:val="nil"/>
              <w:right w:val="single" w:sz="4" w:space="0" w:color="auto"/>
            </w:tcBorders>
            <w:shd w:val="solid" w:color="FFFFFF" w:fill="FFFFFF"/>
            <w:textDirection w:val="btLr"/>
          </w:tcPr>
          <w:p w14:paraId="7BB9252F"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hideMark/>
          </w:tcPr>
          <w:p w14:paraId="08D4643A" w14:textId="77777777" w:rsidR="0014434B" w:rsidRPr="004E65B6" w:rsidRDefault="0014434B" w:rsidP="0014434B">
            <w:pPr>
              <w:spacing w:line="200" w:lineRule="exact"/>
              <w:rPr>
                <w:rFonts w:eastAsia="Times New Roman" w:cs="Calibri"/>
                <w:bCs/>
                <w:color w:val="000000"/>
              </w:rPr>
            </w:pPr>
            <w:r w:rsidRPr="004E65B6">
              <w:t>Local name</w:t>
            </w:r>
          </w:p>
        </w:tc>
        <w:tc>
          <w:tcPr>
            <w:tcW w:w="10386" w:type="dxa"/>
            <w:gridSpan w:val="3"/>
            <w:tcBorders>
              <w:right w:val="single" w:sz="4" w:space="0" w:color="auto"/>
            </w:tcBorders>
          </w:tcPr>
          <w:p w14:paraId="5715CB21" w14:textId="77777777" w:rsidR="0014434B" w:rsidRPr="004E65B6" w:rsidRDefault="0014434B" w:rsidP="0014434B">
            <w:pPr>
              <w:spacing w:line="200" w:lineRule="exact"/>
              <w:rPr>
                <w:rFonts w:eastAsia="Times New Roman" w:cs="Calibri"/>
                <w:b/>
                <w:bCs/>
                <w:color w:val="000000"/>
              </w:rPr>
            </w:pPr>
            <w:r w:rsidRPr="00E6102B">
              <w:rPr>
                <w:rFonts w:eastAsia="Times New Roman" w:cs="Calibri"/>
                <w:bCs/>
              </w:rPr>
              <w:t>Toimetulekutoetus</w:t>
            </w:r>
          </w:p>
        </w:tc>
        <w:tc>
          <w:tcPr>
            <w:tcW w:w="284" w:type="dxa"/>
            <w:tcBorders>
              <w:top w:val="nil"/>
              <w:left w:val="single" w:sz="4" w:space="0" w:color="auto"/>
              <w:bottom w:val="nil"/>
              <w:right w:val="nil"/>
            </w:tcBorders>
            <w:textDirection w:val="tbRl"/>
          </w:tcPr>
          <w:p w14:paraId="7A1E8475"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7FCC63AD" w14:textId="77777777" w:rsidR="0014434B" w:rsidRPr="00823129" w:rsidRDefault="0014434B" w:rsidP="0014434B">
            <w:pPr>
              <w:pStyle w:val="SSPTWcodes"/>
              <w:rPr>
                <w:rFonts w:eastAsia="Times New Roman" w:cs="Calibri"/>
                <w:bCs/>
              </w:rPr>
            </w:pPr>
          </w:p>
        </w:tc>
      </w:tr>
      <w:tr w:rsidR="0014434B" w:rsidRPr="00823129" w14:paraId="541EA48F" w14:textId="77777777" w:rsidTr="004E61FB">
        <w:trPr>
          <w:cantSplit/>
          <w:trHeight w:val="20"/>
        </w:trPr>
        <w:tc>
          <w:tcPr>
            <w:tcW w:w="237" w:type="dxa"/>
            <w:tcBorders>
              <w:top w:val="nil"/>
              <w:left w:val="nil"/>
              <w:bottom w:val="nil"/>
              <w:right w:val="nil"/>
            </w:tcBorders>
            <w:shd w:val="solid" w:color="FFFFFF" w:fill="FFFFFF"/>
            <w:textDirection w:val="tbRl"/>
          </w:tcPr>
          <w:p w14:paraId="59A3D07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C80B92B" w14:textId="77777777" w:rsidR="0014434B" w:rsidRPr="005D6D81" w:rsidRDefault="0014434B" w:rsidP="0014434B">
            <w:pPr>
              <w:pStyle w:val="SSPTWcodes"/>
            </w:pPr>
            <w:r w:rsidRPr="005D6D81">
              <w:t>name_prog.CRBranch_text</w:t>
            </w:r>
          </w:p>
        </w:tc>
        <w:tc>
          <w:tcPr>
            <w:tcW w:w="236" w:type="dxa"/>
            <w:tcBorders>
              <w:top w:val="nil"/>
              <w:left w:val="nil"/>
              <w:bottom w:val="nil"/>
              <w:right w:val="single" w:sz="4" w:space="0" w:color="auto"/>
            </w:tcBorders>
            <w:shd w:val="solid" w:color="FFFFFF" w:fill="FFFFFF"/>
            <w:textDirection w:val="btLr"/>
          </w:tcPr>
          <w:p w14:paraId="714CAE50"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25C83178" w14:textId="77777777" w:rsidR="0014434B" w:rsidRPr="004E65B6" w:rsidRDefault="0014434B" w:rsidP="0014434B">
            <w:pPr>
              <w:spacing w:line="200" w:lineRule="exact"/>
            </w:pPr>
            <w:r w:rsidRPr="004E65B6">
              <w:rPr>
                <w:b/>
              </w:rPr>
              <w:t>Name of related programme</w:t>
            </w:r>
          </w:p>
        </w:tc>
        <w:tc>
          <w:tcPr>
            <w:tcW w:w="10386" w:type="dxa"/>
            <w:gridSpan w:val="3"/>
            <w:tcBorders>
              <w:right w:val="single" w:sz="4" w:space="0" w:color="auto"/>
            </w:tcBorders>
          </w:tcPr>
          <w:p w14:paraId="0C1E8C8F" w14:textId="77777777" w:rsidR="0014434B" w:rsidRPr="004E65B6" w:rsidRDefault="0014434B" w:rsidP="0014434B">
            <w:pPr>
              <w:spacing w:line="200" w:lineRule="exact"/>
            </w:pPr>
            <w:r w:rsidRPr="00E6102B">
              <w:rPr>
                <w:rFonts w:eastAsia="Times New Roman" w:cs="Times New Roman"/>
              </w:rPr>
              <w:t>Social assistance</w:t>
            </w:r>
          </w:p>
        </w:tc>
        <w:tc>
          <w:tcPr>
            <w:tcW w:w="284" w:type="dxa"/>
            <w:tcBorders>
              <w:top w:val="nil"/>
              <w:left w:val="single" w:sz="4" w:space="0" w:color="auto"/>
              <w:bottom w:val="nil"/>
              <w:right w:val="nil"/>
            </w:tcBorders>
            <w:textDirection w:val="tbRl"/>
          </w:tcPr>
          <w:p w14:paraId="0B02F3C3"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0B4E40F5" w14:textId="77777777" w:rsidR="0014434B" w:rsidRPr="00823129" w:rsidRDefault="0014434B" w:rsidP="0014434B">
            <w:pPr>
              <w:pStyle w:val="SSPTWcodes"/>
            </w:pPr>
          </w:p>
        </w:tc>
      </w:tr>
      <w:tr w:rsidR="0014434B" w:rsidRPr="00823129" w14:paraId="7DB9C191" w14:textId="77777777" w:rsidTr="004E61FB">
        <w:trPr>
          <w:cantSplit/>
          <w:trHeight w:val="20"/>
        </w:trPr>
        <w:tc>
          <w:tcPr>
            <w:tcW w:w="237" w:type="dxa"/>
            <w:tcBorders>
              <w:top w:val="nil"/>
              <w:left w:val="nil"/>
              <w:bottom w:val="nil"/>
              <w:right w:val="nil"/>
            </w:tcBorders>
            <w:shd w:val="solid" w:color="FFFFFF" w:fill="FFFFFF"/>
            <w:textDirection w:val="tbRl"/>
          </w:tcPr>
          <w:p w14:paraId="369BEC93"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6CF8917" w14:textId="77777777" w:rsidR="0014434B" w:rsidRPr="005D6D81" w:rsidRDefault="0014434B" w:rsidP="0014434B">
            <w:pPr>
              <w:pStyle w:val="SSPTWcodes"/>
            </w:pPr>
            <w:r w:rsidRPr="005D6D81">
              <w:t>blank.qc</w:t>
            </w:r>
          </w:p>
        </w:tc>
        <w:tc>
          <w:tcPr>
            <w:tcW w:w="236" w:type="dxa"/>
            <w:tcBorders>
              <w:top w:val="nil"/>
              <w:left w:val="nil"/>
              <w:bottom w:val="nil"/>
              <w:right w:val="single" w:sz="4" w:space="0" w:color="auto"/>
            </w:tcBorders>
            <w:shd w:val="solid" w:color="FFFFFF" w:fill="FFFFFF"/>
            <w:textDirection w:val="btLr"/>
          </w:tcPr>
          <w:p w14:paraId="32CAE7FC" w14:textId="77777777" w:rsidR="0014434B" w:rsidRPr="005D6D81" w:rsidRDefault="0014434B" w:rsidP="0014434B">
            <w:pPr>
              <w:pStyle w:val="SSPTWcodes"/>
            </w:pPr>
            <w:r w:rsidRPr="00E6102B">
              <w:rPr>
                <w:rFonts w:eastAsia="Times New Roman"/>
                <w:noProof/>
              </w:rPr>
              <w:t>EST_5_2_1</w:t>
            </w:r>
          </w:p>
        </w:tc>
        <w:tc>
          <w:tcPr>
            <w:tcW w:w="14038" w:type="dxa"/>
            <w:gridSpan w:val="6"/>
            <w:tcBorders>
              <w:left w:val="single" w:sz="4" w:space="0" w:color="auto"/>
              <w:right w:val="single" w:sz="4" w:space="0" w:color="auto"/>
            </w:tcBorders>
            <w:shd w:val="clear" w:color="auto" w:fill="595959" w:themeFill="text1" w:themeFillTint="A6"/>
            <w:hideMark/>
          </w:tcPr>
          <w:p w14:paraId="2D3283F7" w14:textId="77777777" w:rsidR="0014434B" w:rsidRPr="004E65B6" w:rsidRDefault="0014434B" w:rsidP="0014434B">
            <w:pPr>
              <w:spacing w:line="200" w:lineRule="exact"/>
              <w:rPr>
                <w:rFonts w:eastAsia="Times New Roman" w:cs="Calibri"/>
                <w:b/>
                <w:bCs/>
                <w:color w:val="FFFFFF" w:themeColor="background1"/>
              </w:rPr>
            </w:pPr>
            <w:r>
              <w:rPr>
                <w:rFonts w:eastAsia="Times New Roman" w:cs="Calibri"/>
                <w:b/>
                <w:bCs/>
                <w:color w:val="FFFFFF" w:themeColor="background1"/>
              </w:rPr>
              <w:t>Qualifying conditions</w:t>
            </w:r>
          </w:p>
        </w:tc>
        <w:tc>
          <w:tcPr>
            <w:tcW w:w="284" w:type="dxa"/>
            <w:tcBorders>
              <w:top w:val="nil"/>
              <w:left w:val="single" w:sz="4" w:space="0" w:color="auto"/>
              <w:bottom w:val="nil"/>
              <w:right w:val="nil"/>
            </w:tcBorders>
            <w:textDirection w:val="tbRl"/>
          </w:tcPr>
          <w:p w14:paraId="05FD7745" w14:textId="77777777" w:rsidR="0014434B" w:rsidRPr="005D6D81" w:rsidRDefault="0014434B" w:rsidP="0014434B">
            <w:pPr>
              <w:pStyle w:val="SSPTWcodes"/>
              <w:rPr>
                <w:rFonts w:eastAsia="Times New Roman" w:cs="Calibri"/>
                <w:b/>
                <w:bCs/>
              </w:rPr>
            </w:pPr>
          </w:p>
        </w:tc>
        <w:tc>
          <w:tcPr>
            <w:tcW w:w="284" w:type="dxa"/>
            <w:tcBorders>
              <w:top w:val="nil"/>
              <w:left w:val="nil"/>
              <w:bottom w:val="nil"/>
              <w:right w:val="nil"/>
            </w:tcBorders>
            <w:textDirection w:val="tbRl"/>
          </w:tcPr>
          <w:p w14:paraId="67D5520E" w14:textId="77777777" w:rsidR="0014434B" w:rsidRPr="00823129" w:rsidRDefault="0014434B" w:rsidP="0014434B">
            <w:pPr>
              <w:pStyle w:val="SSPTWcodes"/>
              <w:rPr>
                <w:rFonts w:eastAsia="Times New Roman" w:cs="Calibri"/>
                <w:b/>
                <w:bCs/>
              </w:rPr>
            </w:pPr>
          </w:p>
        </w:tc>
      </w:tr>
      <w:tr w:rsidR="0014434B" w:rsidRPr="00823129" w14:paraId="0C68E3AF" w14:textId="77777777" w:rsidTr="004E61FB">
        <w:trPr>
          <w:cantSplit/>
          <w:trHeight w:val="20"/>
        </w:trPr>
        <w:tc>
          <w:tcPr>
            <w:tcW w:w="237" w:type="dxa"/>
            <w:tcBorders>
              <w:top w:val="nil"/>
              <w:left w:val="nil"/>
              <w:bottom w:val="nil"/>
              <w:right w:val="nil"/>
            </w:tcBorders>
            <w:shd w:val="solid" w:color="FFFFFF" w:fill="FFFFFF"/>
            <w:textDirection w:val="tbRl"/>
          </w:tcPr>
          <w:p w14:paraId="5A43D9C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7805812D" w14:textId="77777777" w:rsidR="0014434B" w:rsidRPr="005D6D81" w:rsidRDefault="0014434B" w:rsidP="0014434B">
            <w:pPr>
              <w:pStyle w:val="SSPTWcodes"/>
            </w:pPr>
            <w:r w:rsidRPr="005D6D81">
              <w:t>qc</w:t>
            </w:r>
          </w:p>
        </w:tc>
        <w:tc>
          <w:tcPr>
            <w:tcW w:w="236" w:type="dxa"/>
            <w:tcBorders>
              <w:top w:val="nil"/>
              <w:left w:val="nil"/>
              <w:bottom w:val="nil"/>
              <w:right w:val="single" w:sz="4" w:space="0" w:color="auto"/>
            </w:tcBorders>
            <w:shd w:val="solid" w:color="FFFFFF" w:fill="FFFFFF"/>
            <w:textDirection w:val="btLr"/>
          </w:tcPr>
          <w:p w14:paraId="063980CE"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670F1036" w14:textId="77777777" w:rsidR="0014434B" w:rsidRPr="004E65B6" w:rsidRDefault="0014434B" w:rsidP="0014434B">
            <w:pPr>
              <w:spacing w:line="200" w:lineRule="exact"/>
              <w:rPr>
                <w:rFonts w:eastAsia="Times New Roman"/>
              </w:rPr>
            </w:pPr>
            <w:r w:rsidRPr="004E65B6">
              <w:rPr>
                <w:rFonts w:eastAsia="Times New Roman"/>
              </w:rPr>
              <w:t>Main qualifying conditions</w:t>
            </w:r>
          </w:p>
        </w:tc>
        <w:tc>
          <w:tcPr>
            <w:tcW w:w="10386" w:type="dxa"/>
            <w:gridSpan w:val="3"/>
            <w:tcBorders>
              <w:right w:val="single" w:sz="4" w:space="0" w:color="auto"/>
            </w:tcBorders>
          </w:tcPr>
          <w:p w14:paraId="47EDDC5B" w14:textId="77777777" w:rsidR="0014434B" w:rsidRPr="00EA2FB6" w:rsidRDefault="0014434B" w:rsidP="0014434B">
            <w:pPr>
              <w:spacing w:line="200" w:lineRule="exact"/>
              <w:rPr>
                <w:rFonts w:eastAsia="Times New Roman" w:cs="Calibri"/>
                <w:bCs/>
                <w:color w:val="000000"/>
              </w:rPr>
            </w:pPr>
            <w:r w:rsidRPr="00E6102B">
              <w:rPr>
                <w:rFonts w:eastAsia="Times New Roman" w:cs="Calibri"/>
                <w:bCs/>
                <w:color w:val="000000"/>
              </w:rPr>
              <w:t>Paid to persons suffering from material deprivation and assessed as living below the subsistence level.</w:t>
            </w:r>
          </w:p>
        </w:tc>
        <w:tc>
          <w:tcPr>
            <w:tcW w:w="284" w:type="dxa"/>
            <w:tcBorders>
              <w:top w:val="nil"/>
              <w:left w:val="single" w:sz="4" w:space="0" w:color="auto"/>
              <w:bottom w:val="nil"/>
              <w:right w:val="nil"/>
            </w:tcBorders>
            <w:textDirection w:val="tbRl"/>
          </w:tcPr>
          <w:p w14:paraId="0B2B68C0" w14:textId="77777777" w:rsidR="0014434B" w:rsidRPr="005D6D81" w:rsidRDefault="0014434B" w:rsidP="0014434B">
            <w:pPr>
              <w:pStyle w:val="SSPTWcodes"/>
              <w:rPr>
                <w:rFonts w:eastAsia="Times New Roman" w:cs="Calibri"/>
                <w:bCs/>
              </w:rPr>
            </w:pPr>
          </w:p>
        </w:tc>
        <w:tc>
          <w:tcPr>
            <w:tcW w:w="284" w:type="dxa"/>
            <w:tcBorders>
              <w:top w:val="nil"/>
              <w:left w:val="nil"/>
              <w:bottom w:val="nil"/>
              <w:right w:val="nil"/>
            </w:tcBorders>
            <w:textDirection w:val="tbRl"/>
          </w:tcPr>
          <w:p w14:paraId="1B5E517D" w14:textId="77777777" w:rsidR="0014434B" w:rsidRPr="00823129" w:rsidRDefault="0014434B" w:rsidP="0014434B">
            <w:pPr>
              <w:pStyle w:val="SSPTWcodes"/>
              <w:rPr>
                <w:rFonts w:eastAsia="Times New Roman" w:cs="Calibri"/>
                <w:bCs/>
              </w:rPr>
            </w:pPr>
          </w:p>
        </w:tc>
      </w:tr>
      <w:tr w:rsidR="0014434B" w:rsidRPr="00D56F6E" w14:paraId="792C8BF5" w14:textId="77777777" w:rsidTr="00D56F6E">
        <w:trPr>
          <w:cantSplit/>
          <w:trHeight w:val="20"/>
        </w:trPr>
        <w:tc>
          <w:tcPr>
            <w:tcW w:w="237" w:type="dxa"/>
            <w:tcBorders>
              <w:top w:val="nil"/>
              <w:left w:val="nil"/>
              <w:bottom w:val="nil"/>
              <w:right w:val="nil"/>
            </w:tcBorders>
            <w:shd w:val="solid" w:color="FFFFFF" w:fill="FFFFFF"/>
            <w:textDirection w:val="tbRl"/>
          </w:tcPr>
          <w:p w14:paraId="2EF357B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4877CDBC" w14:textId="77777777" w:rsidR="0014434B" w:rsidRPr="005D6D81" w:rsidRDefault="0014434B" w:rsidP="0014434B">
            <w:pPr>
              <w:pStyle w:val="SSPTWcodes"/>
            </w:pPr>
            <w:r w:rsidRPr="005D6D81">
              <w:t>multiple.test.test_details</w:t>
            </w:r>
          </w:p>
        </w:tc>
        <w:tc>
          <w:tcPr>
            <w:tcW w:w="236" w:type="dxa"/>
            <w:tcBorders>
              <w:top w:val="nil"/>
              <w:left w:val="nil"/>
              <w:bottom w:val="nil"/>
              <w:right w:val="single" w:sz="4" w:space="0" w:color="auto"/>
            </w:tcBorders>
            <w:shd w:val="solid" w:color="FFFFFF" w:fill="FFFFFF"/>
            <w:textDirection w:val="btLr"/>
          </w:tcPr>
          <w:p w14:paraId="371C741F" w14:textId="77777777" w:rsidR="0014434B" w:rsidRPr="005D6D81" w:rsidRDefault="0014434B" w:rsidP="0014434B">
            <w:pPr>
              <w:pStyle w:val="SSPTWcodes"/>
            </w:pPr>
            <w:r w:rsidRPr="00E6102B">
              <w:rPr>
                <w:rFonts w:eastAsia="Times New Roman"/>
                <w:noProof/>
              </w:rPr>
              <w:t>EST_5_2_1</w:t>
            </w:r>
          </w:p>
        </w:tc>
        <w:tc>
          <w:tcPr>
            <w:tcW w:w="2086" w:type="dxa"/>
            <w:tcBorders>
              <w:left w:val="single" w:sz="4" w:space="0" w:color="auto"/>
            </w:tcBorders>
            <w:shd w:val="clear" w:color="auto" w:fill="A5A5A5" w:themeFill="accent3"/>
            <w:hideMark/>
          </w:tcPr>
          <w:p w14:paraId="599FA665" w14:textId="77777777" w:rsidR="0014434B" w:rsidRPr="004E65B6" w:rsidRDefault="0014434B" w:rsidP="0014434B">
            <w:pPr>
              <w:numPr>
                <w:ilvl w:val="0"/>
                <w:numId w:val="8"/>
              </w:numPr>
              <w:spacing w:line="200" w:lineRule="exact"/>
              <w:contextualSpacing/>
              <w:rPr>
                <w:rFonts w:eastAsia="Times New Roman" w:cs="Calibri"/>
                <w:color w:val="000000"/>
              </w:rPr>
            </w:pPr>
            <w:r w:rsidRPr="004E65B6">
              <w:t>Type of means test</w:t>
            </w:r>
          </w:p>
        </w:tc>
        <w:tc>
          <w:tcPr>
            <w:tcW w:w="1566" w:type="dxa"/>
            <w:gridSpan w:val="2"/>
            <w:vAlign w:val="center"/>
          </w:tcPr>
          <w:sdt>
            <w:sdtPr>
              <w:id w:val="840039202"/>
              <w:placeholder>
                <w:docPart w:val="F52D486AA3D14C9C833938475A45C166"/>
              </w:placeholder>
              <w:dropDownList>
                <w:listItem w:displayText="Choose an item" w:value="Choose an item"/>
                <w:listItem w:displayText="None" w:value="None"/>
                <w:listItem w:displayText="Income test" w:value="Income test"/>
                <w:listItem w:displayText="Reduction based on income or assets" w:value="Reduction based on income or assets"/>
                <w:listItem w:displayText="Asset and income test" w:value="Asset and income test"/>
                <w:listItem w:displayText="Asset test only" w:value="Asset test only"/>
                <w:listItem w:displayText="Affluence test" w:value="Affluence test"/>
                <w:listItem w:displayText="Benefit test (as a proxy for need)" w:value="Benefit test (as a proxy for need)"/>
                <w:listItem w:displayText="Means test (unspecified)" w:value="Means test (unspecified)"/>
                <w:listItem w:displayText="Other (please specify)" w:value="Other (please specify)"/>
              </w:dropDownList>
            </w:sdtPr>
            <w:sdtEndPr/>
            <w:sdtContent>
              <w:p w14:paraId="5CBF686D" w14:textId="77777777" w:rsidR="0014434B" w:rsidRPr="004E65B6" w:rsidRDefault="0014434B" w:rsidP="0014434B">
                <w:pPr>
                  <w:spacing w:line="200" w:lineRule="exact"/>
                  <w:jc w:val="center"/>
                  <w:rPr>
                    <w:rFonts w:eastAsia="Times New Roman" w:cs="Calibri"/>
                    <w:color w:val="000000"/>
                  </w:rPr>
                </w:pPr>
                <w:r>
                  <w:t>Asset and income test</w:t>
                </w:r>
              </w:p>
            </w:sdtContent>
          </w:sdt>
        </w:tc>
        <w:tc>
          <w:tcPr>
            <w:tcW w:w="10386" w:type="dxa"/>
            <w:gridSpan w:val="3"/>
            <w:tcBorders>
              <w:right w:val="single" w:sz="4" w:space="0" w:color="auto"/>
            </w:tcBorders>
          </w:tcPr>
          <w:p w14:paraId="3616017A" w14:textId="77777777" w:rsidR="0014434B" w:rsidRPr="006343B5" w:rsidRDefault="0014434B" w:rsidP="0014434B">
            <w:pPr>
              <w:spacing w:line="200" w:lineRule="exact"/>
            </w:pPr>
            <w:r w:rsidRPr="00DE5030">
              <w:rPr>
                <w:rFonts w:eastAsia="Times New Roman" w:cs="Times New Roman"/>
                <w:b/>
                <w:lang w:val="es-ES"/>
              </w:rPr>
              <w:t xml:space="preserve">Details (if applicable): </w:t>
            </w:r>
            <w:r w:rsidRPr="00E6102B">
              <w:rPr>
                <w:rFonts w:eastAsia="Times New Roman" w:cs="Times New Roman"/>
                <w:lang w:val="es-ES"/>
              </w:rPr>
              <w:t>Monthly household income must be lower than the monthly subsistence level threshold established annually by the government. The subsistence level is the income necessary for minimum daily subsistence in a period of 1 month and varies according to the number of people in a family. An asset test might be applied.</w:t>
            </w:r>
          </w:p>
        </w:tc>
        <w:tc>
          <w:tcPr>
            <w:tcW w:w="284" w:type="dxa"/>
            <w:tcBorders>
              <w:top w:val="nil"/>
              <w:left w:val="single" w:sz="4" w:space="0" w:color="auto"/>
              <w:bottom w:val="nil"/>
              <w:right w:val="nil"/>
            </w:tcBorders>
            <w:textDirection w:val="tbRl"/>
          </w:tcPr>
          <w:p w14:paraId="05438409"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0A2CF12A" w14:textId="77777777" w:rsidR="0014434B" w:rsidRPr="00EA2FB6" w:rsidRDefault="0014434B" w:rsidP="0014434B">
            <w:pPr>
              <w:pStyle w:val="SSPTWcodes"/>
              <w:rPr>
                <w:b/>
              </w:rPr>
            </w:pPr>
          </w:p>
        </w:tc>
      </w:tr>
      <w:tr w:rsidR="0014434B" w:rsidRPr="00823129" w14:paraId="2D51B13F" w14:textId="77777777" w:rsidTr="004E61FB">
        <w:trPr>
          <w:cantSplit/>
          <w:trHeight w:val="20"/>
        </w:trPr>
        <w:tc>
          <w:tcPr>
            <w:tcW w:w="237" w:type="dxa"/>
            <w:tcBorders>
              <w:top w:val="nil"/>
              <w:left w:val="nil"/>
              <w:bottom w:val="nil"/>
              <w:right w:val="nil"/>
            </w:tcBorders>
            <w:shd w:val="solid" w:color="FFFFFF" w:fill="FFFFFF"/>
            <w:textDirection w:val="tbRl"/>
          </w:tcPr>
          <w:p w14:paraId="3D021C95"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150F4D3C" w14:textId="77777777" w:rsidR="0014434B" w:rsidRPr="005D6D81" w:rsidRDefault="0014434B" w:rsidP="0014434B">
            <w:pPr>
              <w:pStyle w:val="SSPTWcodes"/>
            </w:pPr>
            <w:r w:rsidRPr="005D6D81">
              <w:t>blank.Ben</w:t>
            </w:r>
          </w:p>
        </w:tc>
        <w:tc>
          <w:tcPr>
            <w:tcW w:w="236" w:type="dxa"/>
            <w:tcBorders>
              <w:top w:val="nil"/>
              <w:left w:val="nil"/>
              <w:bottom w:val="nil"/>
              <w:right w:val="single" w:sz="4" w:space="0" w:color="auto"/>
            </w:tcBorders>
            <w:shd w:val="solid" w:color="FFFFFF" w:fill="FFFFFF"/>
            <w:textDirection w:val="btLr"/>
          </w:tcPr>
          <w:p w14:paraId="0712A6C1" w14:textId="77777777" w:rsidR="0014434B" w:rsidRPr="005D6D81" w:rsidRDefault="0014434B" w:rsidP="0014434B">
            <w:pPr>
              <w:pStyle w:val="SSPTWcodes"/>
            </w:pPr>
            <w:r w:rsidRPr="00E6102B">
              <w:rPr>
                <w:rFonts w:eastAsia="Times New Roman"/>
                <w:noProof/>
              </w:rPr>
              <w:t>EST_5_2_1</w:t>
            </w:r>
          </w:p>
        </w:tc>
        <w:tc>
          <w:tcPr>
            <w:tcW w:w="14038" w:type="dxa"/>
            <w:gridSpan w:val="6"/>
            <w:tcBorders>
              <w:left w:val="single" w:sz="4" w:space="0" w:color="auto"/>
              <w:right w:val="single" w:sz="4" w:space="0" w:color="auto"/>
            </w:tcBorders>
            <w:shd w:val="clear" w:color="auto" w:fill="595959" w:themeFill="text1" w:themeFillTint="A6"/>
            <w:hideMark/>
          </w:tcPr>
          <w:p w14:paraId="7193F72D" w14:textId="77777777" w:rsidR="0014434B" w:rsidRPr="004E65B6" w:rsidRDefault="0014434B" w:rsidP="0014434B">
            <w:pPr>
              <w:spacing w:line="200" w:lineRule="exact"/>
              <w:rPr>
                <w:rFonts w:eastAsia="Times New Roman" w:cs="Calibri"/>
                <w:b/>
                <w:bCs/>
                <w:color w:val="FFFFFF" w:themeColor="background1"/>
              </w:rPr>
            </w:pPr>
            <w:r w:rsidRPr="004E65B6">
              <w:rPr>
                <w:b/>
                <w:color w:val="FFFFFF" w:themeColor="background1"/>
              </w:rPr>
              <w:t>Details regarding benefit</w:t>
            </w:r>
          </w:p>
        </w:tc>
        <w:tc>
          <w:tcPr>
            <w:tcW w:w="284" w:type="dxa"/>
            <w:tcBorders>
              <w:top w:val="nil"/>
              <w:left w:val="single" w:sz="4" w:space="0" w:color="auto"/>
              <w:bottom w:val="nil"/>
              <w:right w:val="nil"/>
            </w:tcBorders>
            <w:textDirection w:val="tbRl"/>
          </w:tcPr>
          <w:p w14:paraId="547E7AF9" w14:textId="77777777" w:rsidR="0014434B" w:rsidRPr="005D6D81" w:rsidRDefault="0014434B" w:rsidP="0014434B">
            <w:pPr>
              <w:pStyle w:val="SSPTWcodes"/>
              <w:rPr>
                <w:b/>
              </w:rPr>
            </w:pPr>
          </w:p>
        </w:tc>
        <w:tc>
          <w:tcPr>
            <w:tcW w:w="284" w:type="dxa"/>
            <w:tcBorders>
              <w:top w:val="nil"/>
              <w:left w:val="nil"/>
              <w:bottom w:val="nil"/>
              <w:right w:val="nil"/>
            </w:tcBorders>
            <w:textDirection w:val="tbRl"/>
          </w:tcPr>
          <w:p w14:paraId="13408597" w14:textId="77777777" w:rsidR="0014434B" w:rsidRPr="00823129" w:rsidRDefault="0014434B" w:rsidP="0014434B">
            <w:pPr>
              <w:pStyle w:val="SSPTWcodes"/>
              <w:rPr>
                <w:b/>
              </w:rPr>
            </w:pPr>
          </w:p>
        </w:tc>
      </w:tr>
      <w:tr w:rsidR="0014434B" w:rsidRPr="00823129" w14:paraId="392330BD" w14:textId="77777777" w:rsidTr="004E61FB">
        <w:trPr>
          <w:cantSplit/>
          <w:trHeight w:val="20"/>
        </w:trPr>
        <w:tc>
          <w:tcPr>
            <w:tcW w:w="237" w:type="dxa"/>
            <w:tcBorders>
              <w:top w:val="nil"/>
              <w:left w:val="nil"/>
              <w:bottom w:val="nil"/>
              <w:right w:val="nil"/>
            </w:tcBorders>
            <w:shd w:val="solid" w:color="FFFFFF" w:fill="FFFFFF"/>
            <w:textDirection w:val="btLr"/>
          </w:tcPr>
          <w:p w14:paraId="32098AFD"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3325E23B" w14:textId="77777777" w:rsidR="0014434B" w:rsidRPr="005D6D81" w:rsidRDefault="0014434B" w:rsidP="0014434B">
            <w:pPr>
              <w:pStyle w:val="SSPTWcodes"/>
            </w:pPr>
            <w:r w:rsidRPr="005D6D81">
              <w:t>ben_calc</w:t>
            </w:r>
          </w:p>
        </w:tc>
        <w:tc>
          <w:tcPr>
            <w:tcW w:w="236" w:type="dxa"/>
            <w:tcBorders>
              <w:top w:val="nil"/>
              <w:left w:val="nil"/>
              <w:bottom w:val="nil"/>
              <w:right w:val="single" w:sz="4" w:space="0" w:color="auto"/>
            </w:tcBorders>
            <w:shd w:val="solid" w:color="FFFFFF" w:fill="FFFFFF"/>
            <w:textDirection w:val="btLr"/>
          </w:tcPr>
          <w:p w14:paraId="4F64AE80"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64873FC3" w14:textId="77777777" w:rsidR="0014434B" w:rsidRPr="004E65B6" w:rsidRDefault="0014434B" w:rsidP="0014434B">
            <w:pPr>
              <w:spacing w:line="200" w:lineRule="exact"/>
            </w:pPr>
            <w:r w:rsidRPr="004E65B6">
              <w:rPr>
                <w:rFonts w:eastAsia="Times New Roman" w:cs="Calibri"/>
                <w:color w:val="000000"/>
              </w:rPr>
              <w:t>Benefit calculation rules</w:t>
            </w:r>
          </w:p>
        </w:tc>
        <w:tc>
          <w:tcPr>
            <w:tcW w:w="10386" w:type="dxa"/>
            <w:gridSpan w:val="3"/>
            <w:tcBorders>
              <w:right w:val="single" w:sz="4" w:space="0" w:color="auto"/>
            </w:tcBorders>
          </w:tcPr>
          <w:sdt>
            <w:sdtPr>
              <w:rPr>
                <w:rFonts w:eastAsia="Times New Roman" w:cs="Times New Roman"/>
                <w:lang w:val="it-IT"/>
              </w:rPr>
              <w:id w:val="1798186076"/>
              <w:placeholder>
                <w:docPart w:val="F52D486AA3D14C9C833938475A45C166"/>
              </w:placeholder>
              <w:dropDownList>
                <w:listItem w:displayText="Choose an item" w:value="Choose an item"/>
                <w:listItem w:displayText="Wage-replacement rate" w:value="Wage-replacement rate"/>
                <w:listItem w:displayText="Flat-rate amount" w:value="Flat-rate amount"/>
                <w:listItem w:displayText="Progressive amount (income-related)" w:value="Progressive amount (income-related)"/>
                <w:listItem w:displayText="Other" w:value="Other"/>
                <w:listItem w:displayText="n/a" w:value="n/a"/>
              </w:dropDownList>
            </w:sdtPr>
            <w:sdtEndPr/>
            <w:sdtContent>
              <w:p w14:paraId="33A5FED2" w14:textId="77777777" w:rsidR="0014434B" w:rsidRPr="00837119" w:rsidRDefault="0014434B" w:rsidP="0014434B">
                <w:pPr>
                  <w:spacing w:line="200" w:lineRule="exact"/>
                  <w:rPr>
                    <w:b/>
                    <w:lang w:val="it-IT"/>
                  </w:rPr>
                </w:pPr>
                <w:r w:rsidRPr="00E6102B">
                  <w:rPr>
                    <w:rFonts w:eastAsia="Times New Roman" w:cs="Times New Roman"/>
                    <w:lang w:val="it-IT"/>
                  </w:rPr>
                  <w:t>Flat-rate amount</w:t>
                </w:r>
              </w:p>
            </w:sdtContent>
          </w:sdt>
        </w:tc>
        <w:tc>
          <w:tcPr>
            <w:tcW w:w="284" w:type="dxa"/>
            <w:tcBorders>
              <w:top w:val="nil"/>
              <w:left w:val="single" w:sz="4" w:space="0" w:color="auto"/>
              <w:bottom w:val="nil"/>
              <w:right w:val="nil"/>
            </w:tcBorders>
            <w:textDirection w:val="tbRl"/>
          </w:tcPr>
          <w:p w14:paraId="022D961C"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29E45F27" w14:textId="77777777" w:rsidR="0014434B" w:rsidRPr="00823129" w:rsidRDefault="0014434B" w:rsidP="0014434B">
            <w:pPr>
              <w:pStyle w:val="SSPTWcodes"/>
            </w:pPr>
          </w:p>
        </w:tc>
      </w:tr>
      <w:tr w:rsidR="0014434B" w:rsidRPr="00823129" w14:paraId="6808A375" w14:textId="77777777" w:rsidTr="004E61FB">
        <w:trPr>
          <w:cantSplit/>
          <w:trHeight w:val="20"/>
        </w:trPr>
        <w:tc>
          <w:tcPr>
            <w:tcW w:w="237" w:type="dxa"/>
            <w:tcBorders>
              <w:top w:val="nil"/>
              <w:left w:val="nil"/>
              <w:bottom w:val="nil"/>
              <w:right w:val="nil"/>
            </w:tcBorders>
            <w:shd w:val="solid" w:color="FFFFFF" w:fill="FFFFFF"/>
            <w:textDirection w:val="btLr"/>
          </w:tcPr>
          <w:p w14:paraId="16119DC7"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btLr"/>
            <w:vAlign w:val="bottom"/>
          </w:tcPr>
          <w:p w14:paraId="3CDE89F9" w14:textId="77777777" w:rsidR="0014434B" w:rsidRPr="005D6D81" w:rsidRDefault="0014434B" w:rsidP="0014434B">
            <w:pPr>
              <w:pStyle w:val="SSPTWcodes"/>
            </w:pPr>
            <w:r w:rsidRPr="005D6D81">
              <w:t>multiple.amount.MinBen.MaxBen</w:t>
            </w:r>
          </w:p>
        </w:tc>
        <w:tc>
          <w:tcPr>
            <w:tcW w:w="236" w:type="dxa"/>
            <w:tcBorders>
              <w:top w:val="nil"/>
              <w:left w:val="nil"/>
              <w:bottom w:val="nil"/>
              <w:right w:val="single" w:sz="4" w:space="0" w:color="auto"/>
            </w:tcBorders>
            <w:shd w:val="solid" w:color="FFFFFF" w:fill="FFFFFF"/>
            <w:textDirection w:val="btLr"/>
          </w:tcPr>
          <w:p w14:paraId="405FF584"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hideMark/>
          </w:tcPr>
          <w:p w14:paraId="3C5A9D8C" w14:textId="77777777" w:rsidR="0014434B" w:rsidRPr="004E65B6" w:rsidRDefault="0014434B" w:rsidP="0014434B">
            <w:pPr>
              <w:spacing w:line="200" w:lineRule="exact"/>
              <w:rPr>
                <w:rFonts w:eastAsia="Times New Roman" w:cs="Calibri"/>
                <w:color w:val="000000"/>
              </w:rPr>
            </w:pPr>
            <w:r w:rsidRPr="004E65B6">
              <w:t>Benefit amount</w:t>
            </w:r>
          </w:p>
        </w:tc>
        <w:tc>
          <w:tcPr>
            <w:tcW w:w="5064" w:type="dxa"/>
          </w:tcPr>
          <w:p w14:paraId="7B5AE078" w14:textId="77777777" w:rsidR="0014434B" w:rsidRPr="004E65B6" w:rsidRDefault="0014434B" w:rsidP="0014434B">
            <w:pPr>
              <w:spacing w:line="200" w:lineRule="exact"/>
              <w:rPr>
                <w:rFonts w:eastAsia="Times New Roman" w:cs="Calibri"/>
                <w:color w:val="000000"/>
              </w:rPr>
            </w:pPr>
            <w:r w:rsidRPr="00E6102B">
              <w:rPr>
                <w:rFonts w:eastAsia="Times New Roman"/>
              </w:rPr>
              <w:t>€200 a month is paid for a person living alone or the first member of a household; €160 a month for the second and each subsequent adult member of the household; and €240 a month for each child. An additional €15 a month is paid to a single-parent family whose children are all minors.</w:t>
            </w:r>
          </w:p>
        </w:tc>
        <w:tc>
          <w:tcPr>
            <w:tcW w:w="2565" w:type="dxa"/>
          </w:tcPr>
          <w:p w14:paraId="686248E9" w14:textId="77777777" w:rsidR="0014434B" w:rsidRPr="004E65B6" w:rsidRDefault="0014434B" w:rsidP="0014434B">
            <w:pPr>
              <w:spacing w:line="200" w:lineRule="exact"/>
              <w:rPr>
                <w:rFonts w:eastAsia="Times New Roman" w:cs="Calibri"/>
                <w:color w:val="000000"/>
              </w:rPr>
            </w:pPr>
            <w:r>
              <w:rPr>
                <w:b/>
              </w:rPr>
              <w:t>Minimum:</w:t>
            </w:r>
            <w:r>
              <w:rPr>
                <w:b/>
                <w:color w:val="0070C0"/>
              </w:rPr>
              <w:t xml:space="preserve"> </w:t>
            </w:r>
            <w:r w:rsidRPr="00664B2A">
              <w:rPr>
                <w:color w:val="A5A5A5" w:themeColor="accent3"/>
              </w:rPr>
              <w:t>See amount.</w:t>
            </w:r>
          </w:p>
        </w:tc>
        <w:tc>
          <w:tcPr>
            <w:tcW w:w="2757" w:type="dxa"/>
            <w:tcBorders>
              <w:right w:val="single" w:sz="4" w:space="0" w:color="auto"/>
            </w:tcBorders>
          </w:tcPr>
          <w:p w14:paraId="1D941373" w14:textId="77777777" w:rsidR="0014434B" w:rsidRPr="004E65B6" w:rsidRDefault="0014434B" w:rsidP="0014434B">
            <w:pPr>
              <w:spacing w:line="200" w:lineRule="exact"/>
              <w:rPr>
                <w:rFonts w:eastAsia="Times New Roman" w:cs="Calibri"/>
                <w:color w:val="000000"/>
              </w:rPr>
            </w:pPr>
            <w:r>
              <w:rPr>
                <w:b/>
              </w:rPr>
              <w:t xml:space="preserve">Maximum: </w:t>
            </w:r>
            <w:r w:rsidRPr="00664B2A">
              <w:rPr>
                <w:color w:val="A5A5A5" w:themeColor="accent3"/>
              </w:rPr>
              <w:t>See amount.</w:t>
            </w:r>
          </w:p>
        </w:tc>
        <w:tc>
          <w:tcPr>
            <w:tcW w:w="284" w:type="dxa"/>
            <w:tcBorders>
              <w:top w:val="nil"/>
              <w:left w:val="single" w:sz="4" w:space="0" w:color="auto"/>
              <w:bottom w:val="nil"/>
              <w:right w:val="nil"/>
            </w:tcBorders>
            <w:textDirection w:val="tbRl"/>
          </w:tcPr>
          <w:p w14:paraId="54BADF78" w14:textId="77777777" w:rsidR="0014434B" w:rsidRPr="005D6D81" w:rsidRDefault="0014434B" w:rsidP="0014434B">
            <w:pPr>
              <w:pStyle w:val="SSPTWcodes"/>
              <w:rPr>
                <w:b/>
              </w:rPr>
            </w:pPr>
            <w:r w:rsidRPr="00E6102B">
              <w:rPr>
                <w:rFonts w:eastAsia="Times New Roman" w:cs="Calibri"/>
                <w:noProof/>
              </w:rPr>
              <w:t>Validated based on Subsistence benefit | Ministry of Social Affairs (sm.ee): https://www.sm.ee/toimetulekutoetus</w:t>
            </w:r>
          </w:p>
        </w:tc>
        <w:tc>
          <w:tcPr>
            <w:tcW w:w="284" w:type="dxa"/>
            <w:tcBorders>
              <w:top w:val="nil"/>
              <w:left w:val="nil"/>
              <w:bottom w:val="nil"/>
              <w:right w:val="nil"/>
            </w:tcBorders>
            <w:textDirection w:val="tbRl"/>
          </w:tcPr>
          <w:p w14:paraId="201BDD61" w14:textId="77777777" w:rsidR="0014434B" w:rsidRPr="00823129" w:rsidRDefault="0014434B" w:rsidP="0014434B">
            <w:pPr>
              <w:pStyle w:val="SSPTWcodes"/>
              <w:rPr>
                <w:b/>
              </w:rPr>
            </w:pPr>
          </w:p>
        </w:tc>
      </w:tr>
      <w:tr w:rsidR="0014434B" w:rsidRPr="001A649B" w14:paraId="6FF76FB6" w14:textId="77777777" w:rsidTr="00D56F6E">
        <w:trPr>
          <w:cantSplit/>
          <w:trHeight w:val="20"/>
        </w:trPr>
        <w:tc>
          <w:tcPr>
            <w:tcW w:w="237" w:type="dxa"/>
            <w:tcBorders>
              <w:top w:val="nil"/>
              <w:left w:val="nil"/>
              <w:bottom w:val="nil"/>
              <w:right w:val="nil"/>
            </w:tcBorders>
            <w:shd w:val="solid" w:color="FFFFFF" w:fill="FFFFFF"/>
            <w:textDirection w:val="tbRl"/>
          </w:tcPr>
          <w:p w14:paraId="2E73BBD0"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8F8DB27" w14:textId="77777777" w:rsidR="0014434B" w:rsidRPr="005D6D81" w:rsidRDefault="0014434B" w:rsidP="0014434B">
            <w:pPr>
              <w:pStyle w:val="SSPTWcodes"/>
            </w:pPr>
            <w:r w:rsidRPr="005D6D81">
              <w:t>multiple.BenAdjust_Y_N.Benefit_Adjustment</w:t>
            </w:r>
          </w:p>
        </w:tc>
        <w:tc>
          <w:tcPr>
            <w:tcW w:w="236" w:type="dxa"/>
            <w:tcBorders>
              <w:top w:val="nil"/>
              <w:left w:val="nil"/>
              <w:bottom w:val="nil"/>
              <w:right w:val="single" w:sz="4" w:space="0" w:color="auto"/>
            </w:tcBorders>
            <w:shd w:val="solid" w:color="FFFFFF" w:fill="FFFFFF"/>
            <w:textDirection w:val="btLr"/>
          </w:tcPr>
          <w:p w14:paraId="6DFC30AC" w14:textId="77777777" w:rsidR="0014434B" w:rsidRPr="005D6D81" w:rsidRDefault="0014434B" w:rsidP="0014434B">
            <w:pPr>
              <w:pStyle w:val="SSPTWcodes"/>
            </w:pPr>
            <w:r w:rsidRPr="00E6102B">
              <w:rPr>
                <w:rFonts w:eastAsia="Times New Roman"/>
                <w:noProof/>
              </w:rPr>
              <w:t>EST_5_2_1</w:t>
            </w:r>
          </w:p>
        </w:tc>
        <w:tc>
          <w:tcPr>
            <w:tcW w:w="2827" w:type="dxa"/>
            <w:gridSpan w:val="2"/>
            <w:tcBorders>
              <w:left w:val="single" w:sz="4" w:space="0" w:color="auto"/>
            </w:tcBorders>
            <w:shd w:val="clear" w:color="auto" w:fill="A5A5A5" w:themeFill="accent3"/>
          </w:tcPr>
          <w:p w14:paraId="7EE41797" w14:textId="77777777" w:rsidR="0014434B" w:rsidRPr="004E65B6" w:rsidRDefault="0014434B" w:rsidP="0014434B">
            <w:pPr>
              <w:numPr>
                <w:ilvl w:val="0"/>
                <w:numId w:val="3"/>
              </w:numPr>
              <w:spacing w:line="200" w:lineRule="exact"/>
              <w:contextualSpacing/>
              <w:rPr>
                <w:color w:val="000000" w:themeColor="text1"/>
              </w:rPr>
            </w:pPr>
            <w:r>
              <w:rPr>
                <w:color w:val="000000" w:themeColor="text1"/>
              </w:rPr>
              <w:t>Is there a legal obligation to review (and if necessary adjust) the benefit within a defined period (e.g. every year) for inflation, cost of living, etc.?</w:t>
            </w:r>
          </w:p>
        </w:tc>
        <w:tc>
          <w:tcPr>
            <w:tcW w:w="825" w:type="dxa"/>
            <w:vAlign w:val="center"/>
          </w:tcPr>
          <w:sdt>
            <w:sdtPr>
              <w:id w:val="-1567951290"/>
              <w:placeholder>
                <w:docPart w:val="F52D486AA3D14C9C833938475A45C166"/>
              </w:placeholder>
              <w:dropDownList>
                <w:listItem w:displayText="Choose an item" w:value="Choose an item"/>
                <w:listItem w:displayText="Yes, annually" w:value="Yes, annually"/>
                <w:listItem w:displayText="Yes, other" w:value="Yes, other"/>
                <w:listItem w:displayText="No, ad hoc" w:value="No, ad hoc"/>
              </w:dropDownList>
            </w:sdtPr>
            <w:sdtEndPr/>
            <w:sdtContent>
              <w:p w14:paraId="0F69E548" w14:textId="77777777" w:rsidR="0014434B" w:rsidRPr="004E65B6" w:rsidRDefault="0014434B" w:rsidP="0014434B">
                <w:pPr>
                  <w:spacing w:line="200" w:lineRule="exact"/>
                  <w:jc w:val="center"/>
                </w:pPr>
                <w:r>
                  <w:t>No, ad hoc</w:t>
                </w:r>
              </w:p>
            </w:sdtContent>
          </w:sdt>
        </w:tc>
        <w:tc>
          <w:tcPr>
            <w:tcW w:w="10386" w:type="dxa"/>
            <w:gridSpan w:val="3"/>
            <w:tcBorders>
              <w:right w:val="single" w:sz="4" w:space="0" w:color="auto"/>
            </w:tcBorders>
          </w:tcPr>
          <w:p w14:paraId="6C8DC482" w14:textId="77777777" w:rsidR="0014434B" w:rsidRPr="00517BE9" w:rsidRDefault="0014434B" w:rsidP="0014434B">
            <w:pPr>
              <w:spacing w:line="200" w:lineRule="exact"/>
            </w:pPr>
          </w:p>
        </w:tc>
        <w:tc>
          <w:tcPr>
            <w:tcW w:w="284" w:type="dxa"/>
            <w:tcBorders>
              <w:top w:val="nil"/>
              <w:left w:val="single" w:sz="4" w:space="0" w:color="auto"/>
              <w:bottom w:val="nil"/>
              <w:right w:val="nil"/>
            </w:tcBorders>
            <w:textDirection w:val="tbRl"/>
          </w:tcPr>
          <w:p w14:paraId="15B8A8C3" w14:textId="77777777" w:rsidR="0014434B" w:rsidRPr="00EA2FB6" w:rsidRDefault="0014434B" w:rsidP="0014434B">
            <w:pPr>
              <w:pStyle w:val="SSPTWcodes"/>
            </w:pPr>
          </w:p>
        </w:tc>
        <w:tc>
          <w:tcPr>
            <w:tcW w:w="284" w:type="dxa"/>
            <w:tcBorders>
              <w:top w:val="nil"/>
              <w:left w:val="nil"/>
              <w:bottom w:val="nil"/>
              <w:right w:val="nil"/>
            </w:tcBorders>
            <w:textDirection w:val="tbRl"/>
          </w:tcPr>
          <w:p w14:paraId="682F0C4A" w14:textId="77777777" w:rsidR="0014434B" w:rsidRPr="00EA2FB6" w:rsidRDefault="0014434B" w:rsidP="0014434B">
            <w:pPr>
              <w:pStyle w:val="SSPTWcodes"/>
            </w:pPr>
          </w:p>
        </w:tc>
      </w:tr>
      <w:tr w:rsidR="0014434B" w:rsidRPr="00823129" w14:paraId="740D56CB" w14:textId="77777777" w:rsidTr="004E61FB">
        <w:trPr>
          <w:cantSplit/>
          <w:trHeight w:val="20"/>
        </w:trPr>
        <w:tc>
          <w:tcPr>
            <w:tcW w:w="237" w:type="dxa"/>
            <w:tcBorders>
              <w:top w:val="nil"/>
              <w:left w:val="nil"/>
              <w:bottom w:val="nil"/>
              <w:right w:val="nil"/>
            </w:tcBorders>
            <w:shd w:val="solid" w:color="FFFFFF" w:fill="FFFFFF"/>
            <w:textDirection w:val="tbRl"/>
          </w:tcPr>
          <w:p w14:paraId="02858A7D"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581E8A24" w14:textId="77777777" w:rsidR="0014434B" w:rsidRPr="005D6D81" w:rsidRDefault="0014434B" w:rsidP="0014434B">
            <w:pPr>
              <w:pStyle w:val="SSPTWcodes"/>
            </w:pPr>
            <w:r w:rsidRPr="005D6D81">
              <w:t>Periodicity</w:t>
            </w:r>
          </w:p>
        </w:tc>
        <w:tc>
          <w:tcPr>
            <w:tcW w:w="236" w:type="dxa"/>
            <w:tcBorders>
              <w:top w:val="nil"/>
              <w:left w:val="nil"/>
              <w:bottom w:val="nil"/>
              <w:right w:val="single" w:sz="4" w:space="0" w:color="auto"/>
            </w:tcBorders>
            <w:shd w:val="solid" w:color="FFFFFF" w:fill="FFFFFF"/>
            <w:textDirection w:val="btLr"/>
          </w:tcPr>
          <w:p w14:paraId="26A671C8"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5A67C2F2" w14:textId="77777777" w:rsidR="0014434B" w:rsidRPr="004E65B6" w:rsidRDefault="0014434B" w:rsidP="0014434B">
            <w:pPr>
              <w:spacing w:line="200" w:lineRule="exact"/>
              <w:rPr>
                <w:b/>
              </w:rPr>
            </w:pPr>
            <w:r w:rsidRPr="004E65B6">
              <w:rPr>
                <w:bCs/>
              </w:rPr>
              <w:t>Periodicity of benefit payment</w:t>
            </w:r>
          </w:p>
        </w:tc>
        <w:tc>
          <w:tcPr>
            <w:tcW w:w="10386" w:type="dxa"/>
            <w:gridSpan w:val="3"/>
            <w:tcBorders>
              <w:right w:val="single" w:sz="4" w:space="0" w:color="auto"/>
            </w:tcBorders>
          </w:tcPr>
          <w:sdt>
            <w:sdtPr>
              <w:rPr>
                <w:lang w:val="it-IT"/>
              </w:rPr>
              <w:id w:val="728045799"/>
              <w:placeholder>
                <w:docPart w:val="F52D486AA3D14C9C833938475A45C166"/>
              </w:placeholder>
              <w:dropDownList>
                <w:listItem w:displayText="Choose an item" w:value="Choose an item"/>
                <w:listItem w:displayText="Lump sum" w:value="Lump sum"/>
                <w:listItem w:displayText="Periodic" w:value="Periodic"/>
                <w:listItem w:displayText="Choice or combination of periodic and lump sum" w:value="Choice or combination of periodic and lump sum"/>
                <w:listItem w:displayText="Other" w:value="Other"/>
              </w:dropDownList>
            </w:sdtPr>
            <w:sdtEndPr/>
            <w:sdtContent>
              <w:p w14:paraId="59AEAE15" w14:textId="77777777" w:rsidR="0014434B" w:rsidRPr="00837119" w:rsidRDefault="0014434B" w:rsidP="0014434B">
                <w:pPr>
                  <w:spacing w:line="200" w:lineRule="exact"/>
                  <w:rPr>
                    <w:lang w:val="it-IT"/>
                  </w:rPr>
                </w:pPr>
                <w:r w:rsidRPr="00E6102B">
                  <w:rPr>
                    <w:lang w:val="it-IT"/>
                  </w:rPr>
                  <w:t>Periodic</w:t>
                </w:r>
              </w:p>
            </w:sdtContent>
          </w:sdt>
        </w:tc>
        <w:tc>
          <w:tcPr>
            <w:tcW w:w="284" w:type="dxa"/>
            <w:tcBorders>
              <w:top w:val="nil"/>
              <w:left w:val="single" w:sz="4" w:space="0" w:color="auto"/>
              <w:bottom w:val="nil"/>
              <w:right w:val="nil"/>
            </w:tcBorders>
            <w:textDirection w:val="tbRl"/>
          </w:tcPr>
          <w:p w14:paraId="1D593240" w14:textId="77777777" w:rsidR="0014434B" w:rsidRPr="005D6D81" w:rsidRDefault="0014434B" w:rsidP="0014434B">
            <w:pPr>
              <w:pStyle w:val="SSPTWcodes"/>
            </w:pPr>
          </w:p>
        </w:tc>
        <w:tc>
          <w:tcPr>
            <w:tcW w:w="284" w:type="dxa"/>
            <w:tcBorders>
              <w:top w:val="nil"/>
              <w:left w:val="nil"/>
              <w:bottom w:val="nil"/>
              <w:right w:val="nil"/>
            </w:tcBorders>
            <w:textDirection w:val="tbRl"/>
          </w:tcPr>
          <w:p w14:paraId="01E973D5" w14:textId="77777777" w:rsidR="0014434B" w:rsidRPr="00823129" w:rsidRDefault="0014434B" w:rsidP="0014434B">
            <w:pPr>
              <w:pStyle w:val="SSPTWcodes"/>
            </w:pPr>
          </w:p>
        </w:tc>
      </w:tr>
      <w:tr w:rsidR="0014434B" w:rsidRPr="00D56F6E" w14:paraId="1F7D9D36" w14:textId="77777777" w:rsidTr="004E61FB">
        <w:trPr>
          <w:cantSplit/>
          <w:trHeight w:val="20"/>
        </w:trPr>
        <w:tc>
          <w:tcPr>
            <w:tcW w:w="237" w:type="dxa"/>
            <w:tcBorders>
              <w:top w:val="nil"/>
              <w:left w:val="nil"/>
              <w:bottom w:val="nil"/>
              <w:right w:val="nil"/>
            </w:tcBorders>
            <w:shd w:val="solid" w:color="FFFFFF" w:fill="FFFFFF"/>
            <w:textDirection w:val="tbRl"/>
          </w:tcPr>
          <w:p w14:paraId="3EC78E3A"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08A827CE" w14:textId="77777777" w:rsidR="0014434B" w:rsidRPr="005D6D81" w:rsidRDefault="0014434B" w:rsidP="0014434B">
            <w:pPr>
              <w:pStyle w:val="SSPTWcodes"/>
            </w:pPr>
            <w:r w:rsidRPr="005D6D81">
              <w:t>benLength_full</w:t>
            </w:r>
          </w:p>
        </w:tc>
        <w:tc>
          <w:tcPr>
            <w:tcW w:w="236" w:type="dxa"/>
            <w:tcBorders>
              <w:top w:val="nil"/>
              <w:left w:val="nil"/>
              <w:bottom w:val="nil"/>
              <w:right w:val="single" w:sz="4" w:space="0" w:color="auto"/>
            </w:tcBorders>
            <w:shd w:val="solid" w:color="FFFFFF" w:fill="FFFFFF"/>
            <w:textDirection w:val="btLr"/>
          </w:tcPr>
          <w:p w14:paraId="360BD06B" w14:textId="77777777" w:rsidR="0014434B" w:rsidRPr="005D6D81"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7E4776C1" w14:textId="77777777" w:rsidR="0014434B" w:rsidRPr="004E65B6" w:rsidRDefault="0014434B" w:rsidP="0014434B">
            <w:pPr>
              <w:numPr>
                <w:ilvl w:val="0"/>
                <w:numId w:val="3"/>
              </w:numPr>
              <w:spacing w:line="200" w:lineRule="exact"/>
              <w:contextualSpacing/>
              <w:rPr>
                <w:color w:val="000000" w:themeColor="text1"/>
              </w:rPr>
            </w:pPr>
            <w:r w:rsidRPr="004E65B6">
              <w:rPr>
                <w:color w:val="000000" w:themeColor="text1"/>
              </w:rPr>
              <w:t>Benefit duration (only if periodic)</w:t>
            </w:r>
          </w:p>
        </w:tc>
        <w:tc>
          <w:tcPr>
            <w:tcW w:w="10386" w:type="dxa"/>
            <w:gridSpan w:val="3"/>
            <w:tcBorders>
              <w:right w:val="single" w:sz="4" w:space="0" w:color="auto"/>
            </w:tcBorders>
          </w:tcPr>
          <w:p w14:paraId="16A3BACF" w14:textId="77777777" w:rsidR="0014434B" w:rsidRPr="00D879ED" w:rsidRDefault="0014434B" w:rsidP="0014434B">
            <w:pPr>
              <w:spacing w:line="200" w:lineRule="exact"/>
              <w:rPr>
                <w:rFonts w:eastAsia="Times New Roman" w:cs="Times New Roman"/>
                <w:b/>
                <w:bCs/>
                <w:color w:val="FFFFFF"/>
                <w:kern w:val="32"/>
                <w:sz w:val="36"/>
                <w:szCs w:val="28"/>
                <w:lang w:eastAsia="en-US"/>
              </w:rPr>
            </w:pPr>
            <w:r>
              <w:t>As long as qualifying conditions are fulfilled.</w:t>
            </w:r>
          </w:p>
        </w:tc>
        <w:tc>
          <w:tcPr>
            <w:tcW w:w="284" w:type="dxa"/>
            <w:tcBorders>
              <w:top w:val="nil"/>
              <w:left w:val="single" w:sz="4" w:space="0" w:color="auto"/>
              <w:bottom w:val="nil"/>
              <w:right w:val="nil"/>
            </w:tcBorders>
            <w:textDirection w:val="tbRl"/>
          </w:tcPr>
          <w:p w14:paraId="224251DF" w14:textId="77777777" w:rsidR="0014434B" w:rsidRPr="00EA2FB6" w:rsidRDefault="0014434B" w:rsidP="0014434B">
            <w:pPr>
              <w:pStyle w:val="SSPTWcodes"/>
              <w:rPr>
                <w:b/>
              </w:rPr>
            </w:pPr>
          </w:p>
        </w:tc>
        <w:tc>
          <w:tcPr>
            <w:tcW w:w="284" w:type="dxa"/>
            <w:tcBorders>
              <w:top w:val="nil"/>
              <w:left w:val="nil"/>
              <w:bottom w:val="nil"/>
              <w:right w:val="nil"/>
            </w:tcBorders>
            <w:textDirection w:val="tbRl"/>
          </w:tcPr>
          <w:p w14:paraId="654B941A" w14:textId="77777777" w:rsidR="0014434B" w:rsidRPr="00EA2FB6" w:rsidRDefault="0014434B" w:rsidP="0014434B">
            <w:pPr>
              <w:pStyle w:val="SSPTWcodes"/>
              <w:rPr>
                <w:b/>
              </w:rPr>
            </w:pPr>
          </w:p>
        </w:tc>
      </w:tr>
      <w:tr w:rsidR="0014434B" w:rsidRPr="00823129" w14:paraId="736F30C9" w14:textId="77777777" w:rsidTr="004E61FB">
        <w:trPr>
          <w:cantSplit/>
          <w:trHeight w:val="20"/>
        </w:trPr>
        <w:tc>
          <w:tcPr>
            <w:tcW w:w="237" w:type="dxa"/>
            <w:tcBorders>
              <w:top w:val="nil"/>
              <w:left w:val="nil"/>
              <w:bottom w:val="nil"/>
              <w:right w:val="nil"/>
            </w:tcBorders>
            <w:shd w:val="solid" w:color="FFFFFF" w:fill="FFFFFF"/>
            <w:textDirection w:val="tbRl"/>
          </w:tcPr>
          <w:p w14:paraId="3104EC72"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24EFA45D" w14:textId="77777777" w:rsidR="0014434B" w:rsidRPr="00083DFA" w:rsidRDefault="0014434B" w:rsidP="0014434B">
            <w:pPr>
              <w:pStyle w:val="SSPTWcodes"/>
            </w:pPr>
            <w:r w:rsidRPr="00083DFA">
              <w:t>blank.info</w:t>
            </w:r>
          </w:p>
        </w:tc>
        <w:tc>
          <w:tcPr>
            <w:tcW w:w="236" w:type="dxa"/>
            <w:tcBorders>
              <w:top w:val="nil"/>
              <w:left w:val="nil"/>
              <w:bottom w:val="nil"/>
              <w:right w:val="single" w:sz="4" w:space="0" w:color="auto"/>
            </w:tcBorders>
            <w:shd w:val="solid" w:color="FFFFFF" w:fill="FFFFFF"/>
            <w:textDirection w:val="btLr"/>
          </w:tcPr>
          <w:p w14:paraId="18813A30" w14:textId="77777777" w:rsidR="0014434B" w:rsidRPr="000A6B8E" w:rsidRDefault="0014434B" w:rsidP="0014434B">
            <w:pPr>
              <w:pStyle w:val="SSPTWcodes"/>
            </w:pPr>
            <w:r w:rsidRPr="00E6102B">
              <w:rPr>
                <w:rFonts w:eastAsia="Times New Roman"/>
                <w:noProof/>
              </w:rPr>
              <w:t>EST_5_2_1</w:t>
            </w:r>
          </w:p>
        </w:tc>
        <w:tc>
          <w:tcPr>
            <w:tcW w:w="14038" w:type="dxa"/>
            <w:gridSpan w:val="6"/>
            <w:tcBorders>
              <w:left w:val="single" w:sz="4" w:space="0" w:color="auto"/>
              <w:right w:val="single" w:sz="4" w:space="0" w:color="auto"/>
            </w:tcBorders>
            <w:shd w:val="clear" w:color="auto" w:fill="595959" w:themeFill="text1" w:themeFillTint="A6"/>
            <w:hideMark/>
          </w:tcPr>
          <w:p w14:paraId="30A1F1F8" w14:textId="77777777" w:rsidR="0014434B" w:rsidRPr="004E65B6" w:rsidRDefault="0014434B" w:rsidP="0014434B">
            <w:pPr>
              <w:spacing w:line="200" w:lineRule="exact"/>
              <w:rPr>
                <w:rFonts w:eastAsia="Times New Roman" w:cs="Calibri"/>
                <w:b/>
                <w:bCs/>
                <w:color w:val="FFFFFF" w:themeColor="background1"/>
              </w:rPr>
            </w:pPr>
            <w:r w:rsidRPr="004E65B6">
              <w:rPr>
                <w:rFonts w:eastAsia="Times New Roman" w:cs="Calibri"/>
                <w:b/>
                <w:color w:val="FFFFFF" w:themeColor="background1"/>
              </w:rPr>
              <w:t>Additional information</w:t>
            </w:r>
          </w:p>
        </w:tc>
        <w:tc>
          <w:tcPr>
            <w:tcW w:w="284" w:type="dxa"/>
            <w:tcBorders>
              <w:top w:val="nil"/>
              <w:left w:val="single" w:sz="4" w:space="0" w:color="auto"/>
              <w:bottom w:val="nil"/>
              <w:right w:val="nil"/>
            </w:tcBorders>
            <w:textDirection w:val="tbRl"/>
          </w:tcPr>
          <w:p w14:paraId="4FCC8937" w14:textId="77777777" w:rsidR="0014434B" w:rsidRPr="005D6D81" w:rsidRDefault="0014434B" w:rsidP="0014434B">
            <w:pPr>
              <w:pStyle w:val="SSPTWcodes"/>
              <w:rPr>
                <w:rFonts w:eastAsia="Times New Roman" w:cs="Calibri"/>
                <w:b/>
              </w:rPr>
            </w:pPr>
          </w:p>
        </w:tc>
        <w:tc>
          <w:tcPr>
            <w:tcW w:w="284" w:type="dxa"/>
            <w:tcBorders>
              <w:top w:val="nil"/>
              <w:left w:val="nil"/>
              <w:bottom w:val="nil"/>
              <w:right w:val="nil"/>
            </w:tcBorders>
            <w:textDirection w:val="tbRl"/>
          </w:tcPr>
          <w:p w14:paraId="74B8DFD0" w14:textId="77777777" w:rsidR="0014434B" w:rsidRPr="00823129" w:rsidRDefault="0014434B" w:rsidP="0014434B">
            <w:pPr>
              <w:pStyle w:val="SSPTWcodes"/>
              <w:rPr>
                <w:rFonts w:eastAsia="Times New Roman" w:cs="Calibri"/>
                <w:b/>
              </w:rPr>
            </w:pPr>
          </w:p>
        </w:tc>
      </w:tr>
      <w:tr w:rsidR="0014434B" w:rsidRPr="00823129" w14:paraId="7790E43B" w14:textId="77777777" w:rsidTr="004E61FB">
        <w:trPr>
          <w:cantSplit/>
          <w:trHeight w:val="20"/>
        </w:trPr>
        <w:tc>
          <w:tcPr>
            <w:tcW w:w="237" w:type="dxa"/>
            <w:tcBorders>
              <w:top w:val="nil"/>
              <w:left w:val="nil"/>
              <w:bottom w:val="nil"/>
              <w:right w:val="nil"/>
            </w:tcBorders>
            <w:shd w:val="solid" w:color="FFFFFF" w:fill="FFFFFF"/>
            <w:textDirection w:val="tbRl"/>
          </w:tcPr>
          <w:p w14:paraId="0BAF8389" w14:textId="77777777" w:rsidR="0014434B" w:rsidRPr="00083DFA" w:rsidRDefault="0014434B" w:rsidP="0014434B">
            <w:pPr>
              <w:pStyle w:val="SSPTWcodes"/>
            </w:pPr>
            <w:r>
              <w:t>C.B12.</w:t>
            </w:r>
          </w:p>
        </w:tc>
        <w:tc>
          <w:tcPr>
            <w:tcW w:w="236" w:type="dxa"/>
            <w:tcBorders>
              <w:top w:val="nil"/>
              <w:left w:val="nil"/>
              <w:bottom w:val="nil"/>
              <w:right w:val="nil"/>
            </w:tcBorders>
            <w:shd w:val="solid" w:color="FFFFFF" w:fill="FFFFFF"/>
            <w:textDirection w:val="tbRl"/>
            <w:vAlign w:val="bottom"/>
          </w:tcPr>
          <w:p w14:paraId="6755E3A0" w14:textId="77777777" w:rsidR="0014434B" w:rsidRPr="00083DFA" w:rsidRDefault="0014434B" w:rsidP="0014434B">
            <w:pPr>
              <w:pStyle w:val="SSPTWcodes"/>
            </w:pPr>
            <w:r w:rsidRPr="00083DFA">
              <w:t>otherInfo</w:t>
            </w:r>
          </w:p>
        </w:tc>
        <w:tc>
          <w:tcPr>
            <w:tcW w:w="236" w:type="dxa"/>
            <w:tcBorders>
              <w:top w:val="nil"/>
              <w:left w:val="nil"/>
              <w:bottom w:val="nil"/>
              <w:right w:val="single" w:sz="4" w:space="0" w:color="auto"/>
            </w:tcBorders>
            <w:shd w:val="solid" w:color="FFFFFF" w:fill="FFFFFF"/>
            <w:textDirection w:val="btLr"/>
          </w:tcPr>
          <w:p w14:paraId="650A6E8E" w14:textId="77777777" w:rsidR="0014434B" w:rsidRPr="000A6B8E" w:rsidRDefault="0014434B" w:rsidP="0014434B">
            <w:pPr>
              <w:pStyle w:val="SSPTWcodes"/>
            </w:pPr>
            <w:r w:rsidRPr="00E6102B">
              <w:rPr>
                <w:rFonts w:eastAsia="Times New Roman"/>
                <w:noProof/>
              </w:rPr>
              <w:t>EST_5_2_1</w:t>
            </w:r>
          </w:p>
        </w:tc>
        <w:tc>
          <w:tcPr>
            <w:tcW w:w="3652" w:type="dxa"/>
            <w:gridSpan w:val="3"/>
            <w:tcBorders>
              <w:left w:val="single" w:sz="4" w:space="0" w:color="auto"/>
            </w:tcBorders>
            <w:shd w:val="clear" w:color="auto" w:fill="A5A5A5" w:themeFill="accent3"/>
          </w:tcPr>
          <w:p w14:paraId="5C4019F9" w14:textId="77777777" w:rsidR="0014434B" w:rsidRPr="004E65B6" w:rsidRDefault="0014434B" w:rsidP="0014434B">
            <w:pPr>
              <w:spacing w:line="200" w:lineRule="exact"/>
              <w:rPr>
                <w:rFonts w:eastAsia="Times New Roman" w:cs="Calibri"/>
                <w:b/>
                <w:color w:val="000000"/>
              </w:rPr>
            </w:pPr>
            <w:r w:rsidRPr="004E65B6">
              <w:rPr>
                <w:rFonts w:eastAsia="Times New Roman" w:cs="Calibri"/>
                <w:color w:val="000000"/>
              </w:rPr>
              <w:t>Please provide if necessary</w:t>
            </w:r>
          </w:p>
        </w:tc>
        <w:tc>
          <w:tcPr>
            <w:tcW w:w="10386" w:type="dxa"/>
            <w:gridSpan w:val="3"/>
            <w:tcBorders>
              <w:right w:val="single" w:sz="4" w:space="0" w:color="auto"/>
            </w:tcBorders>
          </w:tcPr>
          <w:p w14:paraId="22313DE0" w14:textId="77777777" w:rsidR="0014434B" w:rsidRPr="004E65B6" w:rsidRDefault="0014434B" w:rsidP="0014434B">
            <w:pPr>
              <w:spacing w:line="200" w:lineRule="exact"/>
            </w:pPr>
          </w:p>
        </w:tc>
        <w:tc>
          <w:tcPr>
            <w:tcW w:w="284" w:type="dxa"/>
            <w:tcBorders>
              <w:top w:val="nil"/>
              <w:left w:val="single" w:sz="4" w:space="0" w:color="auto"/>
              <w:bottom w:val="nil"/>
              <w:right w:val="nil"/>
            </w:tcBorders>
            <w:textDirection w:val="tbRl"/>
          </w:tcPr>
          <w:p w14:paraId="561F7ABD" w14:textId="77777777" w:rsidR="0014434B" w:rsidRPr="00823129" w:rsidRDefault="0014434B" w:rsidP="0014434B">
            <w:pPr>
              <w:pStyle w:val="SSPTWcodes"/>
            </w:pPr>
            <w:r w:rsidRPr="00E6102B">
              <w:rPr>
                <w:noProof/>
              </w:rPr>
              <w:t>Validated based on Subsistence benefit | Ministry of Social Affairs (sm.ee): https://www.sm.ee/toimetulekutoetus</w:t>
            </w:r>
          </w:p>
        </w:tc>
        <w:tc>
          <w:tcPr>
            <w:tcW w:w="284" w:type="dxa"/>
            <w:tcBorders>
              <w:top w:val="nil"/>
              <w:left w:val="nil"/>
              <w:bottom w:val="nil"/>
              <w:right w:val="nil"/>
            </w:tcBorders>
            <w:textDirection w:val="tbRl"/>
          </w:tcPr>
          <w:p w14:paraId="10B47FA0" w14:textId="77777777" w:rsidR="0014434B" w:rsidRPr="00823129" w:rsidRDefault="0014434B" w:rsidP="0014434B">
            <w:pPr>
              <w:pStyle w:val="SSPTWcodes"/>
            </w:pPr>
          </w:p>
        </w:tc>
      </w:tr>
    </w:tbl>
    <w:p w14:paraId="0C9093BD" w14:textId="77777777" w:rsidR="0014434B" w:rsidRPr="00BB64A9" w:rsidRDefault="0014434B" w:rsidP="00BB64A9"/>
    <w:p w14:paraId="21806725" w14:textId="77777777" w:rsidR="0014434B" w:rsidRDefault="0014434B" w:rsidP="00B62D7D">
      <w:pPr>
        <w:pStyle w:val="SSPTWH2"/>
      </w:pPr>
      <w:r>
        <w:t xml:space="preserve"> </w:t>
      </w:r>
      <w:r w:rsidRPr="00EB691C">
        <w:t>Administrative organization</w:t>
      </w:r>
    </w:p>
    <w:tbl>
      <w:tblPr>
        <w:tblStyle w:val="TableGrid1"/>
        <w:tblW w:w="15735" w:type="dxa"/>
        <w:tblLayout w:type="fixed"/>
        <w:tblCellMar>
          <w:left w:w="28" w:type="dxa"/>
          <w:right w:w="28" w:type="dxa"/>
        </w:tblCellMar>
        <w:tblLook w:val="04A0" w:firstRow="1" w:lastRow="0" w:firstColumn="1" w:lastColumn="0" w:noHBand="0" w:noVBand="1"/>
      </w:tblPr>
      <w:tblGrid>
        <w:gridCol w:w="195"/>
        <w:gridCol w:w="197"/>
        <w:gridCol w:w="200"/>
        <w:gridCol w:w="1972"/>
        <w:gridCol w:w="2144"/>
        <w:gridCol w:w="1199"/>
        <w:gridCol w:w="1205"/>
        <w:gridCol w:w="299"/>
        <w:gridCol w:w="300"/>
        <w:gridCol w:w="310"/>
        <w:gridCol w:w="299"/>
        <w:gridCol w:w="299"/>
        <w:gridCol w:w="2181"/>
        <w:gridCol w:w="2225"/>
        <w:gridCol w:w="1879"/>
        <w:gridCol w:w="405"/>
        <w:gridCol w:w="426"/>
      </w:tblGrid>
      <w:tr w:rsidR="0014434B" w:rsidRPr="00BC0AD0" w14:paraId="311319D8" w14:textId="77777777" w:rsidTr="00F11E5E">
        <w:trPr>
          <w:cantSplit/>
          <w:trHeight w:val="20"/>
          <w:tblHeader/>
        </w:trPr>
        <w:tc>
          <w:tcPr>
            <w:tcW w:w="195" w:type="dxa"/>
            <w:tcBorders>
              <w:top w:val="nil"/>
              <w:left w:val="nil"/>
              <w:bottom w:val="nil"/>
              <w:right w:val="nil"/>
            </w:tcBorders>
            <w:textDirection w:val="tbRl"/>
          </w:tcPr>
          <w:p w14:paraId="5601B3BB" w14:textId="77777777" w:rsidR="0014434B" w:rsidRPr="00CF47D8" w:rsidRDefault="0014434B" w:rsidP="0014434B">
            <w:pPr>
              <w:pStyle w:val="SSPTWcodes"/>
            </w:pPr>
            <w:r w:rsidRPr="00CF47D8">
              <w:t>Header.PB6.blank</w:t>
            </w:r>
          </w:p>
        </w:tc>
        <w:tc>
          <w:tcPr>
            <w:tcW w:w="197" w:type="dxa"/>
            <w:tcBorders>
              <w:top w:val="nil"/>
              <w:left w:val="nil"/>
              <w:bottom w:val="nil"/>
              <w:right w:val="nil"/>
            </w:tcBorders>
            <w:textDirection w:val="tbRl"/>
          </w:tcPr>
          <w:p w14:paraId="1A58FD1B" w14:textId="77777777" w:rsidR="0014434B" w:rsidRPr="00554278" w:rsidRDefault="0014434B" w:rsidP="0014434B">
            <w:pPr>
              <w:pStyle w:val="SSPTWcodes"/>
            </w:pPr>
            <w:r w:rsidRPr="00554278">
              <w:t>blank</w:t>
            </w:r>
          </w:p>
        </w:tc>
        <w:tc>
          <w:tcPr>
            <w:tcW w:w="200" w:type="dxa"/>
            <w:tcBorders>
              <w:top w:val="nil"/>
              <w:left w:val="nil"/>
              <w:bottom w:val="nil"/>
              <w:right w:val="single" w:sz="4" w:space="0" w:color="auto"/>
            </w:tcBorders>
            <w:textDirection w:val="tbRl"/>
          </w:tcPr>
          <w:p w14:paraId="62F2A510" w14:textId="77777777" w:rsidR="0014434B" w:rsidRPr="00554278" w:rsidRDefault="0014434B" w:rsidP="0014434B">
            <w:pPr>
              <w:pStyle w:val="SSPTWcodes"/>
            </w:pPr>
            <w:r w:rsidRPr="00554278">
              <w:t>blank</w:t>
            </w:r>
          </w:p>
        </w:tc>
        <w:tc>
          <w:tcPr>
            <w:tcW w:w="1972" w:type="dxa"/>
            <w:vMerge w:val="restart"/>
            <w:tcBorders>
              <w:top w:val="single" w:sz="4" w:space="0" w:color="auto"/>
              <w:left w:val="single" w:sz="4" w:space="0" w:color="auto"/>
            </w:tcBorders>
            <w:shd w:val="clear" w:color="auto" w:fill="A5A5A5"/>
            <w:vAlign w:val="center"/>
          </w:tcPr>
          <w:p w14:paraId="11B32FC1" w14:textId="77777777" w:rsidR="0014434B" w:rsidRPr="00BC0AD0" w:rsidRDefault="0014434B" w:rsidP="0014434B">
            <w:pPr>
              <w:jc w:val="center"/>
              <w:rPr>
                <w:rFonts w:eastAsia="Times New Roman" w:cs="Times New Roman"/>
                <w:b/>
              </w:rPr>
            </w:pPr>
            <w:r w:rsidRPr="00BC0AD0">
              <w:rPr>
                <w:rFonts w:eastAsia="Times New Roman" w:cs="Times New Roman"/>
              </w:rPr>
              <w:t>Organization name</w:t>
            </w:r>
          </w:p>
        </w:tc>
        <w:tc>
          <w:tcPr>
            <w:tcW w:w="2144" w:type="dxa"/>
            <w:vMerge w:val="restart"/>
            <w:tcBorders>
              <w:top w:val="single" w:sz="4" w:space="0" w:color="auto"/>
            </w:tcBorders>
            <w:shd w:val="clear" w:color="auto" w:fill="A5A5A5"/>
            <w:vAlign w:val="center"/>
          </w:tcPr>
          <w:p w14:paraId="223BC9E5" w14:textId="77777777" w:rsidR="0014434B" w:rsidRPr="00BC0AD0" w:rsidRDefault="0014434B" w:rsidP="0014434B">
            <w:pPr>
              <w:jc w:val="center"/>
              <w:rPr>
                <w:rFonts w:eastAsia="Times New Roman" w:cs="Times New Roman"/>
              </w:rPr>
            </w:pPr>
            <w:r w:rsidRPr="00BC0AD0">
              <w:rPr>
                <w:rFonts w:eastAsia="Times New Roman" w:cs="Times New Roman"/>
              </w:rPr>
              <w:t>Type of organization</w:t>
            </w:r>
            <w:r w:rsidRPr="00BC0AD0">
              <w:rPr>
                <w:rFonts w:eastAsia="Times New Roman" w:cs="Times New Roman"/>
              </w:rPr>
              <w:br/>
            </w:r>
            <w:r w:rsidRPr="00BC0AD0">
              <w:rPr>
                <w:rFonts w:eastAsia="Times New Roman" w:cs="Times New Roman"/>
                <w:sz w:val="16"/>
                <w:szCs w:val="16"/>
              </w:rPr>
              <w:t>(Please select from list)</w:t>
            </w:r>
          </w:p>
        </w:tc>
        <w:tc>
          <w:tcPr>
            <w:tcW w:w="2404" w:type="dxa"/>
            <w:gridSpan w:val="2"/>
            <w:tcBorders>
              <w:top w:val="single" w:sz="4" w:space="0" w:color="auto"/>
              <w:right w:val="single" w:sz="12" w:space="0" w:color="auto"/>
            </w:tcBorders>
            <w:shd w:val="clear" w:color="auto" w:fill="A5A5A5"/>
            <w:vAlign w:val="center"/>
          </w:tcPr>
          <w:p w14:paraId="6ABD144E" w14:textId="77777777" w:rsidR="0014434B" w:rsidRPr="00BC0AD0" w:rsidRDefault="0014434B" w:rsidP="0014434B">
            <w:pPr>
              <w:jc w:val="center"/>
              <w:rPr>
                <w:rFonts w:eastAsia="Times New Roman" w:cs="Times New Roman"/>
              </w:rPr>
            </w:pPr>
            <w:r w:rsidRPr="00BC0AD0">
              <w:rPr>
                <w:rFonts w:eastAsia="Times New Roman" w:cs="Times New Roman"/>
              </w:rPr>
              <w:t>Related programmes (Y/N)</w:t>
            </w:r>
          </w:p>
        </w:tc>
        <w:tc>
          <w:tcPr>
            <w:tcW w:w="3688" w:type="dxa"/>
            <w:gridSpan w:val="6"/>
            <w:tcBorders>
              <w:top w:val="single" w:sz="4" w:space="0" w:color="auto"/>
              <w:left w:val="single" w:sz="12" w:space="0" w:color="auto"/>
            </w:tcBorders>
            <w:shd w:val="clear" w:color="auto" w:fill="A5A5A5"/>
            <w:vAlign w:val="center"/>
          </w:tcPr>
          <w:p w14:paraId="72C0E46D" w14:textId="77777777" w:rsidR="0014434B" w:rsidRPr="00BC0AD0" w:rsidRDefault="0014434B" w:rsidP="0014434B">
            <w:pPr>
              <w:jc w:val="center"/>
              <w:rPr>
                <w:rFonts w:eastAsia="Times New Roman" w:cs="Times New Roman"/>
              </w:rPr>
            </w:pPr>
            <w:r w:rsidRPr="00BC0AD0">
              <w:rPr>
                <w:rFonts w:eastAsia="Times New Roman" w:cs="Times New Roman"/>
              </w:rPr>
              <w:t>Role in relation to programme (Y/N)</w:t>
            </w:r>
          </w:p>
        </w:tc>
        <w:tc>
          <w:tcPr>
            <w:tcW w:w="2225" w:type="dxa"/>
            <w:vMerge w:val="restart"/>
            <w:tcBorders>
              <w:top w:val="single" w:sz="4" w:space="0" w:color="auto"/>
            </w:tcBorders>
            <w:shd w:val="clear" w:color="auto" w:fill="A5A5A5"/>
            <w:vAlign w:val="center"/>
          </w:tcPr>
          <w:p w14:paraId="6D081F9B" w14:textId="77777777" w:rsidR="0014434B" w:rsidRPr="00BC0AD0" w:rsidRDefault="0014434B" w:rsidP="0014434B">
            <w:pPr>
              <w:jc w:val="center"/>
              <w:rPr>
                <w:rFonts w:eastAsia="Times New Roman" w:cs="Times New Roman"/>
              </w:rPr>
            </w:pPr>
            <w:r w:rsidRPr="00BC0AD0">
              <w:rPr>
                <w:rFonts w:eastAsia="Times New Roman" w:cs="Times New Roman"/>
              </w:rPr>
              <w:t>Additional information</w:t>
            </w:r>
          </w:p>
        </w:tc>
        <w:tc>
          <w:tcPr>
            <w:tcW w:w="1879" w:type="dxa"/>
            <w:vMerge w:val="restart"/>
            <w:tcBorders>
              <w:top w:val="single" w:sz="4" w:space="0" w:color="auto"/>
              <w:right w:val="single" w:sz="4" w:space="0" w:color="auto"/>
            </w:tcBorders>
            <w:shd w:val="clear" w:color="auto" w:fill="A5A5A5"/>
            <w:vAlign w:val="center"/>
          </w:tcPr>
          <w:p w14:paraId="6BB180CE" w14:textId="77777777" w:rsidR="0014434B" w:rsidRPr="00BC0AD0" w:rsidRDefault="0014434B" w:rsidP="0014434B">
            <w:pPr>
              <w:jc w:val="center"/>
              <w:rPr>
                <w:rFonts w:eastAsia="Times New Roman" w:cs="Times New Roman"/>
              </w:rPr>
            </w:pPr>
            <w:r w:rsidRPr="00BC0AD0">
              <w:rPr>
                <w:rFonts w:eastAsia="Times New Roman" w:cs="Times New Roman"/>
              </w:rPr>
              <w:t>Website</w:t>
            </w:r>
          </w:p>
        </w:tc>
        <w:tc>
          <w:tcPr>
            <w:tcW w:w="405" w:type="dxa"/>
            <w:tcBorders>
              <w:top w:val="nil"/>
              <w:left w:val="single" w:sz="4" w:space="0" w:color="auto"/>
              <w:bottom w:val="nil"/>
              <w:right w:val="nil"/>
            </w:tcBorders>
            <w:textDirection w:val="tbRl"/>
          </w:tcPr>
          <w:p w14:paraId="13A756A6" w14:textId="77777777" w:rsidR="0014434B" w:rsidRPr="00BC0AD0" w:rsidRDefault="0014434B" w:rsidP="0014434B">
            <w:pPr>
              <w:pStyle w:val="SSPTWcodes"/>
            </w:pPr>
            <w:r w:rsidRPr="00BC0AD0">
              <w:t>Yyy</w:t>
            </w:r>
          </w:p>
        </w:tc>
        <w:tc>
          <w:tcPr>
            <w:tcW w:w="426" w:type="dxa"/>
            <w:tcBorders>
              <w:top w:val="nil"/>
              <w:left w:val="nil"/>
              <w:bottom w:val="nil"/>
              <w:right w:val="nil"/>
            </w:tcBorders>
            <w:textDirection w:val="tbRl"/>
          </w:tcPr>
          <w:p w14:paraId="15B3E2DE" w14:textId="77777777" w:rsidR="0014434B" w:rsidRPr="00BC0AD0" w:rsidRDefault="0014434B" w:rsidP="0014434B">
            <w:pPr>
              <w:pStyle w:val="SSPTWcodes"/>
            </w:pPr>
            <w:r w:rsidRPr="00BC0AD0">
              <w:t>zzz</w:t>
            </w:r>
          </w:p>
        </w:tc>
      </w:tr>
      <w:tr w:rsidR="0014434B" w:rsidRPr="00BC0AD0" w14:paraId="6D074465" w14:textId="77777777" w:rsidTr="00F11E5E">
        <w:trPr>
          <w:cantSplit/>
          <w:trHeight w:val="2304"/>
        </w:trPr>
        <w:tc>
          <w:tcPr>
            <w:tcW w:w="195" w:type="dxa"/>
            <w:tcBorders>
              <w:top w:val="nil"/>
              <w:left w:val="nil"/>
              <w:bottom w:val="nil"/>
              <w:right w:val="nil"/>
            </w:tcBorders>
            <w:textDirection w:val="tbRl"/>
          </w:tcPr>
          <w:p w14:paraId="44D339FA" w14:textId="77777777" w:rsidR="0014434B" w:rsidRPr="00CF47D8" w:rsidRDefault="0014434B" w:rsidP="0014434B">
            <w:pPr>
              <w:pStyle w:val="SSPTWcodes"/>
            </w:pPr>
            <w:r w:rsidRPr="00CF47D8">
              <w:t>R.EN.PB6.</w:t>
            </w:r>
            <w:r w:rsidRPr="00FE458A">
              <w:rPr>
                <w:noProof/>
              </w:rPr>
              <w:t>5</w:t>
            </w:r>
            <w:r w:rsidRPr="00CF47D8">
              <w:t>.name_prog</w:t>
            </w:r>
          </w:p>
        </w:tc>
        <w:tc>
          <w:tcPr>
            <w:tcW w:w="197" w:type="dxa"/>
            <w:tcBorders>
              <w:top w:val="nil"/>
              <w:left w:val="nil"/>
              <w:bottom w:val="nil"/>
              <w:right w:val="nil"/>
            </w:tcBorders>
            <w:textDirection w:val="tbRl"/>
          </w:tcPr>
          <w:p w14:paraId="766402BC" w14:textId="77777777" w:rsidR="0014434B" w:rsidRPr="00554278" w:rsidRDefault="0014434B" w:rsidP="0014434B">
            <w:pPr>
              <w:pStyle w:val="SSPTWcodes"/>
            </w:pPr>
            <w:r w:rsidRPr="00554278">
              <w:t>UPI.</w:t>
            </w:r>
            <w:r w:rsidRPr="00FE458A">
              <w:rPr>
                <w:noProof/>
              </w:rPr>
              <w:t>2</w:t>
            </w:r>
          </w:p>
        </w:tc>
        <w:tc>
          <w:tcPr>
            <w:tcW w:w="200" w:type="dxa"/>
            <w:tcBorders>
              <w:top w:val="nil"/>
              <w:left w:val="nil"/>
              <w:bottom w:val="nil"/>
              <w:right w:val="single" w:sz="4" w:space="0" w:color="auto"/>
            </w:tcBorders>
            <w:textDirection w:val="tbRl"/>
          </w:tcPr>
          <w:p w14:paraId="75C9DB1B"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EST_5_1</w:t>
            </w:r>
            <w:r w:rsidRPr="004E0698">
              <w:rPr>
                <w:lang w:val="pt-BR"/>
              </w:rPr>
              <w:t>.</w:t>
            </w:r>
            <w:r w:rsidRPr="00FE458A">
              <w:rPr>
                <w:noProof/>
                <w:lang w:val="pt-BR"/>
              </w:rPr>
              <w:t>EST_5_2</w:t>
            </w:r>
          </w:p>
        </w:tc>
        <w:tc>
          <w:tcPr>
            <w:tcW w:w="1972" w:type="dxa"/>
            <w:vMerge/>
            <w:tcBorders>
              <w:left w:val="single" w:sz="4" w:space="0" w:color="auto"/>
            </w:tcBorders>
            <w:shd w:val="clear" w:color="auto" w:fill="A5A5A5"/>
            <w:vAlign w:val="center"/>
          </w:tcPr>
          <w:p w14:paraId="5BE7A1E7" w14:textId="77777777" w:rsidR="0014434B" w:rsidRPr="004E0698" w:rsidRDefault="0014434B" w:rsidP="0014434B">
            <w:pPr>
              <w:jc w:val="center"/>
              <w:rPr>
                <w:rFonts w:eastAsia="Times New Roman" w:cs="Times New Roman"/>
                <w:b/>
                <w:lang w:val="pt-BR"/>
              </w:rPr>
            </w:pPr>
          </w:p>
        </w:tc>
        <w:tc>
          <w:tcPr>
            <w:tcW w:w="2144" w:type="dxa"/>
            <w:vMerge/>
            <w:shd w:val="clear" w:color="auto" w:fill="A5A5A5"/>
            <w:vAlign w:val="center"/>
          </w:tcPr>
          <w:p w14:paraId="603B07F0" w14:textId="77777777" w:rsidR="0014434B" w:rsidRPr="004E0698" w:rsidRDefault="0014434B" w:rsidP="0014434B">
            <w:pPr>
              <w:jc w:val="center"/>
              <w:rPr>
                <w:rFonts w:eastAsia="Times New Roman" w:cs="Times New Roman"/>
                <w:lang w:val="pt-BR"/>
              </w:rPr>
            </w:pPr>
          </w:p>
        </w:tc>
        <w:tc>
          <w:tcPr>
            <w:tcW w:w="1199" w:type="dxa"/>
            <w:tcBorders>
              <w:bottom w:val="single" w:sz="4" w:space="0" w:color="auto"/>
            </w:tcBorders>
            <w:shd w:val="clear" w:color="auto" w:fill="F2F2F2"/>
            <w:textDirection w:val="btLr"/>
            <w:vAlign w:val="center"/>
          </w:tcPr>
          <w:p w14:paraId="53AC670A" w14:textId="77777777" w:rsidR="0014434B" w:rsidRPr="00BC0AD0" w:rsidRDefault="0014434B" w:rsidP="0014434B">
            <w:pPr>
              <w:jc w:val="center"/>
              <w:rPr>
                <w:rFonts w:eastAsia="Times New Roman" w:cs="Times New Roman"/>
              </w:rPr>
            </w:pPr>
            <w:r w:rsidRPr="00FE458A">
              <w:rPr>
                <w:rFonts w:eastAsia="Times New Roman" w:cs="Times New Roman"/>
              </w:rPr>
              <w:t>Universal</w:t>
            </w:r>
          </w:p>
        </w:tc>
        <w:tc>
          <w:tcPr>
            <w:tcW w:w="1205" w:type="dxa"/>
            <w:tcBorders>
              <w:bottom w:val="single" w:sz="4" w:space="0" w:color="auto"/>
              <w:right w:val="single" w:sz="12" w:space="0" w:color="auto"/>
            </w:tcBorders>
            <w:shd w:val="clear" w:color="auto" w:fill="F2F2F2"/>
            <w:textDirection w:val="btLr"/>
            <w:vAlign w:val="center"/>
          </w:tcPr>
          <w:p w14:paraId="17F9D735" w14:textId="77777777" w:rsidR="0014434B" w:rsidRPr="00BC0AD0" w:rsidRDefault="0014434B" w:rsidP="0014434B">
            <w:pPr>
              <w:widowControl w:val="0"/>
              <w:ind w:firstLine="14"/>
              <w:jc w:val="center"/>
              <w:rPr>
                <w:rFonts w:eastAsia="Times New Roman" w:cs="Times New Roman"/>
              </w:rPr>
            </w:pPr>
            <w:r w:rsidRPr="00FE458A">
              <w:rPr>
                <w:rFonts w:eastAsia="Times New Roman" w:cs="Times New Roman"/>
              </w:rPr>
              <w:t>Social assistance</w:t>
            </w:r>
          </w:p>
        </w:tc>
        <w:tc>
          <w:tcPr>
            <w:tcW w:w="299" w:type="dxa"/>
            <w:tcBorders>
              <w:left w:val="single" w:sz="12" w:space="0" w:color="auto"/>
              <w:bottom w:val="single" w:sz="4" w:space="0" w:color="auto"/>
            </w:tcBorders>
            <w:shd w:val="clear" w:color="auto" w:fill="D0CECE"/>
            <w:textDirection w:val="btLr"/>
            <w:vAlign w:val="center"/>
          </w:tcPr>
          <w:p w14:paraId="66C1C74C"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General supervision</w:t>
            </w:r>
          </w:p>
        </w:tc>
        <w:tc>
          <w:tcPr>
            <w:tcW w:w="300" w:type="dxa"/>
            <w:tcBorders>
              <w:bottom w:val="single" w:sz="4" w:space="0" w:color="auto"/>
            </w:tcBorders>
            <w:shd w:val="clear" w:color="auto" w:fill="D0CECE"/>
            <w:textDirection w:val="btLr"/>
            <w:vAlign w:val="center"/>
          </w:tcPr>
          <w:p w14:paraId="33078D8B"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Regulatory functions</w:t>
            </w:r>
            <w:r w:rsidRPr="00BC0AD0">
              <w:rPr>
                <w:rFonts w:eastAsia="Times New Roman" w:cs="Times New Roman"/>
                <w:vertAlign w:val="superscript"/>
              </w:rPr>
              <w:t>1</w:t>
            </w:r>
          </w:p>
        </w:tc>
        <w:tc>
          <w:tcPr>
            <w:tcW w:w="310" w:type="dxa"/>
            <w:tcBorders>
              <w:bottom w:val="single" w:sz="4" w:space="0" w:color="auto"/>
            </w:tcBorders>
            <w:shd w:val="clear" w:color="auto" w:fill="D0CECE"/>
            <w:textDirection w:val="btLr"/>
            <w:vAlign w:val="center"/>
          </w:tcPr>
          <w:p w14:paraId="43CDECA8"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Programme administration</w:t>
            </w:r>
          </w:p>
        </w:tc>
        <w:tc>
          <w:tcPr>
            <w:tcW w:w="299" w:type="dxa"/>
            <w:tcBorders>
              <w:bottom w:val="single" w:sz="4" w:space="0" w:color="auto"/>
            </w:tcBorders>
            <w:shd w:val="clear" w:color="auto" w:fill="D0CECE"/>
            <w:textDirection w:val="btLr"/>
            <w:vAlign w:val="center"/>
          </w:tcPr>
          <w:p w14:paraId="4DFCB6BB" w14:textId="77777777" w:rsidR="0014434B" w:rsidRPr="00BC0AD0" w:rsidRDefault="0014434B" w:rsidP="0014434B">
            <w:pPr>
              <w:widowControl w:val="0"/>
              <w:ind w:right="113" w:firstLine="14"/>
              <w:jc w:val="center"/>
              <w:rPr>
                <w:rFonts w:eastAsia="Times New Roman" w:cs="Times New Roman"/>
              </w:rPr>
            </w:pPr>
            <w:r w:rsidRPr="00BC0AD0">
              <w:rPr>
                <w:rFonts w:eastAsia="Times New Roman" w:cs="Times New Roman"/>
              </w:rPr>
              <w:t>Payment/delivery of benefits</w:t>
            </w:r>
            <w:r w:rsidRPr="00BC0AD0">
              <w:rPr>
                <w:rFonts w:eastAsia="Times New Roman" w:cs="Times New Roman"/>
                <w:vertAlign w:val="superscript"/>
              </w:rPr>
              <w:t>2</w:t>
            </w:r>
          </w:p>
        </w:tc>
        <w:tc>
          <w:tcPr>
            <w:tcW w:w="299" w:type="dxa"/>
            <w:tcBorders>
              <w:bottom w:val="single" w:sz="4" w:space="0" w:color="auto"/>
            </w:tcBorders>
            <w:shd w:val="clear" w:color="auto" w:fill="D0CECE"/>
            <w:textDirection w:val="btLr"/>
            <w:vAlign w:val="center"/>
          </w:tcPr>
          <w:p w14:paraId="72FB0BA2" w14:textId="77777777" w:rsidR="0014434B" w:rsidRPr="00BC0AD0" w:rsidRDefault="0014434B" w:rsidP="0014434B">
            <w:pPr>
              <w:widowControl w:val="0"/>
              <w:ind w:right="113" w:firstLine="14"/>
              <w:jc w:val="center"/>
              <w:rPr>
                <w:rFonts w:eastAsia="Times New Roman" w:cs="Times New Roman"/>
                <w:b/>
              </w:rPr>
            </w:pPr>
            <w:r w:rsidRPr="00BC0AD0">
              <w:rPr>
                <w:rFonts w:eastAsia="Times New Roman" w:cs="Times New Roman"/>
              </w:rPr>
              <w:t>Collection of contributions</w:t>
            </w:r>
          </w:p>
        </w:tc>
        <w:tc>
          <w:tcPr>
            <w:tcW w:w="2181" w:type="dxa"/>
            <w:tcBorders>
              <w:bottom w:val="single" w:sz="4" w:space="0" w:color="auto"/>
            </w:tcBorders>
            <w:shd w:val="clear" w:color="auto" w:fill="D0CECE"/>
            <w:vAlign w:val="center"/>
          </w:tcPr>
          <w:p w14:paraId="23FA2EAE" w14:textId="77777777" w:rsidR="0014434B" w:rsidRPr="00BC0AD0" w:rsidRDefault="0014434B" w:rsidP="0014434B">
            <w:pPr>
              <w:jc w:val="center"/>
              <w:rPr>
                <w:rFonts w:eastAsia="Times New Roman" w:cs="Times New Roman"/>
                <w:b/>
              </w:rPr>
            </w:pPr>
            <w:r w:rsidRPr="00BC0AD0">
              <w:rPr>
                <w:rFonts w:eastAsia="Times New Roman" w:cs="Times New Roman"/>
              </w:rPr>
              <w:t>Other notes on role</w:t>
            </w:r>
          </w:p>
        </w:tc>
        <w:tc>
          <w:tcPr>
            <w:tcW w:w="2225" w:type="dxa"/>
            <w:vMerge/>
            <w:shd w:val="clear" w:color="auto" w:fill="A5A5A5"/>
            <w:vAlign w:val="center"/>
          </w:tcPr>
          <w:p w14:paraId="4FDD812F" w14:textId="77777777" w:rsidR="0014434B" w:rsidRPr="00BC0AD0" w:rsidRDefault="0014434B" w:rsidP="0014434B">
            <w:pPr>
              <w:jc w:val="center"/>
              <w:rPr>
                <w:rFonts w:eastAsia="Times New Roman" w:cs="Times New Roman"/>
              </w:rPr>
            </w:pPr>
          </w:p>
        </w:tc>
        <w:tc>
          <w:tcPr>
            <w:tcW w:w="1879" w:type="dxa"/>
            <w:vMerge/>
            <w:tcBorders>
              <w:right w:val="single" w:sz="4" w:space="0" w:color="auto"/>
            </w:tcBorders>
            <w:shd w:val="clear" w:color="auto" w:fill="A5A5A5"/>
            <w:vAlign w:val="center"/>
          </w:tcPr>
          <w:p w14:paraId="7FB1B5D9" w14:textId="77777777" w:rsidR="0014434B" w:rsidRPr="00BC0AD0" w:rsidRDefault="0014434B" w:rsidP="0014434B">
            <w:pPr>
              <w:jc w:val="center"/>
              <w:rPr>
                <w:rFonts w:eastAsia="Times New Roman" w:cs="Times New Roman"/>
              </w:rPr>
            </w:pPr>
          </w:p>
        </w:tc>
        <w:tc>
          <w:tcPr>
            <w:tcW w:w="405" w:type="dxa"/>
            <w:tcBorders>
              <w:top w:val="nil"/>
              <w:left w:val="single" w:sz="4" w:space="0" w:color="auto"/>
              <w:bottom w:val="nil"/>
              <w:right w:val="nil"/>
            </w:tcBorders>
            <w:textDirection w:val="tbRl"/>
          </w:tcPr>
          <w:p w14:paraId="5F9A3480"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39DCF747" w14:textId="77777777" w:rsidR="0014434B" w:rsidRPr="00BC0AD0" w:rsidRDefault="0014434B" w:rsidP="0014434B">
            <w:pPr>
              <w:pStyle w:val="SSPTWcodes"/>
            </w:pPr>
          </w:p>
        </w:tc>
      </w:tr>
      <w:tr w:rsidR="0014434B" w:rsidRPr="00BC0AD0" w14:paraId="33C7CB8A" w14:textId="77777777" w:rsidTr="00F11E5E">
        <w:trPr>
          <w:cantSplit/>
          <w:trHeight w:val="20"/>
        </w:trPr>
        <w:tc>
          <w:tcPr>
            <w:tcW w:w="195" w:type="dxa"/>
            <w:tcBorders>
              <w:top w:val="nil"/>
              <w:left w:val="nil"/>
              <w:bottom w:val="nil"/>
              <w:right w:val="nil"/>
            </w:tcBorders>
            <w:textDirection w:val="tbRl"/>
          </w:tcPr>
          <w:p w14:paraId="4AD7BC38" w14:textId="77777777" w:rsidR="0014434B" w:rsidRPr="00CF47D8" w:rsidRDefault="0014434B" w:rsidP="0014434B">
            <w:pPr>
              <w:pStyle w:val="SSPTWcodes"/>
            </w:pPr>
            <w:r w:rsidRPr="00CF47D8">
              <w:t>R.EN.PB6.</w:t>
            </w:r>
            <w:r w:rsidRPr="00FE458A">
              <w:rPr>
                <w:noProof/>
              </w:rPr>
              <w:t>5</w:t>
            </w:r>
          </w:p>
        </w:tc>
        <w:tc>
          <w:tcPr>
            <w:tcW w:w="197" w:type="dxa"/>
            <w:tcBorders>
              <w:top w:val="nil"/>
              <w:left w:val="nil"/>
              <w:bottom w:val="nil"/>
              <w:right w:val="nil"/>
            </w:tcBorders>
            <w:textDirection w:val="tbRl"/>
          </w:tcPr>
          <w:p w14:paraId="515C8EFA" w14:textId="77777777" w:rsidR="0014434B" w:rsidRPr="00554278" w:rsidRDefault="0014434B" w:rsidP="0014434B">
            <w:pPr>
              <w:pStyle w:val="SSPTWcodes"/>
            </w:pPr>
            <w:r w:rsidRPr="00FE458A">
              <w:rPr>
                <w:noProof/>
              </w:rPr>
              <w:t>EST_AO_7</w:t>
            </w:r>
          </w:p>
        </w:tc>
        <w:tc>
          <w:tcPr>
            <w:tcW w:w="200" w:type="dxa"/>
            <w:tcBorders>
              <w:top w:val="nil"/>
              <w:left w:val="nil"/>
              <w:bottom w:val="nil"/>
              <w:right w:val="single" w:sz="4" w:space="0" w:color="auto"/>
            </w:tcBorders>
            <w:textDirection w:val="tbRl"/>
          </w:tcPr>
          <w:p w14:paraId="66E5F678"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EST_5_1</w:t>
            </w:r>
            <w:r w:rsidRPr="004E0698">
              <w:rPr>
                <w:lang w:val="pt-BR"/>
              </w:rPr>
              <w:t>.</w:t>
            </w:r>
            <w:r w:rsidRPr="00FE458A">
              <w:rPr>
                <w:noProof/>
                <w:lang w:val="pt-BR"/>
              </w:rPr>
              <w:t>EST_5_2</w:t>
            </w:r>
          </w:p>
        </w:tc>
        <w:tc>
          <w:tcPr>
            <w:tcW w:w="1972" w:type="dxa"/>
            <w:tcBorders>
              <w:left w:val="single" w:sz="4" w:space="0" w:color="auto"/>
            </w:tcBorders>
          </w:tcPr>
          <w:p w14:paraId="1F2D37C8" w14:textId="77777777" w:rsidR="0014434B" w:rsidRPr="00BC0AD0" w:rsidRDefault="0014434B" w:rsidP="0014434B">
            <w:pPr>
              <w:rPr>
                <w:rFonts w:eastAsia="Times New Roman" w:cs="Calibri"/>
                <w:bCs/>
                <w:lang w:val="en-US"/>
              </w:rPr>
            </w:pPr>
            <w:r w:rsidRPr="00FE458A">
              <w:rPr>
                <w:rFonts w:eastAsia="Times New Roman" w:cs="Times New Roman"/>
              </w:rPr>
              <w:t>Ministry of Social Affairs</w:t>
            </w:r>
          </w:p>
        </w:tc>
        <w:tc>
          <w:tcPr>
            <w:tcW w:w="2144" w:type="dxa"/>
            <w:tcBorders>
              <w:bottom w:val="single" w:sz="4" w:space="0" w:color="auto"/>
            </w:tcBorders>
          </w:tcPr>
          <w:sdt>
            <w:sdtPr>
              <w:rPr>
                <w:rFonts w:eastAsia="Times New Roman" w:cs="Times New Roman"/>
              </w:rPr>
              <w:id w:val="-1713411297"/>
              <w:placeholder>
                <w:docPart w:val="8BAC5EFCD36B4DDDBBC35ADFCDA3A4D1"/>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24C1B37F"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shd w:val="clear" w:color="auto" w:fill="DEEAF6" w:themeFill="accent5" w:themeFillTint="33"/>
          </w:tcPr>
          <w:p w14:paraId="360FDFB0"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1A052088"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DEEAF6" w:themeFill="accent5" w:themeFillTint="33"/>
          </w:tcPr>
          <w:p w14:paraId="51BDC0B8"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DEEAF6" w:themeFill="accent5" w:themeFillTint="33"/>
          </w:tcPr>
          <w:p w14:paraId="77973F56"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10" w:type="dxa"/>
            <w:tcBorders>
              <w:bottom w:val="single" w:sz="4" w:space="0" w:color="auto"/>
            </w:tcBorders>
            <w:shd w:val="clear" w:color="auto" w:fill="F3F6FB"/>
          </w:tcPr>
          <w:p w14:paraId="0065C70C"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F3F6FB"/>
          </w:tcPr>
          <w:p w14:paraId="5B91D420"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0483B562"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4BD225BA" w14:textId="77777777" w:rsidR="0014434B" w:rsidRPr="00BC0AD0" w:rsidRDefault="0014434B" w:rsidP="0014434B">
            <w:pPr>
              <w:rPr>
                <w:rFonts w:ascii="Times New Roman" w:eastAsia="Times New Roman" w:hAnsi="Times New Roman" w:cs="Calibri"/>
                <w:bCs/>
              </w:rPr>
            </w:pPr>
          </w:p>
        </w:tc>
        <w:tc>
          <w:tcPr>
            <w:tcW w:w="2225" w:type="dxa"/>
          </w:tcPr>
          <w:p w14:paraId="57FE2217"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4B6EBE2C" w14:textId="77777777" w:rsidR="0014434B" w:rsidRPr="00BC0AD0" w:rsidRDefault="0014434B" w:rsidP="0014434B">
            <w:pPr>
              <w:rPr>
                <w:rFonts w:eastAsia="Times New Roman" w:cs="Calibri"/>
                <w:bCs/>
              </w:rPr>
            </w:pPr>
            <w:r w:rsidRPr="00FE458A">
              <w:rPr>
                <w:rFonts w:eastAsia="Times New Roman" w:cs="Times New Roman"/>
              </w:rPr>
              <w:t>https://www.sm.ee/</w:t>
            </w:r>
          </w:p>
        </w:tc>
        <w:tc>
          <w:tcPr>
            <w:tcW w:w="405" w:type="dxa"/>
            <w:tcBorders>
              <w:top w:val="nil"/>
              <w:left w:val="single" w:sz="4" w:space="0" w:color="auto"/>
              <w:bottom w:val="nil"/>
              <w:right w:val="nil"/>
            </w:tcBorders>
            <w:textDirection w:val="tbRl"/>
          </w:tcPr>
          <w:p w14:paraId="72827473"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11BA5126" w14:textId="77777777" w:rsidR="0014434B" w:rsidRPr="00BC0AD0" w:rsidRDefault="0014434B" w:rsidP="0014434B">
            <w:pPr>
              <w:pStyle w:val="SSPTWcodes"/>
            </w:pPr>
          </w:p>
        </w:tc>
      </w:tr>
      <w:tr w:rsidR="0014434B" w:rsidRPr="00BC0AD0" w14:paraId="4DF2B81D" w14:textId="77777777" w:rsidTr="008262CA">
        <w:trPr>
          <w:cantSplit/>
          <w:trHeight w:val="20"/>
        </w:trPr>
        <w:tc>
          <w:tcPr>
            <w:tcW w:w="195" w:type="dxa"/>
            <w:tcBorders>
              <w:top w:val="nil"/>
              <w:left w:val="nil"/>
              <w:bottom w:val="nil"/>
              <w:right w:val="nil"/>
            </w:tcBorders>
            <w:textDirection w:val="tbRl"/>
          </w:tcPr>
          <w:p w14:paraId="12D83178" w14:textId="77777777" w:rsidR="0014434B" w:rsidRPr="00CF47D8" w:rsidRDefault="0014434B" w:rsidP="0014434B">
            <w:pPr>
              <w:pStyle w:val="SSPTWcodes"/>
            </w:pPr>
            <w:r w:rsidRPr="00CF47D8">
              <w:lastRenderedPageBreak/>
              <w:t>R.EN.PB6.</w:t>
            </w:r>
            <w:r w:rsidRPr="00FE458A">
              <w:rPr>
                <w:noProof/>
              </w:rPr>
              <w:t>5</w:t>
            </w:r>
          </w:p>
        </w:tc>
        <w:tc>
          <w:tcPr>
            <w:tcW w:w="197" w:type="dxa"/>
            <w:tcBorders>
              <w:top w:val="nil"/>
              <w:left w:val="nil"/>
              <w:bottom w:val="nil"/>
              <w:right w:val="nil"/>
            </w:tcBorders>
            <w:textDirection w:val="tbRl"/>
          </w:tcPr>
          <w:p w14:paraId="0AEE9540" w14:textId="77777777" w:rsidR="0014434B" w:rsidRPr="00554278" w:rsidRDefault="0014434B" w:rsidP="0014434B">
            <w:pPr>
              <w:pStyle w:val="SSPTWcodes"/>
            </w:pPr>
            <w:r w:rsidRPr="00FE458A">
              <w:rPr>
                <w:noProof/>
              </w:rPr>
              <w:t>EST_AO_9</w:t>
            </w:r>
          </w:p>
        </w:tc>
        <w:tc>
          <w:tcPr>
            <w:tcW w:w="200" w:type="dxa"/>
            <w:tcBorders>
              <w:top w:val="nil"/>
              <w:left w:val="nil"/>
              <w:bottom w:val="nil"/>
              <w:right w:val="single" w:sz="4" w:space="0" w:color="auto"/>
            </w:tcBorders>
            <w:textDirection w:val="tbRl"/>
          </w:tcPr>
          <w:p w14:paraId="7DE064C1"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EST_5_1</w:t>
            </w:r>
            <w:r w:rsidRPr="004E0698">
              <w:rPr>
                <w:lang w:val="pt-BR"/>
              </w:rPr>
              <w:t>.</w:t>
            </w:r>
            <w:r w:rsidRPr="00FE458A">
              <w:rPr>
                <w:noProof/>
                <w:lang w:val="pt-BR"/>
              </w:rPr>
              <w:t>EST_5_2</w:t>
            </w:r>
          </w:p>
        </w:tc>
        <w:tc>
          <w:tcPr>
            <w:tcW w:w="1972" w:type="dxa"/>
            <w:tcBorders>
              <w:left w:val="single" w:sz="4" w:space="0" w:color="auto"/>
            </w:tcBorders>
          </w:tcPr>
          <w:p w14:paraId="24863C45" w14:textId="77777777" w:rsidR="0014434B" w:rsidRPr="00BC0AD0" w:rsidRDefault="0014434B" w:rsidP="0014434B">
            <w:pPr>
              <w:rPr>
                <w:rFonts w:eastAsia="Times New Roman" w:cs="Calibri"/>
                <w:bCs/>
                <w:lang w:val="en-US"/>
              </w:rPr>
            </w:pPr>
            <w:r w:rsidRPr="00FE458A">
              <w:rPr>
                <w:rFonts w:eastAsia="Times New Roman" w:cs="Times New Roman"/>
              </w:rPr>
              <w:t>Social Insurance Board</w:t>
            </w:r>
          </w:p>
        </w:tc>
        <w:tc>
          <w:tcPr>
            <w:tcW w:w="2144" w:type="dxa"/>
            <w:tcBorders>
              <w:bottom w:val="single" w:sz="4" w:space="0" w:color="auto"/>
            </w:tcBorders>
          </w:tcPr>
          <w:sdt>
            <w:sdtPr>
              <w:rPr>
                <w:rFonts w:eastAsia="Times New Roman" w:cs="Times New Roman"/>
              </w:rPr>
              <w:id w:val="-515390808"/>
              <w:placeholder>
                <w:docPart w:val="FEF5BADACAFB47D0811A3CDDDA55BF5C"/>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4CC2FC28" w14:textId="77777777" w:rsidR="0014434B" w:rsidRPr="00BC0AD0" w:rsidRDefault="0014434B" w:rsidP="0014434B">
                <w:pPr>
                  <w:rPr>
                    <w:rFonts w:eastAsia="Times New Roman" w:cs="Calibri"/>
                    <w:bCs/>
                  </w:rPr>
                </w:pPr>
                <w:r w:rsidRPr="00FE458A">
                  <w:rPr>
                    <w:rFonts w:eastAsia="Times New Roman" w:cs="Times New Roman"/>
                  </w:rPr>
                  <w:t>Public (independent agency)</w:t>
                </w:r>
              </w:p>
            </w:sdtContent>
          </w:sdt>
        </w:tc>
        <w:tc>
          <w:tcPr>
            <w:tcW w:w="1199" w:type="dxa"/>
            <w:tcBorders>
              <w:bottom w:val="single" w:sz="4" w:space="0" w:color="auto"/>
            </w:tcBorders>
            <w:shd w:val="clear" w:color="auto" w:fill="DEEAF6" w:themeFill="accent5" w:themeFillTint="33"/>
          </w:tcPr>
          <w:p w14:paraId="6F50633E"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1205" w:type="dxa"/>
            <w:tcBorders>
              <w:bottom w:val="single" w:sz="4" w:space="0" w:color="auto"/>
              <w:right w:val="single" w:sz="12" w:space="0" w:color="auto"/>
            </w:tcBorders>
            <w:shd w:val="clear" w:color="auto" w:fill="DEEAF6" w:themeFill="accent5" w:themeFillTint="33"/>
          </w:tcPr>
          <w:p w14:paraId="79FC441F"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DEEAF6" w:themeFill="accent5" w:themeFillTint="33"/>
          </w:tcPr>
          <w:p w14:paraId="5DCE4A2D"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300" w:type="dxa"/>
            <w:tcBorders>
              <w:bottom w:val="single" w:sz="4" w:space="0" w:color="auto"/>
            </w:tcBorders>
            <w:shd w:val="clear" w:color="auto" w:fill="F3F6FB"/>
          </w:tcPr>
          <w:p w14:paraId="4E00965C"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DEEAF6" w:themeFill="accent5" w:themeFillTint="33"/>
          </w:tcPr>
          <w:p w14:paraId="0795247D"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bottom w:val="single" w:sz="4" w:space="0" w:color="auto"/>
            </w:tcBorders>
            <w:shd w:val="clear" w:color="auto" w:fill="F3F6FB"/>
          </w:tcPr>
          <w:p w14:paraId="7FA57372" w14:textId="77777777" w:rsidR="0014434B" w:rsidRPr="00BC0AD0" w:rsidRDefault="0014434B" w:rsidP="0014434B">
            <w:pPr>
              <w:jc w:val="center"/>
              <w:rPr>
                <w:rFonts w:eastAsia="Times New Roman" w:cs="Times New Roman"/>
              </w:rPr>
            </w:pPr>
            <w:r w:rsidRPr="00FE458A">
              <w:rPr>
                <w:rFonts w:eastAsia="Times New Roman" w:cs="Times New Roman"/>
              </w:rPr>
              <w:t>N</w:t>
            </w:r>
          </w:p>
        </w:tc>
        <w:tc>
          <w:tcPr>
            <w:tcW w:w="299" w:type="dxa"/>
            <w:tcBorders>
              <w:bottom w:val="single" w:sz="4" w:space="0" w:color="auto"/>
            </w:tcBorders>
            <w:shd w:val="clear" w:color="auto" w:fill="F3F6FB"/>
          </w:tcPr>
          <w:p w14:paraId="094AEAC8"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1A1DB2A1"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Coordinates benefits.</w:t>
            </w:r>
          </w:p>
        </w:tc>
        <w:tc>
          <w:tcPr>
            <w:tcW w:w="2225" w:type="dxa"/>
          </w:tcPr>
          <w:p w14:paraId="005A9845"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2E903103" w14:textId="77777777" w:rsidR="0014434B" w:rsidRPr="00BC0AD0" w:rsidRDefault="0014434B" w:rsidP="0014434B">
            <w:pPr>
              <w:rPr>
                <w:rFonts w:eastAsia="Times New Roman" w:cs="Calibri"/>
                <w:bCs/>
              </w:rPr>
            </w:pPr>
            <w:r w:rsidRPr="00FE458A">
              <w:rPr>
                <w:rFonts w:eastAsia="Times New Roman" w:cs="Times New Roman"/>
              </w:rPr>
              <w:t>https://www.sotsiaalkindlustusamet.ee/</w:t>
            </w:r>
          </w:p>
        </w:tc>
        <w:tc>
          <w:tcPr>
            <w:tcW w:w="405" w:type="dxa"/>
            <w:tcBorders>
              <w:top w:val="nil"/>
              <w:left w:val="single" w:sz="4" w:space="0" w:color="auto"/>
              <w:bottom w:val="nil"/>
              <w:right w:val="nil"/>
            </w:tcBorders>
            <w:textDirection w:val="tbRl"/>
          </w:tcPr>
          <w:p w14:paraId="6CB4FE6E"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7691AEFB" w14:textId="77777777" w:rsidR="0014434B" w:rsidRPr="00BC0AD0" w:rsidRDefault="0014434B" w:rsidP="0014434B">
            <w:pPr>
              <w:pStyle w:val="SSPTWcodes"/>
            </w:pPr>
          </w:p>
        </w:tc>
      </w:tr>
      <w:tr w:rsidR="0014434B" w:rsidRPr="00BC0AD0" w14:paraId="618D889B" w14:textId="77777777" w:rsidTr="00F236C6">
        <w:trPr>
          <w:cantSplit/>
          <w:trHeight w:val="20"/>
        </w:trPr>
        <w:tc>
          <w:tcPr>
            <w:tcW w:w="195" w:type="dxa"/>
            <w:tcBorders>
              <w:top w:val="nil"/>
              <w:left w:val="nil"/>
              <w:bottom w:val="nil"/>
              <w:right w:val="nil"/>
            </w:tcBorders>
            <w:textDirection w:val="tbRl"/>
          </w:tcPr>
          <w:p w14:paraId="738DFDC9" w14:textId="77777777" w:rsidR="0014434B" w:rsidRPr="00CF47D8" w:rsidRDefault="0014434B" w:rsidP="0014434B">
            <w:pPr>
              <w:pStyle w:val="SSPTWcodes"/>
            </w:pPr>
            <w:r w:rsidRPr="00CF47D8">
              <w:t>R.EN.PB6.</w:t>
            </w:r>
            <w:r w:rsidRPr="00FE458A">
              <w:rPr>
                <w:noProof/>
              </w:rPr>
              <w:t>5</w:t>
            </w:r>
          </w:p>
        </w:tc>
        <w:tc>
          <w:tcPr>
            <w:tcW w:w="197" w:type="dxa"/>
            <w:tcBorders>
              <w:top w:val="nil"/>
              <w:left w:val="nil"/>
              <w:bottom w:val="nil"/>
              <w:right w:val="nil"/>
            </w:tcBorders>
            <w:textDirection w:val="tbRl"/>
          </w:tcPr>
          <w:p w14:paraId="294DEC46" w14:textId="77777777" w:rsidR="0014434B" w:rsidRPr="00554278" w:rsidRDefault="0014434B" w:rsidP="0014434B">
            <w:pPr>
              <w:pStyle w:val="SSPTWcodes"/>
            </w:pPr>
            <w:r w:rsidRPr="00FE458A">
              <w:rPr>
                <w:noProof/>
              </w:rPr>
              <w:t>EST_AO_5</w:t>
            </w:r>
          </w:p>
        </w:tc>
        <w:tc>
          <w:tcPr>
            <w:tcW w:w="200" w:type="dxa"/>
            <w:tcBorders>
              <w:top w:val="nil"/>
              <w:left w:val="nil"/>
              <w:bottom w:val="nil"/>
              <w:right w:val="single" w:sz="4" w:space="0" w:color="auto"/>
            </w:tcBorders>
            <w:textDirection w:val="tbRl"/>
          </w:tcPr>
          <w:p w14:paraId="2D6E14C5" w14:textId="77777777" w:rsidR="0014434B" w:rsidRPr="004E0698" w:rsidRDefault="0014434B" w:rsidP="0014434B">
            <w:pPr>
              <w:pStyle w:val="SSPTWcodes"/>
              <w:rPr>
                <w:lang w:val="pt-BR"/>
              </w:rPr>
            </w:pPr>
            <w:r w:rsidRPr="004E0698">
              <w:rPr>
                <w:lang w:val="pt-BR"/>
              </w:rPr>
              <w:t>UPI.</w:t>
            </w:r>
            <w:r w:rsidRPr="00FE458A">
              <w:rPr>
                <w:noProof/>
                <w:lang w:val="pt-BR"/>
              </w:rPr>
              <w:t>2</w:t>
            </w:r>
            <w:r w:rsidRPr="004E0698">
              <w:rPr>
                <w:lang w:val="pt-BR"/>
              </w:rPr>
              <w:t>.</w:t>
            </w:r>
            <w:r w:rsidRPr="00FE458A">
              <w:rPr>
                <w:noProof/>
                <w:lang w:val="pt-BR"/>
              </w:rPr>
              <w:t>EST_5_1</w:t>
            </w:r>
            <w:r w:rsidRPr="004E0698">
              <w:rPr>
                <w:lang w:val="pt-BR"/>
              </w:rPr>
              <w:t>.</w:t>
            </w:r>
            <w:r w:rsidRPr="00FE458A">
              <w:rPr>
                <w:noProof/>
                <w:lang w:val="pt-BR"/>
              </w:rPr>
              <w:t>EST_5_2</w:t>
            </w:r>
          </w:p>
        </w:tc>
        <w:tc>
          <w:tcPr>
            <w:tcW w:w="1972" w:type="dxa"/>
            <w:tcBorders>
              <w:left w:val="single" w:sz="4" w:space="0" w:color="auto"/>
            </w:tcBorders>
          </w:tcPr>
          <w:p w14:paraId="731F8D26" w14:textId="77777777" w:rsidR="0014434B" w:rsidRPr="00BC0AD0" w:rsidRDefault="0014434B" w:rsidP="0014434B">
            <w:pPr>
              <w:rPr>
                <w:rFonts w:eastAsia="Times New Roman" w:cs="Calibri"/>
                <w:bCs/>
                <w:lang w:val="en-US"/>
              </w:rPr>
            </w:pPr>
            <w:r w:rsidRPr="00FE458A">
              <w:rPr>
                <w:rFonts w:eastAsia="Times New Roman" w:cs="Times New Roman"/>
              </w:rPr>
              <w:t>Local governments</w:t>
            </w:r>
          </w:p>
        </w:tc>
        <w:tc>
          <w:tcPr>
            <w:tcW w:w="2144" w:type="dxa"/>
            <w:tcBorders>
              <w:bottom w:val="single" w:sz="4" w:space="0" w:color="auto"/>
            </w:tcBorders>
          </w:tcPr>
          <w:sdt>
            <w:sdtPr>
              <w:rPr>
                <w:rFonts w:eastAsia="Times New Roman" w:cs="Times New Roman"/>
              </w:rPr>
              <w:id w:val="2074074402"/>
              <w:placeholder>
                <w:docPart w:val="DF76E62A1F9F4DF580E09C7AFE97DE18"/>
              </w:placeholder>
              <w:dropDownList>
                <w:listItem w:displayText="Choose an item" w:value="Choose an item"/>
                <w:listItem w:displayText="Public (part of government)" w:value="Public (part of government)"/>
                <w:listItem w:displayText="Public (independent agency)" w:value="Public (independent agency)"/>
                <w:listItem w:displayText="Private sector (non-profit)" w:value="Private sector (non-profit)"/>
                <w:listItem w:displayText="Private sector (for profit)" w:value="Private sector (for profit)"/>
                <w:listItem w:displayText="Mutual society" w:value="Mutual society"/>
                <w:listItem w:displayText="Multiple types of organizations" w:value="Multiple types of organizations"/>
                <w:listItem w:displayText="Other" w:value="Other"/>
              </w:dropDownList>
            </w:sdtPr>
            <w:sdtEndPr/>
            <w:sdtContent>
              <w:p w14:paraId="1C76E4DE" w14:textId="77777777" w:rsidR="0014434B" w:rsidRPr="00BC0AD0" w:rsidRDefault="0014434B" w:rsidP="0014434B">
                <w:pPr>
                  <w:rPr>
                    <w:rFonts w:eastAsia="Times New Roman" w:cs="Calibri"/>
                    <w:bCs/>
                  </w:rPr>
                </w:pPr>
                <w:r w:rsidRPr="00FE458A">
                  <w:rPr>
                    <w:rFonts w:eastAsia="Times New Roman" w:cs="Times New Roman"/>
                  </w:rPr>
                  <w:t>Public (part of government)</w:t>
                </w:r>
              </w:p>
            </w:sdtContent>
          </w:sdt>
        </w:tc>
        <w:tc>
          <w:tcPr>
            <w:tcW w:w="1199" w:type="dxa"/>
            <w:tcBorders>
              <w:bottom w:val="single" w:sz="4" w:space="0" w:color="auto"/>
            </w:tcBorders>
            <w:shd w:val="clear" w:color="auto" w:fill="F3F6FB"/>
          </w:tcPr>
          <w:p w14:paraId="1836C815"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1205" w:type="dxa"/>
            <w:tcBorders>
              <w:bottom w:val="single" w:sz="4" w:space="0" w:color="auto"/>
              <w:right w:val="single" w:sz="12" w:space="0" w:color="auto"/>
            </w:tcBorders>
            <w:shd w:val="clear" w:color="auto" w:fill="DEEAF6" w:themeFill="accent5" w:themeFillTint="33"/>
          </w:tcPr>
          <w:p w14:paraId="08A68049" w14:textId="77777777" w:rsidR="0014434B" w:rsidRPr="00BC0AD0" w:rsidRDefault="0014434B" w:rsidP="0014434B">
            <w:pPr>
              <w:jc w:val="center"/>
              <w:rPr>
                <w:rFonts w:eastAsia="Times New Roman" w:cs="Calibri"/>
                <w:bCs/>
              </w:rPr>
            </w:pPr>
            <w:r w:rsidRPr="00FE458A">
              <w:rPr>
                <w:rFonts w:eastAsia="Times New Roman" w:cs="Calibri"/>
                <w:bCs/>
              </w:rPr>
              <w:t>Y</w:t>
            </w:r>
          </w:p>
        </w:tc>
        <w:tc>
          <w:tcPr>
            <w:tcW w:w="299" w:type="dxa"/>
            <w:tcBorders>
              <w:left w:val="single" w:sz="12" w:space="0" w:color="auto"/>
              <w:bottom w:val="single" w:sz="4" w:space="0" w:color="auto"/>
            </w:tcBorders>
            <w:shd w:val="clear" w:color="auto" w:fill="F3F6FB"/>
          </w:tcPr>
          <w:p w14:paraId="76941BE6"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00" w:type="dxa"/>
            <w:tcBorders>
              <w:bottom w:val="single" w:sz="4" w:space="0" w:color="auto"/>
            </w:tcBorders>
            <w:shd w:val="clear" w:color="auto" w:fill="F3F6FB"/>
          </w:tcPr>
          <w:p w14:paraId="2AFF4D47"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310" w:type="dxa"/>
            <w:tcBorders>
              <w:bottom w:val="single" w:sz="4" w:space="0" w:color="auto"/>
            </w:tcBorders>
            <w:shd w:val="clear" w:color="auto" w:fill="F3F6FB"/>
          </w:tcPr>
          <w:p w14:paraId="1F44670D" w14:textId="77777777" w:rsidR="0014434B" w:rsidRPr="00BC0AD0" w:rsidRDefault="0014434B" w:rsidP="0014434B">
            <w:pPr>
              <w:jc w:val="center"/>
              <w:rPr>
                <w:rFonts w:eastAsia="Times New Roman" w:cs="Calibri"/>
                <w:bCs/>
              </w:rPr>
            </w:pPr>
            <w:r w:rsidRPr="00FE458A">
              <w:rPr>
                <w:rFonts w:eastAsia="Times New Roman" w:cs="Calibri"/>
                <w:bCs/>
              </w:rPr>
              <w:t>N</w:t>
            </w:r>
          </w:p>
        </w:tc>
        <w:tc>
          <w:tcPr>
            <w:tcW w:w="299" w:type="dxa"/>
            <w:tcBorders>
              <w:bottom w:val="single" w:sz="4" w:space="0" w:color="auto"/>
            </w:tcBorders>
            <w:shd w:val="clear" w:color="auto" w:fill="DEEAF6" w:themeFill="accent5" w:themeFillTint="33"/>
          </w:tcPr>
          <w:p w14:paraId="1E32116D" w14:textId="77777777" w:rsidR="0014434B" w:rsidRPr="00BC0AD0" w:rsidRDefault="0014434B" w:rsidP="0014434B">
            <w:pPr>
              <w:jc w:val="center"/>
              <w:rPr>
                <w:rFonts w:eastAsia="Times New Roman" w:cs="Times New Roman"/>
              </w:rPr>
            </w:pPr>
            <w:r w:rsidRPr="00FE458A">
              <w:rPr>
                <w:rFonts w:eastAsia="Times New Roman" w:cs="Times New Roman"/>
              </w:rPr>
              <w:t>Y</w:t>
            </w:r>
          </w:p>
        </w:tc>
        <w:tc>
          <w:tcPr>
            <w:tcW w:w="299" w:type="dxa"/>
            <w:tcBorders>
              <w:bottom w:val="single" w:sz="4" w:space="0" w:color="auto"/>
            </w:tcBorders>
            <w:shd w:val="clear" w:color="auto" w:fill="F3F6FB"/>
          </w:tcPr>
          <w:p w14:paraId="01D342D1" w14:textId="77777777" w:rsidR="0014434B" w:rsidRPr="00BC0AD0" w:rsidRDefault="0014434B" w:rsidP="0014434B">
            <w:pPr>
              <w:jc w:val="center"/>
              <w:rPr>
                <w:rFonts w:eastAsia="Times New Roman" w:cs="Calibri"/>
                <w:bCs/>
              </w:rPr>
            </w:pPr>
            <w:r w:rsidRPr="00FE458A">
              <w:rPr>
                <w:rFonts w:eastAsia="Times New Roman" w:cs="Times New Roman"/>
              </w:rPr>
              <w:t>N</w:t>
            </w:r>
          </w:p>
        </w:tc>
        <w:tc>
          <w:tcPr>
            <w:tcW w:w="2181" w:type="dxa"/>
          </w:tcPr>
          <w:p w14:paraId="20B6F297" w14:textId="77777777" w:rsidR="0014434B" w:rsidRPr="00BC0AD0" w:rsidRDefault="0014434B" w:rsidP="0014434B">
            <w:pPr>
              <w:rPr>
                <w:rFonts w:ascii="Times New Roman" w:eastAsia="Times New Roman" w:hAnsi="Times New Roman" w:cs="Calibri"/>
                <w:bCs/>
              </w:rPr>
            </w:pPr>
            <w:r w:rsidRPr="00FE458A">
              <w:rPr>
                <w:rFonts w:eastAsia="Times New Roman" w:cs="Calibri"/>
                <w:bCs/>
              </w:rPr>
              <w:t>Pay the subsistence benefit.</w:t>
            </w:r>
          </w:p>
        </w:tc>
        <w:tc>
          <w:tcPr>
            <w:tcW w:w="2225" w:type="dxa"/>
          </w:tcPr>
          <w:p w14:paraId="25855A35" w14:textId="77777777" w:rsidR="0014434B" w:rsidRPr="00BC0AD0" w:rsidRDefault="0014434B" w:rsidP="0014434B">
            <w:pPr>
              <w:rPr>
                <w:rFonts w:eastAsia="Times New Roman" w:cs="Times New Roman"/>
              </w:rPr>
            </w:pPr>
          </w:p>
        </w:tc>
        <w:tc>
          <w:tcPr>
            <w:tcW w:w="1879" w:type="dxa"/>
            <w:tcBorders>
              <w:bottom w:val="single" w:sz="4" w:space="0" w:color="auto"/>
              <w:right w:val="single" w:sz="4" w:space="0" w:color="auto"/>
            </w:tcBorders>
          </w:tcPr>
          <w:p w14:paraId="07E27B73" w14:textId="77777777" w:rsidR="0014434B" w:rsidRPr="00BC0AD0" w:rsidRDefault="0014434B" w:rsidP="0014434B">
            <w:pPr>
              <w:rPr>
                <w:rFonts w:eastAsia="Times New Roman" w:cs="Calibri"/>
                <w:bCs/>
              </w:rPr>
            </w:pPr>
          </w:p>
        </w:tc>
        <w:tc>
          <w:tcPr>
            <w:tcW w:w="405" w:type="dxa"/>
            <w:tcBorders>
              <w:top w:val="nil"/>
              <w:left w:val="single" w:sz="4" w:space="0" w:color="auto"/>
              <w:bottom w:val="nil"/>
              <w:right w:val="nil"/>
            </w:tcBorders>
            <w:textDirection w:val="tbRl"/>
          </w:tcPr>
          <w:p w14:paraId="16A6963D" w14:textId="77777777" w:rsidR="0014434B" w:rsidRPr="00BC0AD0" w:rsidRDefault="0014434B" w:rsidP="0014434B">
            <w:pPr>
              <w:pStyle w:val="SSPTWcodes"/>
            </w:pPr>
          </w:p>
        </w:tc>
        <w:tc>
          <w:tcPr>
            <w:tcW w:w="426" w:type="dxa"/>
            <w:tcBorders>
              <w:top w:val="nil"/>
              <w:left w:val="nil"/>
              <w:bottom w:val="nil"/>
              <w:right w:val="nil"/>
            </w:tcBorders>
            <w:textDirection w:val="tbRl"/>
          </w:tcPr>
          <w:p w14:paraId="0FDE6320" w14:textId="77777777" w:rsidR="0014434B" w:rsidRPr="00BC0AD0" w:rsidRDefault="0014434B" w:rsidP="0014434B">
            <w:pPr>
              <w:pStyle w:val="SSPTWcodes"/>
            </w:pPr>
          </w:p>
        </w:tc>
      </w:tr>
    </w:tbl>
    <w:p w14:paraId="0DBE952D" w14:textId="77777777" w:rsidR="0014434B" w:rsidRDefault="0014434B" w:rsidP="006602A5">
      <w:pPr>
        <w:pStyle w:val="SSPTWfootnotes"/>
      </w:pPr>
      <w:r>
        <w:t>1</w:t>
      </w:r>
      <w:r>
        <w:tab/>
        <w:t>The</w:t>
      </w:r>
      <w:r w:rsidRPr="006602A5">
        <w:t xml:space="preserve"> institution is in charge of developing and enforcing financial, administrative, or operative regulations for the programme. This </w:t>
      </w:r>
      <w:r>
        <w:t>is often</w:t>
      </w:r>
      <w:r w:rsidRPr="006602A5">
        <w:t xml:space="preserve"> the same organization that oversees general supervision</w:t>
      </w:r>
      <w:r>
        <w:t xml:space="preserve">, but can also be </w:t>
      </w:r>
      <w:r w:rsidRPr="006602A5">
        <w:t xml:space="preserve">an independent body </w:t>
      </w:r>
      <w:r>
        <w:t>such as</w:t>
      </w:r>
      <w:r w:rsidRPr="006602A5">
        <w:t xml:space="preserve"> superintendents, health regulators, financial regulators, and pensions regulators.</w:t>
      </w:r>
    </w:p>
    <w:p w14:paraId="636DA448" w14:textId="77777777" w:rsidR="0014434B" w:rsidRDefault="0014434B" w:rsidP="006602A5">
      <w:pPr>
        <w:pStyle w:val="SSPTWfootnotes"/>
      </w:pPr>
      <w:r>
        <w:t>2</w:t>
      </w:r>
      <w:r>
        <w:tab/>
        <w:t>Usually this is the same as the administrating organization, but if a separate organization or set of organizations pays benefits, please ensure it is listed in the table.</w:t>
      </w:r>
    </w:p>
    <w:sectPr w:rsidR="0014434B" w:rsidSect="0014434B">
      <w:headerReference w:type="default" r:id="rId8"/>
      <w:pgSz w:w="16834" w:h="11909"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1DED" w14:textId="77777777" w:rsidR="0014434B" w:rsidRDefault="0014434B" w:rsidP="0014434B">
      <w:r>
        <w:separator/>
      </w:r>
    </w:p>
  </w:endnote>
  <w:endnote w:type="continuationSeparator" w:id="0">
    <w:p w14:paraId="15A63AC2" w14:textId="77777777" w:rsidR="0014434B" w:rsidRDefault="0014434B" w:rsidP="0014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alog LT Com">
    <w:altName w:val="Calibri"/>
    <w:charset w:val="00"/>
    <w:family w:val="swiss"/>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FC11" w14:textId="77777777" w:rsidR="0014434B" w:rsidRDefault="0014434B" w:rsidP="0014434B">
      <w:r>
        <w:separator/>
      </w:r>
    </w:p>
  </w:footnote>
  <w:footnote w:type="continuationSeparator" w:id="0">
    <w:p w14:paraId="77202552" w14:textId="77777777" w:rsidR="0014434B" w:rsidRDefault="0014434B" w:rsidP="0014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C3D6" w14:textId="4236F93A" w:rsidR="0014434B" w:rsidRDefault="0014434B">
    <w:pPr>
      <w:pStyle w:val="Header"/>
    </w:pPr>
    <w:fldSimple w:instr=" STYLEREF  &quot;SSPTW_Title&quot;  \* MERGEFORMAT ">
      <w:r w:rsidR="00DD727D">
        <w:t>Estonia</w:t>
      </w:r>
    </w:fldSimple>
    <w:r>
      <w:t xml:space="preserve">: </w:t>
    </w:r>
    <w:fldSimple w:instr=" STYLEREF  &quot;Heading 2&quot;  \* MERGEFORMAT ">
      <w:r w:rsidR="00DD727D">
        <w:t>Currency: euro (€; EUR)</w:t>
      </w:r>
    </w:fldSimple>
  </w:p>
  <w:p w14:paraId="6990BBE9" w14:textId="77777777" w:rsidR="0014434B" w:rsidRDefault="0014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AEC2EC"/>
    <w:lvl w:ilvl="0">
      <w:start w:val="1"/>
      <w:numFmt w:val="bullet"/>
      <w:lvlText w:val="·"/>
      <w:lvlJc w:val="left"/>
      <w:rPr>
        <w:rFonts w:ascii="Symbol" w:eastAsia="Symbol" w:hAnsi="Symbol" w:cs="Symbol"/>
        <w:color w:val="auto"/>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076AED"/>
    <w:multiLevelType w:val="hybridMultilevel"/>
    <w:tmpl w:val="ADF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C0C00"/>
    <w:multiLevelType w:val="hybridMultilevel"/>
    <w:tmpl w:val="6AD28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D4B72"/>
    <w:multiLevelType w:val="hybridMultilevel"/>
    <w:tmpl w:val="F948C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F04F8"/>
    <w:multiLevelType w:val="hybridMultilevel"/>
    <w:tmpl w:val="05D4F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DF2967"/>
    <w:multiLevelType w:val="hybridMultilevel"/>
    <w:tmpl w:val="B270E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0C0338"/>
    <w:multiLevelType w:val="hybridMultilevel"/>
    <w:tmpl w:val="68E0E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131B98"/>
    <w:multiLevelType w:val="hybridMultilevel"/>
    <w:tmpl w:val="9E4C3D5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2CA036B7"/>
    <w:multiLevelType w:val="hybridMultilevel"/>
    <w:tmpl w:val="05AE2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AC010C"/>
    <w:multiLevelType w:val="hybridMultilevel"/>
    <w:tmpl w:val="9F760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B72A09"/>
    <w:multiLevelType w:val="hybridMultilevel"/>
    <w:tmpl w:val="C9402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C60558"/>
    <w:multiLevelType w:val="hybridMultilevel"/>
    <w:tmpl w:val="3B966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97B1E"/>
    <w:multiLevelType w:val="hybridMultilevel"/>
    <w:tmpl w:val="2FEE0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E71F72"/>
    <w:multiLevelType w:val="hybridMultilevel"/>
    <w:tmpl w:val="96A47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0320E1"/>
    <w:multiLevelType w:val="hybridMultilevel"/>
    <w:tmpl w:val="FCEC8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977FA7"/>
    <w:multiLevelType w:val="hybridMultilevel"/>
    <w:tmpl w:val="FC1C4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14223A"/>
    <w:multiLevelType w:val="hybridMultilevel"/>
    <w:tmpl w:val="DA2EB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505925">
    <w:abstractNumId w:val="7"/>
  </w:num>
  <w:num w:numId="2" w16cid:durableId="1484154044">
    <w:abstractNumId w:val="0"/>
  </w:num>
  <w:num w:numId="3" w16cid:durableId="194773020">
    <w:abstractNumId w:val="12"/>
  </w:num>
  <w:num w:numId="4" w16cid:durableId="986473162">
    <w:abstractNumId w:val="2"/>
  </w:num>
  <w:num w:numId="5" w16cid:durableId="1023046475">
    <w:abstractNumId w:val="4"/>
  </w:num>
  <w:num w:numId="6" w16cid:durableId="2106882919">
    <w:abstractNumId w:val="6"/>
  </w:num>
  <w:num w:numId="7" w16cid:durableId="959917863">
    <w:abstractNumId w:val="3"/>
  </w:num>
  <w:num w:numId="8" w16cid:durableId="1217090079">
    <w:abstractNumId w:val="13"/>
  </w:num>
  <w:num w:numId="9" w16cid:durableId="1518736493">
    <w:abstractNumId w:val="15"/>
  </w:num>
  <w:num w:numId="10" w16cid:durableId="267204447">
    <w:abstractNumId w:val="16"/>
  </w:num>
  <w:num w:numId="11" w16cid:durableId="2006323468">
    <w:abstractNumId w:val="1"/>
  </w:num>
  <w:num w:numId="12" w16cid:durableId="1789540570">
    <w:abstractNumId w:val="11"/>
  </w:num>
  <w:num w:numId="13" w16cid:durableId="1100292132">
    <w:abstractNumId w:val="9"/>
  </w:num>
  <w:num w:numId="14" w16cid:durableId="117334890">
    <w:abstractNumId w:val="5"/>
  </w:num>
  <w:num w:numId="15" w16cid:durableId="1759329671">
    <w:abstractNumId w:val="10"/>
  </w:num>
  <w:num w:numId="16" w16cid:durableId="279726982">
    <w:abstractNumId w:val="8"/>
  </w:num>
  <w:num w:numId="17" w16cid:durableId="1835222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4B"/>
    <w:rsid w:val="00002AF4"/>
    <w:rsid w:val="00002AF5"/>
    <w:rsid w:val="00025327"/>
    <w:rsid w:val="0002739C"/>
    <w:rsid w:val="00031651"/>
    <w:rsid w:val="00040176"/>
    <w:rsid w:val="000C0BA9"/>
    <w:rsid w:val="000C5D5E"/>
    <w:rsid w:val="000E1471"/>
    <w:rsid w:val="001219C5"/>
    <w:rsid w:val="0014434B"/>
    <w:rsid w:val="00152F5B"/>
    <w:rsid w:val="0015301F"/>
    <w:rsid w:val="001636EA"/>
    <w:rsid w:val="001B7755"/>
    <w:rsid w:val="001D3CEC"/>
    <w:rsid w:val="00202913"/>
    <w:rsid w:val="0021745E"/>
    <w:rsid w:val="0024526E"/>
    <w:rsid w:val="002F7FA5"/>
    <w:rsid w:val="00331B63"/>
    <w:rsid w:val="00346856"/>
    <w:rsid w:val="00352103"/>
    <w:rsid w:val="00354E8F"/>
    <w:rsid w:val="003766CF"/>
    <w:rsid w:val="00377854"/>
    <w:rsid w:val="00386C02"/>
    <w:rsid w:val="003A6354"/>
    <w:rsid w:val="003C0583"/>
    <w:rsid w:val="003D3863"/>
    <w:rsid w:val="003E1955"/>
    <w:rsid w:val="004032DF"/>
    <w:rsid w:val="00434CC5"/>
    <w:rsid w:val="00457D63"/>
    <w:rsid w:val="004833D1"/>
    <w:rsid w:val="004A6685"/>
    <w:rsid w:val="004D59D0"/>
    <w:rsid w:val="00561645"/>
    <w:rsid w:val="0059062E"/>
    <w:rsid w:val="005974BC"/>
    <w:rsid w:val="005A11FB"/>
    <w:rsid w:val="005A78AD"/>
    <w:rsid w:val="005C0E3B"/>
    <w:rsid w:val="005D5893"/>
    <w:rsid w:val="00614389"/>
    <w:rsid w:val="00631B16"/>
    <w:rsid w:val="006366CB"/>
    <w:rsid w:val="00657B12"/>
    <w:rsid w:val="0068597D"/>
    <w:rsid w:val="006A13AD"/>
    <w:rsid w:val="006B6525"/>
    <w:rsid w:val="006D75CB"/>
    <w:rsid w:val="006E41F0"/>
    <w:rsid w:val="0070095E"/>
    <w:rsid w:val="007753B1"/>
    <w:rsid w:val="00782410"/>
    <w:rsid w:val="00792773"/>
    <w:rsid w:val="0079428A"/>
    <w:rsid w:val="00794DAA"/>
    <w:rsid w:val="00824666"/>
    <w:rsid w:val="008267CB"/>
    <w:rsid w:val="00853A5B"/>
    <w:rsid w:val="00857716"/>
    <w:rsid w:val="00894B7E"/>
    <w:rsid w:val="008E414C"/>
    <w:rsid w:val="00974F84"/>
    <w:rsid w:val="0097572F"/>
    <w:rsid w:val="00982522"/>
    <w:rsid w:val="009953AD"/>
    <w:rsid w:val="00A0005B"/>
    <w:rsid w:val="00A52939"/>
    <w:rsid w:val="00A54EC5"/>
    <w:rsid w:val="00AC7C83"/>
    <w:rsid w:val="00AE292F"/>
    <w:rsid w:val="00AF4266"/>
    <w:rsid w:val="00B623FC"/>
    <w:rsid w:val="00B81A28"/>
    <w:rsid w:val="00B92FEA"/>
    <w:rsid w:val="00BB49DD"/>
    <w:rsid w:val="00BD1D76"/>
    <w:rsid w:val="00BE1940"/>
    <w:rsid w:val="00C11B61"/>
    <w:rsid w:val="00C11CA8"/>
    <w:rsid w:val="00CB31A4"/>
    <w:rsid w:val="00D33A90"/>
    <w:rsid w:val="00DA75A7"/>
    <w:rsid w:val="00DD727D"/>
    <w:rsid w:val="00E0367C"/>
    <w:rsid w:val="00E10B93"/>
    <w:rsid w:val="00E144E5"/>
    <w:rsid w:val="00E1616D"/>
    <w:rsid w:val="00E60774"/>
    <w:rsid w:val="00E612F3"/>
    <w:rsid w:val="00E71B21"/>
    <w:rsid w:val="00F07638"/>
    <w:rsid w:val="00F248B2"/>
    <w:rsid w:val="00F50B8A"/>
    <w:rsid w:val="00F67320"/>
    <w:rsid w:val="00F919D5"/>
    <w:rsid w:val="00FE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3D80"/>
  <w15:chartTrackingRefBased/>
  <w15:docId w15:val="{A61BF1BE-CCA2-482A-B35F-F70B3B00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4B"/>
    <w:pPr>
      <w:spacing w:after="0" w:line="240" w:lineRule="auto"/>
    </w:pPr>
    <w:rPr>
      <w:rFonts w:ascii="Arial Narrow" w:eastAsiaTheme="minorEastAsia" w:hAnsi="Arial Narrow"/>
      <w:noProof/>
      <w:sz w:val="20"/>
      <w:szCs w:val="20"/>
      <w:lang w:eastAsia="en-GB"/>
    </w:rPr>
  </w:style>
  <w:style w:type="paragraph" w:styleId="Heading1">
    <w:name w:val="heading 1"/>
    <w:basedOn w:val="Normal"/>
    <w:next w:val="Normal"/>
    <w:link w:val="Heading1Char"/>
    <w:uiPriority w:val="9"/>
    <w:qFormat/>
    <w:rsid w:val="0014434B"/>
    <w:pPr>
      <w:keepNext/>
      <w:shd w:val="clear" w:color="auto" w:fill="1F3864"/>
      <w:spacing w:before="240" w:after="60" w:line="259" w:lineRule="auto"/>
      <w:outlineLvl w:val="0"/>
    </w:pPr>
    <w:rPr>
      <w:rFonts w:eastAsiaTheme="majorEastAsia" w:cstheme="majorBidi"/>
      <w:b/>
      <w:bCs/>
      <w:color w:val="FFFFFF"/>
      <w:kern w:val="32"/>
      <w:sz w:val="36"/>
      <w:szCs w:val="28"/>
      <w:lang w:eastAsia="en-US"/>
    </w:rPr>
  </w:style>
  <w:style w:type="paragraph" w:styleId="Heading2">
    <w:name w:val="heading 2"/>
    <w:basedOn w:val="Normal"/>
    <w:next w:val="Normal"/>
    <w:link w:val="Heading2Char"/>
    <w:uiPriority w:val="9"/>
    <w:unhideWhenUsed/>
    <w:qFormat/>
    <w:rsid w:val="0014434B"/>
    <w:pPr>
      <w:keepNext/>
      <w:shd w:val="clear" w:color="auto" w:fill="000000" w:themeFill="text1"/>
      <w:spacing w:line="259" w:lineRule="auto"/>
      <w:outlineLvl w:val="1"/>
    </w:pPr>
    <w:rPr>
      <w:rFonts w:eastAsiaTheme="majorEastAsia" w:cs="Calibri"/>
      <w:b/>
      <w:noProof w:val="0"/>
      <w:color w:val="FFFFFF" w:themeColor="background1"/>
      <w:sz w:val="30"/>
      <w:szCs w:val="30"/>
      <w:lang w:val="fr-CH"/>
    </w:rPr>
  </w:style>
  <w:style w:type="paragraph" w:styleId="Heading3">
    <w:name w:val="heading 3"/>
    <w:basedOn w:val="Normal"/>
    <w:next w:val="Normal"/>
    <w:link w:val="Heading3Char"/>
    <w:uiPriority w:val="9"/>
    <w:semiHidden/>
    <w:unhideWhenUsed/>
    <w:qFormat/>
    <w:rsid w:val="0014434B"/>
    <w:pPr>
      <w:shd w:val="clear" w:color="auto" w:fill="B6C1D8"/>
      <w:spacing w:after="160" w:line="259" w:lineRule="auto"/>
      <w:outlineLvl w:val="2"/>
    </w:pPr>
    <w:rPr>
      <w:rFonts w:eastAsiaTheme="minorHAnsi"/>
      <w:noProof w:val="0"/>
      <w:color w:val="FFFFFF" w:themeColor="background1"/>
      <w:sz w:val="28"/>
      <w:szCs w:val="28"/>
      <w:lang w:eastAsia="en-US"/>
    </w:rPr>
  </w:style>
  <w:style w:type="paragraph" w:styleId="Heading4">
    <w:name w:val="heading 4"/>
    <w:basedOn w:val="Normal"/>
    <w:next w:val="Normal"/>
    <w:link w:val="Heading4Char"/>
    <w:uiPriority w:val="9"/>
    <w:semiHidden/>
    <w:unhideWhenUsed/>
    <w:qFormat/>
    <w:rsid w:val="0014434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434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434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4434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443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43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4B"/>
    <w:rPr>
      <w:rFonts w:ascii="Arial Narrow" w:eastAsiaTheme="majorEastAsia" w:hAnsi="Arial Narrow" w:cstheme="majorBidi"/>
      <w:b/>
      <w:bCs/>
      <w:noProof/>
      <w:color w:val="FFFFFF"/>
      <w:kern w:val="32"/>
      <w:sz w:val="36"/>
      <w:szCs w:val="28"/>
      <w:shd w:val="clear" w:color="auto" w:fill="1F3864"/>
    </w:rPr>
  </w:style>
  <w:style w:type="character" w:customStyle="1" w:styleId="Heading2Char">
    <w:name w:val="Heading 2 Char"/>
    <w:basedOn w:val="DefaultParagraphFont"/>
    <w:link w:val="Heading2"/>
    <w:uiPriority w:val="9"/>
    <w:rsid w:val="0014434B"/>
    <w:rPr>
      <w:rFonts w:ascii="Arial Narrow" w:eastAsiaTheme="majorEastAsia" w:hAnsi="Arial Narrow" w:cs="Calibri"/>
      <w:b/>
      <w:color w:val="FFFFFF" w:themeColor="background1"/>
      <w:sz w:val="30"/>
      <w:szCs w:val="30"/>
      <w:shd w:val="clear" w:color="auto" w:fill="000000" w:themeFill="text1"/>
      <w:lang w:val="fr-CH" w:eastAsia="en-GB"/>
    </w:rPr>
  </w:style>
  <w:style w:type="character" w:customStyle="1" w:styleId="Heading3Char">
    <w:name w:val="Heading 3 Char"/>
    <w:basedOn w:val="DefaultParagraphFont"/>
    <w:link w:val="Heading3"/>
    <w:uiPriority w:val="9"/>
    <w:semiHidden/>
    <w:rsid w:val="0014434B"/>
    <w:rPr>
      <w:rFonts w:ascii="Arial Narrow" w:hAnsi="Arial Narrow"/>
      <w:color w:val="FFFFFF" w:themeColor="background1"/>
      <w:sz w:val="28"/>
      <w:szCs w:val="28"/>
      <w:shd w:val="clear" w:color="auto" w:fill="B6C1D8"/>
    </w:rPr>
  </w:style>
  <w:style w:type="character" w:customStyle="1" w:styleId="Heading4Char">
    <w:name w:val="Heading 4 Char"/>
    <w:basedOn w:val="DefaultParagraphFont"/>
    <w:link w:val="Heading4"/>
    <w:uiPriority w:val="9"/>
    <w:semiHidden/>
    <w:rsid w:val="0014434B"/>
    <w:rPr>
      <w:rFonts w:asciiTheme="majorHAnsi" w:eastAsiaTheme="majorEastAsia" w:hAnsiTheme="majorHAnsi" w:cstheme="majorBidi"/>
      <w:i/>
      <w:iCs/>
      <w:noProof/>
      <w:color w:val="2F5496" w:themeColor="accent1" w:themeShade="BF"/>
      <w:sz w:val="20"/>
      <w:szCs w:val="20"/>
      <w:lang w:eastAsia="en-GB"/>
    </w:rPr>
  </w:style>
  <w:style w:type="character" w:customStyle="1" w:styleId="Heading5Char">
    <w:name w:val="Heading 5 Char"/>
    <w:basedOn w:val="DefaultParagraphFont"/>
    <w:link w:val="Heading5"/>
    <w:uiPriority w:val="9"/>
    <w:semiHidden/>
    <w:rsid w:val="0014434B"/>
    <w:rPr>
      <w:rFonts w:asciiTheme="majorHAnsi" w:eastAsiaTheme="majorEastAsia" w:hAnsiTheme="majorHAnsi" w:cstheme="majorBidi"/>
      <w:noProof/>
      <w:color w:val="2F5496" w:themeColor="accent1" w:themeShade="BF"/>
      <w:sz w:val="20"/>
      <w:szCs w:val="20"/>
      <w:lang w:eastAsia="en-GB"/>
    </w:rPr>
  </w:style>
  <w:style w:type="character" w:customStyle="1" w:styleId="Heading6Char">
    <w:name w:val="Heading 6 Char"/>
    <w:basedOn w:val="DefaultParagraphFont"/>
    <w:link w:val="Heading6"/>
    <w:uiPriority w:val="9"/>
    <w:semiHidden/>
    <w:rsid w:val="0014434B"/>
    <w:rPr>
      <w:rFonts w:asciiTheme="majorHAnsi" w:eastAsiaTheme="majorEastAsia" w:hAnsiTheme="majorHAnsi" w:cstheme="majorBidi"/>
      <w:noProof/>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14434B"/>
    <w:rPr>
      <w:rFonts w:asciiTheme="majorHAnsi" w:eastAsiaTheme="majorEastAsia" w:hAnsiTheme="majorHAnsi" w:cstheme="majorBidi"/>
      <w:i/>
      <w:iCs/>
      <w:noProof/>
      <w:color w:val="1F3763" w:themeColor="accent1" w:themeShade="7F"/>
      <w:sz w:val="20"/>
      <w:szCs w:val="20"/>
      <w:lang w:eastAsia="en-GB"/>
    </w:rPr>
  </w:style>
  <w:style w:type="character" w:customStyle="1" w:styleId="Heading8Char">
    <w:name w:val="Heading 8 Char"/>
    <w:basedOn w:val="DefaultParagraphFont"/>
    <w:link w:val="Heading8"/>
    <w:uiPriority w:val="9"/>
    <w:semiHidden/>
    <w:rsid w:val="0014434B"/>
    <w:rPr>
      <w:rFonts w:asciiTheme="majorHAnsi" w:eastAsiaTheme="majorEastAsia" w:hAnsiTheme="majorHAnsi" w:cstheme="majorBidi"/>
      <w:noProof/>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4434B"/>
    <w:rPr>
      <w:rFonts w:asciiTheme="majorHAnsi" w:eastAsiaTheme="majorEastAsia" w:hAnsiTheme="majorHAnsi" w:cstheme="majorBidi"/>
      <w:i/>
      <w:iCs/>
      <w:noProof/>
      <w:color w:val="272727" w:themeColor="text1" w:themeTint="D8"/>
      <w:sz w:val="21"/>
      <w:szCs w:val="21"/>
      <w:lang w:eastAsia="en-GB"/>
    </w:rPr>
  </w:style>
  <w:style w:type="paragraph" w:styleId="Title">
    <w:name w:val="Title"/>
    <w:basedOn w:val="Normal"/>
    <w:next w:val="Normal"/>
    <w:link w:val="TitleChar"/>
    <w:uiPriority w:val="10"/>
    <w:qFormat/>
    <w:rsid w:val="001443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34B"/>
    <w:rPr>
      <w:rFonts w:asciiTheme="majorHAnsi" w:eastAsiaTheme="majorEastAsia" w:hAnsiTheme="majorHAnsi" w:cstheme="majorBidi"/>
      <w:noProof/>
      <w:spacing w:val="-10"/>
      <w:kern w:val="28"/>
      <w:sz w:val="56"/>
      <w:szCs w:val="56"/>
      <w:lang w:eastAsia="en-GB"/>
    </w:rPr>
  </w:style>
  <w:style w:type="paragraph" w:styleId="Subtitle">
    <w:name w:val="Subtitle"/>
    <w:basedOn w:val="Normal"/>
    <w:next w:val="Normal"/>
    <w:link w:val="SubtitleChar"/>
    <w:uiPriority w:val="11"/>
    <w:qFormat/>
    <w:rsid w:val="0014434B"/>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14434B"/>
    <w:rPr>
      <w:rFonts w:eastAsiaTheme="minorEastAsia"/>
      <w:noProof/>
      <w:color w:val="5A5A5A" w:themeColor="text1" w:themeTint="A5"/>
      <w:spacing w:val="15"/>
      <w:lang w:eastAsia="en-GB"/>
    </w:rPr>
  </w:style>
  <w:style w:type="paragraph" w:styleId="ListParagraph">
    <w:name w:val="List Paragraph"/>
    <w:basedOn w:val="Normal"/>
    <w:uiPriority w:val="34"/>
    <w:qFormat/>
    <w:rsid w:val="0014434B"/>
    <w:pPr>
      <w:ind w:left="720"/>
      <w:contextualSpacing/>
    </w:pPr>
  </w:style>
  <w:style w:type="paragraph" w:styleId="Quote">
    <w:name w:val="Quote"/>
    <w:basedOn w:val="Normal"/>
    <w:next w:val="Normal"/>
    <w:link w:val="QuoteChar"/>
    <w:uiPriority w:val="29"/>
    <w:qFormat/>
    <w:rsid w:val="001443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34B"/>
    <w:rPr>
      <w:rFonts w:ascii="Arial Narrow" w:eastAsiaTheme="minorEastAsia" w:hAnsi="Arial Narrow"/>
      <w:i/>
      <w:iCs/>
      <w:noProof/>
      <w:color w:val="404040" w:themeColor="text1" w:themeTint="BF"/>
      <w:sz w:val="20"/>
      <w:szCs w:val="20"/>
      <w:lang w:eastAsia="en-GB"/>
    </w:rPr>
  </w:style>
  <w:style w:type="paragraph" w:styleId="IntenseQuote">
    <w:name w:val="Intense Quote"/>
    <w:basedOn w:val="Normal"/>
    <w:next w:val="Normal"/>
    <w:link w:val="IntenseQuoteChar"/>
    <w:uiPriority w:val="30"/>
    <w:qFormat/>
    <w:rsid w:val="001443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434B"/>
    <w:rPr>
      <w:rFonts w:ascii="Arial Narrow" w:eastAsiaTheme="minorEastAsia" w:hAnsi="Arial Narrow"/>
      <w:i/>
      <w:iCs/>
      <w:noProof/>
      <w:color w:val="4472C4" w:themeColor="accent1"/>
      <w:sz w:val="20"/>
      <w:szCs w:val="20"/>
      <w:lang w:eastAsia="en-GB"/>
    </w:rPr>
  </w:style>
  <w:style w:type="character" w:styleId="IntenseEmphasis">
    <w:name w:val="Intense Emphasis"/>
    <w:basedOn w:val="DefaultParagraphFont"/>
    <w:uiPriority w:val="21"/>
    <w:qFormat/>
    <w:rsid w:val="0014434B"/>
    <w:rPr>
      <w:i/>
      <w:iCs/>
      <w:color w:val="4472C4" w:themeColor="accent1"/>
    </w:rPr>
  </w:style>
  <w:style w:type="character" w:styleId="IntenseReference">
    <w:name w:val="Intense Reference"/>
    <w:basedOn w:val="DefaultParagraphFont"/>
    <w:uiPriority w:val="32"/>
    <w:qFormat/>
    <w:rsid w:val="0014434B"/>
    <w:rPr>
      <w:b/>
      <w:bCs/>
      <w:smallCaps/>
      <w:color w:val="4472C4" w:themeColor="accent1"/>
      <w:spacing w:val="5"/>
    </w:rPr>
  </w:style>
  <w:style w:type="paragraph" w:customStyle="1" w:styleId="SSPTWH2">
    <w:name w:val="SSPTW_H2"/>
    <w:basedOn w:val="Heading2"/>
    <w:link w:val="SSPTWH2Char"/>
    <w:qFormat/>
    <w:rsid w:val="0014434B"/>
    <w:pPr>
      <w:shd w:val="clear" w:color="auto" w:fill="8496B0" w:themeFill="text2" w:themeFillTint="99"/>
      <w:spacing w:before="120" w:after="120"/>
      <w:ind w:left="187"/>
    </w:pPr>
    <w:rPr>
      <w:b w:val="0"/>
      <w:color w:val="FFFFFF"/>
      <w:lang w:val="es-CO"/>
    </w:rPr>
  </w:style>
  <w:style w:type="character" w:customStyle="1" w:styleId="SSPTWH2Char">
    <w:name w:val="SSPTW_H2 Char"/>
    <w:basedOn w:val="Heading2Char"/>
    <w:link w:val="SSPTWH2"/>
    <w:rsid w:val="0014434B"/>
    <w:rPr>
      <w:rFonts w:ascii="Arial Narrow" w:eastAsiaTheme="majorEastAsia" w:hAnsi="Arial Narrow" w:cs="Calibri"/>
      <w:b w:val="0"/>
      <w:color w:val="FFFFFF"/>
      <w:sz w:val="30"/>
      <w:szCs w:val="30"/>
      <w:shd w:val="clear" w:color="auto" w:fill="8496B0" w:themeFill="text2" w:themeFillTint="99"/>
      <w:lang w:val="es-CO" w:eastAsia="en-GB"/>
    </w:rPr>
  </w:style>
  <w:style w:type="paragraph" w:customStyle="1" w:styleId="SSPTWH3">
    <w:name w:val="SSPTW_H3"/>
    <w:basedOn w:val="Heading3"/>
    <w:link w:val="SSPTWH3Char"/>
    <w:qFormat/>
    <w:rsid w:val="0014434B"/>
    <w:pPr>
      <w:spacing w:before="120"/>
      <w:ind w:left="360"/>
    </w:pPr>
  </w:style>
  <w:style w:type="character" w:customStyle="1" w:styleId="SSPTWH3Char">
    <w:name w:val="SSPTW_H3 Char"/>
    <w:basedOn w:val="Heading3Char"/>
    <w:link w:val="SSPTWH3"/>
    <w:rsid w:val="0014434B"/>
    <w:rPr>
      <w:rFonts w:ascii="Arial Narrow" w:hAnsi="Arial Narrow"/>
      <w:color w:val="FFFFFF" w:themeColor="background1"/>
      <w:sz w:val="28"/>
      <w:szCs w:val="28"/>
      <w:shd w:val="clear" w:color="auto" w:fill="B6C1D8"/>
    </w:rPr>
  </w:style>
  <w:style w:type="paragraph" w:customStyle="1" w:styleId="SSPTWfootnotes">
    <w:name w:val="SSPTW_footnotes"/>
    <w:basedOn w:val="Normal"/>
    <w:link w:val="SSPTWfootnotesChar"/>
    <w:qFormat/>
    <w:rsid w:val="0014434B"/>
    <w:pPr>
      <w:ind w:left="1080" w:hanging="360"/>
    </w:pPr>
    <w:rPr>
      <w:rFonts w:eastAsia="Calibri"/>
      <w:color w:val="A5A5A5" w:themeColor="accent3"/>
      <w:sz w:val="18"/>
    </w:rPr>
  </w:style>
  <w:style w:type="character" w:customStyle="1" w:styleId="SSPTWfootnotesChar">
    <w:name w:val="SSPTW_footnotes Char"/>
    <w:basedOn w:val="FootnotesChar"/>
    <w:link w:val="SSPTWfootnotes"/>
    <w:rsid w:val="0014434B"/>
    <w:rPr>
      <w:rFonts w:ascii="Arial Narrow" w:eastAsia="Calibri" w:hAnsi="Arial Narrow"/>
      <w:noProof/>
      <w:color w:val="A5A5A5" w:themeColor="accent3"/>
      <w:sz w:val="18"/>
      <w:szCs w:val="20"/>
      <w:lang w:eastAsia="en-GB"/>
    </w:rPr>
  </w:style>
  <w:style w:type="paragraph" w:customStyle="1" w:styleId="SSPTWbody">
    <w:name w:val="SSPTW_body"/>
    <w:basedOn w:val="Normal"/>
    <w:link w:val="SSPTWbodyChar"/>
    <w:qFormat/>
    <w:rsid w:val="0014434B"/>
  </w:style>
  <w:style w:type="character" w:customStyle="1" w:styleId="SSPTWbodyChar">
    <w:name w:val="SSPTW_body Char"/>
    <w:basedOn w:val="DefaultParagraphFont"/>
    <w:link w:val="SSPTWbody"/>
    <w:rsid w:val="0014434B"/>
    <w:rPr>
      <w:rFonts w:ascii="Arial Narrow" w:eastAsiaTheme="minorEastAsia" w:hAnsi="Arial Narrow"/>
      <w:noProof/>
      <w:sz w:val="20"/>
      <w:szCs w:val="20"/>
      <w:lang w:eastAsia="en-GB"/>
    </w:rPr>
  </w:style>
  <w:style w:type="paragraph" w:customStyle="1" w:styleId="SSPTWQ">
    <w:name w:val="SSPTW_Q"/>
    <w:basedOn w:val="Normal"/>
    <w:link w:val="SSPTWQChar"/>
    <w:qFormat/>
    <w:rsid w:val="0014434B"/>
    <w:rPr>
      <w:rFonts w:cs="Calibri"/>
      <w:i/>
      <w:color w:val="0070C0"/>
    </w:rPr>
  </w:style>
  <w:style w:type="character" w:customStyle="1" w:styleId="SSPTWQChar">
    <w:name w:val="SSPTW_Q Char"/>
    <w:basedOn w:val="DefaultParagraphFont"/>
    <w:link w:val="SSPTWQ"/>
    <w:rsid w:val="0014434B"/>
    <w:rPr>
      <w:rFonts w:ascii="Arial Narrow" w:eastAsiaTheme="minorEastAsia" w:hAnsi="Arial Narrow" w:cs="Calibri"/>
      <w:i/>
      <w:noProof/>
      <w:color w:val="0070C0"/>
      <w:sz w:val="20"/>
      <w:szCs w:val="20"/>
      <w:lang w:eastAsia="en-GB"/>
    </w:rPr>
  </w:style>
  <w:style w:type="paragraph" w:customStyle="1" w:styleId="SSPTWcodes">
    <w:name w:val="SSPTW_codes"/>
    <w:basedOn w:val="NoSpacing"/>
    <w:link w:val="SSPTWcodesChar"/>
    <w:qFormat/>
    <w:rsid w:val="0014434B"/>
    <w:rPr>
      <w:color w:val="FFFFFF" w:themeColor="background1"/>
    </w:rPr>
  </w:style>
  <w:style w:type="character" w:customStyle="1" w:styleId="SSPTWcodesChar">
    <w:name w:val="SSPTW_codes Char"/>
    <w:basedOn w:val="NoSpacingChar"/>
    <w:link w:val="SSPTWcodes"/>
    <w:rsid w:val="0014434B"/>
    <w:rPr>
      <w:rFonts w:ascii="Arial Narrow" w:eastAsiaTheme="minorEastAsia" w:hAnsi="Arial Narrow"/>
      <w:i/>
      <w:color w:val="FFFFFF" w:themeColor="background1"/>
      <w:sz w:val="2"/>
      <w:szCs w:val="2"/>
      <w:lang w:eastAsia="en-GB"/>
    </w:rPr>
  </w:style>
  <w:style w:type="paragraph" w:styleId="NoSpacing">
    <w:name w:val="No Spacing"/>
    <w:aliases w:val="Hidden codes"/>
    <w:link w:val="NoSpacingChar"/>
    <w:uiPriority w:val="1"/>
    <w:qFormat/>
    <w:rsid w:val="0014434B"/>
    <w:pPr>
      <w:spacing w:after="0" w:line="240" w:lineRule="auto"/>
      <w:ind w:left="113" w:right="113"/>
    </w:pPr>
    <w:rPr>
      <w:rFonts w:ascii="Arial Narrow" w:eastAsiaTheme="minorEastAsia" w:hAnsi="Arial Narrow"/>
      <w:i/>
      <w:color w:val="D0CECE" w:themeColor="background2" w:themeShade="E6"/>
      <w:sz w:val="2"/>
      <w:szCs w:val="2"/>
      <w:lang w:eastAsia="en-GB"/>
    </w:rPr>
  </w:style>
  <w:style w:type="paragraph" w:customStyle="1" w:styleId="SSPTWTitle">
    <w:name w:val="SSPTW_Title"/>
    <w:basedOn w:val="Title"/>
    <w:link w:val="SSPTWTitleChar"/>
    <w:qFormat/>
    <w:rsid w:val="0014434B"/>
    <w:pPr>
      <w:shd w:val="clear" w:color="auto" w:fill="000000" w:themeFill="text1"/>
    </w:pPr>
    <w:rPr>
      <w:rFonts w:ascii="Arial" w:hAnsi="Arial" w:cs="Arial"/>
      <w:b/>
      <w:bCs/>
      <w:sz w:val="72"/>
      <w:szCs w:val="72"/>
    </w:rPr>
  </w:style>
  <w:style w:type="character" w:customStyle="1" w:styleId="SSPTWTitleChar">
    <w:name w:val="SSPTW_Title Char"/>
    <w:basedOn w:val="TitleChar"/>
    <w:link w:val="SSPTWTitle"/>
    <w:rsid w:val="0014434B"/>
    <w:rPr>
      <w:rFonts w:ascii="Arial" w:eastAsiaTheme="majorEastAsia" w:hAnsi="Arial" w:cs="Arial"/>
      <w:b/>
      <w:bCs/>
      <w:noProof/>
      <w:spacing w:val="-10"/>
      <w:kern w:val="28"/>
      <w:sz w:val="72"/>
      <w:szCs w:val="72"/>
      <w:shd w:val="clear" w:color="auto" w:fill="000000" w:themeFill="text1"/>
      <w:lang w:eastAsia="en-GB"/>
    </w:rPr>
  </w:style>
  <w:style w:type="paragraph" w:customStyle="1" w:styleId="SSPTWH1">
    <w:name w:val="SSPTW_H1"/>
    <w:basedOn w:val="Heading1"/>
    <w:link w:val="SSPTWH1Char"/>
    <w:qFormat/>
    <w:rsid w:val="0014434B"/>
    <w:rPr>
      <w:rFonts w:eastAsia="Times New Roman"/>
    </w:rPr>
  </w:style>
  <w:style w:type="character" w:customStyle="1" w:styleId="SSPTWH1Char">
    <w:name w:val="SSPTW_H1 Char"/>
    <w:basedOn w:val="Heading1Char"/>
    <w:link w:val="SSPTWH1"/>
    <w:rsid w:val="0014434B"/>
    <w:rPr>
      <w:rFonts w:ascii="Arial Narrow" w:eastAsia="Times New Roman" w:hAnsi="Arial Narrow" w:cstheme="majorBidi"/>
      <w:b/>
      <w:bCs/>
      <w:noProof/>
      <w:color w:val="FFFFFF"/>
      <w:kern w:val="32"/>
      <w:sz w:val="36"/>
      <w:szCs w:val="28"/>
      <w:shd w:val="clear" w:color="auto" w:fill="1F3864"/>
    </w:rPr>
  </w:style>
  <w:style w:type="paragraph" w:customStyle="1" w:styleId="Footnotes">
    <w:name w:val="Footnotes"/>
    <w:basedOn w:val="Normal"/>
    <w:link w:val="FootnotesChar"/>
    <w:qFormat/>
    <w:rsid w:val="0014434B"/>
    <w:rPr>
      <w:rFonts w:eastAsia="Calibri"/>
      <w:sz w:val="18"/>
      <w:szCs w:val="18"/>
    </w:rPr>
  </w:style>
  <w:style w:type="character" w:customStyle="1" w:styleId="FootnotesChar">
    <w:name w:val="Footnotes Char"/>
    <w:basedOn w:val="DefaultParagraphFont"/>
    <w:link w:val="Footnotes"/>
    <w:rsid w:val="0014434B"/>
    <w:rPr>
      <w:rFonts w:ascii="Arial Narrow" w:eastAsia="Calibri" w:hAnsi="Arial Narrow"/>
      <w:noProof/>
      <w:sz w:val="18"/>
      <w:szCs w:val="18"/>
      <w:lang w:eastAsia="en-GB"/>
    </w:rPr>
  </w:style>
  <w:style w:type="paragraph" w:customStyle="1" w:styleId="SSPTWENx">
    <w:name w:val="SSPTW_ENx"/>
    <w:basedOn w:val="SSPTWcodes"/>
    <w:link w:val="SSPTWENxChar"/>
    <w:qFormat/>
    <w:rsid w:val="0014434B"/>
  </w:style>
  <w:style w:type="character" w:customStyle="1" w:styleId="SSPTWENxChar">
    <w:name w:val="SSPTW_ENx Char"/>
    <w:basedOn w:val="SSPTWcodesChar"/>
    <w:link w:val="SSPTWENx"/>
    <w:rsid w:val="0014434B"/>
    <w:rPr>
      <w:rFonts w:ascii="Arial Narrow" w:eastAsiaTheme="minorEastAsia" w:hAnsi="Arial Narrow"/>
      <w:i/>
      <w:color w:val="FFFFFF" w:themeColor="background1"/>
      <w:sz w:val="2"/>
      <w:szCs w:val="2"/>
      <w:lang w:eastAsia="en-GB"/>
    </w:rPr>
  </w:style>
  <w:style w:type="paragraph" w:customStyle="1" w:styleId="SSPTWH4">
    <w:name w:val="SSPTW_H4"/>
    <w:basedOn w:val="SSPTWH3"/>
    <w:link w:val="SSPTWH4Char"/>
    <w:qFormat/>
    <w:rsid w:val="0014434B"/>
    <w:pPr>
      <w:shd w:val="clear" w:color="auto" w:fill="D9E2F3" w:themeFill="accent1" w:themeFillTint="33"/>
      <w:ind w:left="720"/>
    </w:pPr>
  </w:style>
  <w:style w:type="character" w:customStyle="1" w:styleId="SSPTWH4Char">
    <w:name w:val="SSPTW_H4 Char"/>
    <w:basedOn w:val="SSPTWH3Char"/>
    <w:link w:val="SSPTWH4"/>
    <w:rsid w:val="0014434B"/>
    <w:rPr>
      <w:rFonts w:ascii="Arial Narrow" w:hAnsi="Arial Narrow"/>
      <w:color w:val="FFFFFF" w:themeColor="background1"/>
      <w:sz w:val="28"/>
      <w:szCs w:val="28"/>
      <w:shd w:val="clear" w:color="auto" w:fill="D9E2F3" w:themeFill="accent1" w:themeFillTint="33"/>
    </w:rPr>
  </w:style>
  <w:style w:type="paragraph" w:customStyle="1" w:styleId="SSPTWpara">
    <w:name w:val="SSPTW para"/>
    <w:basedOn w:val="SSPTWQ"/>
    <w:link w:val="SSPTWparaChar"/>
    <w:qFormat/>
    <w:rsid w:val="0014434B"/>
    <w:pPr>
      <w:spacing w:after="120"/>
    </w:pPr>
    <w:rPr>
      <w:rFonts w:eastAsia="Times New Roman"/>
    </w:rPr>
  </w:style>
  <w:style w:type="character" w:customStyle="1" w:styleId="SSPTWparaChar">
    <w:name w:val="SSPTW para Char"/>
    <w:basedOn w:val="SSPTWQChar"/>
    <w:link w:val="SSPTWpara"/>
    <w:rsid w:val="0014434B"/>
    <w:rPr>
      <w:rFonts w:ascii="Arial Narrow" w:eastAsia="Times New Roman" w:hAnsi="Arial Narrow" w:cs="Calibri"/>
      <w:i/>
      <w:noProof/>
      <w:color w:val="0070C0"/>
      <w:sz w:val="20"/>
      <w:szCs w:val="20"/>
      <w:lang w:eastAsia="en-GB"/>
    </w:rPr>
  </w:style>
  <w:style w:type="paragraph" w:customStyle="1" w:styleId="SSPTWcurrency">
    <w:name w:val="SSPTW_currency"/>
    <w:basedOn w:val="Normal"/>
    <w:link w:val="SSPTWcurrencyChar"/>
    <w:qFormat/>
    <w:rsid w:val="0014434B"/>
    <w:pPr>
      <w:shd w:val="clear" w:color="auto" w:fill="000000" w:themeFill="text1"/>
    </w:pPr>
    <w:rPr>
      <w:b/>
      <w:bCs/>
      <w:color w:val="FFFFFF" w:themeColor="background1"/>
      <w:sz w:val="24"/>
      <w:szCs w:val="24"/>
      <w:lang w:val="fr-CH"/>
    </w:rPr>
  </w:style>
  <w:style w:type="character" w:customStyle="1" w:styleId="SSPTWcurrencyChar">
    <w:name w:val="SSPTW_currency Char"/>
    <w:basedOn w:val="DefaultParagraphFont"/>
    <w:link w:val="SSPTWcurrency"/>
    <w:rsid w:val="0014434B"/>
    <w:rPr>
      <w:rFonts w:ascii="Arial Narrow" w:eastAsiaTheme="minorEastAsia" w:hAnsi="Arial Narrow"/>
      <w:b/>
      <w:bCs/>
      <w:noProof/>
      <w:color w:val="FFFFFF" w:themeColor="background1"/>
      <w:sz w:val="24"/>
      <w:szCs w:val="24"/>
      <w:shd w:val="clear" w:color="auto" w:fill="000000" w:themeFill="text1"/>
      <w:lang w:val="fr-CH" w:eastAsia="en-GB"/>
    </w:rPr>
  </w:style>
  <w:style w:type="character" w:customStyle="1" w:styleId="NoSpacingChar">
    <w:name w:val="No Spacing Char"/>
    <w:aliases w:val="Hidden codes Char"/>
    <w:basedOn w:val="DefaultParagraphFont"/>
    <w:link w:val="NoSpacing"/>
    <w:uiPriority w:val="1"/>
    <w:rsid w:val="0014434B"/>
    <w:rPr>
      <w:rFonts w:ascii="Arial Narrow" w:eastAsiaTheme="minorEastAsia" w:hAnsi="Arial Narrow"/>
      <w:i/>
      <w:color w:val="D0CECE" w:themeColor="background2" w:themeShade="E6"/>
      <w:sz w:val="2"/>
      <w:szCs w:val="2"/>
      <w:lang w:eastAsia="en-GB"/>
    </w:rPr>
  </w:style>
  <w:style w:type="table" w:styleId="TableGrid">
    <w:name w:val="Table Grid"/>
    <w:basedOn w:val="TableNormal"/>
    <w:uiPriority w:val="39"/>
    <w:rsid w:val="0014434B"/>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4434B"/>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34B"/>
    <w:rPr>
      <w:color w:val="0563C1" w:themeColor="hyperlink"/>
      <w:u w:val="single"/>
    </w:rPr>
  </w:style>
  <w:style w:type="character" w:customStyle="1" w:styleId="q4iawc">
    <w:name w:val="q4iawc"/>
    <w:basedOn w:val="DefaultParagraphFont"/>
    <w:rsid w:val="0014434B"/>
  </w:style>
  <w:style w:type="table" w:customStyle="1" w:styleId="TableGrid1">
    <w:name w:val="Table Grid1"/>
    <w:basedOn w:val="TableNormal"/>
    <w:next w:val="TableGrid"/>
    <w:uiPriority w:val="39"/>
    <w:rsid w:val="001443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43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43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434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34B"/>
    <w:pPr>
      <w:tabs>
        <w:tab w:val="center" w:pos="4680"/>
        <w:tab w:val="right" w:pos="9360"/>
      </w:tabs>
    </w:pPr>
  </w:style>
  <w:style w:type="character" w:customStyle="1" w:styleId="HeaderChar">
    <w:name w:val="Header Char"/>
    <w:basedOn w:val="DefaultParagraphFont"/>
    <w:link w:val="Header"/>
    <w:uiPriority w:val="99"/>
    <w:rsid w:val="0014434B"/>
    <w:rPr>
      <w:rFonts w:ascii="Arial Narrow" w:eastAsiaTheme="minorEastAsia" w:hAnsi="Arial Narrow"/>
      <w:noProof/>
      <w:sz w:val="20"/>
      <w:szCs w:val="20"/>
      <w:lang w:eastAsia="en-GB"/>
    </w:rPr>
  </w:style>
  <w:style w:type="paragraph" w:styleId="Footer">
    <w:name w:val="footer"/>
    <w:basedOn w:val="Normal"/>
    <w:link w:val="FooterChar"/>
    <w:uiPriority w:val="99"/>
    <w:unhideWhenUsed/>
    <w:rsid w:val="0014434B"/>
    <w:pPr>
      <w:tabs>
        <w:tab w:val="center" w:pos="4680"/>
        <w:tab w:val="right" w:pos="9360"/>
      </w:tabs>
    </w:pPr>
  </w:style>
  <w:style w:type="character" w:customStyle="1" w:styleId="FooterChar">
    <w:name w:val="Footer Char"/>
    <w:basedOn w:val="DefaultParagraphFont"/>
    <w:link w:val="Footer"/>
    <w:uiPriority w:val="99"/>
    <w:rsid w:val="0014434B"/>
    <w:rPr>
      <w:rFonts w:ascii="Arial Narrow" w:eastAsiaTheme="minorEastAsia" w:hAnsi="Arial Narrow"/>
      <w:noProo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SAISD@il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AB3C2FFDB49DDB8C23CA7ED6C7F37"/>
        <w:category>
          <w:name w:val="General"/>
          <w:gallery w:val="placeholder"/>
        </w:category>
        <w:types>
          <w:type w:val="bbPlcHdr"/>
        </w:types>
        <w:behaviors>
          <w:behavior w:val="content"/>
        </w:behaviors>
        <w:guid w:val="{278BD81A-B45F-4C68-BD82-4E9FFEF472E7}"/>
      </w:docPartPr>
      <w:docPartBody>
        <w:p w:rsidR="008612B1" w:rsidRDefault="008612B1" w:rsidP="008612B1">
          <w:pPr>
            <w:pStyle w:val="3D2AB3C2FFDB49DDB8C23CA7ED6C7F37"/>
          </w:pPr>
          <w:r w:rsidRPr="006D79E0">
            <w:rPr>
              <w:rStyle w:val="PlaceholderText"/>
            </w:rPr>
            <w:t>Choose an item.</w:t>
          </w:r>
        </w:p>
      </w:docPartBody>
    </w:docPart>
    <w:docPart>
      <w:docPartPr>
        <w:name w:val="A9860B93CD4C416E8E27088CD3D88206"/>
        <w:category>
          <w:name w:val="General"/>
          <w:gallery w:val="placeholder"/>
        </w:category>
        <w:types>
          <w:type w:val="bbPlcHdr"/>
        </w:types>
        <w:behaviors>
          <w:behavior w:val="content"/>
        </w:behaviors>
        <w:guid w:val="{056C8FD7-0850-4DB3-9814-723887E32DD7}"/>
      </w:docPartPr>
      <w:docPartBody>
        <w:p w:rsidR="008612B1" w:rsidRDefault="008612B1" w:rsidP="008612B1">
          <w:pPr>
            <w:pStyle w:val="A9860B93CD4C416E8E27088CD3D88206"/>
          </w:pPr>
          <w:r w:rsidRPr="00FE458A">
            <w:rPr>
              <w:rStyle w:val="PlaceholderText"/>
            </w:rPr>
            <w:t>Choose an item.</w:t>
          </w:r>
        </w:p>
      </w:docPartBody>
    </w:docPart>
    <w:docPart>
      <w:docPartPr>
        <w:name w:val="BE98CBC82D4B493BAD47BECF9EFAA5B5"/>
        <w:category>
          <w:name w:val="General"/>
          <w:gallery w:val="placeholder"/>
        </w:category>
        <w:types>
          <w:type w:val="bbPlcHdr"/>
        </w:types>
        <w:behaviors>
          <w:behavior w:val="content"/>
        </w:behaviors>
        <w:guid w:val="{54EF00FF-02B9-4DE7-813B-346D994D109B}"/>
      </w:docPartPr>
      <w:docPartBody>
        <w:p w:rsidR="008612B1" w:rsidRDefault="008612B1" w:rsidP="008612B1">
          <w:pPr>
            <w:pStyle w:val="BE98CBC82D4B493BAD47BECF9EFAA5B5"/>
          </w:pPr>
          <w:r w:rsidRPr="00FE458A">
            <w:rPr>
              <w:rStyle w:val="PlaceholderText"/>
            </w:rPr>
            <w:t>Choose an item.</w:t>
          </w:r>
        </w:p>
      </w:docPartBody>
    </w:docPart>
    <w:docPart>
      <w:docPartPr>
        <w:name w:val="7B37D28BACEA470FBFADDD5419393738"/>
        <w:category>
          <w:name w:val="General"/>
          <w:gallery w:val="placeholder"/>
        </w:category>
        <w:types>
          <w:type w:val="bbPlcHdr"/>
        </w:types>
        <w:behaviors>
          <w:behavior w:val="content"/>
        </w:behaviors>
        <w:guid w:val="{91E8EE1F-4643-4C46-8ADD-4D8A782BD851}"/>
      </w:docPartPr>
      <w:docPartBody>
        <w:p w:rsidR="008612B1" w:rsidRDefault="008612B1" w:rsidP="008612B1">
          <w:pPr>
            <w:pStyle w:val="7B37D28BACEA470FBFADDD5419393738"/>
          </w:pPr>
          <w:r w:rsidRPr="00FE458A">
            <w:rPr>
              <w:rStyle w:val="PlaceholderText"/>
            </w:rPr>
            <w:t>Choose an item.</w:t>
          </w:r>
        </w:p>
      </w:docPartBody>
    </w:docPart>
    <w:docPart>
      <w:docPartPr>
        <w:name w:val="4358339941CB42AA90A9E8ECEDAB8A39"/>
        <w:category>
          <w:name w:val="General"/>
          <w:gallery w:val="placeholder"/>
        </w:category>
        <w:types>
          <w:type w:val="bbPlcHdr"/>
        </w:types>
        <w:behaviors>
          <w:behavior w:val="content"/>
        </w:behaviors>
        <w:guid w:val="{C0E70C63-D5A8-40B8-BE8C-C89C8C7A9510}"/>
      </w:docPartPr>
      <w:docPartBody>
        <w:p w:rsidR="008612B1" w:rsidRDefault="008612B1" w:rsidP="008612B1">
          <w:pPr>
            <w:pStyle w:val="4358339941CB42AA90A9E8ECEDAB8A39"/>
          </w:pPr>
          <w:r w:rsidRPr="00FE458A">
            <w:rPr>
              <w:rStyle w:val="PlaceholderText"/>
            </w:rPr>
            <w:t>Choose an item.</w:t>
          </w:r>
        </w:p>
      </w:docPartBody>
    </w:docPart>
    <w:docPart>
      <w:docPartPr>
        <w:name w:val="17425D4E54524EB3854B57E69574325A"/>
        <w:category>
          <w:name w:val="General"/>
          <w:gallery w:val="placeholder"/>
        </w:category>
        <w:types>
          <w:type w:val="bbPlcHdr"/>
        </w:types>
        <w:behaviors>
          <w:behavior w:val="content"/>
        </w:behaviors>
        <w:guid w:val="{EB118CDC-2BB7-49E7-97DD-8F32B51CB651}"/>
      </w:docPartPr>
      <w:docPartBody>
        <w:p w:rsidR="008612B1" w:rsidRDefault="008612B1" w:rsidP="008612B1">
          <w:pPr>
            <w:pStyle w:val="17425D4E54524EB3854B57E69574325A"/>
          </w:pPr>
          <w:r w:rsidRPr="00FE458A">
            <w:rPr>
              <w:rStyle w:val="PlaceholderText"/>
            </w:rPr>
            <w:t>Choose an item.</w:t>
          </w:r>
        </w:p>
      </w:docPartBody>
    </w:docPart>
    <w:docPart>
      <w:docPartPr>
        <w:name w:val="6C0CBEFFA8CE4DFE8B3EBE05FDB4DFC9"/>
        <w:category>
          <w:name w:val="General"/>
          <w:gallery w:val="placeholder"/>
        </w:category>
        <w:types>
          <w:type w:val="bbPlcHdr"/>
        </w:types>
        <w:behaviors>
          <w:behavior w:val="content"/>
        </w:behaviors>
        <w:guid w:val="{6597B977-4879-4B44-BC3E-335305571B71}"/>
      </w:docPartPr>
      <w:docPartBody>
        <w:p w:rsidR="008612B1" w:rsidRDefault="008612B1" w:rsidP="008612B1">
          <w:pPr>
            <w:pStyle w:val="6C0CBEFFA8CE4DFE8B3EBE05FDB4DFC9"/>
          </w:pPr>
          <w:r w:rsidRPr="00FE458A">
            <w:rPr>
              <w:rStyle w:val="PlaceholderText"/>
            </w:rPr>
            <w:t>Choose an item.</w:t>
          </w:r>
        </w:p>
      </w:docPartBody>
    </w:docPart>
    <w:docPart>
      <w:docPartPr>
        <w:name w:val="08F701E1F7BF4C3A8AD2D61FF8FF52C8"/>
        <w:category>
          <w:name w:val="General"/>
          <w:gallery w:val="placeholder"/>
        </w:category>
        <w:types>
          <w:type w:val="bbPlcHdr"/>
        </w:types>
        <w:behaviors>
          <w:behavior w:val="content"/>
        </w:behaviors>
        <w:guid w:val="{057FA767-1D48-4267-8ED9-2066FFDDD5D6}"/>
      </w:docPartPr>
      <w:docPartBody>
        <w:p w:rsidR="008612B1" w:rsidRDefault="008612B1" w:rsidP="008612B1">
          <w:pPr>
            <w:pStyle w:val="08F701E1F7BF4C3A8AD2D61FF8FF52C8"/>
          </w:pPr>
          <w:r w:rsidRPr="00046812">
            <w:rPr>
              <w:rStyle w:val="PlaceholderText"/>
            </w:rPr>
            <w:t>Choose an item.</w:t>
          </w:r>
        </w:p>
      </w:docPartBody>
    </w:docPart>
    <w:docPart>
      <w:docPartPr>
        <w:name w:val="2741A78E0D654AC98B2A4E407813A290"/>
        <w:category>
          <w:name w:val="General"/>
          <w:gallery w:val="placeholder"/>
        </w:category>
        <w:types>
          <w:type w:val="bbPlcHdr"/>
        </w:types>
        <w:behaviors>
          <w:behavior w:val="content"/>
        </w:behaviors>
        <w:guid w:val="{7546C21E-63DF-4519-A849-F035593FB9F3}"/>
      </w:docPartPr>
      <w:docPartBody>
        <w:p w:rsidR="008612B1" w:rsidRDefault="008612B1" w:rsidP="008612B1">
          <w:pPr>
            <w:pStyle w:val="2741A78E0D654AC98B2A4E407813A290"/>
          </w:pPr>
          <w:r w:rsidRPr="00046812">
            <w:rPr>
              <w:rStyle w:val="PlaceholderText"/>
            </w:rPr>
            <w:t>Choose an item.</w:t>
          </w:r>
        </w:p>
      </w:docPartBody>
    </w:docPart>
    <w:docPart>
      <w:docPartPr>
        <w:name w:val="955F63FA8E5C4A2D8F38BEDF46340BCF"/>
        <w:category>
          <w:name w:val="General"/>
          <w:gallery w:val="placeholder"/>
        </w:category>
        <w:types>
          <w:type w:val="bbPlcHdr"/>
        </w:types>
        <w:behaviors>
          <w:behavior w:val="content"/>
        </w:behaviors>
        <w:guid w:val="{2AB03FA4-DC7D-4081-9BC0-A10881F63998}"/>
      </w:docPartPr>
      <w:docPartBody>
        <w:p w:rsidR="008612B1" w:rsidRDefault="008612B1" w:rsidP="008612B1">
          <w:pPr>
            <w:pStyle w:val="955F63FA8E5C4A2D8F38BEDF46340BCF"/>
          </w:pPr>
          <w:r w:rsidRPr="00046812">
            <w:rPr>
              <w:rStyle w:val="PlaceholderText"/>
            </w:rPr>
            <w:t>Choose an item.</w:t>
          </w:r>
        </w:p>
      </w:docPartBody>
    </w:docPart>
    <w:docPart>
      <w:docPartPr>
        <w:name w:val="350654E7C5BA4142B3F61A503F34CC0E"/>
        <w:category>
          <w:name w:val="General"/>
          <w:gallery w:val="placeholder"/>
        </w:category>
        <w:types>
          <w:type w:val="bbPlcHdr"/>
        </w:types>
        <w:behaviors>
          <w:behavior w:val="content"/>
        </w:behaviors>
        <w:guid w:val="{2AAC7BA9-7074-41A5-9516-4C508FE9F67F}"/>
      </w:docPartPr>
      <w:docPartBody>
        <w:p w:rsidR="008612B1" w:rsidRDefault="008612B1" w:rsidP="008612B1">
          <w:pPr>
            <w:pStyle w:val="350654E7C5BA4142B3F61A503F34CC0E"/>
          </w:pPr>
          <w:r w:rsidRPr="00046812">
            <w:rPr>
              <w:rStyle w:val="PlaceholderText"/>
            </w:rPr>
            <w:t>Choose an item.</w:t>
          </w:r>
        </w:p>
      </w:docPartBody>
    </w:docPart>
    <w:docPart>
      <w:docPartPr>
        <w:name w:val="81AE7B21D3724865AFC4617E85CA55D1"/>
        <w:category>
          <w:name w:val="General"/>
          <w:gallery w:val="placeholder"/>
        </w:category>
        <w:types>
          <w:type w:val="bbPlcHdr"/>
        </w:types>
        <w:behaviors>
          <w:behavior w:val="content"/>
        </w:behaviors>
        <w:guid w:val="{2CED0262-5241-4E36-91E1-7CD774C78E81}"/>
      </w:docPartPr>
      <w:docPartBody>
        <w:p w:rsidR="008612B1" w:rsidRDefault="008612B1" w:rsidP="008612B1">
          <w:pPr>
            <w:pStyle w:val="81AE7B21D3724865AFC4617E85CA55D1"/>
          </w:pPr>
          <w:r w:rsidRPr="00046812">
            <w:rPr>
              <w:rStyle w:val="PlaceholderText"/>
            </w:rPr>
            <w:t>Choose an item.</w:t>
          </w:r>
        </w:p>
      </w:docPartBody>
    </w:docPart>
    <w:docPart>
      <w:docPartPr>
        <w:name w:val="11762ADF593B4391A21B2BFAD2FDBB99"/>
        <w:category>
          <w:name w:val="General"/>
          <w:gallery w:val="placeholder"/>
        </w:category>
        <w:types>
          <w:type w:val="bbPlcHdr"/>
        </w:types>
        <w:behaviors>
          <w:behavior w:val="content"/>
        </w:behaviors>
        <w:guid w:val="{9793CD01-DAC4-4A5B-AA2A-76363CBAE220}"/>
      </w:docPartPr>
      <w:docPartBody>
        <w:p w:rsidR="008612B1" w:rsidRDefault="008612B1" w:rsidP="008612B1">
          <w:pPr>
            <w:pStyle w:val="11762ADF593B4391A21B2BFAD2FDBB99"/>
          </w:pPr>
          <w:r w:rsidRPr="00046812">
            <w:rPr>
              <w:rStyle w:val="PlaceholderText"/>
            </w:rPr>
            <w:t>Choose an item.</w:t>
          </w:r>
        </w:p>
      </w:docPartBody>
    </w:docPart>
    <w:docPart>
      <w:docPartPr>
        <w:name w:val="0D6F515AD666408A827B6C384536143D"/>
        <w:category>
          <w:name w:val="General"/>
          <w:gallery w:val="placeholder"/>
        </w:category>
        <w:types>
          <w:type w:val="bbPlcHdr"/>
        </w:types>
        <w:behaviors>
          <w:behavior w:val="content"/>
        </w:behaviors>
        <w:guid w:val="{C20634BB-76B7-4775-92D6-A28095F7C31F}"/>
      </w:docPartPr>
      <w:docPartBody>
        <w:p w:rsidR="008612B1" w:rsidRDefault="008612B1" w:rsidP="008612B1">
          <w:pPr>
            <w:pStyle w:val="0D6F515AD666408A827B6C384536143D"/>
          </w:pPr>
          <w:r w:rsidRPr="00046812">
            <w:rPr>
              <w:rStyle w:val="PlaceholderText"/>
            </w:rPr>
            <w:t>Choose an item.</w:t>
          </w:r>
        </w:p>
      </w:docPartBody>
    </w:docPart>
    <w:docPart>
      <w:docPartPr>
        <w:name w:val="33E280563CCF459C8FEE88A9D87418E1"/>
        <w:category>
          <w:name w:val="General"/>
          <w:gallery w:val="placeholder"/>
        </w:category>
        <w:types>
          <w:type w:val="bbPlcHdr"/>
        </w:types>
        <w:behaviors>
          <w:behavior w:val="content"/>
        </w:behaviors>
        <w:guid w:val="{A4A5B6B3-511E-431A-AB21-01F619B3D5B4}"/>
      </w:docPartPr>
      <w:docPartBody>
        <w:p w:rsidR="008612B1" w:rsidRDefault="008612B1" w:rsidP="008612B1">
          <w:pPr>
            <w:pStyle w:val="33E280563CCF459C8FEE88A9D87418E1"/>
          </w:pPr>
          <w:r w:rsidRPr="00046812">
            <w:rPr>
              <w:rStyle w:val="PlaceholderText"/>
            </w:rPr>
            <w:t>Choose an item.</w:t>
          </w:r>
        </w:p>
      </w:docPartBody>
    </w:docPart>
    <w:docPart>
      <w:docPartPr>
        <w:name w:val="E9B99AF8628E42BDA8B895E7AE4EA4F4"/>
        <w:category>
          <w:name w:val="General"/>
          <w:gallery w:val="placeholder"/>
        </w:category>
        <w:types>
          <w:type w:val="bbPlcHdr"/>
        </w:types>
        <w:behaviors>
          <w:behavior w:val="content"/>
        </w:behaviors>
        <w:guid w:val="{D0930A91-B6E6-4269-85F4-4BC36D73541C}"/>
      </w:docPartPr>
      <w:docPartBody>
        <w:p w:rsidR="008612B1" w:rsidRDefault="008612B1" w:rsidP="008612B1">
          <w:pPr>
            <w:pStyle w:val="E9B99AF8628E42BDA8B895E7AE4EA4F4"/>
          </w:pPr>
          <w:r w:rsidRPr="00A051CF">
            <w:rPr>
              <w:rStyle w:val="PlaceholderText"/>
            </w:rPr>
            <w:t>Choose an item.</w:t>
          </w:r>
        </w:p>
      </w:docPartBody>
    </w:docPart>
    <w:docPart>
      <w:docPartPr>
        <w:name w:val="81F7B38C2D684950AF8EACF7756B19C1"/>
        <w:category>
          <w:name w:val="General"/>
          <w:gallery w:val="placeholder"/>
        </w:category>
        <w:types>
          <w:type w:val="bbPlcHdr"/>
        </w:types>
        <w:behaviors>
          <w:behavior w:val="content"/>
        </w:behaviors>
        <w:guid w:val="{E5BA1262-DBB7-4F4C-BA70-5226DBC81E6E}"/>
      </w:docPartPr>
      <w:docPartBody>
        <w:p w:rsidR="008612B1" w:rsidRDefault="008612B1" w:rsidP="008612B1">
          <w:pPr>
            <w:pStyle w:val="81F7B38C2D684950AF8EACF7756B19C1"/>
          </w:pPr>
          <w:r w:rsidRPr="00A051CF">
            <w:rPr>
              <w:rStyle w:val="PlaceholderText"/>
            </w:rPr>
            <w:t>Choose an item.</w:t>
          </w:r>
        </w:p>
      </w:docPartBody>
    </w:docPart>
    <w:docPart>
      <w:docPartPr>
        <w:name w:val="4E2CC8EFEF1244EA952A63BE14235A9E"/>
        <w:category>
          <w:name w:val="General"/>
          <w:gallery w:val="placeholder"/>
        </w:category>
        <w:types>
          <w:type w:val="bbPlcHdr"/>
        </w:types>
        <w:behaviors>
          <w:behavior w:val="content"/>
        </w:behaviors>
        <w:guid w:val="{5E08B60A-E98C-440E-A59E-A16841F7BC18}"/>
      </w:docPartPr>
      <w:docPartBody>
        <w:p w:rsidR="008612B1" w:rsidRDefault="008612B1" w:rsidP="008612B1">
          <w:pPr>
            <w:pStyle w:val="4E2CC8EFEF1244EA952A63BE14235A9E"/>
          </w:pPr>
          <w:r w:rsidRPr="00A051CF">
            <w:rPr>
              <w:rStyle w:val="PlaceholderText"/>
            </w:rPr>
            <w:t>Choose an item.</w:t>
          </w:r>
        </w:p>
      </w:docPartBody>
    </w:docPart>
    <w:docPart>
      <w:docPartPr>
        <w:name w:val="43A75B0C68C94247BC454B4CF7E265DD"/>
        <w:category>
          <w:name w:val="General"/>
          <w:gallery w:val="placeholder"/>
        </w:category>
        <w:types>
          <w:type w:val="bbPlcHdr"/>
        </w:types>
        <w:behaviors>
          <w:behavior w:val="content"/>
        </w:behaviors>
        <w:guid w:val="{DE5EE3E1-A519-4AD2-8DFE-FA8F03D7F2A1}"/>
      </w:docPartPr>
      <w:docPartBody>
        <w:p w:rsidR="008612B1" w:rsidRDefault="008612B1" w:rsidP="008612B1">
          <w:pPr>
            <w:pStyle w:val="43A75B0C68C94247BC454B4CF7E265DD"/>
          </w:pPr>
          <w:r w:rsidRPr="00A051CF">
            <w:rPr>
              <w:rStyle w:val="PlaceholderText"/>
            </w:rPr>
            <w:t>Choose an item.</w:t>
          </w:r>
        </w:p>
      </w:docPartBody>
    </w:docPart>
    <w:docPart>
      <w:docPartPr>
        <w:name w:val="97CC2EF5EA764AA597FDB0CBDFA44457"/>
        <w:category>
          <w:name w:val="General"/>
          <w:gallery w:val="placeholder"/>
        </w:category>
        <w:types>
          <w:type w:val="bbPlcHdr"/>
        </w:types>
        <w:behaviors>
          <w:behavior w:val="content"/>
        </w:behaviors>
        <w:guid w:val="{B124FACA-46BE-4B02-B5E6-1209DC500990}"/>
      </w:docPartPr>
      <w:docPartBody>
        <w:p w:rsidR="008612B1" w:rsidRDefault="008612B1" w:rsidP="008612B1">
          <w:pPr>
            <w:pStyle w:val="97CC2EF5EA764AA597FDB0CBDFA44457"/>
          </w:pPr>
          <w:r w:rsidRPr="00E243C1">
            <w:rPr>
              <w:rStyle w:val="PlaceholderText"/>
            </w:rPr>
            <w:t>Choose an item.</w:t>
          </w:r>
        </w:p>
      </w:docPartBody>
    </w:docPart>
    <w:docPart>
      <w:docPartPr>
        <w:name w:val="24FCA57728614B0899A82A16F29EADC3"/>
        <w:category>
          <w:name w:val="General"/>
          <w:gallery w:val="placeholder"/>
        </w:category>
        <w:types>
          <w:type w:val="bbPlcHdr"/>
        </w:types>
        <w:behaviors>
          <w:behavior w:val="content"/>
        </w:behaviors>
        <w:guid w:val="{6CC1C0AC-761A-4602-96F8-D7EB5743942D}"/>
      </w:docPartPr>
      <w:docPartBody>
        <w:p w:rsidR="008612B1" w:rsidRDefault="008612B1" w:rsidP="008612B1">
          <w:pPr>
            <w:pStyle w:val="24FCA57728614B0899A82A16F29EADC3"/>
          </w:pPr>
          <w:r w:rsidRPr="00E243C1">
            <w:rPr>
              <w:rStyle w:val="PlaceholderText"/>
            </w:rPr>
            <w:t>Choose an item.</w:t>
          </w:r>
        </w:p>
      </w:docPartBody>
    </w:docPart>
    <w:docPart>
      <w:docPartPr>
        <w:name w:val="875D0D771F5C4DCEB5911C88C233E960"/>
        <w:category>
          <w:name w:val="General"/>
          <w:gallery w:val="placeholder"/>
        </w:category>
        <w:types>
          <w:type w:val="bbPlcHdr"/>
        </w:types>
        <w:behaviors>
          <w:behavior w:val="content"/>
        </w:behaviors>
        <w:guid w:val="{0403D2DA-4BD8-4D0D-91A7-ACCE7A273FE1}"/>
      </w:docPartPr>
      <w:docPartBody>
        <w:p w:rsidR="008612B1" w:rsidRDefault="008612B1" w:rsidP="008612B1">
          <w:pPr>
            <w:pStyle w:val="875D0D771F5C4DCEB5911C88C233E960"/>
          </w:pPr>
          <w:r w:rsidRPr="00E243C1">
            <w:rPr>
              <w:rStyle w:val="PlaceholderText"/>
            </w:rPr>
            <w:t>Choose an item.</w:t>
          </w:r>
        </w:p>
      </w:docPartBody>
    </w:docPart>
    <w:docPart>
      <w:docPartPr>
        <w:name w:val="3107CB279CE042FB830A92FC02CBFE47"/>
        <w:category>
          <w:name w:val="General"/>
          <w:gallery w:val="placeholder"/>
        </w:category>
        <w:types>
          <w:type w:val="bbPlcHdr"/>
        </w:types>
        <w:behaviors>
          <w:behavior w:val="content"/>
        </w:behaviors>
        <w:guid w:val="{03151347-A304-45AF-BD0C-C66E55C925D5}"/>
      </w:docPartPr>
      <w:docPartBody>
        <w:p w:rsidR="008612B1" w:rsidRDefault="008612B1" w:rsidP="008612B1">
          <w:pPr>
            <w:pStyle w:val="3107CB279CE042FB830A92FC02CBFE47"/>
          </w:pPr>
          <w:r w:rsidRPr="00E243C1">
            <w:rPr>
              <w:rStyle w:val="PlaceholderText"/>
            </w:rPr>
            <w:t>Choose an item.</w:t>
          </w:r>
        </w:p>
      </w:docPartBody>
    </w:docPart>
    <w:docPart>
      <w:docPartPr>
        <w:name w:val="EA47D5418ABA4CDEA6D5774757F6A733"/>
        <w:category>
          <w:name w:val="General"/>
          <w:gallery w:val="placeholder"/>
        </w:category>
        <w:types>
          <w:type w:val="bbPlcHdr"/>
        </w:types>
        <w:behaviors>
          <w:behavior w:val="content"/>
        </w:behaviors>
        <w:guid w:val="{0EE2940E-CAB7-493D-865F-320E0C3A25CD}"/>
      </w:docPartPr>
      <w:docPartBody>
        <w:p w:rsidR="008612B1" w:rsidRDefault="008612B1" w:rsidP="008612B1">
          <w:pPr>
            <w:pStyle w:val="EA47D5418ABA4CDEA6D5774757F6A733"/>
          </w:pPr>
          <w:r w:rsidRPr="00E243C1">
            <w:rPr>
              <w:rStyle w:val="PlaceholderText"/>
            </w:rPr>
            <w:t>Choose an item.</w:t>
          </w:r>
        </w:p>
      </w:docPartBody>
    </w:docPart>
    <w:docPart>
      <w:docPartPr>
        <w:name w:val="BF4B5B1AA7CB42A9A07AF6F445323936"/>
        <w:category>
          <w:name w:val="General"/>
          <w:gallery w:val="placeholder"/>
        </w:category>
        <w:types>
          <w:type w:val="bbPlcHdr"/>
        </w:types>
        <w:behaviors>
          <w:behavior w:val="content"/>
        </w:behaviors>
        <w:guid w:val="{29A9022E-8245-41A7-A790-57A0E01AC42C}"/>
      </w:docPartPr>
      <w:docPartBody>
        <w:p w:rsidR="008612B1" w:rsidRDefault="008612B1" w:rsidP="008612B1">
          <w:pPr>
            <w:pStyle w:val="BF4B5B1AA7CB42A9A07AF6F445323936"/>
          </w:pPr>
          <w:r w:rsidRPr="00E243C1">
            <w:rPr>
              <w:rStyle w:val="PlaceholderText"/>
            </w:rPr>
            <w:t>Choose an item.</w:t>
          </w:r>
        </w:p>
      </w:docPartBody>
    </w:docPart>
    <w:docPart>
      <w:docPartPr>
        <w:name w:val="CF9B5592684A4B34AF145E81E72EB83F"/>
        <w:category>
          <w:name w:val="General"/>
          <w:gallery w:val="placeholder"/>
        </w:category>
        <w:types>
          <w:type w:val="bbPlcHdr"/>
        </w:types>
        <w:behaviors>
          <w:behavior w:val="content"/>
        </w:behaviors>
        <w:guid w:val="{79085C68-2590-4A49-A93D-0374C2A7DFE9}"/>
      </w:docPartPr>
      <w:docPartBody>
        <w:p w:rsidR="008612B1" w:rsidRDefault="008612B1" w:rsidP="008612B1">
          <w:pPr>
            <w:pStyle w:val="CF9B5592684A4B34AF145E81E72EB83F"/>
          </w:pPr>
          <w:r w:rsidRPr="00E243C1">
            <w:rPr>
              <w:rStyle w:val="PlaceholderText"/>
            </w:rPr>
            <w:t>Choose an item.</w:t>
          </w:r>
        </w:p>
      </w:docPartBody>
    </w:docPart>
    <w:docPart>
      <w:docPartPr>
        <w:name w:val="338F3E010D2542A4AB6669800E089DAF"/>
        <w:category>
          <w:name w:val="General"/>
          <w:gallery w:val="placeholder"/>
        </w:category>
        <w:types>
          <w:type w:val="bbPlcHdr"/>
        </w:types>
        <w:behaviors>
          <w:behavior w:val="content"/>
        </w:behaviors>
        <w:guid w:val="{34EAB6BF-D468-44EE-AAD5-736DC432496D}"/>
      </w:docPartPr>
      <w:docPartBody>
        <w:p w:rsidR="008612B1" w:rsidRDefault="008612B1" w:rsidP="008612B1">
          <w:pPr>
            <w:pStyle w:val="338F3E010D2542A4AB6669800E089DAF"/>
          </w:pPr>
          <w:r w:rsidRPr="00E243C1">
            <w:rPr>
              <w:rStyle w:val="PlaceholderText"/>
            </w:rPr>
            <w:t>Choose an item.</w:t>
          </w:r>
        </w:p>
      </w:docPartBody>
    </w:docPart>
    <w:docPart>
      <w:docPartPr>
        <w:name w:val="576538FCFC18492FAD2B0E2746B8DF91"/>
        <w:category>
          <w:name w:val="General"/>
          <w:gallery w:val="placeholder"/>
        </w:category>
        <w:types>
          <w:type w:val="bbPlcHdr"/>
        </w:types>
        <w:behaviors>
          <w:behavior w:val="content"/>
        </w:behaviors>
        <w:guid w:val="{0671B7A7-654C-4354-9BED-95D2BC4EE2BF}"/>
      </w:docPartPr>
      <w:docPartBody>
        <w:p w:rsidR="008612B1" w:rsidRDefault="008612B1" w:rsidP="008612B1">
          <w:pPr>
            <w:pStyle w:val="576538FCFC18492FAD2B0E2746B8DF91"/>
          </w:pPr>
          <w:r w:rsidRPr="00E243C1">
            <w:rPr>
              <w:rStyle w:val="PlaceholderText"/>
            </w:rPr>
            <w:t>Choose an item.</w:t>
          </w:r>
        </w:p>
      </w:docPartBody>
    </w:docPart>
    <w:docPart>
      <w:docPartPr>
        <w:name w:val="5B17A5A987DA44D39FFB3B1AD8159D0D"/>
        <w:category>
          <w:name w:val="General"/>
          <w:gallery w:val="placeholder"/>
        </w:category>
        <w:types>
          <w:type w:val="bbPlcHdr"/>
        </w:types>
        <w:behaviors>
          <w:behavior w:val="content"/>
        </w:behaviors>
        <w:guid w:val="{07A7FF28-5602-40F6-8F71-27F192CD1BDE}"/>
      </w:docPartPr>
      <w:docPartBody>
        <w:p w:rsidR="008612B1" w:rsidRDefault="008612B1" w:rsidP="008612B1">
          <w:pPr>
            <w:pStyle w:val="5B17A5A987DA44D39FFB3B1AD8159D0D"/>
          </w:pPr>
          <w:r w:rsidRPr="00FE458A">
            <w:rPr>
              <w:rStyle w:val="PlaceholderText"/>
            </w:rPr>
            <w:t>Choose an item.</w:t>
          </w:r>
        </w:p>
      </w:docPartBody>
    </w:docPart>
    <w:docPart>
      <w:docPartPr>
        <w:name w:val="591F729333F34DABBB32FFD783777404"/>
        <w:category>
          <w:name w:val="General"/>
          <w:gallery w:val="placeholder"/>
        </w:category>
        <w:types>
          <w:type w:val="bbPlcHdr"/>
        </w:types>
        <w:behaviors>
          <w:behavior w:val="content"/>
        </w:behaviors>
        <w:guid w:val="{07846FF9-4553-4146-A103-556AC442A2DC}"/>
      </w:docPartPr>
      <w:docPartBody>
        <w:p w:rsidR="008612B1" w:rsidRDefault="008612B1" w:rsidP="008612B1">
          <w:pPr>
            <w:pStyle w:val="591F729333F34DABBB32FFD783777404"/>
          </w:pPr>
          <w:r w:rsidRPr="00FE458A">
            <w:rPr>
              <w:rStyle w:val="PlaceholderText"/>
            </w:rPr>
            <w:t>Choose an item.</w:t>
          </w:r>
        </w:p>
      </w:docPartBody>
    </w:docPart>
    <w:docPart>
      <w:docPartPr>
        <w:name w:val="66F35AF09D63496EBB9A67067A9B8753"/>
        <w:category>
          <w:name w:val="General"/>
          <w:gallery w:val="placeholder"/>
        </w:category>
        <w:types>
          <w:type w:val="bbPlcHdr"/>
        </w:types>
        <w:behaviors>
          <w:behavior w:val="content"/>
        </w:behaviors>
        <w:guid w:val="{41B425D9-1FFE-4367-AB14-BAAB43714BED}"/>
      </w:docPartPr>
      <w:docPartBody>
        <w:p w:rsidR="008612B1" w:rsidRDefault="008612B1" w:rsidP="008612B1">
          <w:pPr>
            <w:pStyle w:val="66F35AF09D63496EBB9A67067A9B8753"/>
          </w:pPr>
          <w:r w:rsidRPr="00FE458A">
            <w:rPr>
              <w:rStyle w:val="PlaceholderText"/>
            </w:rPr>
            <w:t>Choose an item.</w:t>
          </w:r>
        </w:p>
      </w:docPartBody>
    </w:docPart>
    <w:docPart>
      <w:docPartPr>
        <w:name w:val="65BE4CC24C7E44AD985BC9792D7DA734"/>
        <w:category>
          <w:name w:val="General"/>
          <w:gallery w:val="placeholder"/>
        </w:category>
        <w:types>
          <w:type w:val="bbPlcHdr"/>
        </w:types>
        <w:behaviors>
          <w:behavior w:val="content"/>
        </w:behaviors>
        <w:guid w:val="{085A4037-1870-42D4-9A97-27D035033AC3}"/>
      </w:docPartPr>
      <w:docPartBody>
        <w:p w:rsidR="008612B1" w:rsidRDefault="008612B1" w:rsidP="008612B1">
          <w:pPr>
            <w:pStyle w:val="65BE4CC24C7E44AD985BC9792D7DA734"/>
          </w:pPr>
          <w:r w:rsidRPr="00FE458A">
            <w:rPr>
              <w:rStyle w:val="PlaceholderText"/>
            </w:rPr>
            <w:t>Choose an item.</w:t>
          </w:r>
        </w:p>
      </w:docPartBody>
    </w:docPart>
    <w:docPart>
      <w:docPartPr>
        <w:name w:val="2C1F28233A66482CB67D0E341C1F90EC"/>
        <w:category>
          <w:name w:val="General"/>
          <w:gallery w:val="placeholder"/>
        </w:category>
        <w:types>
          <w:type w:val="bbPlcHdr"/>
        </w:types>
        <w:behaviors>
          <w:behavior w:val="content"/>
        </w:behaviors>
        <w:guid w:val="{8B94AB7C-2A07-4B9B-9475-2F06D3D8D62C}"/>
      </w:docPartPr>
      <w:docPartBody>
        <w:p w:rsidR="008612B1" w:rsidRDefault="008612B1" w:rsidP="008612B1">
          <w:pPr>
            <w:pStyle w:val="2C1F28233A66482CB67D0E341C1F90EC"/>
          </w:pPr>
          <w:r w:rsidRPr="00FE458A">
            <w:rPr>
              <w:rStyle w:val="PlaceholderText"/>
            </w:rPr>
            <w:t>Choose an item.</w:t>
          </w:r>
        </w:p>
      </w:docPartBody>
    </w:docPart>
    <w:docPart>
      <w:docPartPr>
        <w:name w:val="0D16166AA4BD43BC8CBD1FFBC9F26459"/>
        <w:category>
          <w:name w:val="General"/>
          <w:gallery w:val="placeholder"/>
        </w:category>
        <w:types>
          <w:type w:val="bbPlcHdr"/>
        </w:types>
        <w:behaviors>
          <w:behavior w:val="content"/>
        </w:behaviors>
        <w:guid w:val="{B709BE2F-3180-43E4-AA93-C7E6FA96583F}"/>
      </w:docPartPr>
      <w:docPartBody>
        <w:p w:rsidR="008612B1" w:rsidRDefault="008612B1" w:rsidP="008612B1">
          <w:pPr>
            <w:pStyle w:val="0D16166AA4BD43BC8CBD1FFBC9F26459"/>
          </w:pPr>
          <w:r w:rsidRPr="00FE458A">
            <w:rPr>
              <w:rStyle w:val="PlaceholderText"/>
            </w:rPr>
            <w:t>Choose an item.</w:t>
          </w:r>
        </w:p>
      </w:docPartBody>
    </w:docPart>
    <w:docPart>
      <w:docPartPr>
        <w:name w:val="1DA3087365B3481D958A182887492CD8"/>
        <w:category>
          <w:name w:val="General"/>
          <w:gallery w:val="placeholder"/>
        </w:category>
        <w:types>
          <w:type w:val="bbPlcHdr"/>
        </w:types>
        <w:behaviors>
          <w:behavior w:val="content"/>
        </w:behaviors>
        <w:guid w:val="{92EE6CA8-E26E-45A1-B537-16FF31C0E481}"/>
      </w:docPartPr>
      <w:docPartBody>
        <w:p w:rsidR="008612B1" w:rsidRDefault="008612B1" w:rsidP="008612B1">
          <w:pPr>
            <w:pStyle w:val="1DA3087365B3481D958A182887492CD8"/>
          </w:pPr>
          <w:r w:rsidRPr="00FE458A">
            <w:rPr>
              <w:rStyle w:val="PlaceholderText"/>
            </w:rPr>
            <w:t>Choose an item.</w:t>
          </w:r>
        </w:p>
      </w:docPartBody>
    </w:docPart>
    <w:docPart>
      <w:docPartPr>
        <w:name w:val="5B1B3D1F75BC4EA281C14C11191DAC93"/>
        <w:category>
          <w:name w:val="General"/>
          <w:gallery w:val="placeholder"/>
        </w:category>
        <w:types>
          <w:type w:val="bbPlcHdr"/>
        </w:types>
        <w:behaviors>
          <w:behavior w:val="content"/>
        </w:behaviors>
        <w:guid w:val="{8A7B0319-46AA-4D3A-B700-A69D5CD41222}"/>
      </w:docPartPr>
      <w:docPartBody>
        <w:p w:rsidR="008612B1" w:rsidRDefault="008612B1" w:rsidP="008612B1">
          <w:pPr>
            <w:pStyle w:val="5B1B3D1F75BC4EA281C14C11191DAC93"/>
          </w:pPr>
          <w:r w:rsidRPr="00FE458A">
            <w:rPr>
              <w:rStyle w:val="PlaceholderText"/>
            </w:rPr>
            <w:t>Choose an item.</w:t>
          </w:r>
        </w:p>
      </w:docPartBody>
    </w:docPart>
    <w:docPart>
      <w:docPartPr>
        <w:name w:val="BDD26368648844D88A7BAF38CF7B46F5"/>
        <w:category>
          <w:name w:val="General"/>
          <w:gallery w:val="placeholder"/>
        </w:category>
        <w:types>
          <w:type w:val="bbPlcHdr"/>
        </w:types>
        <w:behaviors>
          <w:behavior w:val="content"/>
        </w:behaviors>
        <w:guid w:val="{81DC43B6-FED8-4067-AEFA-0E4F1F4CD903}"/>
      </w:docPartPr>
      <w:docPartBody>
        <w:p w:rsidR="008612B1" w:rsidRDefault="008612B1" w:rsidP="008612B1">
          <w:pPr>
            <w:pStyle w:val="BDD26368648844D88A7BAF38CF7B46F5"/>
          </w:pPr>
          <w:r w:rsidRPr="00046812">
            <w:rPr>
              <w:rStyle w:val="PlaceholderText"/>
            </w:rPr>
            <w:t>Choose an item.</w:t>
          </w:r>
        </w:p>
      </w:docPartBody>
    </w:docPart>
    <w:docPart>
      <w:docPartPr>
        <w:name w:val="168712B9FBE541B18FA70EEE1A833294"/>
        <w:category>
          <w:name w:val="General"/>
          <w:gallery w:val="placeholder"/>
        </w:category>
        <w:types>
          <w:type w:val="bbPlcHdr"/>
        </w:types>
        <w:behaviors>
          <w:behavior w:val="content"/>
        </w:behaviors>
        <w:guid w:val="{38CD2701-1E10-4050-AB20-D78B5EC33C9E}"/>
      </w:docPartPr>
      <w:docPartBody>
        <w:p w:rsidR="008612B1" w:rsidRDefault="008612B1" w:rsidP="008612B1">
          <w:pPr>
            <w:pStyle w:val="168712B9FBE541B18FA70EEE1A833294"/>
          </w:pPr>
          <w:r w:rsidRPr="00046812">
            <w:rPr>
              <w:rStyle w:val="PlaceholderText"/>
            </w:rPr>
            <w:t>Choose an item.</w:t>
          </w:r>
        </w:p>
      </w:docPartBody>
    </w:docPart>
    <w:docPart>
      <w:docPartPr>
        <w:name w:val="FA9750D9DE044D20BC0BE98BCB1858D1"/>
        <w:category>
          <w:name w:val="General"/>
          <w:gallery w:val="placeholder"/>
        </w:category>
        <w:types>
          <w:type w:val="bbPlcHdr"/>
        </w:types>
        <w:behaviors>
          <w:behavior w:val="content"/>
        </w:behaviors>
        <w:guid w:val="{5B34F08E-D142-4B5B-BB93-D7B8383C544C}"/>
      </w:docPartPr>
      <w:docPartBody>
        <w:p w:rsidR="008612B1" w:rsidRDefault="008612B1" w:rsidP="008612B1">
          <w:pPr>
            <w:pStyle w:val="FA9750D9DE044D20BC0BE98BCB1858D1"/>
          </w:pPr>
          <w:r w:rsidRPr="009D4448">
            <w:rPr>
              <w:rStyle w:val="PlaceholderText"/>
            </w:rPr>
            <w:t>Choose an item.</w:t>
          </w:r>
        </w:p>
      </w:docPartBody>
    </w:docPart>
    <w:docPart>
      <w:docPartPr>
        <w:name w:val="76F8DE7DB1834DC4A1131999B18268C2"/>
        <w:category>
          <w:name w:val="General"/>
          <w:gallery w:val="placeholder"/>
        </w:category>
        <w:types>
          <w:type w:val="bbPlcHdr"/>
        </w:types>
        <w:behaviors>
          <w:behavior w:val="content"/>
        </w:behaviors>
        <w:guid w:val="{BEA4C976-DE60-4E69-889E-C961F30A81EE}"/>
      </w:docPartPr>
      <w:docPartBody>
        <w:p w:rsidR="008612B1" w:rsidRDefault="008612B1" w:rsidP="008612B1">
          <w:pPr>
            <w:pStyle w:val="76F8DE7DB1834DC4A1131999B18268C2"/>
          </w:pPr>
          <w:r w:rsidRPr="009D4448">
            <w:rPr>
              <w:rStyle w:val="PlaceholderText"/>
            </w:rPr>
            <w:t>Choose an item.</w:t>
          </w:r>
        </w:p>
      </w:docPartBody>
    </w:docPart>
    <w:docPart>
      <w:docPartPr>
        <w:name w:val="2F95FC323AB5475D8C4D87CFC13F8090"/>
        <w:category>
          <w:name w:val="General"/>
          <w:gallery w:val="placeholder"/>
        </w:category>
        <w:types>
          <w:type w:val="bbPlcHdr"/>
        </w:types>
        <w:behaviors>
          <w:behavior w:val="content"/>
        </w:behaviors>
        <w:guid w:val="{956B8A5F-0D98-40D5-83F3-D34AD3B78147}"/>
      </w:docPartPr>
      <w:docPartBody>
        <w:p w:rsidR="008612B1" w:rsidRDefault="008612B1" w:rsidP="008612B1">
          <w:pPr>
            <w:pStyle w:val="2F95FC323AB5475D8C4D87CFC13F8090"/>
          </w:pPr>
          <w:r w:rsidRPr="00E6102B">
            <w:rPr>
              <w:rStyle w:val="PlaceholderText"/>
            </w:rPr>
            <w:t>Choose an item.</w:t>
          </w:r>
        </w:p>
      </w:docPartBody>
    </w:docPart>
    <w:docPart>
      <w:docPartPr>
        <w:name w:val="38E3348DBE6747879F4997A22F233B8F"/>
        <w:category>
          <w:name w:val="General"/>
          <w:gallery w:val="placeholder"/>
        </w:category>
        <w:types>
          <w:type w:val="bbPlcHdr"/>
        </w:types>
        <w:behaviors>
          <w:behavior w:val="content"/>
        </w:behaviors>
        <w:guid w:val="{2CA72B45-65D3-4979-A27A-8A12BC69839A}"/>
      </w:docPartPr>
      <w:docPartBody>
        <w:p w:rsidR="008612B1" w:rsidRDefault="008612B1" w:rsidP="008612B1">
          <w:pPr>
            <w:pStyle w:val="38E3348DBE6747879F4997A22F233B8F"/>
          </w:pPr>
          <w:r w:rsidRPr="006D79E0">
            <w:rPr>
              <w:rStyle w:val="PlaceholderText"/>
            </w:rPr>
            <w:t>Choose an item.</w:t>
          </w:r>
        </w:p>
      </w:docPartBody>
    </w:docPart>
    <w:docPart>
      <w:docPartPr>
        <w:name w:val="72554D6E878C4DF4B491E6C363835975"/>
        <w:category>
          <w:name w:val="General"/>
          <w:gallery w:val="placeholder"/>
        </w:category>
        <w:types>
          <w:type w:val="bbPlcHdr"/>
        </w:types>
        <w:behaviors>
          <w:behavior w:val="content"/>
        </w:behaviors>
        <w:guid w:val="{C39E6649-24BD-4EC8-8E96-581FA8217AF6}"/>
      </w:docPartPr>
      <w:docPartBody>
        <w:p w:rsidR="008612B1" w:rsidRDefault="008612B1" w:rsidP="008612B1">
          <w:pPr>
            <w:pStyle w:val="72554D6E878C4DF4B491E6C363835975"/>
          </w:pPr>
          <w:r w:rsidRPr="00E6102B">
            <w:rPr>
              <w:rStyle w:val="PlaceholderText"/>
            </w:rPr>
            <w:t>Choose an item.</w:t>
          </w:r>
        </w:p>
      </w:docPartBody>
    </w:docPart>
    <w:docPart>
      <w:docPartPr>
        <w:name w:val="0E581226B4364AA7B8FB64579AFD7FDB"/>
        <w:category>
          <w:name w:val="General"/>
          <w:gallery w:val="placeholder"/>
        </w:category>
        <w:types>
          <w:type w:val="bbPlcHdr"/>
        </w:types>
        <w:behaviors>
          <w:behavior w:val="content"/>
        </w:behaviors>
        <w:guid w:val="{673DC5F7-6CD1-494C-BDC2-609DA60966B2}"/>
      </w:docPartPr>
      <w:docPartBody>
        <w:p w:rsidR="008612B1" w:rsidRDefault="008612B1" w:rsidP="008612B1">
          <w:pPr>
            <w:pStyle w:val="0E581226B4364AA7B8FB64579AFD7FDB"/>
          </w:pPr>
          <w:r w:rsidRPr="00FE458A">
            <w:rPr>
              <w:rStyle w:val="PlaceholderText"/>
            </w:rPr>
            <w:t>Choose an item.</w:t>
          </w:r>
        </w:p>
      </w:docPartBody>
    </w:docPart>
    <w:docPart>
      <w:docPartPr>
        <w:name w:val="0EB1DA837A534A50BEE7FEFB1F681539"/>
        <w:category>
          <w:name w:val="General"/>
          <w:gallery w:val="placeholder"/>
        </w:category>
        <w:types>
          <w:type w:val="bbPlcHdr"/>
        </w:types>
        <w:behaviors>
          <w:behavior w:val="content"/>
        </w:behaviors>
        <w:guid w:val="{74C5AA6E-93BB-4212-B6BA-C229B9FBF6EB}"/>
      </w:docPartPr>
      <w:docPartBody>
        <w:p w:rsidR="008612B1" w:rsidRDefault="008612B1" w:rsidP="008612B1">
          <w:pPr>
            <w:pStyle w:val="0EB1DA837A534A50BEE7FEFB1F681539"/>
          </w:pPr>
          <w:r w:rsidRPr="00FE458A">
            <w:rPr>
              <w:rStyle w:val="PlaceholderText"/>
            </w:rPr>
            <w:t>Choose an item.</w:t>
          </w:r>
        </w:p>
      </w:docPartBody>
    </w:docPart>
    <w:docPart>
      <w:docPartPr>
        <w:name w:val="A58FB2FB59EF494A861AB3C843F3D149"/>
        <w:category>
          <w:name w:val="General"/>
          <w:gallery w:val="placeholder"/>
        </w:category>
        <w:types>
          <w:type w:val="bbPlcHdr"/>
        </w:types>
        <w:behaviors>
          <w:behavior w:val="content"/>
        </w:behaviors>
        <w:guid w:val="{49D57E5D-41A0-4B96-A0DD-41371C5E3B1A}"/>
      </w:docPartPr>
      <w:docPartBody>
        <w:p w:rsidR="008612B1" w:rsidRDefault="008612B1" w:rsidP="008612B1">
          <w:pPr>
            <w:pStyle w:val="A58FB2FB59EF494A861AB3C843F3D149"/>
          </w:pPr>
          <w:r w:rsidRPr="00FE458A">
            <w:rPr>
              <w:rStyle w:val="PlaceholderText"/>
            </w:rPr>
            <w:t>Choose an item.</w:t>
          </w:r>
        </w:p>
      </w:docPartBody>
    </w:docPart>
    <w:docPart>
      <w:docPartPr>
        <w:name w:val="29699C8601594CDBB9BE2B3C08B04124"/>
        <w:category>
          <w:name w:val="General"/>
          <w:gallery w:val="placeholder"/>
        </w:category>
        <w:types>
          <w:type w:val="bbPlcHdr"/>
        </w:types>
        <w:behaviors>
          <w:behavior w:val="content"/>
        </w:behaviors>
        <w:guid w:val="{D178ED4C-4DD3-4D67-88A6-6D2B9E4C556F}"/>
      </w:docPartPr>
      <w:docPartBody>
        <w:p w:rsidR="008612B1" w:rsidRDefault="008612B1" w:rsidP="008612B1">
          <w:pPr>
            <w:pStyle w:val="29699C8601594CDBB9BE2B3C08B04124"/>
          </w:pPr>
          <w:r w:rsidRPr="00FE458A">
            <w:rPr>
              <w:rStyle w:val="PlaceholderText"/>
            </w:rPr>
            <w:t>Choose an item.</w:t>
          </w:r>
        </w:p>
      </w:docPartBody>
    </w:docPart>
    <w:docPart>
      <w:docPartPr>
        <w:name w:val="87035F519D1043D78276FE209AFF7646"/>
        <w:category>
          <w:name w:val="General"/>
          <w:gallery w:val="placeholder"/>
        </w:category>
        <w:types>
          <w:type w:val="bbPlcHdr"/>
        </w:types>
        <w:behaviors>
          <w:behavior w:val="content"/>
        </w:behaviors>
        <w:guid w:val="{D587337F-80CA-41CD-A485-5880D0896C0E}"/>
      </w:docPartPr>
      <w:docPartBody>
        <w:p w:rsidR="008612B1" w:rsidRDefault="008612B1" w:rsidP="008612B1">
          <w:pPr>
            <w:pStyle w:val="87035F519D1043D78276FE209AFF7646"/>
          </w:pPr>
          <w:r w:rsidRPr="00046812">
            <w:rPr>
              <w:rStyle w:val="PlaceholderText"/>
            </w:rPr>
            <w:t>Choose an item.</w:t>
          </w:r>
        </w:p>
      </w:docPartBody>
    </w:docPart>
    <w:docPart>
      <w:docPartPr>
        <w:name w:val="6C32DE433F344B5B932D7B3BDAA39138"/>
        <w:category>
          <w:name w:val="General"/>
          <w:gallery w:val="placeholder"/>
        </w:category>
        <w:types>
          <w:type w:val="bbPlcHdr"/>
        </w:types>
        <w:behaviors>
          <w:behavior w:val="content"/>
        </w:behaviors>
        <w:guid w:val="{7A38FE30-01F7-4C59-BD76-81FC0DF0DEDA}"/>
      </w:docPartPr>
      <w:docPartBody>
        <w:p w:rsidR="008612B1" w:rsidRDefault="008612B1" w:rsidP="008612B1">
          <w:pPr>
            <w:pStyle w:val="6C32DE433F344B5B932D7B3BDAA39138"/>
          </w:pPr>
          <w:r w:rsidRPr="00046812">
            <w:rPr>
              <w:rStyle w:val="PlaceholderText"/>
            </w:rPr>
            <w:t>Choose an item.</w:t>
          </w:r>
        </w:p>
      </w:docPartBody>
    </w:docPart>
    <w:docPart>
      <w:docPartPr>
        <w:name w:val="A9A95514D5964EF8AFC579A50210EA20"/>
        <w:category>
          <w:name w:val="General"/>
          <w:gallery w:val="placeholder"/>
        </w:category>
        <w:types>
          <w:type w:val="bbPlcHdr"/>
        </w:types>
        <w:behaviors>
          <w:behavior w:val="content"/>
        </w:behaviors>
        <w:guid w:val="{0D4FF394-86A8-4DCB-B892-E6EFC1AB957B}"/>
      </w:docPartPr>
      <w:docPartBody>
        <w:p w:rsidR="008612B1" w:rsidRDefault="008612B1" w:rsidP="008612B1">
          <w:pPr>
            <w:pStyle w:val="A9A95514D5964EF8AFC579A50210EA20"/>
          </w:pPr>
          <w:r w:rsidRPr="00046812">
            <w:rPr>
              <w:rStyle w:val="PlaceholderText"/>
            </w:rPr>
            <w:t>Choose an item.</w:t>
          </w:r>
        </w:p>
      </w:docPartBody>
    </w:docPart>
    <w:docPart>
      <w:docPartPr>
        <w:name w:val="E5EACC365A184687869173274ADFC178"/>
        <w:category>
          <w:name w:val="General"/>
          <w:gallery w:val="placeholder"/>
        </w:category>
        <w:types>
          <w:type w:val="bbPlcHdr"/>
        </w:types>
        <w:behaviors>
          <w:behavior w:val="content"/>
        </w:behaviors>
        <w:guid w:val="{C5D37D54-83E8-4962-A7AC-DE859631A66D}"/>
      </w:docPartPr>
      <w:docPartBody>
        <w:p w:rsidR="008612B1" w:rsidRDefault="008612B1" w:rsidP="008612B1">
          <w:pPr>
            <w:pStyle w:val="E5EACC365A184687869173274ADFC178"/>
          </w:pPr>
          <w:r w:rsidRPr="00046812">
            <w:rPr>
              <w:rStyle w:val="PlaceholderText"/>
            </w:rPr>
            <w:t>Choose an item.</w:t>
          </w:r>
        </w:p>
      </w:docPartBody>
    </w:docPart>
    <w:docPart>
      <w:docPartPr>
        <w:name w:val="BB35E59196034268ABA86640AD40EF9E"/>
        <w:category>
          <w:name w:val="General"/>
          <w:gallery w:val="placeholder"/>
        </w:category>
        <w:types>
          <w:type w:val="bbPlcHdr"/>
        </w:types>
        <w:behaviors>
          <w:behavior w:val="content"/>
        </w:behaviors>
        <w:guid w:val="{73AC7795-5EDB-4242-9D80-CCC9CDAD9444}"/>
      </w:docPartPr>
      <w:docPartBody>
        <w:p w:rsidR="008612B1" w:rsidRDefault="008612B1" w:rsidP="008612B1">
          <w:pPr>
            <w:pStyle w:val="BB35E59196034268ABA86640AD40EF9E"/>
          </w:pPr>
          <w:r w:rsidRPr="00A051CF">
            <w:rPr>
              <w:rStyle w:val="PlaceholderText"/>
            </w:rPr>
            <w:t>Choose an item.</w:t>
          </w:r>
        </w:p>
      </w:docPartBody>
    </w:docPart>
    <w:docPart>
      <w:docPartPr>
        <w:name w:val="2197C5A26F9545F3A1D03CB337554CE7"/>
        <w:category>
          <w:name w:val="General"/>
          <w:gallery w:val="placeholder"/>
        </w:category>
        <w:types>
          <w:type w:val="bbPlcHdr"/>
        </w:types>
        <w:behaviors>
          <w:behavior w:val="content"/>
        </w:behaviors>
        <w:guid w:val="{45A62BAA-AA03-469E-A4A3-6A89FA680F32}"/>
      </w:docPartPr>
      <w:docPartBody>
        <w:p w:rsidR="008612B1" w:rsidRDefault="008612B1" w:rsidP="008612B1">
          <w:pPr>
            <w:pStyle w:val="2197C5A26F9545F3A1D03CB337554CE7"/>
          </w:pPr>
          <w:r w:rsidRPr="00A051CF">
            <w:rPr>
              <w:rStyle w:val="PlaceholderText"/>
            </w:rPr>
            <w:t>Choose an item.</w:t>
          </w:r>
        </w:p>
      </w:docPartBody>
    </w:docPart>
    <w:docPart>
      <w:docPartPr>
        <w:name w:val="C90913E1FD544D8A8A11E07FA8464170"/>
        <w:category>
          <w:name w:val="General"/>
          <w:gallery w:val="placeholder"/>
        </w:category>
        <w:types>
          <w:type w:val="bbPlcHdr"/>
        </w:types>
        <w:behaviors>
          <w:behavior w:val="content"/>
        </w:behaviors>
        <w:guid w:val="{D0190875-F19A-411B-8577-5DA7B6DEFB1C}"/>
      </w:docPartPr>
      <w:docPartBody>
        <w:p w:rsidR="008612B1" w:rsidRDefault="008612B1" w:rsidP="008612B1">
          <w:pPr>
            <w:pStyle w:val="C90913E1FD544D8A8A11E07FA8464170"/>
          </w:pPr>
          <w:r w:rsidRPr="00E6102B">
            <w:rPr>
              <w:rStyle w:val="PlaceholderText"/>
            </w:rPr>
            <w:t>Choose an item.</w:t>
          </w:r>
        </w:p>
      </w:docPartBody>
    </w:docPart>
    <w:docPart>
      <w:docPartPr>
        <w:name w:val="21C0716747424810914D103DD55508D6"/>
        <w:category>
          <w:name w:val="General"/>
          <w:gallery w:val="placeholder"/>
        </w:category>
        <w:types>
          <w:type w:val="bbPlcHdr"/>
        </w:types>
        <w:behaviors>
          <w:behavior w:val="content"/>
        </w:behaviors>
        <w:guid w:val="{44481508-F664-42CC-BCC6-258BCE84B55C}"/>
      </w:docPartPr>
      <w:docPartBody>
        <w:p w:rsidR="008612B1" w:rsidRDefault="008612B1" w:rsidP="008612B1">
          <w:pPr>
            <w:pStyle w:val="21C0716747424810914D103DD55508D6"/>
          </w:pPr>
          <w:r w:rsidRPr="00E6102B">
            <w:rPr>
              <w:rStyle w:val="PlaceholderText"/>
            </w:rPr>
            <w:t>Choose an item.</w:t>
          </w:r>
        </w:p>
      </w:docPartBody>
    </w:docPart>
    <w:docPart>
      <w:docPartPr>
        <w:name w:val="0461D5D8FB4D4817AAB8AADEEC585186"/>
        <w:category>
          <w:name w:val="General"/>
          <w:gallery w:val="placeholder"/>
        </w:category>
        <w:types>
          <w:type w:val="bbPlcHdr"/>
        </w:types>
        <w:behaviors>
          <w:behavior w:val="content"/>
        </w:behaviors>
        <w:guid w:val="{3C055F2E-B832-472B-AD2F-349336F63160}"/>
      </w:docPartPr>
      <w:docPartBody>
        <w:p w:rsidR="008612B1" w:rsidRDefault="008612B1" w:rsidP="008612B1">
          <w:pPr>
            <w:pStyle w:val="0461D5D8FB4D4817AAB8AADEEC585186"/>
          </w:pPr>
          <w:r w:rsidRPr="00E6102B">
            <w:rPr>
              <w:rStyle w:val="PlaceholderText"/>
            </w:rPr>
            <w:t>Choose an item.</w:t>
          </w:r>
        </w:p>
      </w:docPartBody>
    </w:docPart>
    <w:docPart>
      <w:docPartPr>
        <w:name w:val="B6240F64EFD14F65BF588C2C01846930"/>
        <w:category>
          <w:name w:val="General"/>
          <w:gallery w:val="placeholder"/>
        </w:category>
        <w:types>
          <w:type w:val="bbPlcHdr"/>
        </w:types>
        <w:behaviors>
          <w:behavior w:val="content"/>
        </w:behaviors>
        <w:guid w:val="{332945C5-2E69-4BD0-A8E5-C1652EF5D7B5}"/>
      </w:docPartPr>
      <w:docPartBody>
        <w:p w:rsidR="008612B1" w:rsidRDefault="008612B1" w:rsidP="008612B1">
          <w:pPr>
            <w:pStyle w:val="B6240F64EFD14F65BF588C2C01846930"/>
          </w:pPr>
          <w:r w:rsidRPr="00E6102B">
            <w:rPr>
              <w:rStyle w:val="PlaceholderText"/>
            </w:rPr>
            <w:t>Choose an item.</w:t>
          </w:r>
        </w:p>
      </w:docPartBody>
    </w:docPart>
    <w:docPart>
      <w:docPartPr>
        <w:name w:val="657BD66769BF40C6B752D7E8B17A2614"/>
        <w:category>
          <w:name w:val="General"/>
          <w:gallery w:val="placeholder"/>
        </w:category>
        <w:types>
          <w:type w:val="bbPlcHdr"/>
        </w:types>
        <w:behaviors>
          <w:behavior w:val="content"/>
        </w:behaviors>
        <w:guid w:val="{FF8914E8-8A31-455D-9F9F-3194C627FFEB}"/>
      </w:docPartPr>
      <w:docPartBody>
        <w:p w:rsidR="008612B1" w:rsidRDefault="008612B1" w:rsidP="008612B1">
          <w:pPr>
            <w:pStyle w:val="657BD66769BF40C6B752D7E8B17A2614"/>
          </w:pPr>
          <w:r w:rsidRPr="00E6102B">
            <w:rPr>
              <w:rStyle w:val="PlaceholderText"/>
            </w:rPr>
            <w:t>Choose an item.</w:t>
          </w:r>
        </w:p>
      </w:docPartBody>
    </w:docPart>
    <w:docPart>
      <w:docPartPr>
        <w:name w:val="F8195A8C62574523802B3A0CCFE74F6D"/>
        <w:category>
          <w:name w:val="General"/>
          <w:gallery w:val="placeholder"/>
        </w:category>
        <w:types>
          <w:type w:val="bbPlcHdr"/>
        </w:types>
        <w:behaviors>
          <w:behavior w:val="content"/>
        </w:behaviors>
        <w:guid w:val="{3BFD985E-82B5-450D-AC7B-A55A222F1BD6}"/>
      </w:docPartPr>
      <w:docPartBody>
        <w:p w:rsidR="008612B1" w:rsidRDefault="008612B1" w:rsidP="008612B1">
          <w:pPr>
            <w:pStyle w:val="F8195A8C62574523802B3A0CCFE74F6D"/>
          </w:pPr>
          <w:r w:rsidRPr="00E6102B">
            <w:rPr>
              <w:rStyle w:val="PlaceholderText"/>
            </w:rPr>
            <w:t>Choose an item.</w:t>
          </w:r>
        </w:p>
      </w:docPartBody>
    </w:docPart>
    <w:docPart>
      <w:docPartPr>
        <w:name w:val="84FED17A2FBE48229F99BBECD68324EB"/>
        <w:category>
          <w:name w:val="General"/>
          <w:gallery w:val="placeholder"/>
        </w:category>
        <w:types>
          <w:type w:val="bbPlcHdr"/>
        </w:types>
        <w:behaviors>
          <w:behavior w:val="content"/>
        </w:behaviors>
        <w:guid w:val="{C57AF2EA-90DF-4096-887A-1D7B48B38F94}"/>
      </w:docPartPr>
      <w:docPartBody>
        <w:p w:rsidR="008612B1" w:rsidRDefault="008612B1" w:rsidP="008612B1">
          <w:pPr>
            <w:pStyle w:val="84FED17A2FBE48229F99BBECD68324EB"/>
          </w:pPr>
          <w:r w:rsidRPr="00FE458A">
            <w:rPr>
              <w:rStyle w:val="PlaceholderText"/>
            </w:rPr>
            <w:t>Choose an item.</w:t>
          </w:r>
        </w:p>
      </w:docPartBody>
    </w:docPart>
    <w:docPart>
      <w:docPartPr>
        <w:name w:val="13C432B8436F4959A4D54797782D2F0B"/>
        <w:category>
          <w:name w:val="General"/>
          <w:gallery w:val="placeholder"/>
        </w:category>
        <w:types>
          <w:type w:val="bbPlcHdr"/>
        </w:types>
        <w:behaviors>
          <w:behavior w:val="content"/>
        </w:behaviors>
        <w:guid w:val="{71C040D8-F92F-4C79-B453-13E3E7D50DC1}"/>
      </w:docPartPr>
      <w:docPartBody>
        <w:p w:rsidR="008612B1" w:rsidRDefault="008612B1" w:rsidP="008612B1">
          <w:pPr>
            <w:pStyle w:val="13C432B8436F4959A4D54797782D2F0B"/>
          </w:pPr>
          <w:r w:rsidRPr="00FE458A">
            <w:rPr>
              <w:rStyle w:val="PlaceholderText"/>
            </w:rPr>
            <w:t>Choose an item.</w:t>
          </w:r>
        </w:p>
      </w:docPartBody>
    </w:docPart>
    <w:docPart>
      <w:docPartPr>
        <w:name w:val="0BA813900FDD4672A9B2C6EFDE774765"/>
        <w:category>
          <w:name w:val="General"/>
          <w:gallery w:val="placeholder"/>
        </w:category>
        <w:types>
          <w:type w:val="bbPlcHdr"/>
        </w:types>
        <w:behaviors>
          <w:behavior w:val="content"/>
        </w:behaviors>
        <w:guid w:val="{B9DFF3B8-48A6-4606-B560-14EBB2CE955C}"/>
      </w:docPartPr>
      <w:docPartBody>
        <w:p w:rsidR="008612B1" w:rsidRDefault="008612B1" w:rsidP="008612B1">
          <w:pPr>
            <w:pStyle w:val="0BA813900FDD4672A9B2C6EFDE774765"/>
          </w:pPr>
          <w:r w:rsidRPr="00FE458A">
            <w:rPr>
              <w:rStyle w:val="PlaceholderText"/>
            </w:rPr>
            <w:t>Choose an item.</w:t>
          </w:r>
        </w:p>
      </w:docPartBody>
    </w:docPart>
    <w:docPart>
      <w:docPartPr>
        <w:name w:val="808D6E5B1580450285CF424A34E7CEC1"/>
        <w:category>
          <w:name w:val="General"/>
          <w:gallery w:val="placeholder"/>
        </w:category>
        <w:types>
          <w:type w:val="bbPlcHdr"/>
        </w:types>
        <w:behaviors>
          <w:behavior w:val="content"/>
        </w:behaviors>
        <w:guid w:val="{C0E599F6-459A-47BA-B1CF-B46411F235CB}"/>
      </w:docPartPr>
      <w:docPartBody>
        <w:p w:rsidR="008612B1" w:rsidRDefault="008612B1" w:rsidP="008612B1">
          <w:pPr>
            <w:pStyle w:val="808D6E5B1580450285CF424A34E7CEC1"/>
          </w:pPr>
          <w:r w:rsidRPr="00FE458A">
            <w:rPr>
              <w:rStyle w:val="PlaceholderText"/>
            </w:rPr>
            <w:t>Choose an item.</w:t>
          </w:r>
        </w:p>
      </w:docPartBody>
    </w:docPart>
    <w:docPart>
      <w:docPartPr>
        <w:name w:val="0D90720BBACD4E698D5A2F17A8B10AD3"/>
        <w:category>
          <w:name w:val="General"/>
          <w:gallery w:val="placeholder"/>
        </w:category>
        <w:types>
          <w:type w:val="bbPlcHdr"/>
        </w:types>
        <w:behaviors>
          <w:behavior w:val="content"/>
        </w:behaviors>
        <w:guid w:val="{C2FBB41B-7673-44E9-84C2-4E47706F1B61}"/>
      </w:docPartPr>
      <w:docPartBody>
        <w:p w:rsidR="008612B1" w:rsidRDefault="008612B1" w:rsidP="008612B1">
          <w:pPr>
            <w:pStyle w:val="0D90720BBACD4E698D5A2F17A8B10AD3"/>
          </w:pPr>
          <w:r w:rsidRPr="00046812">
            <w:rPr>
              <w:rStyle w:val="PlaceholderText"/>
            </w:rPr>
            <w:t>Choose an item.</w:t>
          </w:r>
        </w:p>
      </w:docPartBody>
    </w:docPart>
    <w:docPart>
      <w:docPartPr>
        <w:name w:val="B98EF1165E314C4FA869122D2E9D2769"/>
        <w:category>
          <w:name w:val="General"/>
          <w:gallery w:val="placeholder"/>
        </w:category>
        <w:types>
          <w:type w:val="bbPlcHdr"/>
        </w:types>
        <w:behaviors>
          <w:behavior w:val="content"/>
        </w:behaviors>
        <w:guid w:val="{FF92677B-0E44-4C73-AD08-A37DA91C93D9}"/>
      </w:docPartPr>
      <w:docPartBody>
        <w:p w:rsidR="008612B1" w:rsidRDefault="008612B1" w:rsidP="008612B1">
          <w:pPr>
            <w:pStyle w:val="B98EF1165E314C4FA869122D2E9D2769"/>
          </w:pPr>
          <w:r w:rsidRPr="00046812">
            <w:rPr>
              <w:rStyle w:val="PlaceholderText"/>
            </w:rPr>
            <w:t>Choose an item.</w:t>
          </w:r>
        </w:p>
      </w:docPartBody>
    </w:docPart>
    <w:docPart>
      <w:docPartPr>
        <w:name w:val="21E31A3F299E4484BC9BAA6CCAEBF72C"/>
        <w:category>
          <w:name w:val="General"/>
          <w:gallery w:val="placeholder"/>
        </w:category>
        <w:types>
          <w:type w:val="bbPlcHdr"/>
        </w:types>
        <w:behaviors>
          <w:behavior w:val="content"/>
        </w:behaviors>
        <w:guid w:val="{CA3B45FA-E44A-48E3-A083-D147834C73BB}"/>
      </w:docPartPr>
      <w:docPartBody>
        <w:p w:rsidR="008612B1" w:rsidRDefault="008612B1" w:rsidP="008612B1">
          <w:pPr>
            <w:pStyle w:val="21E31A3F299E4484BC9BAA6CCAEBF72C"/>
          </w:pPr>
          <w:r w:rsidRPr="00A051CF">
            <w:rPr>
              <w:rStyle w:val="PlaceholderText"/>
            </w:rPr>
            <w:t>Choose an item.</w:t>
          </w:r>
        </w:p>
      </w:docPartBody>
    </w:docPart>
    <w:docPart>
      <w:docPartPr>
        <w:name w:val="F0DC0A47028145108798DD360C5B7FE9"/>
        <w:category>
          <w:name w:val="General"/>
          <w:gallery w:val="placeholder"/>
        </w:category>
        <w:types>
          <w:type w:val="bbPlcHdr"/>
        </w:types>
        <w:behaviors>
          <w:behavior w:val="content"/>
        </w:behaviors>
        <w:guid w:val="{40A8E715-768C-4288-BCD2-09676312F156}"/>
      </w:docPartPr>
      <w:docPartBody>
        <w:p w:rsidR="008612B1" w:rsidRDefault="008612B1" w:rsidP="008612B1">
          <w:pPr>
            <w:pStyle w:val="F0DC0A47028145108798DD360C5B7FE9"/>
          </w:pPr>
          <w:r w:rsidRPr="00E6102B">
            <w:rPr>
              <w:rStyle w:val="PlaceholderText"/>
            </w:rPr>
            <w:t>Choose an item.</w:t>
          </w:r>
        </w:p>
      </w:docPartBody>
    </w:docPart>
    <w:docPart>
      <w:docPartPr>
        <w:name w:val="83F005E4A9DB46B89B53DBE7023FA359"/>
        <w:category>
          <w:name w:val="General"/>
          <w:gallery w:val="placeholder"/>
        </w:category>
        <w:types>
          <w:type w:val="bbPlcHdr"/>
        </w:types>
        <w:behaviors>
          <w:behavior w:val="content"/>
        </w:behaviors>
        <w:guid w:val="{45E45988-BFED-4721-BA75-EB9A4508EA64}"/>
      </w:docPartPr>
      <w:docPartBody>
        <w:p w:rsidR="008612B1" w:rsidRDefault="008612B1" w:rsidP="008612B1">
          <w:pPr>
            <w:pStyle w:val="83F005E4A9DB46B89B53DBE7023FA359"/>
          </w:pPr>
          <w:r w:rsidRPr="00FE458A">
            <w:rPr>
              <w:rStyle w:val="PlaceholderText"/>
            </w:rPr>
            <w:t>Choose an item.</w:t>
          </w:r>
        </w:p>
      </w:docPartBody>
    </w:docPart>
    <w:docPart>
      <w:docPartPr>
        <w:name w:val="F8BF55E4C43B49A8832A6DEE3DA7861F"/>
        <w:category>
          <w:name w:val="General"/>
          <w:gallery w:val="placeholder"/>
        </w:category>
        <w:types>
          <w:type w:val="bbPlcHdr"/>
        </w:types>
        <w:behaviors>
          <w:behavior w:val="content"/>
        </w:behaviors>
        <w:guid w:val="{17F45B86-0908-44E7-BE63-7D7D0FAADA07}"/>
      </w:docPartPr>
      <w:docPartBody>
        <w:p w:rsidR="008612B1" w:rsidRDefault="008612B1" w:rsidP="008612B1">
          <w:pPr>
            <w:pStyle w:val="F8BF55E4C43B49A8832A6DEE3DA7861F"/>
          </w:pPr>
          <w:r w:rsidRPr="00FE458A">
            <w:rPr>
              <w:rStyle w:val="PlaceholderText"/>
            </w:rPr>
            <w:t>Choose an item.</w:t>
          </w:r>
        </w:p>
      </w:docPartBody>
    </w:docPart>
    <w:docPart>
      <w:docPartPr>
        <w:name w:val="A53A8A0C43D1427AAB80EFDB9923A11E"/>
        <w:category>
          <w:name w:val="General"/>
          <w:gallery w:val="placeholder"/>
        </w:category>
        <w:types>
          <w:type w:val="bbPlcHdr"/>
        </w:types>
        <w:behaviors>
          <w:behavior w:val="content"/>
        </w:behaviors>
        <w:guid w:val="{7D42E459-5CBD-4636-B883-2F0A09824D74}"/>
      </w:docPartPr>
      <w:docPartBody>
        <w:p w:rsidR="008612B1" w:rsidRDefault="008612B1" w:rsidP="008612B1">
          <w:pPr>
            <w:pStyle w:val="A53A8A0C43D1427AAB80EFDB9923A11E"/>
          </w:pPr>
          <w:r w:rsidRPr="00FE458A">
            <w:rPr>
              <w:rStyle w:val="PlaceholderText"/>
            </w:rPr>
            <w:t>Choose an item.</w:t>
          </w:r>
        </w:p>
      </w:docPartBody>
    </w:docPart>
    <w:docPart>
      <w:docPartPr>
        <w:name w:val="DF0881D7F47B4DA588DD075D5059005C"/>
        <w:category>
          <w:name w:val="General"/>
          <w:gallery w:val="placeholder"/>
        </w:category>
        <w:types>
          <w:type w:val="bbPlcHdr"/>
        </w:types>
        <w:behaviors>
          <w:behavior w:val="content"/>
        </w:behaviors>
        <w:guid w:val="{01EF957E-4C7D-451F-B016-D65AEE0F8984}"/>
      </w:docPartPr>
      <w:docPartBody>
        <w:p w:rsidR="008612B1" w:rsidRDefault="008612B1" w:rsidP="008612B1">
          <w:pPr>
            <w:pStyle w:val="DF0881D7F47B4DA588DD075D5059005C"/>
          </w:pPr>
          <w:r w:rsidRPr="00FE458A">
            <w:rPr>
              <w:rStyle w:val="PlaceholderText"/>
            </w:rPr>
            <w:t>Choose an item.</w:t>
          </w:r>
        </w:p>
      </w:docPartBody>
    </w:docPart>
    <w:docPart>
      <w:docPartPr>
        <w:name w:val="1C1DDCCF68E044108D70495CD4494778"/>
        <w:category>
          <w:name w:val="General"/>
          <w:gallery w:val="placeholder"/>
        </w:category>
        <w:types>
          <w:type w:val="bbPlcHdr"/>
        </w:types>
        <w:behaviors>
          <w:behavior w:val="content"/>
        </w:behaviors>
        <w:guid w:val="{6A31B4E6-FD5D-4659-AD28-3BC0FA6CE999}"/>
      </w:docPartPr>
      <w:docPartBody>
        <w:p w:rsidR="008612B1" w:rsidRDefault="008612B1" w:rsidP="008612B1">
          <w:pPr>
            <w:pStyle w:val="1C1DDCCF68E044108D70495CD4494778"/>
          </w:pPr>
          <w:r w:rsidRPr="00FE458A">
            <w:rPr>
              <w:rStyle w:val="PlaceholderText"/>
            </w:rPr>
            <w:t>Choose an item.</w:t>
          </w:r>
        </w:p>
      </w:docPartBody>
    </w:docPart>
    <w:docPart>
      <w:docPartPr>
        <w:name w:val="8D6AC663C0064B1E9E74BC19CC3DCAD3"/>
        <w:category>
          <w:name w:val="General"/>
          <w:gallery w:val="placeholder"/>
        </w:category>
        <w:types>
          <w:type w:val="bbPlcHdr"/>
        </w:types>
        <w:behaviors>
          <w:behavior w:val="content"/>
        </w:behaviors>
        <w:guid w:val="{AAD511EA-E861-484C-B9E4-3184B24B62C3}"/>
      </w:docPartPr>
      <w:docPartBody>
        <w:p w:rsidR="008612B1" w:rsidRDefault="008612B1" w:rsidP="008612B1">
          <w:pPr>
            <w:pStyle w:val="8D6AC663C0064B1E9E74BC19CC3DCAD3"/>
          </w:pPr>
          <w:r w:rsidRPr="00046812">
            <w:rPr>
              <w:rStyle w:val="PlaceholderText"/>
            </w:rPr>
            <w:t>Choose an item.</w:t>
          </w:r>
        </w:p>
      </w:docPartBody>
    </w:docPart>
    <w:docPart>
      <w:docPartPr>
        <w:name w:val="2C43515CC39F4BEBA02D094AFE4ADB1D"/>
        <w:category>
          <w:name w:val="General"/>
          <w:gallery w:val="placeholder"/>
        </w:category>
        <w:types>
          <w:type w:val="bbPlcHdr"/>
        </w:types>
        <w:behaviors>
          <w:behavior w:val="content"/>
        </w:behaviors>
        <w:guid w:val="{C3E25F84-1AE8-476B-B48F-0A2FAFC43FC8}"/>
      </w:docPartPr>
      <w:docPartBody>
        <w:p w:rsidR="008612B1" w:rsidRDefault="008612B1" w:rsidP="008612B1">
          <w:pPr>
            <w:pStyle w:val="2C43515CC39F4BEBA02D094AFE4ADB1D"/>
          </w:pPr>
          <w:r w:rsidRPr="00046812">
            <w:rPr>
              <w:rStyle w:val="PlaceholderText"/>
            </w:rPr>
            <w:t>Choose an item.</w:t>
          </w:r>
        </w:p>
      </w:docPartBody>
    </w:docPart>
    <w:docPart>
      <w:docPartPr>
        <w:name w:val="CDDE02B5A6DB48CA905795D49F932D09"/>
        <w:category>
          <w:name w:val="General"/>
          <w:gallery w:val="placeholder"/>
        </w:category>
        <w:types>
          <w:type w:val="bbPlcHdr"/>
        </w:types>
        <w:behaviors>
          <w:behavior w:val="content"/>
        </w:behaviors>
        <w:guid w:val="{4A8583BD-7C1F-435A-8EE8-A1075D4D78D4}"/>
      </w:docPartPr>
      <w:docPartBody>
        <w:p w:rsidR="008612B1" w:rsidRDefault="008612B1" w:rsidP="008612B1">
          <w:pPr>
            <w:pStyle w:val="CDDE02B5A6DB48CA905795D49F932D09"/>
          </w:pPr>
          <w:r w:rsidRPr="00046812">
            <w:rPr>
              <w:rStyle w:val="PlaceholderText"/>
            </w:rPr>
            <w:t>Choose an item.</w:t>
          </w:r>
        </w:p>
      </w:docPartBody>
    </w:docPart>
    <w:docPart>
      <w:docPartPr>
        <w:name w:val="439341739AFE4FCC802972B1011C7C61"/>
        <w:category>
          <w:name w:val="General"/>
          <w:gallery w:val="placeholder"/>
        </w:category>
        <w:types>
          <w:type w:val="bbPlcHdr"/>
        </w:types>
        <w:behaviors>
          <w:behavior w:val="content"/>
        </w:behaviors>
        <w:guid w:val="{1615074F-A75B-4284-8CE6-26F8706A848A}"/>
      </w:docPartPr>
      <w:docPartBody>
        <w:p w:rsidR="008612B1" w:rsidRDefault="008612B1" w:rsidP="008612B1">
          <w:pPr>
            <w:pStyle w:val="439341739AFE4FCC802972B1011C7C61"/>
          </w:pPr>
          <w:r w:rsidRPr="00046812">
            <w:rPr>
              <w:rStyle w:val="PlaceholderText"/>
            </w:rPr>
            <w:t>Choose an item.</w:t>
          </w:r>
        </w:p>
      </w:docPartBody>
    </w:docPart>
    <w:docPart>
      <w:docPartPr>
        <w:name w:val="799CD28D1C444D7493490F0B69936607"/>
        <w:category>
          <w:name w:val="General"/>
          <w:gallery w:val="placeholder"/>
        </w:category>
        <w:types>
          <w:type w:val="bbPlcHdr"/>
        </w:types>
        <w:behaviors>
          <w:behavior w:val="content"/>
        </w:behaviors>
        <w:guid w:val="{676BDE68-4276-4A93-99D0-41074459DF09}"/>
      </w:docPartPr>
      <w:docPartBody>
        <w:p w:rsidR="008612B1" w:rsidRDefault="008612B1" w:rsidP="008612B1">
          <w:pPr>
            <w:pStyle w:val="799CD28D1C444D7493490F0B69936607"/>
          </w:pPr>
          <w:r w:rsidRPr="00A051CF">
            <w:rPr>
              <w:rStyle w:val="PlaceholderText"/>
            </w:rPr>
            <w:t>Choose an item.</w:t>
          </w:r>
        </w:p>
      </w:docPartBody>
    </w:docPart>
    <w:docPart>
      <w:docPartPr>
        <w:name w:val="465066C371744A5990AC790379594519"/>
        <w:category>
          <w:name w:val="General"/>
          <w:gallery w:val="placeholder"/>
        </w:category>
        <w:types>
          <w:type w:val="bbPlcHdr"/>
        </w:types>
        <w:behaviors>
          <w:behavior w:val="content"/>
        </w:behaviors>
        <w:guid w:val="{448E306B-330F-4D44-983E-6A31AC990B3B}"/>
      </w:docPartPr>
      <w:docPartBody>
        <w:p w:rsidR="008612B1" w:rsidRDefault="008612B1" w:rsidP="008612B1">
          <w:pPr>
            <w:pStyle w:val="465066C371744A5990AC790379594519"/>
          </w:pPr>
          <w:r w:rsidRPr="00E6102B">
            <w:rPr>
              <w:rStyle w:val="PlaceholderText"/>
            </w:rPr>
            <w:t>Choose an item.</w:t>
          </w:r>
        </w:p>
      </w:docPartBody>
    </w:docPart>
    <w:docPart>
      <w:docPartPr>
        <w:name w:val="8AD6CF2AE5C34CBEAE910E8F55BBAA2A"/>
        <w:category>
          <w:name w:val="General"/>
          <w:gallery w:val="placeholder"/>
        </w:category>
        <w:types>
          <w:type w:val="bbPlcHdr"/>
        </w:types>
        <w:behaviors>
          <w:behavior w:val="content"/>
        </w:behaviors>
        <w:guid w:val="{2C6D0A53-6C3C-452B-B1BA-4D507E0ED5C5}"/>
      </w:docPartPr>
      <w:docPartBody>
        <w:p w:rsidR="008612B1" w:rsidRDefault="008612B1" w:rsidP="008612B1">
          <w:pPr>
            <w:pStyle w:val="8AD6CF2AE5C34CBEAE910E8F55BBAA2A"/>
          </w:pPr>
          <w:r w:rsidRPr="00E6102B">
            <w:rPr>
              <w:rStyle w:val="PlaceholderText"/>
            </w:rPr>
            <w:t>Choose an item.</w:t>
          </w:r>
        </w:p>
      </w:docPartBody>
    </w:docPart>
    <w:docPart>
      <w:docPartPr>
        <w:name w:val="BFD689F7CBAD444FB0F9E164106B24FD"/>
        <w:category>
          <w:name w:val="General"/>
          <w:gallery w:val="placeholder"/>
        </w:category>
        <w:types>
          <w:type w:val="bbPlcHdr"/>
        </w:types>
        <w:behaviors>
          <w:behavior w:val="content"/>
        </w:behaviors>
        <w:guid w:val="{DFAEE5B1-E9C1-46EC-9558-8ACAEE2318F4}"/>
      </w:docPartPr>
      <w:docPartBody>
        <w:p w:rsidR="008612B1" w:rsidRDefault="008612B1" w:rsidP="008612B1">
          <w:pPr>
            <w:pStyle w:val="BFD689F7CBAD444FB0F9E164106B24FD"/>
          </w:pPr>
          <w:r w:rsidRPr="00FE458A">
            <w:rPr>
              <w:rStyle w:val="PlaceholderText"/>
            </w:rPr>
            <w:t>Choose an item.</w:t>
          </w:r>
        </w:p>
      </w:docPartBody>
    </w:docPart>
    <w:docPart>
      <w:docPartPr>
        <w:name w:val="52476AD945B14C6A8ACFDB665C0CBD11"/>
        <w:category>
          <w:name w:val="General"/>
          <w:gallery w:val="placeholder"/>
        </w:category>
        <w:types>
          <w:type w:val="bbPlcHdr"/>
        </w:types>
        <w:behaviors>
          <w:behavior w:val="content"/>
        </w:behaviors>
        <w:guid w:val="{771A729A-3D82-4CD8-823F-3D9458A43F8D}"/>
      </w:docPartPr>
      <w:docPartBody>
        <w:p w:rsidR="008612B1" w:rsidRDefault="008612B1" w:rsidP="008612B1">
          <w:pPr>
            <w:pStyle w:val="52476AD945B14C6A8ACFDB665C0CBD11"/>
          </w:pPr>
          <w:r w:rsidRPr="00FE458A">
            <w:rPr>
              <w:rStyle w:val="PlaceholderText"/>
            </w:rPr>
            <w:t>Choose an item.</w:t>
          </w:r>
        </w:p>
      </w:docPartBody>
    </w:docPart>
    <w:docPart>
      <w:docPartPr>
        <w:name w:val="2318264090BE44DAB9213F4FF39B9096"/>
        <w:category>
          <w:name w:val="General"/>
          <w:gallery w:val="placeholder"/>
        </w:category>
        <w:types>
          <w:type w:val="bbPlcHdr"/>
        </w:types>
        <w:behaviors>
          <w:behavior w:val="content"/>
        </w:behaviors>
        <w:guid w:val="{4576F2ED-F427-4243-A356-6113F51D3BA3}"/>
      </w:docPartPr>
      <w:docPartBody>
        <w:p w:rsidR="008612B1" w:rsidRDefault="008612B1" w:rsidP="008612B1">
          <w:pPr>
            <w:pStyle w:val="2318264090BE44DAB9213F4FF39B9096"/>
          </w:pPr>
          <w:r w:rsidRPr="00FE458A">
            <w:rPr>
              <w:rStyle w:val="PlaceholderText"/>
            </w:rPr>
            <w:t>Choose an item.</w:t>
          </w:r>
        </w:p>
      </w:docPartBody>
    </w:docPart>
    <w:docPart>
      <w:docPartPr>
        <w:name w:val="49011FCAE67443439D6E9FEF6C78B6F2"/>
        <w:category>
          <w:name w:val="General"/>
          <w:gallery w:val="placeholder"/>
        </w:category>
        <w:types>
          <w:type w:val="bbPlcHdr"/>
        </w:types>
        <w:behaviors>
          <w:behavior w:val="content"/>
        </w:behaviors>
        <w:guid w:val="{3D78B78D-3155-48D1-9AB8-9CD3CC57E051}"/>
      </w:docPartPr>
      <w:docPartBody>
        <w:p w:rsidR="008612B1" w:rsidRDefault="008612B1" w:rsidP="008612B1">
          <w:pPr>
            <w:pStyle w:val="49011FCAE67443439D6E9FEF6C78B6F2"/>
          </w:pPr>
          <w:r w:rsidRPr="00046812">
            <w:rPr>
              <w:rStyle w:val="PlaceholderText"/>
            </w:rPr>
            <w:t>Choose an item.</w:t>
          </w:r>
        </w:p>
      </w:docPartBody>
    </w:docPart>
    <w:docPart>
      <w:docPartPr>
        <w:name w:val="D21A415235F5463282F7A4B863B76876"/>
        <w:category>
          <w:name w:val="General"/>
          <w:gallery w:val="placeholder"/>
        </w:category>
        <w:types>
          <w:type w:val="bbPlcHdr"/>
        </w:types>
        <w:behaviors>
          <w:behavior w:val="content"/>
        </w:behaviors>
        <w:guid w:val="{23E7AD2F-4E61-4C6D-BDA5-ADBE728E938E}"/>
      </w:docPartPr>
      <w:docPartBody>
        <w:p w:rsidR="008612B1" w:rsidRDefault="008612B1" w:rsidP="008612B1">
          <w:pPr>
            <w:pStyle w:val="D21A415235F5463282F7A4B863B76876"/>
          </w:pPr>
          <w:r w:rsidRPr="00046812">
            <w:rPr>
              <w:rStyle w:val="PlaceholderText"/>
            </w:rPr>
            <w:t>Choose an item.</w:t>
          </w:r>
        </w:p>
      </w:docPartBody>
    </w:docPart>
    <w:docPart>
      <w:docPartPr>
        <w:name w:val="8F480623CC924A2EB919DE92EAAD24D1"/>
        <w:category>
          <w:name w:val="General"/>
          <w:gallery w:val="placeholder"/>
        </w:category>
        <w:types>
          <w:type w:val="bbPlcHdr"/>
        </w:types>
        <w:behaviors>
          <w:behavior w:val="content"/>
        </w:behaviors>
        <w:guid w:val="{27AF078E-1305-420D-941A-AD2D35EC4D26}"/>
      </w:docPartPr>
      <w:docPartBody>
        <w:p w:rsidR="008612B1" w:rsidRDefault="008612B1" w:rsidP="008612B1">
          <w:pPr>
            <w:pStyle w:val="8F480623CC924A2EB919DE92EAAD24D1"/>
          </w:pPr>
          <w:r w:rsidRPr="00046812">
            <w:rPr>
              <w:rStyle w:val="PlaceholderText"/>
            </w:rPr>
            <w:t>Choose an item.</w:t>
          </w:r>
        </w:p>
      </w:docPartBody>
    </w:docPart>
    <w:docPart>
      <w:docPartPr>
        <w:name w:val="CFAA996070964F7BB1848353C07ABC7E"/>
        <w:category>
          <w:name w:val="General"/>
          <w:gallery w:val="placeholder"/>
        </w:category>
        <w:types>
          <w:type w:val="bbPlcHdr"/>
        </w:types>
        <w:behaviors>
          <w:behavior w:val="content"/>
        </w:behaviors>
        <w:guid w:val="{BBE18ADF-5C72-45DC-9FF7-FA34483E4376}"/>
      </w:docPartPr>
      <w:docPartBody>
        <w:p w:rsidR="008612B1" w:rsidRDefault="008612B1" w:rsidP="008612B1">
          <w:pPr>
            <w:pStyle w:val="CFAA996070964F7BB1848353C07ABC7E"/>
          </w:pPr>
          <w:r w:rsidRPr="00046812">
            <w:rPr>
              <w:rStyle w:val="PlaceholderText"/>
            </w:rPr>
            <w:t>Choose an item.</w:t>
          </w:r>
        </w:p>
      </w:docPartBody>
    </w:docPart>
    <w:docPart>
      <w:docPartPr>
        <w:name w:val="66CDC3099E1845CBBC96046667FD7BED"/>
        <w:category>
          <w:name w:val="General"/>
          <w:gallery w:val="placeholder"/>
        </w:category>
        <w:types>
          <w:type w:val="bbPlcHdr"/>
        </w:types>
        <w:behaviors>
          <w:behavior w:val="content"/>
        </w:behaviors>
        <w:guid w:val="{DA2B7CD9-E121-4FA7-BF0A-8E47450BB853}"/>
      </w:docPartPr>
      <w:docPartBody>
        <w:p w:rsidR="008612B1" w:rsidRDefault="008612B1" w:rsidP="008612B1">
          <w:pPr>
            <w:pStyle w:val="66CDC3099E1845CBBC96046667FD7BED"/>
          </w:pPr>
          <w:r w:rsidRPr="00E6102B">
            <w:rPr>
              <w:rStyle w:val="PlaceholderText"/>
            </w:rPr>
            <w:t>Choose an item.</w:t>
          </w:r>
        </w:p>
      </w:docPartBody>
    </w:docPart>
    <w:docPart>
      <w:docPartPr>
        <w:name w:val="41F900A907B847878CE9CFA502E034F7"/>
        <w:category>
          <w:name w:val="General"/>
          <w:gallery w:val="placeholder"/>
        </w:category>
        <w:types>
          <w:type w:val="bbPlcHdr"/>
        </w:types>
        <w:behaviors>
          <w:behavior w:val="content"/>
        </w:behaviors>
        <w:guid w:val="{81344B91-F287-4B48-874B-DFC97E26D077}"/>
      </w:docPartPr>
      <w:docPartBody>
        <w:p w:rsidR="008612B1" w:rsidRDefault="008612B1" w:rsidP="008612B1">
          <w:pPr>
            <w:pStyle w:val="41F900A907B847878CE9CFA502E034F7"/>
          </w:pPr>
          <w:r w:rsidRPr="00E6102B">
            <w:rPr>
              <w:rStyle w:val="PlaceholderText"/>
            </w:rPr>
            <w:t>Choose an item.</w:t>
          </w:r>
        </w:p>
      </w:docPartBody>
    </w:docPart>
    <w:docPart>
      <w:docPartPr>
        <w:name w:val="C3BA493A24014E48A807AE51672831B2"/>
        <w:category>
          <w:name w:val="General"/>
          <w:gallery w:val="placeholder"/>
        </w:category>
        <w:types>
          <w:type w:val="bbPlcHdr"/>
        </w:types>
        <w:behaviors>
          <w:behavior w:val="content"/>
        </w:behaviors>
        <w:guid w:val="{681F594D-B325-451C-83ED-3AB3EBF642C2}"/>
      </w:docPartPr>
      <w:docPartBody>
        <w:p w:rsidR="008612B1" w:rsidRDefault="008612B1" w:rsidP="008612B1">
          <w:pPr>
            <w:pStyle w:val="C3BA493A24014E48A807AE51672831B2"/>
          </w:pPr>
          <w:r w:rsidRPr="00E6102B">
            <w:rPr>
              <w:rStyle w:val="PlaceholderText"/>
            </w:rPr>
            <w:t>Choose an item.</w:t>
          </w:r>
        </w:p>
      </w:docPartBody>
    </w:docPart>
    <w:docPart>
      <w:docPartPr>
        <w:name w:val="B8AA2819EFAA4CF79D6B47B4C96CB715"/>
        <w:category>
          <w:name w:val="General"/>
          <w:gallery w:val="placeholder"/>
        </w:category>
        <w:types>
          <w:type w:val="bbPlcHdr"/>
        </w:types>
        <w:behaviors>
          <w:behavior w:val="content"/>
        </w:behaviors>
        <w:guid w:val="{94DED51F-18A7-4FA3-8A96-9BDDBBBAAC72}"/>
      </w:docPartPr>
      <w:docPartBody>
        <w:p w:rsidR="008612B1" w:rsidRDefault="008612B1" w:rsidP="008612B1">
          <w:pPr>
            <w:pStyle w:val="B8AA2819EFAA4CF79D6B47B4C96CB715"/>
          </w:pPr>
          <w:r w:rsidRPr="00E6102B">
            <w:rPr>
              <w:rStyle w:val="PlaceholderText"/>
            </w:rPr>
            <w:t>Choose an item.</w:t>
          </w:r>
        </w:p>
      </w:docPartBody>
    </w:docPart>
    <w:docPart>
      <w:docPartPr>
        <w:name w:val="AEC9B99DD8054EC6989D47110D86DB85"/>
        <w:category>
          <w:name w:val="General"/>
          <w:gallery w:val="placeholder"/>
        </w:category>
        <w:types>
          <w:type w:val="bbPlcHdr"/>
        </w:types>
        <w:behaviors>
          <w:behavior w:val="content"/>
        </w:behaviors>
        <w:guid w:val="{6EF98489-ABAB-4AAF-A4C4-1F094DE9BA8B}"/>
      </w:docPartPr>
      <w:docPartBody>
        <w:p w:rsidR="008612B1" w:rsidRDefault="008612B1" w:rsidP="008612B1">
          <w:pPr>
            <w:pStyle w:val="AEC9B99DD8054EC6989D47110D86DB85"/>
          </w:pPr>
          <w:r w:rsidRPr="00E6102B">
            <w:rPr>
              <w:rStyle w:val="PlaceholderText"/>
            </w:rPr>
            <w:t>Choose an item.</w:t>
          </w:r>
        </w:p>
      </w:docPartBody>
    </w:docPart>
    <w:docPart>
      <w:docPartPr>
        <w:name w:val="F52D486AA3D14C9C833938475A45C166"/>
        <w:category>
          <w:name w:val="General"/>
          <w:gallery w:val="placeholder"/>
        </w:category>
        <w:types>
          <w:type w:val="bbPlcHdr"/>
        </w:types>
        <w:behaviors>
          <w:behavior w:val="content"/>
        </w:behaviors>
        <w:guid w:val="{DF51CCA5-FC04-4E8A-B933-B02230774B55}"/>
      </w:docPartPr>
      <w:docPartBody>
        <w:p w:rsidR="008612B1" w:rsidRDefault="008612B1" w:rsidP="008612B1">
          <w:pPr>
            <w:pStyle w:val="F52D486AA3D14C9C833938475A45C166"/>
          </w:pPr>
          <w:r w:rsidRPr="00E6102B">
            <w:rPr>
              <w:rStyle w:val="PlaceholderText"/>
            </w:rPr>
            <w:t>Choose an item.</w:t>
          </w:r>
        </w:p>
      </w:docPartBody>
    </w:docPart>
    <w:docPart>
      <w:docPartPr>
        <w:name w:val="8BAC5EFCD36B4DDDBBC35ADFCDA3A4D1"/>
        <w:category>
          <w:name w:val="General"/>
          <w:gallery w:val="placeholder"/>
        </w:category>
        <w:types>
          <w:type w:val="bbPlcHdr"/>
        </w:types>
        <w:behaviors>
          <w:behavior w:val="content"/>
        </w:behaviors>
        <w:guid w:val="{E89C5AA5-15EE-4793-B4FF-D3B380BAD078}"/>
      </w:docPartPr>
      <w:docPartBody>
        <w:p w:rsidR="008612B1" w:rsidRDefault="008612B1" w:rsidP="008612B1">
          <w:pPr>
            <w:pStyle w:val="8BAC5EFCD36B4DDDBBC35ADFCDA3A4D1"/>
          </w:pPr>
          <w:r w:rsidRPr="00FE458A">
            <w:rPr>
              <w:rStyle w:val="PlaceholderText"/>
            </w:rPr>
            <w:t>Choose an item.</w:t>
          </w:r>
        </w:p>
      </w:docPartBody>
    </w:docPart>
    <w:docPart>
      <w:docPartPr>
        <w:name w:val="FEF5BADACAFB47D0811A3CDDDA55BF5C"/>
        <w:category>
          <w:name w:val="General"/>
          <w:gallery w:val="placeholder"/>
        </w:category>
        <w:types>
          <w:type w:val="bbPlcHdr"/>
        </w:types>
        <w:behaviors>
          <w:behavior w:val="content"/>
        </w:behaviors>
        <w:guid w:val="{672F20F1-C65B-4AB2-B04F-0799847C799E}"/>
      </w:docPartPr>
      <w:docPartBody>
        <w:p w:rsidR="008612B1" w:rsidRDefault="008612B1" w:rsidP="008612B1">
          <w:pPr>
            <w:pStyle w:val="FEF5BADACAFB47D0811A3CDDDA55BF5C"/>
          </w:pPr>
          <w:r w:rsidRPr="00FE458A">
            <w:rPr>
              <w:rStyle w:val="PlaceholderText"/>
            </w:rPr>
            <w:t>Choose an item.</w:t>
          </w:r>
        </w:p>
      </w:docPartBody>
    </w:docPart>
    <w:docPart>
      <w:docPartPr>
        <w:name w:val="DF76E62A1F9F4DF580E09C7AFE97DE18"/>
        <w:category>
          <w:name w:val="General"/>
          <w:gallery w:val="placeholder"/>
        </w:category>
        <w:types>
          <w:type w:val="bbPlcHdr"/>
        </w:types>
        <w:behaviors>
          <w:behavior w:val="content"/>
        </w:behaviors>
        <w:guid w:val="{87D7E04F-E5A2-4AFE-BE1D-4B2DF1CD074B}"/>
      </w:docPartPr>
      <w:docPartBody>
        <w:p w:rsidR="008612B1" w:rsidRDefault="008612B1" w:rsidP="008612B1">
          <w:pPr>
            <w:pStyle w:val="DF76E62A1F9F4DF580E09C7AFE97DE18"/>
          </w:pPr>
          <w:r w:rsidRPr="00FE45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alog LT Com">
    <w:altName w:val="Calibri"/>
    <w:charset w:val="00"/>
    <w:family w:val="swiss"/>
    <w:pitch w:val="variable"/>
    <w:sig w:usb0="A00000AF" w:usb1="5000204A"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B1"/>
    <w:rsid w:val="00152F5B"/>
    <w:rsid w:val="00386C02"/>
    <w:rsid w:val="008612B1"/>
    <w:rsid w:val="00F7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2B1"/>
    <w:rPr>
      <w:color w:val="666666"/>
    </w:rPr>
  </w:style>
  <w:style w:type="paragraph" w:customStyle="1" w:styleId="3D2AB3C2FFDB49DDB8C23CA7ED6C7F37">
    <w:name w:val="3D2AB3C2FFDB49DDB8C23CA7ED6C7F37"/>
    <w:rsid w:val="008612B1"/>
  </w:style>
  <w:style w:type="paragraph" w:customStyle="1" w:styleId="A9860B93CD4C416E8E27088CD3D88206">
    <w:name w:val="A9860B93CD4C416E8E27088CD3D88206"/>
    <w:rsid w:val="008612B1"/>
  </w:style>
  <w:style w:type="paragraph" w:customStyle="1" w:styleId="BE98CBC82D4B493BAD47BECF9EFAA5B5">
    <w:name w:val="BE98CBC82D4B493BAD47BECF9EFAA5B5"/>
    <w:rsid w:val="008612B1"/>
  </w:style>
  <w:style w:type="paragraph" w:customStyle="1" w:styleId="7B37D28BACEA470FBFADDD5419393738">
    <w:name w:val="7B37D28BACEA470FBFADDD5419393738"/>
    <w:rsid w:val="008612B1"/>
  </w:style>
  <w:style w:type="paragraph" w:customStyle="1" w:styleId="4358339941CB42AA90A9E8ECEDAB8A39">
    <w:name w:val="4358339941CB42AA90A9E8ECEDAB8A39"/>
    <w:rsid w:val="008612B1"/>
  </w:style>
  <w:style w:type="paragraph" w:customStyle="1" w:styleId="17425D4E54524EB3854B57E69574325A">
    <w:name w:val="17425D4E54524EB3854B57E69574325A"/>
    <w:rsid w:val="008612B1"/>
  </w:style>
  <w:style w:type="paragraph" w:customStyle="1" w:styleId="6C0CBEFFA8CE4DFE8B3EBE05FDB4DFC9">
    <w:name w:val="6C0CBEFFA8CE4DFE8B3EBE05FDB4DFC9"/>
    <w:rsid w:val="008612B1"/>
  </w:style>
  <w:style w:type="paragraph" w:customStyle="1" w:styleId="08F701E1F7BF4C3A8AD2D61FF8FF52C8">
    <w:name w:val="08F701E1F7BF4C3A8AD2D61FF8FF52C8"/>
    <w:rsid w:val="008612B1"/>
  </w:style>
  <w:style w:type="paragraph" w:customStyle="1" w:styleId="2741A78E0D654AC98B2A4E407813A290">
    <w:name w:val="2741A78E0D654AC98B2A4E407813A290"/>
    <w:rsid w:val="008612B1"/>
  </w:style>
  <w:style w:type="paragraph" w:customStyle="1" w:styleId="955F63FA8E5C4A2D8F38BEDF46340BCF">
    <w:name w:val="955F63FA8E5C4A2D8F38BEDF46340BCF"/>
    <w:rsid w:val="008612B1"/>
  </w:style>
  <w:style w:type="paragraph" w:customStyle="1" w:styleId="350654E7C5BA4142B3F61A503F34CC0E">
    <w:name w:val="350654E7C5BA4142B3F61A503F34CC0E"/>
    <w:rsid w:val="008612B1"/>
  </w:style>
  <w:style w:type="paragraph" w:customStyle="1" w:styleId="81AE7B21D3724865AFC4617E85CA55D1">
    <w:name w:val="81AE7B21D3724865AFC4617E85CA55D1"/>
    <w:rsid w:val="008612B1"/>
  </w:style>
  <w:style w:type="paragraph" w:customStyle="1" w:styleId="11762ADF593B4391A21B2BFAD2FDBB99">
    <w:name w:val="11762ADF593B4391A21B2BFAD2FDBB99"/>
    <w:rsid w:val="008612B1"/>
  </w:style>
  <w:style w:type="paragraph" w:customStyle="1" w:styleId="0D6F515AD666408A827B6C384536143D">
    <w:name w:val="0D6F515AD666408A827B6C384536143D"/>
    <w:rsid w:val="008612B1"/>
  </w:style>
  <w:style w:type="paragraph" w:customStyle="1" w:styleId="33E280563CCF459C8FEE88A9D87418E1">
    <w:name w:val="33E280563CCF459C8FEE88A9D87418E1"/>
    <w:rsid w:val="008612B1"/>
  </w:style>
  <w:style w:type="paragraph" w:customStyle="1" w:styleId="E9B99AF8628E42BDA8B895E7AE4EA4F4">
    <w:name w:val="E9B99AF8628E42BDA8B895E7AE4EA4F4"/>
    <w:rsid w:val="008612B1"/>
  </w:style>
  <w:style w:type="paragraph" w:customStyle="1" w:styleId="81F7B38C2D684950AF8EACF7756B19C1">
    <w:name w:val="81F7B38C2D684950AF8EACF7756B19C1"/>
    <w:rsid w:val="008612B1"/>
  </w:style>
  <w:style w:type="paragraph" w:customStyle="1" w:styleId="4E2CC8EFEF1244EA952A63BE14235A9E">
    <w:name w:val="4E2CC8EFEF1244EA952A63BE14235A9E"/>
    <w:rsid w:val="008612B1"/>
  </w:style>
  <w:style w:type="paragraph" w:customStyle="1" w:styleId="43A75B0C68C94247BC454B4CF7E265DD">
    <w:name w:val="43A75B0C68C94247BC454B4CF7E265DD"/>
    <w:rsid w:val="008612B1"/>
  </w:style>
  <w:style w:type="paragraph" w:customStyle="1" w:styleId="97CC2EF5EA764AA597FDB0CBDFA44457">
    <w:name w:val="97CC2EF5EA764AA597FDB0CBDFA44457"/>
    <w:rsid w:val="008612B1"/>
  </w:style>
  <w:style w:type="paragraph" w:customStyle="1" w:styleId="24FCA57728614B0899A82A16F29EADC3">
    <w:name w:val="24FCA57728614B0899A82A16F29EADC3"/>
    <w:rsid w:val="008612B1"/>
  </w:style>
  <w:style w:type="paragraph" w:customStyle="1" w:styleId="875D0D771F5C4DCEB5911C88C233E960">
    <w:name w:val="875D0D771F5C4DCEB5911C88C233E960"/>
    <w:rsid w:val="008612B1"/>
  </w:style>
  <w:style w:type="paragraph" w:customStyle="1" w:styleId="3107CB279CE042FB830A92FC02CBFE47">
    <w:name w:val="3107CB279CE042FB830A92FC02CBFE47"/>
    <w:rsid w:val="008612B1"/>
  </w:style>
  <w:style w:type="paragraph" w:customStyle="1" w:styleId="EA47D5418ABA4CDEA6D5774757F6A733">
    <w:name w:val="EA47D5418ABA4CDEA6D5774757F6A733"/>
    <w:rsid w:val="008612B1"/>
  </w:style>
  <w:style w:type="paragraph" w:customStyle="1" w:styleId="BF4B5B1AA7CB42A9A07AF6F445323936">
    <w:name w:val="BF4B5B1AA7CB42A9A07AF6F445323936"/>
    <w:rsid w:val="008612B1"/>
  </w:style>
  <w:style w:type="paragraph" w:customStyle="1" w:styleId="CF9B5592684A4B34AF145E81E72EB83F">
    <w:name w:val="CF9B5592684A4B34AF145E81E72EB83F"/>
    <w:rsid w:val="008612B1"/>
  </w:style>
  <w:style w:type="paragraph" w:customStyle="1" w:styleId="338F3E010D2542A4AB6669800E089DAF">
    <w:name w:val="338F3E010D2542A4AB6669800E089DAF"/>
    <w:rsid w:val="008612B1"/>
  </w:style>
  <w:style w:type="paragraph" w:customStyle="1" w:styleId="576538FCFC18492FAD2B0E2746B8DF91">
    <w:name w:val="576538FCFC18492FAD2B0E2746B8DF91"/>
    <w:rsid w:val="008612B1"/>
  </w:style>
  <w:style w:type="paragraph" w:customStyle="1" w:styleId="5B17A5A987DA44D39FFB3B1AD8159D0D">
    <w:name w:val="5B17A5A987DA44D39FFB3B1AD8159D0D"/>
    <w:rsid w:val="008612B1"/>
  </w:style>
  <w:style w:type="paragraph" w:customStyle="1" w:styleId="591F729333F34DABBB32FFD783777404">
    <w:name w:val="591F729333F34DABBB32FFD783777404"/>
    <w:rsid w:val="008612B1"/>
  </w:style>
  <w:style w:type="paragraph" w:customStyle="1" w:styleId="66F35AF09D63496EBB9A67067A9B8753">
    <w:name w:val="66F35AF09D63496EBB9A67067A9B8753"/>
    <w:rsid w:val="008612B1"/>
  </w:style>
  <w:style w:type="paragraph" w:customStyle="1" w:styleId="65BE4CC24C7E44AD985BC9792D7DA734">
    <w:name w:val="65BE4CC24C7E44AD985BC9792D7DA734"/>
    <w:rsid w:val="008612B1"/>
  </w:style>
  <w:style w:type="paragraph" w:customStyle="1" w:styleId="2C1F28233A66482CB67D0E341C1F90EC">
    <w:name w:val="2C1F28233A66482CB67D0E341C1F90EC"/>
    <w:rsid w:val="008612B1"/>
  </w:style>
  <w:style w:type="paragraph" w:customStyle="1" w:styleId="0D16166AA4BD43BC8CBD1FFBC9F26459">
    <w:name w:val="0D16166AA4BD43BC8CBD1FFBC9F26459"/>
    <w:rsid w:val="008612B1"/>
  </w:style>
  <w:style w:type="paragraph" w:customStyle="1" w:styleId="1DA3087365B3481D958A182887492CD8">
    <w:name w:val="1DA3087365B3481D958A182887492CD8"/>
    <w:rsid w:val="008612B1"/>
  </w:style>
  <w:style w:type="paragraph" w:customStyle="1" w:styleId="5B1B3D1F75BC4EA281C14C11191DAC93">
    <w:name w:val="5B1B3D1F75BC4EA281C14C11191DAC93"/>
    <w:rsid w:val="008612B1"/>
  </w:style>
  <w:style w:type="paragraph" w:customStyle="1" w:styleId="BDD26368648844D88A7BAF38CF7B46F5">
    <w:name w:val="BDD26368648844D88A7BAF38CF7B46F5"/>
    <w:rsid w:val="008612B1"/>
  </w:style>
  <w:style w:type="paragraph" w:customStyle="1" w:styleId="168712B9FBE541B18FA70EEE1A833294">
    <w:name w:val="168712B9FBE541B18FA70EEE1A833294"/>
    <w:rsid w:val="008612B1"/>
  </w:style>
  <w:style w:type="paragraph" w:customStyle="1" w:styleId="FA9750D9DE044D20BC0BE98BCB1858D1">
    <w:name w:val="FA9750D9DE044D20BC0BE98BCB1858D1"/>
    <w:rsid w:val="008612B1"/>
  </w:style>
  <w:style w:type="paragraph" w:customStyle="1" w:styleId="76F8DE7DB1834DC4A1131999B18268C2">
    <w:name w:val="76F8DE7DB1834DC4A1131999B18268C2"/>
    <w:rsid w:val="008612B1"/>
  </w:style>
  <w:style w:type="paragraph" w:customStyle="1" w:styleId="2F95FC323AB5475D8C4D87CFC13F8090">
    <w:name w:val="2F95FC323AB5475D8C4D87CFC13F8090"/>
    <w:rsid w:val="008612B1"/>
  </w:style>
  <w:style w:type="paragraph" w:customStyle="1" w:styleId="38E3348DBE6747879F4997A22F233B8F">
    <w:name w:val="38E3348DBE6747879F4997A22F233B8F"/>
    <w:rsid w:val="008612B1"/>
  </w:style>
  <w:style w:type="paragraph" w:customStyle="1" w:styleId="72554D6E878C4DF4B491E6C363835975">
    <w:name w:val="72554D6E878C4DF4B491E6C363835975"/>
    <w:rsid w:val="008612B1"/>
  </w:style>
  <w:style w:type="paragraph" w:customStyle="1" w:styleId="0E581226B4364AA7B8FB64579AFD7FDB">
    <w:name w:val="0E581226B4364AA7B8FB64579AFD7FDB"/>
    <w:rsid w:val="008612B1"/>
  </w:style>
  <w:style w:type="paragraph" w:customStyle="1" w:styleId="0EB1DA837A534A50BEE7FEFB1F681539">
    <w:name w:val="0EB1DA837A534A50BEE7FEFB1F681539"/>
    <w:rsid w:val="008612B1"/>
  </w:style>
  <w:style w:type="paragraph" w:customStyle="1" w:styleId="A58FB2FB59EF494A861AB3C843F3D149">
    <w:name w:val="A58FB2FB59EF494A861AB3C843F3D149"/>
    <w:rsid w:val="008612B1"/>
  </w:style>
  <w:style w:type="paragraph" w:customStyle="1" w:styleId="29699C8601594CDBB9BE2B3C08B04124">
    <w:name w:val="29699C8601594CDBB9BE2B3C08B04124"/>
    <w:rsid w:val="008612B1"/>
  </w:style>
  <w:style w:type="paragraph" w:customStyle="1" w:styleId="87035F519D1043D78276FE209AFF7646">
    <w:name w:val="87035F519D1043D78276FE209AFF7646"/>
    <w:rsid w:val="008612B1"/>
  </w:style>
  <w:style w:type="paragraph" w:customStyle="1" w:styleId="6C32DE433F344B5B932D7B3BDAA39138">
    <w:name w:val="6C32DE433F344B5B932D7B3BDAA39138"/>
    <w:rsid w:val="008612B1"/>
  </w:style>
  <w:style w:type="paragraph" w:customStyle="1" w:styleId="A9A95514D5964EF8AFC579A50210EA20">
    <w:name w:val="A9A95514D5964EF8AFC579A50210EA20"/>
    <w:rsid w:val="008612B1"/>
  </w:style>
  <w:style w:type="paragraph" w:customStyle="1" w:styleId="E5EACC365A184687869173274ADFC178">
    <w:name w:val="E5EACC365A184687869173274ADFC178"/>
    <w:rsid w:val="008612B1"/>
  </w:style>
  <w:style w:type="paragraph" w:customStyle="1" w:styleId="BB35E59196034268ABA86640AD40EF9E">
    <w:name w:val="BB35E59196034268ABA86640AD40EF9E"/>
    <w:rsid w:val="008612B1"/>
  </w:style>
  <w:style w:type="paragraph" w:customStyle="1" w:styleId="2197C5A26F9545F3A1D03CB337554CE7">
    <w:name w:val="2197C5A26F9545F3A1D03CB337554CE7"/>
    <w:rsid w:val="008612B1"/>
  </w:style>
  <w:style w:type="paragraph" w:customStyle="1" w:styleId="C90913E1FD544D8A8A11E07FA8464170">
    <w:name w:val="C90913E1FD544D8A8A11E07FA8464170"/>
    <w:rsid w:val="008612B1"/>
  </w:style>
  <w:style w:type="paragraph" w:customStyle="1" w:styleId="21C0716747424810914D103DD55508D6">
    <w:name w:val="21C0716747424810914D103DD55508D6"/>
    <w:rsid w:val="008612B1"/>
  </w:style>
  <w:style w:type="paragraph" w:customStyle="1" w:styleId="0461D5D8FB4D4817AAB8AADEEC585186">
    <w:name w:val="0461D5D8FB4D4817AAB8AADEEC585186"/>
    <w:rsid w:val="008612B1"/>
  </w:style>
  <w:style w:type="paragraph" w:customStyle="1" w:styleId="B6240F64EFD14F65BF588C2C01846930">
    <w:name w:val="B6240F64EFD14F65BF588C2C01846930"/>
    <w:rsid w:val="008612B1"/>
  </w:style>
  <w:style w:type="paragraph" w:customStyle="1" w:styleId="657BD66769BF40C6B752D7E8B17A2614">
    <w:name w:val="657BD66769BF40C6B752D7E8B17A2614"/>
    <w:rsid w:val="008612B1"/>
  </w:style>
  <w:style w:type="paragraph" w:customStyle="1" w:styleId="F8195A8C62574523802B3A0CCFE74F6D">
    <w:name w:val="F8195A8C62574523802B3A0CCFE74F6D"/>
    <w:rsid w:val="008612B1"/>
  </w:style>
  <w:style w:type="paragraph" w:customStyle="1" w:styleId="84FED17A2FBE48229F99BBECD68324EB">
    <w:name w:val="84FED17A2FBE48229F99BBECD68324EB"/>
    <w:rsid w:val="008612B1"/>
  </w:style>
  <w:style w:type="paragraph" w:customStyle="1" w:styleId="13C432B8436F4959A4D54797782D2F0B">
    <w:name w:val="13C432B8436F4959A4D54797782D2F0B"/>
    <w:rsid w:val="008612B1"/>
  </w:style>
  <w:style w:type="paragraph" w:customStyle="1" w:styleId="0BA813900FDD4672A9B2C6EFDE774765">
    <w:name w:val="0BA813900FDD4672A9B2C6EFDE774765"/>
    <w:rsid w:val="008612B1"/>
  </w:style>
  <w:style w:type="paragraph" w:customStyle="1" w:styleId="808D6E5B1580450285CF424A34E7CEC1">
    <w:name w:val="808D6E5B1580450285CF424A34E7CEC1"/>
    <w:rsid w:val="008612B1"/>
  </w:style>
  <w:style w:type="paragraph" w:customStyle="1" w:styleId="0D90720BBACD4E698D5A2F17A8B10AD3">
    <w:name w:val="0D90720BBACD4E698D5A2F17A8B10AD3"/>
    <w:rsid w:val="008612B1"/>
  </w:style>
  <w:style w:type="paragraph" w:customStyle="1" w:styleId="B98EF1165E314C4FA869122D2E9D2769">
    <w:name w:val="B98EF1165E314C4FA869122D2E9D2769"/>
    <w:rsid w:val="008612B1"/>
  </w:style>
  <w:style w:type="paragraph" w:customStyle="1" w:styleId="21E31A3F299E4484BC9BAA6CCAEBF72C">
    <w:name w:val="21E31A3F299E4484BC9BAA6CCAEBF72C"/>
    <w:rsid w:val="008612B1"/>
  </w:style>
  <w:style w:type="paragraph" w:customStyle="1" w:styleId="F0DC0A47028145108798DD360C5B7FE9">
    <w:name w:val="F0DC0A47028145108798DD360C5B7FE9"/>
    <w:rsid w:val="008612B1"/>
  </w:style>
  <w:style w:type="paragraph" w:customStyle="1" w:styleId="83F005E4A9DB46B89B53DBE7023FA359">
    <w:name w:val="83F005E4A9DB46B89B53DBE7023FA359"/>
    <w:rsid w:val="008612B1"/>
  </w:style>
  <w:style w:type="paragraph" w:customStyle="1" w:styleId="F8BF55E4C43B49A8832A6DEE3DA7861F">
    <w:name w:val="F8BF55E4C43B49A8832A6DEE3DA7861F"/>
    <w:rsid w:val="008612B1"/>
  </w:style>
  <w:style w:type="paragraph" w:customStyle="1" w:styleId="A53A8A0C43D1427AAB80EFDB9923A11E">
    <w:name w:val="A53A8A0C43D1427AAB80EFDB9923A11E"/>
    <w:rsid w:val="008612B1"/>
  </w:style>
  <w:style w:type="paragraph" w:customStyle="1" w:styleId="DF0881D7F47B4DA588DD075D5059005C">
    <w:name w:val="DF0881D7F47B4DA588DD075D5059005C"/>
    <w:rsid w:val="008612B1"/>
  </w:style>
  <w:style w:type="paragraph" w:customStyle="1" w:styleId="1C1DDCCF68E044108D70495CD4494778">
    <w:name w:val="1C1DDCCF68E044108D70495CD4494778"/>
    <w:rsid w:val="008612B1"/>
  </w:style>
  <w:style w:type="paragraph" w:customStyle="1" w:styleId="8D6AC663C0064B1E9E74BC19CC3DCAD3">
    <w:name w:val="8D6AC663C0064B1E9E74BC19CC3DCAD3"/>
    <w:rsid w:val="008612B1"/>
  </w:style>
  <w:style w:type="paragraph" w:customStyle="1" w:styleId="2C43515CC39F4BEBA02D094AFE4ADB1D">
    <w:name w:val="2C43515CC39F4BEBA02D094AFE4ADB1D"/>
    <w:rsid w:val="008612B1"/>
  </w:style>
  <w:style w:type="paragraph" w:customStyle="1" w:styleId="CDDE02B5A6DB48CA905795D49F932D09">
    <w:name w:val="CDDE02B5A6DB48CA905795D49F932D09"/>
    <w:rsid w:val="008612B1"/>
  </w:style>
  <w:style w:type="paragraph" w:customStyle="1" w:styleId="439341739AFE4FCC802972B1011C7C61">
    <w:name w:val="439341739AFE4FCC802972B1011C7C61"/>
    <w:rsid w:val="008612B1"/>
  </w:style>
  <w:style w:type="paragraph" w:customStyle="1" w:styleId="799CD28D1C444D7493490F0B69936607">
    <w:name w:val="799CD28D1C444D7493490F0B69936607"/>
    <w:rsid w:val="008612B1"/>
  </w:style>
  <w:style w:type="paragraph" w:customStyle="1" w:styleId="465066C371744A5990AC790379594519">
    <w:name w:val="465066C371744A5990AC790379594519"/>
    <w:rsid w:val="008612B1"/>
  </w:style>
  <w:style w:type="paragraph" w:customStyle="1" w:styleId="8AD6CF2AE5C34CBEAE910E8F55BBAA2A">
    <w:name w:val="8AD6CF2AE5C34CBEAE910E8F55BBAA2A"/>
    <w:rsid w:val="008612B1"/>
  </w:style>
  <w:style w:type="paragraph" w:customStyle="1" w:styleId="BFD689F7CBAD444FB0F9E164106B24FD">
    <w:name w:val="BFD689F7CBAD444FB0F9E164106B24FD"/>
    <w:rsid w:val="008612B1"/>
  </w:style>
  <w:style w:type="paragraph" w:customStyle="1" w:styleId="52476AD945B14C6A8ACFDB665C0CBD11">
    <w:name w:val="52476AD945B14C6A8ACFDB665C0CBD11"/>
    <w:rsid w:val="008612B1"/>
  </w:style>
  <w:style w:type="paragraph" w:customStyle="1" w:styleId="2318264090BE44DAB9213F4FF39B9096">
    <w:name w:val="2318264090BE44DAB9213F4FF39B9096"/>
    <w:rsid w:val="008612B1"/>
  </w:style>
  <w:style w:type="paragraph" w:customStyle="1" w:styleId="49011FCAE67443439D6E9FEF6C78B6F2">
    <w:name w:val="49011FCAE67443439D6E9FEF6C78B6F2"/>
    <w:rsid w:val="008612B1"/>
  </w:style>
  <w:style w:type="paragraph" w:customStyle="1" w:styleId="D21A415235F5463282F7A4B863B76876">
    <w:name w:val="D21A415235F5463282F7A4B863B76876"/>
    <w:rsid w:val="008612B1"/>
  </w:style>
  <w:style w:type="paragraph" w:customStyle="1" w:styleId="8F480623CC924A2EB919DE92EAAD24D1">
    <w:name w:val="8F480623CC924A2EB919DE92EAAD24D1"/>
    <w:rsid w:val="008612B1"/>
  </w:style>
  <w:style w:type="paragraph" w:customStyle="1" w:styleId="CFAA996070964F7BB1848353C07ABC7E">
    <w:name w:val="CFAA996070964F7BB1848353C07ABC7E"/>
    <w:rsid w:val="008612B1"/>
  </w:style>
  <w:style w:type="paragraph" w:customStyle="1" w:styleId="66CDC3099E1845CBBC96046667FD7BED">
    <w:name w:val="66CDC3099E1845CBBC96046667FD7BED"/>
    <w:rsid w:val="008612B1"/>
  </w:style>
  <w:style w:type="paragraph" w:customStyle="1" w:styleId="41F900A907B847878CE9CFA502E034F7">
    <w:name w:val="41F900A907B847878CE9CFA502E034F7"/>
    <w:rsid w:val="008612B1"/>
  </w:style>
  <w:style w:type="paragraph" w:customStyle="1" w:styleId="C3BA493A24014E48A807AE51672831B2">
    <w:name w:val="C3BA493A24014E48A807AE51672831B2"/>
    <w:rsid w:val="008612B1"/>
  </w:style>
  <w:style w:type="paragraph" w:customStyle="1" w:styleId="B8AA2819EFAA4CF79D6B47B4C96CB715">
    <w:name w:val="B8AA2819EFAA4CF79D6B47B4C96CB715"/>
    <w:rsid w:val="008612B1"/>
  </w:style>
  <w:style w:type="paragraph" w:customStyle="1" w:styleId="AEC9B99DD8054EC6989D47110D86DB85">
    <w:name w:val="AEC9B99DD8054EC6989D47110D86DB85"/>
    <w:rsid w:val="008612B1"/>
  </w:style>
  <w:style w:type="paragraph" w:customStyle="1" w:styleId="F52D486AA3D14C9C833938475A45C166">
    <w:name w:val="F52D486AA3D14C9C833938475A45C166"/>
    <w:rsid w:val="008612B1"/>
  </w:style>
  <w:style w:type="paragraph" w:customStyle="1" w:styleId="8BAC5EFCD36B4DDDBBC35ADFCDA3A4D1">
    <w:name w:val="8BAC5EFCD36B4DDDBBC35ADFCDA3A4D1"/>
    <w:rsid w:val="008612B1"/>
  </w:style>
  <w:style w:type="paragraph" w:customStyle="1" w:styleId="FEF5BADACAFB47D0811A3CDDDA55BF5C">
    <w:name w:val="FEF5BADACAFB47D0811A3CDDDA55BF5C"/>
    <w:rsid w:val="008612B1"/>
  </w:style>
  <w:style w:type="paragraph" w:customStyle="1" w:styleId="DF76E62A1F9F4DF580E09C7AFE97DE18">
    <w:name w:val="DF76E62A1F9F4DF580E09C7AFE97DE18"/>
    <w:rsid w:val="00861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SPTW_survey_word_experiment">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18075</Words>
  <Characters>123457</Characters>
  <Application>Microsoft Office Word</Application>
  <DocSecurity>0</DocSecurity>
  <Lines>61728</Lines>
  <Paragraphs>4565</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Gerecke, Megan</dc:creator>
  <cp:keywords/>
  <dc:description/>
  <cp:lastModifiedBy>Bell Calatayud, Guillermo</cp:lastModifiedBy>
  <cp:revision>5</cp:revision>
  <dcterms:created xsi:type="dcterms:W3CDTF">2026-01-15T12:48:00Z</dcterms:created>
  <dcterms:modified xsi:type="dcterms:W3CDTF">2026-01-19T10:32:00Z</dcterms:modified>
</cp:coreProperties>
</file>