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171C08">
        <w:rPr>
          <w:rFonts w:eastAsia="Times New Roman" w:cs="Calibri"/>
          <w:color w:val="000000"/>
          <w:sz w:val="24"/>
          <w:szCs w:val="24"/>
          <w:lang w:val="en-GB" w:eastAsia="en-GB"/>
        </w:rPr>
        <w:t>504</w:t>
      </w:r>
      <w:r w:rsidR="000012BE">
        <w:rPr>
          <w:rFonts w:eastAsia="Times New Roman" w:cs="Calibri"/>
          <w:color w:val="000000"/>
          <w:sz w:val="24"/>
          <w:szCs w:val="24"/>
          <w:lang w:val="en-GB" w:eastAsia="en-GB"/>
        </w:rPr>
        <w:t>140900 C)2504171100</w:t>
      </w:r>
    </w:p>
    <w:p w:rsidR="0056522D" w:rsidRPr="0056522D" w:rsidRDefault="00D9372C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EER2567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6A01C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2.5</w:t>
      </w:r>
      <w:r w:rsidR="00425279">
        <w:rPr>
          <w:rFonts w:eastAsia="Times New Roman" w:cs="Calibri"/>
          <w:color w:val="000000"/>
          <w:sz w:val="24"/>
          <w:szCs w:val="24"/>
          <w:lang w:val="en-GB" w:eastAsia="en-GB"/>
        </w:rPr>
        <w:t>KM RADIUS CENT</w:t>
      </w:r>
      <w:r w:rsidR="00171C08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RED ON </w:t>
      </w:r>
      <w:r w:rsidR="009E4ABB">
        <w:rPr>
          <w:rFonts w:eastAsia="Times New Roman" w:cs="Calibri"/>
          <w:color w:val="000000"/>
          <w:sz w:val="24"/>
          <w:szCs w:val="24"/>
          <w:lang w:val="en-GB" w:eastAsia="en-GB"/>
        </w:rPr>
        <w:t>580355N 0253350</w:t>
      </w:r>
      <w:r w:rsidR="00425279" w:rsidRPr="0042527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9E4ABB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TEL  +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372 </w:t>
      </w:r>
      <w:r w:rsidR="000012BE" w:rsidRPr="000012BE">
        <w:rPr>
          <w:rFonts w:eastAsia="Times New Roman" w:cs="Calibri"/>
          <w:color w:val="000000"/>
          <w:sz w:val="24"/>
          <w:szCs w:val="24"/>
          <w:lang w:val="en-GB" w:eastAsia="en-GB"/>
        </w:rPr>
        <w:t>5620</w:t>
      </w:r>
      <w:r w:rsidR="000012B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0012BE" w:rsidRPr="000012BE">
        <w:rPr>
          <w:rFonts w:eastAsia="Times New Roman" w:cs="Calibri"/>
          <w:color w:val="000000"/>
          <w:sz w:val="24"/>
          <w:szCs w:val="24"/>
          <w:lang w:val="en-GB" w:eastAsia="en-GB"/>
        </w:rPr>
        <w:t>2145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2B1149" w:rsidRDefault="000012B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9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9372C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0012BE">
              <w:rPr>
                <w:rFonts w:ascii="Times New Roman" w:eastAsia="Times New Roman" w:hAnsi="Times New Roman"/>
                <w:sz w:val="24"/>
                <w:szCs w:val="24"/>
              </w:rPr>
              <w:t>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DE7655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4A972422" wp14:editId="1C37EB85">
            <wp:extent cx="6261100" cy="3326765"/>
            <wp:effectExtent l="0" t="0" r="635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12BE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1C08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4BFB"/>
    <w:rsid w:val="002D73A5"/>
    <w:rsid w:val="002E3243"/>
    <w:rsid w:val="00304C97"/>
    <w:rsid w:val="00313B91"/>
    <w:rsid w:val="00320CCC"/>
    <w:rsid w:val="00326FF5"/>
    <w:rsid w:val="003437AF"/>
    <w:rsid w:val="0036268D"/>
    <w:rsid w:val="00371384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5279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329EC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060E3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01C1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E4ABB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71FDB"/>
    <w:rsid w:val="00A94D78"/>
    <w:rsid w:val="00AB0B44"/>
    <w:rsid w:val="00AB48E7"/>
    <w:rsid w:val="00AD246B"/>
    <w:rsid w:val="00AD344A"/>
    <w:rsid w:val="00AE38DA"/>
    <w:rsid w:val="00B30DBE"/>
    <w:rsid w:val="00B45135"/>
    <w:rsid w:val="00B72321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9372C"/>
    <w:rsid w:val="00DA607F"/>
    <w:rsid w:val="00DB582F"/>
    <w:rsid w:val="00DC58EA"/>
    <w:rsid w:val="00DC5FE9"/>
    <w:rsid w:val="00DE5B1B"/>
    <w:rsid w:val="00DE7655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F0A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6</cp:revision>
  <cp:lastPrinted>2014-04-14T07:59:00Z</cp:lastPrinted>
  <dcterms:created xsi:type="dcterms:W3CDTF">2025-03-24T09:27:00Z</dcterms:created>
  <dcterms:modified xsi:type="dcterms:W3CDTF">2025-03-25T09:14:00Z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