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2129E" w14:textId="2032BA03" w:rsidR="00E62AFC" w:rsidRPr="00E62AFC" w:rsidRDefault="00E62AFC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 xml:space="preserve">Lisa </w:t>
      </w:r>
      <w:r w:rsidR="00784A2B">
        <w:rPr>
          <w:rFonts w:ascii="Times New Roman" w:hAnsi="Times New Roman"/>
          <w:sz w:val="24"/>
          <w:szCs w:val="24"/>
        </w:rPr>
        <w:t>4</w:t>
      </w:r>
      <w:r w:rsidR="001F1800" w:rsidRPr="00E62AFC">
        <w:rPr>
          <w:rFonts w:ascii="Times New Roman" w:hAnsi="Times New Roman"/>
          <w:sz w:val="24"/>
          <w:szCs w:val="24"/>
        </w:rPr>
        <w:t xml:space="preserve"> </w:t>
      </w:r>
    </w:p>
    <w:p w14:paraId="6D512E02" w14:textId="1CF043B5" w:rsidR="00E62AFC" w:rsidRPr="00E62AFC" w:rsidRDefault="002E5228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17.04</w:t>
      </w:r>
      <w:r w:rsidR="00CC7498" w:rsidRPr="00EA7DEA">
        <w:rPr>
          <w:rFonts w:ascii="Times New Roman" w:hAnsi="Times New Roman"/>
          <w:sz w:val="24"/>
          <w:szCs w:val="24"/>
        </w:rPr>
        <w:t>.2019</w:t>
      </w:r>
      <w:r w:rsidR="009525F7">
        <w:rPr>
          <w:rFonts w:ascii="Times New Roman" w:hAnsi="Times New Roman"/>
          <w:sz w:val="24"/>
          <w:szCs w:val="24"/>
        </w:rPr>
        <w:t>.</w:t>
      </w:r>
      <w:r w:rsidR="00E62AFC" w:rsidRPr="00E62AFC">
        <w:rPr>
          <w:rFonts w:ascii="Times New Roman" w:hAnsi="Times New Roman"/>
          <w:sz w:val="24"/>
          <w:szCs w:val="24"/>
        </w:rPr>
        <w:t xml:space="preserve"> a sõlmitud </w:t>
      </w:r>
    </w:p>
    <w:p w14:paraId="5E5EF12B" w14:textId="5845E7C2" w:rsidR="00E62AFC" w:rsidRPr="00E62AFC" w:rsidRDefault="00784A2B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62AFC" w:rsidRPr="00E62AFC">
        <w:rPr>
          <w:rFonts w:ascii="Times New Roman" w:hAnsi="Times New Roman"/>
          <w:sz w:val="24"/>
          <w:szCs w:val="24"/>
        </w:rPr>
        <w:t xml:space="preserve">õidukite </w:t>
      </w:r>
      <w:r w:rsidR="009525F7">
        <w:rPr>
          <w:rFonts w:ascii="Times New Roman" w:hAnsi="Times New Roman"/>
          <w:sz w:val="24"/>
          <w:szCs w:val="24"/>
        </w:rPr>
        <w:t>registreerimiseelse tehnonõuetele</w:t>
      </w:r>
      <w:r w:rsidR="00E62AFC" w:rsidRPr="00E62AFC">
        <w:rPr>
          <w:rFonts w:ascii="Times New Roman" w:hAnsi="Times New Roman"/>
          <w:sz w:val="24"/>
          <w:szCs w:val="24"/>
        </w:rPr>
        <w:t xml:space="preserve"> vastavuse </w:t>
      </w:r>
    </w:p>
    <w:p w14:paraId="7B56F4EE" w14:textId="0CD8DC0A" w:rsidR="00CE0208" w:rsidRPr="00E62AFC" w:rsidRDefault="00652C7D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E62AFC" w:rsidRPr="00E62AFC">
        <w:rPr>
          <w:rFonts w:ascii="Times New Roman" w:hAnsi="Times New Roman"/>
          <w:sz w:val="24"/>
          <w:szCs w:val="24"/>
        </w:rPr>
        <w:t>ontrolli</w:t>
      </w:r>
      <w:r>
        <w:rPr>
          <w:rFonts w:ascii="Times New Roman" w:hAnsi="Times New Roman"/>
          <w:sz w:val="24"/>
          <w:szCs w:val="24"/>
        </w:rPr>
        <w:t xml:space="preserve"> teostamise</w:t>
      </w:r>
      <w:r w:rsidR="00E62AFC" w:rsidRPr="00E62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 andmete töötlemise </w:t>
      </w:r>
      <w:r w:rsidR="00E62AFC" w:rsidRPr="00E62AFC">
        <w:rPr>
          <w:rFonts w:ascii="Times New Roman" w:hAnsi="Times New Roman"/>
          <w:sz w:val="24"/>
          <w:szCs w:val="24"/>
        </w:rPr>
        <w:t>lepingu</w:t>
      </w:r>
      <w:r w:rsidR="00685DFB">
        <w:rPr>
          <w:rFonts w:ascii="Times New Roman" w:hAnsi="Times New Roman"/>
          <w:sz w:val="24"/>
          <w:szCs w:val="24"/>
        </w:rPr>
        <w:t xml:space="preserve"> nr </w:t>
      </w:r>
      <w:r w:rsidR="002E5228">
        <w:rPr>
          <w:rFonts w:ascii="Times New Roman" w:hAnsi="Times New Roman"/>
          <w:sz w:val="24"/>
          <w:szCs w:val="24"/>
        </w:rPr>
        <w:t>1-13/19/0951-1</w:t>
      </w:r>
      <w:r w:rsidR="00E62AFC" w:rsidRPr="00E62AFC">
        <w:rPr>
          <w:rFonts w:ascii="Times New Roman" w:hAnsi="Times New Roman"/>
          <w:sz w:val="24"/>
          <w:szCs w:val="24"/>
        </w:rPr>
        <w:t xml:space="preserve"> juurde</w:t>
      </w:r>
    </w:p>
    <w:p w14:paraId="51FF4765" w14:textId="77777777" w:rsidR="00CE0208" w:rsidRDefault="00CE0208" w:rsidP="00C562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62CE20" w14:textId="77777777" w:rsidR="00E62AFC" w:rsidRPr="00E62AFC" w:rsidRDefault="00E62AFC" w:rsidP="00C562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8A72B2" w14:textId="7AFB7954" w:rsidR="00115AC7" w:rsidRDefault="009C4CE3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SÕIDUKITE REGISTREERIMISEELSE TEHNONÕUETELE VASTAVUSE KONTROLLI TEOSTAMISE JA ANDMETE TÖÖTLEMISE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r w:rsidR="00CE0208" w:rsidRPr="00CE0208">
        <w:rPr>
          <w:rFonts w:ascii="Times New Roman" w:hAnsi="Times New Roman"/>
          <w:b/>
          <w:sz w:val="24"/>
          <w:szCs w:val="24"/>
        </w:rPr>
        <w:t>LEPING</w:t>
      </w:r>
      <w:r w:rsidR="007F607B">
        <w:rPr>
          <w:rFonts w:ascii="Times New Roman" w:hAnsi="Times New Roman"/>
          <w:b/>
          <w:sz w:val="24"/>
          <w:szCs w:val="24"/>
        </w:rPr>
        <w:t xml:space="preserve">U </w:t>
      </w:r>
      <w:r w:rsidR="00830344">
        <w:rPr>
          <w:rFonts w:ascii="Times New Roman" w:hAnsi="Times New Roman"/>
          <w:b/>
          <w:sz w:val="24"/>
          <w:szCs w:val="24"/>
        </w:rPr>
        <w:br/>
        <w:t xml:space="preserve">NR </w:t>
      </w:r>
      <w:bookmarkStart w:id="0" w:name="_Hlk64903997"/>
      <w:r w:rsidR="001A475B">
        <w:rPr>
          <w:rFonts w:ascii="Times New Roman" w:hAnsi="Times New Roman"/>
          <w:b/>
          <w:sz w:val="24"/>
          <w:szCs w:val="24"/>
        </w:rPr>
        <w:t>1-13/19/0951-1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="007F607B">
        <w:rPr>
          <w:rFonts w:ascii="Times New Roman" w:hAnsi="Times New Roman"/>
          <w:b/>
          <w:sz w:val="24"/>
          <w:szCs w:val="24"/>
        </w:rPr>
        <w:t>MUUTMINE</w:t>
      </w:r>
    </w:p>
    <w:p w14:paraId="1C6A8BB8" w14:textId="43491754" w:rsidR="00935495" w:rsidRPr="00CE0208" w:rsidRDefault="00935495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21.04.2021</w:t>
      </w:r>
    </w:p>
    <w:p w14:paraId="6850F32C" w14:textId="77777777" w:rsidR="00CE0208" w:rsidRPr="00CE0208" w:rsidRDefault="00CE0208" w:rsidP="00C562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A1CC2A" w14:textId="2C7448B9" w:rsidR="008464D5" w:rsidRPr="002A4737" w:rsidRDefault="002A4737" w:rsidP="00C562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Transpordiamet</w:t>
      </w:r>
      <w:r w:rsidRPr="00594C4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>registrikoodiga 70001490, asukohaga Valge 4, 11413 Tallinn</w:t>
      </w:r>
      <w:r w:rsidRPr="0AC414D7">
        <w:rPr>
          <w:rFonts w:ascii="Times New Roman" w:hAnsi="Times New Roman"/>
          <w:sz w:val="24"/>
          <w:szCs w:val="24"/>
        </w:rPr>
        <w:t>, mida esindab Transpordiameti</w:t>
      </w:r>
      <w:r w:rsidRPr="0AC414D7">
        <w:rPr>
          <w:rFonts w:ascii="Times New Roman" w:eastAsia="Times New Roman" w:hAnsi="Times New Roman"/>
          <w:sz w:val="24"/>
          <w:szCs w:val="24"/>
        </w:rPr>
        <w:t xml:space="preserve"> tehnoosakonna juhataja Jürgo Vahtra, kes tegutseb peadirektori 30.01.2020 käskkirja nr 1-2/20/102 alusel</w:t>
      </w:r>
      <w:r w:rsidR="00F94DF1" w:rsidRPr="00DE1F45">
        <w:rPr>
          <w:rFonts w:ascii="Times New Roman" w:hAnsi="Times New Roman"/>
          <w:sz w:val="24"/>
          <w:szCs w:val="24"/>
        </w:rPr>
        <w:t>,</w:t>
      </w:r>
    </w:p>
    <w:p w14:paraId="6C224225" w14:textId="77777777" w:rsidR="00CE0208" w:rsidRPr="00CE0208" w:rsidRDefault="00CE020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0208">
        <w:rPr>
          <w:rFonts w:ascii="Times New Roman" w:hAnsi="Times New Roman"/>
          <w:sz w:val="24"/>
          <w:szCs w:val="24"/>
        </w:rPr>
        <w:t>ja</w:t>
      </w:r>
    </w:p>
    <w:p w14:paraId="79506BF1" w14:textId="6C0A7EFB" w:rsidR="00A102A5" w:rsidRDefault="007113A4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Baltic </w:t>
      </w:r>
      <w:proofErr w:type="spellStart"/>
      <w:r>
        <w:rPr>
          <w:rFonts w:ascii="Times New Roman" w:hAnsi="Times New Roman"/>
          <w:b/>
          <w:sz w:val="24"/>
          <w:szCs w:val="24"/>
        </w:rPr>
        <w:t>Agro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Machinery AS</w:t>
      </w:r>
      <w:r w:rsidR="00B72642">
        <w:rPr>
          <w:rFonts w:ascii="Times New Roman" w:hAnsi="Times New Roman"/>
          <w:sz w:val="24"/>
          <w:szCs w:val="24"/>
        </w:rPr>
        <w:t>,</w:t>
      </w:r>
      <w:r w:rsidR="00185BE9">
        <w:rPr>
          <w:rFonts w:ascii="Times New Roman" w:hAnsi="Times New Roman"/>
          <w:sz w:val="24"/>
          <w:szCs w:val="24"/>
        </w:rPr>
        <w:t xml:space="preserve"> </w:t>
      </w:r>
      <w:r w:rsidR="00A102A5">
        <w:rPr>
          <w:rFonts w:ascii="Times New Roman" w:hAnsi="Times New Roman"/>
          <w:sz w:val="24"/>
          <w:szCs w:val="24"/>
        </w:rPr>
        <w:t>registrikoodiga</w:t>
      </w:r>
      <w:r w:rsidR="005B52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10702447</w:t>
      </w:r>
      <w:r w:rsidR="00A102A5">
        <w:rPr>
          <w:rFonts w:ascii="Times New Roman" w:hAnsi="Times New Roman"/>
          <w:sz w:val="24"/>
          <w:szCs w:val="24"/>
        </w:rPr>
        <w:t xml:space="preserve">, asukohaga </w:t>
      </w:r>
      <w:r>
        <w:rPr>
          <w:rFonts w:ascii="Times New Roman" w:hAnsi="Times New Roman"/>
          <w:sz w:val="24"/>
          <w:szCs w:val="24"/>
        </w:rPr>
        <w:t>Põrguvälja tee 3, Pildiküla, Rae vald, 75308 Harju maakond</w:t>
      </w:r>
      <w:r w:rsidR="00A102A5">
        <w:rPr>
          <w:rFonts w:ascii="Times New Roman" w:hAnsi="Times New Roman"/>
          <w:sz w:val="24"/>
          <w:szCs w:val="24"/>
        </w:rPr>
        <w:t xml:space="preserve"> (edaspidi </w:t>
      </w:r>
      <w:r w:rsidR="006073A9">
        <w:rPr>
          <w:rFonts w:ascii="Times New Roman" w:hAnsi="Times New Roman"/>
          <w:sz w:val="24"/>
          <w:szCs w:val="24"/>
        </w:rPr>
        <w:t>„</w:t>
      </w:r>
      <w:r w:rsidR="00A102A5" w:rsidRPr="006073A9">
        <w:rPr>
          <w:rFonts w:ascii="Times New Roman" w:hAnsi="Times New Roman"/>
          <w:b/>
          <w:sz w:val="24"/>
          <w:szCs w:val="24"/>
        </w:rPr>
        <w:t>Teostaja</w:t>
      </w:r>
      <w:r w:rsidR="006073A9">
        <w:rPr>
          <w:rFonts w:ascii="Times New Roman" w:hAnsi="Times New Roman"/>
          <w:sz w:val="24"/>
          <w:szCs w:val="24"/>
        </w:rPr>
        <w:t>“</w:t>
      </w:r>
      <w:r w:rsidR="00A102A5">
        <w:rPr>
          <w:rFonts w:ascii="Times New Roman" w:hAnsi="Times New Roman"/>
          <w:sz w:val="24"/>
          <w:szCs w:val="24"/>
        </w:rPr>
        <w:t xml:space="preserve">), mida </w:t>
      </w:r>
      <w:r w:rsidR="00C84EC0">
        <w:rPr>
          <w:rFonts w:ascii="Times New Roman" w:hAnsi="Times New Roman"/>
          <w:sz w:val="24"/>
          <w:szCs w:val="24"/>
        </w:rPr>
        <w:t>esindavad ühiselt juhatuse liige Anne Oja-Aru ja juhatuse liige Martin Ots, kes tegutsevad põhikirja alusel,</w:t>
      </w:r>
    </w:p>
    <w:p w14:paraId="785AE947" w14:textId="76224A74" w:rsidR="00ED0D98" w:rsidRDefault="00ED0D9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3702" w14:textId="7A7B889B" w:rsidR="00ED0D98" w:rsidRPr="00ED0D98" w:rsidRDefault="00ED0D98" w:rsidP="00C56235">
      <w:p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t xml:space="preserve">vahel on sõlmitud </w:t>
      </w:r>
      <w:r w:rsidR="002231D0">
        <w:rPr>
          <w:rFonts w:ascii="Times New Roman" w:hAnsi="Times New Roman"/>
          <w:bCs/>
          <w:noProof/>
          <w:sz w:val="24"/>
          <w:szCs w:val="24"/>
        </w:rPr>
        <w:t>17.04.2019</w:t>
      </w:r>
      <w:r>
        <w:rPr>
          <w:rFonts w:ascii="Times New Roman" w:hAnsi="Times New Roman"/>
          <w:bCs/>
          <w:noProof/>
          <w:sz w:val="24"/>
          <w:szCs w:val="24"/>
        </w:rPr>
        <w:t xml:space="preserve"> sõidukite </w:t>
      </w:r>
      <w:r w:rsidR="005A3928">
        <w:rPr>
          <w:rFonts w:ascii="Times New Roman" w:hAnsi="Times New Roman"/>
          <w:sz w:val="24"/>
          <w:szCs w:val="24"/>
        </w:rPr>
        <w:t>registreerimiseelse tehnonõuetele vastavuse kontrolli</w:t>
      </w:r>
      <w:r>
        <w:rPr>
          <w:rFonts w:ascii="Times New Roman" w:hAnsi="Times New Roman"/>
          <w:sz w:val="24"/>
          <w:szCs w:val="24"/>
        </w:rPr>
        <w:t xml:space="preserve"> </w:t>
      </w:r>
      <w:r w:rsidR="005A3928">
        <w:rPr>
          <w:rFonts w:ascii="Times New Roman" w:hAnsi="Times New Roman"/>
          <w:sz w:val="24"/>
          <w:szCs w:val="24"/>
        </w:rPr>
        <w:t>teostamise ja and</w:t>
      </w:r>
      <w:r w:rsidR="00843304">
        <w:rPr>
          <w:rFonts w:ascii="Times New Roman" w:hAnsi="Times New Roman"/>
          <w:sz w:val="24"/>
          <w:szCs w:val="24"/>
        </w:rPr>
        <w:t xml:space="preserve">mete töötlemise </w:t>
      </w:r>
      <w:r>
        <w:rPr>
          <w:rFonts w:ascii="Times New Roman" w:hAnsi="Times New Roman"/>
          <w:sz w:val="24"/>
          <w:szCs w:val="24"/>
        </w:rPr>
        <w:t xml:space="preserve">leping nr </w:t>
      </w:r>
      <w:r w:rsidR="002231D0" w:rsidRPr="002231D0">
        <w:rPr>
          <w:rFonts w:ascii="Times New Roman" w:hAnsi="Times New Roman"/>
          <w:bCs/>
          <w:sz w:val="24"/>
          <w:szCs w:val="24"/>
        </w:rPr>
        <w:t xml:space="preserve">1-13/19/0951-1 </w:t>
      </w:r>
      <w:r>
        <w:rPr>
          <w:rFonts w:ascii="Times New Roman" w:hAnsi="Times New Roman"/>
          <w:bCs/>
          <w:noProof/>
          <w:sz w:val="24"/>
          <w:szCs w:val="24"/>
        </w:rPr>
        <w:t xml:space="preserve">(edaspidi </w:t>
      </w:r>
      <w:r w:rsidR="007D4CDE">
        <w:rPr>
          <w:rFonts w:ascii="Times New Roman" w:hAnsi="Times New Roman"/>
          <w:bCs/>
          <w:noProof/>
          <w:sz w:val="24"/>
          <w:szCs w:val="24"/>
        </w:rPr>
        <w:t>„</w:t>
      </w:r>
      <w:r w:rsidRPr="007D4CDE">
        <w:rPr>
          <w:rFonts w:ascii="Times New Roman" w:hAnsi="Times New Roman"/>
          <w:b/>
          <w:noProof/>
          <w:sz w:val="24"/>
          <w:szCs w:val="24"/>
        </w:rPr>
        <w:t>Leping</w:t>
      </w:r>
      <w:r w:rsidR="007D4CDE">
        <w:rPr>
          <w:rFonts w:ascii="Times New Roman" w:hAnsi="Times New Roman"/>
          <w:bCs/>
          <w:noProof/>
          <w:sz w:val="24"/>
          <w:szCs w:val="24"/>
        </w:rPr>
        <w:t>“</w:t>
      </w:r>
      <w:r>
        <w:rPr>
          <w:rFonts w:ascii="Times New Roman" w:hAnsi="Times New Roman"/>
          <w:bCs/>
          <w:noProof/>
          <w:sz w:val="24"/>
          <w:szCs w:val="24"/>
        </w:rPr>
        <w:t>).</w:t>
      </w:r>
    </w:p>
    <w:p w14:paraId="684D3CCC" w14:textId="77777777" w:rsidR="00ED0D98" w:rsidRDefault="00ED0D9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F7E23E" w14:textId="3B21DA1A" w:rsidR="005D0273" w:rsidRPr="00BF44E8" w:rsidRDefault="00FF47FF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44E8">
        <w:rPr>
          <w:rFonts w:ascii="Times New Roman" w:hAnsi="Times New Roman"/>
          <w:sz w:val="24"/>
          <w:szCs w:val="24"/>
        </w:rPr>
        <w:t>Võttes arvesse, et</w:t>
      </w:r>
      <w:r w:rsidR="005D0273" w:rsidRPr="00BF44E8">
        <w:rPr>
          <w:rFonts w:ascii="Times New Roman" w:hAnsi="Times New Roman"/>
          <w:sz w:val="24"/>
          <w:szCs w:val="24"/>
        </w:rPr>
        <w:t>:</w:t>
      </w:r>
      <w:r w:rsidRPr="00BF44E8">
        <w:rPr>
          <w:rFonts w:ascii="Times New Roman" w:hAnsi="Times New Roman"/>
          <w:sz w:val="24"/>
          <w:szCs w:val="24"/>
        </w:rPr>
        <w:t xml:space="preserve"> </w:t>
      </w:r>
    </w:p>
    <w:p w14:paraId="377B6C01" w14:textId="29C5C98D" w:rsidR="007F607B" w:rsidRDefault="00FF47FF" w:rsidP="005D0273">
      <w:pPr>
        <w:pStyle w:val="Loendilik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>Lepingu punkti 8.1. kohaselt saab Lepingut muuta Poolte kokkuleppel. Lepingu muudatused, mis ei ole vormistatud Lepinguga samas vormis, on tühised. Lepingu muudatused tuleb vormistada Lepingu lisana</w:t>
      </w:r>
      <w:r w:rsidR="005D0273" w:rsidRPr="00A56F59">
        <w:rPr>
          <w:rFonts w:ascii="Times New Roman" w:hAnsi="Times New Roman"/>
          <w:sz w:val="24"/>
          <w:szCs w:val="24"/>
        </w:rPr>
        <w:t>;</w:t>
      </w:r>
    </w:p>
    <w:p w14:paraId="23D1F86C" w14:textId="5BE410D8" w:rsidR="00226508" w:rsidRPr="00A56F59" w:rsidRDefault="002B2832" w:rsidP="005D0273">
      <w:pPr>
        <w:pStyle w:val="Loendilik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Lepingu punktis 2.2. on märgitud: </w:t>
      </w:r>
      <w:r w:rsidRPr="002B2832">
        <w:rPr>
          <w:rFonts w:ascii="Times New Roman" w:hAnsi="Times New Roman"/>
          <w:sz w:val="24"/>
          <w:szCs w:val="24"/>
        </w:rPr>
        <w:t>„</w:t>
      </w:r>
      <w:bookmarkStart w:id="1" w:name="_Hlk69465466"/>
      <w:r w:rsidRPr="002B2832">
        <w:rPr>
          <w:rFonts w:ascii="Times New Roman" w:hAnsi="Times New Roman"/>
          <w:sz w:val="24"/>
          <w:szCs w:val="24"/>
        </w:rPr>
        <w:t>2.2. Teostaja võib teostada Ülevaatust esmakordselt kasutusele võetavatele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2832">
        <w:rPr>
          <w:rFonts w:ascii="Times New Roman" w:hAnsi="Times New Roman"/>
          <w:sz w:val="24"/>
          <w:szCs w:val="24"/>
        </w:rPr>
        <w:t>LM-, R3A-, R3B-, R4A-, R4B-, T1- ja T5-kategooria CLAAS,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2832">
        <w:rPr>
          <w:rFonts w:ascii="Times New Roman" w:hAnsi="Times New Roman"/>
          <w:sz w:val="24"/>
          <w:szCs w:val="24"/>
        </w:rPr>
        <w:t>R3A-kategooria ONIAR,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2832">
        <w:rPr>
          <w:rFonts w:ascii="Times New Roman" w:hAnsi="Times New Roman"/>
          <w:sz w:val="24"/>
          <w:szCs w:val="24"/>
        </w:rPr>
        <w:t>R3A-, R3B-, R4A- ja R4B-kategooria UMEGA ning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2832">
        <w:rPr>
          <w:rFonts w:ascii="Times New Roman" w:hAnsi="Times New Roman"/>
          <w:sz w:val="24"/>
          <w:szCs w:val="24"/>
        </w:rPr>
        <w:t>R3A-, R3B-, R4A- ja R4B-kategooria UMEGAAGRO sõidukitele (edaspidi „</w:t>
      </w:r>
      <w:r w:rsidRPr="002B2832">
        <w:rPr>
          <w:rFonts w:ascii="Times New Roman" w:hAnsi="Times New Roman"/>
          <w:b/>
          <w:bCs/>
          <w:sz w:val="24"/>
          <w:szCs w:val="24"/>
        </w:rPr>
        <w:t>Sõiduk</w:t>
      </w:r>
      <w:r w:rsidRPr="002B2832">
        <w:rPr>
          <w:rFonts w:ascii="Times New Roman" w:hAnsi="Times New Roman"/>
          <w:sz w:val="24"/>
          <w:szCs w:val="24"/>
        </w:rPr>
        <w:t>”).”</w:t>
      </w:r>
      <w:r>
        <w:rPr>
          <w:rFonts w:ascii="Times New Roman" w:hAnsi="Times New Roman"/>
          <w:sz w:val="24"/>
          <w:szCs w:val="24"/>
        </w:rPr>
        <w:t>.</w:t>
      </w:r>
      <w:bookmarkEnd w:id="1"/>
    </w:p>
    <w:p w14:paraId="544A0F1D" w14:textId="179C8D8F" w:rsidR="00FF47FF" w:rsidRPr="00A56F59" w:rsidRDefault="00FF47FF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7070E4" w14:textId="77777777" w:rsidR="002B2832" w:rsidRPr="00981F92" w:rsidRDefault="002B2832" w:rsidP="002B28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1F92">
        <w:rPr>
          <w:rFonts w:ascii="Times New Roman" w:hAnsi="Times New Roman"/>
          <w:sz w:val="24"/>
          <w:szCs w:val="24"/>
        </w:rPr>
        <w:t>Lähtudes eeltoodust, lepivad Transpordiamet ja Teostaja kokku alljärgnevas:</w:t>
      </w:r>
    </w:p>
    <w:p w14:paraId="40A7AB87" w14:textId="77777777" w:rsidR="002B2832" w:rsidRPr="00981F92" w:rsidRDefault="002B2832" w:rsidP="002B2832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81F92">
        <w:rPr>
          <w:rFonts w:ascii="Times New Roman" w:hAnsi="Times New Roman"/>
          <w:sz w:val="24"/>
          <w:szCs w:val="24"/>
        </w:rPr>
        <w:t>Muuta Lepingu punkti 2.2. ning sõnastada see uues redaktsioonis alljärgnevalt:</w:t>
      </w:r>
    </w:p>
    <w:p w14:paraId="7B6C2591" w14:textId="4F1E7DC7" w:rsidR="002B2832" w:rsidRDefault="002B2832" w:rsidP="002B2832">
      <w:pPr>
        <w:pStyle w:val="Vahedeta"/>
        <w:ind w:left="360"/>
        <w:jc w:val="both"/>
        <w:rPr>
          <w:rFonts w:ascii="Times New Roman" w:hAnsi="Times New Roman"/>
          <w:sz w:val="24"/>
          <w:szCs w:val="24"/>
        </w:rPr>
      </w:pPr>
      <w:r w:rsidRPr="00981F92">
        <w:rPr>
          <w:rFonts w:ascii="Times New Roman" w:hAnsi="Times New Roman"/>
          <w:sz w:val="24"/>
          <w:szCs w:val="24"/>
        </w:rPr>
        <w:t>„</w:t>
      </w:r>
      <w:r w:rsidRPr="002B2832">
        <w:rPr>
          <w:rFonts w:ascii="Times New Roman" w:hAnsi="Times New Roman"/>
          <w:sz w:val="24"/>
          <w:szCs w:val="24"/>
        </w:rPr>
        <w:t>2.2. Teostaja võib teostada Ülevaatust esmakordselt kasutusele võetavatele LM-, R3A-, R3B-, R4A-, R4B-, T1-</w:t>
      </w:r>
      <w:r>
        <w:rPr>
          <w:rFonts w:ascii="Times New Roman" w:hAnsi="Times New Roman"/>
          <w:sz w:val="24"/>
          <w:szCs w:val="24"/>
        </w:rPr>
        <w:t>, T2-</w:t>
      </w:r>
      <w:r w:rsidRPr="002B2832">
        <w:rPr>
          <w:rFonts w:ascii="Times New Roman" w:hAnsi="Times New Roman"/>
          <w:sz w:val="24"/>
          <w:szCs w:val="24"/>
        </w:rPr>
        <w:t xml:space="preserve"> ja T5-kategooria CLAAS, R3A-kategooria ONIAR, R3A-, R3B-, R4A- ja R4B-kategooria UMEGA ning R3A-, R3B-, R4A- ja R4B-kategooria UMEGAAGRO sõidukitele (edaspidi „</w:t>
      </w:r>
      <w:r w:rsidRPr="002B2832">
        <w:rPr>
          <w:rFonts w:ascii="Times New Roman" w:hAnsi="Times New Roman"/>
          <w:b/>
          <w:bCs/>
          <w:sz w:val="24"/>
          <w:szCs w:val="24"/>
        </w:rPr>
        <w:t>Sõiduk</w:t>
      </w:r>
      <w:r w:rsidRPr="002B2832">
        <w:rPr>
          <w:rFonts w:ascii="Times New Roman" w:hAnsi="Times New Roman"/>
          <w:sz w:val="24"/>
          <w:szCs w:val="24"/>
        </w:rPr>
        <w:t>”).”.</w:t>
      </w:r>
    </w:p>
    <w:p w14:paraId="47FF50F9" w14:textId="77777777" w:rsidR="001156DD" w:rsidRPr="00007763" w:rsidRDefault="001156DD" w:rsidP="00E0472B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1DF06FE6" w14:textId="28D23CEC" w:rsidR="00CC2900" w:rsidRDefault="00885811" w:rsidP="00D935FB">
      <w:pPr>
        <w:pStyle w:val="Loendilik"/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82689">
        <w:rPr>
          <w:rFonts w:ascii="Times New Roman" w:hAnsi="Times New Roman"/>
          <w:sz w:val="24"/>
          <w:szCs w:val="24"/>
        </w:rPr>
        <w:t>Leping</w:t>
      </w:r>
      <w:r w:rsidR="00F82689">
        <w:rPr>
          <w:rFonts w:ascii="Times New Roman" w:hAnsi="Times New Roman"/>
          <w:sz w:val="24"/>
          <w:szCs w:val="24"/>
        </w:rPr>
        <w:t>u muudatus</w:t>
      </w:r>
      <w:r w:rsidRPr="00F82689">
        <w:rPr>
          <w:rFonts w:ascii="Times New Roman" w:hAnsi="Times New Roman"/>
          <w:sz w:val="24"/>
          <w:szCs w:val="24"/>
        </w:rPr>
        <w:t xml:space="preserve"> on sõlmitud elektroonilises vormis eesti keeles. </w:t>
      </w:r>
      <w:r w:rsidR="008B37FF" w:rsidRPr="008B37FF">
        <w:rPr>
          <w:rFonts w:ascii="Times New Roman" w:hAnsi="Times New Roman"/>
          <w:sz w:val="24"/>
          <w:szCs w:val="24"/>
        </w:rPr>
        <w:t>Lepingu muudatus</w:t>
      </w:r>
      <w:r w:rsidR="0053345F">
        <w:rPr>
          <w:rFonts w:ascii="Times New Roman" w:hAnsi="Times New Roman"/>
          <w:sz w:val="24"/>
          <w:szCs w:val="24"/>
        </w:rPr>
        <w:t xml:space="preserve"> </w:t>
      </w:r>
      <w:r w:rsidR="008B37FF" w:rsidRPr="008B37FF">
        <w:rPr>
          <w:rFonts w:ascii="Times New Roman" w:hAnsi="Times New Roman"/>
          <w:sz w:val="24"/>
          <w:szCs w:val="24"/>
        </w:rPr>
        <w:t>jõustub kolmandal päeval pärast selle avaldamist.</w:t>
      </w:r>
    </w:p>
    <w:p w14:paraId="2477E2C2" w14:textId="77777777" w:rsidR="001156DD" w:rsidRPr="001156DD" w:rsidRDefault="001156DD" w:rsidP="001156DD">
      <w:pPr>
        <w:pStyle w:val="Loendilik"/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62058BFF" w14:textId="36DC724A" w:rsidR="004754D2" w:rsidRPr="00F82689" w:rsidRDefault="004754D2" w:rsidP="00C56235">
      <w:pPr>
        <w:pStyle w:val="Loendilik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Poolte rekvisiidid ja allkirjad</w:t>
      </w:r>
      <w:r w:rsidR="00CB44E8">
        <w:rPr>
          <w:rFonts w:ascii="Times New Roman" w:hAnsi="Times New Roman"/>
          <w:sz w:val="24"/>
          <w:szCs w:val="24"/>
        </w:rPr>
        <w:t>:</w:t>
      </w:r>
    </w:p>
    <w:p w14:paraId="09D89E04" w14:textId="2C018CDE" w:rsidR="004754D2" w:rsidRDefault="004754D2" w:rsidP="00C56235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83DE907" w14:textId="346C0728" w:rsidR="00812D11" w:rsidRDefault="00594C45" w:rsidP="00C56235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75EC3">
        <w:rPr>
          <w:rFonts w:ascii="Times New Roman" w:hAnsi="Times New Roman"/>
          <w:b/>
          <w:sz w:val="24"/>
          <w:szCs w:val="24"/>
        </w:rPr>
        <w:t>Transpordiamet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3D46A0">
        <w:rPr>
          <w:rFonts w:ascii="Times New Roman" w:hAnsi="Times New Roman"/>
          <w:b/>
          <w:bCs/>
          <w:sz w:val="24"/>
          <w:szCs w:val="24"/>
        </w:rPr>
        <w:t xml:space="preserve">Baltic </w:t>
      </w:r>
      <w:proofErr w:type="spellStart"/>
      <w:r w:rsidR="003D46A0">
        <w:rPr>
          <w:rFonts w:ascii="Times New Roman" w:hAnsi="Times New Roman"/>
          <w:b/>
          <w:bCs/>
          <w:sz w:val="24"/>
          <w:szCs w:val="24"/>
        </w:rPr>
        <w:t>Agro</w:t>
      </w:r>
      <w:proofErr w:type="spellEnd"/>
      <w:r w:rsidR="003D46A0">
        <w:rPr>
          <w:rFonts w:ascii="Times New Roman" w:hAnsi="Times New Roman"/>
          <w:b/>
          <w:bCs/>
          <w:sz w:val="24"/>
          <w:szCs w:val="24"/>
        </w:rPr>
        <w:t xml:space="preserve"> Machinery AS</w:t>
      </w:r>
    </w:p>
    <w:p w14:paraId="5A219E43" w14:textId="3D1EF993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75EC3">
        <w:rPr>
          <w:rFonts w:ascii="Times New Roman" w:hAnsi="Times New Roman"/>
          <w:sz w:val="24"/>
          <w:szCs w:val="24"/>
        </w:rPr>
        <w:t>Valge</w:t>
      </w:r>
      <w:r w:rsidR="00812D11">
        <w:rPr>
          <w:rFonts w:ascii="Times New Roman" w:hAnsi="Times New Roman"/>
          <w:sz w:val="24"/>
          <w:szCs w:val="24"/>
        </w:rPr>
        <w:t xml:space="preserve"> 4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3D46A0">
        <w:rPr>
          <w:rFonts w:ascii="Times New Roman" w:hAnsi="Times New Roman"/>
          <w:sz w:val="24"/>
          <w:szCs w:val="24"/>
        </w:rPr>
        <w:t>Põrguvälja tee 3, Pildiküla, Rae vald</w:t>
      </w:r>
    </w:p>
    <w:p w14:paraId="56C15FAF" w14:textId="52622A56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75EC3">
        <w:rPr>
          <w:rFonts w:ascii="Times New Roman" w:hAnsi="Times New Roman"/>
          <w:sz w:val="24"/>
          <w:szCs w:val="24"/>
        </w:rPr>
        <w:t>11413</w:t>
      </w:r>
      <w:r w:rsidR="00812D11">
        <w:rPr>
          <w:rFonts w:ascii="Times New Roman" w:hAnsi="Times New Roman"/>
          <w:sz w:val="24"/>
          <w:szCs w:val="24"/>
        </w:rPr>
        <w:t xml:space="preserve"> Tallinn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3D46A0">
        <w:rPr>
          <w:rFonts w:ascii="Times New Roman" w:hAnsi="Times New Roman"/>
          <w:sz w:val="24"/>
          <w:szCs w:val="24"/>
        </w:rPr>
        <w:t>75308 Harju maakond</w:t>
      </w:r>
    </w:p>
    <w:p w14:paraId="53809344" w14:textId="7BA09363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>Tel</w:t>
      </w:r>
      <w:r w:rsidR="00987C38">
        <w:rPr>
          <w:rFonts w:ascii="Times New Roman" w:hAnsi="Times New Roman"/>
          <w:sz w:val="24"/>
          <w:szCs w:val="24"/>
        </w:rPr>
        <w:t>efon:</w:t>
      </w:r>
      <w:r w:rsidR="00812D11">
        <w:rPr>
          <w:rFonts w:ascii="Times New Roman" w:hAnsi="Times New Roman"/>
          <w:sz w:val="24"/>
          <w:szCs w:val="24"/>
        </w:rPr>
        <w:t xml:space="preserve"> </w:t>
      </w:r>
      <w:r w:rsidR="00295ADD" w:rsidRPr="00295ADD">
        <w:rPr>
          <w:rFonts w:ascii="Times New Roman" w:hAnsi="Times New Roman"/>
          <w:sz w:val="24"/>
          <w:szCs w:val="24"/>
        </w:rPr>
        <w:t>620 1200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5B525E">
        <w:rPr>
          <w:rFonts w:ascii="Times New Roman" w:hAnsi="Times New Roman"/>
          <w:sz w:val="24"/>
          <w:szCs w:val="24"/>
        </w:rPr>
        <w:t>Tel</w:t>
      </w:r>
      <w:r w:rsidR="00987C38">
        <w:rPr>
          <w:rFonts w:ascii="Times New Roman" w:hAnsi="Times New Roman"/>
          <w:sz w:val="24"/>
          <w:szCs w:val="24"/>
        </w:rPr>
        <w:t>efon:</w:t>
      </w:r>
      <w:r w:rsidR="00A63668">
        <w:rPr>
          <w:rFonts w:ascii="Times New Roman" w:hAnsi="Times New Roman"/>
          <w:sz w:val="24"/>
          <w:szCs w:val="24"/>
        </w:rPr>
        <w:t xml:space="preserve"> 605 9100</w:t>
      </w:r>
    </w:p>
    <w:p w14:paraId="069E779D" w14:textId="30E080B7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 xml:space="preserve">E-post: 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info@</w:t>
      </w:r>
      <w:r w:rsidR="00C13F3E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transpordiamet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.ee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5B525E">
        <w:rPr>
          <w:rFonts w:ascii="Times New Roman" w:hAnsi="Times New Roman"/>
          <w:sz w:val="24"/>
          <w:szCs w:val="24"/>
        </w:rPr>
        <w:t>E-post:</w:t>
      </w:r>
      <w:r w:rsidR="00A63668">
        <w:rPr>
          <w:rFonts w:ascii="Times New Roman" w:hAnsi="Times New Roman"/>
          <w:sz w:val="24"/>
          <w:szCs w:val="24"/>
        </w:rPr>
        <w:t xml:space="preserve"> info@ba-machinery.ee</w:t>
      </w:r>
    </w:p>
    <w:p w14:paraId="085F88B2" w14:textId="65C0CDE4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>Registrikood: 70001490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5B525E">
        <w:rPr>
          <w:rFonts w:ascii="Times New Roman" w:hAnsi="Times New Roman"/>
          <w:sz w:val="24"/>
          <w:szCs w:val="24"/>
        </w:rPr>
        <w:t>Registrikood:</w:t>
      </w:r>
      <w:r w:rsidR="00A63668">
        <w:rPr>
          <w:rFonts w:ascii="Times New Roman" w:hAnsi="Times New Roman"/>
          <w:sz w:val="24"/>
          <w:szCs w:val="24"/>
        </w:rPr>
        <w:t xml:space="preserve"> 10702447</w:t>
      </w:r>
    </w:p>
    <w:p w14:paraId="540BD327" w14:textId="77777777" w:rsidR="00812D11" w:rsidRDefault="00812D11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B06BBD" w14:textId="4751296C" w:rsidR="00812D11" w:rsidRDefault="006A7637" w:rsidP="006A763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>____________________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  <w:t>____________________</w:t>
      </w:r>
    </w:p>
    <w:p w14:paraId="45C6AD6F" w14:textId="4271FD49" w:rsidR="00885811" w:rsidRPr="000C4B13" w:rsidRDefault="006A7637" w:rsidP="006A7637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i/>
          <w:color w:val="808080"/>
          <w:sz w:val="24"/>
          <w:szCs w:val="24"/>
        </w:rPr>
      </w:pPr>
      <w:r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>/digitaalselt allkirjastatud/</w:t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  <w:t>/digitaalselt allkirjastatud/</w:t>
      </w:r>
    </w:p>
    <w:sectPr w:rsidR="00885811" w:rsidRPr="000C4B13" w:rsidSect="00B97FE8">
      <w:footerReference w:type="default" r:id="rId9"/>
      <w:pgSz w:w="11906" w:h="16838"/>
      <w:pgMar w:top="1440" w:right="1440" w:bottom="144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DF424" w14:textId="77777777" w:rsidR="003608F4" w:rsidRDefault="003608F4" w:rsidP="004864A8">
      <w:pPr>
        <w:spacing w:after="0" w:line="240" w:lineRule="auto"/>
      </w:pPr>
      <w:r>
        <w:separator/>
      </w:r>
    </w:p>
  </w:endnote>
  <w:endnote w:type="continuationSeparator" w:id="0">
    <w:p w14:paraId="0CEB71D9" w14:textId="77777777" w:rsidR="003608F4" w:rsidRDefault="003608F4" w:rsidP="0048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A7000" w14:textId="3B645D37" w:rsidR="000A5FD1" w:rsidRPr="006C4AE3" w:rsidRDefault="000A5FD1">
    <w:pPr>
      <w:pStyle w:val="Jalus"/>
      <w:jc w:val="right"/>
      <w:rPr>
        <w:rFonts w:ascii="Times New Roman" w:hAnsi="Times New Roman"/>
        <w:sz w:val="20"/>
        <w:szCs w:val="20"/>
      </w:rPr>
    </w:pPr>
    <w:r w:rsidRPr="006C4AE3">
      <w:rPr>
        <w:rFonts w:ascii="Times New Roman" w:hAnsi="Times New Roman"/>
        <w:sz w:val="20"/>
        <w:szCs w:val="20"/>
      </w:rPr>
      <w:fldChar w:fldCharType="begin"/>
    </w:r>
    <w:r w:rsidRPr="006C4AE3">
      <w:rPr>
        <w:rFonts w:ascii="Times New Roman" w:hAnsi="Times New Roman"/>
        <w:sz w:val="20"/>
        <w:szCs w:val="20"/>
      </w:rPr>
      <w:instrText>PAGE</w:instrText>
    </w:r>
    <w:r w:rsidRPr="006C4AE3">
      <w:rPr>
        <w:rFonts w:ascii="Times New Roman" w:hAnsi="Times New Roman"/>
        <w:sz w:val="20"/>
        <w:szCs w:val="20"/>
      </w:rPr>
      <w:fldChar w:fldCharType="separate"/>
    </w:r>
    <w:r w:rsidR="00652C7D">
      <w:rPr>
        <w:rFonts w:ascii="Times New Roman" w:hAnsi="Times New Roman"/>
        <w:noProof/>
        <w:sz w:val="20"/>
        <w:szCs w:val="20"/>
      </w:rPr>
      <w:t>1</w:t>
    </w:r>
    <w:r w:rsidRPr="006C4AE3">
      <w:rPr>
        <w:rFonts w:ascii="Times New Roman" w:hAnsi="Times New Roman"/>
        <w:sz w:val="20"/>
        <w:szCs w:val="20"/>
      </w:rPr>
      <w:fldChar w:fldCharType="end"/>
    </w:r>
    <w:r w:rsidRPr="006C4AE3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(</w:t>
    </w:r>
    <w:r w:rsidRPr="006C4AE3">
      <w:rPr>
        <w:rFonts w:ascii="Times New Roman" w:hAnsi="Times New Roman"/>
        <w:sz w:val="20"/>
        <w:szCs w:val="20"/>
      </w:rPr>
      <w:fldChar w:fldCharType="begin"/>
    </w:r>
    <w:r w:rsidRPr="006C4AE3">
      <w:rPr>
        <w:rFonts w:ascii="Times New Roman" w:hAnsi="Times New Roman"/>
        <w:sz w:val="20"/>
        <w:szCs w:val="20"/>
      </w:rPr>
      <w:instrText>NUMPAGES</w:instrText>
    </w:r>
    <w:r w:rsidRPr="006C4AE3">
      <w:rPr>
        <w:rFonts w:ascii="Times New Roman" w:hAnsi="Times New Roman"/>
        <w:sz w:val="20"/>
        <w:szCs w:val="20"/>
      </w:rPr>
      <w:fldChar w:fldCharType="separate"/>
    </w:r>
    <w:r w:rsidR="00652C7D">
      <w:rPr>
        <w:rFonts w:ascii="Times New Roman" w:hAnsi="Times New Roman"/>
        <w:noProof/>
        <w:sz w:val="20"/>
        <w:szCs w:val="20"/>
      </w:rPr>
      <w:t>1</w:t>
    </w:r>
    <w:r w:rsidRPr="006C4AE3"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>)</w:t>
    </w:r>
  </w:p>
  <w:p w14:paraId="22C796BB" w14:textId="77777777" w:rsidR="000A5FD1" w:rsidRDefault="000A5FD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57B0F" w14:textId="77777777" w:rsidR="003608F4" w:rsidRDefault="003608F4" w:rsidP="004864A8">
      <w:pPr>
        <w:spacing w:after="0" w:line="240" w:lineRule="auto"/>
      </w:pPr>
      <w:r>
        <w:separator/>
      </w:r>
    </w:p>
  </w:footnote>
  <w:footnote w:type="continuationSeparator" w:id="0">
    <w:p w14:paraId="398BA428" w14:textId="77777777" w:rsidR="003608F4" w:rsidRDefault="003608F4" w:rsidP="00486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F17F4"/>
    <w:multiLevelType w:val="multilevel"/>
    <w:tmpl w:val="1DF0D1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2E6621"/>
    <w:multiLevelType w:val="hybridMultilevel"/>
    <w:tmpl w:val="B99C4608"/>
    <w:lvl w:ilvl="0" w:tplc="F86CD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766C4F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F18DA"/>
    <w:multiLevelType w:val="multilevel"/>
    <w:tmpl w:val="3F9C91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6" w15:restartNumberingAfterBreak="0">
    <w:nsid w:val="455A6265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907B1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08"/>
    <w:rsid w:val="00007763"/>
    <w:rsid w:val="0001006F"/>
    <w:rsid w:val="00015592"/>
    <w:rsid w:val="00033BB9"/>
    <w:rsid w:val="00053EE8"/>
    <w:rsid w:val="00063819"/>
    <w:rsid w:val="00074C40"/>
    <w:rsid w:val="00076214"/>
    <w:rsid w:val="00082D65"/>
    <w:rsid w:val="00085DCC"/>
    <w:rsid w:val="000878F4"/>
    <w:rsid w:val="0009298A"/>
    <w:rsid w:val="00095A5A"/>
    <w:rsid w:val="000A1FBA"/>
    <w:rsid w:val="000A5FD1"/>
    <w:rsid w:val="000C4B13"/>
    <w:rsid w:val="000C661F"/>
    <w:rsid w:val="000D1E46"/>
    <w:rsid w:val="000D72E7"/>
    <w:rsid w:val="000E273D"/>
    <w:rsid w:val="000E6611"/>
    <w:rsid w:val="000F6F14"/>
    <w:rsid w:val="00111D06"/>
    <w:rsid w:val="001156DD"/>
    <w:rsid w:val="00115AC7"/>
    <w:rsid w:val="00117895"/>
    <w:rsid w:val="00141AC0"/>
    <w:rsid w:val="001423F0"/>
    <w:rsid w:val="001509EA"/>
    <w:rsid w:val="0016318B"/>
    <w:rsid w:val="00172B2D"/>
    <w:rsid w:val="00172C82"/>
    <w:rsid w:val="001812DB"/>
    <w:rsid w:val="00185BE9"/>
    <w:rsid w:val="00185FB8"/>
    <w:rsid w:val="0019062F"/>
    <w:rsid w:val="00193B64"/>
    <w:rsid w:val="001A475B"/>
    <w:rsid w:val="001B015A"/>
    <w:rsid w:val="001C5DFB"/>
    <w:rsid w:val="001D7A2A"/>
    <w:rsid w:val="001E72CA"/>
    <w:rsid w:val="001F1800"/>
    <w:rsid w:val="001F42A5"/>
    <w:rsid w:val="0020013C"/>
    <w:rsid w:val="00214C81"/>
    <w:rsid w:val="002231D0"/>
    <w:rsid w:val="00226508"/>
    <w:rsid w:val="00231945"/>
    <w:rsid w:val="00240A36"/>
    <w:rsid w:val="0025260C"/>
    <w:rsid w:val="00254153"/>
    <w:rsid w:val="00262B85"/>
    <w:rsid w:val="00285B93"/>
    <w:rsid w:val="0028651C"/>
    <w:rsid w:val="00286E23"/>
    <w:rsid w:val="002941C1"/>
    <w:rsid w:val="00295ADD"/>
    <w:rsid w:val="002A1C53"/>
    <w:rsid w:val="002A4737"/>
    <w:rsid w:val="002B1E8C"/>
    <w:rsid w:val="002B2832"/>
    <w:rsid w:val="002B64A9"/>
    <w:rsid w:val="002C7FC4"/>
    <w:rsid w:val="002E1582"/>
    <w:rsid w:val="002E3E00"/>
    <w:rsid w:val="002E5228"/>
    <w:rsid w:val="002E6ECF"/>
    <w:rsid w:val="002F0D4E"/>
    <w:rsid w:val="0032486F"/>
    <w:rsid w:val="00325186"/>
    <w:rsid w:val="00326633"/>
    <w:rsid w:val="00327B72"/>
    <w:rsid w:val="00332217"/>
    <w:rsid w:val="003371CC"/>
    <w:rsid w:val="0034374E"/>
    <w:rsid w:val="003567D4"/>
    <w:rsid w:val="00356D09"/>
    <w:rsid w:val="00360358"/>
    <w:rsid w:val="003608F4"/>
    <w:rsid w:val="00360E12"/>
    <w:rsid w:val="003623E9"/>
    <w:rsid w:val="00371F83"/>
    <w:rsid w:val="00376BDE"/>
    <w:rsid w:val="00376BE7"/>
    <w:rsid w:val="003770DC"/>
    <w:rsid w:val="00382340"/>
    <w:rsid w:val="00386958"/>
    <w:rsid w:val="00387247"/>
    <w:rsid w:val="00394BAC"/>
    <w:rsid w:val="003A2280"/>
    <w:rsid w:val="003A5A3B"/>
    <w:rsid w:val="003B1F50"/>
    <w:rsid w:val="003D46A0"/>
    <w:rsid w:val="003D4801"/>
    <w:rsid w:val="003E3476"/>
    <w:rsid w:val="003E373B"/>
    <w:rsid w:val="003F17F6"/>
    <w:rsid w:val="003F31E9"/>
    <w:rsid w:val="003F35DB"/>
    <w:rsid w:val="004129F9"/>
    <w:rsid w:val="00440DC8"/>
    <w:rsid w:val="00444A15"/>
    <w:rsid w:val="004565A3"/>
    <w:rsid w:val="004754D2"/>
    <w:rsid w:val="00475BF6"/>
    <w:rsid w:val="00475EBD"/>
    <w:rsid w:val="0048007D"/>
    <w:rsid w:val="004864A8"/>
    <w:rsid w:val="0048728A"/>
    <w:rsid w:val="004A70CF"/>
    <w:rsid w:val="004C42BB"/>
    <w:rsid w:val="004C51B6"/>
    <w:rsid w:val="004D2233"/>
    <w:rsid w:val="004D5EB4"/>
    <w:rsid w:val="00505122"/>
    <w:rsid w:val="00505293"/>
    <w:rsid w:val="005169F2"/>
    <w:rsid w:val="00526689"/>
    <w:rsid w:val="0053345F"/>
    <w:rsid w:val="00544B18"/>
    <w:rsid w:val="005659CA"/>
    <w:rsid w:val="00567E36"/>
    <w:rsid w:val="005709D2"/>
    <w:rsid w:val="00577038"/>
    <w:rsid w:val="00583FB1"/>
    <w:rsid w:val="00586054"/>
    <w:rsid w:val="00594C45"/>
    <w:rsid w:val="00596906"/>
    <w:rsid w:val="005A3928"/>
    <w:rsid w:val="005B525E"/>
    <w:rsid w:val="005C130E"/>
    <w:rsid w:val="005C2A56"/>
    <w:rsid w:val="005D0273"/>
    <w:rsid w:val="005E0B27"/>
    <w:rsid w:val="005E357D"/>
    <w:rsid w:val="005E4A28"/>
    <w:rsid w:val="005F6037"/>
    <w:rsid w:val="005F6E62"/>
    <w:rsid w:val="006073A9"/>
    <w:rsid w:val="00622433"/>
    <w:rsid w:val="00622AFF"/>
    <w:rsid w:val="00622D48"/>
    <w:rsid w:val="00641574"/>
    <w:rsid w:val="00652C7D"/>
    <w:rsid w:val="00667368"/>
    <w:rsid w:val="006678DA"/>
    <w:rsid w:val="00685997"/>
    <w:rsid w:val="00685DFB"/>
    <w:rsid w:val="00686718"/>
    <w:rsid w:val="00690456"/>
    <w:rsid w:val="006A57CC"/>
    <w:rsid w:val="006A6BEF"/>
    <w:rsid w:val="006A7637"/>
    <w:rsid w:val="006C4AE3"/>
    <w:rsid w:val="006E28C9"/>
    <w:rsid w:val="006F403A"/>
    <w:rsid w:val="006F5C1C"/>
    <w:rsid w:val="007027E8"/>
    <w:rsid w:val="007113A4"/>
    <w:rsid w:val="00713F72"/>
    <w:rsid w:val="00725B7F"/>
    <w:rsid w:val="00742474"/>
    <w:rsid w:val="00743574"/>
    <w:rsid w:val="007538EF"/>
    <w:rsid w:val="00761D8A"/>
    <w:rsid w:val="00784A2B"/>
    <w:rsid w:val="0079076F"/>
    <w:rsid w:val="007A1734"/>
    <w:rsid w:val="007A46EE"/>
    <w:rsid w:val="007A57E8"/>
    <w:rsid w:val="007B2392"/>
    <w:rsid w:val="007C1B51"/>
    <w:rsid w:val="007D067D"/>
    <w:rsid w:val="007D3B28"/>
    <w:rsid w:val="007D4CDE"/>
    <w:rsid w:val="007E2585"/>
    <w:rsid w:val="007F607B"/>
    <w:rsid w:val="00800820"/>
    <w:rsid w:val="00803F46"/>
    <w:rsid w:val="00807F4D"/>
    <w:rsid w:val="00812D11"/>
    <w:rsid w:val="00821607"/>
    <w:rsid w:val="00830344"/>
    <w:rsid w:val="0083423B"/>
    <w:rsid w:val="00843304"/>
    <w:rsid w:val="008464D5"/>
    <w:rsid w:val="00856450"/>
    <w:rsid w:val="00856B27"/>
    <w:rsid w:val="00857620"/>
    <w:rsid w:val="00885811"/>
    <w:rsid w:val="00890E88"/>
    <w:rsid w:val="00894123"/>
    <w:rsid w:val="00896684"/>
    <w:rsid w:val="008A3DB0"/>
    <w:rsid w:val="008A57C9"/>
    <w:rsid w:val="008B3520"/>
    <w:rsid w:val="008B3638"/>
    <w:rsid w:val="008B37FF"/>
    <w:rsid w:val="008C3E57"/>
    <w:rsid w:val="008D2AE6"/>
    <w:rsid w:val="0091687F"/>
    <w:rsid w:val="00920150"/>
    <w:rsid w:val="0092236B"/>
    <w:rsid w:val="009246C5"/>
    <w:rsid w:val="00924B21"/>
    <w:rsid w:val="0093521D"/>
    <w:rsid w:val="00935495"/>
    <w:rsid w:val="009364DF"/>
    <w:rsid w:val="00944B1E"/>
    <w:rsid w:val="009525F7"/>
    <w:rsid w:val="00952C96"/>
    <w:rsid w:val="009634E2"/>
    <w:rsid w:val="009844B5"/>
    <w:rsid w:val="00987C38"/>
    <w:rsid w:val="0099100C"/>
    <w:rsid w:val="00992468"/>
    <w:rsid w:val="00992CB2"/>
    <w:rsid w:val="00995173"/>
    <w:rsid w:val="0099666F"/>
    <w:rsid w:val="009A522B"/>
    <w:rsid w:val="009A5879"/>
    <w:rsid w:val="009C387D"/>
    <w:rsid w:val="009C4CE3"/>
    <w:rsid w:val="009C5017"/>
    <w:rsid w:val="009C5F3E"/>
    <w:rsid w:val="009D1044"/>
    <w:rsid w:val="009D5F55"/>
    <w:rsid w:val="009E1452"/>
    <w:rsid w:val="009E162D"/>
    <w:rsid w:val="009E2B10"/>
    <w:rsid w:val="009E3D89"/>
    <w:rsid w:val="009F5CE1"/>
    <w:rsid w:val="00A04520"/>
    <w:rsid w:val="00A10297"/>
    <w:rsid w:val="00A102A5"/>
    <w:rsid w:val="00A11141"/>
    <w:rsid w:val="00A25C00"/>
    <w:rsid w:val="00A26A3C"/>
    <w:rsid w:val="00A27A33"/>
    <w:rsid w:val="00A4161B"/>
    <w:rsid w:val="00A462F3"/>
    <w:rsid w:val="00A51536"/>
    <w:rsid w:val="00A52812"/>
    <w:rsid w:val="00A53554"/>
    <w:rsid w:val="00A55693"/>
    <w:rsid w:val="00A56F59"/>
    <w:rsid w:val="00A6015D"/>
    <w:rsid w:val="00A63668"/>
    <w:rsid w:val="00A97151"/>
    <w:rsid w:val="00AA6C48"/>
    <w:rsid w:val="00AA7E38"/>
    <w:rsid w:val="00AC037F"/>
    <w:rsid w:val="00AD1DAF"/>
    <w:rsid w:val="00AF666B"/>
    <w:rsid w:val="00AF7ACA"/>
    <w:rsid w:val="00B013EC"/>
    <w:rsid w:val="00B12C50"/>
    <w:rsid w:val="00B33F2B"/>
    <w:rsid w:val="00B3656F"/>
    <w:rsid w:val="00B4097F"/>
    <w:rsid w:val="00B42BAC"/>
    <w:rsid w:val="00B660FE"/>
    <w:rsid w:val="00B72642"/>
    <w:rsid w:val="00B86ABD"/>
    <w:rsid w:val="00B87BC6"/>
    <w:rsid w:val="00B91884"/>
    <w:rsid w:val="00B97FE8"/>
    <w:rsid w:val="00BB2AF3"/>
    <w:rsid w:val="00BC222A"/>
    <w:rsid w:val="00BC49C4"/>
    <w:rsid w:val="00BE28D2"/>
    <w:rsid w:val="00BE4B1F"/>
    <w:rsid w:val="00BF44E8"/>
    <w:rsid w:val="00C00180"/>
    <w:rsid w:val="00C024D4"/>
    <w:rsid w:val="00C06840"/>
    <w:rsid w:val="00C10FF5"/>
    <w:rsid w:val="00C126C2"/>
    <w:rsid w:val="00C13F3E"/>
    <w:rsid w:val="00C14A49"/>
    <w:rsid w:val="00C221BF"/>
    <w:rsid w:val="00C25834"/>
    <w:rsid w:val="00C26253"/>
    <w:rsid w:val="00C508E4"/>
    <w:rsid w:val="00C5227E"/>
    <w:rsid w:val="00C56235"/>
    <w:rsid w:val="00C61CE3"/>
    <w:rsid w:val="00C652E7"/>
    <w:rsid w:val="00C72110"/>
    <w:rsid w:val="00C76801"/>
    <w:rsid w:val="00C76CE1"/>
    <w:rsid w:val="00C841AB"/>
    <w:rsid w:val="00C84EC0"/>
    <w:rsid w:val="00C91E59"/>
    <w:rsid w:val="00CA0791"/>
    <w:rsid w:val="00CA26A5"/>
    <w:rsid w:val="00CB44E8"/>
    <w:rsid w:val="00CC2900"/>
    <w:rsid w:val="00CC7498"/>
    <w:rsid w:val="00CD30E2"/>
    <w:rsid w:val="00CD55BB"/>
    <w:rsid w:val="00CD64BC"/>
    <w:rsid w:val="00CE0208"/>
    <w:rsid w:val="00CE3CFC"/>
    <w:rsid w:val="00CE4F4E"/>
    <w:rsid w:val="00CF2DFA"/>
    <w:rsid w:val="00D048E2"/>
    <w:rsid w:val="00D05099"/>
    <w:rsid w:val="00D24EAF"/>
    <w:rsid w:val="00D25029"/>
    <w:rsid w:val="00D310BA"/>
    <w:rsid w:val="00D3349C"/>
    <w:rsid w:val="00D413A4"/>
    <w:rsid w:val="00D4236B"/>
    <w:rsid w:val="00D551E4"/>
    <w:rsid w:val="00D60DBC"/>
    <w:rsid w:val="00D65733"/>
    <w:rsid w:val="00D6718B"/>
    <w:rsid w:val="00D75EC3"/>
    <w:rsid w:val="00D80E57"/>
    <w:rsid w:val="00D92666"/>
    <w:rsid w:val="00D935FB"/>
    <w:rsid w:val="00DA0250"/>
    <w:rsid w:val="00DA1EF9"/>
    <w:rsid w:val="00DB0CDA"/>
    <w:rsid w:val="00DB1544"/>
    <w:rsid w:val="00DB1EB3"/>
    <w:rsid w:val="00DC5D4F"/>
    <w:rsid w:val="00DC72FA"/>
    <w:rsid w:val="00DD180E"/>
    <w:rsid w:val="00DD735A"/>
    <w:rsid w:val="00DE353B"/>
    <w:rsid w:val="00DF7750"/>
    <w:rsid w:val="00DF7CFE"/>
    <w:rsid w:val="00E002AF"/>
    <w:rsid w:val="00E0472B"/>
    <w:rsid w:val="00E07658"/>
    <w:rsid w:val="00E1141C"/>
    <w:rsid w:val="00E27660"/>
    <w:rsid w:val="00E42F66"/>
    <w:rsid w:val="00E579CE"/>
    <w:rsid w:val="00E57C03"/>
    <w:rsid w:val="00E60ECE"/>
    <w:rsid w:val="00E61635"/>
    <w:rsid w:val="00E61D79"/>
    <w:rsid w:val="00E62AFC"/>
    <w:rsid w:val="00E71636"/>
    <w:rsid w:val="00E73949"/>
    <w:rsid w:val="00E87BFF"/>
    <w:rsid w:val="00E91716"/>
    <w:rsid w:val="00EA0448"/>
    <w:rsid w:val="00EA7DEA"/>
    <w:rsid w:val="00EB0A4F"/>
    <w:rsid w:val="00ED0D98"/>
    <w:rsid w:val="00F06892"/>
    <w:rsid w:val="00F06B58"/>
    <w:rsid w:val="00F12C32"/>
    <w:rsid w:val="00F22CBF"/>
    <w:rsid w:val="00F23CAF"/>
    <w:rsid w:val="00F31CA6"/>
    <w:rsid w:val="00F53179"/>
    <w:rsid w:val="00F6044A"/>
    <w:rsid w:val="00F63E44"/>
    <w:rsid w:val="00F72319"/>
    <w:rsid w:val="00F75B71"/>
    <w:rsid w:val="00F80390"/>
    <w:rsid w:val="00F8041A"/>
    <w:rsid w:val="00F8095B"/>
    <w:rsid w:val="00F82689"/>
    <w:rsid w:val="00F94DF1"/>
    <w:rsid w:val="00F954D4"/>
    <w:rsid w:val="00FA1853"/>
    <w:rsid w:val="00FA55A9"/>
    <w:rsid w:val="00FB136C"/>
    <w:rsid w:val="00FB779A"/>
    <w:rsid w:val="00FC0943"/>
    <w:rsid w:val="00FE17FA"/>
    <w:rsid w:val="00FE33C9"/>
    <w:rsid w:val="00FE758D"/>
    <w:rsid w:val="00FF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0BB2"/>
  <w15:docId w15:val="{F1D68ED2-8542-429F-966D-8ACA0B87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LoendilikMrk">
    <w:name w:val="Loendi lõik Märk"/>
    <w:basedOn w:val="Liguvaikefont"/>
    <w:link w:val="Loendilik"/>
    <w:uiPriority w:val="34"/>
    <w:rsid w:val="00812D11"/>
    <w:rPr>
      <w:sz w:val="22"/>
      <w:szCs w:val="22"/>
      <w:lang w:eastAsia="en-US"/>
    </w:rPr>
  </w:style>
  <w:style w:type="paragraph" w:styleId="Vahedeta">
    <w:name w:val="No Spacing"/>
    <w:uiPriority w:val="1"/>
    <w:qFormat/>
    <w:rsid w:val="009D1044"/>
    <w:rPr>
      <w:sz w:val="22"/>
      <w:szCs w:val="22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9246C5"/>
    <w:rPr>
      <w:color w:val="605E5C"/>
      <w:shd w:val="clear" w:color="auto" w:fill="E1DFDD"/>
    </w:rPr>
  </w:style>
  <w:style w:type="paragraph" w:customStyle="1" w:styleId="Default">
    <w:name w:val="Default"/>
    <w:rsid w:val="007D06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9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E729A-039A-41B9-8D59-CC8D00AC5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49555C-B8AF-4E84-A44C-B93560D3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2135</Characters>
  <Application>Microsoft Office Word</Application>
  <DocSecurity>0</DocSecurity>
  <Lines>17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TÜP leping</vt:lpstr>
      <vt:lpstr>TÜP leping</vt:lpstr>
      <vt:lpstr>TÜP leping</vt:lpstr>
    </vt:vector>
  </TitlesOfParts>
  <Company>Maanteeamet</Company>
  <LinksUpToDate>false</LinksUpToDate>
  <CharactersWithSpaces>2499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mailto:info@mnt.ee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TÜP leping</dc:title>
  <dc:creator>Martti Kangur</dc:creator>
  <cp:lastModifiedBy>Kairit Vahter</cp:lastModifiedBy>
  <cp:revision>2</cp:revision>
  <cp:lastPrinted>2011-07-25T08:26:00Z</cp:lastPrinted>
  <dcterms:created xsi:type="dcterms:W3CDTF">2021-04-21T13:15:00Z</dcterms:created>
  <dcterms:modified xsi:type="dcterms:W3CDTF">2021-04-21T13:15:00Z</dcterms:modified>
</cp:coreProperties>
</file>