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EB8E" w14:textId="77777777" w:rsidR="00DC58D9" w:rsidRPr="00B039FD" w:rsidRDefault="00DC58D9" w:rsidP="00DC58D9">
      <w:pPr>
        <w:widowControl w:val="0"/>
        <w:autoSpaceDE w:val="0"/>
        <w:autoSpaceDN w:val="0"/>
        <w:adjustRightInd w:val="0"/>
        <w:rPr>
          <w:rFonts w:asciiTheme="minorHAnsi" w:hAnsiTheme="minorHAnsi" w:cs="Al Tarikh"/>
          <w:sz w:val="28"/>
          <w:szCs w:val="28"/>
        </w:rPr>
      </w:pPr>
    </w:p>
    <w:p w14:paraId="4FA88EE3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rPr>
          <w:rFonts w:ascii="Arial Narrow" w:eastAsiaTheme="minorEastAsia" w:hAnsi="Arial Narrow" w:cs="Al Tarikh"/>
          <w:color w:val="EAC252"/>
          <w:sz w:val="28"/>
          <w:szCs w:val="28"/>
          <w:lang w:val="en-US"/>
        </w:rPr>
      </w:pPr>
    </w:p>
    <w:p w14:paraId="107E6E50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rPr>
          <w:rFonts w:ascii="Arial Narrow" w:eastAsiaTheme="minorEastAsia" w:hAnsi="Arial Narrow" w:cs="Al Tarikh"/>
          <w:b/>
          <w:sz w:val="28"/>
          <w:szCs w:val="28"/>
          <w:lang w:val="en-US"/>
        </w:rPr>
      </w:pPr>
    </w:p>
    <w:p w14:paraId="5D5AB05A" w14:textId="081E9A83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="Calibri" w:hAnsi="Arial Narrow" w:cs="Calibri"/>
          <w:b/>
          <w:bCs/>
          <w:color w:val="000000"/>
          <w:sz w:val="28"/>
          <w:szCs w:val="28"/>
          <w:lang w:val="en-GB"/>
        </w:rPr>
        <w:t>Volikiri</w:t>
      </w:r>
      <w:proofErr w:type="spellEnd"/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 xml:space="preserve"> </w:t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 w:rsidRPr="00B039FD">
        <w:rPr>
          <w:rFonts w:ascii="Arial Narrow" w:eastAsiaTheme="minorEastAsia" w:hAnsi="Arial Narrow" w:cs="Al Tarikh"/>
          <w:b/>
          <w:bCs/>
          <w:color w:val="000000"/>
          <w:sz w:val="28"/>
          <w:szCs w:val="28"/>
          <w:lang w:val="en-GB"/>
        </w:rPr>
        <w:tab/>
      </w:r>
      <w:r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10</w:t>
      </w:r>
      <w:r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.</w:t>
      </w:r>
      <w:r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03</w:t>
      </w:r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.20</w:t>
      </w:r>
      <w:r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2</w:t>
      </w:r>
      <w:r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5</w:t>
      </w:r>
    </w:p>
    <w:p w14:paraId="7B2C5CDC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="Calibri" w:hAnsi="Arial Narrow" w:cs="Calibri"/>
          <w:color w:val="000000"/>
          <w:sz w:val="28"/>
          <w:szCs w:val="28"/>
          <w:lang w:val="en-GB"/>
        </w:rPr>
      </w:pPr>
    </w:p>
    <w:p w14:paraId="6FF360E6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="Calibri" w:hAnsi="Arial Narrow" w:cs="Calibri"/>
          <w:color w:val="000000"/>
          <w:sz w:val="28"/>
          <w:szCs w:val="28"/>
          <w:lang w:val="en-GB"/>
        </w:rPr>
      </w:pPr>
    </w:p>
    <w:p w14:paraId="1B5B3EAF" w14:textId="77777777" w:rsidR="006F347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60" w:lineRule="atLeast"/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Käesolevaga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volitab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La We Studio </w:t>
      </w:r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OÜ</w:t>
      </w:r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, </w:t>
      </w:r>
      <w:proofErr w:type="spellStart"/>
      <w:r w:rsidRPr="00DC58D9">
        <w:rPr>
          <w:rFonts w:ascii="Arial" w:eastAsiaTheme="minorEastAsia" w:hAnsi="Arial" w:cs="Arial"/>
          <w:color w:val="000000"/>
          <w:sz w:val="28"/>
          <w:szCs w:val="28"/>
          <w:lang w:val="en-GB"/>
        </w:rPr>
        <w:t>registrikood</w:t>
      </w:r>
      <w:proofErr w:type="spellEnd"/>
      <w:r w:rsidRPr="00DC58D9">
        <w:rPr>
          <w:rFonts w:ascii="Arial" w:eastAsiaTheme="minorEastAsia" w:hAnsi="Arial" w:cs="Arial"/>
          <w:color w:val="000000"/>
          <w:sz w:val="28"/>
          <w:szCs w:val="28"/>
          <w:lang w:val="en-GB"/>
        </w:rPr>
        <w:t xml:space="preserve"> </w:t>
      </w:r>
      <w:r w:rsidRPr="00DC58D9">
        <w:rPr>
          <w:rFonts w:ascii="Arial" w:hAnsi="Arial" w:cs="Arial"/>
          <w:color w:val="212121"/>
          <w:sz w:val="27"/>
          <w:szCs w:val="27"/>
          <w:shd w:val="clear" w:color="auto" w:fill="FFFFFF"/>
        </w:rPr>
        <w:t>14110258</w:t>
      </w:r>
      <w:r w:rsidRPr="00DC58D9">
        <w:rPr>
          <w:rFonts w:ascii="Arial" w:eastAsiaTheme="minorEastAsia" w:hAnsi="Arial" w:cs="Arial"/>
          <w:color w:val="000000"/>
          <w:sz w:val="28"/>
          <w:szCs w:val="28"/>
          <w:lang w:val="en-GB"/>
        </w:rPr>
        <w:t xml:space="preserve">, </w:t>
      </w:r>
      <w:proofErr w:type="spellStart"/>
      <w:r w:rsidRPr="00DC58D9">
        <w:rPr>
          <w:rFonts w:ascii="Arial" w:eastAsiaTheme="minorEastAsia" w:hAnsi="Arial" w:cs="Arial"/>
          <w:color w:val="000000"/>
          <w:sz w:val="28"/>
          <w:szCs w:val="28"/>
          <w:lang w:val="en-GB"/>
        </w:rPr>
        <w:t>Heily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Aavik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juhatuse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liige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isikus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, </w:t>
      </w:r>
    </w:p>
    <w:p w14:paraId="66D956DB" w14:textId="6840DC95" w:rsidR="00DC58D9" w:rsidRPr="0084710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60" w:lineRule="atLeast"/>
        <w:rPr>
          <w:rFonts w:ascii="Times" w:eastAsiaTheme="minorEastAsia" w:hAnsi="Times" w:cs="Times"/>
          <w:color w:val="000000"/>
          <w:szCs w:val="24"/>
          <w:lang w:val="en-GB"/>
        </w:rPr>
      </w:pPr>
      <w:proofErr w:type="spellStart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Kert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Aavik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isik</w:t>
      </w:r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ukood</w:t>
      </w:r>
      <w:proofErr w:type="spellEnd"/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39306200224</w:t>
      </w:r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,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olema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ettevõtte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ametlik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esindaja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lepingute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allkirjastamisel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. </w:t>
      </w:r>
    </w:p>
    <w:p w14:paraId="3983BEDB" w14:textId="77777777" w:rsidR="00DC58D9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</w:pPr>
    </w:p>
    <w:p w14:paraId="3AE600C7" w14:textId="1F311873" w:rsidR="00DC58D9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Volikiri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on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ilma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edasivolitamise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õiguseta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. </w:t>
      </w:r>
    </w:p>
    <w:p w14:paraId="24B89761" w14:textId="6FD12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Theme="minorEastAsia" w:hAnsi="Arial Narrow" w:cs="Times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Volikiri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kehtib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kuni</w:t>
      </w:r>
      <w:proofErr w:type="spellEnd"/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: 31.12.20</w:t>
      </w:r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2</w:t>
      </w:r>
      <w:r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>7</w:t>
      </w:r>
      <w:r w:rsidRPr="00B039FD">
        <w:rPr>
          <w:rFonts w:ascii="Arial Narrow" w:eastAsiaTheme="minorEastAsia" w:hAnsi="Arial Narrow" w:cs="Arial"/>
          <w:color w:val="000000"/>
          <w:sz w:val="28"/>
          <w:szCs w:val="28"/>
          <w:lang w:val="en-GB"/>
        </w:rPr>
        <w:t xml:space="preserve"> </w:t>
      </w:r>
    </w:p>
    <w:p w14:paraId="589429D8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="Calibri" w:hAnsi="Arial Narrow" w:cs="Calibri"/>
          <w:color w:val="000000"/>
          <w:sz w:val="28"/>
          <w:szCs w:val="28"/>
          <w:lang w:val="en-GB"/>
        </w:rPr>
      </w:pPr>
    </w:p>
    <w:p w14:paraId="471639DB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="Calibri" w:hAnsi="Arial Narrow" w:cs="Calibri"/>
          <w:color w:val="000000"/>
          <w:sz w:val="28"/>
          <w:szCs w:val="28"/>
          <w:lang w:val="en-GB"/>
        </w:rPr>
      </w:pPr>
    </w:p>
    <w:p w14:paraId="3AB66019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outlineLvl w:val="0"/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Heily</w:t>
      </w:r>
      <w:proofErr w:type="spellEnd"/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Aavik</w:t>
      </w:r>
      <w:proofErr w:type="spellEnd"/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 xml:space="preserve"> </w:t>
      </w:r>
    </w:p>
    <w:p w14:paraId="01917B3F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="Calibri" w:hAnsi="Arial Narrow" w:cs="Calibri"/>
          <w:color w:val="000000"/>
          <w:sz w:val="28"/>
          <w:szCs w:val="28"/>
          <w:lang w:val="en-GB"/>
        </w:rPr>
      </w:pP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Juhatuse</w:t>
      </w:r>
      <w:proofErr w:type="spellEnd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liige</w:t>
      </w:r>
      <w:proofErr w:type="spellEnd"/>
    </w:p>
    <w:p w14:paraId="4531E366" w14:textId="77777777" w:rsidR="00DC58D9" w:rsidRPr="00B039FD" w:rsidRDefault="00DC58D9" w:rsidP="00DC58D9">
      <w:pPr>
        <w:widowControl w:val="0"/>
        <w:suppressAutoHyphens w:val="0"/>
        <w:autoSpaceDE w:val="0"/>
        <w:autoSpaceDN w:val="0"/>
        <w:adjustRightInd w:val="0"/>
        <w:spacing w:after="240" w:line="340" w:lineRule="atLeast"/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</w:pPr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>/</w:t>
      </w: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allkirjastatud</w:t>
      </w:r>
      <w:proofErr w:type="spellEnd"/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 xml:space="preserve"> </w:t>
      </w:r>
      <w:proofErr w:type="spellStart"/>
      <w:r w:rsidRPr="00B039FD">
        <w:rPr>
          <w:rFonts w:ascii="Arial Narrow" w:eastAsia="Calibri" w:hAnsi="Arial Narrow" w:cs="Calibri"/>
          <w:color w:val="000000"/>
          <w:sz w:val="28"/>
          <w:szCs w:val="28"/>
          <w:lang w:val="en-GB"/>
        </w:rPr>
        <w:t>digitaalselt</w:t>
      </w:r>
      <w:proofErr w:type="spellEnd"/>
      <w:r w:rsidRPr="00B039FD">
        <w:rPr>
          <w:rFonts w:ascii="Arial Narrow" w:eastAsiaTheme="minorEastAsia" w:hAnsi="Arial Narrow" w:cs="Al Tarikh"/>
          <w:color w:val="000000"/>
          <w:sz w:val="28"/>
          <w:szCs w:val="28"/>
          <w:lang w:val="en-GB"/>
        </w:rPr>
        <w:t xml:space="preserve"> / </w:t>
      </w:r>
    </w:p>
    <w:p w14:paraId="66DE2C47" w14:textId="77777777" w:rsidR="00DC58D9" w:rsidRDefault="00DC58D9"/>
    <w:sectPr w:rsidR="00DC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D9"/>
    <w:rsid w:val="005433C3"/>
    <w:rsid w:val="006F347D"/>
    <w:rsid w:val="00D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6FBCD"/>
  <w15:chartTrackingRefBased/>
  <w15:docId w15:val="{81E53F1F-F0E8-FA44-91F5-A3C361E7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D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8D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8D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8D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8D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8D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8D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8D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8D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8D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8D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8D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8D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 60</dc:creator>
  <cp:keywords/>
  <dc:description/>
  <cp:lastModifiedBy>laecwador 60</cp:lastModifiedBy>
  <cp:revision>2</cp:revision>
  <dcterms:created xsi:type="dcterms:W3CDTF">2025-03-10T08:07:00Z</dcterms:created>
  <dcterms:modified xsi:type="dcterms:W3CDTF">2025-03-10T08:10:00Z</dcterms:modified>
</cp:coreProperties>
</file>