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E1" w:rsidRPr="004E14E1" w:rsidRDefault="004E14E1" w:rsidP="004E14E1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</w:t>
      </w:r>
    </w:p>
    <w:p w:rsidR="004E14E1" w:rsidRDefault="004E14E1" w:rsidP="004E14E1">
      <w:pPr>
        <w:jc w:val="center"/>
        <w:rPr>
          <w:b/>
          <w:bCs/>
        </w:rPr>
      </w:pPr>
    </w:p>
    <w:p w:rsidR="00B41319" w:rsidRDefault="00B41319" w:rsidP="004E14E1">
      <w:pPr>
        <w:jc w:val="center"/>
      </w:pPr>
      <w:r>
        <w:rPr>
          <w:b/>
          <w:bCs/>
        </w:rPr>
        <w:t>AKT</w:t>
      </w:r>
      <w:r w:rsidR="004E14E1">
        <w:t xml:space="preserve"> </w:t>
      </w:r>
      <w:r w:rsidR="004E14E1">
        <w:rPr>
          <w:b/>
          <w:bCs/>
        </w:rPr>
        <w:t>ÜÜRIPINNA</w:t>
      </w:r>
    </w:p>
    <w:p w:rsidR="00B41319" w:rsidRDefault="004E14E1" w:rsidP="004E14E1">
      <w:pPr>
        <w:jc w:val="center"/>
      </w:pPr>
      <w:r>
        <w:rPr>
          <w:b/>
          <w:bCs/>
        </w:rPr>
        <w:t>ÜLEANDMISE-</w:t>
      </w:r>
      <w:r w:rsidR="00B41319">
        <w:rPr>
          <w:b/>
          <w:bCs/>
        </w:rPr>
        <w:t>VASTUVÕTMISE KOHTA</w:t>
      </w:r>
    </w:p>
    <w:p w:rsidR="00B41319" w:rsidRDefault="00A25B2E">
      <w:pPr>
        <w:spacing w:before="100" w:beforeAutospacing="1" w:after="100" w:afterAutospacing="1"/>
      </w:pPr>
      <w:r>
        <w:t>1</w:t>
      </w:r>
      <w:r w:rsidR="00D410C6">
        <w:t>8</w:t>
      </w:r>
      <w:r w:rsidR="001B02C4">
        <w:t>.</w:t>
      </w:r>
      <w:r w:rsidR="00BF7CB9">
        <w:t xml:space="preserve">  </w:t>
      </w:r>
      <w:r>
        <w:t>veebruar 2015</w:t>
      </w:r>
      <w:r w:rsidR="001B02C4">
        <w:t xml:space="preserve"> </w:t>
      </w:r>
      <w:r w:rsidR="00B41319">
        <w:t>a</w:t>
      </w:r>
    </w:p>
    <w:p w:rsidR="00B41319" w:rsidRDefault="001B02C4" w:rsidP="001A3650">
      <w:pPr>
        <w:jc w:val="both"/>
      </w:pPr>
      <w:r>
        <w:t>RKAS</w:t>
      </w:r>
      <w:r w:rsidR="00171ADC">
        <w:t xml:space="preserve"> </w:t>
      </w:r>
      <w:r w:rsidR="00B41319">
        <w:t>(</w:t>
      </w:r>
      <w:r w:rsidR="00B41319" w:rsidRPr="00171ADC">
        <w:rPr>
          <w:i/>
        </w:rPr>
        <w:t>edaspidi nimetatud Üleandja</w:t>
      </w:r>
      <w:r w:rsidR="001A3650">
        <w:t xml:space="preserve">)  esindaja </w:t>
      </w:r>
      <w:r w:rsidR="00567D99">
        <w:t xml:space="preserve">Erki Elbrecht / </w:t>
      </w:r>
      <w:r w:rsidR="00A25B2E">
        <w:t>Kalmer Gross</w:t>
      </w:r>
      <w:r w:rsidR="00567D99">
        <w:t xml:space="preserve"> ja Urmas Leinfeld</w:t>
      </w:r>
      <w:r w:rsidR="001A3650">
        <w:t xml:space="preserve"> kes tegutseb </w:t>
      </w:r>
      <w:r w:rsidR="00182CA7">
        <w:t xml:space="preserve">volikirja </w:t>
      </w:r>
      <w:r w:rsidR="001A3650">
        <w:t>alusel,</w:t>
      </w:r>
      <w:r w:rsidR="00B41319">
        <w:t xml:space="preserve"> ja</w:t>
      </w:r>
      <w:r w:rsidR="00171ADC">
        <w:t xml:space="preserve"> </w:t>
      </w:r>
      <w:proofErr w:type="spellStart"/>
      <w:r>
        <w:t>SiM</w:t>
      </w:r>
      <w:proofErr w:type="spellEnd"/>
      <w:r w:rsidR="00B41319">
        <w:t xml:space="preserve"> (</w:t>
      </w:r>
      <w:r w:rsidR="00B41319" w:rsidRPr="00171ADC">
        <w:rPr>
          <w:i/>
        </w:rPr>
        <w:t>edaspidi nimetatud Vastuvõtja</w:t>
      </w:r>
      <w:r w:rsidR="00B41319">
        <w:t xml:space="preserve">) esindaja </w:t>
      </w:r>
      <w:r w:rsidR="00567D99">
        <w:t xml:space="preserve">Jaak </w:t>
      </w:r>
      <w:proofErr w:type="spellStart"/>
      <w:r w:rsidR="00567D99">
        <w:t>Vihalem</w:t>
      </w:r>
      <w:r w:rsidR="00A25B2E">
        <w:t>/Raivo</w:t>
      </w:r>
      <w:proofErr w:type="spellEnd"/>
      <w:r w:rsidR="00A25B2E">
        <w:t xml:space="preserve"> </w:t>
      </w:r>
      <w:proofErr w:type="spellStart"/>
      <w:r w:rsidR="00A25B2E">
        <w:t>Stepanov</w:t>
      </w:r>
      <w:proofErr w:type="spellEnd"/>
      <w:r w:rsidR="00567D99">
        <w:t xml:space="preserve"> ja</w:t>
      </w:r>
      <w:r w:rsidR="00182CA7">
        <w:t xml:space="preserve"> Katrin Varik</w:t>
      </w:r>
      <w:r w:rsidR="00171ADC">
        <w:t>,</w:t>
      </w:r>
      <w:r w:rsidR="001A3650">
        <w:t xml:space="preserve"> kes tegutseb </w:t>
      </w:r>
      <w:r w:rsidR="00182CA7">
        <w:t>v</w:t>
      </w:r>
      <w:r w:rsidR="00C62298">
        <w:t>olituse</w:t>
      </w:r>
      <w:r w:rsidR="00182CA7">
        <w:t xml:space="preserve"> </w:t>
      </w:r>
      <w:r w:rsidR="001A3650">
        <w:t>alusel,</w:t>
      </w:r>
      <w:r w:rsidR="00B41319">
        <w:t xml:space="preserve"> leppisid kokku alljärgnevas:</w:t>
      </w:r>
    </w:p>
    <w:p w:rsidR="00B41319" w:rsidRDefault="00B41319">
      <w:r>
        <w:t> </w:t>
      </w:r>
    </w:p>
    <w:p w:rsidR="00B41319" w:rsidRDefault="00B41319">
      <w:r>
        <w:t> </w:t>
      </w:r>
    </w:p>
    <w:p w:rsidR="00B41319" w:rsidRDefault="00B41319" w:rsidP="001A3650">
      <w:pPr>
        <w:jc w:val="both"/>
      </w:pPr>
      <w:r w:rsidRPr="001A3650">
        <w:rPr>
          <w:b/>
        </w:rPr>
        <w:t>1</w:t>
      </w:r>
      <w:r w:rsidR="001A3650" w:rsidRPr="001A3650">
        <w:rPr>
          <w:b/>
        </w:rPr>
        <w:t>.</w:t>
      </w:r>
      <w:r w:rsidR="001A3650">
        <w:t xml:space="preserve"> </w:t>
      </w:r>
      <w:r w:rsidR="00182CA7">
        <w:t>Üleandja annab Vastuvõtjale üle</w:t>
      </w:r>
      <w:r w:rsidR="00182CA7" w:rsidRPr="00182CA7">
        <w:t xml:space="preserve"> üürilepingust nr. </w:t>
      </w:r>
      <w:r w:rsidR="00A25B2E">
        <w:t xml:space="preserve">Ü6303/13 </w:t>
      </w:r>
      <w:r w:rsidR="001A3650">
        <w:t>tulenevalt</w:t>
      </w:r>
      <w:r w:rsidR="00A25B2E">
        <w:t xml:space="preserve"> </w:t>
      </w:r>
      <w:r w:rsidR="001A3650">
        <w:t xml:space="preserve">aadressil </w:t>
      </w:r>
      <w:r w:rsidR="00A25B2E">
        <w:t>Aiandi 4</w:t>
      </w:r>
      <w:r w:rsidR="001B02C4">
        <w:t xml:space="preserve"> </w:t>
      </w:r>
      <w:r w:rsidR="00A25B2E">
        <w:t xml:space="preserve">Häädemeeste </w:t>
      </w:r>
      <w:r w:rsidR="001B02C4">
        <w:t xml:space="preserve">paikneva </w:t>
      </w:r>
      <w:r w:rsidR="00A25B2E">
        <w:t>politsei- ja päästehoone</w:t>
      </w:r>
      <w:r w:rsidR="001B02C4">
        <w:t>.</w:t>
      </w:r>
    </w:p>
    <w:p w:rsidR="00B41319" w:rsidRDefault="00B41319"/>
    <w:p w:rsidR="00B41319" w:rsidRDefault="00B41319" w:rsidP="00752162">
      <w:pPr>
        <w:spacing w:before="100" w:beforeAutospacing="1" w:after="100" w:afterAutospacing="1"/>
        <w:jc w:val="both"/>
        <w:rPr>
          <w:color w:val="000000"/>
        </w:rPr>
      </w:pPr>
      <w:r w:rsidRPr="001A3650">
        <w:rPr>
          <w:b/>
          <w:szCs w:val="20"/>
        </w:rPr>
        <w:t>2.</w:t>
      </w:r>
      <w:r>
        <w:rPr>
          <w:szCs w:val="20"/>
        </w:rPr>
        <w:t xml:space="preserve"> </w:t>
      </w:r>
      <w:r w:rsidR="00752162">
        <w:t>Üüripinna</w:t>
      </w:r>
      <w:r w:rsidR="002D3617">
        <w:t xml:space="preserve"> </w:t>
      </w:r>
      <w:r>
        <w:t>tehniline seisund üleandmisel</w:t>
      </w:r>
      <w:r w:rsidR="00171ADC">
        <w:t>-</w:t>
      </w:r>
      <w:r>
        <w:t>vastuvõtmisel</w:t>
      </w:r>
      <w:r w:rsidR="00171ADC">
        <w:t xml:space="preserve"> </w:t>
      </w:r>
      <w:r w:rsidR="00752162">
        <w:t>ning vastuvõtja kinnitus üüripinna</w:t>
      </w:r>
      <w:r w:rsidR="00171ADC">
        <w:t xml:space="preserve"> seisundi vastavuse kohta</w:t>
      </w:r>
      <w:r>
        <w:t>:</w:t>
      </w:r>
    </w:p>
    <w:p w:rsidR="00B41319" w:rsidRDefault="00BB1B66">
      <w:pPr>
        <w:spacing w:before="100" w:beforeAutospacing="1" w:after="100" w:afterAutospacing="1"/>
        <w:rPr>
          <w:szCs w:val="20"/>
        </w:rPr>
      </w:pPr>
      <w:r>
        <w:rPr>
          <w:szCs w:val="20"/>
        </w:rPr>
        <w:t>Uus</w:t>
      </w:r>
      <w:r w:rsidR="001B02C4">
        <w:rPr>
          <w:szCs w:val="20"/>
        </w:rPr>
        <w:t>ehitis</w:t>
      </w:r>
    </w:p>
    <w:p w:rsidR="007923B7" w:rsidRDefault="00171ADC">
      <w:pPr>
        <w:spacing w:before="100" w:beforeAutospacing="1" w:after="100" w:afterAutospacing="1"/>
      </w:pPr>
      <w:r w:rsidRPr="001A3650">
        <w:rPr>
          <w:b/>
        </w:rPr>
        <w:t>3.</w:t>
      </w:r>
      <w:r w:rsidR="00752162">
        <w:t xml:space="preserve"> Loetelu üüripinna</w:t>
      </w:r>
      <w:r>
        <w:t xml:space="preserve"> kasutuseks vajalikest kasutusjuhenditest (nende olemasolul).</w:t>
      </w:r>
    </w:p>
    <w:p w:rsidR="00182CA7" w:rsidRDefault="00182CA7">
      <w:pPr>
        <w:spacing w:before="100" w:beforeAutospacing="1" w:after="100" w:afterAutospacing="1"/>
      </w:pPr>
      <w:r>
        <w:t>Teostusdokumentatsioon</w:t>
      </w:r>
      <w:r w:rsidR="00541914">
        <w:t>, sh kasutus ja hooldusjuhendid</w:t>
      </w:r>
      <w:r>
        <w:t>:</w:t>
      </w:r>
    </w:p>
    <w:p w:rsidR="00D34BE6" w:rsidRDefault="00182CA7" w:rsidP="00D34BE6">
      <w:pPr>
        <w:spacing w:before="100" w:beforeAutospacing="1" w:after="100" w:afterAutospacing="1"/>
      </w:pPr>
      <w:r>
        <w:t xml:space="preserve">Kaust 1 </w:t>
      </w:r>
      <w:r w:rsidR="00D34BE6" w:rsidRPr="00D34BE6">
        <w:t xml:space="preserve">Ehitise vastuvõtuaktid, kasutusload, ehituspäevikud (üldehitus, </w:t>
      </w:r>
      <w:proofErr w:type="spellStart"/>
      <w:r w:rsidR="00D34BE6" w:rsidRPr="00D34BE6">
        <w:t>sh.konstruktiivne</w:t>
      </w:r>
      <w:proofErr w:type="spellEnd"/>
      <w:r w:rsidR="00D34BE6" w:rsidRPr="00D34BE6">
        <w:t xml:space="preserve">) </w:t>
      </w:r>
    </w:p>
    <w:p w:rsidR="00D34BE6" w:rsidRDefault="00D34BE6" w:rsidP="00D34BE6">
      <w:pPr>
        <w:spacing w:before="100" w:beforeAutospacing="1" w:after="100" w:afterAutospacing="1"/>
      </w:pPr>
      <w:r>
        <w:t xml:space="preserve">Kaust 2 Projekteerimise </w:t>
      </w:r>
      <w:r w:rsidRPr="00D34BE6">
        <w:t xml:space="preserve"> üleandmisdokumentatsioon (üldehitus, </w:t>
      </w:r>
      <w:proofErr w:type="spellStart"/>
      <w:r w:rsidRPr="00D34BE6">
        <w:t>sh.konstruktiivne</w:t>
      </w:r>
      <w:proofErr w:type="spellEnd"/>
      <w:r w:rsidRPr="00D34BE6">
        <w:t>)</w:t>
      </w:r>
    </w:p>
    <w:p w:rsidR="00182CA7" w:rsidRDefault="00182CA7" w:rsidP="00D34BE6">
      <w:pPr>
        <w:spacing w:before="100" w:beforeAutospacing="1" w:after="100" w:afterAutospacing="1"/>
      </w:pPr>
      <w:r>
        <w:t xml:space="preserve">Kaust 3 </w:t>
      </w:r>
      <w:r w:rsidR="00D34BE6" w:rsidRPr="00D34BE6">
        <w:t>Sisearhitektuur</w:t>
      </w:r>
    </w:p>
    <w:p w:rsidR="00182CA7" w:rsidRDefault="00182CA7">
      <w:pPr>
        <w:spacing w:before="100" w:beforeAutospacing="1" w:after="100" w:afterAutospacing="1"/>
      </w:pPr>
      <w:r>
        <w:t xml:space="preserve">Kaust 4 </w:t>
      </w:r>
      <w:r w:rsidR="00D34BE6" w:rsidRPr="00D34BE6">
        <w:t>Vesi, kanalisatsioon, küte</w:t>
      </w:r>
    </w:p>
    <w:p w:rsidR="00D34BE6" w:rsidRDefault="00182CA7">
      <w:pPr>
        <w:spacing w:before="100" w:beforeAutospacing="1" w:after="100" w:afterAutospacing="1"/>
      </w:pPr>
      <w:r>
        <w:t xml:space="preserve">Kaust 5 </w:t>
      </w:r>
      <w:r w:rsidR="00D34BE6" w:rsidRPr="00D34BE6">
        <w:t xml:space="preserve">Ventilatsioon , jahutus </w:t>
      </w:r>
    </w:p>
    <w:p w:rsidR="00182CA7" w:rsidRDefault="00182CA7">
      <w:pPr>
        <w:spacing w:before="100" w:beforeAutospacing="1" w:after="100" w:afterAutospacing="1"/>
      </w:pPr>
      <w:r>
        <w:t xml:space="preserve">Kaust 6 </w:t>
      </w:r>
      <w:r w:rsidR="00D34BE6" w:rsidRPr="00D34BE6">
        <w:t>Elekter, nõrkvool</w:t>
      </w:r>
    </w:p>
    <w:p w:rsidR="00182CA7" w:rsidRDefault="00182CA7">
      <w:pPr>
        <w:spacing w:before="100" w:beforeAutospacing="1" w:after="100" w:afterAutospacing="1"/>
      </w:pPr>
      <w:r>
        <w:t xml:space="preserve">Kaust 7 </w:t>
      </w:r>
      <w:r w:rsidR="00D34BE6" w:rsidRPr="00D34BE6">
        <w:t>Suruõhk</w:t>
      </w:r>
    </w:p>
    <w:p w:rsidR="00182CA7" w:rsidRDefault="00182CA7">
      <w:pPr>
        <w:spacing w:before="100" w:beforeAutospacing="1" w:after="100" w:afterAutospacing="1"/>
      </w:pPr>
      <w:r>
        <w:t xml:space="preserve">Kaust 8 </w:t>
      </w:r>
      <w:r w:rsidR="00D34BE6" w:rsidRPr="00D34BE6">
        <w:t>Hooneautomaatika</w:t>
      </w:r>
    </w:p>
    <w:p w:rsidR="00182CA7" w:rsidRDefault="00182CA7">
      <w:pPr>
        <w:spacing w:before="100" w:beforeAutospacing="1" w:after="100" w:afterAutospacing="1"/>
      </w:pPr>
      <w:r>
        <w:t xml:space="preserve">Kaust 9 </w:t>
      </w:r>
      <w:r w:rsidR="00D34BE6" w:rsidRPr="00D34BE6">
        <w:t>Soojuspumbad</w:t>
      </w:r>
    </w:p>
    <w:p w:rsidR="00171ADC" w:rsidRDefault="00D34BE6">
      <w:pPr>
        <w:spacing w:before="100" w:beforeAutospacing="1" w:after="100" w:afterAutospacing="1"/>
      </w:pPr>
      <w:r>
        <w:t>Jõusaali sea</w:t>
      </w:r>
      <w:r w:rsidR="00541914">
        <w:t>dmete  ja paigaldatud te</w:t>
      </w:r>
      <w:r>
        <w:t>hnika (videoprojektor, telerid</w:t>
      </w:r>
      <w:r w:rsidR="00541914">
        <w:t>, köögitehnika) juhendid asuvad se</w:t>
      </w:r>
      <w:r w:rsidR="00232674">
        <w:t>a</w:t>
      </w:r>
      <w:r w:rsidR="00541914">
        <w:t xml:space="preserve">dmete juures </w:t>
      </w:r>
      <w:r w:rsidR="001B02C4">
        <w:t xml:space="preserve">. </w:t>
      </w:r>
    </w:p>
    <w:p w:rsidR="008371EC" w:rsidRDefault="00171ADC">
      <w:pPr>
        <w:spacing w:before="100" w:beforeAutospacing="1" w:after="100" w:afterAutospacing="1"/>
      </w:pPr>
      <w:r w:rsidRPr="001A3650">
        <w:rPr>
          <w:b/>
        </w:rPr>
        <w:t>4.</w:t>
      </w:r>
      <w:r w:rsidR="00752162">
        <w:t xml:space="preserve"> Üüripinna</w:t>
      </w:r>
      <w:r w:rsidRPr="00420257">
        <w:t xml:space="preserve"> kasutamiseks vajalikud läbipääsuvahendid (võtmed, puldid</w:t>
      </w:r>
      <w:r>
        <w:t>,</w:t>
      </w:r>
      <w:r w:rsidRPr="00420257">
        <w:t xml:space="preserve"> kaardid</w:t>
      </w:r>
      <w:r w:rsidR="00752162">
        <w:t>, jms</w:t>
      </w:r>
      <w:r w:rsidRPr="00420257">
        <w:t>)</w:t>
      </w:r>
      <w:r>
        <w:t>:</w:t>
      </w:r>
    </w:p>
    <w:p w:rsidR="00182CA7" w:rsidRDefault="008371EC">
      <w:pPr>
        <w:spacing w:before="100" w:beforeAutospacing="1" w:after="100" w:afterAutospacing="1"/>
      </w:pPr>
      <w:r>
        <w:t>4.</w:t>
      </w:r>
      <w:r w:rsidR="00182CA7" w:rsidRPr="00182CA7">
        <w:t>1</w:t>
      </w:r>
      <w:r w:rsidR="00182CA7">
        <w:t xml:space="preserve">: </w:t>
      </w:r>
      <w:r>
        <w:t xml:space="preserve">Võtmed vastavalt </w:t>
      </w:r>
      <w:r w:rsidR="00C62298">
        <w:t xml:space="preserve">sarjatabelile, aktid lisatud </w:t>
      </w:r>
      <w:r>
        <w:t>(lisa 1)</w:t>
      </w:r>
      <w:r w:rsidR="00182CA7">
        <w:t xml:space="preserve"> </w:t>
      </w:r>
    </w:p>
    <w:p w:rsidR="00182CA7" w:rsidRDefault="008371EC">
      <w:pPr>
        <w:spacing w:before="100" w:beforeAutospacing="1" w:after="100" w:afterAutospacing="1"/>
      </w:pPr>
      <w:r>
        <w:t>4.</w:t>
      </w:r>
      <w:r w:rsidR="00182CA7" w:rsidRPr="00182CA7">
        <w:t>2</w:t>
      </w:r>
      <w:r>
        <w:t xml:space="preserve">: Läbipääsusüsteemi </w:t>
      </w:r>
      <w:proofErr w:type="spellStart"/>
      <w:r>
        <w:t>magnetkaartid</w:t>
      </w:r>
      <w:proofErr w:type="spellEnd"/>
      <w:r>
        <w:t xml:space="preserve"> 100 tk (50 Politsei, 50 pääste)</w:t>
      </w:r>
      <w:r w:rsidR="00C62298">
        <w:t xml:space="preserve">  (lisa 2)</w:t>
      </w:r>
    </w:p>
    <w:p w:rsidR="008371EC" w:rsidRDefault="008371EC">
      <w:pPr>
        <w:spacing w:before="100" w:beforeAutospacing="1" w:after="100" w:afterAutospacing="1"/>
      </w:pPr>
      <w:r>
        <w:lastRenderedPageBreak/>
        <w:t>4.3. Väravate puldid 10 tk (5 Politsei, 5 Pääste)</w:t>
      </w:r>
      <w:r w:rsidR="00BB1B66">
        <w:t xml:space="preserve"> (lisa 2)</w:t>
      </w:r>
    </w:p>
    <w:p w:rsidR="00171ADC" w:rsidRDefault="00171ADC" w:rsidP="00171ADC">
      <w:pPr>
        <w:jc w:val="both"/>
      </w:pPr>
      <w:r w:rsidRPr="001A3650">
        <w:rPr>
          <w:b/>
        </w:rPr>
        <w:t>5.</w:t>
      </w:r>
      <w:r>
        <w:t xml:space="preserve"> </w:t>
      </w:r>
      <w:r w:rsidRPr="00420257">
        <w:t>Energia tarbimist fikseerivate mõõtjate näidud</w:t>
      </w:r>
      <w:r>
        <w:t xml:space="preserve"> (vajadusel):</w:t>
      </w:r>
    </w:p>
    <w:p w:rsidR="00904410" w:rsidRDefault="00904410" w:rsidP="00171ADC">
      <w:pPr>
        <w:jc w:val="both"/>
      </w:pPr>
    </w:p>
    <w:p w:rsidR="00171ADC" w:rsidRDefault="00182CA7" w:rsidP="00171ADC">
      <w:pPr>
        <w:jc w:val="both"/>
      </w:pPr>
      <w:r>
        <w:t>Vesi:</w:t>
      </w:r>
      <w:r w:rsidR="00C62298">
        <w:t xml:space="preserve"> </w:t>
      </w:r>
      <w:r w:rsidR="00BB1B66">
        <w:t>Tarbevesi 7, Kastmisvesi 1</w:t>
      </w:r>
    </w:p>
    <w:p w:rsidR="00182CA7" w:rsidRDefault="00182CA7" w:rsidP="00171ADC">
      <w:pPr>
        <w:jc w:val="both"/>
      </w:pPr>
    </w:p>
    <w:p w:rsidR="00182CA7" w:rsidRDefault="00182CA7" w:rsidP="00171ADC">
      <w:pPr>
        <w:jc w:val="both"/>
      </w:pPr>
      <w:r>
        <w:t>Elekter:</w:t>
      </w:r>
      <w:r w:rsidR="00BB1B66">
        <w:t xml:space="preserve"> 284</w:t>
      </w:r>
    </w:p>
    <w:p w:rsidR="00171ADC" w:rsidRDefault="00171ADC" w:rsidP="00171ADC">
      <w:pPr>
        <w:jc w:val="both"/>
      </w:pPr>
    </w:p>
    <w:p w:rsidR="00A46C34" w:rsidRDefault="00171ADC" w:rsidP="00A46C34">
      <w:pPr>
        <w:jc w:val="both"/>
      </w:pPr>
      <w:r w:rsidRPr="001A3650">
        <w:rPr>
          <w:b/>
        </w:rPr>
        <w:t>6.</w:t>
      </w:r>
      <w:r>
        <w:t xml:space="preserve"> </w:t>
      </w:r>
      <w:r w:rsidR="00752162">
        <w:t>M</w:t>
      </w:r>
      <w:r w:rsidR="00A46C34" w:rsidRPr="00420257">
        <w:t>ärkused puuduste kohta ja kokkulepe puuduste likvideerimise aja osas</w:t>
      </w:r>
      <w:r w:rsidR="00A46C34">
        <w:t>:</w:t>
      </w:r>
    </w:p>
    <w:p w:rsidR="00BB1B66" w:rsidRDefault="00BB1B66" w:rsidP="00A46C34">
      <w:pPr>
        <w:jc w:val="both"/>
      </w:pPr>
    </w:p>
    <w:p w:rsidR="00BB1B66" w:rsidRDefault="00BB1B66" w:rsidP="00A46C34">
      <w:pPr>
        <w:jc w:val="both"/>
      </w:pPr>
      <w:r>
        <w:t>Haljastus, pandus ja platside joonimine 15.06.2015</w:t>
      </w:r>
    </w:p>
    <w:p w:rsidR="00BB1B66" w:rsidRDefault="00BB1B66" w:rsidP="00A46C34">
      <w:pPr>
        <w:jc w:val="both"/>
      </w:pPr>
      <w:r>
        <w:t xml:space="preserve">Lüüsi </w:t>
      </w:r>
      <w:proofErr w:type="spellStart"/>
      <w:r>
        <w:t>sisesinte</w:t>
      </w:r>
      <w:proofErr w:type="spellEnd"/>
      <w:r>
        <w:t xml:space="preserve"> värvimine 15.06.2015</w:t>
      </w:r>
      <w:bookmarkStart w:id="0" w:name="_GoBack"/>
      <w:bookmarkEnd w:id="0"/>
    </w:p>
    <w:p w:rsidR="00BB1B66" w:rsidRDefault="00BB1B66" w:rsidP="00A46C34">
      <w:pPr>
        <w:jc w:val="both"/>
      </w:pPr>
      <w:r>
        <w:t>Arestikambri luku südamik 06.03.2105</w:t>
      </w:r>
    </w:p>
    <w:p w:rsidR="00B41319" w:rsidRDefault="00A46C34" w:rsidP="001A3650">
      <w:pPr>
        <w:spacing w:before="100" w:beforeAutospacing="1" w:after="100" w:afterAutospacing="1"/>
        <w:jc w:val="both"/>
      </w:pPr>
      <w:r w:rsidRPr="001A3650">
        <w:rPr>
          <w:b/>
        </w:rPr>
        <w:t>7</w:t>
      </w:r>
      <w:r w:rsidR="00171ADC" w:rsidRPr="001A3650">
        <w:rPr>
          <w:b/>
        </w:rPr>
        <w:t>.</w:t>
      </w:r>
      <w:r w:rsidR="00171ADC">
        <w:t xml:space="preserve"> </w:t>
      </w:r>
      <w:r w:rsidR="00B41319">
        <w:t xml:space="preserve">Käesolev akt on koostatud </w:t>
      </w:r>
      <w:r w:rsidR="00182CA7">
        <w:t>2</w:t>
      </w:r>
      <w:r w:rsidR="001A3650">
        <w:t xml:space="preserve"> lehel ja 2</w:t>
      </w:r>
      <w:r w:rsidR="00B41319">
        <w:t xml:space="preserve"> eksemplaris, millest ühe </w:t>
      </w:r>
      <w:r w:rsidR="007923B7">
        <w:t xml:space="preserve">eksemplari </w:t>
      </w:r>
      <w:r w:rsidR="00B41319">
        <w:t xml:space="preserve">saab </w:t>
      </w:r>
      <w:r w:rsidR="00752162">
        <w:t>Üleandja ja teise Vastuvõtja.</w:t>
      </w:r>
    </w:p>
    <w:p w:rsidR="00A46C34" w:rsidRDefault="00A46C34" w:rsidP="00A46C34">
      <w:pPr>
        <w:jc w:val="both"/>
      </w:pPr>
      <w:r w:rsidRPr="001A3650">
        <w:rPr>
          <w:b/>
        </w:rPr>
        <w:t>8.</w:t>
      </w:r>
      <w:r>
        <w:t xml:space="preserve"> </w:t>
      </w:r>
      <w:r w:rsidRPr="00420257">
        <w:t>Akti allakirjutamise kuupäev, kellaa</w:t>
      </w:r>
      <w:r>
        <w:t>eg</w:t>
      </w:r>
      <w:r w:rsidRPr="00420257">
        <w:t xml:space="preserve"> ja koht</w:t>
      </w:r>
    </w:p>
    <w:p w:rsidR="00A46C34" w:rsidRPr="00420257" w:rsidRDefault="00A25B2E" w:rsidP="00A46C34">
      <w:pPr>
        <w:jc w:val="both"/>
      </w:pPr>
      <w:r>
        <w:t>Aiandi 4, Häädemeeste, 18.02.2015</w:t>
      </w:r>
    </w:p>
    <w:p w:rsidR="00A46C34" w:rsidRDefault="00A46C34">
      <w:pPr>
        <w:spacing w:before="100" w:beforeAutospacing="1" w:after="100" w:afterAutospacing="1"/>
      </w:pPr>
    </w:p>
    <w:p w:rsidR="00B41319" w:rsidRPr="00A46C34" w:rsidRDefault="00B41319">
      <w:pPr>
        <w:spacing w:before="100" w:beforeAutospacing="1" w:after="100" w:afterAutospacing="1"/>
        <w:rPr>
          <w:b/>
        </w:rPr>
      </w:pPr>
      <w:r w:rsidRPr="00A46C34">
        <w:rPr>
          <w:b/>
        </w:rPr>
        <w:t>Üleandja:</w:t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  <w:t>Vastuvõtja:</w:t>
      </w:r>
    </w:p>
    <w:p w:rsidR="00A46C34" w:rsidRPr="00A46C34" w:rsidRDefault="00B41319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 </w:t>
      </w:r>
      <w:r w:rsidR="00182CA7">
        <w:rPr>
          <w:sz w:val="20"/>
          <w:szCs w:val="20"/>
        </w:rPr>
        <w:t xml:space="preserve"> </w:t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</w:p>
    <w:p w:rsidR="00A46C34" w:rsidRPr="00A46C34" w:rsidRDefault="00B41319" w:rsidP="00904410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B41319" w:rsidRDefault="00A5751E">
      <w:r>
        <w:t>Erki Elbrecht</w:t>
      </w:r>
      <w:r w:rsidR="00182CA7">
        <w:tab/>
      </w:r>
      <w:r w:rsidR="00182CA7">
        <w:tab/>
      </w:r>
      <w:r w:rsidR="00182CA7">
        <w:tab/>
      </w:r>
      <w:r w:rsidR="00182CA7">
        <w:tab/>
      </w:r>
      <w:r w:rsidR="00182CA7">
        <w:tab/>
      </w:r>
      <w:r w:rsidR="00182CA7">
        <w:tab/>
      </w:r>
      <w:r w:rsidR="00182CA7">
        <w:tab/>
        <w:t xml:space="preserve">Jaak </w:t>
      </w:r>
      <w:proofErr w:type="spellStart"/>
      <w:r w:rsidR="00182CA7">
        <w:t>Vihalem</w:t>
      </w:r>
      <w:proofErr w:type="spellEnd"/>
    </w:p>
    <w:p w:rsidR="00A5751E" w:rsidRDefault="00A5751E"/>
    <w:p w:rsidR="00A5751E" w:rsidRDefault="00A5751E"/>
    <w:p w:rsidR="00A5751E" w:rsidRDefault="00A5751E"/>
    <w:p w:rsidR="00A5751E" w:rsidRDefault="00A25B2E">
      <w:r>
        <w:t>Kalmer Gross</w:t>
      </w:r>
      <w:r w:rsidR="00A5751E">
        <w:tab/>
      </w:r>
      <w:r w:rsidR="00A5751E">
        <w:tab/>
      </w:r>
      <w:r w:rsidR="00A5751E">
        <w:tab/>
      </w:r>
      <w:r w:rsidR="00A5751E">
        <w:tab/>
      </w:r>
      <w:r w:rsidR="00A5751E">
        <w:tab/>
      </w:r>
      <w:r w:rsidR="00A5751E">
        <w:tab/>
      </w:r>
      <w:r w:rsidR="00A5751E">
        <w:tab/>
      </w:r>
      <w:r>
        <w:t xml:space="preserve">Raivo </w:t>
      </w:r>
      <w:proofErr w:type="spellStart"/>
      <w:r>
        <w:t>Stepanov</w:t>
      </w:r>
      <w:proofErr w:type="spellEnd"/>
    </w:p>
    <w:p w:rsidR="00A5751E" w:rsidRDefault="00A5751E"/>
    <w:p w:rsidR="00A5751E" w:rsidRDefault="00A5751E"/>
    <w:p w:rsidR="00A5751E" w:rsidRDefault="00A5751E"/>
    <w:p w:rsidR="00A5751E" w:rsidRDefault="00A5751E">
      <w:r>
        <w:t>Urmas Leinfeld</w:t>
      </w:r>
      <w:r w:rsidR="00A25B2E">
        <w:tab/>
      </w:r>
      <w:r w:rsidR="00A25B2E">
        <w:tab/>
      </w:r>
      <w:r w:rsidR="00A25B2E">
        <w:tab/>
      </w:r>
      <w:r w:rsidR="00A25B2E">
        <w:tab/>
      </w:r>
      <w:r w:rsidR="00A25B2E">
        <w:tab/>
      </w:r>
      <w:r w:rsidR="00A25B2E">
        <w:tab/>
      </w:r>
      <w:r w:rsidR="00A25B2E" w:rsidRPr="00A25B2E">
        <w:t>Katrin Varik</w:t>
      </w:r>
    </w:p>
    <w:sectPr w:rsidR="00A5751E" w:rsidSect="00BF7CB9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8C0" w:rsidRDefault="006B38C0">
      <w:r>
        <w:separator/>
      </w:r>
    </w:p>
  </w:endnote>
  <w:endnote w:type="continuationSeparator" w:id="0">
    <w:p w:rsidR="006B38C0" w:rsidRDefault="006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Default="002E41FC" w:rsidP="00E03B6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A07645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A07645" w:rsidRDefault="00A07645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Pr="00BF7CB9" w:rsidRDefault="00A07645" w:rsidP="00E03B6C">
    <w:pPr>
      <w:pStyle w:val="Jalus"/>
      <w:framePr w:wrap="around" w:vAnchor="text" w:hAnchor="margin" w:xAlign="right" w:y="1"/>
      <w:rPr>
        <w:rStyle w:val="Lehekljenumber"/>
        <w:sz w:val="16"/>
        <w:szCs w:val="16"/>
      </w:rPr>
    </w:pPr>
    <w:r w:rsidRPr="004E14E1">
      <w:rPr>
        <w:rStyle w:val="Lehekljenumber"/>
        <w:sz w:val="22"/>
        <w:szCs w:val="22"/>
      </w:rPr>
      <w:t xml:space="preserve">  </w:t>
    </w:r>
    <w:r w:rsidRPr="00BF7CB9">
      <w:rPr>
        <w:rStyle w:val="Lehekljenumber"/>
        <w:sz w:val="16"/>
        <w:szCs w:val="16"/>
      </w:rPr>
      <w:t xml:space="preserve">lk </w:t>
    </w:r>
    <w:r w:rsidR="002E41FC"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PAGE  </w:instrText>
    </w:r>
    <w:r w:rsidR="002E41FC" w:rsidRPr="00BF7CB9">
      <w:rPr>
        <w:rStyle w:val="Lehekljenumber"/>
        <w:sz w:val="16"/>
        <w:szCs w:val="16"/>
      </w:rPr>
      <w:fldChar w:fldCharType="separate"/>
    </w:r>
    <w:r w:rsidR="00BB1B66">
      <w:rPr>
        <w:rStyle w:val="Lehekljenumber"/>
        <w:noProof/>
        <w:sz w:val="16"/>
        <w:szCs w:val="16"/>
      </w:rPr>
      <w:t>2</w:t>
    </w:r>
    <w:r w:rsidR="002E41FC" w:rsidRPr="00BF7CB9">
      <w:rPr>
        <w:rStyle w:val="Lehekljenumber"/>
        <w:sz w:val="16"/>
        <w:szCs w:val="16"/>
      </w:rPr>
      <w:fldChar w:fldCharType="end"/>
    </w:r>
    <w:r w:rsidRPr="00BF7CB9">
      <w:rPr>
        <w:rStyle w:val="Lehekljenumber"/>
        <w:sz w:val="16"/>
        <w:szCs w:val="16"/>
      </w:rPr>
      <w:t>/</w:t>
    </w:r>
    <w:r w:rsidR="002E41FC"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 NUMPAGES </w:instrText>
    </w:r>
    <w:r w:rsidR="002E41FC" w:rsidRPr="00BF7CB9">
      <w:rPr>
        <w:rStyle w:val="Lehekljenumber"/>
        <w:sz w:val="16"/>
        <w:szCs w:val="16"/>
      </w:rPr>
      <w:fldChar w:fldCharType="separate"/>
    </w:r>
    <w:r w:rsidR="00BB1B66">
      <w:rPr>
        <w:rStyle w:val="Lehekljenumber"/>
        <w:noProof/>
        <w:sz w:val="16"/>
        <w:szCs w:val="16"/>
      </w:rPr>
      <w:t>2</w:t>
    </w:r>
    <w:r w:rsidR="002E41FC" w:rsidRPr="00BF7CB9">
      <w:rPr>
        <w:rStyle w:val="Lehekljenumber"/>
        <w:sz w:val="16"/>
        <w:szCs w:val="16"/>
      </w:rPr>
      <w:fldChar w:fldCharType="end"/>
    </w:r>
  </w:p>
  <w:p w:rsidR="00A07645" w:rsidRDefault="00577DEA">
    <w:pPr>
      <w:pStyle w:val="Jalus"/>
      <w:ind w:right="360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BC8936" wp14:editId="069875B4">
              <wp:simplePos x="0" y="0"/>
              <wp:positionH relativeFrom="column">
                <wp:posOffset>-457200</wp:posOffset>
              </wp:positionH>
              <wp:positionV relativeFrom="paragraph">
                <wp:posOffset>-292735</wp:posOffset>
              </wp:positionV>
              <wp:extent cx="228600" cy="572135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645" w:rsidRPr="00BF7CB9" w:rsidRDefault="00A07645" w:rsidP="00BF7CB9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6pt;margin-top:-23.05pt;width:18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y7gAIAAA4FAAAOAAAAZHJzL2Uyb0RvYy54bWysVNuO2yAQfa/Uf0C8Z31ZJxtbcVZ7aapK&#10;24u02w8ggGNUDBRI7FXVf++Ak6x7eaiq+gEDMxzOzJxhdT10Eh24dUKrGmcXKUZcUc2E2tX489Nm&#10;tsTIeaIYkVrxGj9zh6/Xr1+telPxXLdaMm4RgChX9abGrfemShJHW94Rd6ENV2BstO2Ih6XdJcyS&#10;HtA7meRpukh6bZmxmnLnYPd+NOJ1xG8aTv3HpnHcI1lj4ObjaOO4DWOyXpFqZ4lpBT3SIP/AoiNC&#10;waVnqHviCdpb8RtUJ6jVTjf+guou0U0jKI8xQDRZ+ks0jy0xPMYCyXHmnCb3/2Dph8MniwSD2mGk&#10;SAcleuKDR7d6QJchO71xFTg9GnDzA2wHzxCpMw+afnFI6buWqB2/sVb3LScM2GXhZDI5OuK4ALLt&#10;32sG15C91xFoaGwXACEZCNChSs/nygQqFDbzfLlIwULBNL/Ks8t5vIFUp8PGOv+W6w6FSY0tFD6C&#10;k8OD84EMqU4ukbyWgm2ElHFhd9s7adGBgEg28Tuiu6mbVMFZ6XBsRBx3gCPcEWyBbSz6tzLLi/Q2&#10;L2ebxfJqVmyK+ay8SpezNCtvy0ValMX95nsgmBVVKxjj6kEofhJgVvxdgY+tMEonShD1NS7n+Xys&#10;0JS9mwaZxu9PQXbCQz9K0dV4eXYiVajrG8UgbFJ5IuQ4T36mH7MMOTj9Y1aiCkLhRwn4YTsASpDG&#10;VrNn0IPVUC8oLTwiMAkjRj00ZI3d1z2xHCP5ToGmyqwoQgfHRQEigIWdWrZTC1G01dDnADZO7/zY&#10;9Xtjxa6Fm0YVK30DOmxE1MgLq6N6oeliMMcHInT1dB29Xp6x9Q8AAAD//wMAUEsDBBQABgAIAAAA&#10;IQCGK86G4AAAAAoBAAAPAAAAZHJzL2Rvd25yZXYueG1sTI9BT4QwEIXvJv6HZky8GLbAImuQstlo&#10;9qhRVrPXLu0CsZ0SWlj8944nvc3Me3nzvXK7WMNmPfreoYBkFQPT2DjVYyvg47CPHoD5IFFJ41AL&#10;+NYettX1VSkL5S74ruc6tIxC0BdSQBfCUHDum05b6Vdu0Eja2Y1WBlrHlqtRXijcGp7Gcc6t7JE+&#10;dHLQT51uvurJCjh+Tvu7NHnbPc/rpH69P5iXMxohbm+W3SOwoJfwZ4ZffEKHiphObkLlmREQbVLq&#10;EmjI8gQYOaJ1TpeTgCyLgVcl/1+h+gEAAP//AwBQSwECLQAUAAYACAAAACEAtoM4kv4AAADhAQAA&#10;EwAAAAAAAAAAAAAAAAAAAAAAW0NvbnRlbnRfVHlwZXNdLnhtbFBLAQItABQABgAIAAAAIQA4/SH/&#10;1gAAAJQBAAALAAAAAAAAAAAAAAAAAC8BAABfcmVscy8ucmVsc1BLAQItABQABgAIAAAAIQDHK+y7&#10;gAIAAA4FAAAOAAAAAAAAAAAAAAAAAC4CAABkcnMvZTJvRG9jLnhtbFBLAQItABQABgAIAAAAIQCG&#10;K86G4AAAAAoBAAAPAAAAAAAAAAAAAAAAANoEAABkcnMvZG93bnJldi54bWxQSwUGAAAAAAQABADz&#10;AAAA5wUAAAAA&#10;" stroked="f">
              <v:textbox style="layout-flow:vertical">
                <w:txbxContent>
                  <w:p w:rsidR="00A07645" w:rsidRPr="00BF7CB9" w:rsidRDefault="00A07645" w:rsidP="00BF7CB9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8C0" w:rsidRDefault="006B38C0">
      <w:r>
        <w:separator/>
      </w:r>
    </w:p>
  </w:footnote>
  <w:footnote w:type="continuationSeparator" w:id="0">
    <w:p w:rsidR="006B38C0" w:rsidRDefault="006B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CB9" w:rsidRDefault="00BF7CB9">
    <w:pPr>
      <w:pStyle w:val="Pis"/>
    </w:pPr>
    <w:r w:rsidRPr="00BF7CB9">
      <w:rPr>
        <w:color w:val="808080" w:themeColor="background1" w:themeShade="80"/>
        <w:sz w:val="16"/>
        <w:szCs w:val="16"/>
      </w:rPr>
      <w:t>17.03.06</w:t>
    </w:r>
    <w:r w:rsidRPr="00BF7CB9">
      <w:rPr>
        <w:color w:val="808080" w:themeColor="background1" w:themeShade="80"/>
        <w:sz w:val="16"/>
        <w:szCs w:val="16"/>
      </w:rPr>
      <w:ptab w:relativeTo="margin" w:alignment="center" w:leader="none"/>
    </w:r>
    <w:r w:rsidRPr="00BF7CB9">
      <w:rPr>
        <w:color w:val="808080" w:themeColor="background1" w:themeShade="80"/>
        <w:sz w:val="16"/>
        <w:szCs w:val="16"/>
      </w:rPr>
      <w:ptab w:relativeTo="margin" w:alignment="right" w:leader="none"/>
    </w:r>
    <w:r w:rsidRPr="00BF7CB9">
      <w:rPr>
        <w:color w:val="808080" w:themeColor="background1" w:themeShade="80"/>
        <w:sz w:val="16"/>
        <w:szCs w:val="16"/>
      </w:rPr>
      <w:t>HA-V10/v01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40"/>
    <w:multiLevelType w:val="hybridMultilevel"/>
    <w:tmpl w:val="84AC4616"/>
    <w:lvl w:ilvl="0" w:tplc="3EA8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89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42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E6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ED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4FA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CE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64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0F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C5686"/>
    <w:multiLevelType w:val="hybridMultilevel"/>
    <w:tmpl w:val="18804744"/>
    <w:lvl w:ilvl="0" w:tplc="7ACED50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8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A9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AB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6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61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68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62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C2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A4C79"/>
    <w:multiLevelType w:val="hybridMultilevel"/>
    <w:tmpl w:val="F612922E"/>
    <w:lvl w:ilvl="0" w:tplc="6958BEA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4F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EC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8E0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41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26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60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22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6D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B0C6C"/>
    <w:multiLevelType w:val="hybridMultilevel"/>
    <w:tmpl w:val="8C6EB898"/>
    <w:lvl w:ilvl="0" w:tplc="4808DA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70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C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E4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61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67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AD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4F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E9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624DF"/>
    <w:multiLevelType w:val="hybridMultilevel"/>
    <w:tmpl w:val="5CF0D6EE"/>
    <w:lvl w:ilvl="0" w:tplc="24F079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42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07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6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E6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4B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65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9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FA7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64BDC"/>
    <w:multiLevelType w:val="hybridMultilevel"/>
    <w:tmpl w:val="F60EFB0E"/>
    <w:lvl w:ilvl="0" w:tplc="066251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EA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42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3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CE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EE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45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203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159C3"/>
    <w:multiLevelType w:val="hybridMultilevel"/>
    <w:tmpl w:val="A1BEA3A8"/>
    <w:lvl w:ilvl="0" w:tplc="F9027E1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80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2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43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2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22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C4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A8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CB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212A6"/>
    <w:multiLevelType w:val="hybridMultilevel"/>
    <w:tmpl w:val="3810242A"/>
    <w:lvl w:ilvl="0" w:tplc="A882ED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F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9CE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A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C9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E3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3A4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EE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84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2000B"/>
    <w:multiLevelType w:val="hybridMultilevel"/>
    <w:tmpl w:val="82BCFE88"/>
    <w:lvl w:ilvl="0" w:tplc="63A87A7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AA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4E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2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2A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EE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70B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A9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B21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5D2217"/>
    <w:multiLevelType w:val="hybridMultilevel"/>
    <w:tmpl w:val="12D49D8A"/>
    <w:lvl w:ilvl="0" w:tplc="6400DED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68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2F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67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C13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0C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00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6D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71095"/>
    <w:multiLevelType w:val="hybridMultilevel"/>
    <w:tmpl w:val="88824B82"/>
    <w:lvl w:ilvl="0" w:tplc="369A3B9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A2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C0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EE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65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6B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0C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AB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43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21A49"/>
    <w:multiLevelType w:val="hybridMultilevel"/>
    <w:tmpl w:val="256ADFD0"/>
    <w:lvl w:ilvl="0" w:tplc="E626EE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E3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80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AD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E9C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4E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4D9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3AE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D5C47"/>
    <w:multiLevelType w:val="hybridMultilevel"/>
    <w:tmpl w:val="9A16BDB0"/>
    <w:lvl w:ilvl="0" w:tplc="B198902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EE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42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0C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03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1CB4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8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42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2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471B43"/>
    <w:multiLevelType w:val="hybridMultilevel"/>
    <w:tmpl w:val="34D4F56A"/>
    <w:lvl w:ilvl="0" w:tplc="A03CBA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1FAFD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077C62"/>
    <w:multiLevelType w:val="hybridMultilevel"/>
    <w:tmpl w:val="25245864"/>
    <w:lvl w:ilvl="0" w:tplc="6C24016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4A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F6E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40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CD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2B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E0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4A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1F5593"/>
    <w:multiLevelType w:val="hybridMultilevel"/>
    <w:tmpl w:val="6CC0A480"/>
    <w:lvl w:ilvl="0" w:tplc="5FB052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92F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04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44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A5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45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A7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FA0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A7407D"/>
    <w:multiLevelType w:val="hybridMultilevel"/>
    <w:tmpl w:val="6218CEC8"/>
    <w:lvl w:ilvl="0" w:tplc="606EEE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48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C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04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A0E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02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65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A5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04359E"/>
    <w:multiLevelType w:val="hybridMultilevel"/>
    <w:tmpl w:val="678830EC"/>
    <w:lvl w:ilvl="0" w:tplc="45ECD3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A4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8A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2E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A26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C4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3C2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C5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2F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6462D"/>
    <w:multiLevelType w:val="hybridMultilevel"/>
    <w:tmpl w:val="D2EEA0F8"/>
    <w:lvl w:ilvl="0" w:tplc="E376D46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AF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40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45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86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82B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A6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0B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06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075B27"/>
    <w:multiLevelType w:val="hybridMultilevel"/>
    <w:tmpl w:val="3E824C9E"/>
    <w:lvl w:ilvl="0" w:tplc="BDB0B23C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2F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C7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8A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4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A9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86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9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2F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E47E66"/>
    <w:multiLevelType w:val="hybridMultilevel"/>
    <w:tmpl w:val="A2AE6A9A"/>
    <w:lvl w:ilvl="0" w:tplc="0E3696E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47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45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F2F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3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C00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6A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A4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64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A03811"/>
    <w:multiLevelType w:val="hybridMultilevel"/>
    <w:tmpl w:val="6B32CFF2"/>
    <w:lvl w:ilvl="0" w:tplc="02DC0E7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5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6E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A5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0A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AB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C0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AD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6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6"/>
  </w:num>
  <w:num w:numId="5">
    <w:abstractNumId w:val="11"/>
  </w:num>
  <w:num w:numId="6">
    <w:abstractNumId w:val="4"/>
  </w:num>
  <w:num w:numId="7">
    <w:abstractNumId w:val="17"/>
  </w:num>
  <w:num w:numId="8">
    <w:abstractNumId w:val="5"/>
  </w:num>
  <w:num w:numId="9">
    <w:abstractNumId w:val="10"/>
  </w:num>
  <w:num w:numId="10">
    <w:abstractNumId w:val="14"/>
  </w:num>
  <w:num w:numId="11">
    <w:abstractNumId w:val="3"/>
  </w:num>
  <w:num w:numId="12">
    <w:abstractNumId w:val="18"/>
  </w:num>
  <w:num w:numId="13">
    <w:abstractNumId w:val="1"/>
  </w:num>
  <w:num w:numId="14">
    <w:abstractNumId w:val="2"/>
  </w:num>
  <w:num w:numId="15">
    <w:abstractNumId w:val="12"/>
  </w:num>
  <w:num w:numId="16">
    <w:abstractNumId w:val="20"/>
  </w:num>
  <w:num w:numId="17">
    <w:abstractNumId w:val="21"/>
  </w:num>
  <w:num w:numId="18">
    <w:abstractNumId w:val="9"/>
  </w:num>
  <w:num w:numId="19">
    <w:abstractNumId w:val="8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A7"/>
    <w:rsid w:val="0005496F"/>
    <w:rsid w:val="000A347B"/>
    <w:rsid w:val="00116776"/>
    <w:rsid w:val="00171ADC"/>
    <w:rsid w:val="00182CA7"/>
    <w:rsid w:val="00193F48"/>
    <w:rsid w:val="001A22AE"/>
    <w:rsid w:val="001A3650"/>
    <w:rsid w:val="001B02C4"/>
    <w:rsid w:val="002134E7"/>
    <w:rsid w:val="00232674"/>
    <w:rsid w:val="002D3617"/>
    <w:rsid w:val="002E41FC"/>
    <w:rsid w:val="004C3D70"/>
    <w:rsid w:val="004E14E1"/>
    <w:rsid w:val="00541914"/>
    <w:rsid w:val="00567D99"/>
    <w:rsid w:val="00577DEA"/>
    <w:rsid w:val="005D2768"/>
    <w:rsid w:val="0063634B"/>
    <w:rsid w:val="006B38C0"/>
    <w:rsid w:val="00725BA0"/>
    <w:rsid w:val="00752162"/>
    <w:rsid w:val="007923B7"/>
    <w:rsid w:val="007A1BA5"/>
    <w:rsid w:val="007B7778"/>
    <w:rsid w:val="008371EC"/>
    <w:rsid w:val="00904410"/>
    <w:rsid w:val="00A07645"/>
    <w:rsid w:val="00A25B2E"/>
    <w:rsid w:val="00A46C34"/>
    <w:rsid w:val="00A5751E"/>
    <w:rsid w:val="00AA3B35"/>
    <w:rsid w:val="00B41319"/>
    <w:rsid w:val="00BA3437"/>
    <w:rsid w:val="00BB1B66"/>
    <w:rsid w:val="00BF7CB9"/>
    <w:rsid w:val="00C25756"/>
    <w:rsid w:val="00C62298"/>
    <w:rsid w:val="00CE5C33"/>
    <w:rsid w:val="00D34BE6"/>
    <w:rsid w:val="00D410C6"/>
    <w:rsid w:val="00D47027"/>
    <w:rsid w:val="00E03B6C"/>
    <w:rsid w:val="00E57EB8"/>
    <w:rsid w:val="00E81B64"/>
    <w:rsid w:val="00E91933"/>
    <w:rsid w:val="00F05E3D"/>
    <w:rsid w:val="00F1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kiel\Documents\Objektid\Keila%20politsei\900328_Akt%20&#252;&#252;ripinna%20&#252;leandmise-vastuv&#245;tmise%20kohta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126A31A03864EA1E7F5E659622733" ma:contentTypeVersion="13" ma:contentTypeDescription="Loo uus dokument" ma:contentTypeScope="" ma:versionID="0fa65bdf6cb0dde8eaedefaa81fed152">
  <xsd:schema xmlns:xsd="http://www.w3.org/2001/XMLSchema" xmlns:p="http://schemas.microsoft.com/office/2006/metadata/properties" xmlns:ns2="a0f99b2d-f3a6-4d45-a759-bef48dc40ec9" targetNamespace="http://schemas.microsoft.com/office/2006/metadata/properties" ma:root="true" ma:fieldsID="e873b6a9b65c40091426e5447107230d" ns2:_="">
    <xsd:import namespace="a0f99b2d-f3a6-4d45-a759-bef48dc40ec9"/>
    <xsd:element name="properties">
      <xsd:complexType>
        <xsd:sequence>
          <xsd:element name="documentManagement">
            <xsd:complexType>
              <xsd:all>
                <xsd:element ref="ns2:Kinnitatud" minOccurs="0"/>
                <xsd:element ref="ns2:Valdkond" minOccurs="0"/>
                <xsd:element ref="ns2:T_x00e4_his" minOccurs="0"/>
                <xsd:element ref="ns2:Dokumendi_x0020_liik" minOccurs="0"/>
                <xsd:element ref="ns2:Viimati_x0020_muudetud" minOccurs="0"/>
                <xsd:element ref="ns2:Dokumendi_x0020_haldur" minOccurs="0"/>
                <xsd:element ref="ns2:Versiooni_x0020_nr" minOccurs="0"/>
                <xsd:element ref="ns2:Arhiveeritud" minOccurs="0"/>
                <xsd:element ref="ns2:M_x00e4_rkused" minOccurs="0"/>
                <xsd:element ref="ns2:Kehtetuks_x0020_tunnistatu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0f99b2d-f3a6-4d45-a759-bef48dc40ec9" elementFormDefault="qualified">
    <xsd:import namespace="http://schemas.microsoft.com/office/2006/documentManagement/types"/>
    <xsd:element name="Kinnitatud" ma:index="8" nillable="true" ma:displayName="Kinnitatud" ma:default="" ma:format="DateOnly" ma:internalName="Kinnitatud">
      <xsd:simpleType>
        <xsd:restriction base="dms:DateTime"/>
      </xsd:simpleType>
    </xsd:element>
    <xsd:element name="Valdkond" ma:index="9" nillable="true" ma:displayName="Valdkond" ma:internalName="Valdkond">
      <xsd:simpleType>
        <xsd:restriction base="dms:Text">
          <xsd:maxLength value="255"/>
        </xsd:restriction>
      </xsd:simpleType>
    </xsd:element>
    <xsd:element name="T_x00e4_his" ma:index="10" nillable="true" ma:displayName="Tähis" ma:internalName="T_x00e4_his">
      <xsd:simpleType>
        <xsd:restriction base="dms:Text">
          <xsd:maxLength value="255"/>
        </xsd:restriction>
      </xsd:simpleType>
    </xsd:element>
    <xsd:element name="Dokumendi_x0020_liik" ma:index="11" nillable="true" ma:displayName="Dokumendi liik" ma:internalName="Dokumendi_x0020_liik">
      <xsd:simpleType>
        <xsd:restriction base="dms:Text">
          <xsd:maxLength value="255"/>
        </xsd:restriction>
      </xsd:simpleType>
    </xsd:element>
    <xsd:element name="Viimati_x0020_muudetud" ma:index="12" nillable="true" ma:displayName="Viimati muudetud" ma:format="DateOnly" ma:internalName="Viimati_x0020_muudetud">
      <xsd:simpleType>
        <xsd:restriction base="dms:DateTime"/>
      </xsd:simpleType>
    </xsd:element>
    <xsd:element name="Dokumendi_x0020_haldur" ma:index="13" nillable="true" ma:displayName="Dokumendi haldur" ma:internalName="Dokumendi_x0020_haldur">
      <xsd:simpleType>
        <xsd:restriction base="dms:Text">
          <xsd:maxLength value="255"/>
        </xsd:restriction>
      </xsd:simpleType>
    </xsd:element>
    <xsd:element name="Versiooni_x0020_nr" ma:index="14" nillable="true" ma:displayName="Versiooni nr" ma:internalName="Versiooni_x0020_nr">
      <xsd:simpleType>
        <xsd:restriction base="dms:Text">
          <xsd:maxLength value="255"/>
        </xsd:restriction>
      </xsd:simpleType>
    </xsd:element>
    <xsd:element name="Arhiveeritud" ma:index="15" nillable="true" ma:displayName="Arhiveeritud" ma:default="0" ma:internalName="Arhiveeritud">
      <xsd:simpleType>
        <xsd:restriction base="dms:Boolean"/>
      </xsd:simpleType>
    </xsd:element>
    <xsd:element name="M_x00e4_rkused" ma:index="16" nillable="true" ma:displayName="Märkused" ma:internalName="M_x00e4_rkused">
      <xsd:simpleType>
        <xsd:restriction base="dms:Note"/>
      </xsd:simpleType>
    </xsd:element>
    <xsd:element name="Kehtetuks_x0020_tunnistatud" ma:index="17" nillable="true" ma:displayName="Kehtetuks tunnistatud" ma:format="DateOnly" ma:internalName="Kehtetuks_x0020_tunnistatu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 ma:readOnly="tru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Kinnitatud xmlns="a0f99b2d-f3a6-4d45-a759-bef48dc40ec9">2006-03-15T22:00:00+00:00</Kinnitatud>
    <T_x00e4_his xmlns="a0f99b2d-f3a6-4d45-a759-bef48dc40ec9">HA-V10</T_x00e4_his>
    <Dokumendi_x0020_haldur xmlns="a0f99b2d-f3a6-4d45-a759-bef48dc40ec9">Haldusosakonna juhataja</Dokumendi_x0020_haldur>
    <Dokumendi_x0020_liik xmlns="a0f99b2d-f3a6-4d45-a759-bef48dc40ec9">Vorm</Dokumendi_x0020_liik>
    <Valdkond xmlns="a0f99b2d-f3a6-4d45-a759-bef48dc40ec9">01_Kinnisvara haldamine ja hooldamine</Valdkond>
    <Viimati_x0020_muudetud xmlns="a0f99b2d-f3a6-4d45-a759-bef48dc40ec9" xsi:nil="true"/>
    <Versiooni_x0020_nr xmlns="a0f99b2d-f3a6-4d45-a759-bef48dc40ec9">v01</Versiooni_x0020_nr>
    <M_x00e4_rkused xmlns="a0f99b2d-f3a6-4d45-a759-bef48dc40ec9" xsi:nil="true"/>
    <Kehtetuks_x0020_tunnistatud xmlns="a0f99b2d-f3a6-4d45-a759-bef48dc40ec9" xsi:nil="true"/>
    <Arhiveeritud xmlns="a0f99b2d-f3a6-4d45-a759-bef48dc40ec9">false</Arhiveeritud>
  </documentManagement>
</p:properties>
</file>

<file path=customXml/itemProps1.xml><?xml version="1.0" encoding="utf-8"?>
<ds:datastoreItem xmlns:ds="http://schemas.openxmlformats.org/officeDocument/2006/customXml" ds:itemID="{58AB1B4A-B83A-4DEB-AE40-89F7D4957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99b2d-f3a6-4d45-a759-bef48dc40ec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A36DC36-EA6D-4A57-B70F-F06497E97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AA55E-4BAE-486A-868A-4C14519B37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A23BFA-7F56-4D35-AC9E-3012268A00B7}">
  <ds:schemaRefs>
    <ds:schemaRef ds:uri="http://schemas.microsoft.com/office/2006/metadata/properties"/>
    <ds:schemaRef ds:uri="a0f99b2d-f3a6-4d45-a759-bef48dc40e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900328_Akt üüripinna üleandmise-vastuvõtmise kohta</Template>
  <TotalTime>445</TotalTime>
  <Pages>2</Pages>
  <Words>334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Akt üüripinna üleandmise-vastuvõtmise kohta</vt:lpstr>
    </vt:vector>
  </TitlesOfParts>
  <Company>Riigi Kinnisvara AS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üüripinna üleandmise-vastuvõtmise kohta</dc:title>
  <dc:creator>Erki Elbrecht</dc:creator>
  <cp:lastModifiedBy>Erki Elbrecht</cp:lastModifiedBy>
  <cp:revision>9</cp:revision>
  <dcterms:created xsi:type="dcterms:W3CDTF">2015-02-16T08:51:00Z</dcterms:created>
  <dcterms:modified xsi:type="dcterms:W3CDTF">2015-02-20T06:10:00Z</dcterms:modified>
  <cp:category>Normdokument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0x010100391126A31A03864EA1E7F5E659622733</vt:lpwstr>
  </property>
</Properties>
</file>