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FC221" w14:textId="77777777" w:rsidR="00582FE7" w:rsidRDefault="00582F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38" w:type="dxa"/>
        <w:tblLayout w:type="fixed"/>
        <w:tblLook w:val="0000" w:firstRow="0" w:lastRow="0" w:firstColumn="0" w:lastColumn="0" w:noHBand="0" w:noVBand="0"/>
      </w:tblPr>
      <w:tblGrid>
        <w:gridCol w:w="1070"/>
        <w:gridCol w:w="4198"/>
        <w:gridCol w:w="994"/>
        <w:gridCol w:w="1604"/>
        <w:gridCol w:w="76"/>
        <w:gridCol w:w="1200"/>
        <w:gridCol w:w="1296"/>
      </w:tblGrid>
      <w:tr w:rsidR="00582FE7" w14:paraId="699FE240" w14:textId="77777777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E272C48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Saatja: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2FDA7F4A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Krometall oü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C5213C2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3CCE1D1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Aadress: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FD330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Unistuse 8-1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559E1F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582FE7" w14:paraId="600301EA" w14:textId="77777777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5B7AD08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Reg nr: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6275E871" w14:textId="77777777" w:rsidR="00582FE7" w:rsidRDefault="002A3322">
            <w:pPr>
              <w:ind w:hanging="2"/>
            </w:pPr>
            <w:r>
              <w:t xml:space="preserve"> 14429741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0631D67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556BD6E7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2037A2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Tallinn</w:t>
            </w:r>
          </w:p>
        </w:tc>
      </w:tr>
      <w:tr w:rsidR="00582FE7" w14:paraId="0E19DC07" w14:textId="77777777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6E6D5375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KMKR: 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7327AD75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 EE102571932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4364861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41839A37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Telefon: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FF5D0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53466548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46117F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582FE7" w14:paraId="320F3A34" w14:textId="77777777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111AB670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A/a: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48D59B8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EE402200221068709960 Swedbank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5BBCC9A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50A50BE2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Faks: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5B211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94D35A1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582FE7" w14:paraId="6093D573" w14:textId="77777777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38B921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22F177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96513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B5EBBE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21A62C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F0D121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82FE7" w14:paraId="36908B94" w14:textId="77777777">
        <w:trPr>
          <w:trHeight w:val="100"/>
        </w:trPr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22707D5D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5086116E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42578F17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34192EF0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452A6EE6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07ED52DD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82FE7" w14:paraId="3B243A03" w14:textId="77777777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62477572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6A717798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E05F29D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65393631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0E8BD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54D8CEC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582FE7" w14:paraId="221B59C2" w14:textId="77777777">
        <w:trPr>
          <w:trHeight w:val="36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77D25DBA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5C62A43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"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Arve-saateleht.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F422DA4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38DDC2BF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bookmarkStart w:id="0" w:name="_gjdgxs" w:colFirst="0" w:colLast="0"/>
            <w:bookmarkEnd w:id="0"/>
            <w:r>
              <w:t>Nr.114/24.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4EEE2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CCD113E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</w:rPr>
              <w:t>17.12.2024a.</w:t>
            </w:r>
          </w:p>
        </w:tc>
      </w:tr>
      <w:tr w:rsidR="00582FE7" w14:paraId="7EAAF429" w14:textId="77777777">
        <w:trPr>
          <w:trHeight w:val="360"/>
        </w:trPr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4F1FFA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8A6BA7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509121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DC5FF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59D9A0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FE9BC6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582FE7" w14:paraId="08415E23" w14:textId="77777777">
        <w:trPr>
          <w:trHeight w:val="100"/>
        </w:trPr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7F65C532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7E4B1C8D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2293442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06A9B062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36E065E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59B1777A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82FE7" w14:paraId="19EAFADE" w14:textId="77777777">
        <w:trPr>
          <w:trHeight w:val="44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EC51DE2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7B1857A4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FE72809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11F7CC0C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B95B0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68A7D05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582FE7" w14:paraId="66C8BA96" w14:textId="77777777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66A6C627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Ostja: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270CA627" w14:textId="77777777" w:rsidR="00582FE7" w:rsidRDefault="002A3322">
            <w:pPr>
              <w:ind w:hanging="2"/>
              <w:rPr>
                <w:rFonts w:ascii="Arial" w:eastAsia="Arial" w:hAnsi="Arial" w:cs="Arial"/>
                <w:color w:val="252525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252525"/>
                <w:sz w:val="21"/>
                <w:szCs w:val="21"/>
                <w:highlight w:val="white"/>
              </w:rPr>
              <w:t xml:space="preserve">Kü Kari26.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B4EF3CC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B937B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Maksetähtaeg:   </w:t>
            </w:r>
            <w:r>
              <w:rPr>
                <w:b/>
              </w:rPr>
              <w:t xml:space="preserve">7päeva jooksul.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859C43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582FE7" w14:paraId="119F45D0" w14:textId="77777777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DAAFD42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Reg nr</w:t>
            </w:r>
            <w:r>
              <w:rPr>
                <w:b/>
              </w:rPr>
              <w:t>: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63C2B4FA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FA5B928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D014E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Viivise %0.3: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4E7FC02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BB9712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582FE7" w14:paraId="0577AB86" w14:textId="77777777">
        <w:trPr>
          <w:trHeight w:val="300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5FFDA" w14:textId="77777777" w:rsidR="00582FE7" w:rsidRDefault="002A3322">
            <w:pPr>
              <w:ind w:hanging="2"/>
            </w:pPr>
            <w:r>
              <w:t xml:space="preserve">Aadress:  Kari26, Tallinn Harjumaa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6750604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4ADA8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136D694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FD2CFB8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582FE7" w14:paraId="6448C1C4" w14:textId="77777777">
        <w:trPr>
          <w:trHeight w:val="32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5AFBF9E3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0FAE5AE0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EE0FBF2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E5214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40F709A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5FABA6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582FE7" w14:paraId="724D1CAA" w14:textId="77777777">
        <w:trPr>
          <w:trHeight w:val="340"/>
        </w:trPr>
        <w:tc>
          <w:tcPr>
            <w:tcW w:w="5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3E5A76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Kauba nimetus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00"/>
            <w:vAlign w:val="center"/>
          </w:tcPr>
          <w:p w14:paraId="31214E0A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Ühik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BBA20F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Kogus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44FDC7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Hind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3C89D72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>
              <w:rPr>
                <w:b/>
                <w:color w:val="000000"/>
              </w:rPr>
              <w:t>Summa</w:t>
            </w:r>
          </w:p>
        </w:tc>
      </w:tr>
      <w:tr w:rsidR="00582FE7" w14:paraId="1D3CFBF0" w14:textId="77777777">
        <w:trPr>
          <w:trHeight w:val="400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51A88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>
              <w:t xml:space="preserve">1.Liistud 3tk komplekt .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A5BB8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D692E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t>3t</w:t>
            </w:r>
            <w:r>
              <w:rPr>
                <w:color w:val="000000"/>
              </w:rPr>
              <w:t>k.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8BA31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 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E2BB148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 xml:space="preserve">   245.90</w:t>
            </w:r>
          </w:p>
        </w:tc>
      </w:tr>
      <w:tr w:rsidR="00582FE7" w14:paraId="5B93047F" w14:textId="77777777">
        <w:trPr>
          <w:trHeight w:val="400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99E580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064BFE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E501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2CC08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D0A34AA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    </w:t>
            </w:r>
          </w:p>
        </w:tc>
      </w:tr>
      <w:tr w:rsidR="00582FE7" w14:paraId="2394DCD9" w14:textId="77777777">
        <w:trPr>
          <w:trHeight w:val="400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205275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80F9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A2F4D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57FF5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40A8B76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582FE7" w14:paraId="76526071" w14:textId="77777777">
        <w:trPr>
          <w:trHeight w:val="300"/>
        </w:trPr>
        <w:tc>
          <w:tcPr>
            <w:tcW w:w="526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0E94667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Tasumisele kuuluv summa sõnadega: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03EA187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DC79627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Müügihind             EUR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3568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D85852A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</w:t>
            </w:r>
          </w:p>
        </w:tc>
      </w:tr>
      <w:tr w:rsidR="00582FE7" w14:paraId="1505CB6C" w14:textId="77777777">
        <w:trPr>
          <w:trHeight w:val="300"/>
        </w:trPr>
        <w:tc>
          <w:tcPr>
            <w:tcW w:w="10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14AB421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39ED312D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B84675C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7E105D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Käibemaks 22%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C466E64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    54.10</w:t>
            </w:r>
          </w:p>
        </w:tc>
      </w:tr>
      <w:tr w:rsidR="00582FE7" w14:paraId="7A075846" w14:textId="77777777">
        <w:trPr>
          <w:trHeight w:val="320"/>
        </w:trPr>
        <w:tc>
          <w:tcPr>
            <w:tcW w:w="107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A59AC0E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7D2A42F0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956F7AF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868D035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Jääk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08871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A32CDA1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   </w:t>
            </w:r>
          </w:p>
        </w:tc>
      </w:tr>
      <w:tr w:rsidR="00582FE7" w14:paraId="5A54BF56" w14:textId="77777777">
        <w:trPr>
          <w:trHeight w:val="320"/>
        </w:trPr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6D27DE1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33CB5F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20DE2E9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49C6F7F5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TASUDA KOKKU</w:t>
            </w:r>
          </w:p>
          <w:p w14:paraId="712360BF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EUR         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75436B0E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66EF90A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  <w:r>
              <w:rPr>
                <w:b/>
              </w:rPr>
              <w:t>300.00</w:t>
            </w:r>
          </w:p>
        </w:tc>
      </w:tr>
      <w:tr w:rsidR="00582FE7" w14:paraId="4AFA28CC" w14:textId="77777777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003D23C2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449170F7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AA78302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759AC55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1318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D2A4DDF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582FE7" w14:paraId="785FDF1D" w14:textId="77777777">
        <w:trPr>
          <w:trHeight w:val="300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BEA34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Kauba väljastas: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D3C3" w14:textId="77777777" w:rsidR="00582FE7" w:rsidRDefault="002A3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Võttis vastu: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CB7E1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371CFC" w14:textId="77777777" w:rsidR="00582FE7" w:rsidRDefault="00582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10FF4723" w14:textId="77777777" w:rsidR="00582FE7" w:rsidRDefault="00582FE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sectPr w:rsidR="00582FE7">
      <w:footerReference w:type="default" r:id="rId6"/>
      <w:pgSz w:w="11906" w:h="16838"/>
      <w:pgMar w:top="1134" w:right="1134" w:bottom="170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3233A" w14:textId="77777777" w:rsidR="002A3322" w:rsidRDefault="002A3322">
      <w:r>
        <w:separator/>
      </w:r>
    </w:p>
  </w:endnote>
  <w:endnote w:type="continuationSeparator" w:id="0">
    <w:p w14:paraId="2FF513E3" w14:textId="77777777" w:rsidR="002A3322" w:rsidRDefault="002A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3B5AB" w14:textId="77777777" w:rsidR="00582FE7" w:rsidRDefault="00582FE7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D5D56" w14:textId="77777777" w:rsidR="002A3322" w:rsidRDefault="002A3322">
      <w:r>
        <w:separator/>
      </w:r>
    </w:p>
  </w:footnote>
  <w:footnote w:type="continuationSeparator" w:id="0">
    <w:p w14:paraId="2E0FE487" w14:textId="77777777" w:rsidR="002A3322" w:rsidRDefault="002A3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E7"/>
    <w:rsid w:val="002A3322"/>
    <w:rsid w:val="00582FE7"/>
    <w:rsid w:val="0071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DB4A"/>
  <w15:docId w15:val="{5712881F-7BC7-4289-945C-3F7D05EB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Suls</dc:creator>
  <cp:lastModifiedBy>Maija Suls</cp:lastModifiedBy>
  <cp:revision>2</cp:revision>
  <dcterms:created xsi:type="dcterms:W3CDTF">2024-12-21T23:29:00Z</dcterms:created>
  <dcterms:modified xsi:type="dcterms:W3CDTF">2024-12-21T23:29:00Z</dcterms:modified>
</cp:coreProperties>
</file>