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0AB0B" w14:textId="77777777" w:rsidR="00C514F4" w:rsidRDefault="00C514F4" w:rsidP="00C514F4">
      <w:pPr>
        <w:spacing w:line="100" w:lineRule="atLeast"/>
        <w:jc w:val="center"/>
        <w:rPr>
          <w:rFonts w:cs="Times New Roman"/>
          <w:b/>
          <w:bCs/>
        </w:rPr>
      </w:pPr>
      <w:r>
        <w:rPr>
          <w:rFonts w:cs="Times New Roman"/>
          <w:b/>
          <w:bCs/>
        </w:rPr>
        <w:t>TOETUSLEPING</w:t>
      </w:r>
    </w:p>
    <w:p w14:paraId="03AE80DE" w14:textId="77777777" w:rsidR="00C514F4" w:rsidRDefault="00C514F4" w:rsidP="00C514F4">
      <w:pPr>
        <w:spacing w:line="100" w:lineRule="atLeast"/>
        <w:jc w:val="center"/>
        <w:rPr>
          <w:rFonts w:cs="Times New Roman"/>
          <w:b/>
          <w:bCs/>
        </w:rPr>
      </w:pPr>
    </w:p>
    <w:p w14:paraId="58927D25" w14:textId="02310D9B" w:rsidR="00C514F4" w:rsidRPr="00144257" w:rsidRDefault="00C514F4" w:rsidP="00144257">
      <w:pPr>
        <w:suppressAutoHyphens w:val="0"/>
        <w:jc w:val="both"/>
        <w:rPr>
          <w:rFonts w:eastAsia="Times New Roman" w:cs="Times New Roman"/>
          <w:color w:val="014968"/>
          <w:kern w:val="0"/>
          <w:lang w:eastAsia="et-EE" w:bidi="ar-SA"/>
        </w:rPr>
      </w:pPr>
      <w:r w:rsidRPr="00AB4B7A">
        <w:rPr>
          <w:rFonts w:cs="Times New Roman"/>
          <w:b/>
        </w:rPr>
        <w:t>Riigikantselei</w:t>
      </w:r>
      <w:r w:rsidRPr="00AB4B7A">
        <w:rPr>
          <w:rFonts w:cs="Times New Roman"/>
        </w:rPr>
        <w:t>, keda esindab</w:t>
      </w:r>
      <w:r w:rsidR="00144257">
        <w:rPr>
          <w:rFonts w:cs="Times New Roman"/>
        </w:rPr>
        <w:t xml:space="preserve"> </w:t>
      </w:r>
      <w:r w:rsidR="00312C4F" w:rsidRPr="00AB4B7A">
        <w:rPr>
          <w:rFonts w:cs="Times New Roman"/>
        </w:rPr>
        <w:t xml:space="preserve">riigisekretäri </w:t>
      </w:r>
      <w:r w:rsidR="00144257">
        <w:rPr>
          <w:rFonts w:cs="Times New Roman"/>
        </w:rPr>
        <w:t>28.07.2025</w:t>
      </w:r>
      <w:r w:rsidR="00312C4F" w:rsidRPr="00AB4B7A">
        <w:rPr>
          <w:rFonts w:cs="Times New Roman"/>
        </w:rPr>
        <w:t xml:space="preserve"> käskkirja nr </w:t>
      </w:r>
      <w:r w:rsidR="00144257">
        <w:rPr>
          <w:rFonts w:cs="Times New Roman"/>
        </w:rPr>
        <w:t>36</w:t>
      </w:r>
      <w:r w:rsidR="00312C4F" w:rsidRPr="00AB4B7A">
        <w:rPr>
          <w:rFonts w:cs="Times New Roman"/>
        </w:rPr>
        <w:t xml:space="preserve"> alusel</w:t>
      </w:r>
      <w:r w:rsidR="00144257">
        <w:rPr>
          <w:rFonts w:cs="Times New Roman"/>
        </w:rPr>
        <w:t xml:space="preserve"> </w:t>
      </w:r>
      <w:r w:rsidR="00144257" w:rsidRPr="00144257">
        <w:rPr>
          <w:rFonts w:cs="Times New Roman"/>
          <w:b/>
          <w:bCs/>
        </w:rPr>
        <w:t>julgeoleku ja riigikaitse koordinatsioonidirektor</w:t>
      </w:r>
      <w:r w:rsidR="0063136B">
        <w:rPr>
          <w:rFonts w:cs="Times New Roman"/>
          <w:b/>
          <w:bCs/>
        </w:rPr>
        <w:t xml:space="preserve"> Erkki Tori</w:t>
      </w:r>
      <w:r w:rsidR="00144257">
        <w:rPr>
          <w:rFonts w:cs="Times New Roman"/>
        </w:rPr>
        <w:t xml:space="preserve"> </w:t>
      </w:r>
      <w:r w:rsidRPr="00AB4B7A">
        <w:rPr>
          <w:rFonts w:cs="Times New Roman"/>
        </w:rPr>
        <w:t xml:space="preserve">(edaspidi nimetatud </w:t>
      </w:r>
      <w:r w:rsidRPr="00AB4B7A">
        <w:rPr>
          <w:rFonts w:cs="Times New Roman"/>
          <w:i/>
          <w:iCs/>
        </w:rPr>
        <w:t>toetuse andja</w:t>
      </w:r>
      <w:r w:rsidRPr="00AB4B7A">
        <w:rPr>
          <w:rFonts w:cs="Times New Roman"/>
        </w:rPr>
        <w:t>) ja</w:t>
      </w:r>
      <w:r w:rsidR="00CA33E1" w:rsidRPr="007162A1">
        <w:rPr>
          <w:rFonts w:cs="Times New Roman"/>
          <w:bCs/>
        </w:rPr>
        <w:t xml:space="preserve"> </w:t>
      </w:r>
      <w:r w:rsidR="00CA33E1" w:rsidRPr="00144257">
        <w:rPr>
          <w:rFonts w:cs="Times New Roman"/>
          <w:b/>
        </w:rPr>
        <w:t>Sihtasutus Metsapõnts</w:t>
      </w:r>
      <w:r w:rsidR="00F53353" w:rsidRPr="00AB4B7A">
        <w:rPr>
          <w:rFonts w:cs="Times New Roman"/>
        </w:rPr>
        <w:t>, keda esindab</w:t>
      </w:r>
      <w:r w:rsidR="00CA33E1" w:rsidRPr="00AB4B7A">
        <w:rPr>
          <w:rFonts w:cs="Times New Roman"/>
        </w:rPr>
        <w:t xml:space="preserve"> </w:t>
      </w:r>
      <w:r w:rsidR="00CA33E1" w:rsidRPr="00144257">
        <w:rPr>
          <w:rFonts w:cs="Times New Roman"/>
          <w:b/>
          <w:bCs/>
        </w:rPr>
        <w:t>juhatuse liige Fred Gregor Rahuoja</w:t>
      </w:r>
      <w:r w:rsidR="00FE63E9" w:rsidRPr="00AB4B7A">
        <w:rPr>
          <w:rFonts w:cs="Times New Roman"/>
        </w:rPr>
        <w:t xml:space="preserve"> </w:t>
      </w:r>
      <w:r w:rsidRPr="00AB4B7A">
        <w:rPr>
          <w:rFonts w:cs="Times New Roman"/>
        </w:rPr>
        <w:t xml:space="preserve">(edaspidi nimetatud </w:t>
      </w:r>
      <w:r w:rsidRPr="00AB4B7A">
        <w:rPr>
          <w:rFonts w:cs="Times New Roman"/>
          <w:i/>
          <w:iCs/>
        </w:rPr>
        <w:t>toetuse saaja</w:t>
      </w:r>
      <w:r w:rsidRPr="00AB4B7A">
        <w:rPr>
          <w:rFonts w:cs="Times New Roman"/>
        </w:rPr>
        <w:t xml:space="preserve">), </w:t>
      </w:r>
      <w:r w:rsidRPr="00AB4B7A">
        <w:rPr>
          <w:rFonts w:eastAsia="Lucida Sans Unicode" w:cs="Times New Roman"/>
        </w:rPr>
        <w:t>edasp</w:t>
      </w:r>
      <w:r w:rsidRPr="00AB4B7A">
        <w:rPr>
          <w:rFonts w:cs="Times New Roman"/>
        </w:rPr>
        <w:t>idi nimetatud eraldi pool, koos p</w:t>
      </w:r>
      <w:r w:rsidRPr="00AB4B7A">
        <w:rPr>
          <w:rFonts w:eastAsia="Lucida Sans Unicode" w:cs="Times New Roman"/>
        </w:rPr>
        <w:t>ooled,</w:t>
      </w:r>
      <w:r w:rsidRPr="00AB4B7A">
        <w:rPr>
          <w:rFonts w:cs="Times New Roman"/>
        </w:rPr>
        <w:t xml:space="preserve"> leppisid kokku alljärgnevas:</w:t>
      </w:r>
    </w:p>
    <w:p w14:paraId="06D7CCA3" w14:textId="77777777" w:rsidR="00C514F4" w:rsidRDefault="00C514F4" w:rsidP="00C514F4">
      <w:pPr>
        <w:spacing w:line="100" w:lineRule="atLeast"/>
        <w:jc w:val="both"/>
        <w:rPr>
          <w:rFonts w:cs="Times New Roman"/>
          <w:b/>
          <w:bCs/>
        </w:rPr>
      </w:pPr>
    </w:p>
    <w:p w14:paraId="1FD234AD" w14:textId="77777777" w:rsidR="00C514F4" w:rsidRDefault="00C514F4" w:rsidP="00C514F4">
      <w:pPr>
        <w:spacing w:line="100" w:lineRule="atLeast"/>
        <w:jc w:val="both"/>
        <w:rPr>
          <w:rFonts w:cs="Times New Roman"/>
          <w:b/>
          <w:bCs/>
        </w:rPr>
      </w:pPr>
      <w:r>
        <w:rPr>
          <w:rFonts w:cs="Times New Roman"/>
          <w:b/>
          <w:bCs/>
        </w:rPr>
        <w:t xml:space="preserve">1. </w:t>
      </w:r>
      <w:r w:rsidR="00F53353">
        <w:rPr>
          <w:rFonts w:cs="Times New Roman"/>
          <w:b/>
          <w:bCs/>
        </w:rPr>
        <w:t>Toetuse</w:t>
      </w:r>
      <w:r>
        <w:rPr>
          <w:rFonts w:cs="Times New Roman"/>
          <w:b/>
          <w:bCs/>
        </w:rPr>
        <w:t xml:space="preserve"> eesmärk </w:t>
      </w:r>
    </w:p>
    <w:p w14:paraId="5E3B91CF" w14:textId="26E80870" w:rsidR="00F53353" w:rsidRDefault="00F53353" w:rsidP="00C514F4">
      <w:pPr>
        <w:spacing w:line="100" w:lineRule="atLeast"/>
        <w:jc w:val="both"/>
        <w:rPr>
          <w:rFonts w:cs="Times New Roman"/>
        </w:rPr>
      </w:pPr>
      <w:r>
        <w:rPr>
          <w:rFonts w:cs="Times New Roman"/>
        </w:rPr>
        <w:t>1.1. Toetuse</w:t>
      </w:r>
      <w:r w:rsidR="00C514F4">
        <w:rPr>
          <w:rFonts w:cs="Times New Roman"/>
        </w:rPr>
        <w:t xml:space="preserve"> eesmärk on toetada</w:t>
      </w:r>
      <w:r w:rsidR="00CA33E1">
        <w:rPr>
          <w:rFonts w:cs="Times New Roman"/>
        </w:rPr>
        <w:t xml:space="preserve"> innovatsiooniürituste läbiviimist laia riigikaitse valdkonnas</w:t>
      </w:r>
      <w:r w:rsidR="0031307C">
        <w:rPr>
          <w:rFonts w:cs="Times New Roman"/>
        </w:rPr>
        <w:t>.</w:t>
      </w:r>
    </w:p>
    <w:p w14:paraId="5972B8E7" w14:textId="212C6A6F" w:rsidR="001E1924" w:rsidRDefault="001E1924" w:rsidP="00F53353">
      <w:pPr>
        <w:spacing w:line="100" w:lineRule="atLeast"/>
        <w:jc w:val="both"/>
        <w:rPr>
          <w:rFonts w:cs="Times New Roman"/>
        </w:rPr>
      </w:pPr>
    </w:p>
    <w:p w14:paraId="5B7CF0D0" w14:textId="5EF8E2EF" w:rsidR="001E1924" w:rsidRPr="001E1924" w:rsidRDefault="001E1924" w:rsidP="001E1924">
      <w:pPr>
        <w:spacing w:line="100" w:lineRule="atLeast"/>
        <w:jc w:val="both"/>
        <w:rPr>
          <w:rFonts w:cs="Times New Roman"/>
          <w:b/>
          <w:bCs/>
        </w:rPr>
      </w:pPr>
      <w:r>
        <w:rPr>
          <w:rFonts w:cs="Times New Roman"/>
          <w:b/>
          <w:bCs/>
        </w:rPr>
        <w:t xml:space="preserve">2. </w:t>
      </w:r>
      <w:r w:rsidRPr="001E1924">
        <w:rPr>
          <w:rFonts w:cs="Times New Roman"/>
          <w:b/>
          <w:bCs/>
        </w:rPr>
        <w:t xml:space="preserve">Toetuse saaja kohustused </w:t>
      </w:r>
    </w:p>
    <w:p w14:paraId="63070809" w14:textId="77777777" w:rsidR="001E1924" w:rsidRPr="001E1924" w:rsidRDefault="001E1924" w:rsidP="001E1924">
      <w:pPr>
        <w:spacing w:line="100" w:lineRule="atLeast"/>
        <w:jc w:val="both"/>
        <w:rPr>
          <w:rFonts w:cs="Times New Roman"/>
        </w:rPr>
      </w:pPr>
      <w:r w:rsidRPr="001E1924">
        <w:rPr>
          <w:rFonts w:cs="Times New Roman"/>
        </w:rPr>
        <w:t xml:space="preserve">2.1. Toetuse saaja: </w:t>
      </w:r>
    </w:p>
    <w:p w14:paraId="266DF317" w14:textId="67ED6A17" w:rsidR="001E1924" w:rsidRDefault="001E1924" w:rsidP="001E1924">
      <w:pPr>
        <w:spacing w:line="100" w:lineRule="atLeast"/>
        <w:jc w:val="both"/>
        <w:rPr>
          <w:rFonts w:cs="Times New Roman"/>
        </w:rPr>
      </w:pPr>
      <w:r w:rsidRPr="001E1924">
        <w:rPr>
          <w:rFonts w:cs="Times New Roman"/>
        </w:rPr>
        <w:t xml:space="preserve">2.1.1. </w:t>
      </w:r>
      <w:r w:rsidR="00335B61">
        <w:rPr>
          <w:rFonts w:cs="Times New Roman"/>
        </w:rPr>
        <w:t xml:space="preserve">kasutab </w:t>
      </w:r>
      <w:r w:rsidRPr="001E1924">
        <w:rPr>
          <w:rFonts w:cs="Times New Roman"/>
        </w:rPr>
        <w:t>toetust vastavalt taotlusele üksnes toetuse andmise eesmärgil;</w:t>
      </w:r>
    </w:p>
    <w:p w14:paraId="54B26626" w14:textId="3A4D3F42" w:rsidR="00335B61" w:rsidRDefault="00335B61" w:rsidP="001E1924">
      <w:pPr>
        <w:spacing w:line="100" w:lineRule="atLeast"/>
        <w:jc w:val="both"/>
        <w:rPr>
          <w:rFonts w:cs="Times New Roman"/>
        </w:rPr>
      </w:pPr>
      <w:r>
        <w:rPr>
          <w:rFonts w:cs="Times New Roman"/>
        </w:rPr>
        <w:t>2.1.2. kooskõlastab korraldatava ürituse teema toetuse andjaga vähemalt 1 kuu enne ürituse toimumist;</w:t>
      </w:r>
    </w:p>
    <w:p w14:paraId="172C579F" w14:textId="5CF5B8DA" w:rsidR="00335B61" w:rsidRDefault="00335B61" w:rsidP="00335B61">
      <w:pPr>
        <w:spacing w:line="100" w:lineRule="atLeast"/>
        <w:jc w:val="both"/>
        <w:rPr>
          <w:rFonts w:cs="Times New Roman"/>
        </w:rPr>
      </w:pPr>
      <w:r>
        <w:rPr>
          <w:rFonts w:cs="Times New Roman"/>
        </w:rPr>
        <w:t>2.1.3. t</w:t>
      </w:r>
      <w:r w:rsidRPr="00335B61">
        <w:rPr>
          <w:rFonts w:cs="Times New Roman"/>
        </w:rPr>
        <w:t xml:space="preserve">agab, et </w:t>
      </w:r>
      <w:r>
        <w:rPr>
          <w:rFonts w:cs="Times New Roman"/>
        </w:rPr>
        <w:t xml:space="preserve">korraldatava </w:t>
      </w:r>
      <w:r w:rsidRPr="00335B61">
        <w:rPr>
          <w:rFonts w:cs="Times New Roman"/>
        </w:rPr>
        <w:t xml:space="preserve">ürituse teemaga on seotud konkreetne riigiasutus poliitikakujundaja või </w:t>
      </w:r>
      <w:r>
        <w:rPr>
          <w:rFonts w:cs="Times New Roman"/>
        </w:rPr>
        <w:t>nn</w:t>
      </w:r>
      <w:r w:rsidRPr="00335B61">
        <w:rPr>
          <w:rFonts w:cs="Times New Roman"/>
        </w:rPr>
        <w:t xml:space="preserve"> </w:t>
      </w:r>
      <w:r>
        <w:rPr>
          <w:rFonts w:cs="Times New Roman"/>
        </w:rPr>
        <w:t>„</w:t>
      </w:r>
      <w:r w:rsidRPr="00335B61">
        <w:rPr>
          <w:rFonts w:cs="Times New Roman"/>
        </w:rPr>
        <w:t>teema omanikuna</w:t>
      </w:r>
      <w:r>
        <w:rPr>
          <w:rFonts w:cs="Times New Roman"/>
        </w:rPr>
        <w:t>“</w:t>
      </w:r>
      <w:r w:rsidRPr="00335B61">
        <w:rPr>
          <w:rFonts w:cs="Times New Roman"/>
        </w:rPr>
        <w:t>. Tagab, et</w:t>
      </w:r>
      <w:r>
        <w:rPr>
          <w:rFonts w:cs="Times New Roman"/>
        </w:rPr>
        <w:t xml:space="preserve"> vastava</w:t>
      </w:r>
      <w:r w:rsidRPr="00335B61">
        <w:rPr>
          <w:rFonts w:cs="Times New Roman"/>
        </w:rPr>
        <w:t xml:space="preserve"> asutusega on tehtud </w:t>
      </w:r>
      <w:r>
        <w:rPr>
          <w:rFonts w:cs="Times New Roman"/>
        </w:rPr>
        <w:t>selles osas</w:t>
      </w:r>
      <w:r w:rsidRPr="00335B61">
        <w:rPr>
          <w:rFonts w:cs="Times New Roman"/>
        </w:rPr>
        <w:t xml:space="preserve"> kokkulepe</w:t>
      </w:r>
      <w:r>
        <w:rPr>
          <w:rFonts w:cs="Times New Roman"/>
        </w:rPr>
        <w:t>;</w:t>
      </w:r>
    </w:p>
    <w:p w14:paraId="18C1D16F" w14:textId="698B3A68" w:rsidR="00335B61" w:rsidRPr="00335B61" w:rsidRDefault="00335B61" w:rsidP="00335B61">
      <w:pPr>
        <w:spacing w:line="100" w:lineRule="atLeast"/>
        <w:jc w:val="both"/>
        <w:rPr>
          <w:rFonts w:cs="Times New Roman"/>
        </w:rPr>
      </w:pPr>
      <w:r>
        <w:rPr>
          <w:rFonts w:cs="Times New Roman"/>
        </w:rPr>
        <w:t>2.1.4. k</w:t>
      </w:r>
      <w:r w:rsidRPr="00335B61">
        <w:rPr>
          <w:rFonts w:cs="Times New Roman"/>
        </w:rPr>
        <w:t>oostab ürituse järel arutatud ettepanekutest ja kontseptsioonidest sisukokkuvõtte, sh eraldi lühikokkuvõtte kõige märkimisväärsematest lahendustest. Lühikokkuvõte lähtub struktuurist: a) hetkeolukord või lahendatav probleem, b) soovitud olukord ehk eesmärk, c) lahenduse kirjeldus, d) tegevused lahenduse elluviimiseks, e) ressursid.</w:t>
      </w:r>
      <w:r>
        <w:rPr>
          <w:rFonts w:cs="Times New Roman"/>
        </w:rPr>
        <w:t xml:space="preserve"> Lühikokkuvõte esitatakse toetuse andjale mõistliku aja jooksul pärast ürituse lõppemist;</w:t>
      </w:r>
      <w:r w:rsidRPr="00335B61">
        <w:rPr>
          <w:rFonts w:cs="Times New Roman"/>
        </w:rPr>
        <w:t xml:space="preserve"> </w:t>
      </w:r>
    </w:p>
    <w:p w14:paraId="7E4B1621" w14:textId="1D266AA4" w:rsidR="001E1924" w:rsidRPr="001E1924" w:rsidRDefault="001E1924" w:rsidP="001E1924">
      <w:pPr>
        <w:spacing w:line="100" w:lineRule="atLeast"/>
        <w:jc w:val="both"/>
        <w:rPr>
          <w:rFonts w:cs="Times New Roman"/>
        </w:rPr>
      </w:pPr>
      <w:r w:rsidRPr="001E1924">
        <w:rPr>
          <w:rFonts w:cs="Times New Roman"/>
        </w:rPr>
        <w:t>2.1.</w:t>
      </w:r>
      <w:r w:rsidR="00335B61">
        <w:rPr>
          <w:rFonts w:cs="Times New Roman"/>
        </w:rPr>
        <w:t>5</w:t>
      </w:r>
      <w:r w:rsidRPr="001E1924">
        <w:rPr>
          <w:rFonts w:cs="Times New Roman"/>
        </w:rPr>
        <w:t>. teavitab toetuse andjat viivitamatult toetuse kasutamist takistavatest asjaoludest või toetuse kasutamise võimatusest;</w:t>
      </w:r>
    </w:p>
    <w:p w14:paraId="1CA05A96" w14:textId="56D6A103" w:rsidR="001E1924" w:rsidRPr="001E1924" w:rsidRDefault="001E1924" w:rsidP="001E1924">
      <w:pPr>
        <w:spacing w:line="100" w:lineRule="atLeast"/>
        <w:jc w:val="both"/>
        <w:rPr>
          <w:rFonts w:cs="Times New Roman"/>
        </w:rPr>
      </w:pPr>
      <w:r w:rsidRPr="001E1924">
        <w:rPr>
          <w:rFonts w:cs="Times New Roman"/>
        </w:rPr>
        <w:t>2.1.</w:t>
      </w:r>
      <w:r w:rsidR="00335B61">
        <w:rPr>
          <w:rFonts w:cs="Times New Roman"/>
        </w:rPr>
        <w:t>6</w:t>
      </w:r>
      <w:r w:rsidRPr="001E1924">
        <w:rPr>
          <w:rFonts w:cs="Times New Roman"/>
        </w:rPr>
        <w:t>. peab toetuse kasutamise kohta arvestust kooskõlas raamatupidamise seadusest tulenevate nõuetega ning esitab toetuse kasutamise kohta aruande;</w:t>
      </w:r>
    </w:p>
    <w:p w14:paraId="3AFDB2F4" w14:textId="2EF2CFFE" w:rsidR="001E1924" w:rsidRDefault="001E1924" w:rsidP="001E1924">
      <w:pPr>
        <w:spacing w:line="100" w:lineRule="atLeast"/>
        <w:jc w:val="both"/>
        <w:rPr>
          <w:rFonts w:cs="Times New Roman"/>
        </w:rPr>
      </w:pPr>
      <w:r w:rsidRPr="3CC13AF6">
        <w:rPr>
          <w:rFonts w:cs="Times New Roman"/>
        </w:rPr>
        <w:t>2.1.</w:t>
      </w:r>
      <w:r w:rsidR="00335B61">
        <w:rPr>
          <w:rFonts w:cs="Times New Roman"/>
        </w:rPr>
        <w:t>7</w:t>
      </w:r>
      <w:r w:rsidRPr="3CC13AF6">
        <w:rPr>
          <w:rFonts w:cs="Times New Roman"/>
        </w:rPr>
        <w:t xml:space="preserve">. kõrvaldab esitatud aruandes puudused ja esitab kulude tegemist tõendavad </w:t>
      </w:r>
      <w:r w:rsidRPr="001E1924">
        <w:rPr>
          <w:rFonts w:cs="Times New Roman"/>
        </w:rPr>
        <w:t xml:space="preserve">dokumendid </w:t>
      </w:r>
      <w:r w:rsidR="002F340C">
        <w:rPr>
          <w:rFonts w:cs="Times New Roman"/>
        </w:rPr>
        <w:t xml:space="preserve">15 </w:t>
      </w:r>
      <w:r w:rsidRPr="001E1924">
        <w:rPr>
          <w:rFonts w:cs="Times New Roman"/>
        </w:rPr>
        <w:t xml:space="preserve">tööpäeva jooksul arvates toetuse andja vastavasisulise nõude </w:t>
      </w:r>
      <w:r w:rsidRPr="5150A114">
        <w:rPr>
          <w:rFonts w:cs="Times New Roman"/>
        </w:rPr>
        <w:t>saamisest;</w:t>
      </w:r>
    </w:p>
    <w:p w14:paraId="0E5503B0" w14:textId="16FB414E" w:rsidR="009513A7" w:rsidRDefault="009513A7" w:rsidP="001E1924">
      <w:pPr>
        <w:spacing w:line="100" w:lineRule="atLeast"/>
        <w:jc w:val="both"/>
        <w:rPr>
          <w:rFonts w:cs="Times New Roman"/>
        </w:rPr>
      </w:pPr>
      <w:r w:rsidRPr="5150A114">
        <w:rPr>
          <w:rFonts w:cs="Times New Roman"/>
        </w:rPr>
        <w:t>2.1.</w:t>
      </w:r>
      <w:r w:rsidR="00335B61">
        <w:rPr>
          <w:rFonts w:cs="Times New Roman"/>
        </w:rPr>
        <w:t>8</w:t>
      </w:r>
      <w:r w:rsidRPr="5150A114">
        <w:rPr>
          <w:rFonts w:cs="Times New Roman"/>
        </w:rPr>
        <w:t>. tagab toetuse läbipaistva ja heaperemeheliku kasutamise ning järgi</w:t>
      </w:r>
      <w:r w:rsidR="0004362B" w:rsidRPr="5150A114">
        <w:rPr>
          <w:rFonts w:cs="Times New Roman"/>
        </w:rPr>
        <w:t xml:space="preserve">b </w:t>
      </w:r>
      <w:r w:rsidRPr="5150A114">
        <w:rPr>
          <w:rFonts w:cs="Times New Roman"/>
        </w:rPr>
        <w:t>ausa konkurentsi põhimõtteid. Toetuse</w:t>
      </w:r>
      <w:r w:rsidR="00805785" w:rsidRPr="5150A114">
        <w:rPr>
          <w:rFonts w:cs="Times New Roman"/>
        </w:rPr>
        <w:t>ga</w:t>
      </w:r>
      <w:r w:rsidRPr="5150A114">
        <w:rPr>
          <w:rFonts w:cs="Times New Roman"/>
        </w:rPr>
        <w:t xml:space="preserve"> tehtavate kulutuste korral peab toetuse saaja tagama, et lepingupartnerid on valitud objektiivsete, majanduslikult põhjendatud ja turupõhiste tingimuste alusel.</w:t>
      </w:r>
    </w:p>
    <w:p w14:paraId="118EF476" w14:textId="1DF0FB39" w:rsidR="009513A7" w:rsidRPr="001E1924" w:rsidRDefault="009513A7" w:rsidP="001E1924">
      <w:pPr>
        <w:spacing w:line="100" w:lineRule="atLeast"/>
        <w:jc w:val="both"/>
        <w:rPr>
          <w:rFonts w:cs="Times New Roman"/>
        </w:rPr>
      </w:pPr>
      <w:r w:rsidRPr="5150A114">
        <w:rPr>
          <w:rFonts w:cs="Times New Roman"/>
        </w:rPr>
        <w:t>2.1.</w:t>
      </w:r>
      <w:r w:rsidR="00335B61">
        <w:rPr>
          <w:rFonts w:cs="Times New Roman"/>
        </w:rPr>
        <w:t>9</w:t>
      </w:r>
      <w:r w:rsidRPr="5150A114">
        <w:rPr>
          <w:rFonts w:cs="Times New Roman"/>
        </w:rPr>
        <w:t xml:space="preserve">. </w:t>
      </w:r>
      <w:r w:rsidR="001F37E5" w:rsidRPr="5150A114">
        <w:rPr>
          <w:rFonts w:cs="Times New Roman"/>
        </w:rPr>
        <w:t xml:space="preserve">ei tee toetuse arvelt tehinguid seotud isikutega, sealhulgas juhatuse liikmete või nendega seotud ettevõtjatega. Erandina on sellised tehingud lubatud üksnes juhul, kui toetuse andja on need eelnevalt kirjalikult kooskõlastanud </w:t>
      </w:r>
      <w:r w:rsidR="00C66CF0" w:rsidRPr="5150A114">
        <w:rPr>
          <w:rFonts w:cs="Times New Roman"/>
        </w:rPr>
        <w:t>toetuse andja</w:t>
      </w:r>
      <w:r w:rsidR="00243FD7" w:rsidRPr="5150A114">
        <w:rPr>
          <w:rFonts w:cs="Times New Roman"/>
        </w:rPr>
        <w:t>ga, selgitades ja tõendades</w:t>
      </w:r>
      <w:r w:rsidR="001F37E5" w:rsidRPr="5150A114">
        <w:rPr>
          <w:rFonts w:cs="Times New Roman"/>
        </w:rPr>
        <w:t xml:space="preserve"> otsustusprotsessi sõltumatust ning tehingu majanduslikku põhjendatust. Ilma eelneva kirjaliku kooskõlastuseta tehtud seotud isikutega tehingud loetakse mitte</w:t>
      </w:r>
      <w:r w:rsidR="00840447" w:rsidRPr="5150A114">
        <w:rPr>
          <w:rFonts w:cs="Times New Roman"/>
        </w:rPr>
        <w:t>lubatava</w:t>
      </w:r>
      <w:r w:rsidR="0CFE2E5B" w:rsidRPr="5150A114">
        <w:rPr>
          <w:rFonts w:cs="Times New Roman"/>
        </w:rPr>
        <w:t xml:space="preserve">teks </w:t>
      </w:r>
      <w:r w:rsidR="001F37E5" w:rsidRPr="5150A114">
        <w:rPr>
          <w:rFonts w:cs="Times New Roman"/>
        </w:rPr>
        <w:t>kuludeks.</w:t>
      </w:r>
    </w:p>
    <w:p w14:paraId="1E065933" w14:textId="38FAEA8F" w:rsidR="001E1924" w:rsidRDefault="001E1924" w:rsidP="001E1924">
      <w:pPr>
        <w:spacing w:line="100" w:lineRule="atLeast"/>
        <w:jc w:val="both"/>
        <w:rPr>
          <w:rFonts w:cs="Times New Roman"/>
        </w:rPr>
      </w:pPr>
      <w:r w:rsidRPr="5150A114">
        <w:rPr>
          <w:rFonts w:cs="Times New Roman"/>
        </w:rPr>
        <w:t>2.1.</w:t>
      </w:r>
      <w:r w:rsidR="00335B61">
        <w:rPr>
          <w:rFonts w:cs="Times New Roman"/>
        </w:rPr>
        <w:t>10</w:t>
      </w:r>
      <w:r w:rsidRPr="5150A114">
        <w:rPr>
          <w:rFonts w:cs="Times New Roman"/>
        </w:rPr>
        <w:t xml:space="preserve">. viivitamata, aga mitte hiljem kui 14 päeva jooksul arvates asjaolude teatavaks </w:t>
      </w:r>
      <w:r w:rsidRPr="001E1924">
        <w:rPr>
          <w:rFonts w:cs="Times New Roman"/>
        </w:rPr>
        <w:t xml:space="preserve">saamisest tagastab toetuse, kui ilmneb, et toetatavaid tegevusi ei ole võimalik ellu </w:t>
      </w:r>
      <w:r w:rsidRPr="5150A114">
        <w:rPr>
          <w:rFonts w:cs="Times New Roman"/>
        </w:rPr>
        <w:t>viia, sh juhul kui toetusleping</w:t>
      </w:r>
      <w:r w:rsidR="0052483E" w:rsidRPr="5150A114">
        <w:rPr>
          <w:rFonts w:cs="Times New Roman"/>
        </w:rPr>
        <w:t xml:space="preserve"> (edaspidi nimetatud </w:t>
      </w:r>
      <w:r w:rsidR="0052483E" w:rsidRPr="5150A114">
        <w:rPr>
          <w:rFonts w:cs="Times New Roman"/>
          <w:i/>
          <w:iCs/>
        </w:rPr>
        <w:t>leping</w:t>
      </w:r>
      <w:r w:rsidR="0052483E" w:rsidRPr="5150A114">
        <w:rPr>
          <w:rFonts w:cs="Times New Roman"/>
        </w:rPr>
        <w:t>)</w:t>
      </w:r>
      <w:r w:rsidRPr="5150A114">
        <w:rPr>
          <w:rFonts w:cs="Times New Roman"/>
        </w:rPr>
        <w:t xml:space="preserve"> lõpetatakse või öeldakse üles</w:t>
      </w:r>
      <w:r w:rsidR="00AD18E1" w:rsidRPr="5150A114">
        <w:rPr>
          <w:rFonts w:cs="Times New Roman"/>
        </w:rPr>
        <w:t>.</w:t>
      </w:r>
    </w:p>
    <w:p w14:paraId="25B02D5D" w14:textId="49F1705B" w:rsidR="00C514F4" w:rsidRPr="00F53353" w:rsidRDefault="00C514F4" w:rsidP="5150A114">
      <w:pPr>
        <w:spacing w:line="100" w:lineRule="atLeast"/>
        <w:jc w:val="both"/>
        <w:rPr>
          <w:rFonts w:cs="Times New Roman"/>
        </w:rPr>
      </w:pPr>
    </w:p>
    <w:p w14:paraId="72C90DB7" w14:textId="0442652E" w:rsidR="00C514F4" w:rsidRDefault="001E1924" w:rsidP="00C514F4">
      <w:pPr>
        <w:spacing w:line="100" w:lineRule="atLeast"/>
        <w:jc w:val="both"/>
        <w:rPr>
          <w:rFonts w:cs="Times New Roman"/>
          <w:b/>
          <w:bCs/>
        </w:rPr>
      </w:pPr>
      <w:r>
        <w:rPr>
          <w:rFonts w:cs="Times New Roman"/>
          <w:b/>
          <w:bCs/>
        </w:rPr>
        <w:t>3</w:t>
      </w:r>
      <w:r w:rsidR="00C514F4">
        <w:rPr>
          <w:rFonts w:cs="Times New Roman"/>
          <w:b/>
          <w:bCs/>
        </w:rPr>
        <w:t>. Tasumise kord</w:t>
      </w:r>
    </w:p>
    <w:p w14:paraId="2905864D" w14:textId="4173E50C" w:rsidR="001E1924" w:rsidRPr="001E1924" w:rsidRDefault="001E1924" w:rsidP="001E1924">
      <w:pPr>
        <w:suppressAutoHyphens w:val="0"/>
        <w:rPr>
          <w:rFonts w:eastAsia="Calibri" w:cs="Times New Roman"/>
          <w:kern w:val="0"/>
          <w:lang w:eastAsia="et-EE" w:bidi="ar-SA"/>
        </w:rPr>
      </w:pPr>
      <w:r>
        <w:rPr>
          <w:rFonts w:cs="Times New Roman"/>
        </w:rPr>
        <w:t>3</w:t>
      </w:r>
      <w:r w:rsidR="00C514F4">
        <w:rPr>
          <w:rFonts w:cs="Times New Roman"/>
        </w:rPr>
        <w:t>.1</w:t>
      </w:r>
      <w:r w:rsidR="00FE7C56">
        <w:rPr>
          <w:rFonts w:cs="Times New Roman"/>
        </w:rPr>
        <w:t>.</w:t>
      </w:r>
      <w:r w:rsidR="00C514F4">
        <w:rPr>
          <w:rFonts w:cs="Times New Roman"/>
        </w:rPr>
        <w:t xml:space="preserve"> </w:t>
      </w:r>
      <w:r w:rsidR="00E30797">
        <w:rPr>
          <w:rFonts w:cs="Times New Roman"/>
        </w:rPr>
        <w:t>Toetuse andja k</w:t>
      </w:r>
      <w:r w:rsidR="007B21A9">
        <w:rPr>
          <w:rFonts w:cs="Times New Roman"/>
        </w:rPr>
        <w:t>annab</w:t>
      </w:r>
      <w:r w:rsidR="009B1C59">
        <w:rPr>
          <w:rFonts w:cs="Times New Roman"/>
        </w:rPr>
        <w:t xml:space="preserve"> </w:t>
      </w:r>
      <w:r w:rsidR="00EF3F1C">
        <w:rPr>
          <w:rFonts w:cs="Times New Roman"/>
        </w:rPr>
        <w:t xml:space="preserve">toetuse </w:t>
      </w:r>
      <w:r w:rsidR="007B21A9">
        <w:rPr>
          <w:rFonts w:cs="Times New Roman"/>
        </w:rPr>
        <w:t>saaja arvelduskonto</w:t>
      </w:r>
      <w:r w:rsidR="00FE7C56">
        <w:rPr>
          <w:rFonts w:cs="Times New Roman"/>
        </w:rPr>
        <w:t>le</w:t>
      </w:r>
      <w:r w:rsidR="00CA33E1">
        <w:rPr>
          <w:rFonts w:cs="Times New Roman"/>
        </w:rPr>
        <w:t xml:space="preserve"> </w:t>
      </w:r>
      <w:r w:rsidR="0031307C">
        <w:rPr>
          <w:rFonts w:cs="Times New Roman"/>
        </w:rPr>
        <w:t xml:space="preserve">nr </w:t>
      </w:r>
      <w:r w:rsidR="008F44AB" w:rsidRPr="008F44AB">
        <w:rPr>
          <w:rFonts w:cs="Times New Roman"/>
        </w:rPr>
        <w:t>EE892200221094889184</w:t>
      </w:r>
      <w:r w:rsidR="0031307C">
        <w:rPr>
          <w:rFonts w:cs="Times New Roman"/>
        </w:rPr>
        <w:t xml:space="preserve">  </w:t>
      </w:r>
      <w:r w:rsidR="00AB4B7A">
        <w:rPr>
          <w:rFonts w:cs="Times New Roman"/>
        </w:rPr>
        <w:t>25 000</w:t>
      </w:r>
      <w:r w:rsidR="00FE7C56">
        <w:rPr>
          <w:rFonts w:cs="Times New Roman"/>
        </w:rPr>
        <w:t xml:space="preserve"> </w:t>
      </w:r>
      <w:r w:rsidR="00C514F4">
        <w:rPr>
          <w:rFonts w:cs="Times New Roman"/>
        </w:rPr>
        <w:t>(</w:t>
      </w:r>
      <w:r w:rsidR="00AB4B7A">
        <w:rPr>
          <w:rFonts w:cs="Times New Roman"/>
        </w:rPr>
        <w:t>kakskümmend viis tuhat</w:t>
      </w:r>
      <w:r w:rsidR="00C514F4">
        <w:rPr>
          <w:rFonts w:cs="Times New Roman"/>
        </w:rPr>
        <w:t>) eurot</w:t>
      </w:r>
      <w:r>
        <w:rPr>
          <w:rFonts w:cs="Times New Roman"/>
        </w:rPr>
        <w:t xml:space="preserve"> </w:t>
      </w:r>
      <w:r w:rsidRPr="001E1924">
        <w:rPr>
          <w:rFonts w:cs="Times New Roman"/>
          <w:kern w:val="2"/>
        </w:rPr>
        <w:t>14 päeva jooksul pärast lepingu sõlmimist</w:t>
      </w:r>
      <w:r w:rsidR="00AB4B7A">
        <w:rPr>
          <w:rFonts w:eastAsia="Calibri" w:cs="Times New Roman"/>
          <w:kern w:val="0"/>
          <w:lang w:eastAsia="et-EE" w:bidi="ar-SA"/>
        </w:rPr>
        <w:t xml:space="preserve"> ja 25 000 (kaks</w:t>
      </w:r>
      <w:r w:rsidR="002E6DDF">
        <w:rPr>
          <w:rFonts w:eastAsia="Calibri" w:cs="Times New Roman"/>
          <w:kern w:val="0"/>
          <w:lang w:eastAsia="et-EE" w:bidi="ar-SA"/>
        </w:rPr>
        <w:t>kümmend viis tuhat) eurot pärast</w:t>
      </w:r>
      <w:r w:rsidR="001C2885">
        <w:rPr>
          <w:rFonts w:eastAsia="Calibri" w:cs="Times New Roman"/>
          <w:kern w:val="0"/>
          <w:lang w:eastAsia="et-EE" w:bidi="ar-SA"/>
        </w:rPr>
        <w:t xml:space="preserve"> 1.</w:t>
      </w:r>
      <w:r w:rsidR="002E6DDF">
        <w:rPr>
          <w:rFonts w:eastAsia="Calibri" w:cs="Times New Roman"/>
          <w:kern w:val="0"/>
          <w:lang w:eastAsia="et-EE" w:bidi="ar-SA"/>
        </w:rPr>
        <w:t>planeeritud ürituse läbiviimist ja aruande esitamist tehtud kulude kohta</w:t>
      </w:r>
      <w:r w:rsidR="001C2885">
        <w:rPr>
          <w:rFonts w:eastAsia="Calibri" w:cs="Times New Roman"/>
          <w:kern w:val="0"/>
          <w:lang w:eastAsia="et-EE" w:bidi="ar-SA"/>
        </w:rPr>
        <w:t>.</w:t>
      </w:r>
    </w:p>
    <w:p w14:paraId="262029E1" w14:textId="11287E10" w:rsidR="00C514F4" w:rsidRDefault="00C514F4" w:rsidP="00C514F4">
      <w:pPr>
        <w:spacing w:line="100" w:lineRule="atLeast"/>
        <w:jc w:val="both"/>
        <w:rPr>
          <w:rFonts w:cs="Times New Roman"/>
        </w:rPr>
      </w:pPr>
    </w:p>
    <w:p w14:paraId="5E8FCA0B" w14:textId="77777777" w:rsidR="00D32F35" w:rsidRDefault="00D32F35" w:rsidP="00C514F4">
      <w:pPr>
        <w:spacing w:line="100" w:lineRule="atLeast"/>
        <w:jc w:val="both"/>
        <w:rPr>
          <w:rFonts w:cs="Times New Roman"/>
        </w:rPr>
      </w:pPr>
    </w:p>
    <w:p w14:paraId="735226C5" w14:textId="77777777" w:rsidR="001E1924" w:rsidRPr="001E1924" w:rsidRDefault="001E1924" w:rsidP="001E1924">
      <w:pPr>
        <w:spacing w:line="100" w:lineRule="atLeast"/>
        <w:jc w:val="both"/>
        <w:rPr>
          <w:rFonts w:cs="Times New Roman"/>
          <w:b/>
          <w:bCs/>
        </w:rPr>
      </w:pPr>
      <w:r w:rsidRPr="001E1924">
        <w:rPr>
          <w:rFonts w:cs="Times New Roman"/>
          <w:b/>
          <w:bCs/>
        </w:rPr>
        <w:lastRenderedPageBreak/>
        <w:t xml:space="preserve">4. Aruandlus </w:t>
      </w:r>
    </w:p>
    <w:p w14:paraId="31A64DDA" w14:textId="2C6AAA9A" w:rsidR="001E1924" w:rsidRPr="001E1924" w:rsidRDefault="001E1924" w:rsidP="001E1924">
      <w:pPr>
        <w:spacing w:line="100" w:lineRule="atLeast"/>
        <w:jc w:val="both"/>
        <w:rPr>
          <w:rFonts w:cs="Times New Roman"/>
        </w:rPr>
      </w:pPr>
      <w:r w:rsidRPr="001E1924">
        <w:rPr>
          <w:rFonts w:cs="Times New Roman"/>
        </w:rPr>
        <w:t>4.1. Toetuse saaja esitab kirjaliku aruande kulutuste kohta hiljemal</w:t>
      </w:r>
      <w:r w:rsidR="001C2885">
        <w:rPr>
          <w:rFonts w:cs="Times New Roman"/>
        </w:rPr>
        <w:t>t 01.09.</w:t>
      </w:r>
      <w:r w:rsidR="0031307C">
        <w:rPr>
          <w:rFonts w:cs="Times New Roman"/>
        </w:rPr>
        <w:t>20</w:t>
      </w:r>
      <w:r w:rsidR="001C2885">
        <w:rPr>
          <w:rFonts w:cs="Times New Roman"/>
        </w:rPr>
        <w:t>26 (1.üritus) ja 01.11.</w:t>
      </w:r>
      <w:r w:rsidR="0031307C">
        <w:rPr>
          <w:rFonts w:cs="Times New Roman"/>
        </w:rPr>
        <w:t>20</w:t>
      </w:r>
      <w:r w:rsidR="001C2885">
        <w:rPr>
          <w:rFonts w:cs="Times New Roman"/>
        </w:rPr>
        <w:t>26 (2.üritus)</w:t>
      </w:r>
    </w:p>
    <w:p w14:paraId="54056874" w14:textId="77777777" w:rsidR="001E1924" w:rsidRPr="001E1924" w:rsidRDefault="001E1924" w:rsidP="001E1924">
      <w:pPr>
        <w:spacing w:line="100" w:lineRule="atLeast"/>
        <w:jc w:val="both"/>
        <w:rPr>
          <w:rFonts w:cs="Times New Roman"/>
        </w:rPr>
      </w:pPr>
      <w:r w:rsidRPr="001E1924">
        <w:rPr>
          <w:rFonts w:cs="Times New Roman"/>
        </w:rPr>
        <w:t>Aruande vorm on esitatud lepingu lisas 1.</w:t>
      </w:r>
    </w:p>
    <w:p w14:paraId="6E85162F" w14:textId="77777777" w:rsidR="001E1924" w:rsidRPr="001E1924" w:rsidRDefault="001E1924" w:rsidP="001E1924">
      <w:pPr>
        <w:spacing w:line="100" w:lineRule="atLeast"/>
        <w:jc w:val="both"/>
        <w:rPr>
          <w:rFonts w:cs="Times New Roman"/>
        </w:rPr>
      </w:pPr>
      <w:r w:rsidRPr="001E1924">
        <w:rPr>
          <w:rFonts w:cs="Times New Roman"/>
        </w:rPr>
        <w:t>4.2. Dokumentaalselt tõendamata kulusid käsitletakse mittesihipäraselt tehtud kulutustena.</w:t>
      </w:r>
    </w:p>
    <w:p w14:paraId="0CD74325" w14:textId="2753DAB2" w:rsidR="001E1924" w:rsidRPr="001E1924" w:rsidRDefault="001E1924" w:rsidP="001E1924">
      <w:pPr>
        <w:spacing w:line="100" w:lineRule="atLeast"/>
        <w:jc w:val="both"/>
        <w:rPr>
          <w:rFonts w:cs="Times New Roman"/>
        </w:rPr>
      </w:pPr>
      <w:r w:rsidRPr="5150A114">
        <w:rPr>
          <w:rFonts w:cs="Times New Roman"/>
        </w:rPr>
        <w:t xml:space="preserve">4.3. Toetuse andjal on õigus kontrollida aruande õigsust, eelarve kasutamise sihtotstarbelisust ja säästlikkust. Kui toetuse saaja poolt esitatud aruanne ei sisalda piisavat informatsiooni või kui toetuse andja soovib tutvuda kulude tegemist tõendavate dokumentidega, on toetuse andjal õigus nõuda, et toetuse saaja kõrvaldaks puudused või esitaks kulude tegemist tõendavad dokumendid </w:t>
      </w:r>
      <w:r w:rsidR="00AD18E1" w:rsidRPr="5150A114">
        <w:rPr>
          <w:rFonts w:cs="Times New Roman"/>
        </w:rPr>
        <w:t>15</w:t>
      </w:r>
      <w:r w:rsidRPr="5150A114">
        <w:rPr>
          <w:rFonts w:cs="Times New Roman"/>
        </w:rPr>
        <w:t xml:space="preserve"> tööpäeva jooksul.</w:t>
      </w:r>
    </w:p>
    <w:p w14:paraId="4094D337" w14:textId="39379518" w:rsidR="001E1924" w:rsidRDefault="001E1924" w:rsidP="001E1924">
      <w:pPr>
        <w:spacing w:line="100" w:lineRule="atLeast"/>
        <w:jc w:val="both"/>
        <w:rPr>
          <w:rFonts w:cs="Times New Roman"/>
        </w:rPr>
      </w:pPr>
      <w:r w:rsidRPr="001E1924">
        <w:rPr>
          <w:rFonts w:cs="Times New Roman"/>
        </w:rPr>
        <w:t>4.4. Toetuse andjal on õigus nõuda toetuse saajalt mittesihipäraselt tehtud kulutuste tagastamist.</w:t>
      </w:r>
    </w:p>
    <w:p w14:paraId="3AF37514" w14:textId="77777777" w:rsidR="00C514F4" w:rsidRDefault="00C514F4" w:rsidP="00C514F4">
      <w:pPr>
        <w:spacing w:line="100" w:lineRule="atLeast"/>
        <w:jc w:val="both"/>
        <w:rPr>
          <w:rFonts w:cs="Times New Roman"/>
          <w:b/>
          <w:bCs/>
        </w:rPr>
      </w:pPr>
    </w:p>
    <w:p w14:paraId="28DF6007" w14:textId="4C5DD12B" w:rsidR="00C514F4" w:rsidRDefault="00C967EA" w:rsidP="00C514F4">
      <w:pPr>
        <w:spacing w:line="100" w:lineRule="atLeast"/>
        <w:jc w:val="both"/>
        <w:rPr>
          <w:rFonts w:cs="Times New Roman"/>
          <w:b/>
          <w:bCs/>
        </w:rPr>
      </w:pPr>
      <w:r>
        <w:rPr>
          <w:rFonts w:cs="Times New Roman"/>
          <w:b/>
          <w:bCs/>
        </w:rPr>
        <w:t>5</w:t>
      </w:r>
      <w:r w:rsidR="00C514F4">
        <w:rPr>
          <w:rFonts w:cs="Times New Roman"/>
          <w:b/>
          <w:bCs/>
        </w:rPr>
        <w:t xml:space="preserve">. Lepingu </w:t>
      </w:r>
      <w:r w:rsidR="00085E05">
        <w:rPr>
          <w:rFonts w:cs="Times New Roman"/>
          <w:b/>
          <w:bCs/>
        </w:rPr>
        <w:t>muutmine ja lõpetamine</w:t>
      </w:r>
    </w:p>
    <w:p w14:paraId="6B908012" w14:textId="5C83310E" w:rsidR="00085E05" w:rsidRPr="00085E05" w:rsidRDefault="00085E05" w:rsidP="00085E05">
      <w:pPr>
        <w:pStyle w:val="Loendilik"/>
        <w:numPr>
          <w:ilvl w:val="1"/>
          <w:numId w:val="2"/>
        </w:numPr>
        <w:spacing w:line="100" w:lineRule="atLeast"/>
        <w:jc w:val="both"/>
        <w:rPr>
          <w:rFonts w:cs="Times New Roman"/>
        </w:rPr>
      </w:pPr>
      <w:r>
        <w:rPr>
          <w:rFonts w:cs="Times New Roman"/>
        </w:rPr>
        <w:t xml:space="preserve"> </w:t>
      </w:r>
      <w:r w:rsidRPr="00085E05">
        <w:rPr>
          <w:rFonts w:cs="Times New Roman"/>
        </w:rPr>
        <w:t>Lepingut võib muuta üksnes poolte kirjalikul kokkuleppel.</w:t>
      </w:r>
    </w:p>
    <w:p w14:paraId="640D197F" w14:textId="1D54E288" w:rsidR="00085E05" w:rsidRPr="00085E05" w:rsidRDefault="00085E05" w:rsidP="00085E05">
      <w:pPr>
        <w:pStyle w:val="Loendilik"/>
        <w:numPr>
          <w:ilvl w:val="1"/>
          <w:numId w:val="2"/>
        </w:numPr>
        <w:spacing w:line="100" w:lineRule="atLeast"/>
        <w:jc w:val="both"/>
        <w:rPr>
          <w:rFonts w:cs="Times New Roman"/>
        </w:rPr>
      </w:pPr>
      <w:r>
        <w:rPr>
          <w:rFonts w:cs="Times New Roman"/>
        </w:rPr>
        <w:t xml:space="preserve"> </w:t>
      </w:r>
      <w:r w:rsidRPr="00085E05">
        <w:rPr>
          <w:rFonts w:cs="Times New Roman"/>
        </w:rPr>
        <w:t>Lepingu võib igal ajal lõpetada poolte kokkuleppel.</w:t>
      </w:r>
    </w:p>
    <w:p w14:paraId="6B9E5C5E" w14:textId="07CA4A2D" w:rsidR="000434BC" w:rsidRDefault="00085E05" w:rsidP="00085E05">
      <w:pPr>
        <w:numPr>
          <w:ilvl w:val="1"/>
          <w:numId w:val="2"/>
        </w:numPr>
        <w:spacing w:line="100" w:lineRule="atLeast"/>
        <w:ind w:left="426" w:hanging="426"/>
        <w:jc w:val="both"/>
        <w:rPr>
          <w:rFonts w:cs="Times New Roman"/>
        </w:rPr>
      </w:pPr>
      <w:r w:rsidRPr="00085E05">
        <w:rPr>
          <w:rFonts w:cs="Times New Roman"/>
        </w:rPr>
        <w:t>Toetuse andjal on õigus leping üles öelda ja nõuda toetuse tagastamist</w:t>
      </w:r>
      <w:r w:rsidR="0040415C">
        <w:rPr>
          <w:rFonts w:cs="Times New Roman"/>
        </w:rPr>
        <w:t xml:space="preserve"> juhul</w:t>
      </w:r>
      <w:r w:rsidRPr="00085E05">
        <w:rPr>
          <w:rFonts w:cs="Times New Roman"/>
        </w:rPr>
        <w:t>, kui</w:t>
      </w:r>
      <w:r w:rsidR="000434BC">
        <w:rPr>
          <w:rFonts w:cs="Times New Roman"/>
        </w:rPr>
        <w:t>:</w:t>
      </w:r>
    </w:p>
    <w:p w14:paraId="44B7E733" w14:textId="77777777" w:rsidR="0040415C" w:rsidRDefault="00085E05" w:rsidP="000434BC">
      <w:pPr>
        <w:pStyle w:val="Loendilik"/>
        <w:numPr>
          <w:ilvl w:val="2"/>
          <w:numId w:val="2"/>
        </w:numPr>
        <w:spacing w:line="100" w:lineRule="atLeast"/>
        <w:jc w:val="both"/>
        <w:rPr>
          <w:rFonts w:cs="Times New Roman"/>
        </w:rPr>
      </w:pPr>
      <w:r w:rsidRPr="000434BC">
        <w:rPr>
          <w:rFonts w:cs="Times New Roman"/>
        </w:rPr>
        <w:t>toetust ei kasutata sihipäraselt</w:t>
      </w:r>
      <w:r w:rsidR="0040415C">
        <w:rPr>
          <w:rFonts w:cs="Times New Roman"/>
        </w:rPr>
        <w:t>;</w:t>
      </w:r>
    </w:p>
    <w:p w14:paraId="659810F9" w14:textId="76F233BE" w:rsidR="00085E05" w:rsidRDefault="00085E05" w:rsidP="000434BC">
      <w:pPr>
        <w:pStyle w:val="Loendilik"/>
        <w:numPr>
          <w:ilvl w:val="2"/>
          <w:numId w:val="2"/>
        </w:numPr>
        <w:spacing w:line="100" w:lineRule="atLeast"/>
        <w:jc w:val="both"/>
        <w:rPr>
          <w:rFonts w:cs="Times New Roman"/>
        </w:rPr>
      </w:pPr>
      <w:r w:rsidRPr="5150A114">
        <w:rPr>
          <w:rFonts w:cs="Times New Roman"/>
        </w:rPr>
        <w:t>ilmnevad punktis 2.1.2 nimetatud asjaolud</w:t>
      </w:r>
      <w:r w:rsidR="000434BC" w:rsidRPr="5150A114">
        <w:rPr>
          <w:rFonts w:cs="Times New Roman"/>
        </w:rPr>
        <w:t>;</w:t>
      </w:r>
    </w:p>
    <w:p w14:paraId="11330E1A" w14:textId="4E405AF8" w:rsidR="00F1306A" w:rsidRDefault="00F1306A" w:rsidP="000434BC">
      <w:pPr>
        <w:pStyle w:val="Loendilik"/>
        <w:numPr>
          <w:ilvl w:val="2"/>
          <w:numId w:val="2"/>
        </w:numPr>
        <w:spacing w:line="100" w:lineRule="atLeast"/>
        <w:jc w:val="both"/>
        <w:rPr>
          <w:rFonts w:cs="Times New Roman"/>
        </w:rPr>
      </w:pPr>
      <w:r w:rsidRPr="5150A114">
        <w:rPr>
          <w:rFonts w:cs="Times New Roman"/>
        </w:rPr>
        <w:t>toetuse saaja rikub punktis 2.1.5</w:t>
      </w:r>
      <w:r w:rsidR="00964FE3" w:rsidRPr="5150A114">
        <w:rPr>
          <w:rFonts w:cs="Times New Roman"/>
        </w:rPr>
        <w:t>-2.1.6 nimetatud kohustusi.</w:t>
      </w:r>
    </w:p>
    <w:p w14:paraId="1DDADFE5" w14:textId="4E9D46C2" w:rsidR="000434BC" w:rsidRDefault="000434BC" w:rsidP="000434BC">
      <w:pPr>
        <w:pStyle w:val="Loendilik"/>
        <w:numPr>
          <w:ilvl w:val="2"/>
          <w:numId w:val="2"/>
        </w:numPr>
        <w:spacing w:line="100" w:lineRule="atLeast"/>
        <w:jc w:val="both"/>
        <w:rPr>
          <w:rFonts w:cs="Times New Roman"/>
        </w:rPr>
      </w:pPr>
      <w:r>
        <w:rPr>
          <w:rFonts w:cs="Times New Roman"/>
        </w:rPr>
        <w:t>t</w:t>
      </w:r>
      <w:r w:rsidRPr="000434BC">
        <w:rPr>
          <w:rFonts w:cs="Times New Roman"/>
        </w:rPr>
        <w:t>oetuse saaja jätab aruande tähtaegselt esitamata</w:t>
      </w:r>
      <w:r w:rsidR="0040415C">
        <w:rPr>
          <w:rFonts w:cs="Times New Roman"/>
        </w:rPr>
        <w:t xml:space="preserve"> või ei kõrvalda puuduseid</w:t>
      </w:r>
      <w:r w:rsidR="00886D41">
        <w:rPr>
          <w:rFonts w:cs="Times New Roman"/>
        </w:rPr>
        <w:t xml:space="preserve"> aruandes</w:t>
      </w:r>
      <w:r w:rsidR="0040415C">
        <w:rPr>
          <w:rFonts w:cs="Times New Roman"/>
        </w:rPr>
        <w:t xml:space="preserve"> ega ei esita kulude tegemist tõendavaid dokumente lepingu punktis 4.3 sätestatud tähtaja jooksul;</w:t>
      </w:r>
    </w:p>
    <w:p w14:paraId="184814C6" w14:textId="2EEB1EF7" w:rsidR="000434BC" w:rsidRPr="000434BC" w:rsidRDefault="007D33D5" w:rsidP="000434BC">
      <w:pPr>
        <w:pStyle w:val="Loendilik"/>
        <w:numPr>
          <w:ilvl w:val="2"/>
          <w:numId w:val="2"/>
        </w:numPr>
        <w:spacing w:line="100" w:lineRule="atLeast"/>
        <w:jc w:val="both"/>
        <w:rPr>
          <w:rFonts w:cs="Times New Roman"/>
        </w:rPr>
      </w:pPr>
      <w:r>
        <w:rPr>
          <w:rFonts w:cs="Times New Roman"/>
        </w:rPr>
        <w:t xml:space="preserve">toetuse saaja on toetuse andjale </w:t>
      </w:r>
      <w:r w:rsidR="0040415C" w:rsidRPr="0040415C">
        <w:rPr>
          <w:rFonts w:cs="Times New Roman"/>
        </w:rPr>
        <w:t>teadlikult esita</w:t>
      </w:r>
      <w:r>
        <w:rPr>
          <w:rFonts w:cs="Times New Roman"/>
        </w:rPr>
        <w:t>n</w:t>
      </w:r>
      <w:r w:rsidR="0040415C" w:rsidRPr="0040415C">
        <w:rPr>
          <w:rFonts w:cs="Times New Roman"/>
        </w:rPr>
        <w:t>ud ebaõiget või mittetäielikku teavet või on teave jäetud teadlikult esitamata</w:t>
      </w:r>
      <w:r w:rsidR="0040415C">
        <w:rPr>
          <w:rFonts w:cs="Times New Roman"/>
        </w:rPr>
        <w:t>.</w:t>
      </w:r>
    </w:p>
    <w:p w14:paraId="15D0199E" w14:textId="357C71FC" w:rsidR="00085E05" w:rsidRPr="0040415C" w:rsidRDefault="00085E05" w:rsidP="0040415C">
      <w:pPr>
        <w:pStyle w:val="Loendilik"/>
        <w:numPr>
          <w:ilvl w:val="1"/>
          <w:numId w:val="2"/>
        </w:numPr>
        <w:spacing w:line="100" w:lineRule="atLeast"/>
        <w:jc w:val="both"/>
        <w:rPr>
          <w:rFonts w:cs="Times New Roman"/>
        </w:rPr>
      </w:pPr>
      <w:r w:rsidRPr="0040415C">
        <w:rPr>
          <w:rFonts w:cs="Times New Roman"/>
        </w:rPr>
        <w:t>Lepingu lõpetamise või üles ütlemise korral on toetuse saaja kohustatud toetuse summa tagastama toetuse andja arvelduskontole viivitamatult, kuid hiljemalt 14 päeva jooksul arvates lepingu lõpetamisest või üles ütlemisest.</w:t>
      </w:r>
    </w:p>
    <w:p w14:paraId="2DBCD626" w14:textId="77777777" w:rsidR="00C514F4" w:rsidRDefault="00C514F4" w:rsidP="00C514F4">
      <w:pPr>
        <w:spacing w:line="100" w:lineRule="atLeast"/>
        <w:jc w:val="both"/>
        <w:rPr>
          <w:rFonts w:cs="Times New Roman"/>
          <w:b/>
          <w:bCs/>
        </w:rPr>
      </w:pPr>
    </w:p>
    <w:p w14:paraId="407031E4" w14:textId="277BBE16" w:rsidR="00C514F4" w:rsidRPr="00AD4642" w:rsidRDefault="00C967EA" w:rsidP="00C514F4">
      <w:pPr>
        <w:spacing w:line="100" w:lineRule="atLeast"/>
        <w:jc w:val="both"/>
        <w:rPr>
          <w:rFonts w:cs="Times New Roman"/>
          <w:b/>
          <w:bCs/>
          <w:sz w:val="22"/>
        </w:rPr>
      </w:pPr>
      <w:r>
        <w:rPr>
          <w:rFonts w:cs="Times New Roman"/>
          <w:b/>
          <w:bCs/>
        </w:rPr>
        <w:t>6.</w:t>
      </w:r>
      <w:r w:rsidR="00C514F4">
        <w:rPr>
          <w:rFonts w:cs="Times New Roman"/>
          <w:b/>
          <w:bCs/>
        </w:rPr>
        <w:t xml:space="preserve"> Kontaktisikud  </w:t>
      </w:r>
    </w:p>
    <w:p w14:paraId="2B36D99C" w14:textId="314632C7" w:rsidR="00C514F4" w:rsidRDefault="00C967EA" w:rsidP="00C514F4">
      <w:pPr>
        <w:spacing w:line="100" w:lineRule="atLeast"/>
        <w:jc w:val="both"/>
        <w:rPr>
          <w:rFonts w:cs="Times New Roman"/>
        </w:rPr>
      </w:pPr>
      <w:r>
        <w:rPr>
          <w:rFonts w:cs="Times New Roman"/>
        </w:rPr>
        <w:t>6</w:t>
      </w:r>
      <w:r w:rsidR="00C514F4">
        <w:rPr>
          <w:rFonts w:cs="Times New Roman"/>
        </w:rPr>
        <w:t>.1</w:t>
      </w:r>
      <w:r w:rsidR="00FE7C56">
        <w:rPr>
          <w:rFonts w:cs="Times New Roman"/>
        </w:rPr>
        <w:t>.</w:t>
      </w:r>
      <w:r w:rsidR="00C514F4">
        <w:rPr>
          <w:rFonts w:cs="Times New Roman"/>
        </w:rPr>
        <w:t xml:space="preserve"> </w:t>
      </w:r>
      <w:r w:rsidR="00E30797">
        <w:rPr>
          <w:rFonts w:cs="Times New Roman"/>
        </w:rPr>
        <w:t>Toetuse andja</w:t>
      </w:r>
      <w:r w:rsidR="00C514F4">
        <w:rPr>
          <w:rFonts w:cs="Times New Roman"/>
        </w:rPr>
        <w:t xml:space="preserve"> kontaktisikuks on</w:t>
      </w:r>
      <w:r w:rsidR="002E6DDF">
        <w:rPr>
          <w:rFonts w:cs="Times New Roman"/>
        </w:rPr>
        <w:t xml:space="preserve"> Hannes Krause</w:t>
      </w:r>
      <w:r w:rsidR="00C514F4">
        <w:rPr>
          <w:rFonts w:cs="Times New Roman"/>
        </w:rPr>
        <w:t>, telefon</w:t>
      </w:r>
      <w:r w:rsidR="002E6DDF">
        <w:rPr>
          <w:rFonts w:cs="Times New Roman"/>
        </w:rPr>
        <w:t xml:space="preserve"> 53523737</w:t>
      </w:r>
      <w:r w:rsidR="00C514F4">
        <w:rPr>
          <w:rFonts w:cs="Times New Roman"/>
        </w:rPr>
        <w:t xml:space="preserve">, e-post: </w:t>
      </w:r>
      <w:r w:rsidR="002E6DDF">
        <w:rPr>
          <w:rFonts w:cs="Times New Roman"/>
        </w:rPr>
        <w:t>hannes.krause</w:t>
      </w:r>
      <w:r w:rsidR="00C514F4">
        <w:rPr>
          <w:rFonts w:ascii="Helv" w:eastAsia="Times New Roman" w:hAnsi="Helv" w:cs="Helv"/>
          <w:color w:val="000000"/>
          <w:kern w:val="0"/>
          <w:sz w:val="20"/>
          <w:szCs w:val="20"/>
          <w:lang w:eastAsia="et-EE" w:bidi="ar-SA"/>
        </w:rPr>
        <w:t>@</w:t>
      </w:r>
      <w:r w:rsidR="00C514F4">
        <w:rPr>
          <w:rFonts w:cs="Times New Roman"/>
        </w:rPr>
        <w:t>riigikantselei.ee.</w:t>
      </w:r>
    </w:p>
    <w:p w14:paraId="72471115" w14:textId="6D16CAF7" w:rsidR="00C514F4" w:rsidRDefault="00C967EA" w:rsidP="00C514F4">
      <w:pPr>
        <w:spacing w:line="100" w:lineRule="atLeast"/>
        <w:jc w:val="both"/>
        <w:rPr>
          <w:rFonts w:cs="Times New Roman"/>
        </w:rPr>
      </w:pPr>
      <w:r>
        <w:rPr>
          <w:rFonts w:cs="Times New Roman"/>
        </w:rPr>
        <w:t>6</w:t>
      </w:r>
      <w:r w:rsidR="00C514F4">
        <w:rPr>
          <w:rFonts w:cs="Times New Roman"/>
        </w:rPr>
        <w:t>.2</w:t>
      </w:r>
      <w:r w:rsidR="00FE7C56">
        <w:rPr>
          <w:rFonts w:cs="Times New Roman"/>
        </w:rPr>
        <w:t>.</w:t>
      </w:r>
      <w:r w:rsidR="00C514F4">
        <w:rPr>
          <w:rFonts w:cs="Times New Roman"/>
        </w:rPr>
        <w:t xml:space="preserve"> </w:t>
      </w:r>
      <w:r w:rsidR="00E30797">
        <w:rPr>
          <w:rFonts w:cs="Times New Roman"/>
        </w:rPr>
        <w:t>Toetuse saaja</w:t>
      </w:r>
      <w:r w:rsidR="00C514F4">
        <w:rPr>
          <w:rFonts w:cs="Times New Roman"/>
        </w:rPr>
        <w:t xml:space="preserve"> kontaktisikuks on </w:t>
      </w:r>
      <w:r w:rsidR="002E6DDF">
        <w:rPr>
          <w:rFonts w:cs="Times New Roman"/>
        </w:rPr>
        <w:t>Fred Gregor Rahuoja</w:t>
      </w:r>
      <w:r w:rsidR="00C514F4">
        <w:rPr>
          <w:rFonts w:cs="Times New Roman"/>
        </w:rPr>
        <w:t xml:space="preserve"> telefon:</w:t>
      </w:r>
      <w:r w:rsidR="00DA2BD1">
        <w:rPr>
          <w:rFonts w:cs="Times New Roman"/>
          <w:b/>
          <w:bCs/>
        </w:rPr>
        <w:t xml:space="preserve"> </w:t>
      </w:r>
      <w:r w:rsidR="008F44AB" w:rsidRPr="008F44AB">
        <w:rPr>
          <w:rFonts w:cs="Times New Roman"/>
        </w:rPr>
        <w:t>56219718</w:t>
      </w:r>
      <w:r w:rsidR="00DA2BD1" w:rsidRPr="00DA2BD1">
        <w:rPr>
          <w:rFonts w:cs="Times New Roman"/>
        </w:rPr>
        <w:t>,</w:t>
      </w:r>
      <w:r w:rsidR="00C514F4" w:rsidRPr="00DA2BD1">
        <w:rPr>
          <w:rFonts w:cs="Times New Roman"/>
        </w:rPr>
        <w:t xml:space="preserve"> </w:t>
      </w:r>
      <w:r w:rsidR="00C514F4">
        <w:rPr>
          <w:rFonts w:cs="Times New Roman"/>
        </w:rPr>
        <w:t>e-post:</w:t>
      </w:r>
      <w:r w:rsidR="002E6DDF">
        <w:rPr>
          <w:rFonts w:cs="Times New Roman"/>
        </w:rPr>
        <w:t xml:space="preserve"> rahuoja.fredgregor@gmail.com</w:t>
      </w:r>
    </w:p>
    <w:p w14:paraId="2B67438C" w14:textId="77777777" w:rsidR="00C514F4" w:rsidRDefault="00C514F4" w:rsidP="00C514F4">
      <w:pPr>
        <w:spacing w:line="100" w:lineRule="atLeast"/>
        <w:jc w:val="both"/>
        <w:rPr>
          <w:rFonts w:cs="Times New Roman"/>
          <w:b/>
          <w:bCs/>
        </w:rPr>
      </w:pPr>
    </w:p>
    <w:p w14:paraId="33972182" w14:textId="41079265" w:rsidR="00C514F4" w:rsidRDefault="00C967EA" w:rsidP="00C514F4">
      <w:pPr>
        <w:spacing w:line="100" w:lineRule="atLeast"/>
        <w:jc w:val="both"/>
        <w:rPr>
          <w:rFonts w:cs="Times New Roman"/>
          <w:b/>
          <w:bCs/>
        </w:rPr>
      </w:pPr>
      <w:r>
        <w:rPr>
          <w:rFonts w:cs="Times New Roman"/>
          <w:b/>
          <w:bCs/>
        </w:rPr>
        <w:t>7</w:t>
      </w:r>
      <w:r w:rsidR="00C514F4">
        <w:rPr>
          <w:rFonts w:cs="Times New Roman"/>
          <w:b/>
          <w:bCs/>
        </w:rPr>
        <w:t>. Poolte vastutus</w:t>
      </w:r>
    </w:p>
    <w:p w14:paraId="47ED554A" w14:textId="2D7577D7" w:rsidR="00C514F4" w:rsidRDefault="00C967EA" w:rsidP="00C514F4">
      <w:pPr>
        <w:spacing w:line="100" w:lineRule="atLeast"/>
        <w:jc w:val="both"/>
        <w:rPr>
          <w:rFonts w:cs="Times New Roman"/>
        </w:rPr>
      </w:pPr>
      <w:r>
        <w:rPr>
          <w:rFonts w:cs="Times New Roman"/>
        </w:rPr>
        <w:t>7</w:t>
      </w:r>
      <w:r w:rsidR="00C514F4">
        <w:rPr>
          <w:rFonts w:cs="Times New Roman"/>
        </w:rPr>
        <w:t>.1</w:t>
      </w:r>
      <w:r w:rsidR="00FE7C56">
        <w:rPr>
          <w:rFonts w:cs="Times New Roman"/>
        </w:rPr>
        <w:t>.</w:t>
      </w:r>
      <w:r w:rsidR="00C514F4">
        <w:rPr>
          <w:rFonts w:cs="Times New Roman"/>
        </w:rPr>
        <w:t xml:space="preserve"> Lepinguga võetud kohustuste täitmatajätmise või mittekohase täitmise puhul vastutavad</w:t>
      </w:r>
    </w:p>
    <w:p w14:paraId="76EDC249" w14:textId="77777777" w:rsidR="00C514F4" w:rsidRDefault="00E30797" w:rsidP="00C514F4">
      <w:pPr>
        <w:spacing w:line="100" w:lineRule="atLeast"/>
        <w:jc w:val="both"/>
        <w:rPr>
          <w:rFonts w:cs="Times New Roman"/>
        </w:rPr>
      </w:pPr>
      <w:r>
        <w:rPr>
          <w:rFonts w:cs="Times New Roman"/>
        </w:rPr>
        <w:t>p</w:t>
      </w:r>
      <w:r w:rsidR="00C514F4">
        <w:rPr>
          <w:rFonts w:cs="Times New Roman"/>
        </w:rPr>
        <w:t>ooled Eesti Vabariigi õigusaktidega kehtestatud korras ja ulatuses.</w:t>
      </w:r>
    </w:p>
    <w:p w14:paraId="23C196A7" w14:textId="77777777" w:rsidR="00C514F4" w:rsidRDefault="00C514F4" w:rsidP="00C514F4">
      <w:pPr>
        <w:spacing w:line="100" w:lineRule="atLeast"/>
        <w:jc w:val="both"/>
        <w:rPr>
          <w:rFonts w:cs="Times New Roman"/>
          <w:b/>
          <w:bCs/>
        </w:rPr>
      </w:pPr>
    </w:p>
    <w:p w14:paraId="54BD5271" w14:textId="4437E161" w:rsidR="00C514F4" w:rsidRDefault="00C967EA" w:rsidP="00C514F4">
      <w:pPr>
        <w:spacing w:line="100" w:lineRule="atLeast"/>
        <w:jc w:val="both"/>
        <w:rPr>
          <w:rFonts w:cs="Times New Roman"/>
          <w:b/>
          <w:bCs/>
        </w:rPr>
      </w:pPr>
      <w:r>
        <w:rPr>
          <w:rFonts w:cs="Times New Roman"/>
          <w:b/>
          <w:bCs/>
        </w:rPr>
        <w:t>8</w:t>
      </w:r>
      <w:r w:rsidR="00C514F4">
        <w:rPr>
          <w:rFonts w:cs="Times New Roman"/>
          <w:b/>
          <w:bCs/>
        </w:rPr>
        <w:t>. Muud tingimused</w:t>
      </w:r>
    </w:p>
    <w:p w14:paraId="5FFF228C" w14:textId="4ADE86F1" w:rsidR="00312C4F" w:rsidRDefault="00085E05" w:rsidP="00C514F4">
      <w:pPr>
        <w:spacing w:line="100" w:lineRule="atLeast"/>
        <w:jc w:val="both"/>
        <w:rPr>
          <w:rFonts w:cs="Times New Roman"/>
          <w:bCs/>
        </w:rPr>
      </w:pPr>
      <w:r>
        <w:rPr>
          <w:rFonts w:cs="Times New Roman"/>
          <w:bCs/>
        </w:rPr>
        <w:t xml:space="preserve">8.1. </w:t>
      </w:r>
      <w:bookmarkStart w:id="0" w:name="_Hlk87972234"/>
      <w:r w:rsidR="00312C4F">
        <w:rPr>
          <w:rFonts w:cs="Times New Roman"/>
          <w:bCs/>
        </w:rPr>
        <w:t xml:space="preserve">Toetuse andjal on õigus kontrollida aruande õigsust, eelarve kasutamise sihtotstarbelisust ja säästlikkust. </w:t>
      </w:r>
      <w:bookmarkEnd w:id="0"/>
    </w:p>
    <w:p w14:paraId="35093526" w14:textId="556FEE50" w:rsidR="00085E05" w:rsidRPr="001C21EE" w:rsidRDefault="00085E05" w:rsidP="00C514F4">
      <w:pPr>
        <w:spacing w:line="100" w:lineRule="atLeast"/>
        <w:jc w:val="both"/>
        <w:rPr>
          <w:rFonts w:cs="Times New Roman"/>
          <w:bCs/>
        </w:rPr>
      </w:pPr>
      <w:r>
        <w:rPr>
          <w:rFonts w:cs="Times New Roman"/>
          <w:bCs/>
        </w:rPr>
        <w:t xml:space="preserve">8.2. </w:t>
      </w:r>
      <w:r w:rsidRPr="00085E05">
        <w:rPr>
          <w:rFonts w:cs="Times New Roman"/>
          <w:bCs/>
        </w:rPr>
        <w:t>Pooled on kohustatud kirjalikult teatama oma nime, asukoha, pangarekvisiitide, kontaktisiku või mõne muu rekvisiidi muutumisest.</w:t>
      </w:r>
    </w:p>
    <w:p w14:paraId="181FD76C" w14:textId="4A1E170E" w:rsidR="00C514F4" w:rsidRDefault="00C967EA" w:rsidP="00C514F4">
      <w:pPr>
        <w:spacing w:line="100" w:lineRule="atLeast"/>
        <w:jc w:val="both"/>
        <w:rPr>
          <w:rFonts w:cs="Times New Roman"/>
        </w:rPr>
      </w:pPr>
      <w:r>
        <w:rPr>
          <w:rFonts w:cs="Times New Roman"/>
        </w:rPr>
        <w:t>8</w:t>
      </w:r>
      <w:r w:rsidR="001C21EE">
        <w:rPr>
          <w:rFonts w:cs="Times New Roman"/>
        </w:rPr>
        <w:t>.</w:t>
      </w:r>
      <w:r w:rsidR="00085E05">
        <w:rPr>
          <w:rFonts w:cs="Times New Roman"/>
        </w:rPr>
        <w:t>3</w:t>
      </w:r>
      <w:r w:rsidR="00FE7C56">
        <w:rPr>
          <w:rFonts w:cs="Times New Roman"/>
        </w:rPr>
        <w:t>.</w:t>
      </w:r>
      <w:r w:rsidR="00E30797">
        <w:rPr>
          <w:rFonts w:cs="Times New Roman"/>
        </w:rPr>
        <w:t xml:space="preserve"> Pooled ei vastuta l</w:t>
      </w:r>
      <w:r w:rsidR="00C514F4">
        <w:rPr>
          <w:rFonts w:cs="Times New Roman"/>
        </w:rPr>
        <w:t>epingu mittetäitmise või mittekohase täitmise eest, kui see</w:t>
      </w:r>
      <w:r w:rsidR="00F1693E">
        <w:rPr>
          <w:rFonts w:cs="Times New Roman"/>
        </w:rPr>
        <w:t xml:space="preserve"> </w:t>
      </w:r>
      <w:r w:rsidR="00C514F4">
        <w:rPr>
          <w:rFonts w:cs="Times New Roman"/>
        </w:rPr>
        <w:t>on tingitud tema tahtest sõltumatutest asjaoludest ehk vääramatu jõu asjaoludest. Asjaolud</w:t>
      </w:r>
      <w:r w:rsidR="00F1693E">
        <w:rPr>
          <w:rFonts w:cs="Times New Roman"/>
        </w:rPr>
        <w:t xml:space="preserve"> </w:t>
      </w:r>
      <w:r w:rsidR="00E30797">
        <w:rPr>
          <w:rFonts w:cs="Times New Roman"/>
        </w:rPr>
        <w:t>peavad olema tõendatavad ja p</w:t>
      </w:r>
      <w:r w:rsidR="00C514F4">
        <w:rPr>
          <w:rFonts w:cs="Times New Roman"/>
        </w:rPr>
        <w:t>ooled kohustuvad võtma tarvitusele vastavad abinõud tekkida</w:t>
      </w:r>
      <w:r w:rsidR="00F1693E">
        <w:rPr>
          <w:rFonts w:cs="Times New Roman"/>
        </w:rPr>
        <w:t xml:space="preserve"> </w:t>
      </w:r>
      <w:r w:rsidR="00C514F4">
        <w:rPr>
          <w:rFonts w:cs="Times New Roman"/>
        </w:rPr>
        <w:t>võivate kahjude vähendamiseks.</w:t>
      </w:r>
    </w:p>
    <w:p w14:paraId="18980A13" w14:textId="38F750D7" w:rsidR="00C514F4" w:rsidRDefault="00C967EA" w:rsidP="00C514F4">
      <w:pPr>
        <w:spacing w:line="100" w:lineRule="atLeast"/>
        <w:jc w:val="both"/>
        <w:rPr>
          <w:rFonts w:cs="Times New Roman"/>
        </w:rPr>
      </w:pPr>
      <w:r>
        <w:rPr>
          <w:rFonts w:cs="Times New Roman"/>
        </w:rPr>
        <w:t>8</w:t>
      </w:r>
      <w:r w:rsidR="001C21EE">
        <w:rPr>
          <w:rFonts w:cs="Times New Roman"/>
        </w:rPr>
        <w:t>.</w:t>
      </w:r>
      <w:r w:rsidR="00085E05">
        <w:rPr>
          <w:rFonts w:cs="Times New Roman"/>
        </w:rPr>
        <w:t>4</w:t>
      </w:r>
      <w:r w:rsidR="00FE7C56">
        <w:rPr>
          <w:rFonts w:cs="Times New Roman"/>
        </w:rPr>
        <w:t>.</w:t>
      </w:r>
      <w:r w:rsidR="00E30797">
        <w:rPr>
          <w:rFonts w:cs="Times New Roman"/>
        </w:rPr>
        <w:t xml:space="preserve"> </w:t>
      </w:r>
      <w:r w:rsidR="00C514F4">
        <w:rPr>
          <w:rFonts w:cs="Times New Roman"/>
        </w:rPr>
        <w:t>Leping on vormistatud elektroonilise</w:t>
      </w:r>
      <w:r w:rsidR="00C65E5B">
        <w:rPr>
          <w:rFonts w:cs="Times New Roman"/>
        </w:rPr>
        <w:t xml:space="preserve">lt </w:t>
      </w:r>
      <w:r w:rsidR="00C514F4">
        <w:rPr>
          <w:rFonts w:cs="Times New Roman"/>
        </w:rPr>
        <w:t>ja allkirjastatud digitaalselt.</w:t>
      </w:r>
    </w:p>
    <w:p w14:paraId="1BC74B74" w14:textId="77777777" w:rsidR="00C514F4" w:rsidRDefault="00C514F4" w:rsidP="00C514F4">
      <w:pPr>
        <w:spacing w:line="100" w:lineRule="atLeast"/>
        <w:jc w:val="both"/>
        <w:rPr>
          <w:rFonts w:cs="Times New Roman"/>
          <w:b/>
          <w:bCs/>
        </w:rPr>
      </w:pPr>
    </w:p>
    <w:p w14:paraId="47A65EBB" w14:textId="40E13DC5" w:rsidR="00C514F4" w:rsidRDefault="00C967EA" w:rsidP="00C514F4">
      <w:pPr>
        <w:spacing w:line="100" w:lineRule="atLeast"/>
        <w:jc w:val="both"/>
        <w:rPr>
          <w:rFonts w:cs="Times New Roman"/>
          <w:b/>
          <w:bCs/>
        </w:rPr>
      </w:pPr>
      <w:r>
        <w:rPr>
          <w:rFonts w:cs="Times New Roman"/>
          <w:b/>
          <w:bCs/>
        </w:rPr>
        <w:t>9</w:t>
      </w:r>
      <w:r w:rsidR="00C514F4">
        <w:rPr>
          <w:rFonts w:cs="Times New Roman"/>
          <w:b/>
          <w:bCs/>
        </w:rPr>
        <w:t>. Poolte rekvisiidid:</w:t>
      </w:r>
    </w:p>
    <w:p w14:paraId="548D119C" w14:textId="77777777" w:rsidR="00C514F4" w:rsidRDefault="00C514F4" w:rsidP="00C514F4">
      <w:pPr>
        <w:spacing w:line="100" w:lineRule="atLeast"/>
        <w:jc w:val="both"/>
        <w:rPr>
          <w:rFonts w:cs="Times New Roman"/>
          <w:b/>
          <w:bCs/>
        </w:rPr>
      </w:pPr>
    </w:p>
    <w:p w14:paraId="42E97A2B" w14:textId="0D125256" w:rsidR="00C514F4" w:rsidRDefault="00C514F4" w:rsidP="00C514F4">
      <w:pPr>
        <w:spacing w:line="100" w:lineRule="atLeast"/>
        <w:jc w:val="both"/>
        <w:rPr>
          <w:rFonts w:cs="Times New Roman"/>
        </w:rPr>
      </w:pPr>
      <w:r>
        <w:rPr>
          <w:rFonts w:cs="Times New Roman"/>
        </w:rPr>
        <w:t xml:space="preserve">Riigikantselei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2E6DDF">
        <w:rPr>
          <w:rFonts w:cs="Times New Roman"/>
        </w:rPr>
        <w:t>Sihtasutus Metsapõnts</w:t>
      </w:r>
    </w:p>
    <w:p w14:paraId="12009E10" w14:textId="36CF8E16" w:rsidR="00C514F4" w:rsidRDefault="00C514F4" w:rsidP="00C514F4">
      <w:pPr>
        <w:spacing w:line="100" w:lineRule="atLeast"/>
        <w:jc w:val="both"/>
        <w:rPr>
          <w:rFonts w:cs="Times New Roman"/>
        </w:rPr>
      </w:pPr>
      <w:r>
        <w:rPr>
          <w:rFonts w:cs="Times New Roman"/>
        </w:rPr>
        <w:t xml:space="preserve">registrikood 70004809 </w:t>
      </w:r>
      <w:r>
        <w:rPr>
          <w:rFonts w:cs="Times New Roman"/>
        </w:rPr>
        <w:tab/>
      </w:r>
      <w:r>
        <w:rPr>
          <w:rFonts w:cs="Times New Roman"/>
        </w:rPr>
        <w:tab/>
      </w:r>
      <w:r>
        <w:rPr>
          <w:rFonts w:cs="Times New Roman"/>
        </w:rPr>
        <w:tab/>
      </w:r>
      <w:r>
        <w:rPr>
          <w:rFonts w:cs="Times New Roman"/>
        </w:rPr>
        <w:tab/>
        <w:t xml:space="preserve">registrikood </w:t>
      </w:r>
      <w:r w:rsidR="002E6DDF">
        <w:rPr>
          <w:rFonts w:cs="Times New Roman"/>
        </w:rPr>
        <w:t>90016482</w:t>
      </w:r>
    </w:p>
    <w:p w14:paraId="3CBC8881" w14:textId="538AB96F" w:rsidR="00C514F4" w:rsidRDefault="00C514F4" w:rsidP="00C514F4">
      <w:pPr>
        <w:spacing w:line="100" w:lineRule="atLeast"/>
        <w:jc w:val="both"/>
        <w:rPr>
          <w:rFonts w:cs="Times New Roman"/>
        </w:rPr>
      </w:pPr>
      <w:r>
        <w:rPr>
          <w:rFonts w:cs="Times New Roman"/>
        </w:rPr>
        <w:t xml:space="preserve">Stenbocki maja </w:t>
      </w:r>
      <w:r>
        <w:rPr>
          <w:rFonts w:cs="Times New Roman"/>
        </w:rPr>
        <w:tab/>
      </w:r>
      <w:r>
        <w:rPr>
          <w:rFonts w:cs="Times New Roman"/>
        </w:rPr>
        <w:tab/>
      </w:r>
      <w:r>
        <w:rPr>
          <w:rFonts w:cs="Times New Roman"/>
        </w:rPr>
        <w:tab/>
      </w:r>
      <w:r>
        <w:rPr>
          <w:rFonts w:cs="Times New Roman"/>
        </w:rPr>
        <w:tab/>
      </w:r>
      <w:r>
        <w:rPr>
          <w:rFonts w:cs="Times New Roman"/>
        </w:rPr>
        <w:tab/>
      </w:r>
      <w:r w:rsidR="002E6DDF">
        <w:rPr>
          <w:rFonts w:cs="Times New Roman"/>
        </w:rPr>
        <w:t>Peetri tn 11</w:t>
      </w:r>
    </w:p>
    <w:p w14:paraId="6C317C9A" w14:textId="77777777" w:rsidR="002E6DDF" w:rsidRDefault="00C514F4" w:rsidP="00C514F4">
      <w:pPr>
        <w:spacing w:line="100" w:lineRule="atLeast"/>
        <w:jc w:val="both"/>
        <w:rPr>
          <w:rFonts w:cs="Times New Roman"/>
        </w:rPr>
      </w:pPr>
      <w:r>
        <w:rPr>
          <w:rFonts w:cs="Times New Roman"/>
        </w:rPr>
        <w:t xml:space="preserve">Rahukohtu 3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002E6DDF">
        <w:rPr>
          <w:rFonts w:cs="Times New Roman"/>
        </w:rPr>
        <w:t xml:space="preserve">10415, Tallinn </w:t>
      </w:r>
    </w:p>
    <w:p w14:paraId="27CD9BA6" w14:textId="0BF8B031" w:rsidR="00C514F4" w:rsidRDefault="002E6DDF" w:rsidP="00144257">
      <w:pPr>
        <w:spacing w:line="100" w:lineRule="atLeast"/>
        <w:ind w:left="4248" w:firstLine="708"/>
        <w:jc w:val="both"/>
        <w:rPr>
          <w:rFonts w:cs="Times New Roman"/>
        </w:rPr>
      </w:pPr>
      <w:r>
        <w:rPr>
          <w:rFonts w:cs="Times New Roman"/>
        </w:rPr>
        <w:t>Harju maakond</w:t>
      </w:r>
    </w:p>
    <w:p w14:paraId="15D90088" w14:textId="3F9C15FC" w:rsidR="00C514F4" w:rsidRPr="00FE7C56" w:rsidRDefault="00C514F4" w:rsidP="00C514F4">
      <w:pPr>
        <w:spacing w:line="100" w:lineRule="atLeast"/>
        <w:jc w:val="both"/>
        <w:rPr>
          <w:rFonts w:cs="Times New Roman"/>
        </w:rPr>
      </w:pPr>
      <w:r w:rsidRPr="00FE7C56">
        <w:rPr>
          <w:rFonts w:cs="Times New Roman"/>
        </w:rPr>
        <w:t>Tallinn 15161</w:t>
      </w:r>
      <w:r w:rsidRPr="00FE7C56">
        <w:rPr>
          <w:rFonts w:cs="Times New Roman"/>
        </w:rPr>
        <w:tab/>
      </w:r>
      <w:r w:rsidRPr="00FE7C56">
        <w:rPr>
          <w:rFonts w:cs="Times New Roman"/>
        </w:rPr>
        <w:tab/>
      </w:r>
      <w:r w:rsidRPr="00FE7C56">
        <w:rPr>
          <w:rFonts w:cs="Times New Roman"/>
        </w:rPr>
        <w:tab/>
      </w:r>
      <w:r w:rsidRPr="00FE7C56">
        <w:rPr>
          <w:rFonts w:cs="Times New Roman"/>
        </w:rPr>
        <w:tab/>
      </w:r>
      <w:r w:rsidRPr="00FE7C56">
        <w:rPr>
          <w:rFonts w:cs="Times New Roman"/>
        </w:rPr>
        <w:tab/>
      </w:r>
      <w:r w:rsidRPr="00FE7C56">
        <w:rPr>
          <w:rFonts w:cs="Times New Roman"/>
        </w:rPr>
        <w:tab/>
      </w:r>
      <w:r w:rsidR="00144257">
        <w:t xml:space="preserve"> </w:t>
      </w:r>
    </w:p>
    <w:p w14:paraId="3AF67A80" w14:textId="2EE39554" w:rsidR="00C514F4" w:rsidRDefault="00C514F4" w:rsidP="0063136B">
      <w:pPr>
        <w:spacing w:line="100" w:lineRule="atLeast"/>
        <w:ind w:left="4956" w:hanging="4956"/>
        <w:rPr>
          <w:rFonts w:cs="Times New Roman"/>
        </w:rPr>
      </w:pPr>
      <w:r>
        <w:rPr>
          <w:rFonts w:cs="Times New Roman"/>
        </w:rPr>
        <w:tab/>
      </w:r>
    </w:p>
    <w:p w14:paraId="1CC64A02" w14:textId="77777777" w:rsidR="00C514F4" w:rsidRDefault="00C514F4" w:rsidP="00C514F4">
      <w:pPr>
        <w:spacing w:line="100" w:lineRule="atLeast"/>
        <w:jc w:val="both"/>
        <w:rPr>
          <w:rFonts w:cs="Times New Roman"/>
        </w:rPr>
      </w:pPr>
      <w:r w:rsidRPr="003F4A33">
        <w:rPr>
          <w:rFonts w:cs="Times New Roman"/>
        </w:rPr>
        <w:t>(allkirjastatud digitaalselt)</w:t>
      </w:r>
      <w:r w:rsidRPr="003F4A33">
        <w:rPr>
          <w:rFonts w:cs="Times New Roman"/>
        </w:rPr>
        <w:tab/>
      </w:r>
      <w:r w:rsidRPr="003F4A33">
        <w:rPr>
          <w:rFonts w:cs="Times New Roman"/>
        </w:rPr>
        <w:tab/>
      </w:r>
      <w:r w:rsidRPr="003F4A33">
        <w:rPr>
          <w:rFonts w:cs="Times New Roman"/>
        </w:rPr>
        <w:tab/>
      </w:r>
      <w:r w:rsidRPr="003F4A33">
        <w:rPr>
          <w:rFonts w:cs="Times New Roman"/>
        </w:rPr>
        <w:tab/>
        <w:t>(allkirjastatud digitaalselt)</w:t>
      </w:r>
    </w:p>
    <w:p w14:paraId="7E11E978" w14:textId="692AA7B6" w:rsidR="00CB3B71" w:rsidRDefault="00F11033" w:rsidP="00E30797">
      <w:r>
        <w:t>………………………</w:t>
      </w:r>
      <w:r w:rsidR="003F4A33">
        <w:tab/>
      </w:r>
      <w:r w:rsidR="003F4A33">
        <w:tab/>
      </w:r>
      <w:r w:rsidR="003F4A33">
        <w:tab/>
        <w:t xml:space="preserve">             ……………………………………</w:t>
      </w:r>
    </w:p>
    <w:p w14:paraId="39B651E3" w14:textId="2DF566D1" w:rsidR="002E6DDF" w:rsidRPr="00144257" w:rsidRDefault="002E6DDF" w:rsidP="00144257">
      <w:pPr>
        <w:suppressAutoHyphens w:val="0"/>
        <w:rPr>
          <w:rFonts w:ascii="Arial" w:eastAsia="Times New Roman" w:hAnsi="Arial" w:cs="Arial"/>
          <w:color w:val="014968"/>
          <w:kern w:val="0"/>
          <w:sz w:val="27"/>
          <w:szCs w:val="27"/>
          <w:lang w:eastAsia="et-EE" w:bidi="ar-SA"/>
        </w:rPr>
      </w:pPr>
    </w:p>
    <w:p w14:paraId="2470D9B8" w14:textId="185D3134" w:rsidR="00C967EA" w:rsidRDefault="00C967EA" w:rsidP="00E30797"/>
    <w:p w14:paraId="4A3544B3" w14:textId="78995254" w:rsidR="00C967EA" w:rsidRDefault="00C967EA" w:rsidP="00E30797"/>
    <w:p w14:paraId="2CF84F69" w14:textId="4D0B4264" w:rsidR="00C967EA" w:rsidRDefault="00C967EA" w:rsidP="00E30797"/>
    <w:p w14:paraId="045C00F8" w14:textId="09A1B1A6" w:rsidR="00C967EA" w:rsidRDefault="00C967EA" w:rsidP="5150A114"/>
    <w:p w14:paraId="3BA5F793" w14:textId="69178B01" w:rsidR="00C967EA" w:rsidRDefault="00C967EA" w:rsidP="00E30797"/>
    <w:p w14:paraId="473CA5F1" w14:textId="2B3DC204" w:rsidR="00C967EA" w:rsidRDefault="00C967EA" w:rsidP="00E30797"/>
    <w:p w14:paraId="5654DD17" w14:textId="0EABD1D6" w:rsidR="005C40C0" w:rsidRPr="007B7F5D" w:rsidRDefault="005C40C0" w:rsidP="005C40C0">
      <w:pPr>
        <w:suppressAutoHyphens w:val="0"/>
        <w:autoSpaceDE w:val="0"/>
        <w:autoSpaceDN w:val="0"/>
        <w:adjustRightInd w:val="0"/>
        <w:rPr>
          <w:rFonts w:eastAsiaTheme="minorHAnsi" w:cs="Times New Roman"/>
          <w:b/>
          <w:bCs/>
          <w:kern w:val="0"/>
          <w:lang w:eastAsia="en-US" w:bidi="ar-SA"/>
        </w:rPr>
      </w:pPr>
      <w:r w:rsidRPr="007B7F5D">
        <w:rPr>
          <w:rFonts w:eastAsiaTheme="minorHAnsi" w:cs="Times New Roman"/>
          <w:b/>
          <w:bCs/>
          <w:kern w:val="0"/>
          <w:lang w:eastAsia="en-US" w:bidi="ar-SA"/>
        </w:rPr>
        <w:t>Lisa 1</w:t>
      </w:r>
    </w:p>
    <w:p w14:paraId="709DBCDB" w14:textId="77777777" w:rsidR="005C40C0" w:rsidRPr="007B7F5D" w:rsidRDefault="005C40C0" w:rsidP="005C40C0">
      <w:pPr>
        <w:suppressAutoHyphens w:val="0"/>
        <w:autoSpaceDE w:val="0"/>
        <w:autoSpaceDN w:val="0"/>
        <w:adjustRightInd w:val="0"/>
        <w:rPr>
          <w:rFonts w:eastAsiaTheme="minorHAnsi" w:cs="Times New Roman"/>
          <w:b/>
          <w:bCs/>
          <w:kern w:val="0"/>
          <w:lang w:eastAsia="en-US" w:bidi="ar-SA"/>
        </w:rPr>
      </w:pPr>
    </w:p>
    <w:p w14:paraId="10B291FA" w14:textId="6E630DA6" w:rsidR="005C40C0" w:rsidRPr="007B7F5D" w:rsidRDefault="005C40C0" w:rsidP="005C40C0">
      <w:pPr>
        <w:suppressAutoHyphens w:val="0"/>
        <w:autoSpaceDE w:val="0"/>
        <w:autoSpaceDN w:val="0"/>
        <w:adjustRightInd w:val="0"/>
        <w:rPr>
          <w:rFonts w:eastAsiaTheme="minorHAnsi" w:cs="Times New Roman"/>
          <w:b/>
          <w:bCs/>
          <w:kern w:val="0"/>
          <w:lang w:eastAsia="en-US" w:bidi="ar-SA"/>
        </w:rPr>
      </w:pPr>
      <w:r w:rsidRPr="007B7F5D">
        <w:rPr>
          <w:rFonts w:eastAsiaTheme="minorHAnsi" w:cs="Times New Roman"/>
          <w:b/>
          <w:bCs/>
          <w:kern w:val="0"/>
          <w:lang w:eastAsia="en-US" w:bidi="ar-SA"/>
        </w:rPr>
        <w:t>Aruande vorm</w:t>
      </w:r>
    </w:p>
    <w:p w14:paraId="690F8F51" w14:textId="14F9F391" w:rsidR="005C40C0" w:rsidRPr="007B7F5D" w:rsidRDefault="005C40C0" w:rsidP="005C40C0">
      <w:pPr>
        <w:suppressAutoHyphens w:val="0"/>
        <w:autoSpaceDE w:val="0"/>
        <w:autoSpaceDN w:val="0"/>
        <w:adjustRightInd w:val="0"/>
        <w:rPr>
          <w:rFonts w:ascii="CIDFont+F1" w:eastAsiaTheme="minorHAnsi" w:hAnsi="CIDFont+F1" w:cs="CIDFont+F1"/>
          <w:b/>
          <w:bCs/>
          <w:kern w:val="0"/>
          <w:lang w:eastAsia="en-US" w:bidi="ar-SA"/>
        </w:rPr>
      </w:pPr>
    </w:p>
    <w:p w14:paraId="5401ACAF" w14:textId="77777777" w:rsidR="005C40C0" w:rsidRPr="007B7F5D" w:rsidRDefault="005C40C0" w:rsidP="005C40C0">
      <w:pPr>
        <w:suppressAutoHyphens w:val="0"/>
        <w:autoSpaceDE w:val="0"/>
        <w:autoSpaceDN w:val="0"/>
        <w:adjustRightInd w:val="0"/>
        <w:rPr>
          <w:rFonts w:ascii="CIDFont+F1" w:eastAsiaTheme="minorHAnsi" w:hAnsi="CIDFont+F1" w:cs="CIDFont+F1"/>
          <w:b/>
          <w:bCs/>
          <w:kern w:val="0"/>
          <w:lang w:eastAsia="en-US" w:bidi="ar-SA"/>
        </w:rPr>
      </w:pPr>
    </w:p>
    <w:p w14:paraId="7B48EECA" w14:textId="5F4A9974" w:rsidR="005C40C0" w:rsidRPr="007B7F5D" w:rsidRDefault="005C40C0" w:rsidP="005C40C0">
      <w:pPr>
        <w:rPr>
          <w:rFonts w:cs="Times New Roman"/>
          <w:b/>
          <w:bCs/>
        </w:rPr>
      </w:pPr>
      <w:r w:rsidRPr="007B7F5D">
        <w:rPr>
          <w:rFonts w:cs="Times New Roman"/>
          <w:b/>
          <w:bCs/>
        </w:rPr>
        <w:t>Aruanne lepingu nr ________ juurde</w:t>
      </w:r>
    </w:p>
    <w:p w14:paraId="4BEDD5D9" w14:textId="7E31D672" w:rsidR="005C40C0" w:rsidRPr="00BF39EA" w:rsidRDefault="005C40C0" w:rsidP="005C40C0">
      <w:pPr>
        <w:rPr>
          <w:rFonts w:cs="Times New Roman"/>
        </w:rPr>
      </w:pPr>
    </w:p>
    <w:tbl>
      <w:tblPr>
        <w:tblStyle w:val="Kontuurtabel"/>
        <w:tblW w:w="0" w:type="auto"/>
        <w:tblLook w:val="04A0" w:firstRow="1" w:lastRow="0" w:firstColumn="1" w:lastColumn="0" w:noHBand="0" w:noVBand="1"/>
      </w:tblPr>
      <w:tblGrid>
        <w:gridCol w:w="4531"/>
        <w:gridCol w:w="4531"/>
      </w:tblGrid>
      <w:tr w:rsidR="005C40C0" w:rsidRPr="00BF39EA" w14:paraId="5D92F461" w14:textId="77777777" w:rsidTr="005C40C0">
        <w:tc>
          <w:tcPr>
            <w:tcW w:w="4531" w:type="dxa"/>
            <w:shd w:val="clear" w:color="auto" w:fill="D9D9D9" w:themeFill="background1" w:themeFillShade="D9"/>
          </w:tcPr>
          <w:p w14:paraId="414DAA73" w14:textId="698FF271" w:rsidR="005C40C0" w:rsidRPr="00BF39EA" w:rsidRDefault="005C40C0" w:rsidP="005C40C0">
            <w:pPr>
              <w:rPr>
                <w:rFonts w:cs="Times New Roman"/>
              </w:rPr>
            </w:pPr>
            <w:r w:rsidRPr="00BF39EA">
              <w:rPr>
                <w:rFonts w:cs="Times New Roman"/>
              </w:rPr>
              <w:t>Eraldise saaja</w:t>
            </w:r>
          </w:p>
        </w:tc>
        <w:tc>
          <w:tcPr>
            <w:tcW w:w="4531" w:type="dxa"/>
          </w:tcPr>
          <w:p w14:paraId="5B90D046" w14:textId="77777777" w:rsidR="005C40C0" w:rsidRPr="00BF39EA" w:rsidRDefault="005C40C0" w:rsidP="005C40C0">
            <w:pPr>
              <w:rPr>
                <w:rFonts w:cs="Times New Roman"/>
              </w:rPr>
            </w:pPr>
          </w:p>
        </w:tc>
      </w:tr>
      <w:tr w:rsidR="005C40C0" w:rsidRPr="00BF39EA" w14:paraId="09C37B70" w14:textId="77777777" w:rsidTr="005C40C0">
        <w:tc>
          <w:tcPr>
            <w:tcW w:w="4531" w:type="dxa"/>
            <w:shd w:val="clear" w:color="auto" w:fill="D9D9D9" w:themeFill="background1" w:themeFillShade="D9"/>
          </w:tcPr>
          <w:p w14:paraId="69B61D1B" w14:textId="5254D6EE" w:rsidR="005C40C0" w:rsidRPr="00BF39EA" w:rsidRDefault="005C40C0" w:rsidP="005C40C0">
            <w:pPr>
              <w:rPr>
                <w:rFonts w:cs="Times New Roman"/>
              </w:rPr>
            </w:pPr>
            <w:r w:rsidRPr="00BF39EA">
              <w:rPr>
                <w:rFonts w:cs="Times New Roman"/>
              </w:rPr>
              <w:t>Projekti nimetus</w:t>
            </w:r>
          </w:p>
        </w:tc>
        <w:tc>
          <w:tcPr>
            <w:tcW w:w="4531" w:type="dxa"/>
          </w:tcPr>
          <w:p w14:paraId="0A8775EB" w14:textId="77777777" w:rsidR="005C40C0" w:rsidRPr="00BF39EA" w:rsidRDefault="005C40C0" w:rsidP="005C40C0">
            <w:pPr>
              <w:rPr>
                <w:rFonts w:cs="Times New Roman"/>
              </w:rPr>
            </w:pPr>
          </w:p>
        </w:tc>
      </w:tr>
      <w:tr w:rsidR="005C40C0" w:rsidRPr="00BF39EA" w14:paraId="711C0903" w14:textId="77777777" w:rsidTr="005C40C0">
        <w:tc>
          <w:tcPr>
            <w:tcW w:w="4531" w:type="dxa"/>
            <w:shd w:val="clear" w:color="auto" w:fill="D9D9D9" w:themeFill="background1" w:themeFillShade="D9"/>
          </w:tcPr>
          <w:p w14:paraId="2B631A9B" w14:textId="1BC6484C" w:rsidR="005C40C0" w:rsidRPr="00BF39EA" w:rsidRDefault="005C40C0" w:rsidP="005C40C0">
            <w:pPr>
              <w:rPr>
                <w:rFonts w:cs="Times New Roman"/>
              </w:rPr>
            </w:pPr>
            <w:r w:rsidRPr="00BF39EA">
              <w:rPr>
                <w:rFonts w:cs="Times New Roman"/>
              </w:rPr>
              <w:t>Saadud toetuse summa €</w:t>
            </w:r>
          </w:p>
        </w:tc>
        <w:tc>
          <w:tcPr>
            <w:tcW w:w="4531" w:type="dxa"/>
          </w:tcPr>
          <w:p w14:paraId="14007884" w14:textId="77777777" w:rsidR="005C40C0" w:rsidRPr="00BF39EA" w:rsidRDefault="005C40C0" w:rsidP="005C40C0">
            <w:pPr>
              <w:rPr>
                <w:rFonts w:cs="Times New Roman"/>
              </w:rPr>
            </w:pPr>
          </w:p>
        </w:tc>
      </w:tr>
    </w:tbl>
    <w:p w14:paraId="58FCD3D7" w14:textId="77777777" w:rsidR="005C40C0" w:rsidRPr="00BF39EA" w:rsidRDefault="005C40C0" w:rsidP="005C40C0">
      <w:pPr>
        <w:rPr>
          <w:rFonts w:cs="Times New Roman"/>
        </w:rPr>
      </w:pPr>
    </w:p>
    <w:p w14:paraId="0E3DAA2E" w14:textId="3DAE959F" w:rsidR="00C967EA" w:rsidRPr="007B7F5D" w:rsidRDefault="005C40C0" w:rsidP="00C967EA">
      <w:pPr>
        <w:tabs>
          <w:tab w:val="left" w:pos="900"/>
        </w:tabs>
        <w:rPr>
          <w:rFonts w:cs="Times New Roman"/>
          <w:b/>
          <w:bCs/>
        </w:rPr>
      </w:pPr>
      <w:r w:rsidRPr="007B7F5D">
        <w:rPr>
          <w:rFonts w:cs="Times New Roman"/>
          <w:b/>
          <w:bCs/>
        </w:rPr>
        <w:t>1. Ülevaade lepingu eesmärkide täitmise ja tulemuse saavutamise kohta</w:t>
      </w:r>
    </w:p>
    <w:p w14:paraId="6DAEC216" w14:textId="119B7A44" w:rsidR="005C40C0" w:rsidRPr="00BF39EA" w:rsidRDefault="005C40C0" w:rsidP="00C967EA">
      <w:pPr>
        <w:tabs>
          <w:tab w:val="left" w:pos="900"/>
        </w:tabs>
        <w:rPr>
          <w:rFonts w:cs="Times New Roman"/>
        </w:rPr>
      </w:pPr>
    </w:p>
    <w:p w14:paraId="14AE4D1C" w14:textId="7DD0ECCE" w:rsidR="005C40C0" w:rsidRPr="00BF39EA" w:rsidRDefault="005C40C0" w:rsidP="00C967EA">
      <w:pPr>
        <w:tabs>
          <w:tab w:val="left" w:pos="900"/>
        </w:tabs>
        <w:rPr>
          <w:rFonts w:cs="Times New Roman"/>
        </w:rPr>
      </w:pPr>
    </w:p>
    <w:p w14:paraId="53199F88" w14:textId="190A189F" w:rsidR="005C40C0" w:rsidRPr="00BF39EA" w:rsidRDefault="005C40C0" w:rsidP="00C967EA">
      <w:pPr>
        <w:tabs>
          <w:tab w:val="left" w:pos="900"/>
        </w:tabs>
        <w:rPr>
          <w:rFonts w:cs="Times New Roman"/>
        </w:rPr>
      </w:pPr>
    </w:p>
    <w:p w14:paraId="335F5B09" w14:textId="6C3448DA" w:rsidR="005C40C0" w:rsidRPr="00BF39EA" w:rsidRDefault="005C40C0" w:rsidP="00C967EA">
      <w:pPr>
        <w:tabs>
          <w:tab w:val="left" w:pos="900"/>
        </w:tabs>
        <w:rPr>
          <w:rFonts w:cs="Times New Roman"/>
        </w:rPr>
      </w:pPr>
    </w:p>
    <w:p w14:paraId="2CDBB235" w14:textId="03505B06" w:rsidR="005C40C0" w:rsidRPr="00BF39EA" w:rsidRDefault="005C40C0" w:rsidP="00C967EA">
      <w:pPr>
        <w:tabs>
          <w:tab w:val="left" w:pos="900"/>
        </w:tabs>
        <w:rPr>
          <w:rFonts w:cs="Times New Roman"/>
        </w:rPr>
      </w:pPr>
    </w:p>
    <w:p w14:paraId="3CC09866" w14:textId="43A342C5" w:rsidR="005C40C0" w:rsidRPr="00BF39EA" w:rsidRDefault="005C40C0" w:rsidP="00C967EA">
      <w:pPr>
        <w:tabs>
          <w:tab w:val="left" w:pos="900"/>
        </w:tabs>
        <w:rPr>
          <w:rFonts w:cs="Times New Roman"/>
        </w:rPr>
      </w:pPr>
    </w:p>
    <w:p w14:paraId="63AD618B" w14:textId="0D840B1C" w:rsidR="005C40C0" w:rsidRPr="00BF39EA" w:rsidRDefault="005C40C0" w:rsidP="00C967EA">
      <w:pPr>
        <w:tabs>
          <w:tab w:val="left" w:pos="900"/>
        </w:tabs>
        <w:rPr>
          <w:rFonts w:cs="Times New Roman"/>
        </w:rPr>
      </w:pPr>
    </w:p>
    <w:p w14:paraId="6E586CEE" w14:textId="5157CFA9" w:rsidR="005C40C0" w:rsidRPr="00BF39EA" w:rsidRDefault="005C40C0" w:rsidP="00C967EA">
      <w:pPr>
        <w:tabs>
          <w:tab w:val="left" w:pos="900"/>
        </w:tabs>
        <w:rPr>
          <w:rFonts w:cs="Times New Roman"/>
        </w:rPr>
      </w:pPr>
    </w:p>
    <w:p w14:paraId="580B1C1C" w14:textId="4556A7B9" w:rsidR="005C40C0" w:rsidRPr="00BF39EA" w:rsidRDefault="005C40C0" w:rsidP="00C967EA">
      <w:pPr>
        <w:tabs>
          <w:tab w:val="left" w:pos="900"/>
        </w:tabs>
        <w:rPr>
          <w:rFonts w:cs="Times New Roman"/>
        </w:rPr>
      </w:pPr>
      <w:r w:rsidRPr="00BF39EA">
        <w:rPr>
          <w:rFonts w:cs="Times New Roman"/>
        </w:rPr>
        <w:t>2. Projekti kulutused seisuga kuupäev/kuu/aasta</w:t>
      </w:r>
    </w:p>
    <w:tbl>
      <w:tblPr>
        <w:tblStyle w:val="Kontuurtabel"/>
        <w:tblW w:w="0" w:type="auto"/>
        <w:tblLook w:val="04A0" w:firstRow="1" w:lastRow="0" w:firstColumn="1" w:lastColumn="0" w:noHBand="0" w:noVBand="1"/>
      </w:tblPr>
      <w:tblGrid>
        <w:gridCol w:w="3114"/>
        <w:gridCol w:w="1559"/>
        <w:gridCol w:w="1418"/>
        <w:gridCol w:w="1417"/>
        <w:gridCol w:w="1554"/>
      </w:tblGrid>
      <w:tr w:rsidR="005C40C0" w:rsidRPr="00BF39EA" w14:paraId="180245FC" w14:textId="77777777" w:rsidTr="00BF39EA">
        <w:tc>
          <w:tcPr>
            <w:tcW w:w="3114" w:type="dxa"/>
            <w:shd w:val="clear" w:color="auto" w:fill="D9D9D9" w:themeFill="background1" w:themeFillShade="D9"/>
          </w:tcPr>
          <w:p w14:paraId="5361E9FB" w14:textId="791DBA88" w:rsidR="005C40C0" w:rsidRPr="00BF39EA" w:rsidRDefault="005C40C0" w:rsidP="00C967EA">
            <w:pPr>
              <w:tabs>
                <w:tab w:val="left" w:pos="900"/>
              </w:tabs>
              <w:rPr>
                <w:rFonts w:cs="Times New Roman"/>
              </w:rPr>
            </w:pPr>
            <w:r w:rsidRPr="00BF39EA">
              <w:rPr>
                <w:rFonts w:cs="Times New Roman"/>
              </w:rPr>
              <w:t>Kulutused</w:t>
            </w:r>
          </w:p>
        </w:tc>
        <w:tc>
          <w:tcPr>
            <w:tcW w:w="1559" w:type="dxa"/>
            <w:shd w:val="clear" w:color="auto" w:fill="D9D9D9" w:themeFill="background1" w:themeFillShade="D9"/>
          </w:tcPr>
          <w:p w14:paraId="6E5A33B3" w14:textId="0C420C4C" w:rsidR="005C40C0" w:rsidRPr="00BF39EA" w:rsidRDefault="005C40C0" w:rsidP="00C967EA">
            <w:pPr>
              <w:tabs>
                <w:tab w:val="left" w:pos="900"/>
              </w:tabs>
              <w:rPr>
                <w:rFonts w:cs="Times New Roman"/>
              </w:rPr>
            </w:pPr>
            <w:r w:rsidRPr="00BF39EA">
              <w:rPr>
                <w:rFonts w:cs="Times New Roman"/>
              </w:rPr>
              <w:t>Kellele kulutus tehti</w:t>
            </w:r>
          </w:p>
        </w:tc>
        <w:tc>
          <w:tcPr>
            <w:tcW w:w="1418" w:type="dxa"/>
            <w:shd w:val="clear" w:color="auto" w:fill="D9D9D9" w:themeFill="background1" w:themeFillShade="D9"/>
          </w:tcPr>
          <w:p w14:paraId="157E3AFD" w14:textId="0EEFC402" w:rsidR="005C40C0" w:rsidRPr="00BF39EA" w:rsidRDefault="00BF39EA" w:rsidP="00C967EA">
            <w:pPr>
              <w:tabs>
                <w:tab w:val="left" w:pos="900"/>
              </w:tabs>
              <w:rPr>
                <w:rFonts w:cs="Times New Roman"/>
              </w:rPr>
            </w:pPr>
            <w:r w:rsidRPr="00BF39EA">
              <w:rPr>
                <w:rFonts w:cs="Times New Roman"/>
              </w:rPr>
              <w:t>Summa € km-ta</w:t>
            </w:r>
          </w:p>
        </w:tc>
        <w:tc>
          <w:tcPr>
            <w:tcW w:w="1417" w:type="dxa"/>
            <w:shd w:val="clear" w:color="auto" w:fill="D9D9D9" w:themeFill="background1" w:themeFillShade="D9"/>
          </w:tcPr>
          <w:p w14:paraId="26A9B130" w14:textId="1451A2D2" w:rsidR="005C40C0" w:rsidRPr="00BF39EA" w:rsidRDefault="00BF39EA" w:rsidP="00C967EA">
            <w:pPr>
              <w:tabs>
                <w:tab w:val="left" w:pos="900"/>
              </w:tabs>
              <w:rPr>
                <w:rFonts w:cs="Times New Roman"/>
              </w:rPr>
            </w:pPr>
            <w:r w:rsidRPr="00BF39EA">
              <w:rPr>
                <w:rFonts w:cs="Times New Roman"/>
              </w:rPr>
              <w:t>Summa € km-</w:t>
            </w:r>
            <w:proofErr w:type="spellStart"/>
            <w:r w:rsidRPr="00BF39EA">
              <w:rPr>
                <w:rFonts w:cs="Times New Roman"/>
              </w:rPr>
              <w:t>ga</w:t>
            </w:r>
            <w:proofErr w:type="spellEnd"/>
            <w:r w:rsidRPr="00BF39EA">
              <w:rPr>
                <w:rFonts w:cs="Times New Roman"/>
              </w:rPr>
              <w:t>*</w:t>
            </w:r>
          </w:p>
        </w:tc>
        <w:tc>
          <w:tcPr>
            <w:tcW w:w="1554" w:type="dxa"/>
            <w:shd w:val="clear" w:color="auto" w:fill="D9D9D9" w:themeFill="background1" w:themeFillShade="D9"/>
          </w:tcPr>
          <w:p w14:paraId="56FF3788" w14:textId="6D919001" w:rsidR="005C40C0" w:rsidRPr="00BF39EA" w:rsidRDefault="00BF39EA" w:rsidP="00C967EA">
            <w:pPr>
              <w:tabs>
                <w:tab w:val="left" w:pos="900"/>
              </w:tabs>
              <w:rPr>
                <w:rFonts w:cs="Times New Roman"/>
              </w:rPr>
            </w:pPr>
            <w:r w:rsidRPr="00BF39EA">
              <w:rPr>
                <w:rFonts w:cs="Times New Roman"/>
              </w:rPr>
              <w:t>Väljamakse kuupäev</w:t>
            </w:r>
          </w:p>
        </w:tc>
      </w:tr>
      <w:tr w:rsidR="005C40C0" w:rsidRPr="00BF39EA" w14:paraId="066AF89E" w14:textId="77777777" w:rsidTr="005C40C0">
        <w:tc>
          <w:tcPr>
            <w:tcW w:w="3114" w:type="dxa"/>
          </w:tcPr>
          <w:p w14:paraId="2A438567" w14:textId="77777777" w:rsidR="005C40C0" w:rsidRPr="00BF39EA" w:rsidRDefault="005C40C0" w:rsidP="00C967EA">
            <w:pPr>
              <w:tabs>
                <w:tab w:val="left" w:pos="900"/>
              </w:tabs>
              <w:rPr>
                <w:rFonts w:cs="Times New Roman"/>
              </w:rPr>
            </w:pPr>
          </w:p>
        </w:tc>
        <w:tc>
          <w:tcPr>
            <w:tcW w:w="1559" w:type="dxa"/>
          </w:tcPr>
          <w:p w14:paraId="7B618460" w14:textId="77777777" w:rsidR="005C40C0" w:rsidRPr="00BF39EA" w:rsidRDefault="005C40C0" w:rsidP="00C967EA">
            <w:pPr>
              <w:tabs>
                <w:tab w:val="left" w:pos="900"/>
              </w:tabs>
              <w:rPr>
                <w:rFonts w:cs="Times New Roman"/>
              </w:rPr>
            </w:pPr>
          </w:p>
        </w:tc>
        <w:tc>
          <w:tcPr>
            <w:tcW w:w="1418" w:type="dxa"/>
          </w:tcPr>
          <w:p w14:paraId="67204D69" w14:textId="77777777" w:rsidR="005C40C0" w:rsidRPr="00BF39EA" w:rsidRDefault="005C40C0" w:rsidP="00C967EA">
            <w:pPr>
              <w:tabs>
                <w:tab w:val="left" w:pos="900"/>
              </w:tabs>
              <w:rPr>
                <w:rFonts w:cs="Times New Roman"/>
              </w:rPr>
            </w:pPr>
          </w:p>
        </w:tc>
        <w:tc>
          <w:tcPr>
            <w:tcW w:w="1417" w:type="dxa"/>
          </w:tcPr>
          <w:p w14:paraId="5D469CC5" w14:textId="77777777" w:rsidR="005C40C0" w:rsidRPr="00BF39EA" w:rsidRDefault="005C40C0" w:rsidP="00C967EA">
            <w:pPr>
              <w:tabs>
                <w:tab w:val="left" w:pos="900"/>
              </w:tabs>
              <w:rPr>
                <w:rFonts w:cs="Times New Roman"/>
              </w:rPr>
            </w:pPr>
          </w:p>
        </w:tc>
        <w:tc>
          <w:tcPr>
            <w:tcW w:w="1554" w:type="dxa"/>
          </w:tcPr>
          <w:p w14:paraId="78F9136B" w14:textId="77777777" w:rsidR="005C40C0" w:rsidRPr="00BF39EA" w:rsidRDefault="005C40C0" w:rsidP="00C967EA">
            <w:pPr>
              <w:tabs>
                <w:tab w:val="left" w:pos="900"/>
              </w:tabs>
              <w:rPr>
                <w:rFonts w:cs="Times New Roman"/>
              </w:rPr>
            </w:pPr>
          </w:p>
        </w:tc>
      </w:tr>
      <w:tr w:rsidR="005C40C0" w:rsidRPr="00BF39EA" w14:paraId="131D2882" w14:textId="77777777" w:rsidTr="005C40C0">
        <w:tc>
          <w:tcPr>
            <w:tcW w:w="3114" w:type="dxa"/>
          </w:tcPr>
          <w:p w14:paraId="50D08BE8" w14:textId="77777777" w:rsidR="005C40C0" w:rsidRPr="00BF39EA" w:rsidRDefault="005C40C0" w:rsidP="00C967EA">
            <w:pPr>
              <w:tabs>
                <w:tab w:val="left" w:pos="900"/>
              </w:tabs>
              <w:rPr>
                <w:rFonts w:cs="Times New Roman"/>
              </w:rPr>
            </w:pPr>
          </w:p>
        </w:tc>
        <w:tc>
          <w:tcPr>
            <w:tcW w:w="1559" w:type="dxa"/>
          </w:tcPr>
          <w:p w14:paraId="6B941A32" w14:textId="77777777" w:rsidR="005C40C0" w:rsidRPr="00BF39EA" w:rsidRDefault="005C40C0" w:rsidP="00C967EA">
            <w:pPr>
              <w:tabs>
                <w:tab w:val="left" w:pos="900"/>
              </w:tabs>
              <w:rPr>
                <w:rFonts w:cs="Times New Roman"/>
              </w:rPr>
            </w:pPr>
          </w:p>
        </w:tc>
        <w:tc>
          <w:tcPr>
            <w:tcW w:w="1418" w:type="dxa"/>
          </w:tcPr>
          <w:p w14:paraId="2BBDE4FB" w14:textId="77777777" w:rsidR="005C40C0" w:rsidRPr="00BF39EA" w:rsidRDefault="005C40C0" w:rsidP="00C967EA">
            <w:pPr>
              <w:tabs>
                <w:tab w:val="left" w:pos="900"/>
              </w:tabs>
              <w:rPr>
                <w:rFonts w:cs="Times New Roman"/>
              </w:rPr>
            </w:pPr>
          </w:p>
        </w:tc>
        <w:tc>
          <w:tcPr>
            <w:tcW w:w="1417" w:type="dxa"/>
          </w:tcPr>
          <w:p w14:paraId="2F062B8E" w14:textId="77777777" w:rsidR="005C40C0" w:rsidRPr="00BF39EA" w:rsidRDefault="005C40C0" w:rsidP="00C967EA">
            <w:pPr>
              <w:tabs>
                <w:tab w:val="left" w:pos="900"/>
              </w:tabs>
              <w:rPr>
                <w:rFonts w:cs="Times New Roman"/>
              </w:rPr>
            </w:pPr>
          </w:p>
        </w:tc>
        <w:tc>
          <w:tcPr>
            <w:tcW w:w="1554" w:type="dxa"/>
          </w:tcPr>
          <w:p w14:paraId="1AC1AD2C" w14:textId="77777777" w:rsidR="005C40C0" w:rsidRPr="00BF39EA" w:rsidRDefault="005C40C0" w:rsidP="00C967EA">
            <w:pPr>
              <w:tabs>
                <w:tab w:val="left" w:pos="900"/>
              </w:tabs>
              <w:rPr>
                <w:rFonts w:cs="Times New Roman"/>
              </w:rPr>
            </w:pPr>
          </w:p>
        </w:tc>
      </w:tr>
      <w:tr w:rsidR="005C40C0" w:rsidRPr="00BF39EA" w14:paraId="26FA001D" w14:textId="77777777" w:rsidTr="005C40C0">
        <w:tc>
          <w:tcPr>
            <w:tcW w:w="3114" w:type="dxa"/>
          </w:tcPr>
          <w:p w14:paraId="60A7CD8E" w14:textId="77777777" w:rsidR="005C40C0" w:rsidRPr="00BF39EA" w:rsidRDefault="005C40C0" w:rsidP="00C967EA">
            <w:pPr>
              <w:tabs>
                <w:tab w:val="left" w:pos="900"/>
              </w:tabs>
              <w:rPr>
                <w:rFonts w:cs="Times New Roman"/>
              </w:rPr>
            </w:pPr>
          </w:p>
        </w:tc>
        <w:tc>
          <w:tcPr>
            <w:tcW w:w="1559" w:type="dxa"/>
          </w:tcPr>
          <w:p w14:paraId="2085A19F" w14:textId="77777777" w:rsidR="005C40C0" w:rsidRPr="00BF39EA" w:rsidRDefault="005C40C0" w:rsidP="00C967EA">
            <w:pPr>
              <w:tabs>
                <w:tab w:val="left" w:pos="900"/>
              </w:tabs>
              <w:rPr>
                <w:rFonts w:cs="Times New Roman"/>
              </w:rPr>
            </w:pPr>
          </w:p>
        </w:tc>
        <w:tc>
          <w:tcPr>
            <w:tcW w:w="1418" w:type="dxa"/>
          </w:tcPr>
          <w:p w14:paraId="41960CDB" w14:textId="77777777" w:rsidR="005C40C0" w:rsidRPr="00BF39EA" w:rsidRDefault="005C40C0" w:rsidP="00C967EA">
            <w:pPr>
              <w:tabs>
                <w:tab w:val="left" w:pos="900"/>
              </w:tabs>
              <w:rPr>
                <w:rFonts w:cs="Times New Roman"/>
              </w:rPr>
            </w:pPr>
          </w:p>
        </w:tc>
        <w:tc>
          <w:tcPr>
            <w:tcW w:w="1417" w:type="dxa"/>
          </w:tcPr>
          <w:p w14:paraId="3477FAF6" w14:textId="77777777" w:rsidR="005C40C0" w:rsidRPr="00BF39EA" w:rsidRDefault="005C40C0" w:rsidP="00C967EA">
            <w:pPr>
              <w:tabs>
                <w:tab w:val="left" w:pos="900"/>
              </w:tabs>
              <w:rPr>
                <w:rFonts w:cs="Times New Roman"/>
              </w:rPr>
            </w:pPr>
          </w:p>
        </w:tc>
        <w:tc>
          <w:tcPr>
            <w:tcW w:w="1554" w:type="dxa"/>
          </w:tcPr>
          <w:p w14:paraId="79E37B31" w14:textId="77777777" w:rsidR="005C40C0" w:rsidRPr="00BF39EA" w:rsidRDefault="005C40C0" w:rsidP="00C967EA">
            <w:pPr>
              <w:tabs>
                <w:tab w:val="left" w:pos="900"/>
              </w:tabs>
              <w:rPr>
                <w:rFonts w:cs="Times New Roman"/>
              </w:rPr>
            </w:pPr>
          </w:p>
        </w:tc>
      </w:tr>
      <w:tr w:rsidR="005C40C0" w:rsidRPr="00BF39EA" w14:paraId="1C64BC0B" w14:textId="77777777" w:rsidTr="005C40C0">
        <w:tc>
          <w:tcPr>
            <w:tcW w:w="3114" w:type="dxa"/>
          </w:tcPr>
          <w:p w14:paraId="5FE30F02" w14:textId="77777777" w:rsidR="005C40C0" w:rsidRPr="00BF39EA" w:rsidRDefault="005C40C0" w:rsidP="00C967EA">
            <w:pPr>
              <w:tabs>
                <w:tab w:val="left" w:pos="900"/>
              </w:tabs>
              <w:rPr>
                <w:rFonts w:cs="Times New Roman"/>
              </w:rPr>
            </w:pPr>
          </w:p>
        </w:tc>
        <w:tc>
          <w:tcPr>
            <w:tcW w:w="1559" w:type="dxa"/>
          </w:tcPr>
          <w:p w14:paraId="24C39B97" w14:textId="77777777" w:rsidR="005C40C0" w:rsidRPr="00BF39EA" w:rsidRDefault="005C40C0" w:rsidP="00C967EA">
            <w:pPr>
              <w:tabs>
                <w:tab w:val="left" w:pos="900"/>
              </w:tabs>
              <w:rPr>
                <w:rFonts w:cs="Times New Roman"/>
              </w:rPr>
            </w:pPr>
          </w:p>
        </w:tc>
        <w:tc>
          <w:tcPr>
            <w:tcW w:w="1418" w:type="dxa"/>
          </w:tcPr>
          <w:p w14:paraId="7F34BDDA" w14:textId="77777777" w:rsidR="005C40C0" w:rsidRPr="00BF39EA" w:rsidRDefault="005C40C0" w:rsidP="00C967EA">
            <w:pPr>
              <w:tabs>
                <w:tab w:val="left" w:pos="900"/>
              </w:tabs>
              <w:rPr>
                <w:rFonts w:cs="Times New Roman"/>
              </w:rPr>
            </w:pPr>
          </w:p>
        </w:tc>
        <w:tc>
          <w:tcPr>
            <w:tcW w:w="1417" w:type="dxa"/>
          </w:tcPr>
          <w:p w14:paraId="256457C5" w14:textId="77777777" w:rsidR="005C40C0" w:rsidRPr="00BF39EA" w:rsidRDefault="005C40C0" w:rsidP="00C967EA">
            <w:pPr>
              <w:tabs>
                <w:tab w:val="left" w:pos="900"/>
              </w:tabs>
              <w:rPr>
                <w:rFonts w:cs="Times New Roman"/>
              </w:rPr>
            </w:pPr>
          </w:p>
        </w:tc>
        <w:tc>
          <w:tcPr>
            <w:tcW w:w="1554" w:type="dxa"/>
          </w:tcPr>
          <w:p w14:paraId="1587F8E9" w14:textId="77777777" w:rsidR="005C40C0" w:rsidRPr="00BF39EA" w:rsidRDefault="005C40C0" w:rsidP="00C967EA">
            <w:pPr>
              <w:tabs>
                <w:tab w:val="left" w:pos="900"/>
              </w:tabs>
              <w:rPr>
                <w:rFonts w:cs="Times New Roman"/>
              </w:rPr>
            </w:pPr>
          </w:p>
        </w:tc>
      </w:tr>
      <w:tr w:rsidR="005C40C0" w:rsidRPr="00BF39EA" w14:paraId="016AB75F" w14:textId="77777777" w:rsidTr="00BF39EA">
        <w:trPr>
          <w:trHeight w:val="94"/>
        </w:trPr>
        <w:tc>
          <w:tcPr>
            <w:tcW w:w="3114" w:type="dxa"/>
          </w:tcPr>
          <w:p w14:paraId="5F8EAAB7" w14:textId="77777777" w:rsidR="005C40C0" w:rsidRPr="00BF39EA" w:rsidRDefault="005C40C0" w:rsidP="00C967EA">
            <w:pPr>
              <w:tabs>
                <w:tab w:val="left" w:pos="900"/>
              </w:tabs>
              <w:rPr>
                <w:rFonts w:cs="Times New Roman"/>
              </w:rPr>
            </w:pPr>
          </w:p>
        </w:tc>
        <w:tc>
          <w:tcPr>
            <w:tcW w:w="1559" w:type="dxa"/>
          </w:tcPr>
          <w:p w14:paraId="7F381B93" w14:textId="77777777" w:rsidR="005C40C0" w:rsidRPr="00BF39EA" w:rsidRDefault="005C40C0" w:rsidP="00C967EA">
            <w:pPr>
              <w:tabs>
                <w:tab w:val="left" w:pos="900"/>
              </w:tabs>
              <w:rPr>
                <w:rFonts w:cs="Times New Roman"/>
              </w:rPr>
            </w:pPr>
          </w:p>
        </w:tc>
        <w:tc>
          <w:tcPr>
            <w:tcW w:w="1418" w:type="dxa"/>
          </w:tcPr>
          <w:p w14:paraId="2686C23A" w14:textId="77777777" w:rsidR="005C40C0" w:rsidRPr="00BF39EA" w:rsidRDefault="005C40C0" w:rsidP="00C967EA">
            <w:pPr>
              <w:tabs>
                <w:tab w:val="left" w:pos="900"/>
              </w:tabs>
              <w:rPr>
                <w:rFonts w:cs="Times New Roman"/>
              </w:rPr>
            </w:pPr>
          </w:p>
        </w:tc>
        <w:tc>
          <w:tcPr>
            <w:tcW w:w="1417" w:type="dxa"/>
          </w:tcPr>
          <w:p w14:paraId="1AD5ED3C" w14:textId="77777777" w:rsidR="005C40C0" w:rsidRPr="00BF39EA" w:rsidRDefault="005C40C0" w:rsidP="00C967EA">
            <w:pPr>
              <w:tabs>
                <w:tab w:val="left" w:pos="900"/>
              </w:tabs>
              <w:rPr>
                <w:rFonts w:cs="Times New Roman"/>
              </w:rPr>
            </w:pPr>
          </w:p>
        </w:tc>
        <w:tc>
          <w:tcPr>
            <w:tcW w:w="1554" w:type="dxa"/>
          </w:tcPr>
          <w:p w14:paraId="1BFAD930" w14:textId="77777777" w:rsidR="005C40C0" w:rsidRPr="00BF39EA" w:rsidRDefault="005C40C0" w:rsidP="00C967EA">
            <w:pPr>
              <w:tabs>
                <w:tab w:val="left" w:pos="900"/>
              </w:tabs>
              <w:rPr>
                <w:rFonts w:cs="Times New Roman"/>
              </w:rPr>
            </w:pPr>
          </w:p>
        </w:tc>
      </w:tr>
      <w:tr w:rsidR="005C40C0" w:rsidRPr="00BF39EA" w14:paraId="3B527147" w14:textId="77777777" w:rsidTr="00BF39EA">
        <w:trPr>
          <w:trHeight w:val="227"/>
        </w:trPr>
        <w:tc>
          <w:tcPr>
            <w:tcW w:w="3114" w:type="dxa"/>
          </w:tcPr>
          <w:p w14:paraId="76095C13" w14:textId="0A2FFF4A" w:rsidR="005C40C0" w:rsidRPr="00BF39EA" w:rsidRDefault="005C40C0" w:rsidP="00BF39EA">
            <w:pPr>
              <w:suppressAutoHyphens w:val="0"/>
              <w:autoSpaceDE w:val="0"/>
              <w:autoSpaceDN w:val="0"/>
              <w:adjustRightInd w:val="0"/>
              <w:rPr>
                <w:rFonts w:cs="Times New Roman"/>
              </w:rPr>
            </w:pPr>
            <w:r w:rsidRPr="00BF39EA">
              <w:rPr>
                <w:rFonts w:cs="Times New Roman"/>
              </w:rPr>
              <w:t>Kulutused KOKKU €</w:t>
            </w:r>
          </w:p>
        </w:tc>
        <w:tc>
          <w:tcPr>
            <w:tcW w:w="1559" w:type="dxa"/>
          </w:tcPr>
          <w:p w14:paraId="601E3751" w14:textId="77777777" w:rsidR="005C40C0" w:rsidRPr="00BF39EA" w:rsidRDefault="005C40C0" w:rsidP="00C967EA">
            <w:pPr>
              <w:tabs>
                <w:tab w:val="left" w:pos="900"/>
              </w:tabs>
              <w:rPr>
                <w:rFonts w:cs="Times New Roman"/>
              </w:rPr>
            </w:pPr>
          </w:p>
        </w:tc>
        <w:tc>
          <w:tcPr>
            <w:tcW w:w="1418" w:type="dxa"/>
          </w:tcPr>
          <w:p w14:paraId="023D11E5" w14:textId="77777777" w:rsidR="005C40C0" w:rsidRPr="00BF39EA" w:rsidRDefault="005C40C0" w:rsidP="00C967EA">
            <w:pPr>
              <w:tabs>
                <w:tab w:val="left" w:pos="900"/>
              </w:tabs>
              <w:rPr>
                <w:rFonts w:cs="Times New Roman"/>
              </w:rPr>
            </w:pPr>
          </w:p>
        </w:tc>
        <w:tc>
          <w:tcPr>
            <w:tcW w:w="1417" w:type="dxa"/>
          </w:tcPr>
          <w:p w14:paraId="7BE42E24" w14:textId="77777777" w:rsidR="005C40C0" w:rsidRPr="00BF39EA" w:rsidRDefault="005C40C0" w:rsidP="00C967EA">
            <w:pPr>
              <w:tabs>
                <w:tab w:val="left" w:pos="900"/>
              </w:tabs>
              <w:rPr>
                <w:rFonts w:cs="Times New Roman"/>
              </w:rPr>
            </w:pPr>
          </w:p>
        </w:tc>
        <w:tc>
          <w:tcPr>
            <w:tcW w:w="1554" w:type="dxa"/>
          </w:tcPr>
          <w:p w14:paraId="7BCB24DF" w14:textId="77777777" w:rsidR="005C40C0" w:rsidRPr="00BF39EA" w:rsidRDefault="005C40C0" w:rsidP="00C967EA">
            <w:pPr>
              <w:tabs>
                <w:tab w:val="left" w:pos="900"/>
              </w:tabs>
              <w:rPr>
                <w:rFonts w:cs="Times New Roman"/>
              </w:rPr>
            </w:pPr>
          </w:p>
        </w:tc>
      </w:tr>
      <w:tr w:rsidR="005C40C0" w:rsidRPr="00BF39EA" w14:paraId="4523CACB" w14:textId="77777777" w:rsidTr="005C40C0">
        <w:tc>
          <w:tcPr>
            <w:tcW w:w="3114" w:type="dxa"/>
          </w:tcPr>
          <w:p w14:paraId="54004F43" w14:textId="77777777" w:rsidR="005C40C0" w:rsidRPr="00BF39EA" w:rsidRDefault="005C40C0" w:rsidP="005C40C0">
            <w:pPr>
              <w:suppressAutoHyphens w:val="0"/>
              <w:autoSpaceDE w:val="0"/>
              <w:autoSpaceDN w:val="0"/>
              <w:adjustRightInd w:val="0"/>
              <w:rPr>
                <w:rFonts w:cs="Times New Roman"/>
              </w:rPr>
            </w:pPr>
            <w:r w:rsidRPr="00BF39EA">
              <w:rPr>
                <w:rFonts w:cs="Times New Roman"/>
              </w:rPr>
              <w:t>Kõik toetuse raames tehtud</w:t>
            </w:r>
          </w:p>
          <w:p w14:paraId="64D08AC8" w14:textId="2AEDA724" w:rsidR="005C40C0" w:rsidRPr="00BF39EA" w:rsidRDefault="005C40C0" w:rsidP="005C40C0">
            <w:pPr>
              <w:tabs>
                <w:tab w:val="left" w:pos="900"/>
              </w:tabs>
              <w:rPr>
                <w:rFonts w:cs="Times New Roman"/>
              </w:rPr>
            </w:pPr>
            <w:r w:rsidRPr="00BF39EA">
              <w:rPr>
                <w:rFonts w:cs="Times New Roman"/>
              </w:rPr>
              <w:t>kulutused KOKKU €</w:t>
            </w:r>
          </w:p>
        </w:tc>
        <w:tc>
          <w:tcPr>
            <w:tcW w:w="5948" w:type="dxa"/>
            <w:gridSpan w:val="4"/>
          </w:tcPr>
          <w:p w14:paraId="38DE59B2" w14:textId="77777777" w:rsidR="005C40C0" w:rsidRPr="00BF39EA" w:rsidRDefault="005C40C0" w:rsidP="00C967EA">
            <w:pPr>
              <w:tabs>
                <w:tab w:val="left" w:pos="900"/>
              </w:tabs>
              <w:rPr>
                <w:rFonts w:cs="Times New Roman"/>
              </w:rPr>
            </w:pPr>
          </w:p>
        </w:tc>
      </w:tr>
    </w:tbl>
    <w:p w14:paraId="286D35BB" w14:textId="7C2EAA4A" w:rsidR="005C40C0" w:rsidRDefault="005C40C0" w:rsidP="00C967EA">
      <w:pPr>
        <w:tabs>
          <w:tab w:val="left" w:pos="900"/>
        </w:tabs>
        <w:rPr>
          <w:rFonts w:cs="Times New Roman"/>
        </w:rPr>
      </w:pPr>
    </w:p>
    <w:p w14:paraId="3F36DE9C" w14:textId="77777777" w:rsidR="00BF39EA" w:rsidRPr="00BF39EA" w:rsidRDefault="00BF39EA" w:rsidP="00BF39EA">
      <w:pPr>
        <w:suppressAutoHyphens w:val="0"/>
        <w:autoSpaceDE w:val="0"/>
        <w:autoSpaceDN w:val="0"/>
        <w:adjustRightInd w:val="0"/>
        <w:rPr>
          <w:rFonts w:cs="Times New Roman"/>
          <w:sz w:val="18"/>
          <w:szCs w:val="18"/>
        </w:rPr>
      </w:pPr>
      <w:r w:rsidRPr="00BF39EA">
        <w:rPr>
          <w:rFonts w:cs="Times New Roman"/>
          <w:sz w:val="18"/>
          <w:szCs w:val="18"/>
        </w:rPr>
        <w:t>Kulutused palume esitada võimalikult detailselt. Vajaduse korral palume ridu juurde lisada või kustutada.</w:t>
      </w:r>
    </w:p>
    <w:p w14:paraId="160AF6BC" w14:textId="77777777" w:rsidR="00BF39EA" w:rsidRPr="00BF39EA" w:rsidRDefault="00BF39EA" w:rsidP="00BF39EA">
      <w:pPr>
        <w:suppressAutoHyphens w:val="0"/>
        <w:autoSpaceDE w:val="0"/>
        <w:autoSpaceDN w:val="0"/>
        <w:adjustRightInd w:val="0"/>
        <w:rPr>
          <w:rFonts w:cs="Times New Roman"/>
          <w:sz w:val="18"/>
          <w:szCs w:val="18"/>
        </w:rPr>
      </w:pPr>
    </w:p>
    <w:p w14:paraId="1DD453C8" w14:textId="4BDA621C" w:rsidR="00BF39EA" w:rsidRPr="00BF39EA" w:rsidRDefault="00BF39EA" w:rsidP="00BF39EA">
      <w:pPr>
        <w:suppressAutoHyphens w:val="0"/>
        <w:autoSpaceDE w:val="0"/>
        <w:autoSpaceDN w:val="0"/>
        <w:adjustRightInd w:val="0"/>
        <w:rPr>
          <w:rFonts w:cs="Times New Roman"/>
          <w:sz w:val="18"/>
          <w:szCs w:val="18"/>
        </w:rPr>
      </w:pPr>
      <w:r w:rsidRPr="00BF39EA">
        <w:rPr>
          <w:rFonts w:cs="Times New Roman"/>
          <w:sz w:val="18"/>
          <w:szCs w:val="18"/>
        </w:rPr>
        <w:t>* Aruande esitaja kinnitab, et juhul kui toetuse saaja on käibemaksukohustuslane, siis käesolevas</w:t>
      </w:r>
      <w:r>
        <w:rPr>
          <w:rFonts w:cs="Times New Roman"/>
          <w:sz w:val="18"/>
          <w:szCs w:val="18"/>
        </w:rPr>
        <w:t xml:space="preserve"> </w:t>
      </w:r>
      <w:r w:rsidRPr="00BF39EA">
        <w:rPr>
          <w:rFonts w:cs="Times New Roman"/>
          <w:sz w:val="18"/>
          <w:szCs w:val="18"/>
        </w:rPr>
        <w:t>aruandes on esitatud kulud ilma tagastatava sisendkäibemaksuta.</w:t>
      </w:r>
    </w:p>
    <w:p w14:paraId="7B50BB59" w14:textId="77777777" w:rsidR="00BF39EA" w:rsidRPr="00BF39EA" w:rsidRDefault="00BF39EA" w:rsidP="00BF39EA">
      <w:pPr>
        <w:suppressAutoHyphens w:val="0"/>
        <w:autoSpaceDE w:val="0"/>
        <w:autoSpaceDN w:val="0"/>
        <w:adjustRightInd w:val="0"/>
        <w:rPr>
          <w:rFonts w:cs="Times New Roman"/>
        </w:rPr>
      </w:pPr>
    </w:p>
    <w:p w14:paraId="319EC5FF" w14:textId="77777777" w:rsidR="000916B2" w:rsidRDefault="000916B2" w:rsidP="00BF39EA">
      <w:pPr>
        <w:suppressAutoHyphens w:val="0"/>
        <w:autoSpaceDE w:val="0"/>
        <w:autoSpaceDN w:val="0"/>
        <w:adjustRightInd w:val="0"/>
        <w:rPr>
          <w:rFonts w:cs="Times New Roman"/>
        </w:rPr>
      </w:pPr>
    </w:p>
    <w:p w14:paraId="34FE06D8" w14:textId="77777777" w:rsidR="000916B2" w:rsidRDefault="000916B2" w:rsidP="00BF39EA">
      <w:pPr>
        <w:suppressAutoHyphens w:val="0"/>
        <w:autoSpaceDE w:val="0"/>
        <w:autoSpaceDN w:val="0"/>
        <w:adjustRightInd w:val="0"/>
        <w:rPr>
          <w:rFonts w:cs="Times New Roman"/>
        </w:rPr>
      </w:pPr>
    </w:p>
    <w:p w14:paraId="759EE32A" w14:textId="331E85C1" w:rsidR="00BF39EA" w:rsidRPr="000916B2" w:rsidRDefault="00BF39EA" w:rsidP="00BF39EA">
      <w:pPr>
        <w:suppressAutoHyphens w:val="0"/>
        <w:autoSpaceDE w:val="0"/>
        <w:autoSpaceDN w:val="0"/>
        <w:adjustRightInd w:val="0"/>
        <w:rPr>
          <w:rFonts w:cs="Times New Roman"/>
          <w:i/>
          <w:iCs/>
          <w:color w:val="00B0F0"/>
        </w:rPr>
      </w:pPr>
      <w:r w:rsidRPr="000916B2">
        <w:rPr>
          <w:rFonts w:cs="Times New Roman"/>
          <w:i/>
          <w:iCs/>
          <w:color w:val="00B0F0"/>
        </w:rPr>
        <w:t>Ees- ja perekonnanimi</w:t>
      </w:r>
    </w:p>
    <w:p w14:paraId="2547D93D" w14:textId="6B7DB558" w:rsidR="00BF39EA" w:rsidRPr="00BF39EA" w:rsidRDefault="00BF39EA" w:rsidP="00BF39EA">
      <w:pPr>
        <w:tabs>
          <w:tab w:val="left" w:pos="900"/>
        </w:tabs>
        <w:rPr>
          <w:rFonts w:cs="Times New Roman"/>
        </w:rPr>
      </w:pPr>
      <w:r w:rsidRPr="00BF39EA">
        <w:rPr>
          <w:rFonts w:cs="Times New Roman"/>
        </w:rPr>
        <w:t>(allkirjastatud digitaalselt)</w:t>
      </w:r>
    </w:p>
    <w:sectPr w:rsidR="00BF39EA" w:rsidRPr="00BF39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
    <w:altName w:val="Arial"/>
    <w:panose1 w:val="020B0604020202030204"/>
    <w:charset w:val="00"/>
    <w:family w:val="swiss"/>
    <w:pitch w:val="variable"/>
    <w:sig w:usb0="00000003" w:usb1="00000000" w:usb2="00000000" w:usb3="00000000" w:csb0="00000001" w:csb1="00000000"/>
  </w:font>
  <w:font w:name="CIDFont+F1">
    <w:altName w:val="Calibri"/>
    <w:panose1 w:val="00000000000000000000"/>
    <w:charset w:val="BA"/>
    <w:family w:val="auto"/>
    <w:notTrueType/>
    <w:pitch w:val="default"/>
    <w:sig w:usb0="00000005" w:usb1="00000000" w:usb2="00000000" w:usb3="00000000" w:csb0="0000008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EEC"/>
    <w:multiLevelType w:val="multilevel"/>
    <w:tmpl w:val="7B840E48"/>
    <w:lvl w:ilvl="0">
      <w:start w:val="1"/>
      <w:numFmt w:val="decimal"/>
      <w:lvlText w:val="%1."/>
      <w:lvlJc w:val="left"/>
      <w:pPr>
        <w:ind w:left="720" w:hanging="360"/>
      </w:pPr>
      <w:rPr>
        <w:rFonts w:hint="default"/>
      </w:rPr>
    </w:lvl>
    <w:lvl w:ilvl="1">
      <w:start w:val="1"/>
      <w:numFmt w:val="decimal"/>
      <w:isLgl/>
      <w:suff w:val="space"/>
      <w:lvlText w:val="%1.%2."/>
      <w:lvlJc w:val="left"/>
      <w:pPr>
        <w:ind w:left="510" w:hanging="51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2C732FE"/>
    <w:multiLevelType w:val="hybridMultilevel"/>
    <w:tmpl w:val="D89A38AE"/>
    <w:lvl w:ilvl="0" w:tplc="4D901E1E">
      <w:start w:val="3"/>
      <w:numFmt w:val="bullet"/>
      <w:lvlText w:val=""/>
      <w:lvlJc w:val="left"/>
      <w:pPr>
        <w:ind w:left="720" w:hanging="360"/>
      </w:pPr>
      <w:rPr>
        <w:rFonts w:ascii="Symbol" w:eastAsia="Aptos" w:hAnsi="Symbol"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 w15:restartNumberingAfterBreak="0">
    <w:nsid w:val="76DA5897"/>
    <w:multiLevelType w:val="multilevel"/>
    <w:tmpl w:val="BEDEEF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C406E36"/>
    <w:multiLevelType w:val="multilevel"/>
    <w:tmpl w:val="BEDEEF6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9898333">
    <w:abstractNumId w:val="0"/>
  </w:num>
  <w:num w:numId="2" w16cid:durableId="1418333246">
    <w:abstractNumId w:val="2"/>
  </w:num>
  <w:num w:numId="3" w16cid:durableId="488978578">
    <w:abstractNumId w:val="3"/>
  </w:num>
  <w:num w:numId="4" w16cid:durableId="125198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F4"/>
    <w:rsid w:val="000434BC"/>
    <w:rsid w:val="0004362B"/>
    <w:rsid w:val="00045F65"/>
    <w:rsid w:val="00085E05"/>
    <w:rsid w:val="000916B2"/>
    <w:rsid w:val="000F7F28"/>
    <w:rsid w:val="00144257"/>
    <w:rsid w:val="001C21EE"/>
    <w:rsid w:val="001C2885"/>
    <w:rsid w:val="001E1924"/>
    <w:rsid w:val="001F37E5"/>
    <w:rsid w:val="00213816"/>
    <w:rsid w:val="00243FD7"/>
    <w:rsid w:val="00283162"/>
    <w:rsid w:val="00286AD8"/>
    <w:rsid w:val="002E2254"/>
    <w:rsid w:val="002E5998"/>
    <w:rsid w:val="002E6DDF"/>
    <w:rsid w:val="002F340C"/>
    <w:rsid w:val="00312C4F"/>
    <w:rsid w:val="0031307C"/>
    <w:rsid w:val="00335B61"/>
    <w:rsid w:val="00396473"/>
    <w:rsid w:val="003F4A33"/>
    <w:rsid w:val="0040415C"/>
    <w:rsid w:val="00407E50"/>
    <w:rsid w:val="0052483E"/>
    <w:rsid w:val="00525F23"/>
    <w:rsid w:val="00526019"/>
    <w:rsid w:val="00577296"/>
    <w:rsid w:val="005A721A"/>
    <w:rsid w:val="005B58B5"/>
    <w:rsid w:val="005C40C0"/>
    <w:rsid w:val="005E3C6A"/>
    <w:rsid w:val="0063136B"/>
    <w:rsid w:val="00657BF3"/>
    <w:rsid w:val="00712ED2"/>
    <w:rsid w:val="007476AA"/>
    <w:rsid w:val="00794C8A"/>
    <w:rsid w:val="007A6090"/>
    <w:rsid w:val="007B21A9"/>
    <w:rsid w:val="007B7F5D"/>
    <w:rsid w:val="007D33D5"/>
    <w:rsid w:val="00805785"/>
    <w:rsid w:val="00827021"/>
    <w:rsid w:val="00840447"/>
    <w:rsid w:val="00886D41"/>
    <w:rsid w:val="008A6D46"/>
    <w:rsid w:val="008C4043"/>
    <w:rsid w:val="008C553F"/>
    <w:rsid w:val="008F44AB"/>
    <w:rsid w:val="009060C4"/>
    <w:rsid w:val="0091722F"/>
    <w:rsid w:val="00936EA6"/>
    <w:rsid w:val="00947217"/>
    <w:rsid w:val="009513A7"/>
    <w:rsid w:val="00964FE3"/>
    <w:rsid w:val="009828EB"/>
    <w:rsid w:val="0098412E"/>
    <w:rsid w:val="009B06C9"/>
    <w:rsid w:val="009B1C59"/>
    <w:rsid w:val="00A064C5"/>
    <w:rsid w:val="00A5634F"/>
    <w:rsid w:val="00A86152"/>
    <w:rsid w:val="00AA5FF3"/>
    <w:rsid w:val="00AB4B7A"/>
    <w:rsid w:val="00AD18E1"/>
    <w:rsid w:val="00AE3217"/>
    <w:rsid w:val="00B14F2A"/>
    <w:rsid w:val="00B64258"/>
    <w:rsid w:val="00BF39EA"/>
    <w:rsid w:val="00C50F5E"/>
    <w:rsid w:val="00C514F4"/>
    <w:rsid w:val="00C65E5B"/>
    <w:rsid w:val="00C66C66"/>
    <w:rsid w:val="00C66CF0"/>
    <w:rsid w:val="00C967EA"/>
    <w:rsid w:val="00CA33E1"/>
    <w:rsid w:val="00CB3B71"/>
    <w:rsid w:val="00D30C97"/>
    <w:rsid w:val="00D32F35"/>
    <w:rsid w:val="00D44CD3"/>
    <w:rsid w:val="00DA2BD1"/>
    <w:rsid w:val="00DC5535"/>
    <w:rsid w:val="00E30797"/>
    <w:rsid w:val="00EA7C10"/>
    <w:rsid w:val="00EF3F1C"/>
    <w:rsid w:val="00F11033"/>
    <w:rsid w:val="00F1306A"/>
    <w:rsid w:val="00F1693E"/>
    <w:rsid w:val="00F53353"/>
    <w:rsid w:val="00F759B8"/>
    <w:rsid w:val="00FE63E9"/>
    <w:rsid w:val="00FE7C56"/>
    <w:rsid w:val="0CFE2E5B"/>
    <w:rsid w:val="13DB706A"/>
    <w:rsid w:val="3C73BB1F"/>
    <w:rsid w:val="3CC13AF6"/>
    <w:rsid w:val="487D95FF"/>
    <w:rsid w:val="4DBC6B87"/>
    <w:rsid w:val="5150A114"/>
    <w:rsid w:val="54B71D6A"/>
    <w:rsid w:val="68112D96"/>
    <w:rsid w:val="7F0EE65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AB2D"/>
  <w15:chartTrackingRefBased/>
  <w15:docId w15:val="{C54E4194-9E7A-4D5A-8874-D043D1C0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514F4"/>
    <w:pPr>
      <w:suppressAutoHyphens/>
      <w:spacing w:after="0" w:line="240" w:lineRule="auto"/>
    </w:pPr>
    <w:rPr>
      <w:rFonts w:ascii="Times New Roman" w:eastAsia="Arial Unicode MS" w:hAnsi="Times New Roman" w:cs="Arial Unicode MS"/>
      <w:kern w:val="1"/>
      <w:sz w:val="24"/>
      <w:szCs w:val="24"/>
      <w:lang w:eastAsia="hi-IN" w:bidi="hi-I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C514F4"/>
    <w:rPr>
      <w:color w:val="0563C1" w:themeColor="hyperlink"/>
      <w:u w:val="single"/>
    </w:rPr>
  </w:style>
  <w:style w:type="paragraph" w:styleId="Jutumullitekst">
    <w:name w:val="Balloon Text"/>
    <w:basedOn w:val="Normaallaad"/>
    <w:link w:val="JutumullitekstMrk"/>
    <w:uiPriority w:val="99"/>
    <w:semiHidden/>
    <w:unhideWhenUsed/>
    <w:rsid w:val="00936EA6"/>
    <w:rPr>
      <w:rFonts w:ascii="Segoe UI" w:hAnsi="Segoe UI" w:cs="Mangal"/>
      <w:sz w:val="18"/>
      <w:szCs w:val="16"/>
    </w:rPr>
  </w:style>
  <w:style w:type="character" w:customStyle="1" w:styleId="JutumullitekstMrk">
    <w:name w:val="Jutumullitekst Märk"/>
    <w:basedOn w:val="Liguvaikefont"/>
    <w:link w:val="Jutumullitekst"/>
    <w:uiPriority w:val="99"/>
    <w:semiHidden/>
    <w:rsid w:val="00936EA6"/>
    <w:rPr>
      <w:rFonts w:ascii="Segoe UI" w:eastAsia="Arial Unicode MS" w:hAnsi="Segoe UI" w:cs="Mangal"/>
      <w:kern w:val="1"/>
      <w:sz w:val="18"/>
      <w:szCs w:val="16"/>
      <w:lang w:eastAsia="hi-IN" w:bidi="hi-IN"/>
    </w:rPr>
  </w:style>
  <w:style w:type="character" w:styleId="Kommentaariviide">
    <w:name w:val="annotation reference"/>
    <w:basedOn w:val="Liguvaikefont"/>
    <w:uiPriority w:val="99"/>
    <w:semiHidden/>
    <w:unhideWhenUsed/>
    <w:rsid w:val="001E1924"/>
    <w:rPr>
      <w:sz w:val="16"/>
      <w:szCs w:val="16"/>
    </w:rPr>
  </w:style>
  <w:style w:type="paragraph" w:styleId="Kommentaaritekst">
    <w:name w:val="annotation text"/>
    <w:basedOn w:val="Normaallaad"/>
    <w:link w:val="KommentaaritekstMrk"/>
    <w:uiPriority w:val="99"/>
    <w:unhideWhenUsed/>
    <w:rsid w:val="001E1924"/>
    <w:rPr>
      <w:rFonts w:cs="Mangal"/>
      <w:sz w:val="20"/>
      <w:szCs w:val="18"/>
    </w:rPr>
  </w:style>
  <w:style w:type="character" w:customStyle="1" w:styleId="KommentaaritekstMrk">
    <w:name w:val="Kommentaari tekst Märk"/>
    <w:basedOn w:val="Liguvaikefont"/>
    <w:link w:val="Kommentaaritekst"/>
    <w:uiPriority w:val="99"/>
    <w:rsid w:val="001E1924"/>
    <w:rPr>
      <w:rFonts w:ascii="Times New Roman" w:eastAsia="Arial Unicode MS" w:hAnsi="Times New Roman" w:cs="Mangal"/>
      <w:kern w:val="1"/>
      <w:sz w:val="20"/>
      <w:szCs w:val="18"/>
      <w:lang w:eastAsia="hi-IN" w:bidi="hi-IN"/>
    </w:rPr>
  </w:style>
  <w:style w:type="paragraph" w:styleId="Kommentaariteema">
    <w:name w:val="annotation subject"/>
    <w:basedOn w:val="Kommentaaritekst"/>
    <w:next w:val="Kommentaaritekst"/>
    <w:link w:val="KommentaariteemaMrk"/>
    <w:uiPriority w:val="99"/>
    <w:semiHidden/>
    <w:unhideWhenUsed/>
    <w:rsid w:val="001E1924"/>
    <w:rPr>
      <w:b/>
      <w:bCs/>
    </w:rPr>
  </w:style>
  <w:style w:type="character" w:customStyle="1" w:styleId="KommentaariteemaMrk">
    <w:name w:val="Kommentaari teema Märk"/>
    <w:basedOn w:val="KommentaaritekstMrk"/>
    <w:link w:val="Kommentaariteema"/>
    <w:uiPriority w:val="99"/>
    <w:semiHidden/>
    <w:rsid w:val="001E1924"/>
    <w:rPr>
      <w:rFonts w:ascii="Times New Roman" w:eastAsia="Arial Unicode MS" w:hAnsi="Times New Roman" w:cs="Mangal"/>
      <w:b/>
      <w:bCs/>
      <w:kern w:val="1"/>
      <w:sz w:val="20"/>
      <w:szCs w:val="18"/>
      <w:lang w:eastAsia="hi-IN" w:bidi="hi-IN"/>
    </w:rPr>
  </w:style>
  <w:style w:type="table" w:styleId="Kontuurtabel">
    <w:name w:val="Table Grid"/>
    <w:basedOn w:val="Normaaltabel"/>
    <w:uiPriority w:val="39"/>
    <w:rsid w:val="005C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5C40C0"/>
    <w:pPr>
      <w:ind w:left="720"/>
      <w:contextualSpacing/>
    </w:pPr>
    <w:rPr>
      <w:rFonts w:cs="Mangal"/>
      <w:szCs w:val="21"/>
    </w:rPr>
  </w:style>
  <w:style w:type="paragraph" w:styleId="Redaktsioon">
    <w:name w:val="Revision"/>
    <w:hidden/>
    <w:uiPriority w:val="99"/>
    <w:semiHidden/>
    <w:rsid w:val="00213816"/>
    <w:pPr>
      <w:spacing w:after="0" w:line="240" w:lineRule="auto"/>
    </w:pPr>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98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1014</Words>
  <Characters>5882</Characters>
  <Application>Microsoft Office Word</Application>
  <DocSecurity>4</DocSecurity>
  <Lines>49</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Vojeikin</dc:creator>
  <cp:keywords/>
  <dc:description/>
  <cp:lastModifiedBy>Mari-Ann Järve - RK</cp:lastModifiedBy>
  <cp:revision>2</cp:revision>
  <cp:lastPrinted>2021-11-16T11:11:00Z</cp:lastPrinted>
  <dcterms:created xsi:type="dcterms:W3CDTF">2026-08-08T16:46:00Z</dcterms:created>
  <dcterms:modified xsi:type="dcterms:W3CDTF">2026-08-08T16:46:00Z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2025-03-31T14:12:05Z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60fcad6d-4a02-48d0-8155-fe90b128f9fd</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