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6E9A3B11" w:rsidR="009E62F4" w:rsidRPr="00383D4F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18F50065" w14:textId="21A1096D" w:rsidR="000B29FE" w:rsidRDefault="00E06CA8" w:rsidP="000B29FE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Perehüvitiste seaduse</w:t>
      </w:r>
      <w:r w:rsidR="009E62F4">
        <w:rPr>
          <w:szCs w:val="32"/>
          <w:lang w:val="fi-FI"/>
        </w:rPr>
        <w:t xml:space="preserve"> muutmise</w:t>
      </w:r>
      <w:r w:rsidR="000B29FE">
        <w:rPr>
          <w:szCs w:val="32"/>
          <w:lang w:val="fi-FI"/>
        </w:rPr>
        <w:t xml:space="preserve"> 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FDB1F7A" w14:textId="03E27F0E" w:rsidR="000326F2" w:rsidRDefault="004931B7" w:rsidP="004931B7">
      <w:pPr>
        <w:pStyle w:val="muutmisksk"/>
        <w:spacing w:before="0"/>
      </w:pPr>
      <w:r w:rsidRPr="000B19FD">
        <w:rPr>
          <w:b/>
        </w:rPr>
        <w:t>§ 1</w:t>
      </w:r>
      <w:r w:rsidRPr="000326F2">
        <w:rPr>
          <w:b/>
        </w:rPr>
        <w:t>. Perehüvitiste seaduse</w:t>
      </w:r>
      <w:r w:rsidR="000326F2" w:rsidRPr="000326F2">
        <w:rPr>
          <w:b/>
        </w:rPr>
        <w:t>s tehakse järgmised muudatused</w:t>
      </w:r>
      <w:r w:rsidR="000326F2">
        <w:t>:</w:t>
      </w:r>
    </w:p>
    <w:p w14:paraId="09CD9C14" w14:textId="77777777" w:rsidR="000326F2" w:rsidRDefault="000326F2" w:rsidP="004931B7">
      <w:pPr>
        <w:pStyle w:val="muutmisksk"/>
        <w:spacing w:before="0"/>
      </w:pPr>
    </w:p>
    <w:p w14:paraId="773EFC34" w14:textId="2B8CFDA8" w:rsidR="00E06CA8" w:rsidRPr="004931B7" w:rsidRDefault="000326F2" w:rsidP="000326F2">
      <w:pPr>
        <w:pStyle w:val="muutmisksk"/>
        <w:spacing w:before="0"/>
      </w:pPr>
      <w:r w:rsidRPr="007B1652">
        <w:rPr>
          <w:b/>
          <w:bCs/>
        </w:rPr>
        <w:t>1)</w:t>
      </w:r>
      <w:r>
        <w:t xml:space="preserve"> paragrahvi </w:t>
      </w:r>
      <w:r w:rsidR="00E06CA8" w:rsidRPr="000326F2">
        <w:rPr>
          <w:bCs/>
        </w:rPr>
        <w:t xml:space="preserve"> 17 l</w:t>
      </w:r>
      <w:r w:rsidR="00500719" w:rsidRPr="000326F2">
        <w:rPr>
          <w:bCs/>
        </w:rPr>
        <w:t xml:space="preserve">õige </w:t>
      </w:r>
      <w:r w:rsidR="00E06CA8" w:rsidRPr="000326F2">
        <w:rPr>
          <w:bCs/>
        </w:rPr>
        <w:t xml:space="preserve">3 muudetakse ja sõnastatakse järgmiselt: </w:t>
      </w:r>
    </w:p>
    <w:p w14:paraId="0D8D59B3" w14:textId="02B6EEFD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EFB13E9" w14:textId="21E83E07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>Lapsetoetuse suurus pere esimese</w:t>
      </w:r>
      <w:r w:rsidR="00500719">
        <w:rPr>
          <w:rFonts w:ascii="Times New Roman" w:hAnsi="Times New Roman"/>
          <w:bCs/>
          <w:sz w:val="24"/>
          <w:szCs w:val="24"/>
          <w:lang w:eastAsia="et-EE"/>
        </w:rPr>
        <w:t xml:space="preserve"> ja iga järgmise lapse kohta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on </w:t>
      </w:r>
      <w:r>
        <w:rPr>
          <w:rFonts w:ascii="Times New Roman" w:hAnsi="Times New Roman"/>
          <w:bCs/>
          <w:sz w:val="24"/>
          <w:szCs w:val="24"/>
          <w:lang w:eastAsia="et-EE"/>
        </w:rPr>
        <w:t>100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eurot</w:t>
      </w:r>
      <w:r>
        <w:rPr>
          <w:rFonts w:ascii="Times New Roman" w:hAnsi="Times New Roman"/>
          <w:bCs/>
          <w:sz w:val="24"/>
          <w:szCs w:val="24"/>
          <w:lang w:eastAsia="et-EE"/>
        </w:rPr>
        <w:t>.“</w:t>
      </w:r>
      <w:r w:rsidR="000326F2">
        <w:rPr>
          <w:rFonts w:ascii="Times New Roman" w:hAnsi="Times New Roman"/>
          <w:bCs/>
          <w:sz w:val="24"/>
          <w:szCs w:val="24"/>
          <w:lang w:eastAsia="et-EE"/>
        </w:rPr>
        <w:t>;</w:t>
      </w:r>
    </w:p>
    <w:p w14:paraId="557F07E1" w14:textId="77777777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55038E4" w14:textId="6627AEA3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7B1652">
        <w:rPr>
          <w:rFonts w:ascii="Times New Roman" w:hAnsi="Times New Roman"/>
          <w:b/>
          <w:sz w:val="24"/>
          <w:szCs w:val="24"/>
          <w:lang w:eastAsia="et-EE"/>
        </w:rPr>
        <w:t>2)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paragrahvi 19 lõige 3 muudetakse ja sõnastatakse järgmiselt:</w:t>
      </w:r>
    </w:p>
    <w:p w14:paraId="57FCD77E" w14:textId="39759B6C" w:rsidR="000326F2" w:rsidRPr="00F76AEF" w:rsidRDefault="00C425AD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F76AEF">
        <w:rPr>
          <w:rFonts w:ascii="Times New Roman" w:hAnsi="Times New Roman"/>
          <w:bCs/>
          <w:sz w:val="24"/>
          <w:szCs w:val="24"/>
          <w:lang w:eastAsia="et-EE"/>
        </w:rPr>
        <w:t xml:space="preserve">  </w:t>
      </w:r>
    </w:p>
    <w:p w14:paraId="54459B5D" w14:textId="30D426FF" w:rsidR="000326F2" w:rsidRPr="00F76AEF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F76AEF"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bookmarkStart w:id="0" w:name="_Hlk198724895"/>
      <w:r w:rsidRPr="00F76AEF">
        <w:rPr>
          <w:rFonts w:ascii="Times New Roman" w:hAnsi="Times New Roman"/>
          <w:bCs/>
          <w:sz w:val="24"/>
          <w:szCs w:val="24"/>
          <w:lang w:eastAsia="et-EE"/>
        </w:rPr>
        <w:t xml:space="preserve">Üksikvanema lapse toetuse suurus </w:t>
      </w:r>
      <w:r w:rsidR="00C425AD" w:rsidRPr="00F76AEF">
        <w:rPr>
          <w:rFonts w:ascii="Times New Roman" w:hAnsi="Times New Roman"/>
          <w:bCs/>
          <w:sz w:val="24"/>
          <w:szCs w:val="24"/>
          <w:lang w:eastAsia="et-EE"/>
        </w:rPr>
        <w:t>on võrdne lapsetoetuse suurusega pere esimese ja iga järgmise lapse kohta vastavalt käesoleva seaduse § 17 lõikele 3</w:t>
      </w:r>
      <w:r w:rsidRPr="00F76AEF">
        <w:rPr>
          <w:rFonts w:ascii="Times New Roman" w:hAnsi="Times New Roman"/>
          <w:bCs/>
          <w:sz w:val="24"/>
          <w:szCs w:val="24"/>
          <w:lang w:eastAsia="et-EE"/>
        </w:rPr>
        <w:t>.“</w:t>
      </w:r>
      <w:bookmarkEnd w:id="0"/>
      <w:r w:rsidR="007B1652" w:rsidRPr="00F76AEF">
        <w:rPr>
          <w:rFonts w:ascii="Times New Roman" w:hAnsi="Times New Roman"/>
          <w:bCs/>
          <w:sz w:val="24"/>
          <w:szCs w:val="24"/>
          <w:lang w:eastAsia="et-EE"/>
        </w:rPr>
        <w:t>;</w:t>
      </w:r>
    </w:p>
    <w:p w14:paraId="605E4EFE" w14:textId="77777777" w:rsidR="007B1652" w:rsidRPr="00F76AEF" w:rsidRDefault="007B165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0A95F81" w14:textId="4D6264EC" w:rsidR="007B1652" w:rsidRPr="00F76AEF" w:rsidRDefault="007B1652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F76AEF">
        <w:rPr>
          <w:rFonts w:ascii="Times New Roman" w:hAnsi="Times New Roman"/>
          <w:b/>
          <w:sz w:val="24"/>
          <w:szCs w:val="24"/>
          <w:lang w:eastAsia="et-EE"/>
        </w:rPr>
        <w:t>3)</w:t>
      </w:r>
      <w:r w:rsidRPr="00F76AEF">
        <w:rPr>
          <w:rFonts w:ascii="Times New Roman" w:hAnsi="Times New Roman"/>
          <w:b/>
          <w:bCs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76AEF">
        <w:rPr>
          <w:rFonts w:ascii="Times New Roman" w:hAnsi="Times New Roman"/>
          <w:b/>
          <w:bCs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76AE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paragrahvi 49 lõike 3 esimeses lauses, § 50 lõigetes 1, 3 ja 4 ning § 50</w:t>
      </w:r>
      <w:r w:rsidRPr="00F76AEF">
        <w:rPr>
          <w:rFonts w:ascii="Times New Roman" w:hAnsi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Pr="00F76AE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 lõike 2 esimeses lauses ja lõikes 4 asendatakse läbivalt arv „</w:t>
      </w:r>
      <w:r w:rsidR="00101787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200</w:t>
      </w:r>
      <w:r w:rsidRPr="00F76AE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” arvuga „</w:t>
      </w:r>
      <w:r w:rsidR="00101787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300</w:t>
      </w:r>
      <w:r w:rsidRPr="00F76AEF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”</w:t>
      </w:r>
      <w:r w:rsidR="00101787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.</w:t>
      </w:r>
    </w:p>
    <w:p w14:paraId="070AC59E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1D043F6" w14:textId="77777777" w:rsidR="004931B7" w:rsidRPr="00E06CA8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F86FB94" w14:textId="77777777" w:rsidR="004931B7" w:rsidRPr="00A10D54" w:rsidRDefault="004931B7" w:rsidP="004931B7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5142AC02" w:rsidR="004931B7" w:rsidRDefault="004931B7" w:rsidP="004931B7">
      <w:pPr>
        <w:pStyle w:val="muutmisksk"/>
        <w:spacing w:before="0"/>
      </w:pPr>
      <w:r w:rsidRPr="00A10D54">
        <w:t>Käesolev seadus jõustub 202</w:t>
      </w:r>
      <w:r w:rsidR="008C10C3">
        <w:t>7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5269D86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865AD3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6BB36AF0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Jaak Aab, Ester Karuse,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 w:rsidRPr="00383D4F">
        <w:rPr>
          <w:rFonts w:ascii="Times New Roman" w:hAnsi="Times New Roman"/>
          <w:sz w:val="24"/>
          <w:szCs w:val="24"/>
        </w:rPr>
        <w:t xml:space="preserve">Züleyxa Izmailova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8C10C3">
        <w:rPr>
          <w:rFonts w:ascii="Times New Roman" w:hAnsi="Times New Roman"/>
          <w:sz w:val="24"/>
          <w:szCs w:val="24"/>
        </w:rPr>
        <w:t xml:space="preserve"> </w:t>
      </w:r>
      <w:r w:rsidR="00267D25">
        <w:rPr>
          <w:rFonts w:ascii="Times New Roman" w:hAnsi="Times New Roman"/>
          <w:sz w:val="24"/>
          <w:szCs w:val="24"/>
        </w:rPr>
        <w:t xml:space="preserve">  </w:t>
      </w:r>
      <w:r w:rsidR="009400D2">
        <w:rPr>
          <w:rFonts w:ascii="Times New Roman" w:hAnsi="Times New Roman"/>
          <w:sz w:val="24"/>
          <w:szCs w:val="24"/>
        </w:rPr>
        <w:t>09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8C10C3">
        <w:rPr>
          <w:rFonts w:ascii="Times New Roman" w:hAnsi="Times New Roman"/>
          <w:sz w:val="24"/>
          <w:szCs w:val="24"/>
        </w:rPr>
        <w:t>4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8C10C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1" w:name="_Hlk64838780"/>
    </w:p>
    <w:p w14:paraId="21359009" w14:textId="77777777" w:rsidR="00101787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2A9311AE" w14:textId="77777777" w:rsidR="008C10C3" w:rsidRDefault="008C10C3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5B25C948" w14:textId="77777777" w:rsidR="009400D2" w:rsidRDefault="009400D2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5D1A75CB" w:rsidR="00492FF2" w:rsidRPr="00B17CD8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155ABFAA" w14:textId="68A84807" w:rsidR="00383D4F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101787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6A1B3A7B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045C28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CEAF92F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2FF7F9AE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4AE786C3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1F2A298B" w14:textId="233F27D0" w:rsidR="00383D4F" w:rsidRDefault="00492FF2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      Ester Karuse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6DBDC4E4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F93C27" w14:textId="557125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2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3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1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B80B" w14:textId="77777777" w:rsidR="00657ADF" w:rsidRDefault="00657ADF" w:rsidP="000B29FE">
      <w:pPr>
        <w:spacing w:after="0" w:line="240" w:lineRule="auto"/>
      </w:pPr>
      <w:r>
        <w:separator/>
      </w:r>
    </w:p>
  </w:endnote>
  <w:endnote w:type="continuationSeparator" w:id="0">
    <w:p w14:paraId="39F95900" w14:textId="77777777" w:rsidR="00657ADF" w:rsidRDefault="00657ADF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098A" w14:textId="77777777" w:rsidR="00657ADF" w:rsidRDefault="00657ADF" w:rsidP="000B29FE">
      <w:pPr>
        <w:spacing w:after="0" w:line="240" w:lineRule="auto"/>
      </w:pPr>
      <w:r>
        <w:separator/>
      </w:r>
    </w:p>
  </w:footnote>
  <w:footnote w:type="continuationSeparator" w:id="0">
    <w:p w14:paraId="74996EC1" w14:textId="77777777" w:rsidR="00657ADF" w:rsidRDefault="00657ADF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B29FE"/>
    <w:rsid w:val="000F52B8"/>
    <w:rsid w:val="00101787"/>
    <w:rsid w:val="00134541"/>
    <w:rsid w:val="001366D8"/>
    <w:rsid w:val="0019569F"/>
    <w:rsid w:val="001C54D2"/>
    <w:rsid w:val="001F5B48"/>
    <w:rsid w:val="002543A8"/>
    <w:rsid w:val="00256773"/>
    <w:rsid w:val="00267D25"/>
    <w:rsid w:val="002C3BBE"/>
    <w:rsid w:val="002D0E71"/>
    <w:rsid w:val="00310925"/>
    <w:rsid w:val="00337282"/>
    <w:rsid w:val="00351FBB"/>
    <w:rsid w:val="00352AB7"/>
    <w:rsid w:val="003560B8"/>
    <w:rsid w:val="00383D4F"/>
    <w:rsid w:val="003B544B"/>
    <w:rsid w:val="003D1181"/>
    <w:rsid w:val="0045757C"/>
    <w:rsid w:val="00463BF9"/>
    <w:rsid w:val="00492FF2"/>
    <w:rsid w:val="004931B7"/>
    <w:rsid w:val="004E3E65"/>
    <w:rsid w:val="00500719"/>
    <w:rsid w:val="0051581F"/>
    <w:rsid w:val="00534B4F"/>
    <w:rsid w:val="00587F54"/>
    <w:rsid w:val="005955B6"/>
    <w:rsid w:val="005A17E7"/>
    <w:rsid w:val="00602ADE"/>
    <w:rsid w:val="0062615B"/>
    <w:rsid w:val="00647FEF"/>
    <w:rsid w:val="00657ADF"/>
    <w:rsid w:val="007A053B"/>
    <w:rsid w:val="007A48B6"/>
    <w:rsid w:val="007B11F2"/>
    <w:rsid w:val="007B1652"/>
    <w:rsid w:val="008340A2"/>
    <w:rsid w:val="00865AD3"/>
    <w:rsid w:val="008C10C3"/>
    <w:rsid w:val="008F2E3F"/>
    <w:rsid w:val="009400D2"/>
    <w:rsid w:val="009E62F4"/>
    <w:rsid w:val="00A42431"/>
    <w:rsid w:val="00A460AD"/>
    <w:rsid w:val="00A62AA9"/>
    <w:rsid w:val="00A76520"/>
    <w:rsid w:val="00AE74EC"/>
    <w:rsid w:val="00B02919"/>
    <w:rsid w:val="00B27354"/>
    <w:rsid w:val="00B64692"/>
    <w:rsid w:val="00BB5A75"/>
    <w:rsid w:val="00C425AD"/>
    <w:rsid w:val="00C56E73"/>
    <w:rsid w:val="00C90FDC"/>
    <w:rsid w:val="00CD7476"/>
    <w:rsid w:val="00CE3C48"/>
    <w:rsid w:val="00DF6671"/>
    <w:rsid w:val="00E06CA8"/>
    <w:rsid w:val="00ED127B"/>
    <w:rsid w:val="00F379F7"/>
    <w:rsid w:val="00F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2026-04-09T06:24:00Z</cp:lastPrinted>
  <dcterms:created xsi:type="dcterms:W3CDTF">2026-04-09T11:30:00Z</dcterms:created>
  <dcterms:modified xsi:type="dcterms:W3CDTF">2026-04-09T11:30:00Z</dcterms:modified>
</cp:coreProperties>
</file>