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0DA1423F" w14:textId="77777777" w:rsidTr="00094BF0">
        <w:trPr>
          <w:trHeight w:hRule="exact" w:val="2353"/>
        </w:trPr>
        <w:tc>
          <w:tcPr>
            <w:tcW w:w="5062" w:type="dxa"/>
          </w:tcPr>
          <w:p w14:paraId="003B0ECF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C1485C4" wp14:editId="7A5C83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74B3C741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2FF0015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56FA6F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7662FF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64A304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72BEE8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B6BD61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300162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55EB70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6E8CAFE8" w14:textId="77777777" w:rsidTr="00094BF0">
        <w:trPr>
          <w:trHeight w:hRule="exact" w:val="1531"/>
        </w:trPr>
        <w:tc>
          <w:tcPr>
            <w:tcW w:w="5062" w:type="dxa"/>
          </w:tcPr>
          <w:p w14:paraId="7E77312A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3DA626FF" w14:textId="77777777" w:rsidR="00EA42AE" w:rsidRDefault="00EA42AE" w:rsidP="00B066FE"/>
          <w:p w14:paraId="2A32DF87" w14:textId="77777777" w:rsidR="0009319A" w:rsidRDefault="0009319A" w:rsidP="00B066FE"/>
          <w:p w14:paraId="7CB5FE2E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646DAD69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6CE51721" w14:textId="17D8FE00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D9143D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D9143D">
                    <w:rPr>
                      <w:rFonts w:eastAsia="Times New Roman" w:cs="Arial"/>
                    </w:rPr>
                    <w:t>21.12.2023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2BB546E6" w14:textId="3F64984E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D9143D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D9143D">
                    <w:rPr>
                      <w:rFonts w:eastAsia="Times New Roman" w:cs="Arial"/>
                    </w:rPr>
                    <w:t>77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5EA27666" w14:textId="77777777" w:rsidR="0009319A" w:rsidRDefault="0009319A" w:rsidP="00B066FE"/>
          <w:p w14:paraId="19A51E6B" w14:textId="77777777" w:rsidR="0009319A" w:rsidRDefault="0009319A" w:rsidP="00B066FE"/>
        </w:tc>
      </w:tr>
      <w:tr w:rsidR="00EA42AE" w14:paraId="21DF3BAB" w14:textId="77777777" w:rsidTr="00094BF0">
        <w:trPr>
          <w:trHeight w:val="624"/>
        </w:trPr>
        <w:tc>
          <w:tcPr>
            <w:tcW w:w="5062" w:type="dxa"/>
          </w:tcPr>
          <w:p w14:paraId="26454A99" w14:textId="081A9C21" w:rsidR="00C21D9A" w:rsidRPr="00C32383" w:rsidRDefault="00FE755F" w:rsidP="00B066FE">
            <w:pPr>
              <w:rPr>
                <w:rFonts w:cs="Arial"/>
                <w:b/>
                <w:bCs/>
              </w:rPr>
            </w:pPr>
            <w:r w:rsidRPr="00C32383">
              <w:rPr>
                <w:rFonts w:cs="Arial"/>
                <w:b/>
                <w:bCs/>
              </w:rPr>
              <w:fldChar w:fldCharType="begin"/>
            </w:r>
            <w:r w:rsidR="00D9143D">
              <w:rPr>
                <w:rFonts w:cs="Arial"/>
                <w:b/>
                <w:bCs/>
              </w:rPr>
              <w:instrText xml:space="preserve"> delta_docName</w:instrText>
            </w:r>
            <w:r w:rsidRPr="00C32383">
              <w:rPr>
                <w:rFonts w:cs="Arial"/>
                <w:b/>
                <w:bCs/>
              </w:rPr>
              <w:fldChar w:fldCharType="separate"/>
            </w:r>
            <w:r w:rsidR="00D9143D">
              <w:rPr>
                <w:rFonts w:cs="Arial"/>
                <w:b/>
                <w:bCs/>
              </w:rPr>
              <w:t>Tervise- ja tööministri 2. märtsi 2017. a määruse nr 9 „Immuniseerimiskava“ muutmine</w:t>
            </w:r>
            <w:r w:rsidRPr="00C32383">
              <w:rPr>
                <w:rFonts w:cs="Arial"/>
                <w:b/>
                <w:bCs/>
              </w:rPr>
              <w:fldChar w:fldCharType="end"/>
            </w:r>
          </w:p>
          <w:p w14:paraId="4B4B980A" w14:textId="77777777" w:rsidR="00FE4683" w:rsidRDefault="00FE4683" w:rsidP="00B066FE">
            <w:pPr>
              <w:rPr>
                <w:rFonts w:cs="Arial"/>
              </w:rPr>
            </w:pPr>
          </w:p>
          <w:p w14:paraId="2E1483E9" w14:textId="77777777" w:rsidR="00FE4683" w:rsidRPr="00C21D9A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64155809" w14:textId="77777777" w:rsidR="00EA42AE" w:rsidRDefault="00EA42AE" w:rsidP="00B066FE"/>
        </w:tc>
      </w:tr>
    </w:tbl>
    <w:p w14:paraId="401D40BB" w14:textId="77777777" w:rsidR="00C32383" w:rsidRDefault="00C32383" w:rsidP="00C32383">
      <w:pPr>
        <w:rPr>
          <w:rFonts w:cs="Arial"/>
        </w:rPr>
      </w:pPr>
      <w:r w:rsidRPr="00B1598D">
        <w:rPr>
          <w:rFonts w:cs="Arial"/>
        </w:rPr>
        <w:t>Määrus kehtestatakse nakkushaiguste ennetamise ja tõrje seaduse § 10 lõike 3 alusel.</w:t>
      </w:r>
    </w:p>
    <w:p w14:paraId="198E7BB3" w14:textId="77777777" w:rsidR="007352AA" w:rsidRDefault="007352AA" w:rsidP="00094BF0">
      <w:pPr>
        <w:rPr>
          <w:rFonts w:cs="Arial"/>
        </w:rPr>
      </w:pPr>
    </w:p>
    <w:p w14:paraId="2D80F30C" w14:textId="7A83E83F" w:rsidR="00C32383" w:rsidRPr="00C32383" w:rsidRDefault="00C32383" w:rsidP="00AD0844">
      <w:pPr>
        <w:jc w:val="both"/>
        <w:rPr>
          <w:rFonts w:cs="Arial"/>
          <w:b/>
          <w:bCs/>
        </w:rPr>
      </w:pPr>
      <w:r w:rsidRPr="00C32383">
        <w:rPr>
          <w:rFonts w:cs="Arial"/>
          <w:b/>
          <w:bCs/>
        </w:rPr>
        <w:t>§ 1. Tervise- ja tööministri 2. märtsi 2017. a määruse nr 9 „Immuniseerimiskava“ muutmine</w:t>
      </w:r>
    </w:p>
    <w:p w14:paraId="46F8F01F" w14:textId="77777777" w:rsidR="00C32383" w:rsidRPr="00C32383" w:rsidRDefault="00C32383" w:rsidP="00AD0844">
      <w:pPr>
        <w:jc w:val="both"/>
        <w:rPr>
          <w:rFonts w:cs="Arial"/>
        </w:rPr>
      </w:pPr>
      <w:r w:rsidRPr="00C32383">
        <w:rPr>
          <w:rFonts w:cs="Arial"/>
        </w:rPr>
        <w:t xml:space="preserve"> </w:t>
      </w:r>
    </w:p>
    <w:p w14:paraId="5720AA28" w14:textId="77777777" w:rsidR="00C32383" w:rsidRPr="00C32383" w:rsidRDefault="00C32383" w:rsidP="00AD0844">
      <w:pPr>
        <w:jc w:val="both"/>
        <w:rPr>
          <w:rFonts w:cs="Arial"/>
        </w:rPr>
      </w:pPr>
      <w:r w:rsidRPr="00C32383">
        <w:rPr>
          <w:rFonts w:cs="Arial"/>
        </w:rPr>
        <w:t>Tervise- ja tööministri 2. märtsi 2017. a määruses nr 9 „Immuniseerimiskava“ tehakse järgmised muudatused:</w:t>
      </w:r>
    </w:p>
    <w:p w14:paraId="1B2C92A8" w14:textId="77777777" w:rsidR="00C32383" w:rsidRPr="00C32383" w:rsidRDefault="00C32383" w:rsidP="00AD0844">
      <w:pPr>
        <w:jc w:val="both"/>
        <w:rPr>
          <w:rFonts w:cs="Arial"/>
        </w:rPr>
      </w:pPr>
    </w:p>
    <w:p w14:paraId="1802ED82" w14:textId="36A69052" w:rsidR="00C32383" w:rsidRPr="00C32383" w:rsidRDefault="00C32383" w:rsidP="00AD0844">
      <w:pPr>
        <w:jc w:val="both"/>
        <w:rPr>
          <w:rFonts w:cs="Arial"/>
        </w:rPr>
      </w:pPr>
      <w:r w:rsidRPr="00C32383">
        <w:rPr>
          <w:rFonts w:cs="Arial"/>
          <w:b/>
          <w:bCs/>
        </w:rPr>
        <w:t>1)</w:t>
      </w:r>
      <w:r w:rsidRPr="00C32383">
        <w:rPr>
          <w:rFonts w:cs="Arial"/>
        </w:rPr>
        <w:t xml:space="preserve"> paragrahv</w:t>
      </w:r>
      <w:r w:rsidR="004C4F1C">
        <w:rPr>
          <w:rFonts w:cs="Arial"/>
        </w:rPr>
        <w:t>i</w:t>
      </w:r>
      <w:r w:rsidRPr="00C32383">
        <w:rPr>
          <w:rFonts w:cs="Arial"/>
        </w:rPr>
        <w:t xml:space="preserve"> 2 lõige 5 sõnastatakse järgmiselt:</w:t>
      </w:r>
    </w:p>
    <w:p w14:paraId="435E49BA" w14:textId="77777777" w:rsidR="00C32383" w:rsidRPr="00C32383" w:rsidRDefault="00C32383" w:rsidP="00AD0844">
      <w:pPr>
        <w:jc w:val="both"/>
        <w:rPr>
          <w:rFonts w:cs="Arial"/>
        </w:rPr>
      </w:pPr>
    </w:p>
    <w:p w14:paraId="0A2C2FF6" w14:textId="133F3293" w:rsidR="007352AA" w:rsidRDefault="00C32383" w:rsidP="00AD0844">
      <w:pPr>
        <w:jc w:val="both"/>
        <w:rPr>
          <w:rFonts w:cs="Arial"/>
        </w:rPr>
      </w:pPr>
      <w:r w:rsidRPr="00C32383">
        <w:rPr>
          <w:rFonts w:cs="Arial"/>
        </w:rPr>
        <w:t>„(5) COVID-19-vastane immuniseerimine tagatakse Eestis elavatele, töötavatele või õppivatele isikutele, kellele see on tervishoiutöötaja hinnangul vajalik tulenevalt epidemioloogilisest olukorrast või terviseriskidest.“;</w:t>
      </w:r>
    </w:p>
    <w:p w14:paraId="415F2FA4" w14:textId="1DB91815" w:rsidR="00C32383" w:rsidRDefault="00C32383" w:rsidP="00AD0844">
      <w:pPr>
        <w:jc w:val="both"/>
        <w:rPr>
          <w:rFonts w:cs="Arial"/>
        </w:rPr>
      </w:pPr>
    </w:p>
    <w:p w14:paraId="49207B78" w14:textId="6F77CF5B" w:rsidR="004C7AA1" w:rsidRDefault="004C7AA1" w:rsidP="00AD0844">
      <w:pPr>
        <w:jc w:val="both"/>
        <w:rPr>
          <w:rFonts w:cs="Arial"/>
        </w:rPr>
      </w:pPr>
      <w:r w:rsidRPr="004C7AA1">
        <w:rPr>
          <w:rFonts w:cs="Arial"/>
          <w:b/>
          <w:bCs/>
        </w:rPr>
        <w:t>2)</w:t>
      </w:r>
      <w:r>
        <w:rPr>
          <w:rFonts w:cs="Arial"/>
          <w:b/>
          <w:bCs/>
        </w:rPr>
        <w:t xml:space="preserve"> </w:t>
      </w:r>
      <w:r w:rsidRPr="004C7AA1">
        <w:rPr>
          <w:rFonts w:cs="Arial"/>
        </w:rPr>
        <w:t>paragrahvi</w:t>
      </w:r>
      <w:r w:rsidR="00073858">
        <w:rPr>
          <w:rFonts w:cs="Arial"/>
        </w:rPr>
        <w:t>s</w:t>
      </w:r>
      <w:r w:rsidRPr="004C7AA1">
        <w:rPr>
          <w:rFonts w:cs="Arial"/>
        </w:rPr>
        <w:t xml:space="preserve"> 3</w:t>
      </w:r>
      <w:r w:rsidRPr="004C7AA1">
        <w:rPr>
          <w:rFonts w:cs="Arial"/>
          <w:vertAlign w:val="superscript"/>
        </w:rPr>
        <w:t>1</w:t>
      </w:r>
      <w:r w:rsidRPr="004C7AA1">
        <w:rPr>
          <w:rFonts w:cs="Arial"/>
        </w:rPr>
        <w:t xml:space="preserve"> asendatakse tekstiosa „31. detsembrini 2023. a“ tekstiosaga „1. </w:t>
      </w:r>
      <w:r>
        <w:rPr>
          <w:rFonts w:cs="Arial"/>
        </w:rPr>
        <w:t>septembrini</w:t>
      </w:r>
      <w:r w:rsidRPr="004C7AA1">
        <w:rPr>
          <w:rFonts w:cs="Arial"/>
        </w:rPr>
        <w:t xml:space="preserve"> 202</w:t>
      </w:r>
      <w:r>
        <w:rPr>
          <w:rFonts w:cs="Arial"/>
        </w:rPr>
        <w:t>4</w:t>
      </w:r>
      <w:r w:rsidRPr="004C7AA1">
        <w:rPr>
          <w:rFonts w:cs="Arial"/>
        </w:rPr>
        <w:t>. a“;</w:t>
      </w:r>
    </w:p>
    <w:p w14:paraId="161AC660" w14:textId="1C3901F5" w:rsidR="004C7AA1" w:rsidRDefault="004C7AA1" w:rsidP="00AD0844">
      <w:pPr>
        <w:jc w:val="both"/>
        <w:rPr>
          <w:rFonts w:cs="Arial"/>
        </w:rPr>
      </w:pPr>
    </w:p>
    <w:p w14:paraId="60F38B2C" w14:textId="247E58F9" w:rsidR="004C7AA1" w:rsidRPr="004C7AA1" w:rsidRDefault="004C7AA1" w:rsidP="00AD0844">
      <w:pPr>
        <w:jc w:val="both"/>
        <w:rPr>
          <w:rFonts w:cs="Arial"/>
        </w:rPr>
      </w:pPr>
      <w:r w:rsidRPr="004C7AA1">
        <w:rPr>
          <w:rFonts w:cs="Arial"/>
          <w:b/>
          <w:bCs/>
        </w:rPr>
        <w:t>3)</w:t>
      </w:r>
      <w:r>
        <w:rPr>
          <w:rFonts w:cs="Arial"/>
        </w:rPr>
        <w:t xml:space="preserve"> </w:t>
      </w:r>
      <w:r w:rsidRPr="004C7AA1">
        <w:rPr>
          <w:rFonts w:cs="Arial"/>
        </w:rPr>
        <w:t>määruse lisa asendatakse käesoleva määruse lisaga.</w:t>
      </w:r>
    </w:p>
    <w:p w14:paraId="520CC681" w14:textId="7A2EF5FD" w:rsidR="004C7AA1" w:rsidRPr="004C7AA1" w:rsidRDefault="004C7AA1" w:rsidP="00AD0844">
      <w:pPr>
        <w:jc w:val="both"/>
        <w:rPr>
          <w:rFonts w:cs="Arial"/>
          <w:b/>
          <w:bCs/>
        </w:rPr>
      </w:pPr>
    </w:p>
    <w:p w14:paraId="0825A8D8" w14:textId="77777777" w:rsidR="00CC7151" w:rsidRPr="00CC7151" w:rsidRDefault="00CC7151" w:rsidP="00AD0844">
      <w:pPr>
        <w:jc w:val="both"/>
        <w:rPr>
          <w:rFonts w:cs="Arial"/>
          <w:b/>
          <w:bCs/>
        </w:rPr>
      </w:pPr>
      <w:r w:rsidRPr="00CC7151">
        <w:rPr>
          <w:rFonts w:cs="Arial"/>
          <w:b/>
          <w:bCs/>
        </w:rPr>
        <w:t>§ 2. Määruse jõustumine</w:t>
      </w:r>
    </w:p>
    <w:p w14:paraId="27CB1FDE" w14:textId="77777777" w:rsidR="00CC7151" w:rsidRPr="00CC7151" w:rsidRDefault="00CC7151" w:rsidP="00AD0844">
      <w:pPr>
        <w:jc w:val="both"/>
        <w:rPr>
          <w:rFonts w:cs="Arial"/>
        </w:rPr>
      </w:pPr>
    </w:p>
    <w:p w14:paraId="477B57A7" w14:textId="4D64F283" w:rsidR="00CC7151" w:rsidRPr="00CC7151" w:rsidRDefault="00CC7151" w:rsidP="00AD0844">
      <w:pPr>
        <w:jc w:val="both"/>
        <w:rPr>
          <w:rFonts w:cs="Arial"/>
        </w:rPr>
      </w:pPr>
      <w:r w:rsidRPr="00CC7151">
        <w:rPr>
          <w:rFonts w:cs="Arial"/>
        </w:rPr>
        <w:t xml:space="preserve">(1) </w:t>
      </w:r>
      <w:r w:rsidR="00B40FA8">
        <w:rPr>
          <w:rFonts w:cs="Arial"/>
        </w:rPr>
        <w:t>M</w:t>
      </w:r>
      <w:r w:rsidRPr="00CC7151">
        <w:rPr>
          <w:rFonts w:cs="Arial"/>
        </w:rPr>
        <w:t>äärus jõustub 1. jaanuaril 2024. a.</w:t>
      </w:r>
    </w:p>
    <w:p w14:paraId="61DE7D14" w14:textId="77777777" w:rsidR="00CC7151" w:rsidRPr="00CC7151" w:rsidRDefault="00CC7151" w:rsidP="00AD0844">
      <w:pPr>
        <w:jc w:val="both"/>
        <w:rPr>
          <w:rFonts w:cs="Arial"/>
        </w:rPr>
      </w:pPr>
    </w:p>
    <w:p w14:paraId="42246EC6" w14:textId="77777777" w:rsidR="00CC7151" w:rsidRDefault="00CC7151" w:rsidP="00AD0844">
      <w:pPr>
        <w:jc w:val="both"/>
        <w:rPr>
          <w:rFonts w:cs="Arial"/>
        </w:rPr>
      </w:pPr>
      <w:r w:rsidRPr="00CC7151">
        <w:rPr>
          <w:rFonts w:cs="Arial"/>
        </w:rPr>
        <w:t>(</w:t>
      </w:r>
      <w:r w:rsidR="004B41D4">
        <w:rPr>
          <w:rFonts w:cs="Arial"/>
        </w:rPr>
        <w:t>2</w:t>
      </w:r>
      <w:r w:rsidRPr="00CC7151">
        <w:rPr>
          <w:rFonts w:cs="Arial"/>
        </w:rPr>
        <w:t xml:space="preserve">) </w:t>
      </w:r>
      <w:r w:rsidR="00B40FA8">
        <w:rPr>
          <w:rFonts w:cs="Arial"/>
        </w:rPr>
        <w:t>M</w:t>
      </w:r>
      <w:r w:rsidRPr="00CC7151">
        <w:rPr>
          <w:rFonts w:cs="Arial"/>
        </w:rPr>
        <w:t xml:space="preserve">ääruse § 1 punkt </w:t>
      </w:r>
      <w:r w:rsidR="004B41D4">
        <w:rPr>
          <w:rFonts w:cs="Arial"/>
        </w:rPr>
        <w:t>3</w:t>
      </w:r>
      <w:r w:rsidRPr="00CC7151">
        <w:rPr>
          <w:rFonts w:cs="Arial"/>
        </w:rPr>
        <w:t xml:space="preserve"> jõustub 1. veebruaril 2024.</w:t>
      </w:r>
      <w:r w:rsidR="0023549F">
        <w:rPr>
          <w:rFonts w:cs="Arial"/>
        </w:rPr>
        <w:t xml:space="preserve"> a.   </w:t>
      </w:r>
    </w:p>
    <w:p w14:paraId="22DF66F0" w14:textId="77777777" w:rsidR="00015F61" w:rsidRDefault="00015F61" w:rsidP="00AD0844">
      <w:pPr>
        <w:jc w:val="both"/>
        <w:rPr>
          <w:rFonts w:cs="Arial"/>
        </w:rPr>
      </w:pPr>
    </w:p>
    <w:p w14:paraId="1F99D9DD" w14:textId="77777777" w:rsidR="00015F61" w:rsidRDefault="00015F61" w:rsidP="00AD0844">
      <w:pPr>
        <w:jc w:val="both"/>
        <w:rPr>
          <w:rFonts w:cs="Arial"/>
        </w:rPr>
      </w:pPr>
    </w:p>
    <w:p w14:paraId="19A2866B" w14:textId="77777777" w:rsidR="00CC5B01" w:rsidRDefault="00CC5B01" w:rsidP="00094BF0">
      <w:pPr>
        <w:rPr>
          <w:rFonts w:cs="Arial"/>
        </w:rPr>
      </w:pPr>
    </w:p>
    <w:p w14:paraId="0B0B63C2" w14:textId="77777777" w:rsidR="006612F3" w:rsidRDefault="0048796E" w:rsidP="006612F3">
      <w:pPr>
        <w:rPr>
          <w:rFonts w:cs="Arial"/>
        </w:rPr>
      </w:pPr>
      <w:r>
        <w:rPr>
          <w:rFonts w:cs="Arial"/>
        </w:rPr>
        <w:t>(allkirjastatud digitaalselt)</w:t>
      </w:r>
      <w:r w:rsidR="006612F3" w:rsidRPr="006612F3">
        <w:rPr>
          <w:rFonts w:cs="Arial"/>
        </w:rPr>
        <w:t xml:space="preserve"> </w:t>
      </w:r>
      <w:r w:rsidR="006612F3">
        <w:rPr>
          <w:rFonts w:cs="Arial"/>
        </w:rPr>
        <w:tab/>
      </w:r>
      <w:r w:rsidR="006612F3">
        <w:rPr>
          <w:rFonts w:cs="Arial"/>
        </w:rPr>
        <w:tab/>
      </w:r>
      <w:r w:rsidR="006612F3">
        <w:rPr>
          <w:rFonts w:cs="Arial"/>
        </w:rPr>
        <w:tab/>
      </w:r>
      <w:r w:rsidR="006612F3">
        <w:rPr>
          <w:rFonts w:cs="Arial"/>
        </w:rPr>
        <w:tab/>
      </w:r>
    </w:p>
    <w:p w14:paraId="4EFEB562" w14:textId="753E5217" w:rsidR="0048796E" w:rsidRDefault="006612F3" w:rsidP="00094BF0">
      <w:pPr>
        <w:rPr>
          <w:rFonts w:cs="Arial"/>
        </w:rPr>
      </w:pPr>
      <w:r>
        <w:rPr>
          <w:rFonts w:cs="Arial"/>
        </w:rPr>
        <w:fldChar w:fldCharType="begin"/>
      </w:r>
      <w:r w:rsidR="00D9143D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D9143D">
        <w:rPr>
          <w:rFonts w:cs="Arial"/>
        </w:rPr>
        <w:t xml:space="preserve">Riina </w:t>
      </w:r>
      <w:proofErr w:type="spellStart"/>
      <w:r w:rsidR="00D9143D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1C815B60" w14:textId="1C892DD7" w:rsidR="0048796E" w:rsidRDefault="006612F3" w:rsidP="00094BF0">
      <w:pPr>
        <w:rPr>
          <w:rFonts w:cs="Arial"/>
        </w:rPr>
      </w:pPr>
      <w:r>
        <w:rPr>
          <w:rFonts w:cs="Arial"/>
        </w:rPr>
        <w:fldChar w:fldCharType="begin"/>
      </w:r>
      <w:r w:rsidR="00D9143D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D9143D">
        <w:rPr>
          <w:rFonts w:cs="Arial"/>
        </w:rPr>
        <w:t>terviseminister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299B457F" w14:textId="77777777" w:rsidR="00567656" w:rsidRDefault="00567656" w:rsidP="00567656">
      <w:pPr>
        <w:rPr>
          <w:rFonts w:cs="Arial"/>
        </w:rPr>
      </w:pPr>
    </w:p>
    <w:p w14:paraId="44C5E7E3" w14:textId="5144DE25" w:rsidR="00567656" w:rsidRDefault="008C2747" w:rsidP="00567656">
      <w:r>
        <w:rPr>
          <w:rFonts w:cs="Arial"/>
        </w:rPr>
        <w:br/>
      </w:r>
      <w:r w:rsidR="00E91964">
        <w:rPr>
          <w:rFonts w:cs="Arial"/>
        </w:rPr>
        <w:t>(allkirjastatud digitaalselt)</w:t>
      </w:r>
      <w:r w:rsidR="00E91964" w:rsidRPr="00E91964">
        <w:rPr>
          <w:rFonts w:cs="Arial"/>
        </w:rPr>
        <w:t xml:space="preserve"> </w:t>
      </w:r>
      <w:r w:rsidR="00E91964">
        <w:rPr>
          <w:rFonts w:cs="Arial"/>
        </w:rPr>
        <w:br/>
      </w:r>
      <w:r w:rsidR="000964E2">
        <w:rPr>
          <w:rFonts w:cs="Arial"/>
        </w:rPr>
        <w:fldChar w:fldCharType="begin"/>
      </w:r>
      <w:r w:rsidR="00D9143D">
        <w:rPr>
          <w:rFonts w:cs="Arial"/>
        </w:rPr>
        <w:instrText xml:space="preserve"> delta_secondsignerName  \* MERGEFORMAT</w:instrText>
      </w:r>
      <w:r w:rsidR="000964E2">
        <w:rPr>
          <w:rFonts w:cs="Arial"/>
        </w:rPr>
        <w:fldChar w:fldCharType="separate"/>
      </w:r>
      <w:proofErr w:type="spellStart"/>
      <w:r w:rsidR="00D9143D">
        <w:rPr>
          <w:rFonts w:cs="Arial"/>
        </w:rPr>
        <w:t>Maarjo</w:t>
      </w:r>
      <w:proofErr w:type="spellEnd"/>
      <w:r w:rsidR="00D9143D">
        <w:rPr>
          <w:rFonts w:cs="Arial"/>
        </w:rPr>
        <w:t xml:space="preserve"> Mändmaa</w:t>
      </w:r>
      <w:r w:rsidR="000964E2">
        <w:rPr>
          <w:rFonts w:cs="Arial"/>
        </w:rPr>
        <w:fldChar w:fldCharType="end"/>
      </w:r>
      <w:r w:rsidR="00E91964">
        <w:rPr>
          <w:rFonts w:cs="Arial"/>
        </w:rPr>
        <w:tab/>
      </w:r>
      <w:r w:rsidR="00E91964">
        <w:rPr>
          <w:rFonts w:cs="Arial"/>
        </w:rPr>
        <w:br/>
      </w:r>
      <w:r w:rsidR="000964E2">
        <w:rPr>
          <w:rFonts w:cs="Arial"/>
        </w:rPr>
        <w:fldChar w:fldCharType="begin"/>
      </w:r>
      <w:r w:rsidR="00D9143D">
        <w:rPr>
          <w:rFonts w:cs="Arial"/>
        </w:rPr>
        <w:instrText xml:space="preserve"> delta_secondsignerJobTitle  \* MERGEFORMAT</w:instrText>
      </w:r>
      <w:r w:rsidR="000964E2">
        <w:rPr>
          <w:rFonts w:cs="Arial"/>
        </w:rPr>
        <w:fldChar w:fldCharType="separate"/>
      </w:r>
      <w:r w:rsidR="00D9143D">
        <w:rPr>
          <w:rFonts w:cs="Arial"/>
        </w:rPr>
        <w:t>kantsler</w:t>
      </w:r>
      <w:r w:rsidR="000964E2">
        <w:rPr>
          <w:rFonts w:cs="Arial"/>
        </w:rPr>
        <w:fldChar w:fldCharType="end"/>
      </w:r>
      <w:r w:rsidR="00D9143D">
        <w:rPr>
          <w:rFonts w:cs="Arial"/>
        </w:rPr>
        <w:t xml:space="preserve"> </w:t>
      </w:r>
    </w:p>
    <w:p w14:paraId="775DC5A1" w14:textId="77777777" w:rsidR="00567656" w:rsidRDefault="00567656" w:rsidP="00567656"/>
    <w:p w14:paraId="6373AD58" w14:textId="77777777" w:rsidR="00567656" w:rsidRDefault="00567656" w:rsidP="00567656"/>
    <w:p w14:paraId="2703139F" w14:textId="60AAA4DC" w:rsidR="00E52553" w:rsidRPr="00805BB9" w:rsidRDefault="007E34A6" w:rsidP="00B066FE">
      <w:r>
        <w:t xml:space="preserve">Lisa </w:t>
      </w:r>
      <w:r w:rsidRPr="00C32383">
        <w:rPr>
          <w:rFonts w:cs="Arial"/>
        </w:rPr>
        <w:t>Immuniseerimiskava</w:t>
      </w:r>
      <w:bookmarkStart w:id="0" w:name="_GoBack"/>
      <w:bookmarkEnd w:id="0"/>
    </w:p>
    <w:sectPr w:rsidR="00E52553" w:rsidRPr="00805BB9" w:rsidSect="001D53AE">
      <w:headerReference w:type="default" r:id="rId12"/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CFCA3" w14:textId="77777777" w:rsidR="00D23855" w:rsidRDefault="00D23855" w:rsidP="00E52553">
      <w:r>
        <w:separator/>
      </w:r>
    </w:p>
  </w:endnote>
  <w:endnote w:type="continuationSeparator" w:id="0">
    <w:p w14:paraId="1B9BCDC4" w14:textId="77777777" w:rsidR="00D23855" w:rsidRDefault="00D2385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46A89" w14:textId="77777777" w:rsidR="00D23855" w:rsidRDefault="00D23855" w:rsidP="00E52553">
      <w:r>
        <w:separator/>
      </w:r>
    </w:p>
  </w:footnote>
  <w:footnote w:type="continuationSeparator" w:id="0">
    <w:p w14:paraId="236549FE" w14:textId="77777777" w:rsidR="00D23855" w:rsidRDefault="00D2385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0ECCA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855"/>
    <w:rsid w:val="00015F61"/>
    <w:rsid w:val="00070153"/>
    <w:rsid w:val="000725E2"/>
    <w:rsid w:val="00073858"/>
    <w:rsid w:val="0009319A"/>
    <w:rsid w:val="00094BF0"/>
    <w:rsid w:val="000964E2"/>
    <w:rsid w:val="000C6B61"/>
    <w:rsid w:val="000D0B25"/>
    <w:rsid w:val="000D7732"/>
    <w:rsid w:val="000E125F"/>
    <w:rsid w:val="000E7648"/>
    <w:rsid w:val="00113F1F"/>
    <w:rsid w:val="00123569"/>
    <w:rsid w:val="00134D99"/>
    <w:rsid w:val="00144C39"/>
    <w:rsid w:val="001604DB"/>
    <w:rsid w:val="00181F9C"/>
    <w:rsid w:val="001D53AE"/>
    <w:rsid w:val="001F708B"/>
    <w:rsid w:val="00202D28"/>
    <w:rsid w:val="00222719"/>
    <w:rsid w:val="0023549F"/>
    <w:rsid w:val="00293ECF"/>
    <w:rsid w:val="0029771C"/>
    <w:rsid w:val="003051D3"/>
    <w:rsid w:val="00311234"/>
    <w:rsid w:val="003925B0"/>
    <w:rsid w:val="003B3CE2"/>
    <w:rsid w:val="003F15FA"/>
    <w:rsid w:val="00433613"/>
    <w:rsid w:val="00436532"/>
    <w:rsid w:val="00437173"/>
    <w:rsid w:val="0048061D"/>
    <w:rsid w:val="0048796E"/>
    <w:rsid w:val="00492545"/>
    <w:rsid w:val="004B41D4"/>
    <w:rsid w:val="004B527F"/>
    <w:rsid w:val="004C4F1C"/>
    <w:rsid w:val="004C7AA1"/>
    <w:rsid w:val="004E0378"/>
    <w:rsid w:val="004E04E6"/>
    <w:rsid w:val="00567656"/>
    <w:rsid w:val="00567685"/>
    <w:rsid w:val="005843E9"/>
    <w:rsid w:val="00587F56"/>
    <w:rsid w:val="005A7CA4"/>
    <w:rsid w:val="005F2689"/>
    <w:rsid w:val="005F3B7F"/>
    <w:rsid w:val="00610A9F"/>
    <w:rsid w:val="00616B13"/>
    <w:rsid w:val="006612F3"/>
    <w:rsid w:val="007135C5"/>
    <w:rsid w:val="007325C5"/>
    <w:rsid w:val="007352AA"/>
    <w:rsid w:val="00792503"/>
    <w:rsid w:val="007E34A6"/>
    <w:rsid w:val="00805127"/>
    <w:rsid w:val="00805BB9"/>
    <w:rsid w:val="00812D03"/>
    <w:rsid w:val="00890213"/>
    <w:rsid w:val="008B1F70"/>
    <w:rsid w:val="008B6940"/>
    <w:rsid w:val="008C2747"/>
    <w:rsid w:val="008E65AA"/>
    <w:rsid w:val="008F32F7"/>
    <w:rsid w:val="00932069"/>
    <w:rsid w:val="009744D7"/>
    <w:rsid w:val="009835FB"/>
    <w:rsid w:val="00A07444"/>
    <w:rsid w:val="00A26081"/>
    <w:rsid w:val="00A31525"/>
    <w:rsid w:val="00A42D4B"/>
    <w:rsid w:val="00A92036"/>
    <w:rsid w:val="00AA6C33"/>
    <w:rsid w:val="00AD0844"/>
    <w:rsid w:val="00B066FE"/>
    <w:rsid w:val="00B25BF0"/>
    <w:rsid w:val="00B40FA8"/>
    <w:rsid w:val="00B55121"/>
    <w:rsid w:val="00B70037"/>
    <w:rsid w:val="00B81116"/>
    <w:rsid w:val="00BC71EE"/>
    <w:rsid w:val="00BE049C"/>
    <w:rsid w:val="00C16907"/>
    <w:rsid w:val="00C2142D"/>
    <w:rsid w:val="00C21D9A"/>
    <w:rsid w:val="00C32383"/>
    <w:rsid w:val="00C4671B"/>
    <w:rsid w:val="00C55F57"/>
    <w:rsid w:val="00C6556C"/>
    <w:rsid w:val="00CB128E"/>
    <w:rsid w:val="00CC5B01"/>
    <w:rsid w:val="00CC7151"/>
    <w:rsid w:val="00CD7055"/>
    <w:rsid w:val="00CF6C4C"/>
    <w:rsid w:val="00D23855"/>
    <w:rsid w:val="00D31A34"/>
    <w:rsid w:val="00D321B8"/>
    <w:rsid w:val="00D35360"/>
    <w:rsid w:val="00D7161C"/>
    <w:rsid w:val="00D85F55"/>
    <w:rsid w:val="00D9143D"/>
    <w:rsid w:val="00DA3FAA"/>
    <w:rsid w:val="00DD66B1"/>
    <w:rsid w:val="00DF28A0"/>
    <w:rsid w:val="00E22CC2"/>
    <w:rsid w:val="00E52553"/>
    <w:rsid w:val="00E54652"/>
    <w:rsid w:val="00E91964"/>
    <w:rsid w:val="00EA42AE"/>
    <w:rsid w:val="00EB023C"/>
    <w:rsid w:val="00EB07A4"/>
    <w:rsid w:val="00EC109F"/>
    <w:rsid w:val="00EF0205"/>
    <w:rsid w:val="00FB7A35"/>
    <w:rsid w:val="00FC0B7F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D633D"/>
  <w15:chartTrackingRefBased/>
  <w15:docId w15:val="{08CD97A0-ADCA-4002-8BDC-FCD21B5F0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CF6C4C"/>
    <w:pPr>
      <w:spacing w:before="840" w:after="0" w:line="240" w:lineRule="auto"/>
      <w:jc w:val="center"/>
    </w:pPr>
    <w:rPr>
      <w:rFonts w:ascii="Arial" w:eastAsia="SimSun" w:hAnsi="Arial" w:cs="Arial"/>
      <w:b/>
      <w:bCs/>
      <w:kern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9744D7"/>
    <w:rPr>
      <w:color w:val="808080"/>
    </w:rPr>
  </w:style>
  <w:style w:type="table" w:styleId="Helekontuurtabel">
    <w:name w:val="Grid Table Light"/>
    <w:basedOn w:val="Normaaltabel"/>
    <w:uiPriority w:val="40"/>
    <w:rsid w:val="00616B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daktsioon">
    <w:name w:val="Revision"/>
    <w:hidden/>
    <w:uiPriority w:val="99"/>
    <w:semiHidden/>
    <w:rsid w:val="00073858"/>
    <w:pPr>
      <w:spacing w:after="0" w:line="240" w:lineRule="auto"/>
    </w:pPr>
    <w:rPr>
      <w:rFonts w:ascii="Arial" w:hAnsi="Arial"/>
      <w:lang w:val="et-EE"/>
    </w:rPr>
  </w:style>
  <w:style w:type="character" w:styleId="Kommentaariviide">
    <w:name w:val="annotation reference"/>
    <w:basedOn w:val="Liguvaikefont"/>
    <w:uiPriority w:val="99"/>
    <w:semiHidden/>
    <w:unhideWhenUsed/>
    <w:rsid w:val="00C4671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C4671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C4671B"/>
    <w:rPr>
      <w:rFonts w:ascii="Arial" w:hAnsi="Arial"/>
      <w:sz w:val="20"/>
      <w:szCs w:val="20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4671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4671B"/>
    <w:rPr>
      <w:rFonts w:ascii="Arial" w:hAnsi="Arial"/>
      <w:b/>
      <w:bCs/>
      <w:sz w:val="20"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5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A77BC23260E140B139BBF940C3310C" ma:contentTypeVersion="0" ma:contentTypeDescription="Loo uus dokument" ma:contentTypeScope="" ma:versionID="369c1a5df90536fb0b0cb6a5e1048fa3">
  <xsd:schema xmlns:xsd="http://www.w3.org/2001/XMLSchema" xmlns:xs="http://www.w3.org/2001/XMLSchema" xmlns:p="http://schemas.microsoft.com/office/2006/metadata/properties" xmlns:ns2="aff8a95a-bdca-4bd1-9f28-df5ebd643b89" targetNamespace="http://schemas.microsoft.com/office/2006/metadata/properties" ma:root="true" ma:fieldsID="f561ab15cb2b4a040f12aaa44b4ac3c1" ns2:_="">
    <xsd:import namespace="aff8a95a-bdca-4bd1-9f28-df5ebd643b8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HXU5DPSK444F-672997682-53</_dlc_DocId>
    <_dlc_DocIdUrl xmlns="aff8a95a-bdca-4bd1-9f28-df5ebd643b89">
      <Url>https://kontor.rik.ee/sm/_layouts/15/DocIdRedir.aspx?ID=HXU5DPSK444F-672997682-53</Url>
      <Description>HXU5DPSK444F-672997682-53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93844-BF44-4CEF-95A3-CE6DABEE24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94FB4-FCDB-4935-8A87-2D92C35BA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00B32A-FF4A-4C6A-A488-DF56CB044BF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4955129-EEB2-4398-ACE5-DB60F2EA4476}">
  <ds:schemaRefs>
    <ds:schemaRef ds:uri="http://schemas.microsoft.com/office/2006/documentManagement/types"/>
    <ds:schemaRef ds:uri="http://schemas.microsoft.com/office/2006/metadata/properties"/>
    <ds:schemaRef ds:uri="aff8a95a-bdca-4bd1-9f28-df5ebd643b89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EBCB9F2-C785-4919-98E2-F2ED469E8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3</cp:revision>
  <cp:lastPrinted>2016-11-25T14:21:00Z</cp:lastPrinted>
  <dcterms:created xsi:type="dcterms:W3CDTF">2023-12-22T07:14:00Z</dcterms:created>
  <dcterms:modified xsi:type="dcterms:W3CDTF">2023-12-22T07:17:00Z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0x010100A5A77BC23260E140B139BBF940C3310C</vt:lpwstr>
  </property>
  <property fmtid="{D5CDD505-2E9C-101B-9397-08002B2CF9AE}" pid="10" name="_dlc_DocIdItemGuid">
    <vt:lpwstr>adecd4fd-e48d-4025-bc80-2d6dc9889bf3</vt:lpwstr>
  </property>
</Properties>
</file>