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686"/>
      </w:tblGrid>
      <w:tr w:rsidR="00D40650" w:rsidRPr="004E428F" w14:paraId="3E4ACB3A" w14:textId="77777777" w:rsidTr="00CE566E">
        <w:trPr>
          <w:trHeight w:val="1905"/>
        </w:trPr>
        <w:tc>
          <w:tcPr>
            <w:tcW w:w="5670" w:type="dxa"/>
            <w:shd w:val="clear" w:color="auto" w:fill="auto"/>
          </w:tcPr>
          <w:p w14:paraId="3E4ACB38" w14:textId="77777777" w:rsidR="00D40650" w:rsidRPr="004E428F" w:rsidRDefault="00FD020B" w:rsidP="00DF44DF">
            <w:pPr>
              <w:pStyle w:val="TableContents"/>
              <w:rPr>
                <w:rFonts w:asciiTheme="minorHAnsi" w:hAnsiTheme="minorHAnsi" w:cstheme="minorHAnsi"/>
                <w:b/>
              </w:rPr>
            </w:pPr>
            <w:r w:rsidRPr="004E428F">
              <w:rPr>
                <w:rFonts w:asciiTheme="minorHAnsi" w:hAnsiTheme="minorHAnsi" w:cstheme="minorHAnsi"/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3E4ACB3C" wp14:editId="24B1ECC8">
                  <wp:simplePos x="0" y="0"/>
                  <wp:positionH relativeFrom="page">
                    <wp:posOffset>-378460</wp:posOffset>
                  </wp:positionH>
                  <wp:positionV relativeFrom="page">
                    <wp:posOffset>46355</wp:posOffset>
                  </wp:positionV>
                  <wp:extent cx="2880000" cy="9360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kaitsemin_vapp_est_black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6" w:type="dxa"/>
            <w:shd w:val="clear" w:color="auto" w:fill="auto"/>
          </w:tcPr>
          <w:p w14:paraId="3E4ACB39" w14:textId="02ACEA40" w:rsidR="00BC1A62" w:rsidRPr="004E428F" w:rsidRDefault="00BC1A62" w:rsidP="00CE566E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0EEDEE15" w14:textId="2AB76F25" w:rsidR="00313D67" w:rsidRDefault="00313D67" w:rsidP="00FF3A87">
      <w:pPr>
        <w:pStyle w:val="Snum"/>
      </w:pPr>
    </w:p>
    <w:p w14:paraId="5A2FADF0" w14:textId="2DBF1544" w:rsidR="002A24EE" w:rsidRDefault="00DB52C9" w:rsidP="00FF3A87">
      <w:pPr>
        <w:pStyle w:val="Snum"/>
      </w:pPr>
      <w:r>
        <w:t>MÄÄRUS</w:t>
      </w:r>
      <w:r w:rsidR="002A24EE">
        <w:tab/>
      </w:r>
      <w:r w:rsidR="002A24EE">
        <w:tab/>
      </w:r>
      <w:r w:rsidR="002A24EE">
        <w:tab/>
      </w:r>
      <w:r w:rsidR="002A24EE">
        <w:tab/>
      </w:r>
      <w:r w:rsidR="002A24EE">
        <w:tab/>
      </w:r>
      <w:r w:rsidR="002A24EE">
        <w:tab/>
      </w:r>
      <w:r w:rsidR="002A24EE">
        <w:tab/>
      </w:r>
      <w:r w:rsidR="00EA56AD">
        <w:tab/>
      </w:r>
      <w:r w:rsidR="00FF3A87">
        <w:t xml:space="preserve"> </w:t>
      </w:r>
      <w:sdt>
        <w:sdtPr>
          <w:alias w:val="Registreerimise kuupäev"/>
          <w:tag w:val="RMRegistrationDate"/>
          <w:id w:val="-1138801470"/>
          <w:lock w:val="contentLocked"/>
          <w:placeholder>
            <w:docPart w:val="2ABFD30DEAC847A1B8636266781AE995"/>
          </w:placeholder>
          <w:dataBinding w:prefixMappings="xmlns:ns0='http://schemas.microsoft.com/office/2006/metadata/properties' xmlns:ns1='http://www.w3.org/2001/XMLSchema-instance' xmlns:ns2='83275cc5-ef79-49e2-8602-d6586def6a41' " w:xpath="/ns0:properties[1]/documentManagement[1]/ns2:RMRegistrationDate[1]" w:storeItemID="{45B884BD-8B53-46DA-8935-F84F2549C4B2}"/>
          <w:date w:fullDate="2024-11-22T18:05:00Z"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="00AB2F43">
            <w:t>22.11.2024</w:t>
          </w:r>
        </w:sdtContent>
      </w:sdt>
      <w:r w:rsidR="00FF3A87">
        <w:t xml:space="preserve"> </w:t>
      </w:r>
      <w:r w:rsidR="002A24EE">
        <w:t xml:space="preserve">nr </w:t>
      </w:r>
      <w:r w:rsidR="00482D9C">
        <w:t>13</w:t>
      </w:r>
      <w:bookmarkStart w:id="0" w:name="_GoBack"/>
      <w:bookmarkEnd w:id="0"/>
    </w:p>
    <w:p w14:paraId="0C9757FD" w14:textId="446E335B" w:rsidR="002A24EE" w:rsidRDefault="002A24EE" w:rsidP="00FF3A87">
      <w:pPr>
        <w:pStyle w:val="Snum"/>
      </w:pPr>
    </w:p>
    <w:p w14:paraId="52B4F5BC" w14:textId="77777777" w:rsidR="008E28C3" w:rsidRDefault="008E28C3" w:rsidP="00FF3A87">
      <w:pPr>
        <w:pStyle w:val="Snum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8E28C3" w14:paraId="37D5028F" w14:textId="77777777" w:rsidTr="008E28C3">
        <w:tc>
          <w:tcPr>
            <w:tcW w:w="4530" w:type="dxa"/>
          </w:tcPr>
          <w:sdt>
            <w:sdtPr>
              <w:alias w:val="Title"/>
              <w:tag w:val=""/>
              <w:id w:val="-1707326388"/>
              <w:placeholder>
                <w:docPart w:val="B8704B04A7DA453AAC3A20193376224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05FA71B2" w14:textId="71776A74" w:rsidR="008E28C3" w:rsidRDefault="00A85EF0" w:rsidP="00FF3A87">
                <w:pPr>
                  <w:pStyle w:val="Snum"/>
                </w:pPr>
                <w:r>
                  <w:t>Kaitseministri määruste muutmine</w:t>
                </w:r>
              </w:p>
            </w:sdtContent>
          </w:sdt>
        </w:tc>
        <w:tc>
          <w:tcPr>
            <w:tcW w:w="4531" w:type="dxa"/>
          </w:tcPr>
          <w:p w14:paraId="73E874C8" w14:textId="77777777" w:rsidR="008E28C3" w:rsidRDefault="008E28C3" w:rsidP="00FF3A87">
            <w:pPr>
              <w:pStyle w:val="Snum"/>
            </w:pPr>
          </w:p>
        </w:tc>
      </w:tr>
    </w:tbl>
    <w:p w14:paraId="30F0D88F" w14:textId="64700AAF" w:rsidR="002A24EE" w:rsidRDefault="002A24EE" w:rsidP="00FF3A87">
      <w:pPr>
        <w:pStyle w:val="Snum"/>
      </w:pPr>
    </w:p>
    <w:p w14:paraId="1E23D05E" w14:textId="0813623B" w:rsidR="002A24EE" w:rsidRDefault="002A24EE" w:rsidP="00FF3A87">
      <w:pPr>
        <w:pStyle w:val="Snum"/>
      </w:pPr>
    </w:p>
    <w:p w14:paraId="08B121DC" w14:textId="77777777" w:rsidR="00A80480" w:rsidRDefault="00A80480" w:rsidP="00A80480">
      <w:pPr>
        <w:spacing w:line="240" w:lineRule="auto"/>
      </w:pPr>
      <w:r w:rsidRPr="001A5F21">
        <w:t xml:space="preserve">Määrus kehtestatakse </w:t>
      </w:r>
      <w:r>
        <w:t xml:space="preserve">kaitseväeteenistuse seaduse § 200 lõike 2, muuseumiseaduse § 18 lõike 2 ja </w:t>
      </w:r>
      <w:r w:rsidRPr="001A5F21">
        <w:t>riigieelarve seaduse § 53</w:t>
      </w:r>
      <w:r w:rsidRPr="001A5F21">
        <w:rPr>
          <w:bdr w:val="none" w:sz="0" w:space="0" w:color="auto" w:frame="1"/>
          <w:shd w:val="clear" w:color="auto" w:fill="FFFFFF"/>
          <w:vertAlign w:val="superscript"/>
        </w:rPr>
        <w:t>1</w:t>
      </w:r>
      <w:r w:rsidRPr="001A5F21">
        <w:t xml:space="preserve"> lõike 1 alusel.</w:t>
      </w:r>
    </w:p>
    <w:p w14:paraId="0E6CB5D0" w14:textId="77777777" w:rsidR="00A80480" w:rsidRDefault="00A80480" w:rsidP="00A80480">
      <w:pPr>
        <w:spacing w:line="240" w:lineRule="auto"/>
      </w:pPr>
    </w:p>
    <w:p w14:paraId="7B87AB93" w14:textId="77777777" w:rsidR="00A80480" w:rsidRPr="00305102" w:rsidRDefault="00A80480" w:rsidP="00A80480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296E49E0">
        <w:rPr>
          <w:b/>
          <w:bCs/>
        </w:rPr>
        <w:t>§ 1. Kaitseministri 24. juuli 2013. a määruse nr 42 „Eesti Sõjamuuseum – kindral Laidoneri muuseumi direktori kandidaadile esitatavad nõuded ja avaliku konkursi läbiviimise kord“ muutmine</w:t>
      </w:r>
    </w:p>
    <w:p w14:paraId="1ECE1D64" w14:textId="77777777" w:rsidR="00A80480" w:rsidRDefault="00A80480" w:rsidP="00A80480">
      <w:pPr>
        <w:autoSpaceDE w:val="0"/>
        <w:autoSpaceDN w:val="0"/>
        <w:adjustRightInd w:val="0"/>
        <w:spacing w:line="240" w:lineRule="auto"/>
      </w:pPr>
    </w:p>
    <w:p w14:paraId="644A49E3" w14:textId="77777777" w:rsidR="00A80480" w:rsidRDefault="00A80480" w:rsidP="00A80480">
      <w:pPr>
        <w:autoSpaceDE w:val="0"/>
        <w:autoSpaceDN w:val="0"/>
        <w:adjustRightInd w:val="0"/>
        <w:spacing w:line="240" w:lineRule="auto"/>
      </w:pPr>
      <w:r w:rsidRPr="296E49E0">
        <w:t>Kaitseministri 24. juuli 2013. a määruses nr 42 „Eesti Sõjamuuseum – kindral Laidoneri muuseumi direktori kandidaadile esitatavad nõuded ja avaliku konkursi läbiviimise kord“ tehakse järgmised muudatused:</w:t>
      </w:r>
    </w:p>
    <w:p w14:paraId="11016B06" w14:textId="77777777" w:rsidR="00A80480" w:rsidRDefault="00A80480" w:rsidP="00A80480">
      <w:pPr>
        <w:autoSpaceDE w:val="0"/>
        <w:autoSpaceDN w:val="0"/>
        <w:adjustRightInd w:val="0"/>
        <w:spacing w:line="240" w:lineRule="auto"/>
      </w:pPr>
    </w:p>
    <w:p w14:paraId="7E738BAF" w14:textId="77777777" w:rsidR="00A80480" w:rsidRDefault="00A80480" w:rsidP="00A80480">
      <w:pPr>
        <w:autoSpaceDE w:val="0"/>
        <w:autoSpaceDN w:val="0"/>
        <w:adjustRightInd w:val="0"/>
        <w:spacing w:line="240" w:lineRule="auto"/>
      </w:pPr>
      <w:r w:rsidRPr="296E49E0">
        <w:rPr>
          <w:b/>
          <w:bCs/>
        </w:rPr>
        <w:t>1)</w:t>
      </w:r>
      <w:r w:rsidRPr="296E49E0">
        <w:t xml:space="preserve"> paragrahvi 2 lõikes 1 asendatakse tekstiosa „vähemalt ühes üleriigilise levikuga ajalehes ja Kaitseministeeriumi veebilehel“ tekstiosaga „Kaitseministeeriumi </w:t>
      </w:r>
      <w:proofErr w:type="spellStart"/>
      <w:r w:rsidRPr="296E49E0">
        <w:t>sise</w:t>
      </w:r>
      <w:proofErr w:type="spellEnd"/>
      <w:r w:rsidRPr="296E49E0">
        <w:t xml:space="preserve">- ja </w:t>
      </w:r>
      <w:proofErr w:type="spellStart"/>
      <w:r w:rsidRPr="296E49E0">
        <w:t>välisveebis</w:t>
      </w:r>
      <w:proofErr w:type="spellEnd"/>
      <w:r w:rsidRPr="296E49E0">
        <w:t xml:space="preserve"> ning vähemalt ühes tööotsinguportaalis“;</w:t>
      </w:r>
    </w:p>
    <w:p w14:paraId="31C2B5DB" w14:textId="77777777" w:rsidR="00A80480" w:rsidRDefault="00A80480" w:rsidP="00A80480">
      <w:pPr>
        <w:autoSpaceDE w:val="0"/>
        <w:autoSpaceDN w:val="0"/>
        <w:adjustRightInd w:val="0"/>
        <w:spacing w:line="240" w:lineRule="auto"/>
      </w:pPr>
    </w:p>
    <w:p w14:paraId="15C76103" w14:textId="77777777" w:rsidR="00A80480" w:rsidRDefault="00A80480" w:rsidP="00A80480">
      <w:pPr>
        <w:autoSpaceDE w:val="0"/>
        <w:autoSpaceDN w:val="0"/>
        <w:adjustRightInd w:val="0"/>
        <w:spacing w:line="240" w:lineRule="auto"/>
      </w:pPr>
      <w:r w:rsidRPr="296E49E0">
        <w:rPr>
          <w:b/>
          <w:bCs/>
        </w:rPr>
        <w:t>2)</w:t>
      </w:r>
      <w:r w:rsidRPr="296E49E0">
        <w:t xml:space="preserve"> paragrahvi 5 lõikes 2 asendatakse sõna „Kaitseministeeriumiga“ sõnadega „Kaitseministeeriumi või Kaitseressursside Ametiga“;</w:t>
      </w:r>
    </w:p>
    <w:p w14:paraId="1CE16A63" w14:textId="77777777" w:rsidR="00A80480" w:rsidRDefault="00A80480" w:rsidP="00A80480">
      <w:pPr>
        <w:autoSpaceDE w:val="0"/>
        <w:autoSpaceDN w:val="0"/>
        <w:adjustRightInd w:val="0"/>
        <w:spacing w:line="240" w:lineRule="auto"/>
      </w:pPr>
    </w:p>
    <w:p w14:paraId="0EBB1795" w14:textId="77777777" w:rsidR="00A80480" w:rsidRDefault="00A80480" w:rsidP="00A80480">
      <w:pPr>
        <w:autoSpaceDE w:val="0"/>
        <w:autoSpaceDN w:val="0"/>
        <w:adjustRightInd w:val="0"/>
        <w:spacing w:line="240" w:lineRule="auto"/>
      </w:pPr>
      <w:r w:rsidRPr="296E49E0">
        <w:rPr>
          <w:b/>
          <w:bCs/>
        </w:rPr>
        <w:t>3)</w:t>
      </w:r>
      <w:r w:rsidRPr="296E49E0">
        <w:t xml:space="preserve"> paragrahvi 5 lõike 3 teine lause</w:t>
      </w:r>
      <w:r>
        <w:t>,</w:t>
      </w:r>
      <w:r w:rsidRPr="296E49E0">
        <w:t xml:space="preserve"> </w:t>
      </w:r>
      <w:r>
        <w:t xml:space="preserve">§ </w:t>
      </w:r>
      <w:r w:rsidRPr="296E49E0">
        <w:t xml:space="preserve">5 lõige 4 </w:t>
      </w:r>
      <w:r>
        <w:t xml:space="preserve">ja § </w:t>
      </w:r>
      <w:r w:rsidRPr="296E49E0">
        <w:t>7 lõige 5 tunnistatakse kehtetuks</w:t>
      </w:r>
      <w:r>
        <w:t>.</w:t>
      </w:r>
    </w:p>
    <w:p w14:paraId="3A846AC6" w14:textId="77777777" w:rsidR="00A80480" w:rsidRDefault="00A80480" w:rsidP="00A80480">
      <w:pPr>
        <w:autoSpaceDE w:val="0"/>
        <w:autoSpaceDN w:val="0"/>
        <w:adjustRightInd w:val="0"/>
        <w:spacing w:line="240" w:lineRule="auto"/>
      </w:pPr>
    </w:p>
    <w:p w14:paraId="0500F7E3" w14:textId="77777777" w:rsidR="00A80480" w:rsidRPr="001A5F21" w:rsidRDefault="00A80480" w:rsidP="00A80480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296E49E0">
        <w:rPr>
          <w:b/>
          <w:bCs/>
        </w:rPr>
        <w:t>§ 2. Kaitseministri 25. veebruari 2015. a määruse nr 4 „Õppekulu hüvitamise tingimused, ulatus ja kord“ muutmine</w:t>
      </w:r>
    </w:p>
    <w:p w14:paraId="11327DA9" w14:textId="77777777" w:rsidR="00A80480" w:rsidRDefault="00A80480" w:rsidP="00A80480">
      <w:pPr>
        <w:autoSpaceDE w:val="0"/>
        <w:autoSpaceDN w:val="0"/>
        <w:adjustRightInd w:val="0"/>
        <w:spacing w:line="240" w:lineRule="auto"/>
      </w:pPr>
    </w:p>
    <w:p w14:paraId="590B66BA" w14:textId="77777777" w:rsidR="00A80480" w:rsidRPr="001A5F21" w:rsidRDefault="00A80480" w:rsidP="00A80480">
      <w:pPr>
        <w:autoSpaceDE w:val="0"/>
        <w:autoSpaceDN w:val="0"/>
        <w:adjustRightInd w:val="0"/>
        <w:spacing w:line="240" w:lineRule="auto"/>
      </w:pPr>
      <w:r w:rsidRPr="296E49E0">
        <w:t>Kaitseministri 25. veebruari 2015. a määruses nr 4 „Õppekulu hüvitamise tingimused, ulatus ja kord“ tehakse järgmised muudatused:</w:t>
      </w:r>
    </w:p>
    <w:p w14:paraId="2570DF77" w14:textId="77777777" w:rsidR="00A80480" w:rsidRPr="001A5F21" w:rsidRDefault="00A80480" w:rsidP="00A80480">
      <w:pPr>
        <w:autoSpaceDE w:val="0"/>
        <w:autoSpaceDN w:val="0"/>
        <w:adjustRightInd w:val="0"/>
        <w:spacing w:line="240" w:lineRule="auto"/>
      </w:pPr>
    </w:p>
    <w:p w14:paraId="76398F4D" w14:textId="77777777" w:rsidR="00A80480" w:rsidRPr="001A5F21" w:rsidRDefault="00A80480" w:rsidP="00A80480">
      <w:pPr>
        <w:autoSpaceDE w:val="0"/>
        <w:autoSpaceDN w:val="0"/>
        <w:adjustRightInd w:val="0"/>
        <w:spacing w:line="240" w:lineRule="auto"/>
      </w:pPr>
      <w:r w:rsidRPr="296E49E0">
        <w:rPr>
          <w:b/>
          <w:bCs/>
        </w:rPr>
        <w:t>1)</w:t>
      </w:r>
      <w:r w:rsidRPr="296E49E0">
        <w:t xml:space="preserve"> paragrahvi 4 lõi</w:t>
      </w:r>
      <w:r>
        <w:t>getes</w:t>
      </w:r>
      <w:r w:rsidRPr="296E49E0">
        <w:t xml:space="preserve"> 5</w:t>
      </w:r>
      <w:r>
        <w:t xml:space="preserve"> ja 7, § 5 lõigetes 1 ja 3 ning §-s 8</w:t>
      </w:r>
      <w:r w:rsidRPr="296E49E0">
        <w:t xml:space="preserve"> asendatakse sõna „Kaitseministeerium“ sõnadega „Kaitseressursside </w:t>
      </w:r>
      <w:r>
        <w:t>Amet</w:t>
      </w:r>
      <w:r w:rsidRPr="296E49E0">
        <w:t>“</w:t>
      </w:r>
      <w:r>
        <w:t xml:space="preserve"> vastavas käändes</w:t>
      </w:r>
      <w:r w:rsidRPr="296E49E0">
        <w:t>;</w:t>
      </w:r>
    </w:p>
    <w:p w14:paraId="193B6A39" w14:textId="77777777" w:rsidR="00A80480" w:rsidRPr="002F7424" w:rsidRDefault="00A80480" w:rsidP="00A80480">
      <w:pPr>
        <w:spacing w:line="240" w:lineRule="auto"/>
      </w:pPr>
    </w:p>
    <w:p w14:paraId="1766B9E4" w14:textId="77777777" w:rsidR="00A80480" w:rsidRPr="001A5F21" w:rsidRDefault="00A80480" w:rsidP="00A80480">
      <w:pPr>
        <w:autoSpaceDE w:val="0"/>
        <w:autoSpaceDN w:val="0"/>
        <w:adjustRightInd w:val="0"/>
        <w:spacing w:line="240" w:lineRule="auto"/>
      </w:pPr>
      <w:r w:rsidRPr="296E49E0">
        <w:rPr>
          <w:b/>
          <w:bCs/>
        </w:rPr>
        <w:t>2)</w:t>
      </w:r>
      <w:r w:rsidRPr="296E49E0">
        <w:t xml:space="preserve"> paragrahvi 4 lõige 6 sõnastatakse järgmiselt:</w:t>
      </w:r>
    </w:p>
    <w:p w14:paraId="5AF6279C" w14:textId="77777777" w:rsidR="00A80480" w:rsidRPr="001A5F21" w:rsidRDefault="00A80480" w:rsidP="00A80480">
      <w:pPr>
        <w:autoSpaceDE w:val="0"/>
        <w:autoSpaceDN w:val="0"/>
        <w:adjustRightInd w:val="0"/>
        <w:spacing w:line="240" w:lineRule="auto"/>
      </w:pPr>
    </w:p>
    <w:p w14:paraId="1706637D" w14:textId="621A1B73" w:rsidR="00A80480" w:rsidRPr="001A5F21" w:rsidRDefault="00A80480" w:rsidP="00A80480">
      <w:pPr>
        <w:autoSpaceDE w:val="0"/>
        <w:autoSpaceDN w:val="0"/>
        <w:adjustRightInd w:val="0"/>
        <w:spacing w:line="240" w:lineRule="auto"/>
      </w:pPr>
      <w:r w:rsidRPr="296E49E0">
        <w:t>„(6) Kaitseressursside Amet otsustab taotluse rahuldamise või rahuldamata jätmise pärast nõuetekohase taotluse saamist 14 kalendripäeva jooksul ning teavitab taotlejat ja Kaitseväge taotluse rahuldamise või rahuldamata jätmise</w:t>
      </w:r>
      <w:r>
        <w:t xml:space="preserve"> otsusest esimesel võimalusel.“.</w:t>
      </w:r>
    </w:p>
    <w:p w14:paraId="6B237312" w14:textId="77777777" w:rsidR="00A80480" w:rsidRDefault="00A80480" w:rsidP="00A80480">
      <w:pPr>
        <w:spacing w:line="240" w:lineRule="auto"/>
        <w:rPr>
          <w:b/>
        </w:rPr>
      </w:pPr>
    </w:p>
    <w:p w14:paraId="4A027060" w14:textId="77777777" w:rsidR="00A80480" w:rsidRPr="001A5F21" w:rsidRDefault="00A80480" w:rsidP="00A80480">
      <w:pPr>
        <w:spacing w:line="240" w:lineRule="auto"/>
        <w:rPr>
          <w:b/>
          <w:bCs/>
        </w:rPr>
      </w:pPr>
      <w:r w:rsidRPr="296E49E0">
        <w:rPr>
          <w:b/>
          <w:bCs/>
        </w:rPr>
        <w:t>§ 3. Kaitseministri 30. augusti 2021. a määruse nr 10 „Riigikaitseõpetuse valdkonna toetamise tingimused ja kord“ muutmine</w:t>
      </w:r>
    </w:p>
    <w:p w14:paraId="5A9DF002" w14:textId="77777777" w:rsidR="00A80480" w:rsidRDefault="00A80480" w:rsidP="00A80480">
      <w:pPr>
        <w:spacing w:line="240" w:lineRule="auto"/>
      </w:pPr>
    </w:p>
    <w:p w14:paraId="780D7475" w14:textId="77777777" w:rsidR="00A80480" w:rsidRDefault="00A80480" w:rsidP="00A80480">
      <w:pPr>
        <w:spacing w:line="240" w:lineRule="auto"/>
      </w:pPr>
      <w:r w:rsidRPr="296E49E0">
        <w:t>Kaitseministri 30. augusti 2021. a määruses nr 10 „Riigikaitseõpetuse valdkonna toetamise tingimused ja kord“ tehakse järgmised muudatused:</w:t>
      </w:r>
    </w:p>
    <w:p w14:paraId="3739B6BF" w14:textId="77777777" w:rsidR="00A80480" w:rsidRPr="001A5F21" w:rsidRDefault="00A80480" w:rsidP="00A80480">
      <w:pPr>
        <w:spacing w:line="240" w:lineRule="auto"/>
      </w:pPr>
    </w:p>
    <w:p w14:paraId="3C249C2C" w14:textId="77777777" w:rsidR="00A80480" w:rsidRDefault="00A80480" w:rsidP="00A80480">
      <w:pPr>
        <w:spacing w:line="240" w:lineRule="auto"/>
      </w:pPr>
      <w:r w:rsidRPr="296E49E0">
        <w:rPr>
          <w:b/>
          <w:bCs/>
        </w:rPr>
        <w:t>1)</w:t>
      </w:r>
      <w:r w:rsidRPr="296E49E0">
        <w:t xml:space="preserve"> paragrahvi 1 lõikes 1 asendatakse tekstiosa „riigikaitseõpetaja stipendiumi (edaspidi </w:t>
      </w:r>
      <w:r w:rsidRPr="296E49E0">
        <w:rPr>
          <w:i/>
          <w:iCs/>
        </w:rPr>
        <w:t>stipendium</w:t>
      </w:r>
      <w:r w:rsidRPr="296E49E0">
        <w:t>) taotlemise, määramise ja kasutamise“ tekstiosaga „riigikaitseõpet</w:t>
      </w:r>
      <w:r>
        <w:t>ajale</w:t>
      </w:r>
      <w:r w:rsidRPr="296E49E0">
        <w:t xml:space="preserve"> preemia (edaspidi </w:t>
      </w:r>
      <w:r w:rsidRPr="296E49E0">
        <w:rPr>
          <w:i/>
          <w:iCs/>
        </w:rPr>
        <w:t>preemia</w:t>
      </w:r>
      <w:r w:rsidRPr="296E49E0">
        <w:t>) määramise“;</w:t>
      </w:r>
    </w:p>
    <w:p w14:paraId="63881534" w14:textId="77777777" w:rsidR="00A80480" w:rsidRPr="001A5F21" w:rsidRDefault="00A80480" w:rsidP="00A80480">
      <w:pPr>
        <w:spacing w:line="240" w:lineRule="auto"/>
      </w:pPr>
    </w:p>
    <w:p w14:paraId="76A26832" w14:textId="77777777" w:rsidR="00A80480" w:rsidRDefault="00A80480" w:rsidP="00A80480">
      <w:pPr>
        <w:spacing w:line="240" w:lineRule="auto"/>
      </w:pPr>
      <w:r w:rsidRPr="296E49E0">
        <w:rPr>
          <w:b/>
          <w:bCs/>
        </w:rPr>
        <w:t>2)</w:t>
      </w:r>
      <w:r w:rsidRPr="296E49E0">
        <w:t xml:space="preserve"> paragrahvi 2 pealkirjas ja tekstis asendatakse sõna „stipendium</w:t>
      </w:r>
      <w:r>
        <w:t>i</w:t>
      </w:r>
      <w:r w:rsidRPr="296E49E0">
        <w:t>“ sõnaga „preemia“;</w:t>
      </w:r>
    </w:p>
    <w:p w14:paraId="4F842D1D" w14:textId="77777777" w:rsidR="00A80480" w:rsidRPr="001A5F21" w:rsidRDefault="00A80480" w:rsidP="00A80480">
      <w:pPr>
        <w:spacing w:line="240" w:lineRule="auto"/>
      </w:pPr>
    </w:p>
    <w:p w14:paraId="1CC3A18E" w14:textId="77777777" w:rsidR="00A80480" w:rsidRDefault="00A80480" w:rsidP="00A80480">
      <w:pPr>
        <w:spacing w:line="240" w:lineRule="auto"/>
      </w:pPr>
      <w:r w:rsidRPr="296E49E0">
        <w:rPr>
          <w:b/>
          <w:bCs/>
        </w:rPr>
        <w:t>3)</w:t>
      </w:r>
      <w:r w:rsidRPr="296E49E0">
        <w:t xml:space="preserve"> paragrahv 5 tunnistatakse kehtetuks;</w:t>
      </w:r>
    </w:p>
    <w:p w14:paraId="18198D45" w14:textId="77777777" w:rsidR="00A80480" w:rsidRPr="001A5F21" w:rsidRDefault="00A80480" w:rsidP="00A80480">
      <w:pPr>
        <w:spacing w:line="240" w:lineRule="auto"/>
      </w:pPr>
    </w:p>
    <w:p w14:paraId="274D4AE3" w14:textId="77777777" w:rsidR="00A80480" w:rsidRPr="001A5F21" w:rsidRDefault="00A80480" w:rsidP="00A80480">
      <w:pPr>
        <w:spacing w:line="240" w:lineRule="auto"/>
        <w:rPr>
          <w:color w:val="000000" w:themeColor="text1"/>
        </w:rPr>
      </w:pPr>
      <w:r w:rsidRPr="1B3BC1F3">
        <w:rPr>
          <w:b/>
          <w:bCs/>
        </w:rPr>
        <w:t>4)</w:t>
      </w:r>
      <w:r w:rsidRPr="001A5F21">
        <w:t xml:space="preserve"> määrust täiendatakse paragrahviga 5</w:t>
      </w:r>
      <w:r w:rsidRPr="1B3BC1F3">
        <w:rPr>
          <w:color w:val="000000"/>
          <w:bdr w:val="none" w:sz="0" w:space="0" w:color="auto" w:frame="1"/>
          <w:vertAlign w:val="superscript"/>
        </w:rPr>
        <w:t>1</w:t>
      </w:r>
      <w:r w:rsidRPr="1B3BC1F3">
        <w:rPr>
          <w:color w:val="000000"/>
          <w:bdr w:val="none" w:sz="0" w:space="0" w:color="auto" w:frame="1"/>
        </w:rPr>
        <w:t xml:space="preserve"> järgmises sõnastuses:</w:t>
      </w:r>
    </w:p>
    <w:p w14:paraId="5B3EB07E" w14:textId="77777777" w:rsidR="00A80480" w:rsidRDefault="00A80480" w:rsidP="00A80480">
      <w:pPr>
        <w:spacing w:line="240" w:lineRule="auto"/>
        <w:rPr>
          <w:bCs/>
        </w:rPr>
      </w:pPr>
    </w:p>
    <w:p w14:paraId="0F05BD4D" w14:textId="77777777" w:rsidR="00A80480" w:rsidRPr="001A5F21" w:rsidRDefault="00A80480" w:rsidP="00A80480">
      <w:pPr>
        <w:spacing w:line="240" w:lineRule="auto"/>
        <w:rPr>
          <w:rFonts w:eastAsia="Times New Roman"/>
          <w:b/>
          <w:bCs/>
          <w:lang w:eastAsia="et-EE"/>
        </w:rPr>
      </w:pPr>
      <w:r w:rsidRPr="1B3BC1F3">
        <w:t>„</w:t>
      </w:r>
      <w:r>
        <w:rPr>
          <w:b/>
          <w:bCs/>
        </w:rPr>
        <w:t>§ 5</w:t>
      </w:r>
      <w:r>
        <w:rPr>
          <w:b/>
          <w:bCs/>
          <w:vertAlign w:val="superscript"/>
        </w:rPr>
        <w:t>1</w:t>
      </w:r>
      <w:r w:rsidRPr="001A5F21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begin"/>
      </w:r>
      <w:r w:rsidRPr="001A5F21">
        <w:rPr>
          <w:rFonts w:eastAsia="Times New Roman"/>
          <w:b/>
          <w:lang w:eastAsia="et-EE"/>
        </w:rPr>
        <w:instrText xml:space="preserve"> HYPERLINK "https://www.ascii-code.com/character/%C2%B9" </w:instrText>
      </w:r>
      <w:r w:rsidRPr="001A5F21">
        <w:rPr>
          <w:rFonts w:eastAsia="Times New Roman"/>
          <w:b/>
          <w:lang w:eastAsia="et-EE"/>
        </w:rPr>
        <w:fldChar w:fldCharType="separate"/>
      </w:r>
      <w:r w:rsidRPr="1B3BC1F3">
        <w:rPr>
          <w:rFonts w:eastAsia="Times New Roman"/>
          <w:b/>
          <w:bCs/>
          <w:shd w:val="clear" w:color="auto" w:fill="FFFFFF"/>
          <w:lang w:eastAsia="et-EE"/>
        </w:rPr>
        <w:t>. Preemia andmise eesmärk ja tulemus</w:t>
      </w:r>
    </w:p>
    <w:p w14:paraId="6A3BD92F" w14:textId="77777777" w:rsidR="00A80480" w:rsidRDefault="00A80480" w:rsidP="00A80480">
      <w:pPr>
        <w:spacing w:line="240" w:lineRule="auto"/>
        <w:rPr>
          <w:rFonts w:eastAsia="Times New Roman"/>
          <w:b/>
          <w:lang w:eastAsia="et-EE"/>
        </w:rPr>
      </w:pPr>
      <w:r w:rsidRPr="001A5F21">
        <w:rPr>
          <w:rFonts w:eastAsia="Times New Roman"/>
          <w:b/>
          <w:lang w:eastAsia="et-EE"/>
        </w:rPr>
        <w:fldChar w:fldCharType="end"/>
      </w:r>
    </w:p>
    <w:p w14:paraId="1507D258" w14:textId="77777777" w:rsidR="00A80480" w:rsidRPr="001A5F21" w:rsidRDefault="00A80480" w:rsidP="00A80480">
      <w:pPr>
        <w:spacing w:line="240" w:lineRule="auto"/>
        <w:rPr>
          <w:color w:val="000000" w:themeColor="text1"/>
        </w:rPr>
      </w:pPr>
      <w:r w:rsidRPr="1B3BC1F3">
        <w:rPr>
          <w:color w:val="000000"/>
          <w:bdr w:val="none" w:sz="0" w:space="0" w:color="auto" w:frame="1"/>
        </w:rPr>
        <w:t>(1) Preemia andmise eesmärk on tunnustada riigikaitseõpetajaid riigikaitseõpetuse silmapaistva edendamise, õpilaste seas kaitsetahte arendamise ja ajateenistuse populariseerimise eest.</w:t>
      </w:r>
    </w:p>
    <w:p w14:paraId="681D2D84" w14:textId="77777777" w:rsidR="00A80480" w:rsidRDefault="00A80480" w:rsidP="00A80480">
      <w:pPr>
        <w:spacing w:line="240" w:lineRule="auto"/>
        <w:rPr>
          <w:bCs/>
          <w:color w:val="000000"/>
          <w:bdr w:val="none" w:sz="0" w:space="0" w:color="auto" w:frame="1"/>
        </w:rPr>
      </w:pPr>
    </w:p>
    <w:p w14:paraId="42681FF5" w14:textId="77777777" w:rsidR="00A80480" w:rsidRDefault="00A80480" w:rsidP="00A80480">
      <w:pPr>
        <w:spacing w:line="240" w:lineRule="auto"/>
        <w:rPr>
          <w:color w:val="000000" w:themeColor="text1"/>
        </w:rPr>
      </w:pPr>
      <w:r w:rsidRPr="1B3BC1F3">
        <w:rPr>
          <w:color w:val="000000"/>
          <w:bdr w:val="none" w:sz="0" w:space="0" w:color="auto" w:frame="1"/>
        </w:rPr>
        <w:t xml:space="preserve">(2) Preemia andmise tulemusel on </w:t>
      </w:r>
      <w:r>
        <w:rPr>
          <w:rFonts w:eastAsia="Times New Roman"/>
        </w:rPr>
        <w:t>riigikaitseõpetajad paremini motiveeritud andma riigikaitseõpetust võimalikult kõrgel tasemel</w:t>
      </w:r>
      <w:r w:rsidRPr="1B3BC1F3" w:rsidDel="00EC2D19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ja</w:t>
      </w:r>
      <w:r w:rsidRPr="1B3BC1F3">
        <w:rPr>
          <w:color w:val="000000"/>
          <w:bdr w:val="none" w:sz="0" w:space="0" w:color="auto" w:frame="1"/>
        </w:rPr>
        <w:t xml:space="preserve"> toetavad aktiivselt riigikaitseõpetuse valdkonna arendustegevust.“;</w:t>
      </w:r>
    </w:p>
    <w:p w14:paraId="2F9ECF46" w14:textId="77777777" w:rsidR="00A80480" w:rsidRPr="001A5F21" w:rsidRDefault="00A80480" w:rsidP="00A80480">
      <w:pPr>
        <w:spacing w:line="240" w:lineRule="auto"/>
        <w:rPr>
          <w:bCs/>
          <w:color w:val="000000"/>
          <w:bdr w:val="none" w:sz="0" w:space="0" w:color="auto" w:frame="1"/>
        </w:rPr>
      </w:pPr>
    </w:p>
    <w:p w14:paraId="7A827F07" w14:textId="77777777" w:rsidR="00A80480" w:rsidRDefault="00A80480" w:rsidP="00A80480">
      <w:pPr>
        <w:spacing w:line="240" w:lineRule="auto"/>
        <w:rPr>
          <w:color w:val="000000" w:themeColor="text1"/>
        </w:rPr>
      </w:pPr>
      <w:r>
        <w:rPr>
          <w:b/>
          <w:bCs/>
          <w:color w:val="000000"/>
          <w:bdr w:val="none" w:sz="0" w:space="0" w:color="auto" w:frame="1"/>
        </w:rPr>
        <w:t>5</w:t>
      </w:r>
      <w:r w:rsidRPr="001A5F21">
        <w:rPr>
          <w:b/>
          <w:bCs/>
          <w:color w:val="000000"/>
          <w:bdr w:val="none" w:sz="0" w:space="0" w:color="auto" w:frame="1"/>
        </w:rPr>
        <w:t>)</w:t>
      </w:r>
      <w:r w:rsidRPr="1B3BC1F3">
        <w:rPr>
          <w:color w:val="000000"/>
          <w:bdr w:val="none" w:sz="0" w:space="0" w:color="auto" w:frame="1"/>
        </w:rPr>
        <w:t xml:space="preserve"> paragrahvi 6 lõige 2 tunnistatakse kehtetuks;</w:t>
      </w:r>
    </w:p>
    <w:p w14:paraId="7B501E22" w14:textId="77777777" w:rsidR="00A80480" w:rsidRPr="001A5F21" w:rsidRDefault="00A80480" w:rsidP="00A80480">
      <w:pPr>
        <w:spacing w:line="240" w:lineRule="auto"/>
        <w:rPr>
          <w:bCs/>
          <w:color w:val="000000"/>
          <w:bdr w:val="none" w:sz="0" w:space="0" w:color="auto" w:frame="1"/>
        </w:rPr>
      </w:pPr>
    </w:p>
    <w:p w14:paraId="4BA10273" w14:textId="77777777" w:rsidR="00A80480" w:rsidRDefault="00A80480" w:rsidP="00A80480">
      <w:pPr>
        <w:spacing w:line="240" w:lineRule="auto"/>
        <w:rPr>
          <w:color w:val="000000" w:themeColor="text1"/>
        </w:rPr>
      </w:pPr>
      <w:r>
        <w:rPr>
          <w:b/>
          <w:bCs/>
          <w:color w:val="000000"/>
          <w:bdr w:val="none" w:sz="0" w:space="0" w:color="auto" w:frame="1"/>
        </w:rPr>
        <w:t>6</w:t>
      </w:r>
      <w:r w:rsidRPr="001A5F21">
        <w:rPr>
          <w:b/>
          <w:bCs/>
          <w:color w:val="000000"/>
          <w:bdr w:val="none" w:sz="0" w:space="0" w:color="auto" w:frame="1"/>
        </w:rPr>
        <w:t>)</w:t>
      </w:r>
      <w:r w:rsidRPr="1B3BC1F3">
        <w:rPr>
          <w:color w:val="000000"/>
          <w:bdr w:val="none" w:sz="0" w:space="0" w:color="auto" w:frame="1"/>
        </w:rPr>
        <w:t xml:space="preserve"> määruse 3. peatükk tunnistatakse kehtetuks;</w:t>
      </w:r>
    </w:p>
    <w:p w14:paraId="7AE7D89B" w14:textId="77777777" w:rsidR="00A80480" w:rsidRDefault="00A80480" w:rsidP="00A80480">
      <w:pPr>
        <w:spacing w:line="240" w:lineRule="auto"/>
        <w:rPr>
          <w:bCs/>
          <w:color w:val="000000"/>
          <w:bdr w:val="none" w:sz="0" w:space="0" w:color="auto" w:frame="1"/>
        </w:rPr>
      </w:pPr>
    </w:p>
    <w:p w14:paraId="2B6DA28E" w14:textId="77777777" w:rsidR="00A80480" w:rsidRPr="001A5F21" w:rsidRDefault="00A80480" w:rsidP="00A80480">
      <w:pPr>
        <w:spacing w:line="240" w:lineRule="auto"/>
      </w:pPr>
      <w:r w:rsidRPr="296E49E0">
        <w:rPr>
          <w:b/>
          <w:bCs/>
        </w:rPr>
        <w:t>7)</w:t>
      </w:r>
      <w:r w:rsidRPr="296E49E0">
        <w:t xml:space="preserve"> määrust täiendatakse 3</w:t>
      </w:r>
      <w:r w:rsidRPr="296E49E0">
        <w:rPr>
          <w:vertAlign w:val="superscript"/>
        </w:rPr>
        <w:t>1</w:t>
      </w:r>
      <w:r w:rsidRPr="296E49E0">
        <w:t>. peatükiga järgmises sõnastuses:</w:t>
      </w:r>
    </w:p>
    <w:p w14:paraId="2801D8F6" w14:textId="77777777" w:rsidR="00A80480" w:rsidRPr="00A315C8" w:rsidRDefault="00A80480" w:rsidP="00A80480">
      <w:pPr>
        <w:autoSpaceDE w:val="0"/>
        <w:autoSpaceDN w:val="0"/>
        <w:adjustRightInd w:val="0"/>
        <w:spacing w:line="240" w:lineRule="auto"/>
        <w:rPr>
          <w:bCs/>
        </w:rPr>
      </w:pPr>
    </w:p>
    <w:p w14:paraId="69ED11C2" w14:textId="77777777" w:rsidR="00A80480" w:rsidRPr="000C3015" w:rsidRDefault="00A80480" w:rsidP="00A80480">
      <w:pPr>
        <w:spacing w:line="240" w:lineRule="auto"/>
        <w:jc w:val="center"/>
        <w:rPr>
          <w:b/>
          <w:bCs/>
          <w:color w:val="000000" w:themeColor="text1"/>
        </w:rPr>
      </w:pPr>
      <w:r w:rsidRPr="1B3BC1F3">
        <w:t>„</w:t>
      </w:r>
      <w:r w:rsidRPr="000C3015">
        <w:rPr>
          <w:b/>
          <w:bCs/>
          <w:color w:val="000000"/>
          <w:bdr w:val="none" w:sz="0" w:space="0" w:color="auto" w:frame="1"/>
        </w:rPr>
        <w:t>3</w:t>
      </w:r>
      <w:r>
        <w:rPr>
          <w:b/>
          <w:bCs/>
          <w:color w:val="000000"/>
          <w:bdr w:val="none" w:sz="0" w:space="0" w:color="auto" w:frame="1"/>
          <w:vertAlign w:val="superscript"/>
        </w:rPr>
        <w:t>1</w:t>
      </w:r>
      <w:r w:rsidRPr="000C3015">
        <w:rPr>
          <w:b/>
          <w:bCs/>
          <w:color w:val="000000"/>
          <w:bdr w:val="none" w:sz="0" w:space="0" w:color="auto" w:frame="1"/>
        </w:rPr>
        <w:t>. peatükk</w:t>
      </w:r>
    </w:p>
    <w:p w14:paraId="46CF28C0" w14:textId="77777777" w:rsidR="00A80480" w:rsidRDefault="00A80480" w:rsidP="00A80480">
      <w:pPr>
        <w:spacing w:line="240" w:lineRule="auto"/>
        <w:jc w:val="center"/>
        <w:rPr>
          <w:color w:val="000000" w:themeColor="text1"/>
        </w:rPr>
      </w:pPr>
      <w:r>
        <w:rPr>
          <w:b/>
          <w:bCs/>
          <w:color w:val="000000"/>
          <w:bdr w:val="none" w:sz="0" w:space="0" w:color="auto" w:frame="1"/>
        </w:rPr>
        <w:t>P</w:t>
      </w:r>
      <w:r w:rsidRPr="000C3015">
        <w:rPr>
          <w:b/>
          <w:bCs/>
          <w:color w:val="000000"/>
          <w:bdr w:val="none" w:sz="0" w:space="0" w:color="auto" w:frame="1"/>
        </w:rPr>
        <w:t>reemia määramise tingimused ja kord</w:t>
      </w:r>
    </w:p>
    <w:p w14:paraId="145B2F76" w14:textId="77777777" w:rsidR="00A80480" w:rsidRDefault="00A80480" w:rsidP="00A80480">
      <w:pPr>
        <w:autoSpaceDE w:val="0"/>
        <w:autoSpaceDN w:val="0"/>
        <w:adjustRightInd w:val="0"/>
        <w:spacing w:line="240" w:lineRule="auto"/>
        <w:rPr>
          <w:bCs/>
        </w:rPr>
      </w:pPr>
    </w:p>
    <w:p w14:paraId="09386FF4" w14:textId="77777777" w:rsidR="00A80480" w:rsidRPr="001A5F21" w:rsidRDefault="00A80480" w:rsidP="00A80480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296E49E0">
        <w:rPr>
          <w:b/>
          <w:bCs/>
        </w:rPr>
        <w:t>§ 45</w:t>
      </w:r>
      <w:r w:rsidRPr="296E49E0">
        <w:rPr>
          <w:b/>
          <w:bCs/>
          <w:vertAlign w:val="superscript"/>
        </w:rPr>
        <w:t>1</w:t>
      </w:r>
      <w:r w:rsidRPr="296E49E0">
        <w:rPr>
          <w:b/>
          <w:bCs/>
        </w:rPr>
        <w:t>. Preemia</w:t>
      </w:r>
    </w:p>
    <w:p w14:paraId="552B8BF3" w14:textId="77777777" w:rsidR="00A80480" w:rsidRPr="001A5F21" w:rsidRDefault="00A80480" w:rsidP="00A80480">
      <w:pPr>
        <w:autoSpaceDE w:val="0"/>
        <w:autoSpaceDN w:val="0"/>
        <w:adjustRightInd w:val="0"/>
        <w:spacing w:line="240" w:lineRule="auto"/>
        <w:rPr>
          <w:bCs/>
          <w:color w:val="000000"/>
          <w:bdr w:val="none" w:sz="0" w:space="0" w:color="auto" w:frame="1"/>
        </w:rPr>
      </w:pPr>
      <w:r w:rsidRPr="001A5F21">
        <w:rPr>
          <w:bCs/>
          <w:color w:val="000000"/>
          <w:bdr w:val="none" w:sz="0" w:space="0" w:color="auto" w:frame="1"/>
        </w:rPr>
        <w:t xml:space="preserve"> </w:t>
      </w:r>
    </w:p>
    <w:p w14:paraId="02A4DED8" w14:textId="77777777" w:rsidR="00A80480" w:rsidRDefault="00A80480" w:rsidP="00A80480">
      <w:pPr>
        <w:autoSpaceDE w:val="0"/>
        <w:autoSpaceDN w:val="0"/>
        <w:adjustRightInd w:val="0"/>
        <w:spacing w:line="240" w:lineRule="auto"/>
        <w:rPr>
          <w:color w:val="000000"/>
          <w:bdr w:val="none" w:sz="0" w:space="0" w:color="auto" w:frame="1"/>
        </w:rPr>
      </w:pPr>
      <w:r w:rsidRPr="1B3BC1F3">
        <w:rPr>
          <w:color w:val="000000"/>
          <w:bdr w:val="none" w:sz="0" w:space="0" w:color="auto" w:frame="1"/>
        </w:rPr>
        <w:t>(1)</w:t>
      </w:r>
      <w:r w:rsidRPr="006638A6">
        <w:t xml:space="preserve"> </w:t>
      </w:r>
      <w:r w:rsidRPr="296E49E0">
        <w:t xml:space="preserve">Preemia </w:t>
      </w:r>
      <w:r>
        <w:t>on</w:t>
      </w:r>
      <w:r w:rsidRPr="296E49E0">
        <w:t xml:space="preserve"> riigikaitseõpetajale </w:t>
      </w:r>
      <w:r>
        <w:t xml:space="preserve">kui füüsilisele isikule </w:t>
      </w:r>
      <w:r w:rsidRPr="296E49E0">
        <w:t>määratav rahali</w:t>
      </w:r>
      <w:r>
        <w:t>ne</w:t>
      </w:r>
      <w:r w:rsidRPr="296E49E0">
        <w:t xml:space="preserve"> preemia.</w:t>
      </w:r>
    </w:p>
    <w:p w14:paraId="0A05B7B9" w14:textId="77777777" w:rsidR="00A80480" w:rsidRDefault="00A80480" w:rsidP="00A80480">
      <w:pPr>
        <w:autoSpaceDE w:val="0"/>
        <w:autoSpaceDN w:val="0"/>
        <w:adjustRightInd w:val="0"/>
        <w:spacing w:line="240" w:lineRule="auto"/>
        <w:rPr>
          <w:color w:val="000000"/>
          <w:bdr w:val="none" w:sz="0" w:space="0" w:color="auto" w:frame="1"/>
        </w:rPr>
      </w:pPr>
    </w:p>
    <w:p w14:paraId="1865F0FB" w14:textId="77777777" w:rsidR="00A80480" w:rsidRPr="001A5F21" w:rsidRDefault="00A80480" w:rsidP="00A80480">
      <w:pPr>
        <w:autoSpaceDE w:val="0"/>
        <w:autoSpaceDN w:val="0"/>
        <w:adjustRightInd w:val="0"/>
        <w:spacing w:line="240" w:lineRule="auto"/>
        <w:rPr>
          <w:bCs/>
        </w:rPr>
      </w:pPr>
      <w:r>
        <w:rPr>
          <w:color w:val="000000"/>
          <w:bdr w:val="none" w:sz="0" w:space="0" w:color="auto" w:frame="1"/>
        </w:rPr>
        <w:t xml:space="preserve">(2) </w:t>
      </w:r>
      <w:r w:rsidRPr="1B3BC1F3">
        <w:rPr>
          <w:color w:val="000000"/>
          <w:bdr w:val="none" w:sz="0" w:space="0" w:color="auto" w:frame="1"/>
        </w:rPr>
        <w:t>P</w:t>
      </w:r>
      <w:r w:rsidRPr="1B3BC1F3">
        <w:t xml:space="preserve">reemia määratakse riigikaitseõpetuse silmapaistva edendamise, õpilaste seas kaitsetahte </w:t>
      </w:r>
      <w:r w:rsidRPr="1B3BC1F3">
        <w:rPr>
          <w:color w:val="000000"/>
          <w:bdr w:val="none" w:sz="0" w:space="0" w:color="auto" w:frame="1"/>
        </w:rPr>
        <w:t xml:space="preserve">arendamise </w:t>
      </w:r>
      <w:r w:rsidRPr="1B3BC1F3">
        <w:t>ja ajateenistuse populariseerimise eest.</w:t>
      </w:r>
    </w:p>
    <w:p w14:paraId="19DA7D35" w14:textId="77777777" w:rsidR="00A80480" w:rsidRDefault="00A80480" w:rsidP="00A80480">
      <w:pPr>
        <w:autoSpaceDE w:val="0"/>
        <w:autoSpaceDN w:val="0"/>
        <w:adjustRightInd w:val="0"/>
        <w:spacing w:line="240" w:lineRule="auto"/>
        <w:rPr>
          <w:bCs/>
        </w:rPr>
      </w:pPr>
    </w:p>
    <w:p w14:paraId="6E020F0A" w14:textId="77777777" w:rsidR="00A80480" w:rsidRPr="001A5F21" w:rsidRDefault="00A80480" w:rsidP="00A80480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296E49E0">
        <w:rPr>
          <w:b/>
          <w:bCs/>
        </w:rPr>
        <w:t>§ 45</w:t>
      </w:r>
      <w:r w:rsidRPr="296E49E0">
        <w:rPr>
          <w:b/>
          <w:bCs/>
          <w:vertAlign w:val="superscript"/>
        </w:rPr>
        <w:t>2</w:t>
      </w:r>
      <w:r w:rsidRPr="296E49E0">
        <w:rPr>
          <w:b/>
          <w:bCs/>
        </w:rPr>
        <w:t>. Preemiakonkursi väljakuulutamine</w:t>
      </w:r>
    </w:p>
    <w:p w14:paraId="6007DE57" w14:textId="77777777" w:rsidR="00A80480" w:rsidRPr="001A5F21" w:rsidRDefault="00A80480" w:rsidP="00A80480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1A5F21">
        <w:rPr>
          <w:b/>
          <w:bCs/>
        </w:rPr>
        <w:t xml:space="preserve"> </w:t>
      </w:r>
    </w:p>
    <w:p w14:paraId="28E9A0D3" w14:textId="77777777" w:rsidR="00A80480" w:rsidRPr="00A315C8" w:rsidRDefault="00A80480" w:rsidP="00A80480">
      <w:pPr>
        <w:shd w:val="clear" w:color="auto" w:fill="FFFFFF" w:themeFill="background1"/>
        <w:spacing w:line="240" w:lineRule="auto"/>
        <w:rPr>
          <w:rFonts w:eastAsia="Times New Roman"/>
          <w:color w:val="202020"/>
          <w:lang w:eastAsia="et-EE"/>
        </w:rPr>
      </w:pPr>
      <w:r w:rsidRPr="296E49E0">
        <w:rPr>
          <w:rFonts w:eastAsia="Times New Roman"/>
          <w:color w:val="202020"/>
          <w:lang w:eastAsia="et-EE"/>
        </w:rPr>
        <w:t>(1) Amet võib rahaliste vahendite olemasolul välja anda preemiaid.</w:t>
      </w:r>
    </w:p>
    <w:p w14:paraId="25CB83BD" w14:textId="77777777" w:rsidR="00A80480" w:rsidRDefault="00A80480" w:rsidP="00A80480">
      <w:pPr>
        <w:shd w:val="clear" w:color="auto" w:fill="FFFFFF"/>
        <w:spacing w:line="240" w:lineRule="auto"/>
        <w:rPr>
          <w:rFonts w:eastAsia="Times New Roman"/>
          <w:color w:val="202020"/>
          <w:szCs w:val="21"/>
          <w:lang w:eastAsia="et-EE"/>
        </w:rPr>
      </w:pPr>
    </w:p>
    <w:p w14:paraId="0B89AF46" w14:textId="77777777" w:rsidR="00A80480" w:rsidRPr="00A315C8" w:rsidRDefault="00A80480" w:rsidP="00A80480">
      <w:pPr>
        <w:shd w:val="clear" w:color="auto" w:fill="FFFFFF" w:themeFill="background1"/>
        <w:spacing w:line="240" w:lineRule="auto"/>
        <w:rPr>
          <w:rFonts w:eastAsia="Times New Roman"/>
          <w:color w:val="202020"/>
          <w:lang w:eastAsia="et-EE"/>
        </w:rPr>
      </w:pPr>
      <w:r w:rsidRPr="296E49E0">
        <w:rPr>
          <w:rFonts w:eastAsia="Times New Roman"/>
          <w:color w:val="202020"/>
          <w:lang w:eastAsia="et-EE"/>
        </w:rPr>
        <w:t>(2) Amet kuulutab preemiakonkursi välja</w:t>
      </w:r>
      <w:r>
        <w:rPr>
          <w:rFonts w:eastAsia="Times New Roman"/>
          <w:color w:val="202020"/>
          <w:lang w:eastAsia="et-EE"/>
        </w:rPr>
        <w:t>, avaldades</w:t>
      </w:r>
      <w:r w:rsidRPr="296E49E0">
        <w:rPr>
          <w:rFonts w:eastAsia="Times New Roman"/>
          <w:color w:val="202020"/>
          <w:lang w:eastAsia="et-EE"/>
        </w:rPr>
        <w:t xml:space="preserve"> </w:t>
      </w:r>
      <w:r>
        <w:rPr>
          <w:rFonts w:eastAsia="Times New Roman"/>
          <w:color w:val="202020"/>
          <w:lang w:eastAsia="et-EE"/>
        </w:rPr>
        <w:t xml:space="preserve">sellekohase </w:t>
      </w:r>
      <w:r w:rsidRPr="296E49E0">
        <w:rPr>
          <w:rFonts w:eastAsia="Times New Roman"/>
          <w:color w:val="202020"/>
          <w:lang w:eastAsia="et-EE"/>
        </w:rPr>
        <w:t>teate ameti veebilehel</w:t>
      </w:r>
      <w:r>
        <w:rPr>
          <w:rFonts w:eastAsia="Times New Roman"/>
          <w:color w:val="202020"/>
          <w:lang w:eastAsia="et-EE"/>
        </w:rPr>
        <w:t>,</w:t>
      </w:r>
      <w:r w:rsidRPr="296E49E0">
        <w:rPr>
          <w:rFonts w:eastAsia="Times New Roman"/>
          <w:color w:val="202020"/>
          <w:lang w:eastAsia="et-EE"/>
        </w:rPr>
        <w:t xml:space="preserve"> </w:t>
      </w:r>
      <w:r>
        <w:rPr>
          <w:rFonts w:eastAsia="Times New Roman"/>
          <w:color w:val="202020"/>
          <w:lang w:eastAsia="et-EE"/>
        </w:rPr>
        <w:t>ja</w:t>
      </w:r>
      <w:r w:rsidRPr="296E49E0">
        <w:rPr>
          <w:rFonts w:eastAsia="Times New Roman"/>
          <w:color w:val="202020"/>
          <w:lang w:eastAsia="et-EE"/>
        </w:rPr>
        <w:t xml:space="preserve"> teeb selle </w:t>
      </w:r>
      <w:r>
        <w:rPr>
          <w:rFonts w:eastAsia="Times New Roman"/>
          <w:color w:val="202020"/>
          <w:lang w:eastAsia="et-EE"/>
        </w:rPr>
        <w:t xml:space="preserve">riigikaitseõpetust andvatele </w:t>
      </w:r>
      <w:r w:rsidRPr="296E49E0">
        <w:rPr>
          <w:rFonts w:eastAsia="Times New Roman"/>
          <w:color w:val="202020"/>
          <w:lang w:eastAsia="et-EE"/>
        </w:rPr>
        <w:t>koolidele teatavaks e-posti vahendusel.</w:t>
      </w:r>
    </w:p>
    <w:p w14:paraId="3C15BA17" w14:textId="77777777" w:rsidR="00A80480" w:rsidRDefault="00A80480" w:rsidP="00A80480">
      <w:pPr>
        <w:shd w:val="clear" w:color="auto" w:fill="FFFFFF"/>
        <w:spacing w:line="240" w:lineRule="auto"/>
        <w:rPr>
          <w:rFonts w:eastAsia="Times New Roman"/>
          <w:color w:val="202020"/>
          <w:szCs w:val="21"/>
          <w:lang w:eastAsia="et-EE"/>
        </w:rPr>
      </w:pPr>
    </w:p>
    <w:p w14:paraId="2890DDE6" w14:textId="77777777" w:rsidR="00A80480" w:rsidRDefault="00A80480" w:rsidP="00A80480">
      <w:pPr>
        <w:shd w:val="clear" w:color="auto" w:fill="FFFFFF" w:themeFill="background1"/>
        <w:spacing w:line="240" w:lineRule="auto"/>
        <w:rPr>
          <w:rFonts w:eastAsia="Times New Roman"/>
          <w:color w:val="202020"/>
          <w:lang w:eastAsia="et-EE"/>
        </w:rPr>
      </w:pPr>
      <w:r w:rsidRPr="296E49E0">
        <w:rPr>
          <w:rFonts w:eastAsia="Times New Roman"/>
          <w:color w:val="202020"/>
          <w:lang w:eastAsia="et-EE"/>
        </w:rPr>
        <w:t>(3) Käesoleva paragrahvi lõikes 2 nimetatud konkursi teade sisaldab vähemalt järgmist teavet:</w:t>
      </w:r>
      <w:bookmarkStart w:id="1" w:name="para29lg3p1"/>
    </w:p>
    <w:bookmarkEnd w:id="1"/>
    <w:p w14:paraId="589D765A" w14:textId="77777777" w:rsidR="00A80480" w:rsidRDefault="00A80480" w:rsidP="00A80480">
      <w:pPr>
        <w:shd w:val="clear" w:color="auto" w:fill="FFFFFF" w:themeFill="background1"/>
        <w:spacing w:line="240" w:lineRule="auto"/>
        <w:rPr>
          <w:rFonts w:eastAsia="Times New Roman"/>
          <w:color w:val="202020"/>
          <w:lang w:eastAsia="et-EE"/>
        </w:rPr>
      </w:pPr>
      <w:r w:rsidRPr="296E49E0">
        <w:rPr>
          <w:rFonts w:eastAsia="Times New Roman"/>
          <w:color w:val="202020"/>
          <w:lang w:eastAsia="et-EE"/>
        </w:rPr>
        <w:t xml:space="preserve">1) tingimused, millele peab vastama kandidaat, kellele </w:t>
      </w:r>
      <w:r>
        <w:rPr>
          <w:rFonts w:eastAsia="Times New Roman"/>
          <w:color w:val="202020"/>
          <w:lang w:eastAsia="et-EE"/>
        </w:rPr>
        <w:t xml:space="preserve">võib </w:t>
      </w:r>
      <w:r w:rsidRPr="296E49E0">
        <w:rPr>
          <w:rFonts w:eastAsia="Times New Roman"/>
          <w:color w:val="202020"/>
          <w:lang w:eastAsia="et-EE"/>
        </w:rPr>
        <w:t>preemia määrata;</w:t>
      </w:r>
    </w:p>
    <w:p w14:paraId="2BD24492" w14:textId="77777777" w:rsidR="00A80480" w:rsidRDefault="00A80480" w:rsidP="00A80480">
      <w:pPr>
        <w:shd w:val="clear" w:color="auto" w:fill="FFFFFF" w:themeFill="background1"/>
        <w:spacing w:line="240" w:lineRule="auto"/>
        <w:rPr>
          <w:rFonts w:eastAsia="Times New Roman"/>
          <w:color w:val="202020"/>
          <w:lang w:eastAsia="et-EE"/>
        </w:rPr>
      </w:pPr>
      <w:r>
        <w:rPr>
          <w:rFonts w:eastAsia="Times New Roman"/>
          <w:color w:val="202020"/>
          <w:lang w:eastAsia="et-EE"/>
        </w:rPr>
        <w:t>2</w:t>
      </w:r>
      <w:r w:rsidRPr="296E49E0">
        <w:rPr>
          <w:rFonts w:eastAsia="Times New Roman"/>
          <w:color w:val="202020"/>
          <w:lang w:eastAsia="et-EE"/>
        </w:rPr>
        <w:t>) preemia suurus</w:t>
      </w:r>
      <w:r>
        <w:rPr>
          <w:rFonts w:eastAsia="Times New Roman"/>
          <w:color w:val="202020"/>
          <w:lang w:eastAsia="et-EE"/>
        </w:rPr>
        <w:t>;</w:t>
      </w:r>
    </w:p>
    <w:p w14:paraId="3C9D61C4" w14:textId="77777777" w:rsidR="00A80480" w:rsidRPr="00A315C8" w:rsidRDefault="00A80480" w:rsidP="00A80480">
      <w:pPr>
        <w:shd w:val="clear" w:color="auto" w:fill="FFFFFF" w:themeFill="background1"/>
        <w:spacing w:line="240" w:lineRule="auto"/>
        <w:rPr>
          <w:rFonts w:eastAsia="Times New Roman"/>
          <w:color w:val="202020"/>
          <w:lang w:eastAsia="et-EE"/>
        </w:rPr>
      </w:pPr>
      <w:r>
        <w:rPr>
          <w:rFonts w:eastAsia="Times New Roman"/>
          <w:color w:val="202020"/>
          <w:lang w:eastAsia="et-EE"/>
        </w:rPr>
        <w:t>3</w:t>
      </w:r>
      <w:r w:rsidRPr="296E49E0">
        <w:rPr>
          <w:rFonts w:eastAsia="Times New Roman"/>
          <w:color w:val="202020"/>
          <w:lang w:eastAsia="et-EE"/>
        </w:rPr>
        <w:t>) ettepaneku esitamise tähtaeg;</w:t>
      </w:r>
    </w:p>
    <w:p w14:paraId="7CBC760A" w14:textId="77777777" w:rsidR="00A80480" w:rsidRDefault="00A80480" w:rsidP="00A80480">
      <w:pPr>
        <w:shd w:val="clear" w:color="auto" w:fill="FFFFFF" w:themeFill="background1"/>
        <w:spacing w:line="240" w:lineRule="auto"/>
        <w:rPr>
          <w:rFonts w:eastAsia="Times New Roman"/>
          <w:color w:val="202020"/>
          <w:lang w:eastAsia="et-EE"/>
        </w:rPr>
      </w:pPr>
      <w:r>
        <w:rPr>
          <w:rFonts w:eastAsia="Times New Roman"/>
          <w:color w:val="202020"/>
          <w:lang w:eastAsia="et-EE"/>
        </w:rPr>
        <w:t>4) e-keskkond, kuhu saab ettepaneku esitada</w:t>
      </w:r>
      <w:r w:rsidRPr="296E49E0">
        <w:rPr>
          <w:rFonts w:eastAsia="Times New Roman"/>
          <w:color w:val="202020"/>
          <w:lang w:eastAsia="et-EE"/>
        </w:rPr>
        <w:t>.</w:t>
      </w:r>
    </w:p>
    <w:p w14:paraId="650955AA" w14:textId="77777777" w:rsidR="00A80480" w:rsidRDefault="00A80480" w:rsidP="00A80480">
      <w:pPr>
        <w:shd w:val="clear" w:color="auto" w:fill="FFFFFF" w:themeFill="background1"/>
        <w:spacing w:line="240" w:lineRule="auto"/>
        <w:rPr>
          <w:rFonts w:eastAsia="Times New Roman"/>
          <w:color w:val="202020"/>
          <w:lang w:eastAsia="et-EE"/>
        </w:rPr>
      </w:pPr>
    </w:p>
    <w:p w14:paraId="32285AA9" w14:textId="77777777" w:rsidR="00A80480" w:rsidRPr="001A5F21" w:rsidRDefault="00A80480" w:rsidP="00A80480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296E49E0">
        <w:rPr>
          <w:b/>
          <w:bCs/>
        </w:rPr>
        <w:t>§ 45</w:t>
      </w:r>
      <w:r w:rsidRPr="296E49E0">
        <w:rPr>
          <w:b/>
          <w:bCs/>
          <w:vertAlign w:val="superscript"/>
        </w:rPr>
        <w:t>3</w:t>
      </w:r>
      <w:r w:rsidRPr="296E49E0">
        <w:rPr>
          <w:b/>
          <w:bCs/>
        </w:rPr>
        <w:t>.</w:t>
      </w:r>
      <w:r w:rsidRPr="296E49E0">
        <w:rPr>
          <w:b/>
          <w:bCs/>
          <w:vertAlign w:val="superscript"/>
        </w:rPr>
        <w:t xml:space="preserve"> </w:t>
      </w:r>
      <w:r w:rsidRPr="296E49E0">
        <w:rPr>
          <w:b/>
          <w:bCs/>
        </w:rPr>
        <w:t>Ettepaneku esitamine preemia määramiseks</w:t>
      </w:r>
    </w:p>
    <w:p w14:paraId="512AE18E" w14:textId="77777777" w:rsidR="00A80480" w:rsidRPr="001A5F21" w:rsidRDefault="00A80480" w:rsidP="00A80480">
      <w:pPr>
        <w:autoSpaceDE w:val="0"/>
        <w:autoSpaceDN w:val="0"/>
        <w:adjustRightInd w:val="0"/>
        <w:spacing w:line="240" w:lineRule="auto"/>
        <w:rPr>
          <w:b/>
        </w:rPr>
      </w:pPr>
    </w:p>
    <w:p w14:paraId="751BEE75" w14:textId="77777777" w:rsidR="00A80480" w:rsidRDefault="00A80480" w:rsidP="00A80480">
      <w:pPr>
        <w:autoSpaceDE w:val="0"/>
        <w:autoSpaceDN w:val="0"/>
        <w:adjustRightInd w:val="0"/>
        <w:spacing w:line="240" w:lineRule="auto"/>
      </w:pPr>
      <w:r w:rsidRPr="296E49E0">
        <w:t xml:space="preserve">(1) Ettepanek </w:t>
      </w:r>
      <w:r>
        <w:t>esitatakse</w:t>
      </w:r>
      <w:r w:rsidRPr="296E49E0">
        <w:t xml:space="preserve"> </w:t>
      </w:r>
      <w:r>
        <w:t xml:space="preserve">konkursi teates </w:t>
      </w:r>
      <w:r w:rsidRPr="296E49E0">
        <w:t>ettenähtud tähtajaks e-keskkonna</w:t>
      </w:r>
      <w:r>
        <w:t xml:space="preserve"> kaudu.</w:t>
      </w:r>
    </w:p>
    <w:p w14:paraId="4B97F198" w14:textId="77777777" w:rsidR="00A80480" w:rsidRDefault="00A80480" w:rsidP="00A80480">
      <w:pPr>
        <w:autoSpaceDE w:val="0"/>
        <w:autoSpaceDN w:val="0"/>
        <w:adjustRightInd w:val="0"/>
        <w:spacing w:line="240" w:lineRule="auto"/>
      </w:pPr>
    </w:p>
    <w:p w14:paraId="1F1C2E0F" w14:textId="77777777" w:rsidR="00A80480" w:rsidRDefault="00A80480" w:rsidP="00A80480">
      <w:pPr>
        <w:autoSpaceDE w:val="0"/>
        <w:autoSpaceDN w:val="0"/>
        <w:adjustRightInd w:val="0"/>
        <w:spacing w:line="240" w:lineRule="auto"/>
      </w:pPr>
      <w:r>
        <w:t>(2) Ettepanek peab sisaldama kirjeldust</w:t>
      </w:r>
      <w:r w:rsidRPr="296E49E0">
        <w:t xml:space="preserve"> </w:t>
      </w:r>
      <w:r>
        <w:t>kandidaadi</w:t>
      </w:r>
      <w:r w:rsidRPr="296E49E0">
        <w:t xml:space="preserve"> </w:t>
      </w:r>
      <w:r>
        <w:t>tegevusest</w:t>
      </w:r>
      <w:r w:rsidRPr="296E49E0">
        <w:t xml:space="preserve"> riigikaitseõpetuse valdkonna </w:t>
      </w:r>
      <w:r w:rsidRPr="296E49E0">
        <w:lastRenderedPageBreak/>
        <w:t>edendamisel</w:t>
      </w:r>
      <w:r w:rsidRPr="003A64BD">
        <w:t xml:space="preserve"> </w:t>
      </w:r>
      <w:r>
        <w:t xml:space="preserve">ja </w:t>
      </w:r>
      <w:r w:rsidRPr="296E49E0">
        <w:t>põhjendust</w:t>
      </w:r>
      <w:r>
        <w:t>, miks isik on preemia saamiseks sobiv kandidaat</w:t>
      </w:r>
      <w:r w:rsidRPr="296E49E0">
        <w:t>.</w:t>
      </w:r>
    </w:p>
    <w:p w14:paraId="171FC720" w14:textId="77777777" w:rsidR="00A80480" w:rsidRDefault="00A80480" w:rsidP="00A80480">
      <w:pPr>
        <w:autoSpaceDE w:val="0"/>
        <w:autoSpaceDN w:val="0"/>
        <w:adjustRightInd w:val="0"/>
        <w:spacing w:line="240" w:lineRule="auto"/>
      </w:pPr>
    </w:p>
    <w:p w14:paraId="3926C9A7" w14:textId="77777777" w:rsidR="00A80480" w:rsidRDefault="00A80480" w:rsidP="00A80480">
      <w:pPr>
        <w:autoSpaceDE w:val="0"/>
        <w:autoSpaceDN w:val="0"/>
        <w:adjustRightInd w:val="0"/>
        <w:spacing w:line="240" w:lineRule="auto"/>
      </w:pPr>
      <w:r w:rsidRPr="296E49E0">
        <w:t>(</w:t>
      </w:r>
      <w:r>
        <w:t>3</w:t>
      </w:r>
      <w:r w:rsidRPr="296E49E0">
        <w:t>) Amet ei arvesta ettepanekuid, mis on esitatud preemia määramiseks iseendale või kandidaadile, kellel puudub kehtiv töösuhe kooliga riigikaitseõpetajana.</w:t>
      </w:r>
    </w:p>
    <w:p w14:paraId="2012D9E5" w14:textId="77777777" w:rsidR="00A80480" w:rsidRDefault="00A80480" w:rsidP="00A80480">
      <w:pPr>
        <w:autoSpaceDE w:val="0"/>
        <w:autoSpaceDN w:val="0"/>
        <w:adjustRightInd w:val="0"/>
        <w:spacing w:line="240" w:lineRule="auto"/>
      </w:pPr>
    </w:p>
    <w:p w14:paraId="0E3DF1F3" w14:textId="77777777" w:rsidR="00A80480" w:rsidRPr="001A5F21" w:rsidRDefault="00A80480" w:rsidP="00A80480">
      <w:pPr>
        <w:autoSpaceDE w:val="0"/>
        <w:autoSpaceDN w:val="0"/>
        <w:adjustRightInd w:val="0"/>
        <w:spacing w:line="240" w:lineRule="auto"/>
      </w:pPr>
      <w:r w:rsidRPr="296E49E0">
        <w:t>(</w:t>
      </w:r>
      <w:r>
        <w:t>4</w:t>
      </w:r>
      <w:r w:rsidRPr="296E49E0">
        <w:t xml:space="preserve">) Esitatud ettepaneku alusel on ametil vajaduse korral õigus küsida koolilt </w:t>
      </w:r>
      <w:r>
        <w:t xml:space="preserve">lisateavet </w:t>
      </w:r>
      <w:r w:rsidRPr="296E49E0">
        <w:t xml:space="preserve">kandidaadi tegevuse kohta riigikaitseõpetuse </w:t>
      </w:r>
      <w:r>
        <w:t>andmisel</w:t>
      </w:r>
      <w:r w:rsidRPr="296E49E0">
        <w:t xml:space="preserve"> ja edendamisel</w:t>
      </w:r>
      <w:r>
        <w:t>.</w:t>
      </w:r>
    </w:p>
    <w:p w14:paraId="79779CE3" w14:textId="77777777" w:rsidR="00A80480" w:rsidRDefault="00A80480" w:rsidP="00A80480">
      <w:pPr>
        <w:shd w:val="clear" w:color="auto" w:fill="FFFFFF" w:themeFill="background1"/>
        <w:spacing w:line="240" w:lineRule="auto"/>
        <w:rPr>
          <w:rFonts w:eastAsia="Times New Roman"/>
          <w:color w:val="202020"/>
          <w:lang w:eastAsia="et-EE"/>
        </w:rPr>
      </w:pPr>
    </w:p>
    <w:p w14:paraId="7CCAB7B5" w14:textId="77777777" w:rsidR="00A80480" w:rsidRPr="001A5F21" w:rsidRDefault="00A80480" w:rsidP="00A80480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296E49E0">
        <w:rPr>
          <w:b/>
          <w:bCs/>
        </w:rPr>
        <w:t>§ 45</w:t>
      </w:r>
      <w:r w:rsidRPr="296E49E0">
        <w:rPr>
          <w:b/>
          <w:bCs/>
          <w:vertAlign w:val="superscript"/>
        </w:rPr>
        <w:t>4</w:t>
      </w:r>
      <w:r w:rsidRPr="296E49E0">
        <w:rPr>
          <w:b/>
          <w:bCs/>
        </w:rPr>
        <w:t>. Ettepanekute hindamine ja preemia määramine</w:t>
      </w:r>
    </w:p>
    <w:p w14:paraId="07F695B7" w14:textId="77777777" w:rsidR="00A80480" w:rsidRPr="001A5F21" w:rsidRDefault="00A80480" w:rsidP="00A80480">
      <w:pPr>
        <w:autoSpaceDE w:val="0"/>
        <w:autoSpaceDN w:val="0"/>
        <w:adjustRightInd w:val="0"/>
        <w:spacing w:line="240" w:lineRule="auto"/>
        <w:rPr>
          <w:b/>
        </w:rPr>
      </w:pPr>
    </w:p>
    <w:p w14:paraId="19DA43CE" w14:textId="77777777" w:rsidR="00A80480" w:rsidRPr="001A5F21" w:rsidRDefault="00A80480" w:rsidP="00A80480">
      <w:pPr>
        <w:autoSpaceDE w:val="0"/>
        <w:autoSpaceDN w:val="0"/>
        <w:adjustRightInd w:val="0"/>
        <w:spacing w:line="240" w:lineRule="auto"/>
      </w:pPr>
      <w:r w:rsidRPr="296E49E0">
        <w:t xml:space="preserve">(1) Ettepanekuid hindab </w:t>
      </w:r>
      <w:r w:rsidRPr="003E682D">
        <w:t>vähemalt viieliikmeline komisjon</w:t>
      </w:r>
      <w:r>
        <w:t>, mis on</w:t>
      </w:r>
      <w:r w:rsidRPr="296E49E0">
        <w:t xml:space="preserve"> </w:t>
      </w:r>
      <w:r w:rsidRPr="003E682D">
        <w:t>moodustatud</w:t>
      </w:r>
      <w:r w:rsidRPr="296E49E0">
        <w:t xml:space="preserve"> ameti peadirektori käskkirjaga</w:t>
      </w:r>
      <w:r w:rsidRPr="003E682D">
        <w:t>. Komisjon on otsustusvõimeline, kui koosolekul osale</w:t>
      </w:r>
      <w:r>
        <w:t>b</w:t>
      </w:r>
      <w:r w:rsidRPr="003E682D">
        <w:t xml:space="preserve"> vähemalt pool komisjoni</w:t>
      </w:r>
      <w:r w:rsidRPr="296E49E0">
        <w:t xml:space="preserve"> liikme</w:t>
      </w:r>
      <w:r>
        <w:t>test</w:t>
      </w:r>
      <w:r w:rsidRPr="296E49E0">
        <w:t>. Preemia määramine otsustatakse komisjoni liikmete lihthäälteenamusega.</w:t>
      </w:r>
    </w:p>
    <w:p w14:paraId="656803C2" w14:textId="77777777" w:rsidR="00A80480" w:rsidRPr="001A5F21" w:rsidRDefault="00A80480" w:rsidP="00A80480">
      <w:pPr>
        <w:autoSpaceDE w:val="0"/>
        <w:autoSpaceDN w:val="0"/>
        <w:adjustRightInd w:val="0"/>
        <w:spacing w:line="240" w:lineRule="auto"/>
      </w:pPr>
    </w:p>
    <w:p w14:paraId="62652615" w14:textId="77777777" w:rsidR="00A80480" w:rsidRPr="001A5F21" w:rsidRDefault="00A80480" w:rsidP="00A80480">
      <w:pPr>
        <w:autoSpaceDE w:val="0"/>
        <w:autoSpaceDN w:val="0"/>
        <w:adjustRightInd w:val="0"/>
        <w:spacing w:line="240" w:lineRule="auto"/>
      </w:pPr>
      <w:r w:rsidRPr="296E49E0">
        <w:t>(2) Ettepaneku menetlemise tähtaeg on kuni 60 kalendripäeva pärast ettepaneku esitamise tähtaja lõppu.</w:t>
      </w:r>
    </w:p>
    <w:p w14:paraId="5D72D017" w14:textId="77777777" w:rsidR="00A80480" w:rsidRPr="001A5F21" w:rsidRDefault="00A80480" w:rsidP="00A80480">
      <w:pPr>
        <w:autoSpaceDE w:val="0"/>
        <w:autoSpaceDN w:val="0"/>
        <w:adjustRightInd w:val="0"/>
        <w:spacing w:line="240" w:lineRule="auto"/>
        <w:rPr>
          <w:bCs/>
        </w:rPr>
      </w:pPr>
    </w:p>
    <w:p w14:paraId="18A5E1BE" w14:textId="77777777" w:rsidR="00A80480" w:rsidRPr="001A5F21" w:rsidRDefault="00A80480" w:rsidP="00A80480">
      <w:pPr>
        <w:autoSpaceDE w:val="0"/>
        <w:autoSpaceDN w:val="0"/>
        <w:adjustRightInd w:val="0"/>
        <w:spacing w:line="240" w:lineRule="auto"/>
      </w:pPr>
      <w:r w:rsidRPr="296E49E0">
        <w:t xml:space="preserve">(3) Ettepaneku hindamisel ja preemia määramise ettepaneku tegemisel lähtub komisjon </w:t>
      </w:r>
      <w:r>
        <w:rPr>
          <w:rFonts w:eastAsia="Times New Roman"/>
        </w:rPr>
        <w:t>sellest, milline on olnud kandidaadi tegevus riigikaitseõpetuse andmisel; millise panuse on kandidaat andnud riigikaitseõpetuse edendamisse, õpilaste kaitsetahte arendamisse ja ajateenistuse populariseerimisse ning kui palju õpilasi kandidaadi õpperühmadest on viimase kahe aasta jooksul asunud vabatahtlikult ajateenistusse</w:t>
      </w:r>
      <w:r w:rsidRPr="296E49E0">
        <w:t>.</w:t>
      </w:r>
    </w:p>
    <w:p w14:paraId="2ED1F244" w14:textId="77777777" w:rsidR="00A80480" w:rsidRPr="001A5F21" w:rsidRDefault="00A80480" w:rsidP="00A80480">
      <w:pPr>
        <w:autoSpaceDE w:val="0"/>
        <w:autoSpaceDN w:val="0"/>
        <w:adjustRightInd w:val="0"/>
        <w:spacing w:line="240" w:lineRule="auto"/>
        <w:rPr>
          <w:bCs/>
        </w:rPr>
      </w:pPr>
    </w:p>
    <w:p w14:paraId="4747F60A" w14:textId="77777777" w:rsidR="00A80480" w:rsidRDefault="00A80480" w:rsidP="00A80480">
      <w:pPr>
        <w:autoSpaceDE w:val="0"/>
        <w:autoSpaceDN w:val="0"/>
        <w:adjustRightInd w:val="0"/>
        <w:spacing w:line="240" w:lineRule="auto"/>
      </w:pPr>
      <w:r w:rsidRPr="296E49E0">
        <w:t>(4) Preemia määratakse ameti peadirektori käskkirjaga</w:t>
      </w:r>
      <w:r>
        <w:t>,</w:t>
      </w:r>
      <w:r w:rsidRPr="296E49E0">
        <w:t xml:space="preserve"> võttes arvesse komisjoni ettepanekut. Preemia määramise otsusest teavitatakse preemia saajat </w:t>
      </w:r>
      <w:r>
        <w:t>ja</w:t>
      </w:r>
      <w:r w:rsidRPr="296E49E0">
        <w:t xml:space="preserve"> kooli, milles preemia saaja riigikaitseõpetajana töötab.</w:t>
      </w:r>
    </w:p>
    <w:p w14:paraId="2EB6C795" w14:textId="77777777" w:rsidR="00A80480" w:rsidRDefault="00A80480" w:rsidP="00A80480">
      <w:pPr>
        <w:autoSpaceDE w:val="0"/>
        <w:autoSpaceDN w:val="0"/>
        <w:adjustRightInd w:val="0"/>
        <w:spacing w:line="240" w:lineRule="auto"/>
      </w:pPr>
    </w:p>
    <w:p w14:paraId="351372D3" w14:textId="77777777" w:rsidR="00A80480" w:rsidRPr="001A5F21" w:rsidRDefault="00A80480" w:rsidP="00A80480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296E49E0">
        <w:rPr>
          <w:b/>
          <w:bCs/>
        </w:rPr>
        <w:t>§ 45</w:t>
      </w:r>
      <w:r w:rsidRPr="296E49E0">
        <w:rPr>
          <w:b/>
          <w:bCs/>
          <w:vertAlign w:val="superscript"/>
        </w:rPr>
        <w:t>5</w:t>
      </w:r>
      <w:r w:rsidRPr="296E49E0">
        <w:rPr>
          <w:b/>
          <w:bCs/>
        </w:rPr>
        <w:t>. Preemia väljamaksmine</w:t>
      </w:r>
    </w:p>
    <w:p w14:paraId="4628DE5F" w14:textId="77777777" w:rsidR="00A80480" w:rsidRPr="001A5F21" w:rsidRDefault="00A80480" w:rsidP="00A80480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14:paraId="28E7B48F" w14:textId="77777777" w:rsidR="00A80480" w:rsidRPr="001A5F21" w:rsidRDefault="00A80480" w:rsidP="00A80480">
      <w:pPr>
        <w:autoSpaceDE w:val="0"/>
        <w:autoSpaceDN w:val="0"/>
        <w:adjustRightInd w:val="0"/>
        <w:spacing w:line="240" w:lineRule="auto"/>
      </w:pPr>
      <w:r w:rsidRPr="296E49E0">
        <w:t>Rahaline preemia makstakse preemia saaja arvelduskontole 20 kalendripäeva jooksul otsuse teatavakstegemisest.</w:t>
      </w:r>
    </w:p>
    <w:p w14:paraId="5C06A7D1" w14:textId="77777777" w:rsidR="00A80480" w:rsidRDefault="00A80480" w:rsidP="00A80480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14:paraId="0660DCEA" w14:textId="77777777" w:rsidR="00A80480" w:rsidRPr="001A5F21" w:rsidRDefault="00A80480" w:rsidP="00A80480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296E49E0">
        <w:rPr>
          <w:b/>
          <w:bCs/>
        </w:rPr>
        <w:t>§ 45</w:t>
      </w:r>
      <w:r w:rsidRPr="296E49E0">
        <w:rPr>
          <w:b/>
          <w:bCs/>
          <w:vertAlign w:val="superscript"/>
        </w:rPr>
        <w:t>6</w:t>
      </w:r>
      <w:r w:rsidRPr="296E49E0">
        <w:rPr>
          <w:b/>
          <w:bCs/>
        </w:rPr>
        <w:t>. Preemia määramise otsuse kehtetuks tunnistamine ja tagasimaksmine</w:t>
      </w:r>
    </w:p>
    <w:p w14:paraId="4D07A445" w14:textId="77777777" w:rsidR="00A80480" w:rsidRPr="001A5F21" w:rsidRDefault="00A80480" w:rsidP="00A80480">
      <w:pPr>
        <w:autoSpaceDE w:val="0"/>
        <w:autoSpaceDN w:val="0"/>
        <w:adjustRightInd w:val="0"/>
        <w:spacing w:line="240" w:lineRule="auto"/>
        <w:rPr>
          <w:b/>
        </w:rPr>
      </w:pPr>
    </w:p>
    <w:p w14:paraId="3935CBCD" w14:textId="77777777" w:rsidR="00A80480" w:rsidRPr="00B36D47" w:rsidRDefault="00A80480" w:rsidP="00A80480">
      <w:pPr>
        <w:autoSpaceDE w:val="0"/>
        <w:autoSpaceDN w:val="0"/>
        <w:adjustRightInd w:val="0"/>
        <w:spacing w:line="240" w:lineRule="auto"/>
      </w:pPr>
      <w:r w:rsidRPr="296E49E0">
        <w:t>(1) Preemia määramise otsuse võib tunnistada kehtetuks kuni ühe aasta jooksul otsuse tegemisest arvates, kui:</w:t>
      </w:r>
    </w:p>
    <w:p w14:paraId="5FD83E0E" w14:textId="77777777" w:rsidR="00A80480" w:rsidRPr="00B36D47" w:rsidRDefault="00A80480" w:rsidP="00A80480">
      <w:pPr>
        <w:autoSpaceDE w:val="0"/>
        <w:autoSpaceDN w:val="0"/>
        <w:adjustRightInd w:val="0"/>
        <w:spacing w:line="240" w:lineRule="auto"/>
      </w:pPr>
      <w:r w:rsidRPr="296E49E0">
        <w:t>1) ilmneb asjaolu, mille korral preemiat ei oleks määratud;</w:t>
      </w:r>
    </w:p>
    <w:p w14:paraId="05D17CFA" w14:textId="77777777" w:rsidR="00A80480" w:rsidRPr="00B36D47" w:rsidRDefault="00A80480" w:rsidP="00A80480">
      <w:pPr>
        <w:autoSpaceDE w:val="0"/>
        <w:autoSpaceDN w:val="0"/>
        <w:adjustRightInd w:val="0"/>
        <w:spacing w:line="240" w:lineRule="auto"/>
      </w:pPr>
      <w:r w:rsidRPr="296E49E0">
        <w:t>2) preemia saaja on esitanud preemiast loobumise</w:t>
      </w:r>
      <w:r w:rsidRPr="00C14B5A">
        <w:t xml:space="preserve"> </w:t>
      </w:r>
      <w:r w:rsidRPr="296E49E0">
        <w:t>avalduse.</w:t>
      </w:r>
    </w:p>
    <w:p w14:paraId="50B426C9" w14:textId="77777777" w:rsidR="00A80480" w:rsidRPr="00B36D47" w:rsidRDefault="00A80480" w:rsidP="00A80480">
      <w:pPr>
        <w:autoSpaceDE w:val="0"/>
        <w:autoSpaceDN w:val="0"/>
        <w:adjustRightInd w:val="0"/>
        <w:spacing w:line="240" w:lineRule="auto"/>
      </w:pPr>
    </w:p>
    <w:p w14:paraId="1068BE78" w14:textId="479BBD24" w:rsidR="002A24EE" w:rsidRDefault="00A80480" w:rsidP="00FF3A87">
      <w:pPr>
        <w:pStyle w:val="Snum"/>
      </w:pPr>
      <w:r w:rsidRPr="296E49E0">
        <w:t xml:space="preserve">(2) </w:t>
      </w:r>
      <w:r>
        <w:rPr>
          <w:rFonts w:eastAsia="Times New Roman"/>
        </w:rPr>
        <w:t>Kui preemia määramise otsus tunnistatakse kehtetuks, peab preemia saaja talle väljamakstud preemia tagasi maksma 60 kalendripäeva jooksul alates sellekohase otsuse kättesaamisest</w:t>
      </w:r>
      <w:r w:rsidRPr="00921DF9">
        <w:t>.“.</w:t>
      </w:r>
    </w:p>
    <w:p w14:paraId="0177E4D4" w14:textId="3D27209F" w:rsidR="002A24EE" w:rsidRDefault="002A24EE" w:rsidP="00FF3A87">
      <w:pPr>
        <w:pStyle w:val="Snum"/>
      </w:pPr>
    </w:p>
    <w:p w14:paraId="77694DF7" w14:textId="711FAA80" w:rsidR="002A24EE" w:rsidRDefault="002A24EE" w:rsidP="00FF3A87">
      <w:pPr>
        <w:pStyle w:val="Snum"/>
      </w:pPr>
    </w:p>
    <w:p w14:paraId="16B0C519" w14:textId="385361B6" w:rsidR="00DB52C9" w:rsidRDefault="00DB52C9" w:rsidP="00FF3A87">
      <w:pPr>
        <w:pStyle w:val="Snum"/>
      </w:pPr>
    </w:p>
    <w:sdt>
      <w:sdtPr>
        <w:alias w:val="Allkirjastaja ees- ja perekonnanimi"/>
        <w:tag w:val="Allkirjastaja_x0020_ees-_x0020_ja_x0020_perekonnanimi"/>
        <w:id w:val="306677549"/>
        <w:placeholder>
          <w:docPart w:val="EE42F5A9B22344B4A69198D4E4191633"/>
        </w:placeholder>
        <w:dataBinding w:prefixMappings="xmlns:ns0='http://schemas.microsoft.com/office/2006/metadata/properties' xmlns:ns1='http://www.w3.org/2001/XMLSchema-instance' xmlns:ns2='83275cc5-ef79-49e2-8602-d6586def6a41' " w:xpath="/ns0:properties[1]/documentManagement[1]/ns2:Allkirjastaja_x0020_ees-_x0020_ja_x0020_perekonnanimi[1]" w:storeItemID="{45B884BD-8B53-46DA-8935-F84F2549C4B2}"/>
        <w:text/>
      </w:sdtPr>
      <w:sdtEndPr/>
      <w:sdtContent>
        <w:p w14:paraId="49A4C326" w14:textId="07C3A1B8" w:rsidR="00EA56AD" w:rsidRDefault="00A85EF0" w:rsidP="00FF3A87">
          <w:pPr>
            <w:pStyle w:val="Snum"/>
          </w:pPr>
          <w:r>
            <w:t xml:space="preserve">Hanno </w:t>
          </w:r>
          <w:proofErr w:type="spellStart"/>
          <w:r>
            <w:t>Pevkur</w:t>
          </w:r>
          <w:proofErr w:type="spellEnd"/>
        </w:p>
      </w:sdtContent>
    </w:sdt>
    <w:sdt>
      <w:sdtPr>
        <w:alias w:val="Allkirjastaja ametinimetus"/>
        <w:tag w:val="Allkirjastaja_x0020_ametinimetus"/>
        <w:id w:val="-1392490505"/>
        <w:lock w:val="contentLocked"/>
        <w:placeholder>
          <w:docPart w:val="873F0B88DBF5443B8D1C07DE960EC23F"/>
        </w:placeholder>
        <w:dataBinding w:prefixMappings="xmlns:ns0='http://schemas.microsoft.com/office/2006/metadata/properties' xmlns:ns1='http://www.w3.org/2001/XMLSchema-instance' xmlns:ns2='83275cc5-ef79-49e2-8602-d6586def6a41' " w:xpath="/ns0:properties[1]/documentManagement[1]/ns2:Allkirjastaja_x0020_ametinimetus[1]" w:storeItemID="{45B884BD-8B53-46DA-8935-F84F2549C4B2}"/>
        <w:text/>
      </w:sdtPr>
      <w:sdtEndPr/>
      <w:sdtContent>
        <w:p w14:paraId="66F31BBA" w14:textId="7D1E122E" w:rsidR="004E63D7" w:rsidRDefault="00A85EF0" w:rsidP="00FF3A87">
          <w:pPr>
            <w:pStyle w:val="Snum"/>
          </w:pPr>
          <w:r>
            <w:t>Minister</w:t>
          </w:r>
        </w:p>
      </w:sdtContent>
    </w:sdt>
    <w:p w14:paraId="5B01688B" w14:textId="601490EF" w:rsidR="00FF3A87" w:rsidRDefault="00FF3A87" w:rsidP="00FF3A87">
      <w:pPr>
        <w:pStyle w:val="Snum"/>
      </w:pPr>
    </w:p>
    <w:sdt>
      <w:sdtPr>
        <w:alias w:val="Allkirjastaja ees- ja perekonnanimi"/>
        <w:tag w:val="Allkirjastajaeesjaperekonnanimi2"/>
        <w:id w:val="450837868"/>
        <w:placeholder>
          <w:docPart w:val="F25CD865C1144A738E1AA63953C172D3"/>
        </w:placeholder>
        <w:dataBinding w:prefixMappings="xmlns:ns0='http://schemas.microsoft.com/office/2006/metadata/properties' xmlns:ns1='http://www.w3.org/2001/XMLSchema-instance' xmlns:ns2='83275cc5-ef79-49e2-8602-d6586def6a41' " w:xpath="/ns0:properties[1]/documentManagement[1]/ns2:Allkirjastajaeesjaperekonnanimi2[1]" w:storeItemID="{45B884BD-8B53-46DA-8935-F84F2549C4B2}"/>
        <w:text/>
      </w:sdtPr>
      <w:sdtEndPr/>
      <w:sdtContent>
        <w:p w14:paraId="23521BA6" w14:textId="72F1FE29" w:rsidR="00EA56AD" w:rsidRDefault="00A85EF0" w:rsidP="00FF3A87">
          <w:pPr>
            <w:pStyle w:val="Snum"/>
          </w:pPr>
          <w:r>
            <w:t>Kaimo Kuusk</w:t>
          </w:r>
        </w:p>
      </w:sdtContent>
    </w:sdt>
    <w:sdt>
      <w:sdtPr>
        <w:alias w:val="Allkirjastaja ametinimetus"/>
        <w:tag w:val="Allkirjastajaametinimetus"/>
        <w:id w:val="421762887"/>
        <w:placeholder>
          <w:docPart w:val="B6FD945CF99C43F589AC894F5845722D"/>
        </w:placeholder>
        <w:dataBinding w:prefixMappings="xmlns:ns0='http://schemas.microsoft.com/office/2006/metadata/properties' xmlns:ns1='http://www.w3.org/2001/XMLSchema-instance' xmlns:ns2='83275cc5-ef79-49e2-8602-d6586def6a41' " w:xpath="/ns0:properties[1]/documentManagement[1]/ns2:Allkirjastajaametinimetus[1]" w:storeItemID="{45B884BD-8B53-46DA-8935-F84F2549C4B2}"/>
        <w:text/>
      </w:sdtPr>
      <w:sdtEndPr/>
      <w:sdtContent>
        <w:p w14:paraId="2FCA70C3" w14:textId="08424391" w:rsidR="004E63D7" w:rsidRDefault="00A85EF0" w:rsidP="00FF3A87">
          <w:pPr>
            <w:pStyle w:val="Snum"/>
          </w:pPr>
          <w:r>
            <w:t>Kantsler</w:t>
          </w:r>
        </w:p>
      </w:sdtContent>
    </w:sdt>
    <w:p w14:paraId="019B7F4F" w14:textId="77777777" w:rsidR="004E63D7" w:rsidRDefault="004E63D7" w:rsidP="00FF3A87">
      <w:pPr>
        <w:pStyle w:val="Snum"/>
      </w:pPr>
    </w:p>
    <w:sectPr w:rsidR="004E63D7" w:rsidSect="00A13FDE">
      <w:footerReference w:type="default" r:id="rId11"/>
      <w:pgSz w:w="11906" w:h="16838" w:code="9"/>
      <w:pgMar w:top="907" w:right="1021" w:bottom="907" w:left="1814" w:header="896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5FA04" w14:textId="77777777" w:rsidR="00CA22E7" w:rsidRDefault="00CA22E7" w:rsidP="00DF44DF">
      <w:r>
        <w:separator/>
      </w:r>
    </w:p>
  </w:endnote>
  <w:endnote w:type="continuationSeparator" w:id="0">
    <w:p w14:paraId="287CE4C7" w14:textId="77777777" w:rsidR="00CA22E7" w:rsidRDefault="00CA22E7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CB42" w14:textId="5136B7B0" w:rsidR="003B2A9C" w:rsidRPr="00AD2EA7" w:rsidRDefault="001523BD" w:rsidP="007056E1">
    <w:pPr>
      <w:pStyle w:val="Jalus"/>
    </w:pPr>
    <w:r w:rsidRPr="00AD2EA7">
      <w:fldChar w:fldCharType="begin"/>
    </w:r>
    <w:r w:rsidR="003B2A9C" w:rsidRPr="00AD2EA7">
      <w:instrText xml:space="preserve"> PAGE </w:instrText>
    </w:r>
    <w:r w:rsidRPr="00AD2EA7">
      <w:fldChar w:fldCharType="separate"/>
    </w:r>
    <w:r w:rsidR="00482D9C">
      <w:rPr>
        <w:noProof/>
      </w:rPr>
      <w:t>3</w:t>
    </w:r>
    <w:r w:rsidRPr="00AD2EA7">
      <w:fldChar w:fldCharType="end"/>
    </w:r>
    <w:r w:rsidR="003B2A9C" w:rsidRPr="00AD2EA7">
      <w:t xml:space="preserve"> (</w:t>
    </w:r>
    <w:r w:rsidR="00CA22E7">
      <w:fldChar w:fldCharType="begin"/>
    </w:r>
    <w:r w:rsidR="00CA22E7">
      <w:instrText xml:space="preserve"> NUMPAGES </w:instrText>
    </w:r>
    <w:r w:rsidR="00CA22E7">
      <w:fldChar w:fldCharType="separate"/>
    </w:r>
    <w:r w:rsidR="00482D9C">
      <w:rPr>
        <w:noProof/>
      </w:rPr>
      <w:t>3</w:t>
    </w:r>
    <w:r w:rsidR="00CA22E7">
      <w:rPr>
        <w:noProof/>
      </w:rPr>
      <w:fldChar w:fldCharType="end"/>
    </w:r>
    <w:r w:rsidR="003B2A9C" w:rsidRPr="00AD2EA7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8A4C3" w14:textId="77777777" w:rsidR="00CA22E7" w:rsidRDefault="00CA22E7" w:rsidP="00DF44DF">
      <w:r>
        <w:separator/>
      </w:r>
    </w:p>
  </w:footnote>
  <w:footnote w:type="continuationSeparator" w:id="0">
    <w:p w14:paraId="7949FF09" w14:textId="77777777" w:rsidR="00CA22E7" w:rsidRDefault="00CA22E7" w:rsidP="00DF4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52"/>
    <w:rsid w:val="000019C6"/>
    <w:rsid w:val="00010FAA"/>
    <w:rsid w:val="00017EE2"/>
    <w:rsid w:val="00044181"/>
    <w:rsid w:val="00060947"/>
    <w:rsid w:val="000913FC"/>
    <w:rsid w:val="000A17B5"/>
    <w:rsid w:val="000A5B42"/>
    <w:rsid w:val="00124999"/>
    <w:rsid w:val="001523BD"/>
    <w:rsid w:val="0015250F"/>
    <w:rsid w:val="001A7D04"/>
    <w:rsid w:val="001D4CFB"/>
    <w:rsid w:val="002008A2"/>
    <w:rsid w:val="002034DD"/>
    <w:rsid w:val="00207F2E"/>
    <w:rsid w:val="002835BB"/>
    <w:rsid w:val="00293449"/>
    <w:rsid w:val="002A24EE"/>
    <w:rsid w:val="002F254F"/>
    <w:rsid w:val="002F4532"/>
    <w:rsid w:val="00313D67"/>
    <w:rsid w:val="0034719C"/>
    <w:rsid w:val="00354059"/>
    <w:rsid w:val="00383106"/>
    <w:rsid w:val="00394DCB"/>
    <w:rsid w:val="003B2A9C"/>
    <w:rsid w:val="0043284D"/>
    <w:rsid w:val="00435A13"/>
    <w:rsid w:val="0044084D"/>
    <w:rsid w:val="00482D9C"/>
    <w:rsid w:val="004C1391"/>
    <w:rsid w:val="004C1757"/>
    <w:rsid w:val="004E428F"/>
    <w:rsid w:val="004E63D7"/>
    <w:rsid w:val="00546204"/>
    <w:rsid w:val="00551E24"/>
    <w:rsid w:val="00557534"/>
    <w:rsid w:val="00560A92"/>
    <w:rsid w:val="00564569"/>
    <w:rsid w:val="005B5CE1"/>
    <w:rsid w:val="005E3AED"/>
    <w:rsid w:val="005E45BB"/>
    <w:rsid w:val="00602834"/>
    <w:rsid w:val="006712EC"/>
    <w:rsid w:val="00680609"/>
    <w:rsid w:val="006A01AC"/>
    <w:rsid w:val="006E16BD"/>
    <w:rsid w:val="006F3BB9"/>
    <w:rsid w:val="006F72D7"/>
    <w:rsid w:val="007056E1"/>
    <w:rsid w:val="00706FAE"/>
    <w:rsid w:val="00713327"/>
    <w:rsid w:val="00722D03"/>
    <w:rsid w:val="0075695A"/>
    <w:rsid w:val="007A1DE8"/>
    <w:rsid w:val="007D54FC"/>
    <w:rsid w:val="00835858"/>
    <w:rsid w:val="0083756E"/>
    <w:rsid w:val="00891022"/>
    <w:rsid w:val="008919F2"/>
    <w:rsid w:val="008B041F"/>
    <w:rsid w:val="008D4634"/>
    <w:rsid w:val="008E28C3"/>
    <w:rsid w:val="008F0B50"/>
    <w:rsid w:val="0091786B"/>
    <w:rsid w:val="009370A4"/>
    <w:rsid w:val="009E7F4A"/>
    <w:rsid w:val="00A10E66"/>
    <w:rsid w:val="00A1244E"/>
    <w:rsid w:val="00A13FDE"/>
    <w:rsid w:val="00A45103"/>
    <w:rsid w:val="00A80480"/>
    <w:rsid w:val="00A85EF0"/>
    <w:rsid w:val="00AB2F43"/>
    <w:rsid w:val="00AB7C8F"/>
    <w:rsid w:val="00AC4752"/>
    <w:rsid w:val="00AD2EA7"/>
    <w:rsid w:val="00AE02A8"/>
    <w:rsid w:val="00BC1A62"/>
    <w:rsid w:val="00BD078E"/>
    <w:rsid w:val="00BD3CCF"/>
    <w:rsid w:val="00BE0CC9"/>
    <w:rsid w:val="00BF4D7C"/>
    <w:rsid w:val="00C24F66"/>
    <w:rsid w:val="00C27B07"/>
    <w:rsid w:val="00C40CAD"/>
    <w:rsid w:val="00C41FC5"/>
    <w:rsid w:val="00C83346"/>
    <w:rsid w:val="00C87A07"/>
    <w:rsid w:val="00CA22E7"/>
    <w:rsid w:val="00CA583B"/>
    <w:rsid w:val="00CA5F0B"/>
    <w:rsid w:val="00CE566E"/>
    <w:rsid w:val="00CF2B77"/>
    <w:rsid w:val="00CF4303"/>
    <w:rsid w:val="00D40650"/>
    <w:rsid w:val="00DB52C9"/>
    <w:rsid w:val="00DF44DF"/>
    <w:rsid w:val="00E023F6"/>
    <w:rsid w:val="00E03DBB"/>
    <w:rsid w:val="00EA56AD"/>
    <w:rsid w:val="00F874BE"/>
    <w:rsid w:val="00F9645B"/>
    <w:rsid w:val="00F9773D"/>
    <w:rsid w:val="00FA2F5A"/>
    <w:rsid w:val="00FD020B"/>
    <w:rsid w:val="00FF3A87"/>
    <w:rsid w:val="00F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E4ACB38"/>
  <w15:docId w15:val="{64A14CF1-8CB2-4C9D-854A-29FC9576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">
    <w:name w:val="Jalus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">
    <w:name w:val="Pealkiri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FF3A87"/>
    <w:pPr>
      <w:widowControl w:val="0"/>
      <w:suppressAutoHyphens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styleId="PlaceholderText">
    <w:name w:val="Placeholder Text"/>
    <w:basedOn w:val="DefaultParagraphFont"/>
    <w:uiPriority w:val="99"/>
    <w:semiHidden/>
    <w:rsid w:val="004E428F"/>
    <w:rPr>
      <w:color w:val="808080"/>
    </w:rPr>
  </w:style>
  <w:style w:type="table" w:styleId="TableGrid">
    <w:name w:val="Table Grid"/>
    <w:basedOn w:val="TableNormal"/>
    <w:uiPriority w:val="59"/>
    <w:rsid w:val="008E2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704B04A7DA453AAC3A201933762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1B69B-827D-4AA7-9535-E9012270D35A}"/>
      </w:docPartPr>
      <w:docPartBody>
        <w:p w:rsidR="0063651A" w:rsidRDefault="00D83067" w:rsidP="00D83067">
          <w:pPr>
            <w:pStyle w:val="B8704B04A7DA453AAC3A20193376224F"/>
          </w:pPr>
          <w:r w:rsidRPr="00CA1C77">
            <w:rPr>
              <w:rStyle w:val="PlaceholderText"/>
            </w:rPr>
            <w:t>[Title]</w:t>
          </w:r>
        </w:p>
      </w:docPartBody>
    </w:docPart>
    <w:docPart>
      <w:docPartPr>
        <w:name w:val="2ABFD30DEAC847A1B8636266781AE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DDB40-5111-40F5-8F55-D8FCCC854CCE}"/>
      </w:docPartPr>
      <w:docPartBody>
        <w:p w:rsidR="00FC0C8C" w:rsidRDefault="00FB6BF7">
          <w:r w:rsidRPr="00AF1C9F">
            <w:rPr>
              <w:rStyle w:val="PlaceholderText"/>
            </w:rPr>
            <w:t>[Registreerimise kuupäev]</w:t>
          </w:r>
        </w:p>
      </w:docPartBody>
    </w:docPart>
    <w:docPart>
      <w:docPartPr>
        <w:name w:val="873F0B88DBF5443B8D1C07DE960EC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92322-3281-4FA9-BFB1-A1F527007558}"/>
      </w:docPartPr>
      <w:docPartBody>
        <w:p w:rsidR="002D471E" w:rsidRDefault="00FC0C8C">
          <w:r w:rsidRPr="00604BFD">
            <w:rPr>
              <w:rStyle w:val="PlaceholderText"/>
            </w:rPr>
            <w:t>[Allkirjastaja ametinimetus]</w:t>
          </w:r>
        </w:p>
      </w:docPartBody>
    </w:docPart>
    <w:docPart>
      <w:docPartPr>
        <w:name w:val="B6FD945CF99C43F589AC894F58457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1B58F-0A9B-466A-AFC9-1A3901145DC6}"/>
      </w:docPartPr>
      <w:docPartBody>
        <w:p w:rsidR="002D471E" w:rsidRDefault="00FC0C8C">
          <w:r w:rsidRPr="00604BFD">
            <w:rPr>
              <w:rStyle w:val="PlaceholderText"/>
            </w:rPr>
            <w:t>[Allkirjastaja ametinimetus]</w:t>
          </w:r>
        </w:p>
      </w:docPartBody>
    </w:docPart>
    <w:docPart>
      <w:docPartPr>
        <w:name w:val="EE42F5A9B22344B4A69198D4E4191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42BDC-910D-4534-B579-3F4E74FBA274}"/>
      </w:docPartPr>
      <w:docPartBody>
        <w:p w:rsidR="00200E84" w:rsidRDefault="002D471E">
          <w:r w:rsidRPr="006B0227">
            <w:rPr>
              <w:rStyle w:val="PlaceholderText"/>
            </w:rPr>
            <w:t>[Allkirjastaja ees- ja perekonnanimi]</w:t>
          </w:r>
        </w:p>
      </w:docPartBody>
    </w:docPart>
    <w:docPart>
      <w:docPartPr>
        <w:name w:val="F25CD865C1144A738E1AA63953C17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52A22-9F8B-4D0B-B9BF-ABA1009F2FAE}"/>
      </w:docPartPr>
      <w:docPartBody>
        <w:p w:rsidR="00200E84" w:rsidRDefault="002D471E">
          <w:r w:rsidRPr="006B0227">
            <w:rPr>
              <w:rStyle w:val="PlaceholderText"/>
            </w:rPr>
            <w:t>[Allkirjastaja ees- ja perekonnanimi]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2"/>
    <w:rsid w:val="001F66C0"/>
    <w:rsid w:val="00200E84"/>
    <w:rsid w:val="002D471E"/>
    <w:rsid w:val="00320FC2"/>
    <w:rsid w:val="00606735"/>
    <w:rsid w:val="0063651A"/>
    <w:rsid w:val="00B33B52"/>
    <w:rsid w:val="00D83067"/>
    <w:rsid w:val="00FB6BF7"/>
    <w:rsid w:val="00FC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6C0"/>
    <w:rPr>
      <w:color w:val="808080"/>
    </w:rPr>
  </w:style>
  <w:style w:type="paragraph" w:customStyle="1" w:styleId="B8704B04A7DA453AAC3A20193376224F">
    <w:name w:val="B8704B04A7DA453AAC3A20193376224F"/>
    <w:rsid w:val="00D83067"/>
  </w:style>
  <w:style w:type="paragraph" w:customStyle="1" w:styleId="2EACC0F750B7444184AE639D4BF511AB">
    <w:name w:val="2EACC0F750B7444184AE639D4BF511AB"/>
    <w:rsid w:val="00FB6BF7"/>
  </w:style>
  <w:style w:type="paragraph" w:customStyle="1" w:styleId="6973FB69AC6B49E78126CCD4A4944EA3">
    <w:name w:val="6973FB69AC6B49E78126CCD4A4944EA3"/>
    <w:rsid w:val="00FB6B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fp="http://schemas.webmedia.eu/flairPoint/propertyStores/ooxml/sharePointIntegration" xmlns:ma="http://schemas.microsoft.com/office/2006/metadata/properties/metaAttributes" xmlns:xs="http://www.w3.org/2001/XMLSchema" ma:contentTypeID="0x010209" ma:contentTypeVersion="1060" fp:containerId="228b4970-73de-44a4-83e2-9513be360001" fp:lcid="1061" ma:contentTypeName="Määrus">
  <xs:schema xmlns:f="83275cc5-ef79-49e2-8602-d6586def6a41" targetNamespace="http://schemas.microsoft.com/office/2006/metadata/properties" ma:root="true">
    <xs:element name="properties">
      <xs:complexType>
        <xs:sequence>
          <xs:element name="documentManagement">
            <xs:complexType>
              <xs:all>
                <xs:element ref="f:RMRegistrationDate" minOccurs="0"/>
                <xs:element ref="f:RMReferenceCode" minOccurs="0"/>
                <xs:element ref="f:RMTitle" minOccurs="0"/>
                <xs:element ref="f:ADR_x0020_pealkiri" minOccurs="0"/>
                <xs:element ref="f:RMAccessRestrictionLevel" minOccurs="0"/>
                <xs:element ref="f:RMAccessRestrictionReason" minOccurs="0"/>
                <xs:element ref="f:RMAccessRestrictionDuration" minOccurs="0"/>
                <xs:element ref="f:RMAccessRestrictedFrom" minOccurs="0"/>
                <xs:element ref="f:RMAccessRestrictedUntil" minOccurs="0"/>
                <xs:element ref="f:RMAccessRestrictionEndEvent" minOccurs="0"/>
                <xs:element ref="f:RMAccessRestrictionDate" minOccurs="0"/>
                <xs:element ref="f:RMAccessRestrictionOwner" minOccurs="0"/>
                <xs:element ref="f:Koostajaandmed" minOccurs="0"/>
                <xs:element ref="f:Koostaja" minOccurs="0"/>
                <xs:element ref="f:Koostaja_x0020_ees-_x0020_ja_x0020_perekonnanimi" minOccurs="0"/>
                <xs:element ref="f:Koostaja_x0020_ametinimetus" minOccurs="0"/>
                <xs:element ref="f:Koostaja_x0020_struktuuriüksus" minOccurs="0"/>
                <xs:element ref="f:Koostaja_x0020_kontakt" minOccurs="0"/>
                <xs:element ref="f:Allkirjastajaandmed" minOccurs="0"/>
                <xs:element ref="f:Allkirjastaja" minOccurs="0"/>
                <xs:element ref="f:Allkirjastaja_x0020_ees-_x0020_ja_x0020_perekonnanimi" minOccurs="0"/>
                <xs:element ref="f:Allkirjastaja_x0020_ametinimetus" minOccurs="0"/>
                <xs:element ref="f:Allkirjastajaandmed2" minOccurs="0"/>
                <xs:element ref="f:Allkirjastaja2" minOccurs="0"/>
                <xs:element ref="f:Allkirjastajaeesjaperekonnanimi2" minOccurs="0"/>
                <xs:element ref="f:Allkirjastajaametinimetus" minOccurs="0"/>
                <xs:element ref="f:Teabekandja" minOccurs="0"/>
                <xs:element ref="f:Saatmisviis_x0023_1" minOccurs="0"/>
                <xs:element ref="f:Saatmisviis_x0023_2" minOccurs="0"/>
                <xs:element ref="f:Saatmisviis_x0023_3" minOccurs="0"/>
                <xs:element ref="f:Saatmisviis_x0023_4" minOccurs="0"/>
                <xs:element ref="f:Saatmisviis_x0023_5" minOccurs="0"/>
                <xs:element ref="f:Saatmisviis_x0023_6" minOccurs="0"/>
                <xs:element ref="f:Saatmisviis_x0023_7" minOccurs="0"/>
                <xs:element ref="f:Saatmisviis_x0023_8" minOccurs="0"/>
                <xs:element ref="f:Saatmisviis_x0023_9" minOccurs="0"/>
                <xs:element ref="f:Saatmisviis_x0023_10" minOccurs="0"/>
                <xs:element ref="f:Saatmisviis_x0023_11" minOccurs="0"/>
                <xs:element ref="f:Saatmisviis_x0023_12" minOccurs="0"/>
                <xs:element ref="f:Saatmisviis_x0023_13" minOccurs="0"/>
                <xs:element ref="f:Saatmisviis_x0023_14" minOccurs="0"/>
                <xs:element ref="f:Saatmisviis_x0023_15" minOccurs="0"/>
                <xs:element ref="f:Saatmisviis_x0023_16" minOccurs="0"/>
                <xs:element ref="f:Saatmisviis_x0023_17" minOccurs="0"/>
                <xs:element ref="f:Saatmisviis_x0023_18" minOccurs="0"/>
                <xs:element ref="f:Saatmisviis_x0023_19" minOccurs="0"/>
                <xs:element ref="f:Saatmisviis_x0023_20" minOccurs="0"/>
                <xs:element ref="f:Saatmisviis_x0023_21" minOccurs="0"/>
                <xs:element ref="f:Saatmisviis_x0023_22" minOccurs="0"/>
                <xs:element ref="f:Saatmisviis_x0023_23" minOccurs="0"/>
                <xs:element ref="f:Saatmisviis_x0023_24" minOccurs="0"/>
                <xs:element ref="f:Saatmisviis_x0023_25" minOccurs="0"/>
                <xs:element ref="f:RMNotes" minOccurs="0"/>
                <xs:element ref="f:Põhitegevuse_x0020_eesmärk" minOccurs="0"/>
                <xs:element ref="f:RMInheritedFields" minOccurs="0"/>
                <xs:element ref="f:RMOrderPosition" minOccurs="0"/>
                <xs:element ref="f:RMAccessRestrictionNotificationTime" minOccurs="0"/>
                <xs:element ref="f:RMFileName" minOccurs="0"/>
                <xs:element ref="f:RMPublishedDocumentUniqueId" minOccurs="0"/>
                <xs:element ref="f:RMRevisionStatus" minOccurs="0"/>
                <xs:element ref="f:RMRevisionNumber" minOccurs="0"/>
                <xs:element ref="f:RMPublishedFrom" minOccurs="0"/>
                <xs:element ref="f:RMPublishedUntil" minOccurs="0"/>
                <xs:element ref="f:RMSigner" minOccurs="0"/>
                <xs:element ref="f:RMHighestAccessRestrictionLevel" minOccurs="0"/>
                <xs:element ref="f:Salastatud_x0020_välisteave" minOccurs="0"/>
                <xs:element ref="f:Riik_x0020__x0028_PT_x0029_" minOccurs="0"/>
                <xs:element ref="f:Salastatuse_x0020_muutmise_x0020_alus" minOccurs="0"/>
                <xs:element ref="f:RMDocumentExpirationDate" minOccurs="0"/>
                <xs:element ref="f:RMUniqueID" minOccurs="0"/>
                <xs:element ref="f:RMShouldArchiveFilesOnRegistration" minOccurs="0"/>
                <xs:element ref="f:RMStatus" minOccurs="0"/>
                <xs:element ref="f:Lisadepealkirjad" minOccurs="0"/>
                <xs:element ref="f:RMMessageForRecipient" minOccurs="0"/>
              </xs:all>
            </xs:complexType>
          </xs:element>
        </xs:sequence>
      </xs:complexType>
    </xs:element>
  </xs:schema>
  <xs:schema xmlns:dms="http://schemas.microsoft.com/office/2006/documentManagement/types" targetNamespace="83275cc5-ef79-49e2-8602-d6586def6a41" elementFormDefault="qualified">
    <xs:element name="RMRegistrationDate" ma:displayName="Registreerimise kuupäev" ma:index="0" ma:internalName="RMRegistrationDate" nillable="true" ma:readOnly="true" fp:namespace="228B497073DE44A483E29513BE360001" ma:format="DateTime" fp:type="DateTime">
      <xs:simpleType>
        <xs:restriction base="dms:DateTime"/>
      </xs:simpleType>
    </xs:element>
    <xs:element name="RMReferenceCode" ma:displayName="Registreerimisnumber" ma:index="1" ma:internalName="RMReferenceCode" nillable="true" ma:readOnly="true" fp:namespace="228B497073DE44A483E29513BE360001" fp:type="String">
      <xs:simpleType>
        <xs:restriction base="dms:Text"/>
      </xs:simpleType>
    </xs:element>
    <xs:element name="RMTitle" ma:displayName="Pealkiri" ma:index="2" ma:internalName="RMTitle" fp:namespace="228B497073DE44A483E29513BE360001" fp:type="String">
      <xs:simpleType>
        <xs:restriction base="dms:Text"/>
      </xs:simpleType>
    </xs:element>
    <xs:element name="ADR_x0020_pealkiri" ma:displayName="ADR pealkiri" ma:index="3" ma:internalName="ADR_x0020_pealkiri" nillable="true" fp:namespace="228B497073DE44A483E29513BE360001" fp:type="String">
      <xs:simpleType>
        <xs:restriction base="dms:Text">
          <xs:maxLength value="400"/>
        </xs:restriction>
      </xs:simpleType>
    </xs:element>
    <xs:element name="RMAccessRestrictionLevel" ma:displayName="Juurdepääsupiirangu tase" ma:index="4" ma:internalName="RMAccessRestrictionLevel" nillable="true" ma:readOnly="true" fp:namespace="228B497073DE44A483E29513BE360001" fp:type="String">
      <xs:simpleType>
        <xs:restriction base="dms:Choice">
          <xs:enumeration value="Avalik"/>
          <xs:enumeration value="AK"/>
        </xs:restriction>
      </xs:simpleType>
    </xs:element>
    <xs:element name="RMAccessRestrictionReason" ma:displayName="Alus" ma:index="5" ma:internalName="RMAccessRestrictionReason" nillable="true" ma:readOnly="true" fp:namespace="228B497073DE44A483E29513BE360001" fp:type="String">
      <xs:simpleType>
        <xs:restriction base="dms:Text"/>
      </xs:simpleType>
    </xs:element>
    <xs:element name="RMAccessRestrictionDuration" ma:displayName="Kestus" ma:index="6" ma:internalName="RMAccessRestrictionDuration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AccessRestrictedFrom" ma:displayName="Kehtiv alates" ma:index="7" ma:internalName="RMAccessRestrictedFrom" nillable="true" ma:readOnly="true" fp:namespace="228B497073DE44A483E29513BE360001" ma:format="DateOnly" fp:type="DateTime">
      <xs:simpleType>
        <xs:restriction base="dms:DateTime"/>
      </xs:simpleType>
    </xs:element>
    <xs:element name="RMAccessRestrictedUntil" ma:displayName="Kehtiv kuni" ma:index="8" ma:internalName="RMAccessRestrictedUntil" nillable="true" ma:readOnly="true" fp:namespace="228B497073DE44A483E29513BE360001" ma:format="DateOnly" fp:type="DateTime">
      <xs:simpleType>
        <xs:restriction base="dms:DateTime"/>
      </xs:simpleType>
    </xs:element>
    <xs:element name="RMAccessRestrictionEndEvent" ma:displayName="Kehtiv kuni kirjeldus" ma:index="9" ma:internalName="RMAccessRestrictionEndEvent" nillable="true" ma:readOnly="true" fp:namespace="228B497073DE44A483E29513BE360001" fp:type="String">
      <xs:simpleType>
        <xs:restriction base="dms:Text"/>
      </xs:simpleType>
    </xs:element>
    <xs:element name="RMAccessRestrictionDate" ma:displayName="Fikseeritud lõppkuupäev" ma:index="10" ma:internalName="RMAccessRestrictionDate" nillable="true" ma:readOnly="true" fp:namespace="228B497073DE44A483E29513BE360001" ma:format="DateOnly" fp:type="DateTime">
      <xs:simpleType>
        <xs:restriction base="dms:DateTime"/>
      </xs:simpleType>
    </xs:element>
    <xs:element name="RMAccessRestrictionOwner" ma:displayName="Juurdepääsupiirangu eest vastutaja" ma:index="11" ma:internalName="RMAccessRestrictionOwner" nillable="true" ma:readOnly="true" fp:namespace="228B497073DE44A483E29513BE360001" fp:type="String">
      <xs:simpleType>
        <xs:restriction base="dms:Text"/>
      </xs:simpleType>
    </xs:element>
    <xs:element name="Koostajaandmed" ma:displayName="Koostaja andmed" ma:index="12" ma:internalName="Koostajaandmed" nillable="true" fp:namespace="228B497073DE44A483E29513BE360001" fp:type="String">
      <xs:simpleType>
        <xs:restriction base="dms:Text"/>
      </xs:simpleType>
    </xs:element>
    <xs:element name="Koostaja" ma:displayName="Koostaja" ma:index="13" ma:internalName="Koostaja" nillable="true" ma:readOnly="true" fp:namespace="228B497073DE44A483E29513BE360001" fp:type="String">
      <xs:simpleType>
        <xs:restriction base="dms:Text"/>
      </xs:simpleType>
    </xs:element>
    <xs:element name="Koostaja_x0020_ees-_x0020_ja_x0020_perekonnanimi" ma:displayName="Koostaja ees- ja perekonnanimi" ma:index="14" ma:internalName="Koostaja_x0020_ees-_x0020_ja_x0020_perekonnanimi" fp:namespace="228B497073DE44A483E29513BE360001" fp:type="String">
      <xs:simpleType>
        <xs:restriction base="dms:Text">
          <xs:maxLength value="500"/>
        </xs:restriction>
      </xs:simpleType>
    </xs:element>
    <xs:element name="Koostaja_x0020_ametinimetus" ma:displayName="Koostaja ametinimetus" ma:index="15" ma:internalName="Koostaja_x0020_ametinimetus" nillable="true" fp:namespace="228B497073DE44A483E29513BE360001" fp:type="String">
      <xs:simpleType>
        <xs:restriction base="dms:Text">
          <xs:maxLength value="255"/>
        </xs:restriction>
      </xs:simpleType>
    </xs:element>
    <xs:element name="Koostaja_x0020_struktuuriüksus" ma:displayName="Koostaja struktuuriüksus" ma:index="16" ma:internalName="Koostaja_x0020_struktuuriüksus" nillable="true" fp:namespace="228B497073DE44A483E29513BE360001" fp:type="String">
      <xs:simpleType>
        <xs:restriction base="dms:Text">
          <xs:maxLength value="255"/>
        </xs:restriction>
      </xs:simpleType>
    </xs:element>
    <xs:element name="Koostaja_x0020_kontakt" ma:displayName="Koostaja kontakt" ma:index="17" ma:internalName="Koostaja_x0020_kontakt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Allkirjastajaandmed" ma:displayName="Allkirjastaja" ma:index="18" ma:internalName="Allkirjastajaandmed" nillable="true" fp:namespace="228B497073DE44A483E29513BE360001" fp:type="String">
      <xs:simpleType>
        <xs:restriction base="dms:Text"/>
      </xs:simpleType>
    </xs:element>
    <xs:element name="Allkirjastaja" ma:displayName="Allkirjastaja" ma:index="19" ma:internalName="Allkirjastaja" nillable="true" ma:readOnly="true" fp:namespace="228B497073DE44A483E29513BE360001" fp:type="String">
      <xs:simpleType>
        <xs:restriction base="dms:Text"/>
      </xs:simpleType>
    </xs:element>
    <xs:element name="Allkirjastaja_x0020_ees-_x0020_ja_x0020_perekonnanimi" ma:displayName="Allkirjastaja ees- ja perekonnanimi" ma:index="20" ma:internalName="Allkirjastaja_x0020_ees-_x0020_ja_x0020_perekonnanimi" fp:namespace="228B497073DE44A483E29513BE360001" fp:type="String">
      <xs:simpleType>
        <xs:restriction base="dms:Text">
          <xs:maxLength value="255"/>
        </xs:restriction>
      </xs:simpleType>
    </xs:element>
    <xs:element name="Allkirjastaja_x0020_ametinimetus" ma:displayName="Allkirjastaja ametinimetus" ma:index="21" ma:internalName="Allkirjastaja_x0020_ametinimetus" ma:readOnly="true" fp:namespace="228B497073DE44A483E29513BE360001" fp:type="String">
      <xs:simpleType>
        <xs:restriction base="dms:Text">
          <xs:maxLength value="255"/>
        </xs:restriction>
      </xs:simpleType>
    </xs:element>
    <xs:element name="Allkirjastajaandmed2" ma:displayName="Allkirjastaja 2 andmed" ma:index="22" ma:internalName="Allkirjastajaandmed2" nillable="true" fp:namespace="228B497073DE44A483E29513BE360001" fp:type="String">
      <xs:simpleType>
        <xs:restriction base="dms:Text"/>
      </xs:simpleType>
    </xs:element>
    <xs:element name="Allkirjastaja2" ma:displayName="Allkirjastaja 2" ma:index="23" ma:internalName="Allkirjastaja2" nillable="true" ma:readOnly="true" fp:namespace="228B497073DE44A483E29513BE360001" fp:type="String">
      <xs:simpleType>
        <xs:restriction base="dms:Text"/>
      </xs:simpleType>
    </xs:element>
    <xs:element name="Allkirjastajaeesjaperekonnanimi2" ma:displayName="Allkirjastaja ees- ja perekonnanimi" ma:index="24" ma:internalName="Allkirjastajaeesjaperekonnanimi2" fp:namespace="228B497073DE44A483E29513BE360001" fp:type="String">
      <xs:simpleType>
        <xs:restriction base="dms:Text">
          <xs:maxLength value="255"/>
        </xs:restriction>
      </xs:simpleType>
    </xs:element>
    <xs:element name="Allkirjastajaametinimetus" ma:displayName="Allkirjastaja ametinimetus" ma:index="25" ma:internalName="Allkirjastajaametinimetus" fp:namespace="228B497073DE44A483E29513BE360001" fp:type="String">
      <xs:simpleType>
        <xs:restriction base="dms:Text">
          <xs:maxLength value="255"/>
        </xs:restriction>
      </xs:simpleType>
    </xs:element>
    <xs:element name="Teabekandja" ma:displayName="Teabekandja" ma:index="26" ma:internalName="Teabekandja" fp:namespace="228B497073DE44A483E29513BE360001" fp:type="String">
      <xs:simpleType>
        <xs:restriction base="dms:Choice">
          <xs:enumeration value="Paberkandja"/>
          <xs:enumeration value="Elektrooniline"/>
          <xs:enumeration value="XML"/>
        </xs:restriction>
      </xs:simpleType>
    </xs:element>
    <xs:element name="Saatmisviis_x0023_1" ma:displayName="Saatmisviis: 1" ma:index="27" ma:internalName="Saatmisviis_x0023_1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2" ma:displayName="Saatmisviis: 2" ma:index="28" ma:internalName="Saatmisviis_x0023_2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3" ma:displayName="Saatmisviis: 3" ma:index="29" ma:internalName="Saatmisviis_x0023_3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4" ma:displayName="Saatmisviis: 4" ma:index="30" ma:internalName="Saatmisviis_x0023_4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5" ma:displayName="Saatmisviis: 5" ma:index="31" ma:internalName="Saatmisviis_x0023_5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6" ma:displayName="Saatmisviis: 6" ma:index="32" ma:internalName="Saatmisviis_x0023_6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7" ma:displayName="Saatmisviis: 7" ma:index="33" ma:internalName="Saatmisviis_x0023_7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8" ma:displayName="Saatmisviis: 8" ma:index="34" ma:internalName="Saatmisviis_x0023_8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9" ma:displayName="Saatmisviis: 9" ma:index="35" ma:internalName="Saatmisviis_x0023_9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0" ma:displayName="Saatmisviis: 10" ma:index="36" ma:internalName="Saatmisviis_x0023_10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1" ma:displayName="Saatmisviis: 11" ma:index="37" ma:internalName="Saatmisviis_x0023_11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2" ma:displayName="Saatmisviis: 12" ma:index="38" ma:internalName="Saatmisviis_x0023_12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3" ma:displayName="Saatmisviis: 13" ma:index="39" ma:internalName="Saatmisviis_x0023_13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4" ma:displayName="Saatmisviis: 14" ma:index="40" ma:internalName="Saatmisviis_x0023_14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5" ma:displayName="Saatmisviis: 15" ma:index="41" ma:internalName="Saatmisviis_x0023_15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6" ma:displayName="Saatmisviis: 16" ma:index="42" ma:internalName="Saatmisviis_x0023_16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7" ma:displayName="Saatmisviis: 17" ma:index="43" ma:internalName="Saatmisviis_x0023_17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8" ma:displayName="Saatmisviis: 18" ma:index="44" ma:internalName="Saatmisviis_x0023_18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9" ma:displayName="Saatmisviis: 19" ma:index="45" ma:internalName="Saatmisviis_x0023_19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20" ma:displayName="Saatmisviis: 20" ma:index="46" ma:internalName="Saatmisviis_x0023_20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21" ma:displayName="Saatmisviis: 21" ma:index="47" ma:internalName="Saatmisviis_x0023_21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22" ma:displayName="Saatmisviis: 22" ma:index="48" ma:internalName="Saatmisviis_x0023_22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23" ma:displayName="Saatmisviis: 23" ma:index="49" ma:internalName="Saatmisviis_x0023_23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24" ma:displayName="Saatmisviis: 24" ma:index="50" ma:internalName="Saatmisviis_x0023_24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25" ma:displayName="Saatmisviis: 25" ma:index="51" ma:internalName="Saatmisviis_x0023_25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RMNotes" ma:displayName="Kommentaar" ma:index="52" ma:internalName="RMNotes" nillable="true" fp:namespace="228B497073DE44A483E29513BE360001" fp:type="String">
      <xs:simpleType>
        <xs:restriction base="dms:Text"/>
      </xs:simpleType>
    </xs:element>
    <xs:element name="Põhitegevuse_x0020_eesmärk" ma:displayName="Põhitegevuse eesmärk" ma:index="53" ma:internalName="Põhitegevuse_x0020_eesmärk" fp:namespace="228B497073DE44A483E29513BE360001" fp:type="String">
      <xs:simpleType>
        <xs:restriction base="dms:Choice">
          <xs:enumeration value="Heidutus"/>
          <xs:enumeration value="Luure ja eelhoiatus"/>
          <xs:enumeration value="Kaitsevalmidus"/>
          <xs:enumeration value="Väeloome"/>
          <xs:enumeration value="Liitlased"/>
          <xs:enumeration value="Kaitsetahe"/>
          <xs:enumeration value="Inimvara"/>
          <xs:enumeration value="Investeeringud"/>
        </xs:restriction>
      </xs:simpleType>
    </xs:element>
    <xs:element name="RMInheritedFields" ma:displayName="Päritavad väljad" ma:index="54" ma:internalName="RMInheritedFields" nillable="true" ma:readOnly="true" fp:namespace="228B497073DE44A483E29513BE360001" fp:type="String">
      <xs:simpleType>
        <xs:restriction base="dms:Text"/>
      </xs:simpleType>
    </xs:element>
    <xs:element name="RMOrderPosition" ma:displayName="Kausta dokumendi järjekorra number" ma:index="55" ma:internalName="RMOrderPosition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AccessRestrictionNotificationTime" ma:displayName="Juurdepääsupiirangu meeldetuletus saadetud" ma:index="56" ma:internalName="RMAccessRestrictionNotificationTime" nillable="true" ma:readOnly="true" fp:namespace="228B497073DE44A483E29513BE360001" ma:format="DateOnly" fp:type="DateTime">
      <xs:simpleType>
        <xs:restriction base="dms:DateTime"/>
      </xs:simpleType>
    </xs:element>
    <xs:element name="RMFileName" ma:displayName="Faili nimi" ma:index="57" ma:internalName="RMFileName" nillable="true" ma:readOnly="true" fp:namespace="228B497073DE44A483E29513BE360001" fp:type="String">
      <xs:simpleType>
        <xs:restriction base="dms:Text"/>
      </xs:simpleType>
    </xs:element>
    <xs:element name="RMPublishedDocumentUniqueId" ma:displayName="Viide avaldatud dokumendile" ma:index="58" ma:internalName="RMPublishedDocumentUniqueId" nillable="true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RevisionStatus" ma:displayName="Redaktsiooni olek" ma:index="59" ma:internalName="RMRevisionStatus" nillable="true" ma:readOnly="true" fp:namespace="228B497073DE44A483E29513BE360001" fp:type="String">
      <xs:simpleType>
        <xs:restriction base="dms:Choice">
          <xs:enumeration value="Draft"/>
          <xs:enumeration value="Valid"/>
          <xs:enumeration value="Void"/>
        </xs:restriction>
      </xs:simpleType>
    </xs:element>
    <xs:element name="RMRevisionNumber" ma:displayName="Redaktsioon" ma:index="60" ma:internalName="RMRevisionNumber" nillable="true" ma:readOnly="true" fp:namespace="228B497073DE44A483E29513BE360001" fp:type="Int32">
      <xs:simpleType>
        <xs:restriction base="dms:Number">
          <xs:minInclusive value="0"/>
          <xs:maxInclusive value="2147483647"/>
          <xs:pattern value="(-?\d+)?"/>
        </xs:restriction>
      </xs:simpleType>
    </xs:element>
    <xs:element name="RMPublishedFrom" ma:displayName="Kehtiv alates" ma:index="61" ma:internalName="RMPublishedFrom" nillable="true" ma:readOnly="true" fp:namespace="228B497073DE44A483E29513BE360001" ma:format="DateOnly" fp:type="DateTime">
      <xs:simpleType>
        <xs:restriction base="dms:DateTime"/>
      </xs:simpleType>
    </xs:element>
    <xs:element name="RMPublishedUntil" ma:displayName="Kehtiv kuni" ma:index="62" ma:internalName="RMPublishedUntil" nillable="true" ma:readOnly="true" fp:namespace="228B497073DE44A483E29513BE360001" ma:format="DateOnly" fp:type="DateTime">
      <xs:simpleType>
        <xs:restriction base="dms:DateTime"/>
      </xs:simpleType>
    </xs:element>
    <xs:element name="RMSigner" ma:displayName="Allkirjastaja (süsteemne)" ma:index="63" ma:internalName="RMSigner" nillable="true" ma:readOnly="true" fp:namespace="228B497073DE44A483E29513BE360001" fp:type="String">
      <xs:simpleType>
        <xs:restriction base="dms:Text"/>
      </xs:simpleType>
    </xs:element>
    <xs:element name="RMHighestAccessRestrictionLevel" ma:displayName="Kõrgeim salastatuse tase" ma:index="64" ma:internalName="RMHighestAccessRestrictionLevel" nillable="true" ma:readOnly="true" fp:namespace="228B497073DE44A483E29513BE360001" fp:type="String">
      <xs:simpleType>
        <xs:restriction base="dms:Text"/>
      </xs:simpleType>
    </xs:element>
    <xs:element name="Salastatud_x0020_välisteave" ma:displayName="Salastatud välisteave" ma:index="65" ma:internalName="Salastatud_x0020_välisteave" nillable="true" fp:namespace="228B497073DE44A483E29513BE360001" fp:type="String">
      <xs:simpleType>
        <xs:restriction base="dms:Text"/>
      </xs:simpleType>
    </xs:element>
    <xs:element name="Riik_x0020__x0028_PT_x0029_" ma:displayName="Riik (PT)" ma:index="66" ma:internalName="Riik_x0020__x0028_PT_x0029_" nillable="true" fp:namespace="228B497073DE44A483E29513BE360001" fp:type="String">
      <xs:simpleType>
        <xs:restriction base="dms:Text"/>
      </xs:simpleType>
    </xs:element>
    <xs:element name="Salastatuse_x0020_muutmise_x0020_alus" ma:displayName="Salastatuse muutmise alus" ma:index="67" ma:internalName="Salastatuse_x0020_muutmise_x0020_alus" nillable="true" fp:namespace="228B497073DE44A483E29513BE360001" fp:type="String">
      <xs:simpleType>
        <xs:restriction base="dms:Text"/>
      </xs:simpleType>
    </xs:element>
    <xs:element name="RMDocumentExpirationDate" ma:displayName="Dokumendi lõpetamise kuupäev" ma:index="68" ma:internalName="RMDocumentExpirationDate" nillable="true" fp:namespace="228B497073DE44A483E29513BE360001" ma:format="DateOnly" fp:type="DateTime">
      <xs:simpleType>
        <xs:restriction base="dms:DateTime"/>
      </xs:simpleType>
    </xs:element>
    <xs:element name="RMUniqueID" ma:displayName="Unikaalne ID" ma:index="69" ma:internalName="RMUniqueID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ShouldArchiveFilesOnRegistration" ma:displayName="Teisendada registreerimisel arhiivivormingusse" ma:index="70" ma:internalName="RMShouldArchiveFilesOnRegistration" nillable="true" ma:readOnly="true" fp:namespace="228B497073DE44A483E29513BE360001" fp:type="Boolean">
      <xs:simpleType>
        <xs:restriction base="dms:Boolean"/>
      </xs:simpleType>
    </xs:element>
    <xs:element name="RMStatus" ma:displayName="Seisundi kood" ma:index="71" ma:internalName="RMStatus" nillable="true" ma:readOnly="true" fp:namespace="228B497073DE44A483E29513BE360001" fp:type="String">
      <xs:simpleType>
        <xs:restriction base="dms:Text"/>
      </xs:simpleType>
    </xs:element>
    <xs:element name="Lisadepealkirjad" ma:displayName="Lisa pealkiri" ma:index="72" ma:internalName="Lisadepealkirjad" nillable="true" fp:namespace="228B497073DE44A483E29513BE360001" fp:type="String">
      <xs:simpleType>
        <xs:restriction base="dms:Text"/>
      </xs:simpleType>
    </xs:element>
    <xs:element name="RMMessageForRecipient" ma:displayName="DHX sisuinfo" ma:index="73" ma:internalName="RMMessageForRecipient" nillable="true" ma:readOnly="true" fp:namespace="228B497073DE44A483E29513BE360001" fp:type="String">
      <xs:simpleType>
        <xs:restriction base="dms:Text"/>
      </xs:simpleType>
    </xs:element>
  </xs:schema>
  <xs:schema xmlns="http://schemas.openxmlformats.org/package/2006/metadata/core-properties" xmlns:dc="http://purl.org/dc/elements/1.1/" xmlns:dcterms="http://purl.org/dc/terms/" xmlns:xsd="http://www.w3.org/2001/XMLSchema" targetNamespace="http://schemas.openxmlformats.org/package/2006/metadata/core-properties" elementFormDefault="qualified" blockDefault="#all">
    <xs:import namespace="http://purl.org/dc/elements/1.1/" schemaLocation="http://dublincore.org/schemas/xmls/qdc/2003/04/02/dc.xsd"/>
    <xs:import namespace="http://purl.org/dc/terms/" schemaLocation="http://dublincore.org/schemas/xmls/qdc/2003/04/02/dcterms.xsd"/>
    <xs:element name="coreProperties" type="CT_coreProperties"/>
    <xs:complexType name="CT_coreProperties">
      <xs:all>
        <xs:element ref="dc:creator" minOccurs="0"/>
        <xs:element ref="dcterms:created" minOccurs="0"/>
        <xs:element ref="dc:identifier" minOccurs="0"/>
        <xs:element name="contentType" type="xsd:string" minOccurs="0" ma:index="0"/>
        <xs:element ref="dc:title"/>
        <xs:element ref="dc:subject" minOccurs="0"/>
        <xs:element ref="dc:description" minOccurs="0"/>
        <xs:element name="keywords" type="xsd:string" minOccurs="0"/>
        <xs:element ref="dc:language" minOccurs="0"/>
        <xs:element name="category" type="xsd:string" minOccurs="0"/>
        <xs:element name="version" type="xsd:string" minOccurs="0"/>
        <xs:element name="revision" type="xsd:string" minOccurs="0"/>
        <xs:element name="lastModifiedBy" type="xsd:string" minOccurs="0"/>
        <xs:element ref="dcterms:modified" minOccurs="0"/>
        <xs:element name="contentStatus" type="xsd:string" minOccurs="0"/>
      </xs:all>
    </xs:complexType>
  </xs:schema>
</ct:contentTypeSchema>
</file>

<file path=customXml/item3.xml><?xml version="1.0" encoding="utf-8"?>
<p:properties xmlns:p="http://schemas.microsoft.com/office/2006/metadata/properties">
  <documentManagement xmlns:xsi="http://www.w3.org/2001/XMLSchema-instance">
    <RMRegistrationDate xmlns="83275cc5-ef79-49e2-8602-d6586def6a41">2024-11-22T16:05:32.8735385Z</RMRegistrationDate>
    <RMReferenceCode xmlns="83275cc5-ef79-49e2-8602-d6586def6a41">1-1/24/13</RMReferenceCode>
    <RMTitle xmlns="83275cc5-ef79-49e2-8602-d6586def6a41"/>
    <ADR_x0020_pealkiri xmlns="83275cc5-ef79-49e2-8602-d6586def6a41" xsi:nil="true"/>
    <RMAccessRestrictionLevel xmlns="83275cc5-ef79-49e2-8602-d6586def6a41">Avalik</RMAccessRestrictionLevel>
    <RMAccessRestrictionReason xmlns="83275cc5-ef79-49e2-8602-d6586def6a41" xsi:nil="true"/>
    <RMAccessRestrictionDuration xmlns="83275cc5-ef79-49e2-8602-d6586def6a41" xsi:nil="true"/>
    <RMAccessRestrictedFrom xmlns="83275cc5-ef79-49e2-8602-d6586def6a41" xsi:nil="true"/>
    <RMAccessRestrictedUntil xmlns="83275cc5-ef79-49e2-8602-d6586def6a41" xsi:nil="true"/>
    <RMAccessRestrictionEndEvent xmlns="83275cc5-ef79-49e2-8602-d6586def6a41" xsi:nil="true"/>
    <RMAccessRestrictionDate xmlns="83275cc5-ef79-49e2-8602-d6586def6a41" xsi:nil="true"/>
    <RMAccessRestrictionOwner xmlns="83275cc5-ef79-49e2-8602-d6586def6a41">Mari-Ann Lõõnik</RMAccessRestrictionOwner>
    <Koostajaandmed xmlns="83275cc5-ef79-49e2-8602-d6586def6a41">Mari-Ann Lõõnik; Arendusjuht
Kaitseressursside Amet; Mari-Ann.Loonik@kra.ee</Koostajaandmed>
    <Koostaja xmlns="83275cc5-ef79-49e2-8602-d6586def6a41">Mari-Ann Lõõnik</Koostaja>
    <Koostaja_x0020_ees-_x0020_ja_x0020_perekonnanimi xmlns="83275cc5-ef79-49e2-8602-d6586def6a41">Mari-Ann Lõõnik</Koostaja_x0020_ees-_x0020_ja_x0020_perekonnanimi>
    <Koostaja_x0020_ametinimetus xmlns="83275cc5-ef79-49e2-8602-d6586def6a41">Arendusjuht</Koostaja_x0020_ametinimetus>
    <Koostaja_x0020_struktuuriüksus xmlns="83275cc5-ef79-49e2-8602-d6586def6a41">Kaitseressursside Amet</Koostaja_x0020_struktuuriüksus>
    <Koostaja_x0020_kontakt xmlns="83275cc5-ef79-49e2-8602-d6586def6a41">Mari-Ann.Loonik@kra.ee</Koostaja_x0020_kontakt>
    <Allkirjastajaandmed xmlns="83275cc5-ef79-49e2-8602-d6586def6a41">Hanno Pevkur; Minister</Allkirjastajaandmed>
    <Allkirjastaja xmlns="83275cc5-ef79-49e2-8602-d6586def6a41">Hanno Pevkur</Allkirjastaja>
    <Allkirjastaja_x0020_ees-_x0020_ja_x0020_perekonnanimi xmlns="83275cc5-ef79-49e2-8602-d6586def6a41">Hanno Pevkur</Allkirjastaja_x0020_ees-_x0020_ja_x0020_perekonnanimi>
    <Allkirjastaja_x0020_ametinimetus xmlns="83275cc5-ef79-49e2-8602-d6586def6a41">Minister</Allkirjastaja_x0020_ametinimetus>
    <Allkirjastajaandmed2 xmlns="83275cc5-ef79-49e2-8602-d6586def6a41">Kaimo Kuusk; Kantsler</Allkirjastajaandmed2>
    <Allkirjastaja2 xmlns="83275cc5-ef79-49e2-8602-d6586def6a41">Kusti Salm</Allkirjastaja2>
    <Allkirjastajaeesjaperekonnanimi2 xmlns="83275cc5-ef79-49e2-8602-d6586def6a41">Kaimo Kuusk</Allkirjastajaeesjaperekonnanimi2>
    <Allkirjastajaametinimetus xmlns="83275cc5-ef79-49e2-8602-d6586def6a41">Kantsler</Allkirjastajaametinimetus>
    <Teabekandja xmlns="83275cc5-ef79-49e2-8602-d6586def6a41">Elektrooniline</Teabekandja>
    <Saatmisviis_x0023_1 xmlns="83275cc5-ef79-49e2-8602-d6586def6a41">E-post</Saatmisviis_x0023_1>
    <Saatmisviis_x0023_2 xmlns="83275cc5-ef79-49e2-8602-d6586def6a41" xsi:nil="true"/>
    <Saatmisviis_x0023_3 xmlns="83275cc5-ef79-49e2-8602-d6586def6a41" xsi:nil="true"/>
    <Saatmisviis_x0023_4 xmlns="83275cc5-ef79-49e2-8602-d6586def6a41" xsi:nil="true"/>
    <Saatmisviis_x0023_5 xmlns="83275cc5-ef79-49e2-8602-d6586def6a41" xsi:nil="true"/>
    <Saatmisviis_x0023_6 xmlns="83275cc5-ef79-49e2-8602-d6586def6a41" xsi:nil="true"/>
    <Saatmisviis_x0023_7 xmlns="83275cc5-ef79-49e2-8602-d6586def6a41" xsi:nil="true"/>
    <Saatmisviis_x0023_8 xmlns="83275cc5-ef79-49e2-8602-d6586def6a41" xsi:nil="true"/>
    <Saatmisviis_x0023_9 xmlns="83275cc5-ef79-49e2-8602-d6586def6a41" xsi:nil="true"/>
    <Saatmisviis_x0023_10 xmlns="83275cc5-ef79-49e2-8602-d6586def6a41" xsi:nil="true"/>
    <Saatmisviis_x0023_11 xmlns="83275cc5-ef79-49e2-8602-d6586def6a41" xsi:nil="true"/>
    <Saatmisviis_x0023_12 xmlns="83275cc5-ef79-49e2-8602-d6586def6a41" xsi:nil="true"/>
    <Saatmisviis_x0023_13 xmlns="83275cc5-ef79-49e2-8602-d6586def6a41" xsi:nil="true"/>
    <Saatmisviis_x0023_14 xmlns="83275cc5-ef79-49e2-8602-d6586def6a41" xsi:nil="true"/>
    <Saatmisviis_x0023_15 xmlns="83275cc5-ef79-49e2-8602-d6586def6a41" xsi:nil="true"/>
    <Saatmisviis_x0023_16 xmlns="83275cc5-ef79-49e2-8602-d6586def6a41" xsi:nil="true"/>
    <Saatmisviis_x0023_17 xmlns="83275cc5-ef79-49e2-8602-d6586def6a41" xsi:nil="true"/>
    <Saatmisviis_x0023_18 xmlns="83275cc5-ef79-49e2-8602-d6586def6a41" xsi:nil="true"/>
    <Saatmisviis_x0023_19 xmlns="83275cc5-ef79-49e2-8602-d6586def6a41" xsi:nil="true"/>
    <Saatmisviis_x0023_20 xmlns="83275cc5-ef79-49e2-8602-d6586def6a41" xsi:nil="true"/>
    <Saatmisviis_x0023_21 xmlns="83275cc5-ef79-49e2-8602-d6586def6a41" xsi:nil="true"/>
    <Saatmisviis_x0023_22 xmlns="83275cc5-ef79-49e2-8602-d6586def6a41" xsi:nil="true"/>
    <Saatmisviis_x0023_23 xmlns="83275cc5-ef79-49e2-8602-d6586def6a41" xsi:nil="true"/>
    <Saatmisviis_x0023_24 xmlns="83275cc5-ef79-49e2-8602-d6586def6a41" xsi:nil="true"/>
    <Saatmisviis_x0023_25 xmlns="83275cc5-ef79-49e2-8602-d6586def6a41" xsi:nil="true"/>
    <RMNotes xmlns="83275cc5-ef79-49e2-8602-d6586def6a41">EISis kooskõlastusring läbitud, märkusi ei esitatud.</RMNotes>
    <Põhitegevuse_x0020_eesmärk xmlns="83275cc5-ef79-49e2-8602-d6586def6a41"/>
    <RMInheritedFields xmlns="83275cc5-ef79-49e2-8602-d6586def6a41">RMAccessRestrictionPublishingLevel</RMInheritedFields>
    <RMOrderPosition xmlns="83275cc5-ef79-49e2-8602-d6586def6a41" xsi:nil="true"/>
    <RMAccessRestrictionNotificationTime xmlns="83275cc5-ef79-49e2-8602-d6586def6a41" xsi:nil="true"/>
    <RMFileName xmlns="83275cc5-ef79-49e2-8602-d6586def6a41">Avalik_20241122_KM_1-1_24_13_Määrus</RMFileName>
    <RMPublishedDocumentUniqueId xmlns="83275cc5-ef79-49e2-8602-d6586def6a41" xsi:nil="true"/>
    <RMRevisionStatus xmlns="83275cc5-ef79-49e2-8602-d6586def6a41" xsi:nil="true"/>
    <RMRevisionNumber xmlns="83275cc5-ef79-49e2-8602-d6586def6a41" xsi:nil="true"/>
    <RMPublishedFrom xmlns="83275cc5-ef79-49e2-8602-d6586def6a41" xsi:nil="true"/>
    <RMPublishedUntil xmlns="83275cc5-ef79-49e2-8602-d6586def6a41" xsi:nil="true"/>
    <RMSigner xmlns="83275cc5-ef79-49e2-8602-d6586def6a41">Kaimo Kuusk</RMSigner>
    <RMHighestAccessRestrictionLevel xmlns="83275cc5-ef79-49e2-8602-d6586def6a41" xsi:nil="true"/>
    <Salastatud_x0020_välisteave xmlns="83275cc5-ef79-49e2-8602-d6586def6a41" xsi:nil="true"/>
    <Riik_x0020__x0028_PT_x0029_ xmlns="83275cc5-ef79-49e2-8602-d6586def6a41" xsi:nil="true"/>
    <Salastatuse_x0020_muutmise_x0020_alus xmlns="83275cc5-ef79-49e2-8602-d6586def6a41" xsi:nil="true"/>
    <RMDocumentExpirationDate xmlns="83275cc5-ef79-49e2-8602-d6586def6a41" xsi:nil="true"/>
    <RMUniqueID xmlns="83275cc5-ef79-49e2-8602-d6586def6a41">4d82608d-f0a9-492d-a3b9-628f2eee82ef</RMUniqueID>
    <RMShouldArchiveFilesOnRegistration xmlns="83275cc5-ef79-49e2-8602-d6586def6a41">true</RMShouldArchiveFilesOnRegistration>
    <RMStatus xmlns="83275cc5-ef79-49e2-8602-d6586def6a41">InProcess</RMStatus>
    <Lisadepealkirjad xmlns="83275cc5-ef79-49e2-8602-d6586def6a41" xsi:nil="true"/>
    <RMMessageForRecipient xmlns="83275cc5-ef79-49e2-8602-d6586def6a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F4FB5B7-85C8-4068-A22D-ECD7A998C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DC3712-A980-4244-B403-3F2ADB59986F}">
  <ds:schemaRefs>
    <ds:schemaRef ds:uri="http://schemas.microsoft.com/office/2006/metadata/contentType"/>
    <ds:schemaRef ds:uri="http://schemas.webmedia.eu/flairPoint/propertyStores/ooxml/sharePointIntegration"/>
    <ds:schemaRef ds:uri="http://schemas.microsoft.com/office/2006/metadata/properties/metaAttributes"/>
    <ds:schemaRef ds:uri="http://www.w3.org/2001/XMLSchema"/>
    <ds:schemaRef ds:uri="83275cc5-ef79-49e2-8602-d6586def6a4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5B884BD-8B53-46DA-8935-F84F2549C4B2}">
  <ds:schemaRefs>
    <ds:schemaRef ds:uri="http://schemas.microsoft.com/office/2006/metadata/properties"/>
    <ds:schemaRef ds:uri="83275cc5-ef79-49e2-8602-d6586def6a41"/>
  </ds:schemaRefs>
</ds:datastoreItem>
</file>

<file path=customXml/itemProps4.xml><?xml version="1.0" encoding="utf-8"?>
<ds:datastoreItem xmlns:ds="http://schemas.openxmlformats.org/officeDocument/2006/customXml" ds:itemID="{0E5FEA8B-30C6-45DB-900A-10C1ABE4F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</Template>
  <TotalTime>2</TotalTime>
  <Pages>3</Pages>
  <Words>924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Kaitseministri määruste muutmine</vt:lpstr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Kaitseministri määruste muutmine</dc:title>
  <dc:creator>Gert Uiboaed</dc:creator>
  <cp:lastModifiedBy>Liisu Porval</cp:lastModifiedBy>
  <cp:revision>3</cp:revision>
  <cp:lastPrinted>2014-04-03T10:06:00Z</cp:lastPrinted>
  <dcterms:created xsi:type="dcterms:W3CDTF">2024-11-26T06:56:00Z</dcterms:created>
  <dcterms:modified xsi:type="dcterms:W3CDTF">2024-11-26T06:58:00Z</dcterms:modified>
</cp:coreProperties>
</file>