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077" w14:textId="77777777" w:rsidR="007C715E" w:rsidRDefault="007C715E" w:rsidP="003A61AB">
      <w:pPr>
        <w:jc w:val="both"/>
        <w:rPr>
          <w:lang w:val="fr-FR"/>
        </w:rPr>
      </w:pPr>
    </w:p>
    <w:p w14:paraId="2005F083" w14:textId="77777777" w:rsidR="00EA16B5" w:rsidRDefault="00EA16B5" w:rsidP="003A61AB">
      <w:pPr>
        <w:jc w:val="both"/>
        <w:rPr>
          <w:lang w:val="fr-FR"/>
        </w:rPr>
      </w:pPr>
    </w:p>
    <w:p w14:paraId="12D9467B" w14:textId="77777777" w:rsidR="0063099B" w:rsidRDefault="0063099B" w:rsidP="00D850A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27F48A4" w14:textId="77777777" w:rsidR="002E0927" w:rsidRDefault="002E092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0152AE3" w14:textId="3BF00868" w:rsidR="00EB7A32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Politsei- ja Piirivalveamet</w:t>
      </w:r>
    </w:p>
    <w:p w14:paraId="458EE6A3" w14:textId="155A4540" w:rsidR="00EB7A32" w:rsidRDefault="00EB7A32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7177">
        <w:rPr>
          <w:rFonts w:ascii="Times New Roman" w:hAnsi="Times New Roman" w:cs="Times New Roman"/>
          <w:sz w:val="24"/>
          <w:szCs w:val="24"/>
        </w:rPr>
        <w:t>02.09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14:paraId="27C38114" w14:textId="77777777" w:rsidR="00337177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298D71A" w14:textId="77777777" w:rsidR="00337177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37174A7" w14:textId="77777777" w:rsidR="00337177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992E421" w14:textId="70E1EFD1" w:rsidR="00337177" w:rsidRDefault="00337177" w:rsidP="00EB7A32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Informatsioon 4.-7. septembril 2025 Tallinnas toimuva rahvusvahelise</w:t>
      </w:r>
    </w:p>
    <w:p w14:paraId="4E321488" w14:textId="29B2E21F" w:rsidR="00337177" w:rsidRPr="00337177" w:rsidRDefault="00337177" w:rsidP="00EB7A32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sündmuse kohta</w:t>
      </w:r>
    </w:p>
    <w:p w14:paraId="771B3B80" w14:textId="77777777" w:rsidR="00EB7A32" w:rsidRDefault="00EB7A32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5C9E9A8" w14:textId="77777777" w:rsidR="00337177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31F0196" w14:textId="77777777" w:rsidR="002E0927" w:rsidRDefault="002E092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5E17CF7" w14:textId="11D6C337" w:rsidR="00337177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Lugupeetud Politsei- ja Piirivalveamet</w:t>
      </w:r>
    </w:p>
    <w:p w14:paraId="1960EA53" w14:textId="77777777" w:rsidR="00337177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2ADB0FB" w14:textId="77777777" w:rsidR="00337177" w:rsidRDefault="00337177" w:rsidP="00EB7A3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1224E6B" w14:textId="61C9D371" w:rsidR="00337177" w:rsidRDefault="00337177" w:rsidP="003371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Tallinnas, Vabaduse väljakul toimub 6. septembril k.a kell 11.00 II maailmasõja eelse Rooma-Katoliku Kiriku peapiiskopi Eduard Profittlichi õndsakskuulutamise Missa. Peapiiskop Profittlich</w:t>
      </w:r>
      <w:r w:rsidR="00FA0980">
        <w:rPr>
          <w:rFonts w:ascii="Times New Roman" w:hAnsi="Times New Roman" w:cs="Times New Roman"/>
          <w:sz w:val="24"/>
          <w:szCs w:val="24"/>
        </w:rPr>
        <w:t xml:space="preserve"> arreteeriti nõukogude võimude poolt 1941. aastal ja ta</w:t>
      </w:r>
      <w:r>
        <w:rPr>
          <w:rFonts w:ascii="Times New Roman" w:hAnsi="Times New Roman" w:cs="Times New Roman"/>
          <w:sz w:val="24"/>
          <w:szCs w:val="24"/>
        </w:rPr>
        <w:t xml:space="preserve"> suri Kirovi vangilaagris 1942. aastal. Missa</w:t>
      </w:r>
      <w:r w:rsidR="00DF042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pühitseb paavsti esindajana Viini kardinal </w:t>
      </w:r>
      <w:r w:rsidR="00DF0424" w:rsidRPr="00DF0424">
        <w:rPr>
          <w:rFonts w:ascii="Times New Roman" w:hAnsi="Times New Roman" w:cs="Times New Roman"/>
          <w:sz w:val="24"/>
          <w:szCs w:val="24"/>
        </w:rPr>
        <w:t>Christoph Schönborn</w:t>
      </w:r>
      <w:r w:rsidR="00DF0424">
        <w:rPr>
          <w:rFonts w:ascii="Times New Roman" w:hAnsi="Times New Roman" w:cs="Times New Roman"/>
          <w:sz w:val="24"/>
          <w:szCs w:val="24"/>
        </w:rPr>
        <w:t>. Osaleb kümneid piiskoppe ja preestreid erinevatest riikidest. Kutsutud külaliste hulgas on Vabariigi President, Riigikogu esimees, Vabariigi Valitsuse liikmeid, suursaadikuid jt. Eelduslikult on Vabaduse väljakul kohal mõned tuhanded inimesed.</w:t>
      </w:r>
    </w:p>
    <w:p w14:paraId="203AD98E" w14:textId="77777777" w:rsidR="00DF0424" w:rsidRDefault="00DF0424" w:rsidP="003371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61492CC" w14:textId="3E507952" w:rsidR="002E0927" w:rsidRPr="00DF0424" w:rsidRDefault="00DF0424" w:rsidP="00337177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Kohapeal on turvafirma, kuid </w:t>
      </w:r>
      <w:r w:rsidRPr="00DF0424">
        <w:rPr>
          <w:rFonts w:ascii="Times New Roman" w:hAnsi="Times New Roman" w:cs="Times New Roman"/>
          <w:b/>
          <w:bCs/>
          <w:sz w:val="24"/>
          <w:szCs w:val="24"/>
        </w:rPr>
        <w:t>oleme tänulikud, kui ka Politsei- ja Piirivalveametil on võimalus 6. septembri hommikust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(umbes kella 9st)</w:t>
      </w:r>
      <w:r w:rsidRPr="00DF0424">
        <w:rPr>
          <w:rFonts w:ascii="Times New Roman" w:hAnsi="Times New Roman" w:cs="Times New Roman"/>
          <w:b/>
          <w:bCs/>
          <w:sz w:val="24"/>
          <w:szCs w:val="24"/>
        </w:rPr>
        <w:t xml:space="preserve"> kuni kella 14ni Vabaduse väljakul toimuvale sündmusele suuremat tähelepanu pöörata.</w:t>
      </w:r>
    </w:p>
    <w:p w14:paraId="675C40E4" w14:textId="77777777" w:rsidR="00DF0424" w:rsidRDefault="00DF0424" w:rsidP="003371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BF0BE37" w14:textId="2CCED5EC" w:rsidR="00DF0424" w:rsidRDefault="00DF0424" w:rsidP="003371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Kõrgete väliskülaliste ja riigi esindajate osavõtul on toimumas ajavahemikul 4.-7. septembril ka teisi sündmusi</w:t>
      </w:r>
      <w:r w:rsidR="00846655">
        <w:rPr>
          <w:rFonts w:ascii="Times New Roman" w:hAnsi="Times New Roman" w:cs="Times New Roman"/>
          <w:sz w:val="24"/>
          <w:szCs w:val="24"/>
        </w:rPr>
        <w:t>. Loodetavasti on võimalik PPA patrullidele edastada</w:t>
      </w:r>
      <w:r w:rsidR="007C499A">
        <w:rPr>
          <w:rFonts w:ascii="Times New Roman" w:hAnsi="Times New Roman" w:cs="Times New Roman"/>
          <w:sz w:val="24"/>
          <w:szCs w:val="24"/>
        </w:rPr>
        <w:t xml:space="preserve"> teadmiseks</w:t>
      </w:r>
      <w:r w:rsidR="00846655">
        <w:rPr>
          <w:rFonts w:ascii="Times New Roman" w:hAnsi="Times New Roman" w:cs="Times New Roman"/>
          <w:sz w:val="24"/>
          <w:szCs w:val="24"/>
        </w:rPr>
        <w:t xml:space="preserve"> info ka nende koht</w:t>
      </w:r>
      <w:r w:rsidR="00603DEA">
        <w:rPr>
          <w:rFonts w:ascii="Times New Roman" w:hAnsi="Times New Roman" w:cs="Times New Roman"/>
          <w:sz w:val="24"/>
          <w:szCs w:val="24"/>
        </w:rPr>
        <w:t>a</w:t>
      </w:r>
      <w:r w:rsidR="00846655">
        <w:rPr>
          <w:rFonts w:ascii="Times New Roman" w:hAnsi="Times New Roman" w:cs="Times New Roman"/>
          <w:sz w:val="24"/>
          <w:szCs w:val="24"/>
        </w:rPr>
        <w:t>:</w:t>
      </w:r>
    </w:p>
    <w:p w14:paraId="7D09B609" w14:textId="3FDA6F0E" w:rsidR="00846655" w:rsidRDefault="00846655" w:rsidP="0084665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- 4. september kell 15.50 kuni 5. september kell 13.00 k</w:t>
      </w:r>
      <w:r w:rsidRPr="00846655">
        <w:rPr>
          <w:rFonts w:ascii="Times New Roman" w:hAnsi="Times New Roman" w:cs="Times New Roman"/>
          <w:sz w:val="24"/>
          <w:szCs w:val="24"/>
        </w:rPr>
        <w:t>ommunistlike repressioonide tagajärjel hukkunud eestimaalaste nimede järjepidev ettelugemine dominiiklaste kloostri kompleksis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491DAC" w14:textId="6EA53AEF" w:rsidR="00846655" w:rsidRDefault="00846655" w:rsidP="0084665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- 5. september kell 19.00-20.15 Voces Tallinn kontsert Peeter-Pauli katedraalis (Vene 18);</w:t>
      </w:r>
    </w:p>
    <w:p w14:paraId="4D699D2C" w14:textId="5C455653" w:rsidR="00846655" w:rsidRDefault="00846655" w:rsidP="0084665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- 5. september kell 21.00-23.00 õndsakskuulutamise Missa peaproov Vabaduse väljakul;</w:t>
      </w:r>
    </w:p>
    <w:p w14:paraId="5533E630" w14:textId="4DC59272" w:rsidR="00846655" w:rsidRDefault="00846655" w:rsidP="0084665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- 6. september kell 11.00-13.45, nagu eespool nimetatud, õndsakskuulutamise Missa Vabaduse väljakul;</w:t>
      </w:r>
    </w:p>
    <w:p w14:paraId="20EAADE8" w14:textId="6144E21E" w:rsidR="00846655" w:rsidRDefault="00846655" w:rsidP="0084665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- 6. september kell 19.00-21.00 piiskopi vastuvõtt Niguliste kirikus;</w:t>
      </w:r>
    </w:p>
    <w:p w14:paraId="5DA8F4FC" w14:textId="286CBF94" w:rsidR="00846655" w:rsidRPr="00846655" w:rsidRDefault="00846655" w:rsidP="0084665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- 7. september kell 10.00-1</w:t>
      </w:r>
      <w:r w:rsidR="003808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 Missad Peeter-Pauli katedraalis (Vene 18).</w:t>
      </w:r>
    </w:p>
    <w:p w14:paraId="71210F7E" w14:textId="13A925C0" w:rsidR="006D687B" w:rsidRDefault="006D687B" w:rsidP="00EB7A3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BC32CBF" w14:textId="579DBFCC" w:rsidR="002E0927" w:rsidRDefault="002E0927" w:rsidP="00EB7A3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septembri toimuva Missa ja 5. septembril toimuva Missa peaprooviga seonduvalt on Rooma-Katoliku Kiriku</w:t>
      </w:r>
      <w:r w:rsidR="003808BD">
        <w:rPr>
          <w:rFonts w:ascii="Times New Roman" w:hAnsi="Times New Roman" w:cs="Times New Roman"/>
          <w:sz w:val="24"/>
          <w:szCs w:val="24"/>
        </w:rPr>
        <w:t xml:space="preserve"> poolseks</w:t>
      </w:r>
      <w:r>
        <w:rPr>
          <w:rFonts w:ascii="Times New Roman" w:hAnsi="Times New Roman" w:cs="Times New Roman"/>
          <w:sz w:val="24"/>
          <w:szCs w:val="24"/>
        </w:rPr>
        <w:t xml:space="preserve"> kontaktisikuks</w:t>
      </w:r>
      <w:r w:rsidR="003F1ACF">
        <w:rPr>
          <w:rFonts w:ascii="Times New Roman" w:hAnsi="Times New Roman" w:cs="Times New Roman"/>
          <w:sz w:val="24"/>
          <w:szCs w:val="24"/>
        </w:rPr>
        <w:t xml:space="preserve"> tehnilistes ja korralduslikes küsimustes</w:t>
      </w:r>
      <w:r>
        <w:rPr>
          <w:rFonts w:ascii="Times New Roman" w:hAnsi="Times New Roman" w:cs="Times New Roman"/>
          <w:sz w:val="24"/>
          <w:szCs w:val="24"/>
        </w:rPr>
        <w:t xml:space="preserve"> Raul Ukareda, tel nr 55560300.</w:t>
      </w:r>
    </w:p>
    <w:p w14:paraId="6463AC94" w14:textId="77777777" w:rsidR="00EB7A32" w:rsidRDefault="00EB7A32" w:rsidP="006D687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AE69263" w14:textId="77777777" w:rsidR="00BA34AF" w:rsidRDefault="00BA34AF" w:rsidP="006D687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C76C5EC" w14:textId="323AB95E" w:rsidR="00A066E7" w:rsidRDefault="00EB7A32" w:rsidP="006D68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Austu</w:t>
      </w:r>
      <w:r w:rsidR="005A25B1">
        <w:rPr>
          <w:rFonts w:ascii="Times New Roman" w:hAnsi="Times New Roman" w:cs="Times New Roman"/>
          <w:sz w:val="24"/>
          <w:szCs w:val="24"/>
        </w:rPr>
        <w:t>sega</w:t>
      </w:r>
    </w:p>
    <w:p w14:paraId="1E42BC07" w14:textId="77777777" w:rsidR="005A25B1" w:rsidRDefault="005A25B1" w:rsidP="003E651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6225D74" w14:textId="58FECD7B" w:rsidR="005A25B1" w:rsidRDefault="005A25B1" w:rsidP="003E651F">
      <w:pPr>
        <w:pStyle w:val="Vahedet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3B49428A" w14:textId="77777777" w:rsidR="005B7156" w:rsidRDefault="005B7156" w:rsidP="003E651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1C85F03" w14:textId="2918E656" w:rsidR="005A25B1" w:rsidRDefault="005A25B1" w:rsidP="003E651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Piiskop Philippe Jourdan</w:t>
      </w:r>
    </w:p>
    <w:p w14:paraId="50776754" w14:textId="664DE12B" w:rsidR="005A25B1" w:rsidRDefault="005A25B1" w:rsidP="003E651F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Rooma-Katoliku Kiriku </w:t>
      </w:r>
      <w:r w:rsidR="006D687B">
        <w:rPr>
          <w:rFonts w:ascii="Times New Roman" w:hAnsi="Times New Roman" w:cs="Times New Roman"/>
          <w:sz w:val="24"/>
          <w:szCs w:val="24"/>
        </w:rPr>
        <w:t>Tallinna piiskop</w:t>
      </w:r>
    </w:p>
    <w:sectPr w:rsidR="005A25B1" w:rsidSect="006A1C9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800" w:bottom="1843" w:left="180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3A55" w14:textId="77777777" w:rsidR="00EE71EE" w:rsidRDefault="00EE71EE" w:rsidP="008B0DAF">
      <w:r>
        <w:separator/>
      </w:r>
    </w:p>
  </w:endnote>
  <w:endnote w:type="continuationSeparator" w:id="0">
    <w:p w14:paraId="4B71F33D" w14:textId="77777777" w:rsidR="00EE71EE" w:rsidRDefault="00EE71EE" w:rsidP="008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490"/>
      <w:gridCol w:w="7810"/>
    </w:tblGrid>
    <w:tr w:rsidR="008B0DAF" w14:paraId="0066FE97" w14:textId="77777777" w:rsidTr="005A6AB4">
      <w:tc>
        <w:tcPr>
          <w:tcW w:w="295" w:type="pct"/>
          <w:tcBorders>
            <w:right w:val="single" w:sz="18" w:space="0" w:color="4F81BD" w:themeColor="accent1"/>
          </w:tcBorders>
        </w:tcPr>
        <w:p w14:paraId="045BF5F8" w14:textId="77777777" w:rsidR="008B0DAF" w:rsidRPr="00412958" w:rsidRDefault="008B0DAF" w:rsidP="005A6AB4">
          <w:pPr>
            <w:pStyle w:val="Pis"/>
            <w:rPr>
              <w:rFonts w:ascii="Calibri" w:hAnsi="Calibri"/>
              <w:b/>
              <w:color w:val="4F81BD" w:themeColor="accent1"/>
            </w:rPr>
          </w:pPr>
          <w:r w:rsidRPr="00412958">
            <w:rPr>
              <w:rFonts w:ascii="Calibri" w:hAnsi="Calibri"/>
              <w:b/>
              <w:color w:val="4F81BD" w:themeColor="accent1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</w:rPr>
            <w:fldChar w:fldCharType="separate"/>
          </w:r>
          <w:r w:rsidR="00756155">
            <w:rPr>
              <w:rFonts w:ascii="Calibri" w:hAnsi="Calibri"/>
              <w:b/>
              <w:noProof/>
              <w:color w:val="4F81BD" w:themeColor="accent1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 w:themeColor="accent1"/>
          </w:tcBorders>
        </w:tcPr>
        <w:p w14:paraId="56F7EDB4" w14:textId="0728E71C" w:rsidR="008B0DAF" w:rsidRPr="00C7200C" w:rsidRDefault="008B0DAF" w:rsidP="005A6AB4">
          <w:pPr>
            <w:pStyle w:val="Pis"/>
            <w:rPr>
              <w:rFonts w:ascii="Calibri" w:eastAsiaTheme="majorEastAsia" w:hAnsi="Calibri" w:cstheme="majorBidi"/>
              <w:b/>
              <w:color w:val="4F81BD" w:themeColor="accent1"/>
            </w:rPr>
          </w:pPr>
        </w:p>
      </w:tc>
    </w:tr>
  </w:tbl>
  <w:p w14:paraId="0A41A56D" w14:textId="77777777" w:rsidR="008B0DAF" w:rsidRDefault="008B0D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C0CE" w14:textId="77777777" w:rsidR="00347266" w:rsidRPr="002034F7" w:rsidRDefault="00C200F1" w:rsidP="00347266">
    <w:pPr>
      <w:pStyle w:val="Jalus"/>
      <w:tabs>
        <w:tab w:val="clear" w:pos="8640"/>
        <w:tab w:val="left" w:pos="0"/>
        <w:tab w:val="left" w:pos="8647"/>
      </w:tabs>
      <w:rPr>
        <w:color w:val="006600"/>
      </w:rPr>
    </w:pPr>
    <w:r w:rsidRPr="002034F7">
      <w:rPr>
        <w:noProof/>
        <w:color w:val="006600"/>
        <w:lang w:val="et-EE" w:eastAsia="et-E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6E4D49" wp14:editId="4797C7A1">
              <wp:simplePos x="0" y="0"/>
              <wp:positionH relativeFrom="column">
                <wp:posOffset>4317365</wp:posOffset>
              </wp:positionH>
              <wp:positionV relativeFrom="paragraph">
                <wp:posOffset>53975</wp:posOffset>
              </wp:positionV>
              <wp:extent cx="1873885" cy="685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88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33714" w14:textId="77777777" w:rsidR="00347266" w:rsidRPr="00C200F1" w:rsidRDefault="00347266" w:rsidP="00347266">
                          <w:pPr>
                            <w:contextualSpacing/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</w:pPr>
                          <w:r w:rsidRPr="00C200F1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  <w:t>Vene str 18, 10123 Tallinn, ESTONIA</w:t>
                          </w:r>
                        </w:p>
                        <w:p w14:paraId="05A4CD97" w14:textId="77777777" w:rsidR="00347266" w:rsidRPr="00C200F1" w:rsidRDefault="00347266" w:rsidP="00347266">
                          <w:pPr>
                            <w:contextualSpacing/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</w:pPr>
                          <w:r w:rsidRPr="00C200F1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  <w:t xml:space="preserve">Phone: </w:t>
                          </w:r>
                          <w:r w:rsidR="00334BE6" w:rsidRPr="00C200F1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  <w:t>+372 601 3079</w:t>
                          </w:r>
                        </w:p>
                        <w:p w14:paraId="1E6FCCBC" w14:textId="77777777" w:rsidR="00334BE6" w:rsidRPr="00C200F1" w:rsidRDefault="00334BE6" w:rsidP="00347266">
                          <w:pPr>
                            <w:contextualSpacing/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</w:pPr>
                          <w:r w:rsidRPr="00C200F1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  <w:t>Fax: +372 601 3190</w:t>
                          </w:r>
                        </w:p>
                        <w:p w14:paraId="420E0896" w14:textId="5B46BF01" w:rsidR="00334BE6" w:rsidRPr="00C200F1" w:rsidRDefault="00334BE6" w:rsidP="00347266">
                          <w:pPr>
                            <w:contextualSpacing/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</w:pPr>
                          <w:r w:rsidRPr="00C200F1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  <w:lang w:val="et-EE"/>
                            </w:rPr>
                            <w:t xml:space="preserve">E-mail: </w:t>
                          </w:r>
                          <w:r w:rsidR="007F773C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</w:rPr>
                            <w:t>piiskop</w:t>
                          </w:r>
                          <w:r w:rsidRPr="00C200F1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</w:rPr>
                            <w:t>@</w:t>
                          </w:r>
                          <w:r w:rsidR="007D4F89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</w:rPr>
                            <w:t>katoliku</w:t>
                          </w:r>
                          <w:r w:rsidRPr="00C200F1">
                            <w:rPr>
                              <w:rFonts w:ascii="Book Antiqua" w:hAnsi="Book Antiqua" w:cs="Times New Roman"/>
                              <w:b/>
                              <w:color w:val="336600"/>
                              <w:sz w:val="16"/>
                              <w:szCs w:val="16"/>
                            </w:rPr>
                            <w:t>.ee</w:t>
                          </w:r>
                        </w:p>
                        <w:p w14:paraId="2F6C367D" w14:textId="77777777" w:rsidR="00347266" w:rsidRPr="00347266" w:rsidRDefault="00347266" w:rsidP="00347266">
                          <w:pPr>
                            <w:contextualSpacing/>
                            <w:rPr>
                              <w:rFonts w:ascii="Book Antiqua" w:hAnsi="Book Antiqua" w:cs="Times New Roman"/>
                              <w:sz w:val="16"/>
                              <w:szCs w:val="16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6E4D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39.95pt;margin-top:4.25pt;width:147.55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" fillcolor="white [3201]" stroked="f" strokeweight=".5pt">
              <v:textbox>
                <w:txbxContent>
                  <w:p w14:paraId="38433714" w14:textId="77777777" w:rsidR="00347266" w:rsidRPr="00C200F1" w:rsidRDefault="00347266" w:rsidP="00347266">
                    <w:pPr>
                      <w:contextualSpacing/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</w:pPr>
                    <w:r w:rsidRPr="00C200F1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  <w:t>Vene str 18, 10123 Tallinn, ESTONIA</w:t>
                    </w:r>
                  </w:p>
                  <w:p w14:paraId="05A4CD97" w14:textId="77777777" w:rsidR="00347266" w:rsidRPr="00C200F1" w:rsidRDefault="00347266" w:rsidP="00347266">
                    <w:pPr>
                      <w:contextualSpacing/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</w:pPr>
                    <w:r w:rsidRPr="00C200F1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  <w:t xml:space="preserve">Phone: </w:t>
                    </w:r>
                    <w:r w:rsidR="00334BE6" w:rsidRPr="00C200F1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  <w:t>+372 601 3079</w:t>
                    </w:r>
                  </w:p>
                  <w:p w14:paraId="1E6FCCBC" w14:textId="77777777" w:rsidR="00334BE6" w:rsidRPr="00C200F1" w:rsidRDefault="00334BE6" w:rsidP="00347266">
                    <w:pPr>
                      <w:contextualSpacing/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</w:pPr>
                    <w:r w:rsidRPr="00C200F1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  <w:t>Fax: +372 601 3190</w:t>
                    </w:r>
                  </w:p>
                  <w:p w14:paraId="420E0896" w14:textId="5B46BF01" w:rsidR="00334BE6" w:rsidRPr="00C200F1" w:rsidRDefault="00334BE6" w:rsidP="00347266">
                    <w:pPr>
                      <w:contextualSpacing/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</w:pPr>
                    <w:r w:rsidRPr="00C200F1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  <w:lang w:val="et-EE"/>
                      </w:rPr>
                      <w:t xml:space="preserve">E-mail: </w:t>
                    </w:r>
                    <w:r w:rsidR="007F773C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</w:rPr>
                      <w:t>piiskop</w:t>
                    </w:r>
                    <w:r w:rsidRPr="00C200F1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</w:rPr>
                      <w:t>@</w:t>
                    </w:r>
                    <w:r w:rsidR="007D4F89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</w:rPr>
                      <w:t>katoliku</w:t>
                    </w:r>
                    <w:r w:rsidRPr="00C200F1">
                      <w:rPr>
                        <w:rFonts w:ascii="Book Antiqua" w:hAnsi="Book Antiqua" w:cs="Times New Roman"/>
                        <w:b/>
                        <w:color w:val="336600"/>
                        <w:sz w:val="16"/>
                        <w:szCs w:val="16"/>
                      </w:rPr>
                      <w:t>.ee</w:t>
                    </w:r>
                  </w:p>
                  <w:p w14:paraId="2F6C367D" w14:textId="77777777" w:rsidR="00347266" w:rsidRPr="00347266" w:rsidRDefault="00347266" w:rsidP="00347266">
                    <w:pPr>
                      <w:contextualSpacing/>
                      <w:rPr>
                        <w:rFonts w:ascii="Book Antiqua" w:hAnsi="Book Antiqua" w:cs="Times New Roman"/>
                        <w:sz w:val="16"/>
                        <w:szCs w:val="16"/>
                        <w:lang w:val="et-EE"/>
                      </w:rPr>
                    </w:pPr>
                  </w:p>
                </w:txbxContent>
              </v:textbox>
            </v:shape>
          </w:pict>
        </mc:Fallback>
      </mc:AlternateContent>
    </w:r>
    <w:r w:rsidR="00334BE6" w:rsidRPr="002034F7">
      <w:rPr>
        <w:noProof/>
        <w:color w:val="006600"/>
        <w:lang w:val="et-EE" w:eastAsia="et-E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D24AB9" wp14:editId="32896FE1">
              <wp:simplePos x="0" y="0"/>
              <wp:positionH relativeFrom="column">
                <wp:posOffset>127635</wp:posOffset>
              </wp:positionH>
              <wp:positionV relativeFrom="paragraph">
                <wp:posOffset>-105410</wp:posOffset>
              </wp:positionV>
              <wp:extent cx="5434965" cy="0"/>
              <wp:effectExtent l="0" t="0" r="1333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49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4B059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05pt,-8.3pt" to="438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" strokecolor="black [3040]"/>
          </w:pict>
        </mc:Fallback>
      </mc:AlternateContent>
    </w:r>
    <w:r w:rsidR="00334BE6" w:rsidRPr="002034F7">
      <w:rPr>
        <w:noProof/>
        <w:color w:val="006600"/>
        <w:lang w:val="et-EE" w:eastAsia="et-E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95C7F4" wp14:editId="5624C4D7">
              <wp:simplePos x="0" y="0"/>
              <wp:positionH relativeFrom="column">
                <wp:posOffset>-286385</wp:posOffset>
              </wp:positionH>
              <wp:positionV relativeFrom="paragraph">
                <wp:posOffset>73025</wp:posOffset>
              </wp:positionV>
              <wp:extent cx="1685925" cy="746125"/>
              <wp:effectExtent l="0" t="0" r="952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746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16925" w14:textId="77777777" w:rsidR="00347266" w:rsidRPr="00D30935" w:rsidRDefault="00347266" w:rsidP="00347266">
                          <w:pPr>
                            <w:pStyle w:val="Jalus"/>
                            <w:tabs>
                              <w:tab w:val="left" w:pos="0"/>
                            </w:tabs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</w:pPr>
                          <w:r w:rsidRPr="00D30935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 xml:space="preserve">Vene </w:t>
                          </w:r>
                          <w:r w:rsidR="00334BE6" w:rsidRPr="00D30935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 xml:space="preserve">tn </w:t>
                          </w:r>
                          <w:r w:rsidRPr="00D30935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>18, 10123 Tallinn</w:t>
                          </w:r>
                        </w:p>
                        <w:p w14:paraId="073B6173" w14:textId="77777777" w:rsidR="00347266" w:rsidRPr="00D30935" w:rsidRDefault="00347266" w:rsidP="00347266">
                          <w:pPr>
                            <w:pStyle w:val="Jalus"/>
                            <w:tabs>
                              <w:tab w:val="left" w:pos="0"/>
                            </w:tabs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</w:pPr>
                          <w:r w:rsidRPr="00D30935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>Telefon: 601 3079</w:t>
                          </w:r>
                        </w:p>
                        <w:p w14:paraId="0C162450" w14:textId="77777777" w:rsidR="00347266" w:rsidRPr="00D30935" w:rsidRDefault="00347266" w:rsidP="00347266">
                          <w:pPr>
                            <w:pStyle w:val="Jalus"/>
                            <w:tabs>
                              <w:tab w:val="left" w:pos="0"/>
                            </w:tabs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</w:pPr>
                          <w:r w:rsidRPr="00D30935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:lang w:val="it-IT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>Faks: 601 3190</w:t>
                          </w:r>
                        </w:p>
                        <w:p w14:paraId="487BD8FE" w14:textId="069DC467" w:rsidR="00347266" w:rsidRPr="00647212" w:rsidRDefault="00347266" w:rsidP="00347266">
                          <w:pPr>
                            <w:pStyle w:val="Jalus"/>
                            <w:tabs>
                              <w:tab w:val="left" w:pos="0"/>
                            </w:tabs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</w:pPr>
                          <w:r w:rsidRPr="00647212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 xml:space="preserve">E-post: </w:t>
                          </w:r>
                          <w:r w:rsidR="007F773C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>piiskop</w:t>
                          </w:r>
                          <w:r w:rsidRPr="00647212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>@</w:t>
                          </w:r>
                          <w:r w:rsidR="007D4F89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>katoliku</w:t>
                          </w:r>
                          <w:r w:rsidRPr="00647212">
                            <w:rPr>
                              <w:rFonts w:ascii="Times New Roman" w:hAnsi="Times New Roman" w:cs="Times New Roman"/>
                              <w:b/>
                              <w:color w:val="00B050"/>
                              <w:sz w:val="16"/>
                              <w:szCs w:val="16"/>
                              <w14:textFill>
                                <w14:solidFill>
                                  <w14:srgbClr w14:val="00B050">
                                    <w14:shade w14:val="30000"/>
                                    <w14:satMod w14:val="115000"/>
                                  </w14:srgbClr>
                                </w14:solidFill>
                              </w14:textFill>
                            </w:rPr>
                            <w:t>.ee</w:t>
                          </w:r>
                        </w:p>
                        <w:p w14:paraId="5240707F" w14:textId="77777777" w:rsidR="00347266" w:rsidRDefault="00347266" w:rsidP="00347266">
                          <w:pPr>
                            <w:tabs>
                              <w:tab w:val="left" w:pos="0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95C7F4" id="_x0000_s1029" type="#_x0000_t202" style="position:absolute;margin-left:-22.55pt;margin-top:5.75pt;width:132.75pt;height:58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" stroked="f">
              <v:textbox style="mso-fit-shape-to-text:t">
                <w:txbxContent>
                  <w:p w14:paraId="0D516925" w14:textId="77777777" w:rsidR="00347266" w:rsidRPr="00D30935" w:rsidRDefault="00347266" w:rsidP="00347266">
                    <w:pPr>
                      <w:pStyle w:val="Jalus"/>
                      <w:tabs>
                        <w:tab w:val="left" w:pos="0"/>
                      </w:tabs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</w:pPr>
                    <w:r w:rsidRPr="00D30935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 xml:space="preserve">Vene </w:t>
                    </w:r>
                    <w:r w:rsidR="00334BE6" w:rsidRPr="00D30935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 xml:space="preserve">tn </w:t>
                    </w:r>
                    <w:r w:rsidRPr="00D30935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>18, 10123 Tallinn</w:t>
                    </w:r>
                  </w:p>
                  <w:p w14:paraId="073B6173" w14:textId="77777777" w:rsidR="00347266" w:rsidRPr="00D30935" w:rsidRDefault="00347266" w:rsidP="00347266">
                    <w:pPr>
                      <w:pStyle w:val="Jalus"/>
                      <w:tabs>
                        <w:tab w:val="left" w:pos="0"/>
                      </w:tabs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</w:pPr>
                    <w:r w:rsidRPr="00D30935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>Telefon: 601 3079</w:t>
                    </w:r>
                  </w:p>
                  <w:p w14:paraId="0C162450" w14:textId="77777777" w:rsidR="00347266" w:rsidRPr="00D30935" w:rsidRDefault="00347266" w:rsidP="00347266">
                    <w:pPr>
                      <w:pStyle w:val="Jalus"/>
                      <w:tabs>
                        <w:tab w:val="left" w:pos="0"/>
                      </w:tabs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</w:pPr>
                    <w:r w:rsidRPr="00D30935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:lang w:val="it-IT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>Faks: 601 3190</w:t>
                    </w:r>
                  </w:p>
                  <w:p w14:paraId="487BD8FE" w14:textId="069DC467" w:rsidR="00347266" w:rsidRPr="00647212" w:rsidRDefault="00347266" w:rsidP="00347266">
                    <w:pPr>
                      <w:pStyle w:val="Jalus"/>
                      <w:tabs>
                        <w:tab w:val="left" w:pos="0"/>
                      </w:tabs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</w:pPr>
                    <w:r w:rsidRPr="00647212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 xml:space="preserve">E-post: </w:t>
                    </w:r>
                    <w:r w:rsidR="007F773C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>piiskop</w:t>
                    </w:r>
                    <w:r w:rsidRPr="00647212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>@</w:t>
                    </w:r>
                    <w:r w:rsidR="007D4F89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>katoliku</w:t>
                    </w:r>
                    <w:r w:rsidRPr="00647212">
                      <w:rPr>
                        <w:rFonts w:ascii="Times New Roman" w:hAnsi="Times New Roman" w:cs="Times New Roman"/>
                        <w:b/>
                        <w:color w:val="00B050"/>
                        <w:sz w:val="16"/>
                        <w:szCs w:val="16"/>
                        <w14:textFill>
                          <w14:solidFill>
                            <w14:srgbClr w14:val="00B050">
                              <w14:shade w14:val="30000"/>
                              <w14:satMod w14:val="115000"/>
                            </w14:srgbClr>
                          </w14:solidFill>
                        </w14:textFill>
                      </w:rPr>
                      <w:t>.ee</w:t>
                    </w:r>
                  </w:p>
                  <w:p w14:paraId="5240707F" w14:textId="77777777" w:rsidR="00347266" w:rsidRDefault="00347266" w:rsidP="00347266">
                    <w:pPr>
                      <w:tabs>
                        <w:tab w:val="left" w:pos="0"/>
                      </w:tabs>
                    </w:pPr>
                  </w:p>
                </w:txbxContent>
              </v:textbox>
            </v:shape>
          </w:pict>
        </mc:Fallback>
      </mc:AlternateContent>
    </w:r>
    <w:r w:rsidR="00347266" w:rsidRPr="002034F7">
      <w:rPr>
        <w:noProof/>
        <w:color w:val="006600"/>
        <w:lang w:val="et-EE" w:eastAsia="et-E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A046D8" wp14:editId="2ECAA509">
              <wp:simplePos x="0" y="0"/>
              <wp:positionH relativeFrom="column">
                <wp:posOffset>1736725</wp:posOffset>
              </wp:positionH>
              <wp:positionV relativeFrom="paragraph">
                <wp:posOffset>36086</wp:posOffset>
              </wp:positionV>
              <wp:extent cx="2209800" cy="2228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369A6" w14:textId="77777777" w:rsidR="00347266" w:rsidRPr="0098774B" w:rsidRDefault="00347266" w:rsidP="00347266">
                          <w:pPr>
                            <w:contextualSpacing/>
                            <w:jc w:val="center"/>
                            <w:rPr>
                              <w:rFonts w:ascii="Book Antiqua" w:hAnsi="Book Antiqu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A046D8" id="_x0000_s1030" type="#_x0000_t202" style="position:absolute;margin-left:136.75pt;margin-top:2.85pt;width:174pt;height:17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" stroked="f">
              <v:textbox style="mso-fit-shape-to-text:t">
                <w:txbxContent>
                  <w:p w14:paraId="6C4369A6" w14:textId="77777777" w:rsidR="00347266" w:rsidRPr="0098774B" w:rsidRDefault="00347266" w:rsidP="00347266">
                    <w:pPr>
                      <w:contextualSpacing/>
                      <w:jc w:val="center"/>
                      <w:rPr>
                        <w:rFonts w:ascii="Book Antiqua" w:hAnsi="Book Antiqua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45C9076" w14:textId="77777777" w:rsidR="00593315" w:rsidRPr="002034F7" w:rsidRDefault="00593315" w:rsidP="00347266">
    <w:pPr>
      <w:pStyle w:val="Jalus"/>
      <w:rPr>
        <w:color w:val="006600"/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B89A" w14:textId="77777777" w:rsidR="00EE71EE" w:rsidRDefault="00EE71EE" w:rsidP="008B0DAF">
      <w:r>
        <w:separator/>
      </w:r>
    </w:p>
  </w:footnote>
  <w:footnote w:type="continuationSeparator" w:id="0">
    <w:p w14:paraId="1DCCC2E0" w14:textId="77777777" w:rsidR="00EE71EE" w:rsidRDefault="00EE71EE" w:rsidP="008B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CA3E" w14:textId="50D93AFB" w:rsidR="008B0DAF" w:rsidRDefault="008B0DAF">
    <w:pPr>
      <w:pStyle w:val="Pis"/>
    </w:pPr>
    <w:r>
      <w:ptab w:relativeTo="margin" w:alignment="center" w:leader="none"/>
    </w:r>
    <w:r>
      <w:ptab w:relativeTo="margin" w:alignment="right" w:leader="none"/>
    </w:r>
  </w:p>
  <w:p w14:paraId="517389E2" w14:textId="77777777" w:rsidR="008B0DAF" w:rsidRDefault="008B0D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25C1" w14:textId="77777777" w:rsidR="008B3010" w:rsidRDefault="00742ED5" w:rsidP="008B3010">
    <w:pPr>
      <w:pStyle w:val="Pis"/>
      <w:tabs>
        <w:tab w:val="left" w:pos="851"/>
      </w:tabs>
      <w:ind w:left="-851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ECDD6" wp14:editId="43039638">
              <wp:simplePos x="0" y="0"/>
              <wp:positionH relativeFrom="column">
                <wp:posOffset>3600450</wp:posOffset>
              </wp:positionH>
              <wp:positionV relativeFrom="paragraph">
                <wp:posOffset>7620</wp:posOffset>
              </wp:positionV>
              <wp:extent cx="2571750" cy="16002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985C37D" w14:textId="4A67CD01" w:rsidR="00C16738" w:rsidRPr="009E7A05" w:rsidRDefault="009E7A05" w:rsidP="00A24488">
                          <w:pPr>
                            <w:pStyle w:val="Pis"/>
                            <w:jc w:val="center"/>
                            <w:rPr>
                              <w:rFonts w:ascii="Times New Roman" w:hAnsi="Times New Roman" w:cs="Times New Roman"/>
                              <w:color w:val="008000"/>
                              <w:sz w:val="32"/>
                              <w:szCs w:val="32"/>
                            </w:rPr>
                          </w:pPr>
                          <w:r w:rsidRPr="009E7A05">
                            <w:rPr>
                              <w:rFonts w:ascii="Times New Roman" w:hAnsi="Times New Roman" w:cs="Times New Roman"/>
                              <w:color w:val="008000"/>
                              <w:sz w:val="32"/>
                              <w:szCs w:val="32"/>
                            </w:rPr>
                            <w:t>PIISKOP</w:t>
                          </w:r>
                        </w:p>
                        <w:p w14:paraId="2F2A1892" w14:textId="77777777" w:rsidR="008B0DAF" w:rsidRPr="009E7A05" w:rsidRDefault="008B0DAF" w:rsidP="00A24488">
                          <w:pPr>
                            <w:pStyle w:val="Pis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8000"/>
                              <w:sz w:val="32"/>
                              <w:szCs w:val="32"/>
                            </w:rPr>
                          </w:pPr>
                          <w:r w:rsidRPr="009E7A05">
                            <w:rPr>
                              <w:rFonts w:ascii="Times New Roman" w:hAnsi="Times New Roman" w:cs="Times New Roman"/>
                              <w:b/>
                              <w:color w:val="008000"/>
                              <w:sz w:val="32"/>
                              <w:szCs w:val="32"/>
                            </w:rPr>
                            <w:t>PHILIPPE JOURDAN</w:t>
                          </w:r>
                        </w:p>
                        <w:p w14:paraId="2A937DD9" w14:textId="5F956838" w:rsidR="009E7A05" w:rsidRPr="008B0DAF" w:rsidRDefault="009E7A05" w:rsidP="00A24488">
                          <w:pPr>
                            <w:pStyle w:val="Pis"/>
                            <w:jc w:val="center"/>
                            <w:rPr>
                              <w:rFonts w:ascii="Times New Roman" w:hAnsi="Times New Roman" w:cs="Times New Roman"/>
                              <w:color w:val="008000"/>
                              <w:sz w:val="32"/>
                              <w:szCs w:val="32"/>
                            </w:rPr>
                          </w:pPr>
                        </w:p>
                        <w:p w14:paraId="7CFD6BC2" w14:textId="77777777" w:rsidR="008B0DAF" w:rsidRPr="00647212" w:rsidRDefault="008B0DAF" w:rsidP="008B0DAF">
                          <w:pPr>
                            <w:pStyle w:val="Pis"/>
                            <w:rPr>
                              <w:rFonts w:ascii="Times New Roman" w:hAnsi="Times New Roman" w:cs="Times New Roman"/>
                              <w:color w:val="9BBB59" w:themeColor="accent3"/>
                            </w:rPr>
                          </w:pPr>
                        </w:p>
                        <w:p w14:paraId="456190FF" w14:textId="31E0946D" w:rsidR="008B0DAF" w:rsidRPr="008631A4" w:rsidRDefault="008B0DAF" w:rsidP="008B0DAF">
                          <w:pPr>
                            <w:pStyle w:val="Pis"/>
                            <w:jc w:val="center"/>
                            <w:rPr>
                              <w:rFonts w:ascii="Times New Roman" w:hAnsi="Times New Roman" w:cs="Times New Roman"/>
                              <w:color w:val="FF6600"/>
                            </w:rPr>
                          </w:pPr>
                        </w:p>
                        <w:p w14:paraId="4B045E9A" w14:textId="77777777" w:rsidR="008B0DAF" w:rsidRPr="008B0DAF" w:rsidRDefault="008B0DAF" w:rsidP="008B0DAF">
                          <w:pPr>
                            <w:pStyle w:val="Pis"/>
                            <w:rPr>
                              <w:rFonts w:ascii="Times New Roman" w:hAnsi="Times New Roman" w:cs="Times New Roman"/>
                              <w:color w:val="FF25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ECD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5pt;margin-top:.6pt;width:202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" filled="f" stroked="f">
              <v:textbox>
                <w:txbxContent>
                  <w:p w14:paraId="5985C37D" w14:textId="4A67CD01" w:rsidR="00C16738" w:rsidRPr="009E7A05" w:rsidRDefault="009E7A05" w:rsidP="00A24488">
                    <w:pPr>
                      <w:pStyle w:val="Pis"/>
                      <w:jc w:val="center"/>
                      <w:rPr>
                        <w:rFonts w:ascii="Times New Roman" w:hAnsi="Times New Roman" w:cs="Times New Roman"/>
                        <w:color w:val="008000"/>
                        <w:sz w:val="32"/>
                        <w:szCs w:val="32"/>
                      </w:rPr>
                    </w:pPr>
                    <w:r w:rsidRPr="009E7A05">
                      <w:rPr>
                        <w:rFonts w:ascii="Times New Roman" w:hAnsi="Times New Roman" w:cs="Times New Roman"/>
                        <w:color w:val="008000"/>
                        <w:sz w:val="32"/>
                        <w:szCs w:val="32"/>
                      </w:rPr>
                      <w:t>PIISKOP</w:t>
                    </w:r>
                  </w:p>
                  <w:p w14:paraId="2F2A1892" w14:textId="77777777" w:rsidR="008B0DAF" w:rsidRPr="009E7A05" w:rsidRDefault="008B0DAF" w:rsidP="00A24488">
                    <w:pPr>
                      <w:pStyle w:val="Pis"/>
                      <w:jc w:val="center"/>
                      <w:rPr>
                        <w:rFonts w:ascii="Times New Roman" w:hAnsi="Times New Roman" w:cs="Times New Roman"/>
                        <w:b/>
                        <w:color w:val="008000"/>
                        <w:sz w:val="32"/>
                        <w:szCs w:val="32"/>
                      </w:rPr>
                    </w:pPr>
                    <w:r w:rsidRPr="009E7A05">
                      <w:rPr>
                        <w:rFonts w:ascii="Times New Roman" w:hAnsi="Times New Roman" w:cs="Times New Roman"/>
                        <w:b/>
                        <w:color w:val="008000"/>
                        <w:sz w:val="32"/>
                        <w:szCs w:val="32"/>
                      </w:rPr>
                      <w:t>PHILIPPE JOURDAN</w:t>
                    </w:r>
                  </w:p>
                  <w:p w14:paraId="2A937DD9" w14:textId="5F956838" w:rsidR="009E7A05" w:rsidRPr="008B0DAF" w:rsidRDefault="009E7A05" w:rsidP="00A24488">
                    <w:pPr>
                      <w:pStyle w:val="Pis"/>
                      <w:jc w:val="center"/>
                      <w:rPr>
                        <w:rFonts w:ascii="Times New Roman" w:hAnsi="Times New Roman" w:cs="Times New Roman"/>
                        <w:color w:val="008000"/>
                        <w:sz w:val="32"/>
                        <w:szCs w:val="32"/>
                      </w:rPr>
                    </w:pPr>
                  </w:p>
                  <w:p w14:paraId="7CFD6BC2" w14:textId="77777777" w:rsidR="008B0DAF" w:rsidRPr="00647212" w:rsidRDefault="008B0DAF" w:rsidP="008B0DAF">
                    <w:pPr>
                      <w:pStyle w:val="Pis"/>
                      <w:rPr>
                        <w:rFonts w:ascii="Times New Roman" w:hAnsi="Times New Roman" w:cs="Times New Roman"/>
                        <w:color w:val="9BBB59" w:themeColor="accent3"/>
                      </w:rPr>
                    </w:pPr>
                  </w:p>
                  <w:p w14:paraId="456190FF" w14:textId="31E0946D" w:rsidR="008B0DAF" w:rsidRPr="008631A4" w:rsidRDefault="008B0DAF" w:rsidP="008B0DAF">
                    <w:pPr>
                      <w:pStyle w:val="Pis"/>
                      <w:jc w:val="center"/>
                      <w:rPr>
                        <w:rFonts w:ascii="Times New Roman" w:hAnsi="Times New Roman" w:cs="Times New Roman"/>
                        <w:color w:val="FF6600"/>
                      </w:rPr>
                    </w:pPr>
                  </w:p>
                  <w:p w14:paraId="4B045E9A" w14:textId="77777777" w:rsidR="008B0DAF" w:rsidRPr="008B0DAF" w:rsidRDefault="008B0DAF" w:rsidP="008B0DAF">
                    <w:pPr>
                      <w:pStyle w:val="Pis"/>
                      <w:rPr>
                        <w:rFonts w:ascii="Times New Roman" w:hAnsi="Times New Roman" w:cs="Times New Roman"/>
                        <w:color w:val="FF25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vetica" w:hAnsi="Helvetica" w:cs="Helvetica"/>
        <w:noProof/>
        <w:lang w:val="et-EE" w:eastAsia="et-EE"/>
      </w:rPr>
      <w:drawing>
        <wp:inline distT="0" distB="0" distL="0" distR="0" wp14:anchorId="00ACCEC1" wp14:editId="7216CFDB">
          <wp:extent cx="1666875" cy="1609725"/>
          <wp:effectExtent l="0" t="0" r="9525" b="952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37" cy="1634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0DAF"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ED9A9" wp14:editId="5E512110">
              <wp:simplePos x="0" y="0"/>
              <wp:positionH relativeFrom="column">
                <wp:posOffset>5372100</wp:posOffset>
              </wp:positionH>
              <wp:positionV relativeFrom="paragraph">
                <wp:posOffset>350520</wp:posOffset>
              </wp:positionV>
              <wp:extent cx="297815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40766" w14:textId="77777777" w:rsidR="008B0DAF" w:rsidRDefault="008B0DAF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ED9A9" id="Text Box 3" o:spid="_x0000_s1027" type="#_x0000_t202" style="position:absolute;left:0;text-align:left;margin-left:423pt;margin-top:27.6pt;width:23.45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" filled="f" stroked="f">
              <v:textbox>
                <w:txbxContent>
                  <w:p w14:paraId="0FA40766" w14:textId="77777777" w:rsidR="008B0DAF" w:rsidRDefault="008B0DAF"/>
                </w:txbxContent>
              </v:textbox>
            </v:shape>
          </w:pict>
        </mc:Fallback>
      </mc:AlternateContent>
    </w:r>
    <w:r w:rsidR="008B0DAF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25EE4"/>
    <w:multiLevelType w:val="hybridMultilevel"/>
    <w:tmpl w:val="5D224046"/>
    <w:lvl w:ilvl="0" w:tplc="7E420F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AF"/>
    <w:rsid w:val="00003AEC"/>
    <w:rsid w:val="0004299F"/>
    <w:rsid w:val="00052011"/>
    <w:rsid w:val="00052B1D"/>
    <w:rsid w:val="000666CE"/>
    <w:rsid w:val="00091873"/>
    <w:rsid w:val="000A3D7F"/>
    <w:rsid w:val="000C150F"/>
    <w:rsid w:val="000C4C7C"/>
    <w:rsid w:val="000E3EEC"/>
    <w:rsid w:val="000F7D2B"/>
    <w:rsid w:val="001016C9"/>
    <w:rsid w:val="00105D48"/>
    <w:rsid w:val="0011618C"/>
    <w:rsid w:val="001320DA"/>
    <w:rsid w:val="00135897"/>
    <w:rsid w:val="00152B36"/>
    <w:rsid w:val="00170F48"/>
    <w:rsid w:val="0018782D"/>
    <w:rsid w:val="0019262F"/>
    <w:rsid w:val="001A1322"/>
    <w:rsid w:val="001A71D8"/>
    <w:rsid w:val="001C65FB"/>
    <w:rsid w:val="001D019B"/>
    <w:rsid w:val="001D3E1E"/>
    <w:rsid w:val="001D7118"/>
    <w:rsid w:val="001E541F"/>
    <w:rsid w:val="001F4938"/>
    <w:rsid w:val="001F7CA1"/>
    <w:rsid w:val="002034F7"/>
    <w:rsid w:val="00224A2E"/>
    <w:rsid w:val="002354B4"/>
    <w:rsid w:val="00252A30"/>
    <w:rsid w:val="002559F0"/>
    <w:rsid w:val="00264A7A"/>
    <w:rsid w:val="00275358"/>
    <w:rsid w:val="00277E17"/>
    <w:rsid w:val="00283208"/>
    <w:rsid w:val="002A28AC"/>
    <w:rsid w:val="002A6240"/>
    <w:rsid w:val="002B2863"/>
    <w:rsid w:val="002B451C"/>
    <w:rsid w:val="002B5ED0"/>
    <w:rsid w:val="002E0927"/>
    <w:rsid w:val="002E32C9"/>
    <w:rsid w:val="00304151"/>
    <w:rsid w:val="00311782"/>
    <w:rsid w:val="00315166"/>
    <w:rsid w:val="00333C5F"/>
    <w:rsid w:val="00334BE6"/>
    <w:rsid w:val="00337177"/>
    <w:rsid w:val="00342C07"/>
    <w:rsid w:val="00347266"/>
    <w:rsid w:val="0035040B"/>
    <w:rsid w:val="00350C37"/>
    <w:rsid w:val="003517B5"/>
    <w:rsid w:val="003808BD"/>
    <w:rsid w:val="003A61AB"/>
    <w:rsid w:val="003E651F"/>
    <w:rsid w:val="003F1ACF"/>
    <w:rsid w:val="003F535B"/>
    <w:rsid w:val="003F7A4B"/>
    <w:rsid w:val="003F7C2F"/>
    <w:rsid w:val="00400E54"/>
    <w:rsid w:val="00417E93"/>
    <w:rsid w:val="004352D7"/>
    <w:rsid w:val="0045753F"/>
    <w:rsid w:val="0046140F"/>
    <w:rsid w:val="004657C2"/>
    <w:rsid w:val="00470CB3"/>
    <w:rsid w:val="004733F1"/>
    <w:rsid w:val="004818B0"/>
    <w:rsid w:val="00482A17"/>
    <w:rsid w:val="004B1A1B"/>
    <w:rsid w:val="004E3857"/>
    <w:rsid w:val="004F0A80"/>
    <w:rsid w:val="004F797F"/>
    <w:rsid w:val="00501F3C"/>
    <w:rsid w:val="0050312C"/>
    <w:rsid w:val="00525013"/>
    <w:rsid w:val="00527119"/>
    <w:rsid w:val="005852EC"/>
    <w:rsid w:val="00593315"/>
    <w:rsid w:val="005A25B1"/>
    <w:rsid w:val="005A5A93"/>
    <w:rsid w:val="005B7156"/>
    <w:rsid w:val="00603DEA"/>
    <w:rsid w:val="0060797D"/>
    <w:rsid w:val="00620287"/>
    <w:rsid w:val="0063099B"/>
    <w:rsid w:val="00631756"/>
    <w:rsid w:val="00642F8C"/>
    <w:rsid w:val="00647212"/>
    <w:rsid w:val="00647686"/>
    <w:rsid w:val="0066288A"/>
    <w:rsid w:val="00673DE2"/>
    <w:rsid w:val="00682B0A"/>
    <w:rsid w:val="006A1C9A"/>
    <w:rsid w:val="006C4EEA"/>
    <w:rsid w:val="006D3C88"/>
    <w:rsid w:val="006D687B"/>
    <w:rsid w:val="006E3438"/>
    <w:rsid w:val="007071CF"/>
    <w:rsid w:val="00742ED5"/>
    <w:rsid w:val="0074674C"/>
    <w:rsid w:val="00756155"/>
    <w:rsid w:val="007564FE"/>
    <w:rsid w:val="00767710"/>
    <w:rsid w:val="007769EA"/>
    <w:rsid w:val="00785C00"/>
    <w:rsid w:val="007A7287"/>
    <w:rsid w:val="007B1587"/>
    <w:rsid w:val="007C499A"/>
    <w:rsid w:val="007C6093"/>
    <w:rsid w:val="007C715E"/>
    <w:rsid w:val="007D4F89"/>
    <w:rsid w:val="007F2DA3"/>
    <w:rsid w:val="007F773C"/>
    <w:rsid w:val="00801E7E"/>
    <w:rsid w:val="00820DEE"/>
    <w:rsid w:val="008243A1"/>
    <w:rsid w:val="008365C8"/>
    <w:rsid w:val="008412A3"/>
    <w:rsid w:val="00846655"/>
    <w:rsid w:val="008517AB"/>
    <w:rsid w:val="008631A4"/>
    <w:rsid w:val="00896F5D"/>
    <w:rsid w:val="008B0DAF"/>
    <w:rsid w:val="008B3010"/>
    <w:rsid w:val="008C677B"/>
    <w:rsid w:val="008C6A73"/>
    <w:rsid w:val="008D26B4"/>
    <w:rsid w:val="008D5686"/>
    <w:rsid w:val="00902B82"/>
    <w:rsid w:val="009039EA"/>
    <w:rsid w:val="00906B4E"/>
    <w:rsid w:val="00911983"/>
    <w:rsid w:val="00914872"/>
    <w:rsid w:val="00921594"/>
    <w:rsid w:val="00927FFA"/>
    <w:rsid w:val="00932724"/>
    <w:rsid w:val="009415D1"/>
    <w:rsid w:val="00950532"/>
    <w:rsid w:val="00952E92"/>
    <w:rsid w:val="009564C3"/>
    <w:rsid w:val="0099099E"/>
    <w:rsid w:val="009A2CD6"/>
    <w:rsid w:val="009E7A05"/>
    <w:rsid w:val="009F1053"/>
    <w:rsid w:val="00A059DF"/>
    <w:rsid w:val="00A066E7"/>
    <w:rsid w:val="00A11971"/>
    <w:rsid w:val="00A24488"/>
    <w:rsid w:val="00A431BD"/>
    <w:rsid w:val="00A57A69"/>
    <w:rsid w:val="00A71234"/>
    <w:rsid w:val="00AA0F95"/>
    <w:rsid w:val="00AB4CCF"/>
    <w:rsid w:val="00AC46AE"/>
    <w:rsid w:val="00AD4E9A"/>
    <w:rsid w:val="00AD616C"/>
    <w:rsid w:val="00AE437D"/>
    <w:rsid w:val="00B213F1"/>
    <w:rsid w:val="00B24648"/>
    <w:rsid w:val="00B31A31"/>
    <w:rsid w:val="00B608AC"/>
    <w:rsid w:val="00B65F80"/>
    <w:rsid w:val="00B6778D"/>
    <w:rsid w:val="00B92F9E"/>
    <w:rsid w:val="00B96DE8"/>
    <w:rsid w:val="00BA260C"/>
    <w:rsid w:val="00BA34AF"/>
    <w:rsid w:val="00BB0C0C"/>
    <w:rsid w:val="00BD67EF"/>
    <w:rsid w:val="00BE1DB9"/>
    <w:rsid w:val="00BF0A2B"/>
    <w:rsid w:val="00C075E2"/>
    <w:rsid w:val="00C14C57"/>
    <w:rsid w:val="00C16738"/>
    <w:rsid w:val="00C200F1"/>
    <w:rsid w:val="00C34877"/>
    <w:rsid w:val="00C5537F"/>
    <w:rsid w:val="00C57514"/>
    <w:rsid w:val="00C64DA8"/>
    <w:rsid w:val="00C67D39"/>
    <w:rsid w:val="00C8523A"/>
    <w:rsid w:val="00C87521"/>
    <w:rsid w:val="00C91357"/>
    <w:rsid w:val="00C95171"/>
    <w:rsid w:val="00CA2228"/>
    <w:rsid w:val="00CB3096"/>
    <w:rsid w:val="00CC0C78"/>
    <w:rsid w:val="00CC18B6"/>
    <w:rsid w:val="00CC4524"/>
    <w:rsid w:val="00CF1036"/>
    <w:rsid w:val="00CF734F"/>
    <w:rsid w:val="00D03CCC"/>
    <w:rsid w:val="00D30935"/>
    <w:rsid w:val="00D313F1"/>
    <w:rsid w:val="00D41E75"/>
    <w:rsid w:val="00D4748C"/>
    <w:rsid w:val="00D505BF"/>
    <w:rsid w:val="00D70DED"/>
    <w:rsid w:val="00D814E4"/>
    <w:rsid w:val="00D850A3"/>
    <w:rsid w:val="00D93BD4"/>
    <w:rsid w:val="00DA2D7E"/>
    <w:rsid w:val="00DC28AC"/>
    <w:rsid w:val="00DD3492"/>
    <w:rsid w:val="00DD6B1E"/>
    <w:rsid w:val="00DF0424"/>
    <w:rsid w:val="00DF1632"/>
    <w:rsid w:val="00E4009E"/>
    <w:rsid w:val="00E5207E"/>
    <w:rsid w:val="00E572E5"/>
    <w:rsid w:val="00E573DB"/>
    <w:rsid w:val="00E5782C"/>
    <w:rsid w:val="00E75ED7"/>
    <w:rsid w:val="00E86984"/>
    <w:rsid w:val="00EA16B5"/>
    <w:rsid w:val="00EA48EC"/>
    <w:rsid w:val="00EB2532"/>
    <w:rsid w:val="00EB69D9"/>
    <w:rsid w:val="00EB7A32"/>
    <w:rsid w:val="00EC281F"/>
    <w:rsid w:val="00EE71EE"/>
    <w:rsid w:val="00F24D5B"/>
    <w:rsid w:val="00F422F9"/>
    <w:rsid w:val="00F4410C"/>
    <w:rsid w:val="00F52ECD"/>
    <w:rsid w:val="00FA0980"/>
    <w:rsid w:val="00FB058C"/>
    <w:rsid w:val="00FB146B"/>
    <w:rsid w:val="00FB14A2"/>
    <w:rsid w:val="00FB6BA7"/>
    <w:rsid w:val="00FC5AF3"/>
    <w:rsid w:val="00FD0332"/>
    <w:rsid w:val="00FD4C52"/>
    <w:rsid w:val="00FE05C1"/>
    <w:rsid w:val="00FF3095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82A9A"/>
  <w14:defaultImageDpi w14:val="300"/>
  <w15:docId w15:val="{93BCA2D0-FD3A-44D6-B8B4-7E06659D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B0DAF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8B0DAF"/>
  </w:style>
  <w:style w:type="paragraph" w:styleId="Jalus">
    <w:name w:val="footer"/>
    <w:basedOn w:val="Normaallaad"/>
    <w:link w:val="JalusMrk"/>
    <w:uiPriority w:val="99"/>
    <w:unhideWhenUsed/>
    <w:rsid w:val="008B0DAF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8B0DA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0DAF"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0DAF"/>
    <w:rPr>
      <w:rFonts w:ascii="Lucida Grande" w:hAnsi="Lucida Grande" w:cs="Lucida Grande"/>
      <w:sz w:val="18"/>
      <w:szCs w:val="18"/>
    </w:rPr>
  </w:style>
  <w:style w:type="table" w:styleId="Helevarjustusrhk1">
    <w:name w:val="Light Shading Accent 1"/>
    <w:basedOn w:val="Normaaltabel"/>
    <w:uiPriority w:val="60"/>
    <w:rsid w:val="008B0DAF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ehatekst">
    <w:name w:val="Body Text"/>
    <w:basedOn w:val="Normaallaad"/>
    <w:link w:val="KehatekstMrk"/>
    <w:semiHidden/>
    <w:rsid w:val="003A61AB"/>
    <w:pPr>
      <w:jc w:val="both"/>
    </w:pPr>
    <w:rPr>
      <w:rFonts w:ascii="Times New Roman" w:eastAsia="Times New Roman" w:hAnsi="Times New Roman" w:cs="Times New Roman"/>
      <w:szCs w:val="20"/>
      <w:lang w:val="en-CA"/>
    </w:rPr>
  </w:style>
  <w:style w:type="character" w:customStyle="1" w:styleId="KehatekstMrk">
    <w:name w:val="Kehatekst Märk"/>
    <w:basedOn w:val="Liguvaikefont"/>
    <w:link w:val="Kehatekst"/>
    <w:semiHidden/>
    <w:rsid w:val="003A61AB"/>
    <w:rPr>
      <w:rFonts w:ascii="Times New Roman" w:eastAsia="Times New Roman" w:hAnsi="Times New Roman" w:cs="Times New Roman"/>
      <w:szCs w:val="20"/>
      <w:lang w:val="en-CA"/>
    </w:rPr>
  </w:style>
  <w:style w:type="character" w:styleId="Rhutus">
    <w:name w:val="Emphasis"/>
    <w:qFormat/>
    <w:rsid w:val="00FB146B"/>
    <w:rPr>
      <w:i/>
      <w:iCs/>
    </w:rPr>
  </w:style>
  <w:style w:type="paragraph" w:styleId="Normaallaadveeb">
    <w:name w:val="Normal (Web)"/>
    <w:basedOn w:val="Normaallaad"/>
    <w:uiPriority w:val="99"/>
    <w:semiHidden/>
    <w:unhideWhenUsed/>
    <w:rsid w:val="00FB146B"/>
    <w:rPr>
      <w:rFonts w:ascii="Times New Roman" w:eastAsia="Calibri" w:hAnsi="Times New Roman" w:cs="Times New Roman"/>
      <w:lang w:val="et-EE" w:eastAsia="et-EE"/>
    </w:rPr>
  </w:style>
  <w:style w:type="paragraph" w:customStyle="1" w:styleId="Default">
    <w:name w:val="Default"/>
    <w:rsid w:val="0030415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Vahedeta">
    <w:name w:val="No Spacing"/>
    <w:uiPriority w:val="1"/>
    <w:qFormat/>
    <w:rsid w:val="00E5207E"/>
    <w:rPr>
      <w:rFonts w:eastAsiaTheme="minorHAnsi"/>
      <w:sz w:val="22"/>
      <w:szCs w:val="22"/>
      <w:lang w:val="et-EE"/>
    </w:rPr>
  </w:style>
  <w:style w:type="paragraph" w:customStyle="1" w:styleId="m567223855546365150gmail-p1">
    <w:name w:val="m_567223855546365150gmail-p1"/>
    <w:basedOn w:val="Normaallaad"/>
    <w:rsid w:val="00D814E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m567223855546365150gmail-s2">
    <w:name w:val="m_567223855546365150gmail-s2"/>
    <w:basedOn w:val="Liguvaikefont"/>
    <w:rsid w:val="00D814E4"/>
  </w:style>
  <w:style w:type="character" w:styleId="Tugev">
    <w:name w:val="Strong"/>
    <w:basedOn w:val="Liguvaikefont"/>
    <w:uiPriority w:val="22"/>
    <w:qFormat/>
    <w:rsid w:val="00D814E4"/>
    <w:rPr>
      <w:b/>
      <w:bCs/>
    </w:rPr>
  </w:style>
  <w:style w:type="character" w:customStyle="1" w:styleId="m567223855546365150gmail-s3">
    <w:name w:val="m_567223855546365150gmail-s3"/>
    <w:basedOn w:val="Liguvaikefont"/>
    <w:rsid w:val="00D814E4"/>
  </w:style>
  <w:style w:type="character" w:styleId="Hperlink">
    <w:name w:val="Hyperlink"/>
    <w:basedOn w:val="Liguvaikefont"/>
    <w:uiPriority w:val="99"/>
    <w:unhideWhenUsed/>
    <w:rsid w:val="00E4009E"/>
    <w:rPr>
      <w:color w:val="0000FF" w:themeColor="hyperlink"/>
      <w:u w:val="single"/>
    </w:rPr>
  </w:style>
  <w:style w:type="character" w:customStyle="1" w:styleId="textexposedshow">
    <w:name w:val="text_exposed_show"/>
    <w:basedOn w:val="Liguvaikefont"/>
    <w:rsid w:val="00400E54"/>
  </w:style>
  <w:style w:type="character" w:styleId="Lahendamatamainimine">
    <w:name w:val="Unresolved Mention"/>
    <w:basedOn w:val="Liguvaikefont"/>
    <w:uiPriority w:val="99"/>
    <w:semiHidden/>
    <w:unhideWhenUsed/>
    <w:rsid w:val="005B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9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101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0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13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35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74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53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1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3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52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3050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430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1580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0933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288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114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42003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297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557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530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4F7056-9EC5-4D29-BEC3-E733D174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1805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Estomasters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Indrek Petersoo</dc:creator>
  <cp:lastModifiedBy>Erik Salumäe</cp:lastModifiedBy>
  <cp:revision>8</cp:revision>
  <cp:lastPrinted>2017-02-13T13:05:00Z</cp:lastPrinted>
  <dcterms:created xsi:type="dcterms:W3CDTF">2025-09-02T06:34:00Z</dcterms:created>
  <dcterms:modified xsi:type="dcterms:W3CDTF">2025-09-02T07:11:00Z</dcterms:modified>
</cp:coreProperties>
</file>