
<file path=[Content_Types].xml><?xml version="1.0" encoding="utf-8"?>
<Types xmlns="http://schemas.openxmlformats.org/package/2006/content-types">
  <Default Extension="rels" ContentType="application/vnd.openxmlformats-package.relationships+xml"/>
  <Default Extension="jpg" ContentType="image/jpeg"/>
  <Override PartName="/docProps/core.xml" ContentType="application/vnd.openxmlformats-package.core-propertie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officeDocument" Target="word/document.xml" /></Relationships>
</file>

<file path=word/document.xml><?xml version="1.0" encoding="utf-8"?>
<w:document xmlns:r="http://schemas.openxmlformats.org/officeDocument/2006/relationships" xmlns:w="http://schemas.openxmlformats.org/wordprocessingml/2006/main">
  <w:body>
    <w:p>
      <w:pPr>
        <w:rPr>
          <w:b w:val="true"/>
        </w:rPr>
      </w:pPr>
    </w:p>
    <w:p>
      <w:pPr>
        <w:rPr>
          <w:b w:val="true"/>
        </w:rPr>
      </w:pPr>
    </w:p>
    <w:p>
      <w:pPr>
        <w:rPr>
          <w:b w:val="true"/>
        </w:rPr>
      </w:pPr>
      <w:r>
        <w:rPr>
          <w:b w:val="true"/>
          <w:color w:val="171717"/>
          <w:shd w:fill="FFFFFF" w:color="auto" w:val="clear"/>
        </w:rPr>
        <w:t>Transpordiamet</w:t>
      </w:r>
      <w:r>
        <w:rPr>
          <w:b w:val="true"/>
          <w:color w:val="171717"/>
          <w:shd w:fill="FFFFFF" w:color="auto" w:val="clear"/>
        </w:rPr>
        <w:tab/>
      </w:r>
      <w:r>
        <w:rPr>
          <w:b w:val="true"/>
          <w:color w:val="171717"/>
          <w:shd w:fill="FFFFFF" w:color="auto" w:val="clear"/>
        </w:rPr>
        <w:tab/>
      </w:r>
      <w:r>
        <w:rPr>
          <w:b w:val="true"/>
          <w:color w:val="171717"/>
          <w:shd w:fill="FFFFFF" w:color="auto" w:val="clear"/>
        </w:rPr>
        <w:tab/>
      </w:r>
      <w:r>
        <w:rPr>
          <w:b w:val="true"/>
          <w:color w:val="171717"/>
          <w:shd w:fill="FFFFFF" w:color="auto" w:val="clear"/>
        </w:rPr>
        <w:tab/>
      </w:r>
      <w:r>
        <w:rPr>
          <w:b w:val="true"/>
          <w:color w:val="171717"/>
          <w:shd w:fill="FFFFFF" w:color="auto" w:val="clear"/>
        </w:rPr>
        <w:tab/>
      </w:r>
      <w:r>
        <w:rPr>
          <w:b w:val="true"/>
          <w:color w:val="171717"/>
          <w:shd w:fill="FFFFFF" w:color="auto" w:val="clear"/>
        </w:rPr>
        <w:tab/>
      </w:r>
      <w:r>
        <w:rPr>
          <w:b w:val="true"/>
          <w:color w:val="171717"/>
          <w:shd w:fill="FFFFFF" w:color="auto" w:val="clear"/>
        </w:rPr>
        <w:tab/>
      </w:r>
      <w:r>
        <w:rPr>
          <w:b w:val="true"/>
          <w:color w:val="171717"/>
          <w:shd w:fill="FFFFFF" w:color="auto" w:val="clear"/>
        </w:rPr>
        <w:tab/>
        <w:t xml:space="preserve">03.02.2026 nr </w:t>
      </w:r>
      <w:r>
        <w:rPr>
          <w:b w:val="true"/>
        </w:rPr>
        <w:t xml:space="preserve">4-5/178 </w:t>
      </w:r>
      <w:r>
        <w:fldChar w:fldCharType="begin" w:fldLock="false" w:dirty="false"/>
      </w:r>
      <w:r>
        <w:rPr/>
        <w:instrText xml:space="preserve"> HYPERLINK "mailto:info@transpordiamet.ee" </w:instrText>
      </w:r>
      <w:r>
        <w:fldChar w:fldCharType="separate"/>
      </w:r>
      <w:r>
        <w:rPr>
          <w:rStyle w:val="Hyperlink"/>
        </w:rPr>
        <w:t>info@transpordiamet.ee</w:t>
      </w:r>
      <w:r>
        <w:fldChar w:fldCharType="end"/>
      </w:r>
      <w:r>
        <w:rPr/>
        <w:t xml:space="preserve"> </w:t>
      </w:r>
      <w:r>
        <w:rPr/>
        <w:tab/>
      </w:r>
      <w:r>
        <w:rPr>
          <w:b w:val="true"/>
        </w:rPr>
        <w:tab/>
      </w:r>
      <w:r>
        <w:rPr>
          <w:b w:val="true"/>
        </w:rPr>
        <w:tab/>
      </w:r>
      <w:r>
        <w:rPr>
          <w:b w:val="true"/>
        </w:rPr>
        <w:tab/>
      </w:r>
      <w:r>
        <w:rPr>
          <w:b w:val="true"/>
        </w:rPr>
        <w:tab/>
      </w:r>
    </w:p>
    <w:p>
      <w:pPr>
        <w:rPr>
          <w:b w:val="true"/>
        </w:rPr>
      </w:pPr>
    </w:p>
    <w:p>
      <w:pPr>
        <w:rPr>
          <w:b w:val="true"/>
        </w:rPr>
      </w:pPr>
    </w:p>
    <w:p>
      <w:pPr>
        <w:rPr>
          <w:b w:val="true"/>
        </w:rPr>
      </w:pPr>
    </w:p>
    <w:p>
      <w:pPr>
        <w:rPr>
          <w:b w:val="true"/>
        </w:rPr>
      </w:pPr>
    </w:p>
    <w:p>
      <w:pPr>
        <w:rPr>
          <w:b w:val="true"/>
        </w:rPr>
      </w:pPr>
      <w:r>
        <w:rPr>
          <w:b w:val="true"/>
        </w:rPr>
        <w:t>Riigitee</w:t>
      </w:r>
      <w:r>
        <w:rPr>
          <w:b w:val="true"/>
        </w:rPr>
        <w:t xml:space="preserve"> nr 19333 </w:t>
      </w:r>
      <w:r>
        <w:rPr>
          <w:b w:val="true"/>
        </w:rPr>
        <w:t>Uulu</w:t>
      </w:r>
      <w:r>
        <w:rPr>
          <w:b w:val="true"/>
        </w:rPr>
        <w:t xml:space="preserve"> – </w:t>
      </w:r>
      <w:r>
        <w:rPr>
          <w:b w:val="true"/>
        </w:rPr>
        <w:t>Soometsa</w:t>
      </w:r>
      <w:r>
        <w:rPr>
          <w:b w:val="true"/>
        </w:rPr>
        <w:t xml:space="preserve"> – </w:t>
      </w:r>
      <w:r>
        <w:rPr>
          <w:b w:val="true"/>
        </w:rPr>
        <w:t>Häädemeeste</w:t>
      </w:r>
      <w:r>
        <w:rPr>
          <w:b w:val="true"/>
        </w:rPr>
        <w:t xml:space="preserve"> km 0,1-0,4</w:t>
      </w:r>
      <w:r>
        <w:rPr/>
        <w:t xml:space="preserve"> </w:t>
      </w:r>
      <w:r>
        <w:rPr>
          <w:b w:val="true"/>
        </w:rPr>
        <w:t>ja</w:t>
      </w:r>
      <w:r>
        <w:rPr>
          <w:b w:val="true"/>
        </w:rPr>
        <w:t xml:space="preserve"> </w:t>
      </w:r>
    </w:p>
    <w:p>
      <w:pPr>
        <w:rPr>
          <w:b w:val="true"/>
        </w:rPr>
      </w:pPr>
      <w:r>
        <w:rPr>
          <w:b w:val="true"/>
        </w:rPr>
        <w:t>riigitee</w:t>
      </w:r>
      <w:r>
        <w:rPr>
          <w:b w:val="true"/>
        </w:rPr>
        <w:t xml:space="preserve"> 19340 </w:t>
      </w:r>
      <w:r>
        <w:rPr>
          <w:b w:val="true"/>
        </w:rPr>
        <w:t>Uulu</w:t>
      </w:r>
      <w:r>
        <w:rPr>
          <w:b w:val="true"/>
        </w:rPr>
        <w:t xml:space="preserve"> – </w:t>
      </w:r>
      <w:r>
        <w:rPr>
          <w:b w:val="true"/>
        </w:rPr>
        <w:t>Laadi</w:t>
      </w:r>
      <w:r>
        <w:rPr>
          <w:b w:val="true"/>
        </w:rPr>
        <w:t xml:space="preserve"> km 0,0-0,1 </w:t>
      </w:r>
      <w:r>
        <w:rPr>
          <w:b w:val="true"/>
        </w:rPr>
        <w:t>asuva</w:t>
      </w:r>
      <w:r>
        <w:rPr>
          <w:b w:val="true"/>
        </w:rPr>
        <w:t xml:space="preserve"> </w:t>
      </w:r>
      <w:r>
        <w:rPr>
          <w:b w:val="true"/>
        </w:rPr>
        <w:t>liiklusohtliku</w:t>
      </w:r>
      <w:r>
        <w:rPr>
          <w:b w:val="true"/>
        </w:rPr>
        <w:t xml:space="preserve"> </w:t>
      </w:r>
      <w:r>
        <w:rPr>
          <w:b w:val="true"/>
        </w:rPr>
        <w:t>koha</w:t>
      </w:r>
    </w:p>
    <w:p>
      <w:pPr>
        <w:rPr>
          <w:b w:val="true"/>
        </w:rPr>
      </w:pPr>
      <w:r>
        <w:rPr>
          <w:b w:val="true"/>
        </w:rPr>
        <w:t>ümberehitusest</w:t>
      </w:r>
    </w:p>
    <w:p>
      <w:pPr>
        <w:rPr/>
      </w:pPr>
    </w:p>
    <w:p>
      <w:pPr>
        <w:rPr/>
      </w:pPr>
    </w:p>
    <w:p>
      <w:pPr>
        <w:jc w:val="both"/>
        <w:rPr/>
      </w:pPr>
      <w:r>
        <w:rPr/>
        <w:t xml:space="preserve">Transpordiamet teavitas 2024. aastal Häädemeeste Vallavalitsust, et valminud on riigitee nr 19333 Uulu – Soometsa – Häädemeeste km 0,1-0,4 lõigu ja riigitee 19340 Uulu – Laadi km 0,0-0,1 liiklusohtliku koha ümberehituse eskiisis (Häädemeeste Vallavalitsuse dokumendiregistri nr 4-14/1004). </w:t>
      </w:r>
    </w:p>
    <w:p>
      <w:pPr>
        <w:jc w:val="both"/>
        <w:rPr/>
      </w:pPr>
    </w:p>
    <w:p>
      <w:pPr>
        <w:jc w:val="both"/>
        <w:rPr/>
      </w:pPr>
      <w:r>
        <w:rPr/>
        <w:t>Häädemeeste Vallavalitsusel valmis 2025. aastal eskiis Uulu Põhikooli kinnistul (Soometsa tee 3, Uulu) liikluskorralduse muutmiseks. Uue lahendusena toimuks õpilaste väljumine sõidukitest koolihoone kõrval eraldatuna muust liiklusest ning selleks ühendatakse riigitee nr 19333 Uulu – Soometsa – Häädemeeste üle Soometsa tee 3 kinnistu Kooli teega (nr 8480051).</w:t>
      </w:r>
    </w:p>
    <w:p>
      <w:pPr>
        <w:jc w:val="both"/>
        <w:rPr/>
      </w:pPr>
    </w:p>
    <w:p>
      <w:pPr>
        <w:jc w:val="both"/>
        <w:rPr/>
      </w:pPr>
      <w:r>
        <w:rPr/>
        <w:t xml:space="preserve">Oleme seisukohal, et riigitee nr 19333 Uulu – Soometsa – Häädemeeste km 0,1-0,4 lõigu ja riigitee 19340 Uulu – Laadi km 0,0-0,1 rekonstrueerimistööd ning Uulu Põhikooli kinnistul kavandatud tee-ehitustööd oleks mõistlik teostada samaaegselt. </w:t>
      </w:r>
    </w:p>
    <w:p>
      <w:pPr>
        <w:jc w:val="both"/>
        <w:rPr/>
      </w:pPr>
    </w:p>
    <w:p>
      <w:pPr>
        <w:jc w:val="both"/>
        <w:rPr>
          <w:color w:val="171717"/>
          <w:shd w:fill="FFFFFF" w:color="auto" w:val="clear"/>
        </w:rPr>
      </w:pPr>
      <w:r>
        <w:rPr/>
        <w:t>Lähtuvalt eeltoodust soovime Transpordiametilt infot, millal on kavandatud viia ellu eelpool nimetatud riigitee ümberehitustööd.</w:t>
      </w:r>
    </w:p>
    <w:p>
      <w:pPr>
        <w:rPr>
          <w:b w:val="true"/>
        </w:rPr>
      </w:pPr>
    </w:p>
    <w:p>
      <w:pPr>
        <w:rPr/>
      </w:pPr>
    </w:p>
    <w:p>
      <w:pPr>
        <w:rPr/>
      </w:pPr>
      <w:r>
        <w:rPr/>
        <w:t>Lugupidamisega</w:t>
      </w:r>
    </w:p>
    <w:p>
      <w:pPr>
        <w:rPr/>
      </w:pPr>
    </w:p>
    <w:p>
      <w:pPr>
        <w:rPr/>
      </w:pPr>
      <w:r>
        <w:rPr/>
        <w:t xml:space="preserve"> </w:t>
      </w:r>
    </w:p>
    <w:p>
      <w:pPr>
        <w:rPr>
          <w:i w:val="true"/>
        </w:rPr>
      </w:pPr>
      <w:r>
        <w:rPr>
          <w:i w:val="true"/>
        </w:rPr>
        <w:t>/</w:t>
      </w:r>
      <w:r>
        <w:rPr>
          <w:i w:val="true"/>
        </w:rPr>
        <w:t>allkirjastatud</w:t>
      </w:r>
      <w:r>
        <w:rPr>
          <w:i w:val="true"/>
        </w:rPr>
        <w:t xml:space="preserve"> </w:t>
      </w:r>
      <w:r>
        <w:rPr>
          <w:i w:val="true"/>
        </w:rPr>
        <w:t>digitaalselt</w:t>
      </w:r>
      <w:r>
        <w:rPr>
          <w:i w:val="true"/>
        </w:rPr>
        <w:t>/</w:t>
      </w:r>
    </w:p>
    <w:p>
      <w:pPr>
        <w:rPr/>
      </w:pPr>
      <w:r>
        <w:rPr/>
        <w:t xml:space="preserve"> </w:t>
      </w:r>
    </w:p>
    <w:p>
      <w:pPr>
        <w:rPr/>
      </w:pPr>
    </w:p>
    <w:p>
      <w:pPr>
        <w:rPr>
          <w:color w:val="171717"/>
          <w:shd w:fill="FFFFFF" w:color="auto" w:val="clear"/>
        </w:rPr>
      </w:pPr>
      <w:r>
        <w:rPr>
          <w:color w:val="171717"/>
          <w:shd w:fill="FFFFFF" w:color="auto" w:val="clear"/>
        </w:rPr>
        <w:t>Ain Järvesaar</w:t>
      </w:r>
    </w:p>
    <w:p>
      <w:pPr>
        <w:rPr>
          <w:b w:val="true"/>
        </w:rPr>
      </w:pPr>
      <w:r>
        <w:rPr>
          <w:color w:val="171717"/>
          <w:shd w:fill="FFFFFF" w:color="auto" w:val="clear"/>
        </w:rPr>
        <w:t>vallavanem</w:t>
      </w:r>
    </w:p>
    <w:sectPr>
      <w:pgSz w:h="16838" w:w="11906" w:orient="portrait"/>
      <w:pgMar w:top="680" w:right="851" w:bottom="680" w:left="1701" w:header="284" w:footer="851" w:gutter="0"/>
      <w:titlePg w:val="true"/>
      <w:headerReference r:id="rId2" w:type="first"/>
      <w:footerReference r:id="rId3" w:type="first"/>
    </w:sectPr>
  </w:body>
</w:document>
</file>

<file path=word/footer1.xml><?xml version="1.0" encoding="utf-8"?>
<w:ftr xmlns:w="http://schemas.openxmlformats.org/wordprocessingml/2006/main">
  <w:p>
    <w:pPr>
      <w:pStyle w:val="Footer"/>
      <w:tabs>
        <w:tab w:pos="4153" w:val="clear" w:leader="none"/>
        <w:tab w:pos="709" w:val="left" w:leader="none"/>
        <w:tab w:pos="3544" w:val="left" w:leader="none"/>
        <w:tab w:pos="4253" w:val="left" w:leader="none"/>
        <w:tab w:pos="6237" w:val="left" w:leader="none"/>
      </w:tabs>
      <w:rPr/>
    </w:pPr>
    <w:r>
      <w:rPr/>
      <w:t>_________________________________________________________________________</w:t>
    </w:r>
  </w:p>
  <w:p>
    <w:pPr>
      <w:pStyle w:val="Footer"/>
      <w:tabs>
        <w:tab w:pos="4153" w:val="clear" w:leader="none"/>
        <w:tab w:pos="709" w:val="left" w:leader="none"/>
        <w:tab w:pos="3544" w:val="left" w:leader="none"/>
        <w:tab w:pos="4253" w:val="left" w:leader="none"/>
        <w:tab w:pos="6237" w:val="left" w:leader="none"/>
      </w:tabs>
      <w:rPr>
        <w:sz w:val="20"/>
      </w:rPr>
    </w:pPr>
    <w:r>
      <w:rPr/>
      <w:tab/>
    </w:r>
    <w:r>
      <w:rPr>
        <w:sz w:val="20"/>
      </w:rPr>
      <w:t>Postiaadress</w:t>
    </w:r>
    <w:r>
      <w:rPr>
        <w:sz w:val="20"/>
      </w:rPr>
      <w:t xml:space="preserve">                    Reg.nr         77000269                            SEB Pank</w:t>
    </w:r>
  </w:p>
  <w:p>
    <w:pPr>
      <w:pStyle w:val="Footer"/>
      <w:tabs>
        <w:tab w:pos="4153" w:val="clear" w:leader="none"/>
        <w:tab w:pos="709" w:val="left" w:leader="none"/>
        <w:tab w:pos="3544" w:val="left" w:leader="none"/>
        <w:tab w:pos="4253" w:val="left" w:leader="none"/>
        <w:tab w:pos="6237" w:val="left" w:leader="none"/>
      </w:tabs>
      <w:rPr>
        <w:sz w:val="20"/>
      </w:rPr>
    </w:pPr>
    <w:r>
      <w:rPr>
        <w:sz w:val="20"/>
      </w:rPr>
      <w:tab/>
    </w:r>
    <w:r>
      <w:rPr>
        <w:sz w:val="20"/>
      </w:rPr>
      <w:t>Pargi</w:t>
    </w:r>
    <w:r>
      <w:rPr>
        <w:sz w:val="20"/>
      </w:rPr>
      <w:t xml:space="preserve"> tee 1                      </w:t>
    </w:r>
    <w:r>
      <w:rPr>
        <w:sz w:val="20"/>
      </w:rPr>
      <w:t>Telefon</w:t>
    </w:r>
    <w:r>
      <w:rPr>
        <w:sz w:val="20"/>
      </w:rPr>
      <w:t xml:space="preserve"> </w:t>
    </w:r>
    <w:r>
      <w:rPr>
        <w:sz w:val="20"/>
      </w:rPr>
      <w:tab/>
      <w:t xml:space="preserve">   444 8890                             a/a EE 921010902001672004</w:t>
    </w:r>
  </w:p>
  <w:p>
    <w:pPr>
      <w:pStyle w:val="Footer"/>
      <w:tabs>
        <w:tab w:pos="4153" w:val="clear" w:leader="none"/>
        <w:tab w:pos="709" w:val="left" w:leader="none"/>
        <w:tab w:pos="3544" w:val="left" w:leader="none"/>
        <w:tab w:pos="4253" w:val="left" w:leader="none"/>
        <w:tab w:pos="6237" w:val="left" w:leader="none"/>
      </w:tabs>
      <w:rPr>
        <w:sz w:val="20"/>
      </w:rPr>
    </w:pPr>
    <w:r>
      <w:rPr>
        <w:sz w:val="20"/>
      </w:rPr>
      <w:t xml:space="preserve">              </w:t>
    </w:r>
    <w:r>
      <w:rPr>
        <w:sz w:val="20"/>
      </w:rPr>
      <w:t>Uulu</w:t>
    </w:r>
    <w:r>
      <w:rPr>
        <w:sz w:val="20"/>
      </w:rPr>
      <w:t xml:space="preserve"> </w:t>
    </w:r>
    <w:r>
      <w:rPr>
        <w:sz w:val="20"/>
      </w:rPr>
      <w:t>küla</w:t>
    </w:r>
    <w:r>
      <w:rPr>
        <w:sz w:val="20"/>
      </w:rPr>
      <w:t xml:space="preserve"> 86502             E-post  </w:t>
    </w:r>
    <w:r>
      <w:fldChar w:fldCharType="begin" w:fldLock="false" w:dirty="false"/>
    </w:r>
    <w:r>
      <w:rPr/>
      <w:instrText xml:space="preserve"> HYPERLINK "mailto:tahkuranna@tahkuranna.ee" </w:instrText>
    </w:r>
    <w:r>
      <w:fldChar w:fldCharType="separate"/>
    </w:r>
    <w:r>
      <w:rPr>
        <w:rStyle w:val="Hyperlink"/>
        <w:sz w:val="20"/>
      </w:rPr>
      <w:t>haademeeste@haademeeste.ee</w:t>
    </w:r>
    <w:r>
      <w:fldChar w:fldCharType="end"/>
    </w:r>
    <w:r>
      <w:rPr>
        <w:sz w:val="20"/>
      </w:rPr>
      <w:t xml:space="preserve">  Swedbank</w:t>
    </w:r>
  </w:p>
  <w:p>
    <w:pPr>
      <w:pStyle w:val="Footer"/>
      <w:tabs>
        <w:tab w:pos="4153" w:val="clear" w:leader="none"/>
        <w:tab w:pos="709" w:val="left" w:leader="none"/>
        <w:tab w:pos="3544" w:val="left" w:leader="none"/>
        <w:tab w:pos="4253" w:val="left" w:leader="none"/>
        <w:tab w:pos="5895" w:val="left" w:leader="none"/>
        <w:tab w:pos="6237" w:val="left" w:leader="none"/>
      </w:tabs>
      <w:rPr/>
    </w:pPr>
    <w:r>
      <w:rPr>
        <w:sz w:val="20"/>
      </w:rPr>
      <w:tab/>
    </w:r>
    <w:r>
      <w:rPr>
        <w:sz w:val="20"/>
      </w:rPr>
      <w:t>Pärnumaa</w:t>
    </w:r>
    <w:r>
      <w:rPr>
        <w:sz w:val="20"/>
      </w:rPr>
      <w:t xml:space="preserve">                        https://haademeestevald.kovtp.ee/</w:t>
    </w:r>
    <w:r>
      <w:rPr>
        <w:sz w:val="20"/>
      </w:rPr>
      <w:tab/>
      <w:t>EE672200001120086893</w:t>
    </w:r>
    <w:r>
      <w:rPr/>
      <w:tab/>
    </w:r>
  </w:p>
</w:ftr>
</file>

<file path=word/header1.xml><?xml version="1.0" encoding="utf-8"?>
<w:hdr xmlns:r="http://schemas.openxmlformats.org/officeDocument/2006/relationships" xmlns:w="http://schemas.openxmlformats.org/wordprocessingml/2006/main">
  <w:tbl>
    <w:tblPr>
      <w:tblStyle w:val="TableGrid"/>
      <w:tblW w:w="10095" w:type="dxa"/>
      <w:tblLook w:val="04A0"/>
    </w:tblPr>
    <w:tr>
      <w:trPr>
        <w:trHeight w:val="1310" w:hRule="atLeast"/>
      </w:trPr>
      <w:tc>
        <w:tcPr>
          <w:tcW w:w="2972" w:type="dxa"/>
          <w:tcBorders>
            <w:top w:color="000000" w:frame="false" w:shadow="false" w:sz="0" w:space="0" w:val="nil"/>
            <w:left w:color="000000" w:frame="false" w:shadow="false" w:sz="0" w:space="0" w:val="nil"/>
            <w:bottom w:color="000000" w:frame="false" w:shadow="false" w:sz="0" w:space="0" w:val="nil"/>
            <w:right w:color="000000" w:frame="false" w:shadow="false" w:sz="0" w:space="0" w:val="nil"/>
          </w:tcBorders>
        </w:tcPr>
        <w:p>
          <w:pPr>
            <w:pStyle w:val="Header"/>
            <w:jc w:val="center"/>
            <w:rPr>
              <w:rFonts w:ascii="Times New Roman" w:eastAsia="Times New Roman" w:hAnsi="Times New Roman" w:cs="Times New Roman"/>
              <w:b w:val="true"/>
              <w:sz w:val="28"/>
            </w:rPr>
          </w:pPr>
          <w:bookmarkStart w:id="41" w:name="_Hlk41488905"/>
          <w:bookmarkStart w:id="42" w:name="_Hlk41488904"/>
        </w:p>
      </w:tc>
      <w:tc>
        <w:tcPr>
          <w:tcW w:w="2972" w:type="dxa"/>
          <w:tcBorders>
            <w:top w:color="000000" w:frame="false" w:shadow="false" w:sz="0" w:space="0" w:val="nil"/>
            <w:left w:color="000000" w:frame="false" w:shadow="false" w:sz="0" w:space="0" w:val="nil"/>
            <w:bottom w:color="000000" w:frame="false" w:shadow="false" w:sz="0" w:space="0" w:val="nil"/>
            <w:right w:color="000000" w:frame="false" w:shadow="false" w:sz="0" w:space="0" w:val="nil"/>
          </w:tcBorders>
          <w:vAlign w:val="bottom"/>
        </w:tcPr>
        <w:p>
          <w:pPr>
            <w:pStyle w:val="Header"/>
            <w:jc w:val="center"/>
            <w:rPr>
              <w:rFonts w:ascii="Times New Roman" w:eastAsia="Times New Roman" w:hAnsi="Times New Roman" w:cs="Times New Roman"/>
              <w:b w:val="true"/>
              <w:sz w:val="28"/>
            </w:rPr>
          </w:pPr>
        </w:p>
        <w:p>
          <w:pPr>
            <w:pStyle w:val="Header"/>
            <w:jc w:val="center"/>
            <w:rPr>
              <w:rFonts w:ascii="Times New Roman" w:eastAsia="Times New Roman" w:hAnsi="Times New Roman" w:cs="Times New Roman"/>
              <w:b w:val="true"/>
              <w:sz w:val="28"/>
            </w:rPr>
          </w:pPr>
          <w:r>
            <w:drawing>
              <wp:inline xmlns:wp="http://schemas.openxmlformats.org/drawingml/2006/wordprocessingDrawing">
                <wp:extent cy="752475" cx="647700"/>
                <wp:effectExtent l="0" r="0" t="0" b="0"/>
                <wp:docPr id="0" name="Picture 1"/>
                <a:graphic xmlns:a="http://schemas.openxmlformats.org/drawingml/2006/main">
                  <a:graphicData uri="http://schemas.openxmlformats.org/drawingml/2006/picture">
                    <pic:pic xmlns:pic="http://schemas.openxmlformats.org/drawingml/2006/picture">
                      <pic:nvPicPr>
                        <pic:cNvPr id="0" name="Picture 1"/>
                        <pic:cNvPicPr/>
                      </pic:nvPicPr>
                      <pic:blipFill>
                        <a:blip xmlns:r="http://schemas.openxmlformats.org/officeDocument/2006/relationships" r:embed="rId1"/>
                        <a:stretch>
                          <a:fillRect/>
                        </a:stretch>
                      </pic:blipFill>
                      <pic:spPr>
                        <a:xfrm>
                          <a:off x="0" y="0"/>
                          <a:ext cy="752475" cx="647700"/>
                        </a:xfrm>
                        <a:prstGeom prst="rect"/>
                      </pic:spPr>
                    </pic:pic>
                  </a:graphicData>
                </a:graphic>
              </wp:inline>
            </w:drawing>
          </w:r>
        </w:p>
      </w:tc>
      <w:tc>
        <w:tcPr>
          <w:tcW w:w="4151" w:type="dxa"/>
          <w:tcBorders>
            <w:top w:color="000000" w:frame="false" w:shadow="false" w:sz="0" w:space="0" w:val="nil"/>
            <w:left w:color="000000" w:frame="false" w:shadow="false" w:sz="0" w:space="0" w:val="nil"/>
            <w:bottom w:color="000000" w:frame="false" w:shadow="false" w:sz="0" w:space="0" w:val="nil"/>
            <w:right w:color="000000" w:frame="false" w:shadow="false" w:sz="0" w:space="0" w:val="nil"/>
          </w:tcBorders>
        </w:tcPr>
        <w:p>
          <w:pPr>
            <w:pStyle w:val="AK"/>
            <w:jc w:val="right"/>
            <w:rPr>
              <w:rFonts w:ascii="Times New Roman" w:eastAsia="Times New Roman" w:hAnsi="Times New Roman" w:cs="Times New Roman"/>
              <w:b w:val="true"/>
              <w:sz w:val="28"/>
            </w:rPr>
          </w:pPr>
          <w:r>
            <w:br/>
          </w:r>
        </w:p>
      </w:tc>
    </w:tr>
  </w:tbl>
  <w:p>
    <w:pPr>
      <w:pStyle w:val="Header"/>
      <w:jc w:val="center"/>
      <w:rPr>
        <w:sz w:val="40"/>
      </w:rPr>
    </w:pPr>
    <w:bookmarkEnd w:id="42"/>
    <w:bookmarkEnd w:id="41"/>
  </w:p>
  <w:p>
    <w:pPr>
      <w:pStyle w:val="Header"/>
      <w:jc w:val="center"/>
      <w:rPr>
        <w:sz w:val="40"/>
      </w:rPr>
    </w:pPr>
    <w:r>
      <w:rPr>
        <w:sz w:val="40"/>
      </w:rPr>
      <w:t>HÄÄDEMEESTE VALLAVALITSUS</w:t>
    </w:r>
  </w:p>
</w:hdr>
</file>

<file path=word/numbering.xml><?xml version="1.0" encoding="utf-8"?>
<w:numbering xmlns:w="http://schemas.openxmlformats.org/wordprocessingml/2006/main">
  <w:abstractNum w:abstractNumId="0">
    <w:multiLevelType w:val="singleLevel"/>
    <w:lvl w:ilvl="0">
      <w:start w:val="2001"/>
      <w:numFmt w:val="custom"/>
      <w:isLgl w:val="false"/>
      <w:lvlText w:val="%1"/>
      <w:pPr>
        <w:tabs>
          <w:tab w:pos="660" w:val="left" w:leader="none"/>
        </w:tabs>
        <w:ind w:hanging="660" w:left="660"/>
      </w:pPr>
      <w:rPr/>
    </w:lvl>
  </w:abstractNum>
  <w:abstractNum w:abstractNumId="1">
    <w:multiLevelType w:val="singleLevel"/>
    <w:lvl w:ilvl="0">
      <w:start w:val="1"/>
      <w:numFmt w:val="custom"/>
      <w:isLgl w:val="false"/>
      <w:lvlText w:val="%1)"/>
      <w:pPr>
        <w:tabs>
          <w:tab w:pos="360" w:val="left" w:leader="none"/>
        </w:tabs>
        <w:ind w:hanging="360" w:left="360"/>
      </w:pPr>
      <w:rPr/>
    </w:lvl>
  </w:abstractNum>
  <w:abstractNum w:abstractNumId="2">
    <w:multiLevelType w:val="singleLevel"/>
    <w:lvl w:ilvl="0">
      <w:start w:val="4"/>
      <w:numFmt w:val="custom"/>
      <w:isLgl w:val="false"/>
      <w:lvlText w:val="%1)"/>
      <w:pPr>
        <w:tabs>
          <w:tab w:pos="360" w:val="left" w:leader="none"/>
        </w:tabs>
        <w:ind w:hanging="360" w:left="360"/>
      </w:pPr>
      <w:rPr/>
    </w:lvl>
  </w:abstractNum>
  <w:abstractNum w:abstractNumId="3">
    <w:multiLevelType w:val="multilevel"/>
    <w:lvl w:ilvl="0">
      <w:start w:val="1"/>
      <w:numFmt w:val="custom"/>
      <w:isLgl w:val="false"/>
      <w:lvlText w:val="%1."/>
      <w:pPr>
        <w:tabs>
          <w:tab w:pos="360" w:val="left" w:leader="none"/>
        </w:tabs>
        <w:ind w:hanging="360" w:left="360"/>
      </w:pPr>
      <w:rPr/>
    </w:lvl>
    <w:lvl w:ilvl="1">
      <w:start w:val="1"/>
      <w:numFmt w:val="custom"/>
      <w:isLgl w:val="true"/>
      <w:lvlText w:val="%1.%2"/>
      <w:pPr>
        <w:tabs>
          <w:tab w:pos="360" w:val="left" w:leader="none"/>
        </w:tabs>
        <w:ind w:hanging="360" w:left="360"/>
      </w:pPr>
      <w:rPr/>
    </w:lvl>
    <w:lvl w:ilvl="2">
      <w:start w:val="1"/>
      <w:numFmt w:val="custom"/>
      <w:isLgl w:val="true"/>
      <w:lvlText w:val="%1.%2.%3"/>
      <w:pPr>
        <w:tabs>
          <w:tab w:pos="720" w:val="left" w:leader="none"/>
        </w:tabs>
        <w:ind w:hanging="720" w:left="720"/>
      </w:pPr>
      <w:rPr/>
    </w:lvl>
    <w:lvl w:ilvl="3">
      <w:start w:val="1"/>
      <w:numFmt w:val="custom"/>
      <w:isLgl w:val="true"/>
      <w:lvlText w:val="%1.%2.%3.%4"/>
      <w:pPr>
        <w:tabs>
          <w:tab w:pos="720" w:val="left" w:leader="none"/>
        </w:tabs>
        <w:ind w:hanging="720" w:left="720"/>
      </w:pPr>
      <w:rPr/>
    </w:lvl>
    <w:lvl w:ilvl="4">
      <w:start w:val="1"/>
      <w:numFmt w:val="custom"/>
      <w:isLgl w:val="true"/>
      <w:lvlText w:val="%1.%2.%3.%4.%5"/>
      <w:pPr>
        <w:tabs>
          <w:tab w:pos="1080" w:val="left" w:leader="none"/>
        </w:tabs>
        <w:ind w:hanging="1080" w:left="1080"/>
      </w:pPr>
      <w:rPr/>
    </w:lvl>
    <w:lvl w:ilvl="5">
      <w:start w:val="1"/>
      <w:numFmt w:val="custom"/>
      <w:isLgl w:val="true"/>
      <w:lvlText w:val="%1.%2.%3.%4.%5.%6"/>
      <w:pPr>
        <w:tabs>
          <w:tab w:pos="1080" w:val="left" w:leader="none"/>
        </w:tabs>
        <w:ind w:hanging="1080" w:left="1080"/>
      </w:pPr>
      <w:rPr/>
    </w:lvl>
    <w:lvl w:ilvl="6">
      <w:start w:val="1"/>
      <w:numFmt w:val="custom"/>
      <w:isLgl w:val="true"/>
      <w:lvlText w:val="%1.%2.%3.%4.%5.%6.%7"/>
      <w:pPr>
        <w:tabs>
          <w:tab w:pos="1440" w:val="left" w:leader="none"/>
        </w:tabs>
        <w:ind w:hanging="1440" w:left="1440"/>
      </w:pPr>
      <w:rPr/>
    </w:lvl>
    <w:lvl w:ilvl="7">
      <w:start w:val="1"/>
      <w:numFmt w:val="custom"/>
      <w:isLgl w:val="true"/>
      <w:lvlText w:val="%1.%2.%3.%4.%5.%6.%7.%8"/>
      <w:pPr>
        <w:tabs>
          <w:tab w:pos="1440" w:val="left" w:leader="none"/>
        </w:tabs>
        <w:ind w:hanging="1440" w:left="1440"/>
      </w:pPr>
      <w:rPr/>
    </w:lvl>
    <w:lvl w:ilvl="8">
      <w:start w:val="1"/>
      <w:numFmt w:val="custom"/>
      <w:isLgl w:val="true"/>
      <w:lvlText w:val="%1.%2.%3.%4.%5.%6.%7.%8.%9"/>
      <w:pPr>
        <w:tabs>
          <w:tab w:pos="1800" w:val="left" w:leader="none"/>
        </w:tabs>
        <w:ind w:hanging="1800" w:left="1800"/>
      </w:pPr>
      <w:rPr/>
    </w:lvl>
  </w:abstractNum>
  <w:abstractNum w:abstractNumId="4">
    <w:multiLevelType w:val="singleLevel"/>
    <w:lvl w:ilvl="0">
      <w:start w:val="1"/>
      <w:numFmt w:val="custom"/>
      <w:isLgl w:val="false"/>
      <w:lvlText w:val="%1."/>
      <w:pPr>
        <w:tabs>
          <w:tab w:pos="360" w:val="left" w:leader="none"/>
        </w:tabs>
        <w:ind w:hanging="360" w:left="360"/>
      </w:pPr>
      <w:rPr/>
    </w:lvl>
  </w:abstractNum>
  <w:abstractNum w:abstractNumId="5">
    <w:multiLevelType w:val="singleLevel"/>
    <w:lvl w:ilvl="0">
      <w:start w:val="1"/>
      <w:numFmt w:val="custom"/>
      <w:isLgl w:val="false"/>
      <w:lvlText w:val="%1."/>
      <w:pPr>
        <w:tabs>
          <w:tab w:pos="360" w:val="left" w:leader="none"/>
        </w:tabs>
        <w:ind w:hanging="360" w:left="360"/>
      </w:pPr>
      <w:rPr/>
    </w:lvl>
  </w:abstractNum>
  <w:abstractNum w:abstractNumId="6">
    <w:multiLevelType w:val="singleLevel"/>
    <w:lvl w:ilvl="0">
      <w:start w:val="1"/>
      <w:numFmt w:val="custom"/>
      <w:isLgl w:val="false"/>
      <w:lvlText w:val="%1."/>
      <w:pPr>
        <w:tabs>
          <w:tab w:pos="360" w:val="left" w:leader="none"/>
        </w:tabs>
        <w:ind w:hanging="360" w:left="360"/>
      </w:pPr>
      <w:rPr/>
    </w:lvl>
  </w:abstractNum>
  <w:abstractNum w:abstractNumId="7">
    <w:multiLevelType w:val="singleLevel"/>
    <w:lvl w:ilvl="0">
      <w:start w:val="1"/>
      <w:numFmt w:val="custom"/>
      <w:isLgl w:val="false"/>
      <w:lvlText w:val="%1."/>
      <w:pPr>
        <w:tabs>
          <w:tab w:pos="360" w:val="left" w:leader="none"/>
        </w:tabs>
        <w:ind w:hanging="360" w:left="360"/>
      </w:pPr>
      <w:rPr/>
    </w:lvl>
  </w:abstractNum>
  <w:abstractNum w:abstractNumId="8">
    <w:multiLevelType w:val="hybridMultilevel"/>
    <w:lvl w:ilvl="0">
      <w:start w:val="1"/>
      <w:numFmt w:val="custom"/>
      <w:isLgl w:val="false"/>
      <w:lvlText w:val="%1."/>
      <w:pPr>
        <w:tabs>
          <w:tab w:pos="720" w:val="left" w:leader="none"/>
        </w:tabs>
        <w:ind w:hanging="360" w:left="720"/>
      </w:pPr>
      <w:rPr/>
    </w:lvl>
    <w:lvl w:ilvl="1">
      <w:start w:val="1"/>
      <w:numFmt w:val="lowerLetter"/>
      <w:isLgl w:val="false"/>
      <w:lvlText w:val="%2."/>
      <w:pPr>
        <w:tabs>
          <w:tab w:pos="1440" w:val="left" w:leader="none"/>
        </w:tabs>
        <w:ind w:hanging="360" w:left="1440"/>
      </w:pPr>
      <w:rPr/>
    </w:lvl>
    <w:lvl w:ilvl="2">
      <w:start w:val="1"/>
      <w:numFmt w:val="lowerRoman"/>
      <w:isLgl w:val="false"/>
      <w:lvlText w:val="%3."/>
      <w:lvlJc w:val="right"/>
      <w:pPr>
        <w:tabs>
          <w:tab w:pos="2160" w:val="left" w:leader="none"/>
        </w:tabs>
        <w:ind w:hanging="180" w:left="2160"/>
      </w:pPr>
      <w:rPr/>
    </w:lvl>
    <w:lvl w:ilvl="3">
      <w:start w:val="1"/>
      <w:numFmt w:val="custom"/>
      <w:isLgl w:val="false"/>
      <w:lvlText w:val="%4."/>
      <w:pPr>
        <w:tabs>
          <w:tab w:pos="2880" w:val="left" w:leader="none"/>
        </w:tabs>
        <w:ind w:hanging="360" w:left="2880"/>
      </w:pPr>
      <w:rPr/>
    </w:lvl>
    <w:lvl w:ilvl="4">
      <w:start w:val="1"/>
      <w:numFmt w:val="lowerLetter"/>
      <w:isLgl w:val="false"/>
      <w:lvlText w:val="%5."/>
      <w:pPr>
        <w:tabs>
          <w:tab w:pos="3600" w:val="left" w:leader="none"/>
        </w:tabs>
        <w:ind w:hanging="360" w:left="3600"/>
      </w:pPr>
      <w:rPr/>
    </w:lvl>
    <w:lvl w:ilvl="5">
      <w:start w:val="1"/>
      <w:numFmt w:val="lowerRoman"/>
      <w:isLgl w:val="false"/>
      <w:lvlText w:val="%6."/>
      <w:lvlJc w:val="right"/>
      <w:pPr>
        <w:tabs>
          <w:tab w:pos="4320" w:val="left" w:leader="none"/>
        </w:tabs>
        <w:ind w:hanging="180" w:left="4320"/>
      </w:pPr>
      <w:rPr/>
    </w:lvl>
    <w:lvl w:ilvl="6">
      <w:start w:val="1"/>
      <w:numFmt w:val="custom"/>
      <w:isLgl w:val="false"/>
      <w:lvlText w:val="%7."/>
      <w:pPr>
        <w:tabs>
          <w:tab w:pos="5040" w:val="left" w:leader="none"/>
        </w:tabs>
        <w:ind w:hanging="360" w:left="5040"/>
      </w:pPr>
      <w:rPr/>
    </w:lvl>
    <w:lvl w:ilvl="7">
      <w:start w:val="1"/>
      <w:numFmt w:val="lowerLetter"/>
      <w:isLgl w:val="false"/>
      <w:lvlText w:val="%8."/>
      <w:pPr>
        <w:tabs>
          <w:tab w:pos="5760" w:val="left" w:leader="none"/>
        </w:tabs>
        <w:ind w:hanging="360" w:left="5760"/>
      </w:pPr>
      <w:rPr/>
    </w:lvl>
    <w:lvl w:ilvl="8">
      <w:start w:val="1"/>
      <w:numFmt w:val="lowerRoman"/>
      <w:isLgl w:val="false"/>
      <w:lvlText w:val="%9."/>
      <w:lvlJc w:val="right"/>
      <w:pPr>
        <w:tabs>
          <w:tab w:pos="6480" w:val="left" w:leader="none"/>
        </w:tabs>
        <w:ind w:hanging="180" w:left="6480"/>
      </w:pPr>
      <w:rPr/>
    </w:lvl>
  </w:abstractNum>
  <w:abstractNum w:abstractNumId="9">
    <w:multiLevelType w:val="hybridMultilevel"/>
    <w:lvl w:ilvl="0">
      <w:start w:val="1"/>
      <w:numFmt w:val="bullet"/>
      <w:isLgl w:val="false"/>
      <w:lvlText w:val=""/>
      <w:pPr>
        <w:tabs>
          <w:tab w:pos="720" w:val="left" w:leader="none"/>
        </w:tabs>
        <w:ind w:hanging="360" w:left="720"/>
      </w:pPr>
      <w:rPr>
        <w:rFonts w:ascii="Wingdings" w:eastAsia="Wingdings" w:hAnsi="Wingdings" w:cs="Wingdings"/>
      </w:rPr>
    </w:lvl>
    <w:lvl w:ilvl="1">
      <w:start w:val="1"/>
      <w:numFmt w:val="bullet"/>
      <w:isLgl w:val="false"/>
      <w:lvlText w:val="o"/>
      <w:pPr>
        <w:tabs>
          <w:tab w:pos="1440" w:val="left" w:leader="none"/>
        </w:tabs>
        <w:ind w:hanging="360" w:left="1440"/>
      </w:pPr>
      <w:rPr>
        <w:rFonts w:ascii="Courier New" w:eastAsia="Courier New" w:hAnsi="Courier New" w:cs="Courier New"/>
      </w:rPr>
    </w:lvl>
    <w:lvl w:ilvl="2">
      <w:start w:val="1"/>
      <w:numFmt w:val="bullet"/>
      <w:isLgl w:val="false"/>
      <w:lvlText w:val=""/>
      <w:pPr>
        <w:tabs>
          <w:tab w:pos="2160" w:val="left" w:leader="none"/>
        </w:tabs>
        <w:ind w:hanging="360" w:left="2160"/>
      </w:pPr>
      <w:rPr>
        <w:rFonts w:ascii="Wingdings" w:eastAsia="Wingdings" w:hAnsi="Wingdings" w:cs="Wingdings"/>
      </w:rPr>
    </w:lvl>
    <w:lvl w:ilvl="3">
      <w:start w:val="1"/>
      <w:numFmt w:val="bullet"/>
      <w:isLgl w:val="false"/>
      <w:lvlText w:val=""/>
      <w:pPr>
        <w:tabs>
          <w:tab w:pos="2880" w:val="left" w:leader="none"/>
        </w:tabs>
        <w:ind w:hanging="360" w:left="2880"/>
      </w:pPr>
      <w:rPr>
        <w:rFonts w:ascii="Symbol" w:eastAsia="Symbol" w:hAnsi="Symbol" w:cs="Symbol"/>
      </w:rPr>
    </w:lvl>
    <w:lvl w:ilvl="4">
      <w:start w:val="1"/>
      <w:numFmt w:val="bullet"/>
      <w:isLgl w:val="false"/>
      <w:lvlText w:val="o"/>
      <w:pPr>
        <w:tabs>
          <w:tab w:pos="3600" w:val="left" w:leader="none"/>
        </w:tabs>
        <w:ind w:hanging="360" w:left="3600"/>
      </w:pPr>
      <w:rPr>
        <w:rFonts w:ascii="Courier New" w:eastAsia="Courier New" w:hAnsi="Courier New" w:cs="Courier New"/>
      </w:rPr>
    </w:lvl>
    <w:lvl w:ilvl="5">
      <w:start w:val="1"/>
      <w:numFmt w:val="bullet"/>
      <w:isLgl w:val="false"/>
      <w:lvlText w:val=""/>
      <w:pPr>
        <w:tabs>
          <w:tab w:pos="4320" w:val="left" w:leader="none"/>
        </w:tabs>
        <w:ind w:hanging="360" w:left="4320"/>
      </w:pPr>
      <w:rPr>
        <w:rFonts w:ascii="Wingdings" w:eastAsia="Wingdings" w:hAnsi="Wingdings" w:cs="Wingdings"/>
      </w:rPr>
    </w:lvl>
    <w:lvl w:ilvl="6">
      <w:start w:val="1"/>
      <w:numFmt w:val="bullet"/>
      <w:isLgl w:val="false"/>
      <w:lvlText w:val=""/>
      <w:pPr>
        <w:tabs>
          <w:tab w:pos="5040" w:val="left" w:leader="none"/>
        </w:tabs>
        <w:ind w:hanging="360" w:left="5040"/>
      </w:pPr>
      <w:rPr>
        <w:rFonts w:ascii="Symbol" w:eastAsia="Symbol" w:hAnsi="Symbol" w:cs="Symbol"/>
      </w:rPr>
    </w:lvl>
    <w:lvl w:ilvl="7">
      <w:start w:val="1"/>
      <w:numFmt w:val="bullet"/>
      <w:isLgl w:val="false"/>
      <w:lvlText w:val="o"/>
      <w:pPr>
        <w:tabs>
          <w:tab w:pos="5760" w:val="left" w:leader="none"/>
        </w:tabs>
        <w:ind w:hanging="360" w:left="5760"/>
      </w:pPr>
      <w:rPr>
        <w:rFonts w:ascii="Courier New" w:eastAsia="Courier New" w:hAnsi="Courier New" w:cs="Courier New"/>
      </w:rPr>
    </w:lvl>
    <w:lvl w:ilvl="8">
      <w:start w:val="1"/>
      <w:numFmt w:val="bullet"/>
      <w:isLgl w:val="false"/>
      <w:lvlText w:val=""/>
      <w:pPr>
        <w:tabs>
          <w:tab w:pos="6480" w:val="left" w:leader="none"/>
        </w:tabs>
        <w:ind w:hanging="360" w:left="648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w:defaultTabStop w:val="708"/>
  <w:compat>
    <w:compatSetting w:name="compatibilityMode" w:uri="http://schemas.microsoft.com/office/word" w:val="15"/>
  </w:compat>
  <w:docVars>
    <w:docVar w:name="CREATEDATE" w:val="03.02.2026"/>
    <w:docVar w:name="CURDATE" w:val="03.02.2026"/>
    <w:docVar w:name="CURDATETIME" w:val="03.02.2026 10:45"/>
    <w:docVar w:name="CURTIME" w:val="10:45"/>
    <w:docVar w:name="CURUSER" w:val="Andres Annast"/>
    <w:docVar w:name="CURUSEREMAIL" w:val="andres.annast@haademeeste.ee"/>
    <w:docVar w:name="CURUSERORG" w:val="Häädemeeste Vallavalitsus alates 01.01.2021"/>
    <w:docVar w:name="CURUSERPHONE" w:val="4448890"/>
    <w:docVar w:name="EditorContent" w:val="&lt;style&gt;&#13;&#10;    a {font-family: &quot;Times New Roman&quot;, Times, serif; font-size: 16px;}&#13;&#10;&lt;/style&gt;&#13;&#10;&lt;p&gt;Tere&lt;/p&gt;&#13;&#10;&lt;p&gt;Teile on saadetud H&amp;auml;&amp;auml;demeeste Vallavalitsuse dokumendihalduss&amp;uuml;steemi Amphora kaudu dokument &quot;&lt;span id=&quot;PEALKIRI&quot;&gt;Riigitee nr 19333 Uulu &amp;ndash; Soometsa &amp;ndash; H&amp;auml;&amp;auml;demeeste km 0,1-0,4 ja  riigitee 19340 Uulu &amp;ndash; Laadi km 0,0-0,1 asuva liiklusohtliku koha &amp;uuml;mberehitusest&lt;/span&gt;&quot;,&lt;/p&gt;&#13;&#10;&lt;p&gt;mis on registreeritud&amp;nbsp;&lt;span id=&quot;KUUPAEV&quot;&gt;03.02.2026&lt;/span&gt; numbriga&amp;nbsp;&lt;span id=&quot;NUMBER&quot;&gt;4-5/178&lt;/span&gt;.&lt;/p&gt;&#13;&#10;&lt;p&gt;H&amp;auml;&amp;auml;demeeste Vallavalitsus&lt;br /&gt;&#13;&#10;&lt;a href=&quot;mailto:haademeeste@haademeeste.ee&quot;&gt;haademeeste@haademeeste.ee&lt;/a&gt;&lt;br /&gt;&#13;&#10;tel 444 8890&lt;br /&gt;&#13;&#10;&lt;a href=&quot;https://haademeestevald.kovtp.ee&quot;&gt;haademeestevald.kovtp.ee&lt;/a&gt;&lt;/p&gt;"/>
    <w:docVar w:name="KUUPAEV" w:val="03.02.2026"/>
    <w:docVar w:name="NUMBER" w:val="4-5/178"/>
    <w:docVar w:name="PEALKIRI" w:val="Riigitee nr 19333 Uulu – Soometsa – Häädemeeste km 0,1-0,4 ja  riigitee 19340 Uulu – Laadi km 0,0-0,1 asuva liiklusohtliku koha ümberehitusest"/>
  </w:docVars>
</w:settings>
</file>

<file path=word/styles.xml><?xml version="1.0" encoding="utf-8"?>
<w:styles xmlns:w="http://schemas.openxmlformats.org/wordprocessingml/2006/main">
  <w:docDefaults>
    <w:rPrDefault>
      <w:rPr>
        <w:rFonts w:ascii="Times New Roman" w:eastAsia="Times New Roman" w:hAnsi="Times New Roman" w:cs="Times New Roman"/>
        <w:sz w:val="22"/>
      </w:rPr>
    </w:rPrDefault>
    <w:pPrDefault>
      <w:pPr/>
    </w:pPrDefault>
  </w:docDefaults>
  <w:style w:styleId="Normal" w:type="paragraph" w:default="true" w:customStyle="false">
    <w:name w:val="Normal"/>
    <w:qFormat w:val="true"/>
    <w:pPr/>
    <w:rPr>
      <w:sz w:val="24"/>
    </w:rPr>
  </w:style>
  <w:style w:styleId="TableNormal" w:type="table" w:default="true" w:customStyle="false">
    <w:name w:val="Normal Table"/>
    <w:uiPriority w:val="99"/>
    <w:pPr/>
    <w:rPr/>
    <w:tblPr>
      <w:tblInd w:w="0" w:type="dxa"/>
      <w:tblCellMar>
        <w:top w:w="0" w:type="dxa"/>
        <w:left w:w="108" w:type="dxa"/>
        <w:bottom w:w="0" w:type="dxa"/>
        <w:right w:w="108" w:type="dxa"/>
      </w:tblCellMar>
    </w:tblPr>
    <w:trPr/>
    <w:tcPr/>
  </w:style>
  <w:style w:styleId="Heading1" w:type="paragraph" w:default="false" w:customStyle="false">
    <w:name w:val="heading 1"/>
    <w:basedOn w:val="Normal"/>
    <w:next w:val="Normal"/>
    <w:link w:val="Heading1Char"/>
    <w:uiPriority w:val="9"/>
    <w:qFormat w:val="true"/>
    <w:pPr>
      <w:keepNext w:val="true"/>
      <w:tabs>
        <w:tab w:pos="4962" w:val="left" w:leader="none"/>
      </w:tabs>
      <w:jc w:val="both"/>
      <w:outlineLvl w:val="0"/>
    </w:pPr>
    <w:rPr>
      <w:rFonts w:ascii="Cambria" w:eastAsia="Cambria" w:hAnsi="Cambria" w:cs="Cambria"/>
      <w:b w:val="true"/>
      <w:sz w:val="32"/>
    </w:rPr>
  </w:style>
  <w:style w:styleId="Heading2" w:type="paragraph" w:default="false" w:customStyle="false">
    <w:name w:val="heading 2"/>
    <w:basedOn w:val="Normal"/>
    <w:next w:val="Normal"/>
    <w:link w:val="Heading2Char"/>
    <w:uiPriority w:val="9"/>
    <w:qFormat w:val="true"/>
    <w:pPr>
      <w:keepNext w:val="true"/>
      <w:outlineLvl w:val="1"/>
    </w:pPr>
    <w:rPr>
      <w:rFonts w:ascii="Cambria" w:eastAsia="Cambria" w:hAnsi="Cambria" w:cs="Cambria"/>
      <w:b w:val="true"/>
      <w:i w:val="true"/>
      <w:sz w:val="28"/>
    </w:rPr>
  </w:style>
  <w:style w:styleId="Heading3" w:type="paragraph" w:default="false" w:customStyle="false">
    <w:name w:val="heading 3"/>
    <w:basedOn w:val="Normal"/>
    <w:next w:val="Normal"/>
    <w:link w:val="Heading3Char"/>
    <w:uiPriority w:val="9"/>
    <w:qFormat w:val="true"/>
    <w:pPr>
      <w:keepNext w:val="true"/>
      <w:outlineLvl w:val="2"/>
    </w:pPr>
    <w:rPr>
      <w:rFonts w:ascii="Cambria" w:eastAsia="Cambria" w:hAnsi="Cambria" w:cs="Cambria"/>
      <w:b w:val="true"/>
      <w:sz w:val="26"/>
    </w:rPr>
  </w:style>
  <w:style w:styleId="Heading4" w:type="paragraph" w:default="false" w:customStyle="false">
    <w:name w:val="heading 4"/>
    <w:basedOn w:val="Normal"/>
    <w:next w:val="Normal"/>
    <w:link w:val="Heading4Char"/>
    <w:uiPriority w:val="9"/>
    <w:qFormat w:val="true"/>
    <w:pPr>
      <w:keepNext w:val="true"/>
      <w:outlineLvl w:val="3"/>
    </w:pPr>
    <w:rPr>
      <w:rFonts w:ascii="Calibri" w:eastAsia="Calibri" w:hAnsi="Calibri" w:cs="Calibri"/>
      <w:b w:val="true"/>
      <w:sz w:val="28"/>
    </w:rPr>
  </w:style>
  <w:style w:styleId="Heading5" w:type="paragraph" w:default="false" w:customStyle="false">
    <w:name w:val="heading 5"/>
    <w:basedOn w:val="Normal"/>
    <w:next w:val="Normal"/>
    <w:link w:val="Heading5Char"/>
    <w:uiPriority w:val="9"/>
    <w:qFormat w:val="true"/>
    <w:pPr>
      <w:keepNext w:val="true"/>
      <w:jc w:val="both"/>
      <w:outlineLvl w:val="4"/>
    </w:pPr>
    <w:rPr>
      <w:rFonts w:ascii="Calibri" w:eastAsia="Calibri" w:hAnsi="Calibri" w:cs="Calibri"/>
      <w:b w:val="true"/>
      <w:i w:val="true"/>
      <w:sz w:val="26"/>
    </w:rPr>
  </w:style>
  <w:style w:styleId="DefaultParagraphFont" w:type="character" w:default="true" w:customStyle="false">
    <w:name w:val="Default Paragraph Font"/>
    <w:uiPriority w:val="1"/>
    <w:pPr/>
    <w:rPr/>
  </w:style>
  <w:style w:styleId="NoList" w:type="numbering" w:default="true" w:customStyle="false">
    <w:name w:val="No List"/>
    <w:uiPriority w:val="99"/>
    <w:pPr/>
    <w:rPr/>
  </w:style>
  <w:style w:styleId="TableNormal1" w:type="table" w:default="false" w:customStyle="true">
    <w:name w:val="Table Normal1"/>
    <w:uiPriority w:val="59"/>
    <w:pPr/>
    <w:rPr/>
    <w:tblPr>
      <w:tblCellMar>
        <w:top w:w="0" w:type="dxa"/>
        <w:left w:w="108" w:type="dxa"/>
        <w:bottom w:w="0" w:type="dxa"/>
        <w:right w:w="108" w:type="dxa"/>
      </w:tblCellMar>
    </w:tblPr>
    <w:trPr/>
    <w:tcPr/>
  </w:style>
  <w:style w:styleId="Heading1Char" w:type="character" w:default="false" w:customStyle="true">
    <w:name w:val="Heading 1 Char"/>
    <w:basedOn w:val="DefaultParagraphFont"/>
    <w:link w:val="Heading1"/>
    <w:uiPriority w:val="99"/>
    <w:pPr/>
    <w:rPr>
      <w:rFonts w:ascii="Cambria" w:eastAsia="Cambria" w:hAnsi="Cambria" w:cs="Cambria"/>
      <w:b w:val="true"/>
      <w:sz w:val="32"/>
    </w:rPr>
  </w:style>
  <w:style w:styleId="Heading2Char" w:type="character" w:default="false" w:customStyle="true">
    <w:name w:val="Heading 2 Char"/>
    <w:basedOn w:val="DefaultParagraphFont"/>
    <w:link w:val="Heading2"/>
    <w:uiPriority w:val="99"/>
    <w:pPr/>
    <w:rPr>
      <w:rFonts w:ascii="Cambria" w:eastAsia="Cambria" w:hAnsi="Cambria" w:cs="Cambria"/>
      <w:b w:val="true"/>
      <w:i w:val="true"/>
      <w:sz w:val="28"/>
    </w:rPr>
  </w:style>
  <w:style w:styleId="Heading3Char" w:type="character" w:default="false" w:customStyle="true">
    <w:name w:val="Heading 3 Char"/>
    <w:basedOn w:val="DefaultParagraphFont"/>
    <w:link w:val="Heading3"/>
    <w:uiPriority w:val="99"/>
    <w:pPr/>
    <w:rPr>
      <w:rFonts w:ascii="Cambria" w:eastAsia="Cambria" w:hAnsi="Cambria" w:cs="Cambria"/>
      <w:b w:val="true"/>
      <w:sz w:val="26"/>
    </w:rPr>
  </w:style>
  <w:style w:styleId="Heading4Char" w:type="character" w:default="false" w:customStyle="true">
    <w:name w:val="Heading 4 Char"/>
    <w:basedOn w:val="DefaultParagraphFont"/>
    <w:link w:val="Heading4"/>
    <w:uiPriority w:val="99"/>
    <w:pPr/>
    <w:rPr>
      <w:rFonts w:ascii="Calibri" w:eastAsia="Calibri" w:hAnsi="Calibri" w:cs="Calibri"/>
      <w:b w:val="true"/>
      <w:sz w:val="28"/>
    </w:rPr>
  </w:style>
  <w:style w:styleId="Heading5Char" w:type="character" w:default="false" w:customStyle="true">
    <w:name w:val="Heading 5 Char"/>
    <w:basedOn w:val="DefaultParagraphFont"/>
    <w:link w:val="Heading5"/>
    <w:uiPriority w:val="99"/>
    <w:pPr/>
    <w:rPr>
      <w:rFonts w:ascii="Calibri" w:eastAsia="Calibri" w:hAnsi="Calibri" w:cs="Calibri"/>
      <w:b w:val="true"/>
      <w:i w:val="true"/>
      <w:sz w:val="26"/>
    </w:rPr>
  </w:style>
  <w:style w:styleId="Header" w:type="paragraph" w:default="false" w:customStyle="false">
    <w:name w:val="header"/>
    <w:basedOn w:val="Normal"/>
    <w:link w:val="HeaderChar"/>
    <w:uiPriority w:val="99"/>
    <w:pPr>
      <w:tabs>
        <w:tab w:pos="4153" w:val="center" w:leader="none"/>
        <w:tab w:pos="8306" w:val="right" w:leader="none"/>
      </w:tabs>
    </w:pPr>
    <w:rPr/>
  </w:style>
  <w:style w:styleId="HeaderChar" w:type="character" w:default="false" w:customStyle="true">
    <w:name w:val="Header Char"/>
    <w:basedOn w:val="DefaultParagraphFont"/>
    <w:link w:val="Header"/>
    <w:uiPriority w:val="99"/>
    <w:pPr/>
    <w:rPr>
      <w:sz w:val="20"/>
    </w:rPr>
  </w:style>
  <w:style w:styleId="Footer" w:type="paragraph" w:default="false" w:customStyle="false">
    <w:name w:val="footer"/>
    <w:basedOn w:val="Normal"/>
    <w:link w:val="FooterChar"/>
    <w:uiPriority w:val="99"/>
    <w:pPr>
      <w:tabs>
        <w:tab w:pos="4153" w:val="center" w:leader="none"/>
        <w:tab w:pos="8306" w:val="right" w:leader="none"/>
      </w:tabs>
    </w:pPr>
    <w:rPr/>
  </w:style>
  <w:style w:styleId="FooterChar" w:type="character" w:default="false" w:customStyle="true">
    <w:name w:val="Footer Char"/>
    <w:basedOn w:val="DefaultParagraphFont"/>
    <w:link w:val="Footer"/>
    <w:uiPriority w:val="99"/>
    <w:pPr/>
    <w:rPr>
      <w:sz w:val="20"/>
    </w:rPr>
  </w:style>
  <w:style w:styleId="BodyText" w:type="paragraph" w:default="false" w:customStyle="false">
    <w:name w:val="Body Text"/>
    <w:basedOn w:val="Normal"/>
    <w:link w:val="BodyTextChar"/>
    <w:uiPriority w:val="99"/>
    <w:pPr>
      <w:jc w:val="center"/>
    </w:pPr>
    <w:rPr/>
  </w:style>
  <w:style w:styleId="BodyTextChar" w:type="character" w:default="false" w:customStyle="true">
    <w:name w:val="Body Text Char"/>
    <w:basedOn w:val="DefaultParagraphFont"/>
    <w:link w:val="BodyText"/>
    <w:uiPriority w:val="99"/>
    <w:pPr/>
    <w:rPr>
      <w:sz w:val="20"/>
    </w:rPr>
  </w:style>
  <w:style w:styleId="BodyText2" w:type="paragraph" w:default="false" w:customStyle="false">
    <w:name w:val="Body Text 2"/>
    <w:basedOn w:val="Normal"/>
    <w:link w:val="BodyText2Char"/>
    <w:uiPriority w:val="99"/>
    <w:pPr/>
    <w:rPr/>
  </w:style>
  <w:style w:styleId="BodyText2Char" w:type="character" w:default="false" w:customStyle="true">
    <w:name w:val="Body Text 2 Char"/>
    <w:basedOn w:val="DefaultParagraphFont"/>
    <w:link w:val="BodyText2"/>
    <w:uiPriority w:val="99"/>
    <w:pPr/>
    <w:rPr>
      <w:sz w:val="20"/>
    </w:rPr>
  </w:style>
  <w:style w:styleId="BodyTextIndent" w:type="paragraph" w:default="false" w:customStyle="false">
    <w:name w:val="Body Text Indent"/>
    <w:basedOn w:val="Normal"/>
    <w:link w:val="BodyTextIndentChar"/>
    <w:uiPriority w:val="99"/>
    <w:pPr>
      <w:ind w:left="360"/>
    </w:pPr>
    <w:rPr/>
  </w:style>
  <w:style w:styleId="BodyTextIndentChar" w:type="character" w:default="false" w:customStyle="true">
    <w:name w:val="Body Text Indent Char"/>
    <w:basedOn w:val="DefaultParagraphFont"/>
    <w:link w:val="BodyTextIndent"/>
    <w:uiPriority w:val="99"/>
    <w:pPr/>
    <w:rPr>
      <w:sz w:val="20"/>
    </w:rPr>
  </w:style>
  <w:style w:styleId="BodyText3" w:type="paragraph" w:default="false" w:customStyle="false">
    <w:name w:val="Body Text 3"/>
    <w:basedOn w:val="Normal"/>
    <w:link w:val="BodyText3Char"/>
    <w:uiPriority w:val="99"/>
    <w:pPr/>
    <w:rPr>
      <w:sz w:val="16"/>
    </w:rPr>
  </w:style>
  <w:style w:styleId="BodyText3Char" w:type="character" w:default="false" w:customStyle="true">
    <w:name w:val="Body Text 3 Char"/>
    <w:basedOn w:val="DefaultParagraphFont"/>
    <w:link w:val="BodyText3"/>
    <w:uiPriority w:val="99"/>
    <w:pPr/>
    <w:rPr>
      <w:sz w:val="16"/>
    </w:rPr>
  </w:style>
  <w:style w:styleId="Hyperlink" w:type="character" w:default="false" w:customStyle="false">
    <w:name w:val="Hyperlink"/>
    <w:basedOn w:val="DefaultParagraphFont"/>
    <w:uiPriority w:val="99"/>
    <w:pPr/>
    <w:rPr>
      <w:color w:val="0000FF"/>
      <w:u w:val="single"/>
    </w:rPr>
  </w:style>
  <w:style w:styleId="NormalWeb" w:type="paragraph" w:default="false" w:customStyle="false">
    <w:name w:val="Normal (Web)"/>
    <w:basedOn w:val="Normal"/>
    <w:uiPriority w:val="99"/>
    <w:pPr>
      <w:spacing w:after="100" w:before="100" w:afterAutospacing="true" w:beforeAutospacing="true"/>
    </w:pPr>
    <w:rPr>
      <w:color w:val="000000"/>
    </w:rPr>
  </w:style>
  <w:style w:styleId="tekst4" w:type="character" w:default="false" w:customStyle="true">
    <w:name w:val="tekst4"/>
    <w:uiPriority w:val="99"/>
    <w:pPr/>
    <w:rPr/>
  </w:style>
  <w:style w:styleId="BalloonText1" w:type="paragraph" w:default="false" w:customStyle="true">
    <w:name w:val="Balloon Text1"/>
    <w:basedOn w:val="Normal"/>
    <w:uiPriority w:val="99"/>
    <w:pPr/>
    <w:rPr>
      <w:rFonts w:ascii="Tahoma" w:eastAsia="Tahoma" w:hAnsi="Tahoma" w:cs="Tahoma"/>
      <w:sz w:val="16"/>
    </w:rPr>
  </w:style>
  <w:style w:styleId="hps" w:type="character" w:default="false" w:customStyle="true">
    <w:name w:val="hps"/>
    <w:uiPriority w:val="99"/>
    <w:pPr/>
    <w:rPr/>
  </w:style>
  <w:style w:styleId="st" w:type="character" w:default="false" w:customStyle="true">
    <w:name w:val="st"/>
    <w:uiPriority w:val="99"/>
    <w:pPr/>
    <w:rPr/>
  </w:style>
  <w:style w:styleId="Emphasis" w:type="character" w:default="false" w:customStyle="false">
    <w:name w:val="Emphasis"/>
    <w:basedOn w:val="DefaultParagraphFont"/>
    <w:uiPriority w:val="99"/>
    <w:qFormat w:val="true"/>
    <w:pPr/>
    <w:rPr>
      <w:i w:val="true"/>
    </w:rPr>
  </w:style>
  <w:style w:styleId="BalloonText" w:type="paragraph" w:default="false" w:customStyle="false">
    <w:name w:val="Balloon Text"/>
    <w:basedOn w:val="Normal"/>
    <w:link w:val="BalloonTextChar"/>
    <w:uiPriority w:val="99"/>
    <w:pPr/>
    <w:rPr>
      <w:sz w:val="2"/>
    </w:rPr>
  </w:style>
  <w:style w:styleId="BalloonTextChar" w:type="character" w:default="false" w:customStyle="true">
    <w:name w:val="Balloon Text Char"/>
    <w:basedOn w:val="DefaultParagraphFont"/>
    <w:link w:val="BalloonText"/>
    <w:uiPriority w:val="99"/>
    <w:pPr/>
    <w:rPr>
      <w:sz w:val="2"/>
    </w:rPr>
  </w:style>
  <w:style w:styleId="Adressaat" w:type="paragraph" w:default="false" w:customStyle="true">
    <w:name w:val="Adressaat"/>
    <w:uiPriority w:val="99"/>
    <w:pPr/>
    <w:rPr>
      <w:sz w:val="24"/>
    </w:rPr>
  </w:style>
  <w:style w:styleId="Default" w:type="paragraph" w:default="false" w:customStyle="true">
    <w:name w:val="Default"/>
    <w:uiPriority w:val="99"/>
    <w:pPr/>
    <w:rPr>
      <w:rFonts w:ascii="Cambria" w:eastAsia="Cambria" w:hAnsi="Cambria" w:cs="Cambria"/>
      <w:color w:val="000000"/>
      <w:sz w:val="24"/>
    </w:rPr>
  </w:style>
  <w:style w:styleId="PageNumber" w:type="character" w:default="false" w:customStyle="false">
    <w:name w:val="page number"/>
    <w:basedOn w:val="DefaultParagraphFont"/>
    <w:uiPriority w:val="99"/>
    <w:pPr/>
    <w:rPr/>
  </w:style>
  <w:style w:styleId="Strong" w:type="character" w:default="false" w:customStyle="false">
    <w:name w:val="Strong"/>
    <w:basedOn w:val="DefaultParagraphFont"/>
    <w:uiPriority w:val="99"/>
    <w:qFormat w:val="true"/>
    <w:pPr/>
    <w:rPr>
      <w:b w:val="true"/>
    </w:rPr>
  </w:style>
  <w:style w:styleId="Standard" w:type="paragraph" w:default="false" w:customStyle="true">
    <w:name w:val="Standard"/>
    <w:uiPriority w:val="99"/>
    <w:pPr/>
    <w:rPr>
      <w:rFonts w:ascii="Liberation Serif" w:eastAsia="Liberation Serif" w:hAnsi="Liberation Serif" w:cs="Liberation Serif"/>
      <w:sz w:val="24"/>
    </w:rPr>
  </w:style>
  <w:style w:styleId="Lahendamatamainimine1" w:type="character" w:default="false" w:customStyle="true">
    <w:name w:val="Lahendamata mainimine1"/>
    <w:uiPriority w:val="99"/>
    <w:pPr/>
    <w:rPr>
      <w:color w:val="auto"/>
      <w:shd w:fill="auto" w:color="auto" w:val="clear"/>
    </w:rPr>
  </w:style>
  <w:style w:styleId="AK" w:type="paragraph" w:default="false" w:customStyle="true">
    <w:name w:val="AK"/>
    <w:basedOn w:val="Normal"/>
    <w:qFormat w:val="true"/>
    <w:pPr>
      <w:spacing w:line="200" w:lineRule="auto"/>
    </w:pPr>
    <w:rPr>
      <w:rFonts w:ascii="Calibri" w:eastAsia="Calibri" w:hAnsi="Calibri" w:cs="Calibri" w:asciiTheme="minorHAnsi" w:hAnsiTheme="minorHAnsi"/>
      <w:sz w:val="16"/>
    </w:rPr>
  </w:style>
  <w:style w:styleId="TableGrid" w:type="table" w:default="false" w:customStyle="false">
    <w:name w:val="Table Grid"/>
    <w:basedOn w:val="TableNormal"/>
    <w:uiPriority w:val="39"/>
    <w:pPr/>
    <w:rPr>
      <w:rFonts w:ascii="Calibri" w:eastAsia="Calibri" w:hAnsi="Calibri" w:cs="Calibri" w:asciiTheme="minorHAnsi" w:hAnsiTheme="minorHAnsi"/>
      <w:sz w:val="24"/>
    </w:rPr>
    <w:tblPr>
      <w:tblBorders>
        <w:top w:color="auto" w:frame="false" w:shadow="false" w:sz="4" w:space="0" w:val="single"/>
        <w:left w:color="auto" w:frame="false" w:shadow="false" w:sz="4" w:space="0" w:val="single"/>
        <w:bottom w:color="auto" w:frame="false" w:shadow="false" w:sz="4" w:space="0" w:val="single"/>
        <w:right w:color="auto" w:frame="false" w:shadow="false" w:sz="4" w:space="0" w:val="single"/>
        <w:insideH w:color="auto" w:frame="false" w:shadow="false" w:sz="4" w:space="0" w:val="single"/>
        <w:insideV w:color="auto" w:frame="false" w:shadow="false" w:sz="4" w:space="0" w:val="single"/>
      </w:tblBorders>
    </w:tblPr>
    <w:trPr/>
    <w:tcPr/>
  </w:style>
  <w:style w:styleId="UnresolvedMention" w:type="character" w:default="false" w:customStyle="false">
    <w:name w:val="Unresolved Mention"/>
    <w:basedOn w:val="DefaultParagraphFont"/>
    <w:uiPriority w:val="99"/>
    <w:pPr/>
    <w:rPr>
      <w:color w:val="605E5C"/>
      <w:shd w:fill="E1DFDD" w:color="auto" w:val="clear"/>
    </w:rPr>
  </w:style>
</w:styles>
</file>

<file path=word/_rels/document.xml.rels>&#65279;<?xml version="1.0" encoding="utf-8"?><Relationships xmlns="http://schemas.openxmlformats.org/package/2006/relationships"><Relationship Id="rId1" Type="http://schemas.openxmlformats.org/officeDocument/2006/relationships/theme" Target="theme/theme1.xml" /><Relationship Id="rId2" Type="http://schemas.openxmlformats.org/officeDocument/2006/relationships/header" Target="header1.xml" /><Relationship Id="rId3" Type="http://schemas.openxmlformats.org/officeDocument/2006/relationships/footer" Target="footer1.xml" /><Relationship Id="rId4" Type="http://schemas.openxmlformats.org/officeDocument/2006/relationships/settings" Target="settings.xml" /><Relationship Id="rId5" Type="http://schemas.openxmlformats.org/officeDocument/2006/relationships/styles" Target="styles.xml" /><Relationship Id="rId6" Type="http://schemas.openxmlformats.org/officeDocument/2006/relationships/numbering" Target="numbering.xml" /></Relationships>
</file>

<file path=word/_rels/header1.xml.rels>&#65279;<?xml version="1.0" encoding="utf-8"?><Relationships xmlns="http://schemas.openxmlformats.org/package/2006/relationships"><Relationship Id="rId1" Type="http://schemas.openxmlformats.org/officeDocument/2006/relationships/image" Target="media/image0.jpg" /></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Them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core.xml><?xml version="1.0" encoding="utf-8"?>
<cp:coreProperties xmlns:dc="http://purl.org/dc/elements/1.1/" xmlns:cp="http://schemas.openxmlformats.org/package/2006/metadata/core-properties"/>
</file>