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5A37" w14:textId="77777777" w:rsidR="00F45CDD" w:rsidRPr="003B0AA2" w:rsidRDefault="00F45CDD" w:rsidP="002175CD">
      <w:pPr>
        <w:pStyle w:val="Heading1"/>
        <w:rPr>
          <w:rFonts w:cs="Arial"/>
          <w:szCs w:val="28"/>
        </w:rPr>
      </w:pPr>
      <w:r w:rsidRPr="003B0AA2">
        <w:rPr>
          <w:rFonts w:cs="Arial"/>
          <w:szCs w:val="28"/>
        </w:rPr>
        <w:t xml:space="preserve">ÕPPELAENU KÄENDUSLEPING NR </w:t>
      </w:r>
      <w:r w:rsidR="00D3291D" w:rsidRPr="003B0AA2">
        <w:rPr>
          <w:rFonts w:cs="Arial"/>
          <w:szCs w:val="28"/>
        </w:rPr>
        <w:t>__</w:t>
      </w:r>
    </w:p>
    <w:p w14:paraId="1307C268" w14:textId="77777777" w:rsidR="00F45CDD" w:rsidRDefault="00F45CDD" w:rsidP="00F45CDD">
      <w:pPr>
        <w:rPr>
          <w:rFonts w:cs="Arial"/>
          <w:b/>
          <w:color w:val="000000"/>
          <w:sz w:val="22"/>
          <w:szCs w:val="22"/>
        </w:rPr>
      </w:pPr>
    </w:p>
    <w:p w14:paraId="079C1510" w14:textId="042137A2" w:rsidR="001F408D" w:rsidRPr="003B0AA2" w:rsidRDefault="00F45CDD" w:rsidP="002175CD">
      <w:pPr>
        <w:pStyle w:val="Heading2"/>
        <w:numPr>
          <w:ilvl w:val="0"/>
          <w:numId w:val="1"/>
        </w:numPr>
        <w:tabs>
          <w:tab w:val="clear" w:pos="360"/>
          <w:tab w:val="num" w:pos="450"/>
        </w:tabs>
        <w:spacing w:before="240"/>
        <w:ind w:left="450" w:hanging="450"/>
        <w:rPr>
          <w:rFonts w:cs="Arial"/>
          <w:b w:val="0"/>
          <w:color w:val="000000"/>
          <w:szCs w:val="20"/>
        </w:rPr>
      </w:pPr>
      <w:r w:rsidRPr="003B0AA2">
        <w:rPr>
          <w:rFonts w:cs="Arial"/>
          <w:color w:val="000000"/>
          <w:szCs w:val="20"/>
        </w:rPr>
        <w:t>KÄENDAJA</w:t>
      </w:r>
    </w:p>
    <w:p w14:paraId="41B4C655" w14:textId="017DDFC2" w:rsidR="000E4593" w:rsidRPr="002175CD" w:rsidRDefault="00F45CDD" w:rsidP="002175CD">
      <w:pPr>
        <w:suppressAutoHyphens/>
        <w:spacing w:after="240"/>
        <w:jc w:val="both"/>
        <w:rPr>
          <w:rFonts w:cs="Arial"/>
          <w:bCs/>
          <w:szCs w:val="20"/>
          <w:lang w:eastAsia="ar-SA"/>
        </w:rPr>
      </w:pPr>
      <w:r w:rsidRPr="002175CD">
        <w:rPr>
          <w:rFonts w:cs="Arial"/>
          <w:b/>
          <w:szCs w:val="20"/>
          <w:lang w:eastAsia="ar-SA"/>
        </w:rPr>
        <w:t>Ees- ja perekonnanimi:</w:t>
      </w:r>
      <w:r w:rsidR="000E4593" w:rsidRPr="002175CD">
        <w:rPr>
          <w:rFonts w:cs="Arial"/>
          <w:bCs/>
          <w:szCs w:val="20"/>
          <w:lang w:eastAsia="ar-SA"/>
        </w:rPr>
        <w:t xml:space="preserve"> __, isikukood: ____, telefon: ____, elukoht: __, e-post: __</w:t>
      </w:r>
    </w:p>
    <w:p w14:paraId="65B5F0F7" w14:textId="29D36223" w:rsidR="000E4593" w:rsidRPr="002175CD" w:rsidRDefault="000E4593" w:rsidP="002175CD">
      <w:pPr>
        <w:suppressAutoHyphens/>
        <w:spacing w:after="240"/>
        <w:jc w:val="both"/>
        <w:rPr>
          <w:rFonts w:cs="Arial"/>
          <w:bCs/>
          <w:szCs w:val="20"/>
          <w:lang w:eastAsia="ar-SA"/>
        </w:rPr>
      </w:pPr>
      <w:r w:rsidRPr="002175CD">
        <w:rPr>
          <w:rFonts w:cs="Arial"/>
          <w:bCs/>
          <w:szCs w:val="20"/>
          <w:lang w:eastAsia="ar-SA"/>
        </w:rPr>
        <w:t>Käendaja on edaspidi nimetatud kui Käendaja.</w:t>
      </w:r>
    </w:p>
    <w:p w14:paraId="45DB06F7" w14:textId="5FF2DADC" w:rsidR="001F408D" w:rsidRPr="00775728" w:rsidRDefault="00F45CDD" w:rsidP="00775728">
      <w:pPr>
        <w:pStyle w:val="Heading2"/>
        <w:numPr>
          <w:ilvl w:val="0"/>
          <w:numId w:val="1"/>
        </w:numPr>
        <w:tabs>
          <w:tab w:val="clear" w:pos="360"/>
          <w:tab w:val="num" w:pos="450"/>
        </w:tabs>
        <w:spacing w:before="240"/>
        <w:ind w:left="450" w:hanging="450"/>
        <w:rPr>
          <w:rFonts w:cs="Arial"/>
          <w:b w:val="0"/>
          <w:color w:val="000000"/>
          <w:szCs w:val="20"/>
        </w:rPr>
      </w:pPr>
      <w:r w:rsidRPr="00775728">
        <w:rPr>
          <w:rFonts w:cs="Arial"/>
          <w:color w:val="000000"/>
          <w:szCs w:val="20"/>
        </w:rPr>
        <w:t>LAENUSAAJA</w:t>
      </w:r>
    </w:p>
    <w:p w14:paraId="7099927E" w14:textId="4BE3EBDF" w:rsidR="00F45CDD" w:rsidRPr="003B0AA2" w:rsidRDefault="00F45CDD" w:rsidP="00F45CDD">
      <w:pPr>
        <w:rPr>
          <w:rFonts w:cs="Arial"/>
          <w:iCs/>
          <w:color w:val="000000"/>
          <w:szCs w:val="20"/>
        </w:rPr>
      </w:pPr>
      <w:r w:rsidRPr="002175CD">
        <w:rPr>
          <w:rFonts w:cs="Arial"/>
          <w:b/>
          <w:color w:val="000000"/>
          <w:szCs w:val="20"/>
        </w:rPr>
        <w:t>Ees- ja perekonnanimi:</w:t>
      </w:r>
      <w:r w:rsidR="000E4593" w:rsidRPr="002175CD">
        <w:rPr>
          <w:rFonts w:cs="Arial"/>
          <w:b/>
          <w:color w:val="000000"/>
          <w:szCs w:val="20"/>
        </w:rPr>
        <w:t xml:space="preserve"> </w:t>
      </w:r>
      <w:r w:rsidR="000E4593" w:rsidRPr="003B0AA2">
        <w:rPr>
          <w:rFonts w:cs="Arial"/>
          <w:b/>
          <w:color w:val="000000"/>
          <w:szCs w:val="20"/>
        </w:rPr>
        <w:t>____</w:t>
      </w:r>
      <w:r w:rsidR="000E4593" w:rsidRPr="003B0AA2">
        <w:rPr>
          <w:rFonts w:cs="Arial"/>
          <w:bCs/>
          <w:color w:val="000000"/>
          <w:szCs w:val="20"/>
        </w:rPr>
        <w:t xml:space="preserve">, isikukood: ____, elukoht: ___ </w:t>
      </w:r>
      <w:r w:rsidR="000E4593" w:rsidRPr="003B0AA2">
        <w:rPr>
          <w:rFonts w:cs="Arial"/>
          <w:bCs/>
          <w:i/>
          <w:color w:val="000000"/>
          <w:szCs w:val="20"/>
        </w:rPr>
        <w:t xml:space="preserve"> </w:t>
      </w:r>
    </w:p>
    <w:p w14:paraId="4E95E588" w14:textId="50423BAC" w:rsidR="00F45CDD" w:rsidRPr="002175CD" w:rsidRDefault="00F45CDD" w:rsidP="002175CD">
      <w:pPr>
        <w:pStyle w:val="Heading2"/>
        <w:numPr>
          <w:ilvl w:val="0"/>
          <w:numId w:val="1"/>
        </w:numPr>
        <w:tabs>
          <w:tab w:val="clear" w:pos="360"/>
          <w:tab w:val="num" w:pos="450"/>
        </w:tabs>
        <w:spacing w:before="240"/>
        <w:ind w:left="450" w:hanging="450"/>
        <w:rPr>
          <w:rFonts w:cs="Arial"/>
          <w:color w:val="000000"/>
          <w:szCs w:val="20"/>
        </w:rPr>
      </w:pPr>
      <w:r w:rsidRPr="003B0AA2">
        <w:rPr>
          <w:rFonts w:cs="Arial"/>
          <w:color w:val="000000"/>
          <w:szCs w:val="20"/>
        </w:rPr>
        <w:t>TAGATAV NÕUE</w:t>
      </w:r>
    </w:p>
    <w:p w14:paraId="679372B0" w14:textId="77777777" w:rsidR="00F45CDD" w:rsidRPr="003B0AA2" w:rsidRDefault="00F45CDD" w:rsidP="00F45CDD">
      <w:pPr>
        <w:rPr>
          <w:rFonts w:cs="Arial"/>
          <w:b/>
          <w:snapToGrid w:val="0"/>
          <w:color w:val="000000"/>
          <w:szCs w:val="20"/>
          <w:lang w:eastAsia="en-US"/>
        </w:rPr>
      </w:pPr>
      <w:r w:rsidRPr="003B0AA2">
        <w:rPr>
          <w:rFonts w:cs="Arial"/>
          <w:b/>
          <w:snapToGrid w:val="0"/>
          <w:color w:val="000000"/>
          <w:szCs w:val="20"/>
          <w:lang w:eastAsia="en-US"/>
        </w:rPr>
        <w:t>Õppelaenulepingu number:</w:t>
      </w:r>
    </w:p>
    <w:p w14:paraId="1EA3B370" w14:textId="77777777" w:rsidR="00F45CDD" w:rsidRPr="003B0AA2" w:rsidRDefault="00F45CDD" w:rsidP="00F45CDD">
      <w:pPr>
        <w:rPr>
          <w:rFonts w:cs="Arial"/>
          <w:b/>
          <w:snapToGrid w:val="0"/>
          <w:color w:val="000000"/>
          <w:szCs w:val="20"/>
          <w:lang w:eastAsia="en-US"/>
        </w:rPr>
      </w:pPr>
      <w:r w:rsidRPr="003B0AA2">
        <w:rPr>
          <w:rFonts w:cs="Arial"/>
          <w:b/>
          <w:snapToGrid w:val="0"/>
          <w:color w:val="000000"/>
          <w:szCs w:val="20"/>
          <w:lang w:eastAsia="en-US"/>
        </w:rPr>
        <w:t>Õppelaenulepingu sõlmimise kuupäev:</w:t>
      </w:r>
    </w:p>
    <w:p w14:paraId="502F8245" w14:textId="37476B94" w:rsidR="00F45CDD" w:rsidRPr="009578F2" w:rsidRDefault="00F45CDD" w:rsidP="009578F2">
      <w:pPr>
        <w:pStyle w:val="Heading2"/>
        <w:numPr>
          <w:ilvl w:val="0"/>
          <w:numId w:val="1"/>
        </w:numPr>
        <w:tabs>
          <w:tab w:val="clear" w:pos="360"/>
          <w:tab w:val="num" w:pos="450"/>
        </w:tabs>
        <w:spacing w:before="240"/>
        <w:ind w:left="450" w:hanging="450"/>
        <w:rPr>
          <w:rFonts w:cs="Arial"/>
          <w:color w:val="000000"/>
          <w:szCs w:val="20"/>
        </w:rPr>
      </w:pPr>
      <w:r w:rsidRPr="009578F2">
        <w:rPr>
          <w:rFonts w:cs="Arial"/>
          <w:color w:val="000000"/>
          <w:szCs w:val="20"/>
        </w:rPr>
        <w:t>KÄENDAJA VASTUTUSE RAHALINE MAKSIMUMSUMMA</w:t>
      </w:r>
    </w:p>
    <w:p w14:paraId="385BF9B8" w14:textId="01DCA0C8" w:rsidR="001F408D" w:rsidRPr="003B0AA2" w:rsidRDefault="007B6E8B" w:rsidP="00F45CDD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Käenduse summa</w:t>
      </w:r>
      <w:r w:rsidR="00F45CDD" w:rsidRPr="003B0AA2">
        <w:rPr>
          <w:rFonts w:cs="Arial"/>
          <w:b/>
          <w:color w:val="000000"/>
          <w:szCs w:val="20"/>
        </w:rPr>
        <w:t>:</w:t>
      </w:r>
    </w:p>
    <w:p w14:paraId="5ADF57AE" w14:textId="22818990" w:rsidR="00F45CDD" w:rsidRPr="009578F2" w:rsidRDefault="00F45CDD" w:rsidP="009578F2">
      <w:pPr>
        <w:pStyle w:val="Heading2"/>
        <w:numPr>
          <w:ilvl w:val="0"/>
          <w:numId w:val="1"/>
        </w:numPr>
        <w:tabs>
          <w:tab w:val="clear" w:pos="360"/>
          <w:tab w:val="num" w:pos="450"/>
        </w:tabs>
        <w:spacing w:before="240"/>
        <w:ind w:left="450" w:hanging="450"/>
        <w:rPr>
          <w:rFonts w:cs="Arial"/>
          <w:color w:val="000000"/>
          <w:szCs w:val="20"/>
        </w:rPr>
      </w:pPr>
      <w:r w:rsidRPr="003B0AA2">
        <w:rPr>
          <w:rFonts w:cs="Arial"/>
          <w:color w:val="000000"/>
          <w:szCs w:val="20"/>
        </w:rPr>
        <w:t>PANK</w:t>
      </w:r>
    </w:p>
    <w:p w14:paraId="453396F6" w14:textId="0810D92C" w:rsidR="00F45CDD" w:rsidRPr="009578F2" w:rsidRDefault="000A7824" w:rsidP="009578F2">
      <w:pPr>
        <w:rPr>
          <w:b/>
          <w:bCs/>
        </w:rPr>
      </w:pPr>
      <w:r w:rsidRPr="009578F2">
        <w:rPr>
          <w:b/>
          <w:bCs/>
        </w:rPr>
        <w:t xml:space="preserve">AS </w:t>
      </w:r>
      <w:r w:rsidR="00F45CDD" w:rsidRPr="009578F2">
        <w:rPr>
          <w:b/>
          <w:bCs/>
        </w:rPr>
        <w:t>SEB Pank</w:t>
      </w:r>
    </w:p>
    <w:p w14:paraId="673332A8" w14:textId="77777777" w:rsidR="00F45CDD" w:rsidRPr="009578F2" w:rsidRDefault="00F45CDD" w:rsidP="009578F2">
      <w:r w:rsidRPr="009578F2">
        <w:rPr>
          <w:b/>
          <w:bCs/>
        </w:rPr>
        <w:t xml:space="preserve">Registrikood: </w:t>
      </w:r>
      <w:r w:rsidRPr="009578F2">
        <w:t>10004252</w:t>
      </w:r>
    </w:p>
    <w:p w14:paraId="322B4853" w14:textId="09682F87" w:rsidR="00F45CDD" w:rsidRPr="009578F2" w:rsidRDefault="000A7824" w:rsidP="00F45CDD">
      <w:pPr>
        <w:rPr>
          <w:b/>
          <w:bCs/>
        </w:rPr>
      </w:pPr>
      <w:r w:rsidRPr="009578F2">
        <w:rPr>
          <w:b/>
          <w:bCs/>
        </w:rPr>
        <w:t>Aadress</w:t>
      </w:r>
      <w:r w:rsidR="00F45CDD" w:rsidRPr="009578F2">
        <w:rPr>
          <w:b/>
          <w:bCs/>
        </w:rPr>
        <w:t xml:space="preserve">: </w:t>
      </w:r>
      <w:r w:rsidR="00F45CDD" w:rsidRPr="009578F2">
        <w:t xml:space="preserve">Tornimäe 2, </w:t>
      </w:r>
      <w:r w:rsidRPr="009578F2">
        <w:t xml:space="preserve">15010 </w:t>
      </w:r>
      <w:r w:rsidR="00F45CDD" w:rsidRPr="009578F2">
        <w:t>Tallinn</w:t>
      </w:r>
    </w:p>
    <w:p w14:paraId="51B0B93A" w14:textId="77777777" w:rsidR="000E4593" w:rsidRPr="003B0AA2" w:rsidRDefault="000E4593" w:rsidP="000E4593">
      <w:pPr>
        <w:rPr>
          <w:rFonts w:cs="Arial"/>
          <w:i/>
          <w:szCs w:val="20"/>
        </w:rPr>
      </w:pPr>
    </w:p>
    <w:p w14:paraId="62F2DEDC" w14:textId="6EAB32F2" w:rsidR="000E4593" w:rsidRPr="003B0AA2" w:rsidRDefault="000E4593" w:rsidP="000E4593">
      <w:pPr>
        <w:rPr>
          <w:rFonts w:cs="Arial"/>
          <w:iCs/>
          <w:szCs w:val="20"/>
        </w:rPr>
      </w:pPr>
      <w:bookmarkStart w:id="0" w:name="_Hlk205457533"/>
      <w:r w:rsidRPr="003B0AA2">
        <w:rPr>
          <w:rFonts w:cs="Arial"/>
          <w:iCs/>
          <w:szCs w:val="20"/>
        </w:rPr>
        <w:t>Pank on edaspidi nimetatud kui Pank.</w:t>
      </w:r>
      <w:r w:rsidR="00727AB5" w:rsidRPr="003B0AA2">
        <w:rPr>
          <w:rFonts w:cs="Arial"/>
          <w:iCs/>
          <w:szCs w:val="20"/>
        </w:rPr>
        <w:t xml:space="preserve"> </w:t>
      </w:r>
      <w:bookmarkStart w:id="1" w:name="_Hlk205457828"/>
      <w:r w:rsidR="00727AB5" w:rsidRPr="003B0AA2">
        <w:rPr>
          <w:rFonts w:cs="Arial"/>
          <w:iCs/>
          <w:szCs w:val="20"/>
        </w:rPr>
        <w:t>Käendaja ja Pank on Pooled.</w:t>
      </w:r>
      <w:bookmarkEnd w:id="1"/>
    </w:p>
    <w:bookmarkEnd w:id="0"/>
    <w:p w14:paraId="41826434" w14:textId="77777777" w:rsidR="00F45CDD" w:rsidRPr="000A7824" w:rsidRDefault="00F45CDD" w:rsidP="00F45CDD">
      <w:pPr>
        <w:rPr>
          <w:rFonts w:cs="Arial"/>
          <w:iCs/>
          <w:color w:val="000000"/>
          <w:szCs w:val="20"/>
        </w:rPr>
      </w:pPr>
    </w:p>
    <w:p w14:paraId="424B06BE" w14:textId="77777777" w:rsidR="00F45CDD" w:rsidRPr="003B0AA2" w:rsidRDefault="00F45CDD" w:rsidP="009578F2">
      <w:pPr>
        <w:pStyle w:val="Heading2"/>
      </w:pPr>
      <w:r w:rsidRPr="003B0AA2">
        <w:t>6. KÄENDUSLEPINGU PÕHITINGIMUSED</w:t>
      </w:r>
    </w:p>
    <w:p w14:paraId="3B87DED6" w14:textId="08EE2B31" w:rsidR="001F408D" w:rsidRPr="003B0AA2" w:rsidRDefault="00F45CDD" w:rsidP="009578F2">
      <w:r w:rsidRPr="003B0AA2">
        <w:rPr>
          <w:b/>
        </w:rPr>
        <w:t>6.1</w:t>
      </w:r>
      <w:r w:rsidR="00D3291D" w:rsidRPr="003B0AA2">
        <w:rPr>
          <w:b/>
        </w:rPr>
        <w:t>.</w:t>
      </w:r>
      <w:r w:rsidRPr="003B0AA2">
        <w:rPr>
          <w:rFonts w:ascii="Cambria" w:hAnsi="Cambria" w:cs="Cambria"/>
        </w:rPr>
        <w:t> </w:t>
      </w:r>
      <w:r w:rsidRPr="003B0AA2">
        <w:t>K</w:t>
      </w:r>
      <w:r w:rsidRPr="003B0AA2">
        <w:rPr>
          <w:rFonts w:cs="SEB SansSerif"/>
        </w:rPr>
        <w:t>ä</w:t>
      </w:r>
      <w:r w:rsidRPr="003B0AA2">
        <w:t xml:space="preserve">endaja kohustub </w:t>
      </w:r>
      <w:r w:rsidR="00C7787C" w:rsidRPr="003B0AA2">
        <w:t xml:space="preserve">selle </w:t>
      </w:r>
      <w:r w:rsidRPr="003B0AA2">
        <w:t>käenduslepingu (edaspidi</w:t>
      </w:r>
      <w:r w:rsidR="00C87847" w:rsidRPr="003B0AA2">
        <w:t>:</w:t>
      </w:r>
      <w:r w:rsidRPr="003B0AA2">
        <w:t xml:space="preserve"> Leping) alusel tagama </w:t>
      </w:r>
      <w:r w:rsidR="009D399E" w:rsidRPr="003B0AA2">
        <w:t xml:space="preserve">kõiki </w:t>
      </w:r>
      <w:r w:rsidRPr="003B0AA2">
        <w:t xml:space="preserve">Laenusaaja </w:t>
      </w:r>
      <w:r w:rsidR="0075372F" w:rsidRPr="003B0AA2">
        <w:t xml:space="preserve">kohustusi </w:t>
      </w:r>
      <w:r w:rsidR="009D399E" w:rsidRPr="003B0AA2">
        <w:t xml:space="preserve">Panga </w:t>
      </w:r>
      <w:r w:rsidR="0075372F" w:rsidRPr="003B0AA2">
        <w:t>ees</w:t>
      </w:r>
      <w:r w:rsidRPr="003B0AA2">
        <w:t>, mis tulenevad punktis 3 nimetatud õppelaenulepingust (edaspidi Laenuleping).</w:t>
      </w:r>
    </w:p>
    <w:p w14:paraId="04484042" w14:textId="0CD2B74B" w:rsidR="00F45CDD" w:rsidRPr="003B0AA2" w:rsidRDefault="00F45CDD" w:rsidP="009578F2">
      <w:r w:rsidRPr="003B0AA2">
        <w:rPr>
          <w:b/>
        </w:rPr>
        <w:t>6.2</w:t>
      </w:r>
      <w:r w:rsidR="00D3291D" w:rsidRPr="003B0AA2">
        <w:rPr>
          <w:b/>
        </w:rPr>
        <w:t>.</w:t>
      </w:r>
      <w:r w:rsidRPr="003B0AA2">
        <w:t xml:space="preserve"> Kui Laenusaaja ei täida </w:t>
      </w:r>
      <w:bookmarkStart w:id="2" w:name="_Hlk209444989"/>
      <w:r w:rsidRPr="003B0AA2">
        <w:t>Laenulepingu</w:t>
      </w:r>
      <w:r w:rsidR="00C87847" w:rsidRPr="003B0AA2">
        <w:t>st</w:t>
      </w:r>
      <w:r w:rsidRPr="003B0AA2">
        <w:t xml:space="preserve"> </w:t>
      </w:r>
      <w:r w:rsidR="00C87847" w:rsidRPr="003B0AA2">
        <w:t>tulenevaid</w:t>
      </w:r>
      <w:bookmarkEnd w:id="2"/>
      <w:r w:rsidR="00C87847" w:rsidRPr="003B0AA2">
        <w:t xml:space="preserve"> </w:t>
      </w:r>
      <w:r w:rsidRPr="003B0AA2">
        <w:t xml:space="preserve">kohustusi, vastutab Käendaja koos Laenusaajaga Panga ees solidaarselt punktis 4 nimetatud summa ulatuses. Käendaja on kohustatud nimetatud kohustused täitma Panga </w:t>
      </w:r>
      <w:r w:rsidR="00C87847" w:rsidRPr="003B0AA2">
        <w:t xml:space="preserve">määratud </w:t>
      </w:r>
      <w:r w:rsidRPr="003B0AA2">
        <w:t>tähtaja jooksul.</w:t>
      </w:r>
    </w:p>
    <w:p w14:paraId="667C8D29" w14:textId="0ACE6DF9" w:rsidR="001F408D" w:rsidRPr="003B0AA2" w:rsidRDefault="00F45CDD" w:rsidP="009578F2">
      <w:r w:rsidRPr="003B0AA2">
        <w:rPr>
          <w:b/>
        </w:rPr>
        <w:t>6.3</w:t>
      </w:r>
      <w:r w:rsidR="00D3291D" w:rsidRPr="003B0AA2">
        <w:rPr>
          <w:b/>
        </w:rPr>
        <w:t>.</w:t>
      </w:r>
      <w:r w:rsidRPr="003B0AA2">
        <w:t xml:space="preserve"> Käendaja tagab kõigi Laenulepingust tulenevate Laenusaaja kohustuste </w:t>
      </w:r>
      <w:r w:rsidR="00C87847" w:rsidRPr="003B0AA2">
        <w:t xml:space="preserve">täitmise </w:t>
      </w:r>
      <w:r w:rsidRPr="003B0AA2">
        <w:t>(sh laenusumma tagastamise, intresside, viiviste, trahvide ja muude Laenulepingust tulenevate summade</w:t>
      </w:r>
      <w:r w:rsidR="00C87847" w:rsidRPr="003B0AA2">
        <w:t xml:space="preserve"> maksmise</w:t>
      </w:r>
      <w:r w:rsidRPr="003B0AA2">
        <w:t>), Laenulepingu rikkumisest tuleneva kahju hüvitamise, Laenulepingu ülesütlemise või sellest taganemisega seotud kulude ja võla sissenõudmise kulude tasumise.</w:t>
      </w:r>
    </w:p>
    <w:p w14:paraId="53403A6E" w14:textId="1FB61EDA" w:rsidR="001F408D" w:rsidRPr="003B0AA2" w:rsidRDefault="00F45CDD" w:rsidP="009578F2">
      <w:r w:rsidRPr="003B0AA2">
        <w:rPr>
          <w:b/>
        </w:rPr>
        <w:t>6.4</w:t>
      </w:r>
      <w:r w:rsidR="00D3291D" w:rsidRPr="003B0AA2">
        <w:rPr>
          <w:b/>
        </w:rPr>
        <w:t>.</w:t>
      </w:r>
      <w:r w:rsidRPr="003B0AA2">
        <w:rPr>
          <w:rFonts w:ascii="Cambria" w:hAnsi="Cambria" w:cs="Cambria"/>
        </w:rPr>
        <w:t> </w:t>
      </w:r>
      <w:r w:rsidRPr="003B0AA2">
        <w:t>K</w:t>
      </w:r>
      <w:r w:rsidRPr="003B0AA2">
        <w:rPr>
          <w:rFonts w:cs="SEB SansSerif"/>
        </w:rPr>
        <w:t>ä</w:t>
      </w:r>
      <w:r w:rsidRPr="003B0AA2">
        <w:t xml:space="preserve">endaja vastutab </w:t>
      </w:r>
      <w:r w:rsidR="00701802" w:rsidRPr="003B0AA2">
        <w:t xml:space="preserve">Laenusaaja </w:t>
      </w:r>
      <w:r w:rsidRPr="003B0AA2">
        <w:t xml:space="preserve">Lepingu alusel tagatavate kohustuste täitmise eest kogu oma olemasoleva </w:t>
      </w:r>
      <w:r w:rsidR="00C7787C" w:rsidRPr="003B0AA2">
        <w:t xml:space="preserve">ja </w:t>
      </w:r>
      <w:r w:rsidRPr="003B0AA2">
        <w:t>tulevikus omandatava varaga.</w:t>
      </w:r>
    </w:p>
    <w:p w14:paraId="383A6DA2" w14:textId="77777777" w:rsidR="00F45CDD" w:rsidRPr="003B0AA2" w:rsidRDefault="00F45CDD" w:rsidP="009578F2">
      <w:r w:rsidRPr="003B0AA2">
        <w:rPr>
          <w:b/>
        </w:rPr>
        <w:t>6.5</w:t>
      </w:r>
      <w:r w:rsidR="00D3291D" w:rsidRPr="003B0AA2">
        <w:rPr>
          <w:b/>
        </w:rPr>
        <w:t>.</w:t>
      </w:r>
      <w:r w:rsidRPr="003B0AA2">
        <w:rPr>
          <w:rFonts w:ascii="Cambria" w:hAnsi="Cambria" w:cs="Cambria"/>
        </w:rPr>
        <w:t> </w:t>
      </w:r>
      <w:r w:rsidRPr="003B0AA2">
        <w:t>K</w:t>
      </w:r>
      <w:r w:rsidRPr="003B0AA2">
        <w:rPr>
          <w:rFonts w:cs="SEB SansSerif"/>
        </w:rPr>
        <w:t>ä</w:t>
      </w:r>
      <w:r w:rsidRPr="003B0AA2">
        <w:t xml:space="preserve">endajal ei ole </w:t>
      </w:r>
      <w:r w:rsidRPr="003B0AA2">
        <w:rPr>
          <w:rFonts w:cs="SEB SansSerif"/>
        </w:rPr>
        <w:t>õ</w:t>
      </w:r>
      <w:r w:rsidRPr="003B0AA2">
        <w:t>igust loobuda Lepingust tulenevast k</w:t>
      </w:r>
      <w:r w:rsidRPr="003B0AA2">
        <w:rPr>
          <w:rFonts w:cs="SEB SansSerif"/>
        </w:rPr>
        <w:t>ä</w:t>
      </w:r>
      <w:r w:rsidRPr="003B0AA2">
        <w:t>enduskohustusest ega anda k</w:t>
      </w:r>
      <w:r w:rsidRPr="003B0AA2">
        <w:rPr>
          <w:rFonts w:cs="SEB SansSerif"/>
        </w:rPr>
        <w:t>ä</w:t>
      </w:r>
      <w:r w:rsidRPr="003B0AA2">
        <w:t xml:space="preserve">enduskohustust </w:t>
      </w:r>
      <w:r w:rsidRPr="003B0AA2">
        <w:rPr>
          <w:rFonts w:cs="SEB SansSerif"/>
        </w:rPr>
        <w:t>ü</w:t>
      </w:r>
      <w:r w:rsidRPr="003B0AA2">
        <w:t>le kolmandatele isikutele.</w:t>
      </w:r>
    </w:p>
    <w:p w14:paraId="620E7450" w14:textId="5A5428CD" w:rsidR="001F408D" w:rsidRPr="003B0AA2" w:rsidRDefault="00F45CDD" w:rsidP="009578F2">
      <w:r w:rsidRPr="003B0AA2">
        <w:rPr>
          <w:b/>
        </w:rPr>
        <w:t>6.6</w:t>
      </w:r>
      <w:r w:rsidRPr="003B0AA2">
        <w:rPr>
          <w:rFonts w:ascii="Cambria" w:hAnsi="Cambria" w:cs="Cambria"/>
        </w:rPr>
        <w:t> </w:t>
      </w:r>
      <w:r w:rsidRPr="003B0AA2">
        <w:t>Kui Pank on s</w:t>
      </w:r>
      <w:r w:rsidRPr="003B0AA2">
        <w:rPr>
          <w:rFonts w:cs="SEB SansSerif"/>
        </w:rPr>
        <w:t>õ</w:t>
      </w:r>
      <w:r w:rsidRPr="003B0AA2">
        <w:t xml:space="preserve">lminud Lepingu alusel tagatavate </w:t>
      </w:r>
      <w:r w:rsidR="0075372F" w:rsidRPr="003B0AA2">
        <w:t xml:space="preserve">kohustuste </w:t>
      </w:r>
      <w:r w:rsidRPr="003B0AA2">
        <w:t>täiendavaks tagamiseks käenduslepingu(d) kolmanda(te) isiku(te)</w:t>
      </w:r>
      <w:proofErr w:type="spellStart"/>
      <w:r w:rsidRPr="003B0AA2">
        <w:t>ga</w:t>
      </w:r>
      <w:proofErr w:type="spellEnd"/>
      <w:r w:rsidRPr="003B0AA2">
        <w:t xml:space="preserve">, vastutab Käendaja tagatavate </w:t>
      </w:r>
      <w:r w:rsidR="0075372F" w:rsidRPr="003B0AA2">
        <w:t xml:space="preserve">kohustuste </w:t>
      </w:r>
      <w:r w:rsidRPr="003B0AA2">
        <w:t>täitmise eest koos teiste käendajatega solidaarselt.</w:t>
      </w:r>
    </w:p>
    <w:p w14:paraId="11CB9A5F" w14:textId="28CA444C" w:rsidR="00F45CDD" w:rsidRPr="003B0AA2" w:rsidRDefault="00F45CDD" w:rsidP="009578F2">
      <w:r w:rsidRPr="003B0AA2">
        <w:rPr>
          <w:b/>
        </w:rPr>
        <w:t>6.7</w:t>
      </w:r>
      <w:r w:rsidR="00D3291D" w:rsidRPr="003B0AA2">
        <w:rPr>
          <w:b/>
        </w:rPr>
        <w:t>.</w:t>
      </w:r>
      <w:r w:rsidRPr="003B0AA2">
        <w:rPr>
          <w:rFonts w:ascii="Cambria" w:hAnsi="Cambria" w:cs="Cambria"/>
        </w:rPr>
        <w:t> </w:t>
      </w:r>
      <w:r w:rsidRPr="003B0AA2">
        <w:t>K</w:t>
      </w:r>
      <w:r w:rsidRPr="003B0AA2">
        <w:rPr>
          <w:rFonts w:cs="SEB SansSerif"/>
        </w:rPr>
        <w:t>ä</w:t>
      </w:r>
      <w:r w:rsidRPr="003B0AA2">
        <w:t xml:space="preserve">endaja kohustub </w:t>
      </w:r>
      <w:r w:rsidR="00E727CA" w:rsidRPr="003B0AA2">
        <w:t xml:space="preserve">teavitama </w:t>
      </w:r>
      <w:r w:rsidRPr="003B0AA2">
        <w:t>Panka Käendaja ja talle teadaolevast Laenusaaja maksevõime või majandusliku olukorra halvenemisest.</w:t>
      </w:r>
    </w:p>
    <w:p w14:paraId="4AEDD639" w14:textId="224B6278" w:rsidR="00F45CDD" w:rsidRPr="003B0AA2" w:rsidRDefault="00F45CDD" w:rsidP="009578F2">
      <w:r w:rsidRPr="003B0AA2">
        <w:rPr>
          <w:b/>
        </w:rPr>
        <w:t>6.8</w:t>
      </w:r>
      <w:r w:rsidR="00D3291D" w:rsidRPr="003B0AA2">
        <w:rPr>
          <w:b/>
        </w:rPr>
        <w:t>.</w:t>
      </w:r>
      <w:r w:rsidRPr="003B0AA2">
        <w:t xml:space="preserve"> Lepingu alusel antud käendus laieneb Laenulepingu pikenemisel ja/või tingimuste muutumisel sellest tulenevatele Laenusaaja kohustustele </w:t>
      </w:r>
      <w:r w:rsidR="00701802" w:rsidRPr="003B0AA2">
        <w:t xml:space="preserve">ilma </w:t>
      </w:r>
      <w:r w:rsidRPr="003B0AA2">
        <w:t xml:space="preserve">Poolte </w:t>
      </w:r>
      <w:r w:rsidR="00701802" w:rsidRPr="003B0AA2">
        <w:t>lisa</w:t>
      </w:r>
      <w:r w:rsidRPr="003B0AA2">
        <w:t xml:space="preserve">kokkuleppeta. Panga nõudmisel kohustub Käendaja sõlmima Pangaga </w:t>
      </w:r>
      <w:r w:rsidR="00701802" w:rsidRPr="003B0AA2">
        <w:t xml:space="preserve">asjakohase </w:t>
      </w:r>
      <w:r w:rsidRPr="003B0AA2">
        <w:t>kokkuleppe.</w:t>
      </w:r>
    </w:p>
    <w:p w14:paraId="21402CE3" w14:textId="77777777" w:rsidR="00F45CDD" w:rsidRPr="003B0AA2" w:rsidRDefault="00F45CDD" w:rsidP="009578F2">
      <w:pPr>
        <w:pStyle w:val="Heading2"/>
      </w:pPr>
      <w:r w:rsidRPr="003B0AA2">
        <w:t>7. MUUD TINGIMUSED</w:t>
      </w:r>
    </w:p>
    <w:p w14:paraId="3606D4AF" w14:textId="5553BC45" w:rsidR="00F45CDD" w:rsidRPr="003B0AA2" w:rsidRDefault="00F45CDD" w:rsidP="009578F2">
      <w:r w:rsidRPr="003B0AA2">
        <w:rPr>
          <w:b/>
        </w:rPr>
        <w:t>7.1</w:t>
      </w:r>
      <w:r w:rsidR="00D3291D" w:rsidRPr="003B0AA2">
        <w:rPr>
          <w:b/>
        </w:rPr>
        <w:t>.</w:t>
      </w:r>
      <w:r w:rsidRPr="003B0AA2">
        <w:t xml:space="preserve"> </w:t>
      </w:r>
      <w:bookmarkStart w:id="3" w:name="_Hlk209445200"/>
      <w:r w:rsidRPr="003B0AA2">
        <w:t xml:space="preserve">Lepingu sõlmimisega </w:t>
      </w:r>
      <w:r w:rsidR="00727AB5" w:rsidRPr="003B0AA2">
        <w:t xml:space="preserve">loevad Pooled </w:t>
      </w:r>
      <w:r w:rsidRPr="003B0AA2">
        <w:t>Lepingu punktis 3 toodud õppelaenulepingu täitmise tagamiseks Käendaja ja Panga vahel varem sõlmitud käenduslepingud</w:t>
      </w:r>
      <w:r w:rsidR="00727AB5" w:rsidRPr="003B0AA2">
        <w:t xml:space="preserve"> lõppenuks</w:t>
      </w:r>
      <w:bookmarkEnd w:id="3"/>
      <w:r w:rsidRPr="003B0AA2">
        <w:t>.</w:t>
      </w:r>
    </w:p>
    <w:p w14:paraId="5F90FF8C" w14:textId="586CEA3A" w:rsidR="001F408D" w:rsidRPr="003B0AA2" w:rsidRDefault="00F45CDD" w:rsidP="009578F2">
      <w:r w:rsidRPr="003B0AA2">
        <w:rPr>
          <w:b/>
        </w:rPr>
        <w:t>7.2</w:t>
      </w:r>
      <w:r w:rsidR="00D3291D" w:rsidRPr="003B0AA2">
        <w:rPr>
          <w:b/>
        </w:rPr>
        <w:t>.</w:t>
      </w:r>
      <w:r w:rsidRPr="003B0AA2">
        <w:t xml:space="preserve"> Käendaja kinnitab, et</w:t>
      </w:r>
      <w:r w:rsidR="00D3291D" w:rsidRPr="003B0AA2">
        <w:t>:</w:t>
      </w:r>
    </w:p>
    <w:p w14:paraId="67F28450" w14:textId="7EBEE5A7" w:rsidR="00F45CDD" w:rsidRPr="003B0AA2" w:rsidRDefault="00F45CDD" w:rsidP="009578F2">
      <w:r w:rsidRPr="003B0AA2">
        <w:rPr>
          <w:b/>
        </w:rPr>
        <w:t>7.2.1.</w:t>
      </w:r>
      <w:r w:rsidRPr="003B0AA2">
        <w:t xml:space="preserve"> </w:t>
      </w:r>
      <w:bookmarkStart w:id="4" w:name="_Hlk209445233"/>
      <w:r w:rsidRPr="003B0AA2">
        <w:t xml:space="preserve">ta </w:t>
      </w:r>
      <w:r w:rsidR="00AD56AC" w:rsidRPr="003B0AA2">
        <w:t xml:space="preserve">mõistab </w:t>
      </w:r>
      <w:r w:rsidRPr="003B0AA2">
        <w:t>Lepingu</w:t>
      </w:r>
      <w:r w:rsidR="00AD56AC" w:rsidRPr="003B0AA2">
        <w:t>st</w:t>
      </w:r>
      <w:r w:rsidRPr="003B0AA2">
        <w:t xml:space="preserve"> </w:t>
      </w:r>
      <w:r w:rsidR="00AD56AC" w:rsidRPr="003B0AA2">
        <w:t>tulenevaid kohustusi</w:t>
      </w:r>
      <w:bookmarkEnd w:id="4"/>
      <w:r w:rsidRPr="003B0AA2">
        <w:t>;</w:t>
      </w:r>
    </w:p>
    <w:p w14:paraId="5DCAEFEA" w14:textId="77777777" w:rsidR="00F45CDD" w:rsidRPr="003B0AA2" w:rsidRDefault="00F45CDD" w:rsidP="009578F2">
      <w:r w:rsidRPr="003B0AA2">
        <w:rPr>
          <w:b/>
        </w:rPr>
        <w:t xml:space="preserve">7.2.2. </w:t>
      </w:r>
      <w:r w:rsidRPr="003B0AA2">
        <w:t>kõik Lepingus toodud andmed tema kohta on tõesed;</w:t>
      </w:r>
    </w:p>
    <w:p w14:paraId="4D62D1B4" w14:textId="71BC3B7B" w:rsidR="00F45CDD" w:rsidRPr="003B0AA2" w:rsidRDefault="00F45CDD" w:rsidP="009578F2">
      <w:r w:rsidRPr="003B0AA2">
        <w:rPr>
          <w:b/>
        </w:rPr>
        <w:t>7.2.3.</w:t>
      </w:r>
      <w:r w:rsidRPr="003B0AA2">
        <w:t xml:space="preserve"> ta on teadlik oma õigustest, mis tulenevad isikuandmete kaitse seadusest, </w:t>
      </w:r>
      <w:r w:rsidR="00901094" w:rsidRPr="003B0AA2">
        <w:t xml:space="preserve">ning </w:t>
      </w:r>
      <w:r w:rsidR="00AD56AC" w:rsidRPr="003B0AA2">
        <w:t>nõustub</w:t>
      </w:r>
      <w:r w:rsidRPr="003B0AA2">
        <w:t xml:space="preserve"> oma isikuandmete töötlemisega ja kolmandatele isikutele edastamisega Panga poolt Lepingus ja </w:t>
      </w:r>
      <w:r w:rsidR="00AD56AC" w:rsidRPr="003B0AA2">
        <w:t>Panga ü</w:t>
      </w:r>
      <w:r w:rsidRPr="003B0AA2">
        <w:t>ldtingimustes toodud juhtudel ja korras;</w:t>
      </w:r>
    </w:p>
    <w:p w14:paraId="6313BD3B" w14:textId="727AB0D3" w:rsidR="00F45CDD" w:rsidRPr="003B0AA2" w:rsidRDefault="00F45CDD" w:rsidP="009578F2">
      <w:r w:rsidRPr="003B0AA2">
        <w:rPr>
          <w:b/>
        </w:rPr>
        <w:lastRenderedPageBreak/>
        <w:t>7.2.4.</w:t>
      </w:r>
      <w:r w:rsidRPr="003B0AA2">
        <w:t xml:space="preserve"> ta on teadlik, et</w:t>
      </w:r>
      <w:r w:rsidRPr="003B0AA2">
        <w:rPr>
          <w:b/>
        </w:rPr>
        <w:t xml:space="preserve"> </w:t>
      </w:r>
      <w:r w:rsidRPr="003B0AA2">
        <w:t xml:space="preserve">Pangal on õigus edastada Aktsiaseltsile </w:t>
      </w:r>
      <w:r w:rsidR="00D3291D" w:rsidRPr="003B0AA2">
        <w:t xml:space="preserve">Creditinfo Eesti </w:t>
      </w:r>
      <w:r w:rsidRPr="003B0AA2">
        <w:t xml:space="preserve">(registrikood 10256137, asukoht Narva mnt 5, </w:t>
      </w:r>
      <w:r w:rsidR="00D90F9E" w:rsidRPr="003B0AA2">
        <w:t xml:space="preserve">10117 </w:t>
      </w:r>
      <w:r w:rsidRPr="003B0AA2">
        <w:t>Tallinn) ja maksehäireregistri igakordsele pidajale Käendaja isikuandmed, andmed Lepingu sõlmimise, Lepingu tingimuste ja Lepingu täitmise (sh võla suuruse) kohta</w:t>
      </w:r>
      <w:r w:rsidR="00901094" w:rsidRPr="003B0AA2">
        <w:t>,</w:t>
      </w:r>
      <w:r w:rsidRPr="003B0AA2">
        <w:t xml:space="preserve"> </w:t>
      </w:r>
      <w:r w:rsidR="00901094" w:rsidRPr="003B0AA2">
        <w:t xml:space="preserve">ning </w:t>
      </w:r>
      <w:r w:rsidRPr="003B0AA2">
        <w:t>nõus</w:t>
      </w:r>
      <w:r w:rsidR="00AD56AC" w:rsidRPr="003B0AA2">
        <w:t>tub</w:t>
      </w:r>
      <w:r w:rsidRPr="003B0AA2">
        <w:t>, et maksehäireregistri pidaja töötleb Käendaja isikuandmeid, s</w:t>
      </w:r>
      <w:r w:rsidR="00CD372B" w:rsidRPr="003B0AA2">
        <w:t>eal</w:t>
      </w:r>
      <w:r w:rsidRPr="003B0AA2">
        <w:t>h</w:t>
      </w:r>
      <w:r w:rsidR="00CD372B" w:rsidRPr="003B0AA2">
        <w:t>ulgas</w:t>
      </w:r>
      <w:r w:rsidRPr="003B0AA2">
        <w:t xml:space="preserve"> avaldab </w:t>
      </w:r>
      <w:r w:rsidR="00901094" w:rsidRPr="003B0AA2">
        <w:t xml:space="preserve">need </w:t>
      </w:r>
      <w:r w:rsidRPr="003B0AA2">
        <w:t xml:space="preserve">maksehäireregistris eesmärgiga anda registri kasutajatele </w:t>
      </w:r>
      <w:r w:rsidR="00901094" w:rsidRPr="003B0AA2">
        <w:t>–</w:t>
      </w:r>
      <w:r w:rsidRPr="003B0AA2">
        <w:t xml:space="preserve"> pankadele ja teistele krediidiandjatele </w:t>
      </w:r>
      <w:r w:rsidR="00901094" w:rsidRPr="003B0AA2">
        <w:t>–</w:t>
      </w:r>
      <w:r w:rsidR="00CD372B" w:rsidRPr="003B0AA2">
        <w:t xml:space="preserve"> </w:t>
      </w:r>
      <w:r w:rsidRPr="003B0AA2">
        <w:t>krediidiotsuste langetamisel</w:t>
      </w:r>
      <w:r w:rsidR="00AD56AC" w:rsidRPr="003B0AA2">
        <w:t xml:space="preserve"> lisateavet</w:t>
      </w:r>
      <w:r w:rsidR="00361ECF" w:rsidRPr="003B0AA2">
        <w:t>.</w:t>
      </w:r>
    </w:p>
    <w:p w14:paraId="465CF6C3" w14:textId="4DBC659F" w:rsidR="00206073" w:rsidRPr="003B0AA2" w:rsidRDefault="00F45CDD" w:rsidP="009578F2">
      <w:r w:rsidRPr="003B0AA2">
        <w:rPr>
          <w:b/>
        </w:rPr>
        <w:t>7.2.5.</w:t>
      </w:r>
      <w:r w:rsidRPr="003B0AA2">
        <w:t xml:space="preserve"> </w:t>
      </w:r>
      <w:r w:rsidR="00206073" w:rsidRPr="003B0AA2">
        <w:t>ta on teadlik, et makse tasumata jätmisel võivad olla tõsised tagajärjed (näiteks viivise tasumine ja tagatisvara sundmüük ja sellega kaasnevad kulud) ning et see võib tulevikus laenusaamist raskendada.</w:t>
      </w:r>
    </w:p>
    <w:p w14:paraId="0D467E93" w14:textId="2DF5E0FD" w:rsidR="00F45CDD" w:rsidRPr="00775728" w:rsidRDefault="00F45CDD" w:rsidP="009578F2">
      <w:r w:rsidRPr="00775728">
        <w:rPr>
          <w:b/>
        </w:rPr>
        <w:t>7.3</w:t>
      </w:r>
      <w:r w:rsidR="00D3291D" w:rsidRPr="00775728">
        <w:rPr>
          <w:b/>
        </w:rPr>
        <w:t>.</w:t>
      </w:r>
      <w:r w:rsidRPr="00775728">
        <w:t xml:space="preserve"> Käendaja kohustub </w:t>
      </w:r>
      <w:r w:rsidR="00CD372B" w:rsidRPr="00775728">
        <w:t>teavitama kõikidest</w:t>
      </w:r>
      <w:r w:rsidR="00361ECF" w:rsidRPr="00775728">
        <w:t xml:space="preserve"> </w:t>
      </w:r>
      <w:r w:rsidRPr="00775728">
        <w:t xml:space="preserve">Lepingus tema kohta toodud </w:t>
      </w:r>
      <w:r w:rsidR="00CD372B" w:rsidRPr="00775728">
        <w:t>andmete muutumisest</w:t>
      </w:r>
      <w:r w:rsidR="000F79AA" w:rsidRPr="00775728">
        <w:t xml:space="preserve"> Pangale kahe päeva jooksul</w:t>
      </w:r>
      <w:r w:rsidRPr="00775728">
        <w:t>.</w:t>
      </w:r>
    </w:p>
    <w:p w14:paraId="524CBC77" w14:textId="3D464A40" w:rsidR="001F408D" w:rsidRPr="00775728" w:rsidRDefault="00F45CDD" w:rsidP="009578F2">
      <w:r w:rsidRPr="00775728">
        <w:rPr>
          <w:b/>
        </w:rPr>
        <w:t>7.4</w:t>
      </w:r>
      <w:r w:rsidR="00D3291D" w:rsidRPr="00775728">
        <w:rPr>
          <w:b/>
        </w:rPr>
        <w:t>.</w:t>
      </w:r>
      <w:r w:rsidRPr="00775728">
        <w:t xml:space="preserve"> Pooled kohustuvad mitte avalikustama kolmandatele isikutele andmeid Lepingu sõlmimise ja </w:t>
      </w:r>
      <w:r w:rsidR="000F79AA" w:rsidRPr="00775728">
        <w:t xml:space="preserve">selle </w:t>
      </w:r>
      <w:r w:rsidRPr="00775728">
        <w:t>tingimuste kohta</w:t>
      </w:r>
      <w:r w:rsidR="00D36E53" w:rsidRPr="00775728">
        <w:t>, välja arvatud seadusest tulenevatel juhtudel</w:t>
      </w:r>
      <w:r w:rsidRPr="00775728">
        <w:t xml:space="preserve">. </w:t>
      </w:r>
      <w:r w:rsidR="00D36E53" w:rsidRPr="00775728">
        <w:t>S</w:t>
      </w:r>
      <w:r w:rsidR="006362A3" w:rsidRPr="00775728">
        <w:t xml:space="preserve">elle </w:t>
      </w:r>
      <w:r w:rsidRPr="00775728">
        <w:t xml:space="preserve">punkti </w:t>
      </w:r>
      <w:r w:rsidR="00D36E53" w:rsidRPr="00775728">
        <w:t xml:space="preserve">kohaldamisel ei loeta kolmandateks isikuteks </w:t>
      </w:r>
      <w:r w:rsidRPr="00775728">
        <w:t>AS-i</w:t>
      </w:r>
      <w:r w:rsidR="00D3291D" w:rsidRPr="00775728">
        <w:t xml:space="preserve"> Creditinfo Eesti</w:t>
      </w:r>
      <w:r w:rsidRPr="00775728">
        <w:t xml:space="preserve">, Pangaga ühte konsolideerimisgruppi kuuluvaid juriidilisi isikuid ja nende töötajaid nende tööülesannete täitmisel, isikuid, kellele Pank loovutab või on loovutanud </w:t>
      </w:r>
      <w:r w:rsidR="0075372F" w:rsidRPr="00775728">
        <w:t xml:space="preserve">Lepingu alusel </w:t>
      </w:r>
      <w:r w:rsidRPr="00775728">
        <w:t>tagatava</w:t>
      </w:r>
      <w:r w:rsidR="0075372F" w:rsidRPr="00775728">
        <w:t>test kohustustest tulenevaid</w:t>
      </w:r>
      <w:r w:rsidRPr="00775728">
        <w:t xml:space="preserve"> nõudeid, </w:t>
      </w:r>
      <w:r w:rsidR="00D36E53" w:rsidRPr="00775728">
        <w:t xml:space="preserve">ning </w:t>
      </w:r>
      <w:r w:rsidRPr="00775728">
        <w:t xml:space="preserve">isikuid, kes on paigutanud Panka rahalisi vahendeid sihtotstarbeliseks edasilaenamiseks ja on sõlminud Pangaga vastava lepingu. </w:t>
      </w:r>
      <w:r w:rsidR="000F79AA" w:rsidRPr="00775728">
        <w:t>E</w:t>
      </w:r>
      <w:r w:rsidRPr="00775728">
        <w:t xml:space="preserve">elnimetatud isikutele </w:t>
      </w:r>
      <w:r w:rsidR="000F79AA" w:rsidRPr="00775728">
        <w:t xml:space="preserve">on Pangal õigus avaldada </w:t>
      </w:r>
      <w:r w:rsidR="006362A3" w:rsidRPr="00775728">
        <w:t xml:space="preserve">teavet </w:t>
      </w:r>
      <w:r w:rsidRPr="00775728">
        <w:t>Käendaja</w:t>
      </w:r>
      <w:r w:rsidR="00D36E53" w:rsidRPr="00775728">
        <w:t>,</w:t>
      </w:r>
      <w:r w:rsidRPr="00775728">
        <w:t xml:space="preserve"> Lepingu sõlmimise, tingimuste ja täitmise kohta.</w:t>
      </w:r>
    </w:p>
    <w:p w14:paraId="198A551C" w14:textId="0973DC9B" w:rsidR="00F45CDD" w:rsidRPr="003B0AA2" w:rsidRDefault="00F45CDD" w:rsidP="009578F2">
      <w:r w:rsidRPr="00775728">
        <w:rPr>
          <w:b/>
        </w:rPr>
        <w:t xml:space="preserve">7.5. </w:t>
      </w:r>
      <w:r w:rsidR="00963719" w:rsidRPr="00775728">
        <w:t xml:space="preserve">Kui Lepingus ei </w:t>
      </w:r>
      <w:r w:rsidR="00D36E53" w:rsidRPr="00775728">
        <w:t>ole toodud</w:t>
      </w:r>
      <w:r w:rsidR="00963719" w:rsidRPr="00775728">
        <w:t xml:space="preserve"> teisiti, esitatakse kõik Lepinguga </w:t>
      </w:r>
      <w:r w:rsidRPr="00775728">
        <w:t>seotud teated kirjalikus</w:t>
      </w:r>
      <w:r w:rsidR="009D399E" w:rsidRPr="00775728">
        <w:t>, elektroonilises või kirjalikku taasesitamist võimaldavas</w:t>
      </w:r>
      <w:r w:rsidRPr="00775728">
        <w:t xml:space="preserve"> vormis.</w:t>
      </w:r>
      <w:r w:rsidR="009D399E" w:rsidRPr="00775728">
        <w:t xml:space="preserve"> </w:t>
      </w:r>
      <w:r w:rsidR="00D36E53" w:rsidRPr="00775728">
        <w:t>T</w:t>
      </w:r>
      <w:r w:rsidR="009D399E" w:rsidRPr="00775728">
        <w:t>eate esitamis</w:t>
      </w:r>
      <w:r w:rsidR="00D36E53" w:rsidRPr="00775728">
        <w:t>t</w:t>
      </w:r>
      <w:r w:rsidR="009D399E" w:rsidRPr="00775728">
        <w:t xml:space="preserve"> internetipanga kaudu</w:t>
      </w:r>
      <w:r w:rsidR="00D36E53" w:rsidRPr="00775728">
        <w:t xml:space="preserve"> loetakse elektroonilise vormiga võrdseks</w:t>
      </w:r>
      <w:r w:rsidR="008659FE" w:rsidRPr="00775728">
        <w:t>.</w:t>
      </w:r>
      <w:r w:rsidR="009D399E" w:rsidRPr="003B0AA2">
        <w:t xml:space="preserve"> Teated saadetakse Lepingus märgitud või Poole teatatud postiaadressile või e-posti aadressile või internetipanka.</w:t>
      </w:r>
    </w:p>
    <w:p w14:paraId="6AEFCB5E" w14:textId="2B6A899B" w:rsidR="00F45CDD" w:rsidRPr="003B0AA2" w:rsidRDefault="00F45CDD" w:rsidP="009578F2">
      <w:r w:rsidRPr="003B0AA2">
        <w:rPr>
          <w:b/>
        </w:rPr>
        <w:t>7.6.</w:t>
      </w:r>
      <w:r w:rsidRPr="003B0AA2">
        <w:t xml:space="preserve"> </w:t>
      </w:r>
      <w:r w:rsidR="009D399E" w:rsidRPr="003B0AA2">
        <w:t xml:space="preserve">Teade loetakse teise Poole poolt </w:t>
      </w:r>
      <w:proofErr w:type="spellStart"/>
      <w:r w:rsidR="009D399E" w:rsidRPr="003B0AA2">
        <w:t>kättesaaduks</w:t>
      </w:r>
      <w:proofErr w:type="spellEnd"/>
      <w:r w:rsidR="006362A3" w:rsidRPr="003B0AA2">
        <w:t>, kui</w:t>
      </w:r>
      <w:r w:rsidR="009D399E" w:rsidRPr="003B0AA2">
        <w:t xml:space="preserve"> tea</w:t>
      </w:r>
      <w:r w:rsidR="006362A3" w:rsidRPr="003B0AA2">
        <w:t>d</w:t>
      </w:r>
      <w:r w:rsidR="009D399E" w:rsidRPr="003B0AA2">
        <w:t xml:space="preserve">e </w:t>
      </w:r>
      <w:r w:rsidR="006362A3" w:rsidRPr="003B0AA2">
        <w:t xml:space="preserve">on </w:t>
      </w:r>
      <w:r w:rsidR="006A5C62" w:rsidRPr="003B0AA2">
        <w:t xml:space="preserve">edastatud </w:t>
      </w:r>
      <w:r w:rsidR="009D399E" w:rsidRPr="003B0AA2">
        <w:t>allkirja vastu</w:t>
      </w:r>
      <w:r w:rsidR="00B44F23" w:rsidRPr="003B0AA2">
        <w:t>;</w:t>
      </w:r>
      <w:r w:rsidR="009D399E" w:rsidRPr="003B0AA2">
        <w:t xml:space="preserve"> teate postitamisest </w:t>
      </w:r>
      <w:r w:rsidR="006362A3" w:rsidRPr="003B0AA2">
        <w:t>on möödunud kolm</w:t>
      </w:r>
      <w:r w:rsidR="009D399E" w:rsidRPr="003B0AA2">
        <w:t xml:space="preserve"> tööpäeva</w:t>
      </w:r>
      <w:r w:rsidR="00B44F23" w:rsidRPr="003B0AA2">
        <w:t>;</w:t>
      </w:r>
      <w:r w:rsidR="009D399E" w:rsidRPr="003B0AA2">
        <w:t xml:space="preserve"> </w:t>
      </w:r>
      <w:r w:rsidR="00B44F23" w:rsidRPr="003B0AA2">
        <w:t xml:space="preserve">alates hetkest, kui </w:t>
      </w:r>
      <w:r w:rsidR="00921F5A" w:rsidRPr="003B0AA2">
        <w:t xml:space="preserve">Käendaja logib sisse Panga internetipanka pärast seda, kui </w:t>
      </w:r>
      <w:r w:rsidR="009D399E" w:rsidRPr="003B0AA2">
        <w:t>Pan</w:t>
      </w:r>
      <w:r w:rsidR="00B44F23" w:rsidRPr="003B0AA2">
        <w:t xml:space="preserve">k </w:t>
      </w:r>
      <w:r w:rsidR="00921F5A" w:rsidRPr="003B0AA2">
        <w:t>on saatnud teate sinna</w:t>
      </w:r>
      <w:r w:rsidR="00CB08FC" w:rsidRPr="003B0AA2">
        <w:t>;</w:t>
      </w:r>
      <w:r w:rsidR="00B44F23" w:rsidRPr="003B0AA2">
        <w:t xml:space="preserve"> </w:t>
      </w:r>
      <w:r w:rsidR="009D399E" w:rsidRPr="003B0AA2">
        <w:t xml:space="preserve">või </w:t>
      </w:r>
      <w:r w:rsidR="00CB08FC" w:rsidRPr="003B0AA2">
        <w:t xml:space="preserve">alates hetkest, </w:t>
      </w:r>
      <w:r w:rsidR="00921F5A" w:rsidRPr="003B0AA2">
        <w:t>mil</w:t>
      </w:r>
      <w:r w:rsidR="00CB08FC" w:rsidRPr="003B0AA2">
        <w:t xml:space="preserve"> </w:t>
      </w:r>
      <w:r w:rsidR="00921F5A" w:rsidRPr="003B0AA2">
        <w:t xml:space="preserve">Käendaja </w:t>
      </w:r>
      <w:r w:rsidR="00CB08FC" w:rsidRPr="003B0AA2">
        <w:t>saadab</w:t>
      </w:r>
      <w:r w:rsidR="009D399E" w:rsidRPr="003B0AA2">
        <w:t xml:space="preserve"> </w:t>
      </w:r>
      <w:r w:rsidR="00921F5A" w:rsidRPr="003B0AA2">
        <w:t xml:space="preserve">teate Pangale </w:t>
      </w:r>
      <w:r w:rsidR="009D399E" w:rsidRPr="003B0AA2">
        <w:t>internetipan</w:t>
      </w:r>
      <w:r w:rsidR="00921F5A" w:rsidRPr="003B0AA2">
        <w:t>ga kaudu</w:t>
      </w:r>
      <w:r w:rsidR="009D399E" w:rsidRPr="003B0AA2">
        <w:t xml:space="preserve">. E-posti teel saadetud teade loetakse teise Poole poolt </w:t>
      </w:r>
      <w:proofErr w:type="spellStart"/>
      <w:r w:rsidR="009D399E" w:rsidRPr="003B0AA2">
        <w:t>kättesaaduks</w:t>
      </w:r>
      <w:proofErr w:type="spellEnd"/>
      <w:r w:rsidR="009D399E" w:rsidRPr="003B0AA2">
        <w:t xml:space="preserve"> hetkest, </w:t>
      </w:r>
      <w:r w:rsidR="00921F5A" w:rsidRPr="003B0AA2">
        <w:t>mil</w:t>
      </w:r>
      <w:r w:rsidR="00CB08FC" w:rsidRPr="003B0AA2">
        <w:t xml:space="preserve"> </w:t>
      </w:r>
      <w:r w:rsidR="009D399E" w:rsidRPr="003B0AA2">
        <w:t>teate saa</w:t>
      </w:r>
      <w:r w:rsidR="00921F5A" w:rsidRPr="003B0AA2">
        <w:t>nud</w:t>
      </w:r>
      <w:r w:rsidR="009D399E" w:rsidRPr="003B0AA2">
        <w:t xml:space="preserve"> Pool</w:t>
      </w:r>
      <w:r w:rsidR="00921F5A" w:rsidRPr="003B0AA2">
        <w:t>el</w:t>
      </w:r>
      <w:r w:rsidR="009D399E" w:rsidRPr="003B0AA2">
        <w:t xml:space="preserve"> </w:t>
      </w:r>
      <w:r w:rsidR="00921F5A" w:rsidRPr="003B0AA2">
        <w:t>on mõistlik võimalus sellega tutvuda</w:t>
      </w:r>
      <w:r w:rsidR="009D399E" w:rsidRPr="003B0AA2">
        <w:t>.</w:t>
      </w:r>
    </w:p>
    <w:p w14:paraId="0C59B7D5" w14:textId="11042981" w:rsidR="00F45CDD" w:rsidRPr="003B0AA2" w:rsidRDefault="00F45CDD" w:rsidP="009578F2">
      <w:r w:rsidRPr="003B0AA2">
        <w:rPr>
          <w:b/>
        </w:rPr>
        <w:t>7.7.</w:t>
      </w:r>
      <w:r w:rsidRPr="003B0AA2">
        <w:rPr>
          <w:rFonts w:ascii="Cambria" w:hAnsi="Cambria" w:cs="Cambria"/>
        </w:rPr>
        <w:t> </w:t>
      </w:r>
      <w:r w:rsidRPr="003B0AA2">
        <w:t>Leping</w:t>
      </w:r>
      <w:r w:rsidR="00921F5A" w:rsidRPr="003B0AA2">
        <w:t>ust saab iga Pool ühe eksemplari</w:t>
      </w:r>
      <w:r w:rsidRPr="003B0AA2">
        <w:t>.</w:t>
      </w:r>
    </w:p>
    <w:p w14:paraId="68EE2265" w14:textId="77777777" w:rsidR="00F45CDD" w:rsidRPr="003B0AA2" w:rsidRDefault="00F45CDD" w:rsidP="00F45CDD">
      <w:pPr>
        <w:pStyle w:val="BodyText"/>
        <w:rPr>
          <w:rFonts w:cs="Arial"/>
          <w:color w:val="000000"/>
          <w:sz w:val="20"/>
          <w:lang w:val="et-EE"/>
        </w:rPr>
      </w:pPr>
    </w:p>
    <w:p w14:paraId="12AA697E" w14:textId="7E7CF5D0" w:rsidR="00F45CDD" w:rsidRPr="003B0AA2" w:rsidRDefault="00F45CDD" w:rsidP="009578F2">
      <w:pPr>
        <w:pStyle w:val="Heading2"/>
      </w:pPr>
      <w:r w:rsidRPr="003B0AA2">
        <w:t>POOLTE ALLKIRJAD</w:t>
      </w:r>
    </w:p>
    <w:p w14:paraId="603582E0" w14:textId="77777777" w:rsidR="0022328A" w:rsidRPr="003B0AA2" w:rsidRDefault="0022328A" w:rsidP="005E09A0">
      <w:pPr>
        <w:pStyle w:val="BodyText"/>
        <w:rPr>
          <w:rFonts w:cs="Arial"/>
          <w:color w:val="000000"/>
          <w:sz w:val="20"/>
          <w:lang w:val="fi-FI"/>
        </w:rPr>
      </w:pPr>
    </w:p>
    <w:p w14:paraId="6F278C82" w14:textId="184668F7" w:rsidR="005E09A0" w:rsidRPr="003B0AA2" w:rsidRDefault="005E09A0" w:rsidP="009578F2">
      <w:pPr>
        <w:pStyle w:val="Heading2"/>
        <w:rPr>
          <w:lang w:val="fi-FI"/>
        </w:rPr>
      </w:pPr>
      <w:r w:rsidRPr="003B0AA2">
        <w:rPr>
          <w:lang w:val="fi-FI"/>
        </w:rPr>
        <w:t>Käendaja</w:t>
      </w:r>
      <w:r w:rsidRPr="003B0AA2">
        <w:rPr>
          <w:lang w:val="fi-FI"/>
        </w:rPr>
        <w:tab/>
      </w:r>
      <w:r w:rsidRPr="003B0AA2">
        <w:rPr>
          <w:lang w:val="fi-FI"/>
        </w:rPr>
        <w:tab/>
      </w:r>
      <w:r w:rsidRPr="003B0AA2">
        <w:rPr>
          <w:lang w:val="fi-FI"/>
        </w:rPr>
        <w:tab/>
      </w:r>
      <w:r w:rsidRPr="003B0AA2">
        <w:rPr>
          <w:lang w:val="fi-FI"/>
        </w:rPr>
        <w:tab/>
      </w:r>
      <w:r w:rsidRPr="003B0AA2">
        <w:rPr>
          <w:lang w:val="fi-FI"/>
        </w:rPr>
        <w:tab/>
        <w:t>Panga esindaja</w:t>
      </w:r>
      <w:r w:rsidRPr="003B0AA2">
        <w:rPr>
          <w:rFonts w:ascii="Cambria" w:hAnsi="Cambria" w:cs="Cambria"/>
          <w:lang w:val="fi-FI"/>
        </w:rPr>
        <w:t> </w:t>
      </w:r>
    </w:p>
    <w:p w14:paraId="3E9527A5" w14:textId="77777777" w:rsidR="0022328A" w:rsidRPr="003B0AA2" w:rsidRDefault="0022328A" w:rsidP="005E09A0">
      <w:pPr>
        <w:pStyle w:val="BodyText"/>
        <w:rPr>
          <w:rFonts w:cs="Arial"/>
          <w:b w:val="0"/>
          <w:bCs/>
          <w:color w:val="000000"/>
          <w:sz w:val="20"/>
          <w:lang w:val="fi-FI"/>
        </w:rPr>
      </w:pPr>
    </w:p>
    <w:p w14:paraId="5B463722" w14:textId="12115922" w:rsidR="005E09A0" w:rsidRPr="003B0AA2" w:rsidRDefault="005E09A0" w:rsidP="005E09A0">
      <w:pPr>
        <w:pStyle w:val="BodyText"/>
        <w:rPr>
          <w:rFonts w:cs="Arial"/>
          <w:b w:val="0"/>
          <w:bCs/>
          <w:color w:val="000000"/>
          <w:sz w:val="20"/>
          <w:lang w:val="fi-FI"/>
        </w:rPr>
      </w:pPr>
      <w:r w:rsidRPr="003B0AA2">
        <w:rPr>
          <w:rFonts w:cs="Arial"/>
          <w:b w:val="0"/>
          <w:bCs/>
          <w:color w:val="000000"/>
          <w:sz w:val="20"/>
          <w:lang w:val="fi-FI"/>
        </w:rPr>
        <w:t>Nimi</w:t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>:</w:t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ab/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ab/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ab/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ab/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ab/>
      </w:r>
      <w:r w:rsidR="00250BAF" w:rsidRPr="003B0AA2">
        <w:rPr>
          <w:rFonts w:cs="Arial"/>
          <w:b w:val="0"/>
          <w:bCs/>
          <w:color w:val="000000"/>
          <w:sz w:val="20"/>
          <w:lang w:val="fi-FI"/>
        </w:rPr>
        <w:tab/>
        <w:t>Nimi:</w:t>
      </w:r>
    </w:p>
    <w:p w14:paraId="2FBE0060" w14:textId="5EDF3D27" w:rsidR="005E09A0" w:rsidRPr="00775728" w:rsidRDefault="005E09A0" w:rsidP="005E09A0">
      <w:pPr>
        <w:pStyle w:val="BodyText"/>
        <w:rPr>
          <w:rFonts w:cs="Arial"/>
          <w:b w:val="0"/>
          <w:bCs/>
          <w:color w:val="000000"/>
          <w:sz w:val="20"/>
          <w:lang w:val="fi-FI"/>
        </w:rPr>
      </w:pPr>
    </w:p>
    <w:p w14:paraId="2721215E" w14:textId="20569CFB" w:rsidR="005E09A0" w:rsidRPr="00775728" w:rsidRDefault="005E09A0" w:rsidP="005E09A0">
      <w:pPr>
        <w:pStyle w:val="BodyText"/>
        <w:rPr>
          <w:rFonts w:cs="Arial"/>
          <w:color w:val="000000"/>
          <w:sz w:val="20"/>
          <w:lang w:val="fi-FI"/>
        </w:rPr>
      </w:pPr>
      <w:r w:rsidRPr="00775728">
        <w:rPr>
          <w:rFonts w:cs="Arial"/>
          <w:b w:val="0"/>
          <w:bCs/>
          <w:color w:val="000000"/>
          <w:sz w:val="20"/>
          <w:lang w:val="fi-FI"/>
        </w:rPr>
        <w:t>Allkiri:_____________________</w:t>
      </w:r>
      <w:r w:rsidRPr="00775728">
        <w:rPr>
          <w:rFonts w:cs="Arial"/>
          <w:b w:val="0"/>
          <w:bCs/>
          <w:color w:val="000000"/>
          <w:sz w:val="20"/>
          <w:lang w:val="fi-FI"/>
        </w:rPr>
        <w:tab/>
      </w:r>
      <w:r w:rsidRPr="00775728">
        <w:rPr>
          <w:rFonts w:cs="Arial"/>
          <w:b w:val="0"/>
          <w:bCs/>
          <w:color w:val="000000"/>
          <w:sz w:val="20"/>
          <w:lang w:val="fi-FI"/>
        </w:rPr>
        <w:tab/>
        <w:t>Allkiri:_____________________</w:t>
      </w:r>
      <w:r w:rsidRPr="00775728">
        <w:rPr>
          <w:rFonts w:ascii="Cambria" w:hAnsi="Cambria" w:cs="Cambria"/>
          <w:color w:val="000000"/>
          <w:sz w:val="20"/>
          <w:lang w:val="fi-FI"/>
        </w:rPr>
        <w:t> </w:t>
      </w:r>
    </w:p>
    <w:p w14:paraId="2C43037A" w14:textId="77777777" w:rsidR="005E09A0" w:rsidRPr="003B0AA2" w:rsidRDefault="005E09A0" w:rsidP="0022328A">
      <w:pPr>
        <w:jc w:val="both"/>
        <w:rPr>
          <w:rFonts w:cs="Arial"/>
          <w:color w:val="000000"/>
          <w:szCs w:val="20"/>
        </w:rPr>
      </w:pPr>
    </w:p>
    <w:p w14:paraId="7507B970" w14:textId="77777777" w:rsidR="00250BAF" w:rsidRPr="003B0AA2" w:rsidRDefault="00250BAF" w:rsidP="008969A8">
      <w:pPr>
        <w:tabs>
          <w:tab w:val="left" w:pos="4820"/>
        </w:tabs>
        <w:spacing w:after="120"/>
        <w:rPr>
          <w:rFonts w:cs="Arial"/>
          <w:szCs w:val="20"/>
        </w:rPr>
      </w:pPr>
    </w:p>
    <w:p w14:paraId="0D22AC45" w14:textId="76D523AE" w:rsidR="00F45CDD" w:rsidRPr="003B123A" w:rsidRDefault="008969A8" w:rsidP="003B123A">
      <w:pPr>
        <w:tabs>
          <w:tab w:val="left" w:pos="4820"/>
        </w:tabs>
        <w:spacing w:after="120"/>
        <w:rPr>
          <w:rFonts w:cs="Arial"/>
          <w:szCs w:val="20"/>
        </w:rPr>
      </w:pPr>
      <w:r w:rsidRPr="003B0AA2">
        <w:rPr>
          <w:rFonts w:cs="Arial"/>
          <w:szCs w:val="20"/>
        </w:rPr>
        <w:t xml:space="preserve">Allkirjastamise kuupäev: </w:t>
      </w:r>
      <w:proofErr w:type="spellStart"/>
      <w:r w:rsidRPr="003B0AA2">
        <w:rPr>
          <w:rFonts w:cs="Arial"/>
          <w:szCs w:val="20"/>
        </w:rPr>
        <w:t>pp.kk.aaaa</w:t>
      </w:r>
      <w:proofErr w:type="spellEnd"/>
      <w:r w:rsidRPr="003B0AA2">
        <w:rPr>
          <w:rFonts w:cs="Arial"/>
          <w:szCs w:val="20"/>
        </w:rPr>
        <w:t xml:space="preserve"> </w:t>
      </w:r>
    </w:p>
    <w:sectPr w:rsidR="00F45CDD" w:rsidRPr="003B123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4850" w14:textId="77777777" w:rsidR="000030A3" w:rsidRDefault="000030A3">
      <w:r>
        <w:separator/>
      </w:r>
    </w:p>
  </w:endnote>
  <w:endnote w:type="continuationSeparator" w:id="0">
    <w:p w14:paraId="4F63C72D" w14:textId="77777777" w:rsidR="000030A3" w:rsidRDefault="0000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B SansSerif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7034" w14:textId="77777777" w:rsidR="005C5D13" w:rsidRDefault="005C5D13">
    <w:pPr>
      <w:pStyle w:val="Footer"/>
    </w:pPr>
  </w:p>
  <w:p w14:paraId="27888356" w14:textId="3B5DB0E3" w:rsidR="005C5D13" w:rsidRPr="005C5D13" w:rsidRDefault="003B123A">
    <w:pPr>
      <w:pStyle w:val="Footer"/>
      <w:rPr>
        <w:rFonts w:ascii="Arial" w:hAnsi="Arial" w:cs="Arial"/>
        <w:sz w:val="16"/>
        <w:szCs w:val="16"/>
      </w:rPr>
    </w:pPr>
    <w:r w:rsidRPr="003B123A">
      <w:rPr>
        <w:rFonts w:ascii="Arial" w:hAnsi="Arial" w:cs="Arial"/>
        <w:sz w:val="16"/>
        <w:szCs w:val="16"/>
      </w:rPr>
      <w:t>CF/192</w:t>
    </w:r>
    <w:r>
      <w:rPr>
        <w:rFonts w:ascii="Arial" w:hAnsi="Arial" w:cs="Arial"/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4552" w14:textId="77777777" w:rsidR="000030A3" w:rsidRDefault="000030A3">
      <w:r>
        <w:separator/>
      </w:r>
    </w:p>
  </w:footnote>
  <w:footnote w:type="continuationSeparator" w:id="0">
    <w:p w14:paraId="64FB57B6" w14:textId="77777777" w:rsidR="000030A3" w:rsidRDefault="0000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65FB"/>
    <w:multiLevelType w:val="singleLevel"/>
    <w:tmpl w:val="2444B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 w16cid:durableId="129324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DD"/>
    <w:rsid w:val="000030A3"/>
    <w:rsid w:val="00004646"/>
    <w:rsid w:val="000713CB"/>
    <w:rsid w:val="000A7824"/>
    <w:rsid w:val="000E4593"/>
    <w:rsid w:val="000F79AA"/>
    <w:rsid w:val="00142D4F"/>
    <w:rsid w:val="001457FE"/>
    <w:rsid w:val="001F408D"/>
    <w:rsid w:val="00206073"/>
    <w:rsid w:val="002175CD"/>
    <w:rsid w:val="0022328A"/>
    <w:rsid w:val="00246A08"/>
    <w:rsid w:val="00250BAF"/>
    <w:rsid w:val="002B0CF8"/>
    <w:rsid w:val="002B5B54"/>
    <w:rsid w:val="00303FCC"/>
    <w:rsid w:val="00361ECF"/>
    <w:rsid w:val="0038251A"/>
    <w:rsid w:val="003B0AA2"/>
    <w:rsid w:val="003B123A"/>
    <w:rsid w:val="003B705A"/>
    <w:rsid w:val="003C16C2"/>
    <w:rsid w:val="003F6847"/>
    <w:rsid w:val="00412563"/>
    <w:rsid w:val="004D193B"/>
    <w:rsid w:val="004D1A2F"/>
    <w:rsid w:val="00507D45"/>
    <w:rsid w:val="005376B4"/>
    <w:rsid w:val="00572E10"/>
    <w:rsid w:val="005B0744"/>
    <w:rsid w:val="005B72AF"/>
    <w:rsid w:val="005C5D13"/>
    <w:rsid w:val="005E09A0"/>
    <w:rsid w:val="00602756"/>
    <w:rsid w:val="006362A3"/>
    <w:rsid w:val="00694DA2"/>
    <w:rsid w:val="006A5C62"/>
    <w:rsid w:val="006C2C02"/>
    <w:rsid w:val="00701802"/>
    <w:rsid w:val="00710CAD"/>
    <w:rsid w:val="00727AB5"/>
    <w:rsid w:val="00737CA6"/>
    <w:rsid w:val="0075372F"/>
    <w:rsid w:val="00775728"/>
    <w:rsid w:val="007B6E8B"/>
    <w:rsid w:val="0086273E"/>
    <w:rsid w:val="008659FE"/>
    <w:rsid w:val="008969A8"/>
    <w:rsid w:val="008A5639"/>
    <w:rsid w:val="008C697A"/>
    <w:rsid w:val="00901094"/>
    <w:rsid w:val="00921F5A"/>
    <w:rsid w:val="00927D33"/>
    <w:rsid w:val="009578F2"/>
    <w:rsid w:val="00963719"/>
    <w:rsid w:val="0097086E"/>
    <w:rsid w:val="009D399E"/>
    <w:rsid w:val="00A04D54"/>
    <w:rsid w:val="00AD56AC"/>
    <w:rsid w:val="00AE73DA"/>
    <w:rsid w:val="00AF2420"/>
    <w:rsid w:val="00B42F28"/>
    <w:rsid w:val="00B44F23"/>
    <w:rsid w:val="00B57E73"/>
    <w:rsid w:val="00BC2237"/>
    <w:rsid w:val="00C32D77"/>
    <w:rsid w:val="00C7787C"/>
    <w:rsid w:val="00C87847"/>
    <w:rsid w:val="00CB08FC"/>
    <w:rsid w:val="00CB2F88"/>
    <w:rsid w:val="00CC1A6A"/>
    <w:rsid w:val="00CC6399"/>
    <w:rsid w:val="00CC6694"/>
    <w:rsid w:val="00CD372B"/>
    <w:rsid w:val="00D3291D"/>
    <w:rsid w:val="00D36E53"/>
    <w:rsid w:val="00D5183B"/>
    <w:rsid w:val="00D90F9E"/>
    <w:rsid w:val="00DC69C6"/>
    <w:rsid w:val="00E4085C"/>
    <w:rsid w:val="00E550A7"/>
    <w:rsid w:val="00E71534"/>
    <w:rsid w:val="00E727CA"/>
    <w:rsid w:val="00EA1275"/>
    <w:rsid w:val="00EB75A5"/>
    <w:rsid w:val="00F421F2"/>
    <w:rsid w:val="00F45CDD"/>
    <w:rsid w:val="00F61447"/>
    <w:rsid w:val="00F74DB2"/>
    <w:rsid w:val="00FC269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05015"/>
  <w15:chartTrackingRefBased/>
  <w15:docId w15:val="{94FB821C-CDE1-4FFF-BF4A-5A00AC3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8F2"/>
    <w:rPr>
      <w:rFonts w:ascii="SEB SansSerif" w:hAnsi="SEB SansSerif"/>
      <w:szCs w:val="24"/>
    </w:rPr>
  </w:style>
  <w:style w:type="paragraph" w:styleId="Heading1">
    <w:name w:val="heading 1"/>
    <w:basedOn w:val="Normal"/>
    <w:next w:val="Normal"/>
    <w:qFormat/>
    <w:rsid w:val="002175CD"/>
    <w:pPr>
      <w:keepNext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8F2"/>
    <w:pPr>
      <w:keepNext/>
      <w:keepLines/>
      <w:spacing w:line="259" w:lineRule="auto"/>
      <w:outlineLvl w:val="1"/>
    </w:pPr>
    <w:rPr>
      <w:rFonts w:eastAsiaTheme="majorEastAsia" w:cstheme="majorBidi"/>
      <w:b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45CDD"/>
    <w:pPr>
      <w:tabs>
        <w:tab w:val="left" w:pos="4950"/>
      </w:tabs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rsid w:val="00F45CDD"/>
    <w:pPr>
      <w:jc w:val="both"/>
    </w:pPr>
    <w:rPr>
      <w:b/>
      <w:sz w:val="22"/>
      <w:szCs w:val="20"/>
      <w:lang w:val="en-GB"/>
    </w:rPr>
  </w:style>
  <w:style w:type="paragraph" w:styleId="Header">
    <w:name w:val="header"/>
    <w:basedOn w:val="Normal"/>
    <w:rsid w:val="005C5D1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C5D1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D90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F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5183B"/>
    <w:rPr>
      <w:sz w:val="24"/>
      <w:szCs w:val="24"/>
    </w:rPr>
  </w:style>
  <w:style w:type="character" w:styleId="CommentReference">
    <w:name w:val="annotation reference"/>
    <w:rsid w:val="00896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9A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969A8"/>
  </w:style>
  <w:style w:type="character" w:customStyle="1" w:styleId="Heading2Char">
    <w:name w:val="Heading 2 Char"/>
    <w:basedOn w:val="DefaultParagraphFont"/>
    <w:link w:val="Heading2"/>
    <w:uiPriority w:val="9"/>
    <w:rsid w:val="009578F2"/>
    <w:rPr>
      <w:rFonts w:ascii="SEB SansSerif" w:eastAsiaTheme="majorEastAsia" w:hAnsi="SEB SansSerif" w:cstheme="majorBidi"/>
      <w:b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1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E000A6EAB92FB55B9C459F3342749E353CDA" ma:contentTypeVersion="68" ma:contentTypeDescription="Create a new document." ma:contentTypeScope="" ma:versionID="fa23051974055ce996d6e6415fca2217">
  <xsd:schema xmlns:xsd="http://www.w3.org/2001/XMLSchema" xmlns:xs="http://www.w3.org/2001/XMLSchema" xmlns:p="http://schemas.microsoft.com/office/2006/metadata/properties" xmlns:ns2="3c87dce1-5fd1-43b1-b794-39952ac5094d" targetNamespace="http://schemas.microsoft.com/office/2006/metadata/properties" ma:root="true" ma:fieldsID="d077f7b9e09b61067f6b3b41a25d625f" ns2:_="">
    <xsd:import namespace="3c87dce1-5fd1-43b1-b794-39952ac5094d"/>
    <xsd:element name="properties">
      <xsd:complexType>
        <xsd:sequence>
          <xsd:element name="documentManagement">
            <xsd:complexType>
              <xsd:all>
                <xsd:element ref="ns2:DMS_DocumentID" minOccurs="0"/>
                <xsd:element ref="ns2:DMS_MainDocumentID" minOccurs="0"/>
                <xsd:element ref="ns2:DMS_MainDocumentLink" minOccurs="0"/>
                <xsd:element ref="ns2:DMS_AttachmentNumber" minOccurs="0"/>
                <xsd:element ref="ns2:DMS_Inaccurate" minOccurs="0"/>
                <xsd:element ref="ns2:DMS_InContainer" minOccurs="0"/>
                <xsd:element ref="ns2:DMS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dce1-5fd1-43b1-b794-39952ac5094d" elementFormDefault="qualified">
    <xsd:import namespace="http://schemas.microsoft.com/office/2006/documentManagement/types"/>
    <xsd:import namespace="http://schemas.microsoft.com/office/infopath/2007/PartnerControls"/>
    <xsd:element name="DMS_DocumentID" ma:index="8" nillable="true" ma:displayName="Dokumendi ID" ma:hidden="true" ma:internalName="DMS_DocumentID" ma:readOnly="false">
      <xsd:simpleType>
        <xsd:restriction base="dms:Text"/>
      </xsd:simpleType>
    </xsd:element>
    <xsd:element name="DMS_MainDocumentID" ma:index="9" nillable="true" ma:displayName="Põhidokumendi ID" ma:decimals="0" ma:hidden="true" ma:internalName="DMS_MainDocumentID" ma:readOnly="false">
      <xsd:simpleType>
        <xsd:restriction base="dms:Number"/>
      </xsd:simpleType>
    </xsd:element>
    <xsd:element name="DMS_MainDocumentLink" ma:index="10" nillable="true" ma:displayName="Link dokumendile" ma:internalName="DMS_MainDocumentLink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MS_AttachmentNumber" ma:index="11" nillable="true" ma:displayName="Number" ma:decimals="0" ma:internalName="DMS_AttachmentNumber">
      <xsd:simpleType>
        <xsd:restriction base="dms:Number"/>
      </xsd:simpleType>
    </xsd:element>
    <xsd:element name="DMS_Inaccurate" ma:index="12" nillable="true" ma:displayName="Inaccurate" ma:default="0" ma:internalName="DMS_Inaccurate" ma:readOnly="true">
      <xsd:simpleType>
        <xsd:restriction base="dms:Boolean"/>
      </xsd:simpleType>
    </xsd:element>
    <xsd:element name="DMS_InContainer" ma:index="13" nillable="true" ma:displayName="In container" ma:default="0" ma:internalName="DMS_InContainer" ma:readOnly="true">
      <xsd:simpleType>
        <xsd:restriction base="dms:Boolean"/>
      </xsd:simpleType>
    </xsd:element>
    <xsd:element name="DMS_Comments" ma:index="14" nillable="true" ma:displayName="Kommentaar" ma:hidden="true" ma:internalName="DMS_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AttachmentLibraryForm</Display>
  <Edit>AttachmentLibraryForm</Edit>
  <New>AttachmentLibraryForm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_DocumentID xmlns="3c87dce1-5fd1-43b1-b794-39952ac5094d">1039004</DMS_DocumentID>
    <DMS_AttachmentNumber xmlns="3c87dce1-5fd1-43b1-b794-39952ac5094d">1</DMS_AttachmentNumber>
    <DMS_Comments xmlns="3c87dce1-5fd1-43b1-b794-39952ac5094d" xsi:nil="true"/>
    <DMS_MainDocumentID xmlns="3c87dce1-5fd1-43b1-b794-39952ac5094d">1038961</DMS_MainDocumentID>
    <DMS_MainDocumentLink xmlns="3c87dce1-5fd1-43b1-b794-39952ac5094d">
      <Url>https://bidms.baltic.seb.net/sites/SEBEE/_layouts/15/Uptime.DMS/DocumentByDocId.aspx?ID=1038961&amp;RedirectType=DispForm</Url>
      <Description>Link dokumendile</Description>
    </DMS_MainDocumentLink>
  </documentManagement>
</p:properties>
</file>

<file path=customXml/itemProps1.xml><?xml version="1.0" encoding="utf-8"?>
<ds:datastoreItem xmlns:ds="http://schemas.openxmlformats.org/officeDocument/2006/customXml" ds:itemID="{A1FD44F9-7AFA-4907-8577-B46390A291F2}"/>
</file>

<file path=customXml/itemProps2.xml><?xml version="1.0" encoding="utf-8"?>
<ds:datastoreItem xmlns:ds="http://schemas.openxmlformats.org/officeDocument/2006/customXml" ds:itemID="{F0C9E7F4-5B1C-4F97-8FC0-746965B0CE41}"/>
</file>

<file path=customXml/itemProps3.xml><?xml version="1.0" encoding="utf-8"?>
<ds:datastoreItem xmlns:ds="http://schemas.openxmlformats.org/officeDocument/2006/customXml" ds:itemID="{8C34CFF9-2767-478E-824E-56809312885A}"/>
</file>

<file path=docMetadata/LabelInfo.xml><?xml version="1.0" encoding="utf-8"?>
<clbl:labelList xmlns:clbl="http://schemas.microsoft.com/office/2020/mipLabelMetadata">
  <clbl:label id="{499f5b44-9d64-49b5-ab1b-1935215bbc28}" enabled="1" method="Privileged" siteId="{e06b362b-4101-487e-ac7c-ade9d4cc404e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Company/>
  <ap:Manager/>
  <ap:TotalTime>3</ap:TotalTime>
  <ap:Pages>2</ap:Pages>
  <ap:Words>789</ap:Words>
  <ap:Characters>4578</ap:Characters>
  <ap:Application>Microsoft Office Word</ap:Application>
  <ap:DocSecurity>0</ap:DocSecurity>
  <ap:Lines>38</ap:Lines>
  <ap:Paragraphs>10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ap:HeadingPairs>
  <ap:TitlesOfParts>
    <vt:vector baseType="lpstr" size="2">
      <vt:lpstr>ÕPPELAENU KÄENDUSLEPING NR</vt:lpstr>
      <vt:lpstr>ÕPPELAENU KÄENDUSLEPING NR</vt:lpstr>
    </vt:vector>
  </ap:TitlesOfParts>
  <ap:LinksUpToDate>false</ap:LinksUpToDate>
  <ap:CharactersWithSpaces>5357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oppelaenu_kaenduslepingu_tuupvorm_14.10.2025</dc:title>
  <dc:subject/>
  <dc:creator/>
  <cp:keywords/>
  <dc:description/>
  <cp:lastModifiedBy>Kristi Augjärv</cp:lastModifiedBy>
  <cp:revision>3</cp:revision>
  <dcterms:created xsi:type="dcterms:W3CDTF">2025-10-09T13:05:00Z</dcterms:created>
  <dcterms:modified xsi:type="dcterms:W3CDTF">2025-10-09T13:07:00Z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0x0101E000A6EAB92FB55B9C459F3342749E353CDA</vt:lpwstr>
  </property>
</Properties>
</file>