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3580DD49" w14:textId="77777777" w:rsidTr="00FB3279">
        <w:trPr>
          <w:trHeight w:val="2353"/>
        </w:trPr>
        <w:tc>
          <w:tcPr>
            <w:tcW w:w="5387" w:type="dxa"/>
            <w:shd w:val="clear" w:color="auto" w:fill="auto"/>
          </w:tcPr>
          <w:p w14:paraId="3580DD46"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3580DD5D" wp14:editId="3580DD5E">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3580DD47" w14:textId="77777777" w:rsidR="00BC1A62" w:rsidRPr="00BC1A62" w:rsidRDefault="00BC1A62" w:rsidP="0076054B">
            <w:pPr>
              <w:pStyle w:val="AK"/>
              <w:jc w:val="right"/>
            </w:pPr>
          </w:p>
          <w:p w14:paraId="3580DD48" w14:textId="77777777" w:rsidR="00BC1A62" w:rsidRPr="00BC1A62" w:rsidRDefault="00BC1A62" w:rsidP="0076054B">
            <w:pPr>
              <w:jc w:val="right"/>
            </w:pPr>
          </w:p>
        </w:tc>
      </w:tr>
      <w:tr w:rsidR="0076054B" w:rsidRPr="001D4CFB" w14:paraId="3580DD4E" w14:textId="77777777" w:rsidTr="00FB3279">
        <w:trPr>
          <w:trHeight w:val="1531"/>
        </w:trPr>
        <w:tc>
          <w:tcPr>
            <w:tcW w:w="5387" w:type="dxa"/>
            <w:shd w:val="clear" w:color="auto" w:fill="auto"/>
          </w:tcPr>
          <w:p w14:paraId="3580DD4A" w14:textId="77777777" w:rsidR="0076054B" w:rsidRDefault="00B358EA" w:rsidP="00110BCA">
            <w:pPr>
              <w:pStyle w:val="Liik"/>
            </w:pPr>
            <w:r>
              <w:t>Määrus</w:t>
            </w:r>
          </w:p>
          <w:p w14:paraId="3580DD4B" w14:textId="77777777" w:rsidR="0076054B" w:rsidRPr="006B118C" w:rsidRDefault="0076054B" w:rsidP="007A4337">
            <w:pPr>
              <w:jc w:val="left"/>
            </w:pPr>
          </w:p>
          <w:p w14:paraId="3580DD4C" w14:textId="77777777" w:rsidR="0076054B" w:rsidRPr="006B118C" w:rsidRDefault="0076054B" w:rsidP="007A4337">
            <w:pPr>
              <w:jc w:val="left"/>
            </w:pPr>
          </w:p>
        </w:tc>
        <w:tc>
          <w:tcPr>
            <w:tcW w:w="3685" w:type="dxa"/>
            <w:shd w:val="clear" w:color="auto" w:fill="auto"/>
          </w:tcPr>
          <w:p w14:paraId="3580DD4D" w14:textId="4C51E0F8" w:rsidR="0076054B" w:rsidRPr="0076054B" w:rsidRDefault="00595A37" w:rsidP="00FB3279">
            <w:pPr>
              <w:pStyle w:val="Kuupev1"/>
              <w:rPr>
                <w:i/>
                <w:iCs/>
              </w:rPr>
            </w:pPr>
            <w:r>
              <w:fldChar w:fldCharType="begin"/>
            </w:r>
            <w:r>
              <w:instrText xml:space="preserve"> delta_regDateTime  \* MERGEFORMAT</w:instrText>
            </w:r>
            <w:r>
              <w:fldChar w:fldCharType="separate"/>
            </w:r>
            <w:r w:rsidR="00CF1212">
              <w:t>11.11.2024</w:t>
            </w:r>
            <w:r>
              <w:fldChar w:fldCharType="end"/>
            </w:r>
            <w:r w:rsidR="00FB3279">
              <w:t xml:space="preserve">  </w:t>
            </w:r>
            <w:r w:rsidR="001C1892">
              <w:t xml:space="preserve">nr </w:t>
            </w:r>
            <w:r>
              <w:fldChar w:fldCharType="begin"/>
            </w:r>
            <w:r>
              <w:instrText xml:space="preserve"> delta_regNumber  \* MERGEFORMAT</w:instrText>
            </w:r>
            <w:r>
              <w:fldChar w:fldCharType="separate"/>
            </w:r>
            <w:r w:rsidR="00CF1212">
              <w:t>37</w:t>
            </w:r>
            <w:r>
              <w:fldChar w:fldCharType="end"/>
            </w:r>
          </w:p>
        </w:tc>
      </w:tr>
      <w:tr w:rsidR="00566D45" w:rsidRPr="001D4CFB" w14:paraId="3580DD51" w14:textId="77777777" w:rsidTr="00FB3279">
        <w:trPr>
          <w:trHeight w:val="624"/>
        </w:trPr>
        <w:tc>
          <w:tcPr>
            <w:tcW w:w="5387" w:type="dxa"/>
            <w:shd w:val="clear" w:color="auto" w:fill="auto"/>
          </w:tcPr>
          <w:p w14:paraId="3580DD4F" w14:textId="67A7774C" w:rsidR="00566D45" w:rsidRDefault="00595A37" w:rsidP="00B358EA">
            <w:pPr>
              <w:pStyle w:val="Pealkiri10"/>
            </w:pPr>
            <w:r>
              <w:fldChar w:fldCharType="begin"/>
            </w:r>
            <w:r>
              <w:instrText xml:space="preserve"> delta_docName  \* MERGEFORMAT</w:instrText>
            </w:r>
            <w:r>
              <w:fldChar w:fldCharType="separate"/>
            </w:r>
            <w:r w:rsidR="00CF1212">
              <w:t xml:space="preserve">Turismisektori tarkvarade liitumis- ja </w:t>
            </w:r>
            <w:proofErr w:type="spellStart"/>
            <w:r w:rsidR="00CF1212">
              <w:t>liidestamistoetuse</w:t>
            </w:r>
            <w:proofErr w:type="spellEnd"/>
            <w:r w:rsidR="00CF1212">
              <w:t xml:space="preserve"> taotlemise ja kasutamise tingimused ja kord </w:t>
            </w:r>
            <w:r>
              <w:fldChar w:fldCharType="end"/>
            </w:r>
          </w:p>
        </w:tc>
        <w:tc>
          <w:tcPr>
            <w:tcW w:w="3685" w:type="dxa"/>
            <w:shd w:val="clear" w:color="auto" w:fill="auto"/>
          </w:tcPr>
          <w:p w14:paraId="3580DD50" w14:textId="77777777" w:rsidR="00566D45" w:rsidRDefault="00566D45" w:rsidP="00566D45"/>
        </w:tc>
      </w:tr>
    </w:tbl>
    <w:p w14:paraId="3580DD53" w14:textId="6DAFEAA8" w:rsidR="0018705B" w:rsidRDefault="009C3C78" w:rsidP="00652A0D">
      <w:pPr>
        <w:pStyle w:val="Tekst"/>
      </w:pPr>
      <w:r w:rsidRPr="009C3C78">
        <w:t xml:space="preserve">Määrus kehtestatakse perioodi 2021–2027 Euroopa Liidu ühtekuuluvus- ja </w:t>
      </w:r>
      <w:proofErr w:type="spellStart"/>
      <w:r w:rsidRPr="009C3C78">
        <w:t>siseturvalisuspoliitika</w:t>
      </w:r>
      <w:proofErr w:type="spellEnd"/>
      <w:r w:rsidRPr="009C3C78">
        <w:t xml:space="preserve"> fondide rakendamise seaduse § 10 lõike 2 alusel.</w:t>
      </w:r>
    </w:p>
    <w:p w14:paraId="41E9C745" w14:textId="77777777" w:rsidR="009C3C78" w:rsidRDefault="009C3C78" w:rsidP="00652A0D">
      <w:pPr>
        <w:pStyle w:val="Tekst"/>
      </w:pPr>
    </w:p>
    <w:p w14:paraId="4682C675" w14:textId="77777777" w:rsidR="00E83852" w:rsidRDefault="00E83852" w:rsidP="00652A0D">
      <w:pPr>
        <w:pStyle w:val="Tekst"/>
      </w:pPr>
    </w:p>
    <w:p w14:paraId="2C17739F" w14:textId="22AA10DC" w:rsidR="009C3C78" w:rsidRPr="00D537E8" w:rsidRDefault="009C3C78" w:rsidP="000707BB">
      <w:pPr>
        <w:pStyle w:val="Tekst"/>
        <w:jc w:val="center"/>
        <w:rPr>
          <w:b/>
          <w:bCs/>
        </w:rPr>
      </w:pPr>
      <w:r w:rsidRPr="00D537E8">
        <w:rPr>
          <w:b/>
          <w:bCs/>
        </w:rPr>
        <w:t>1. peatükk</w:t>
      </w:r>
    </w:p>
    <w:p w14:paraId="1ABB6312" w14:textId="715589DB" w:rsidR="009C3C78" w:rsidRPr="00D537E8" w:rsidRDefault="009C3C78" w:rsidP="000707BB">
      <w:pPr>
        <w:pStyle w:val="Tekst"/>
        <w:jc w:val="center"/>
        <w:rPr>
          <w:b/>
          <w:bCs/>
        </w:rPr>
      </w:pPr>
      <w:r w:rsidRPr="00D537E8">
        <w:rPr>
          <w:b/>
          <w:bCs/>
        </w:rPr>
        <w:t>Üldsätted</w:t>
      </w:r>
    </w:p>
    <w:p w14:paraId="21D467E2" w14:textId="3E30CA90" w:rsidR="009C3C78" w:rsidRPr="00D537E8" w:rsidRDefault="009C3C78" w:rsidP="00D537E8">
      <w:pPr>
        <w:pStyle w:val="Tekst"/>
        <w:jc w:val="center"/>
        <w:rPr>
          <w:b/>
          <w:bCs/>
        </w:rPr>
      </w:pPr>
    </w:p>
    <w:p w14:paraId="6CA2015F" w14:textId="10CA128A" w:rsidR="009C3C78" w:rsidRPr="00D537E8" w:rsidRDefault="009C3C78" w:rsidP="00652A0D">
      <w:pPr>
        <w:pStyle w:val="Tekst"/>
        <w:rPr>
          <w:b/>
          <w:bCs/>
        </w:rPr>
      </w:pPr>
      <w:r w:rsidRPr="00D537E8">
        <w:rPr>
          <w:b/>
          <w:bCs/>
        </w:rPr>
        <w:t>§ 1. Reguleerimisala</w:t>
      </w:r>
    </w:p>
    <w:p w14:paraId="1E1B832A" w14:textId="6943CC5B" w:rsidR="009C3C78" w:rsidRPr="009C3C78" w:rsidRDefault="009C3C78" w:rsidP="00652A0D">
      <w:pPr>
        <w:pStyle w:val="Tekst"/>
      </w:pPr>
    </w:p>
    <w:p w14:paraId="20839A3B" w14:textId="3D2620B4" w:rsidR="009C3C78" w:rsidRPr="009C3C78" w:rsidRDefault="009C3C78" w:rsidP="00652A0D">
      <w:pPr>
        <w:pStyle w:val="Tekst"/>
      </w:pPr>
      <w:r w:rsidRPr="009C3C78">
        <w:t xml:space="preserve">(1) Määrusega reguleeritakse perioodi 2021–2027 Euroopa Liidu ühtekuuluvus- ja </w:t>
      </w:r>
      <w:proofErr w:type="spellStart"/>
      <w:r w:rsidRPr="009C3C78">
        <w:t>siseturvalisuspoliitika</w:t>
      </w:r>
      <w:proofErr w:type="spellEnd"/>
      <w:r w:rsidRPr="009C3C78">
        <w:t xml:space="preserve"> fondide rakendamise seaduse (edaspidi </w:t>
      </w:r>
      <w:r w:rsidRPr="009C3C78">
        <w:rPr>
          <w:i/>
          <w:iCs/>
        </w:rPr>
        <w:t>ÜSS2021_2027</w:t>
      </w:r>
      <w:r w:rsidRPr="009C3C78">
        <w:t xml:space="preserve">) § 1 lõike 1 punktis 1 nimetatud „Ühtekuuluvuspoliitika fondide rakenduskava 2021–2027” (edaspidi </w:t>
      </w:r>
      <w:r w:rsidRPr="009C3C78">
        <w:rPr>
          <w:i/>
          <w:iCs/>
        </w:rPr>
        <w:t>rakenduskava</w:t>
      </w:r>
      <w:r w:rsidRPr="009C3C78">
        <w:t xml:space="preserve">) </w:t>
      </w:r>
      <w:r w:rsidR="00B144BB">
        <w:t xml:space="preserve">poliitikaeesmärgi 1 „Nutikam Eesti“ </w:t>
      </w:r>
      <w:r w:rsidRPr="009C3C78">
        <w:t xml:space="preserve">meetme 21.1.2.2 „Digiriik” (edaspidi </w:t>
      </w:r>
      <w:r w:rsidRPr="009C3C78">
        <w:rPr>
          <w:i/>
          <w:iCs/>
        </w:rPr>
        <w:t>meede</w:t>
      </w:r>
      <w:r w:rsidRPr="009C3C78">
        <w:t xml:space="preserve">) sekkumise 21.1.2.21 „Digilahenduste ja uuenduste väljatöötamine ja kasutuselevõtt erasektoris“ alategevuse „Turismisektori tarkvarade liitumis- ja </w:t>
      </w:r>
      <w:proofErr w:type="spellStart"/>
      <w:r w:rsidRPr="009C3C78">
        <w:t>liidestamistoetus</w:t>
      </w:r>
      <w:proofErr w:type="spellEnd"/>
      <w:r w:rsidRPr="009C3C78">
        <w:t>“ elluviimiseks</w:t>
      </w:r>
      <w:r w:rsidR="00CF11F3">
        <w:t xml:space="preserve"> toetuse andmist</w:t>
      </w:r>
      <w:r w:rsidRPr="009C3C78">
        <w:t xml:space="preserve"> Euroopa Regionaalarengu Fondist.</w:t>
      </w:r>
    </w:p>
    <w:p w14:paraId="73C09735" w14:textId="6E4F0A1C" w:rsidR="009C3C78" w:rsidRPr="009C3C78" w:rsidRDefault="009C3C78" w:rsidP="00652A0D">
      <w:pPr>
        <w:pStyle w:val="Tekst"/>
      </w:pPr>
    </w:p>
    <w:p w14:paraId="28A12E58" w14:textId="692DF3C2" w:rsidR="008F6209" w:rsidRDefault="009C3C78" w:rsidP="00652A0D">
      <w:pPr>
        <w:pStyle w:val="Tekst"/>
      </w:pPr>
      <w:r w:rsidRPr="009C3C78">
        <w:t xml:space="preserve">(2) </w:t>
      </w:r>
      <w:r w:rsidR="000B30B5">
        <w:t>Määruse</w:t>
      </w:r>
      <w:r w:rsidR="00FD2D37">
        <w:t xml:space="preserve"> alusel</w:t>
      </w:r>
      <w:r w:rsidR="000B30B5">
        <w:t xml:space="preserve"> toetatav tegevus</w:t>
      </w:r>
      <w:r w:rsidR="008F6209" w:rsidRPr="008F6209">
        <w:t xml:space="preserve"> ei tekita olulist kahju keskkonnaeesmärkidele</w:t>
      </w:r>
      <w:r w:rsidR="00652A0D">
        <w:t xml:space="preserve"> </w:t>
      </w:r>
      <w:r w:rsidR="008F6209" w:rsidRPr="008F6209">
        <w:t>Euroopa Parlamendi ja </w:t>
      </w:r>
      <w:r w:rsidR="00652A0D">
        <w:t>n</w:t>
      </w:r>
      <w:r w:rsidR="008F6209" w:rsidRPr="008F6209">
        <w:t>õukogu määruse (EL) 2020/852, millega kehtestatakse</w:t>
      </w:r>
      <w:r w:rsidR="00D537E8">
        <w:t xml:space="preserve"> </w:t>
      </w:r>
      <w:r w:rsidR="008F6209" w:rsidRPr="008F6209">
        <w:t>kestlike investeeringute hõlbustamise raamistik ja muudetakse määrust (EL) 2019/2088 (OJ L 198, 22.</w:t>
      </w:r>
      <w:r w:rsidR="00652A0D">
        <w:t>0</w:t>
      </w:r>
      <w:r w:rsidR="008F6209" w:rsidRPr="008F6209">
        <w:t>6.2020, lk 13–43) artikli 17 tähenduses.</w:t>
      </w:r>
    </w:p>
    <w:p w14:paraId="26BF5B1C" w14:textId="168A4542" w:rsidR="008F6209" w:rsidRPr="009C3C78" w:rsidRDefault="009C3C78" w:rsidP="00652A0D">
      <w:pPr>
        <w:pStyle w:val="Tekst"/>
      </w:pPr>
      <w:r w:rsidRPr="009C3C78">
        <w:t> </w:t>
      </w:r>
    </w:p>
    <w:p w14:paraId="60358B31" w14:textId="6903A662" w:rsidR="009C3C78" w:rsidRPr="009C3C78" w:rsidRDefault="009C3C78" w:rsidP="00652A0D">
      <w:pPr>
        <w:pStyle w:val="Tekst"/>
      </w:pPr>
      <w:r w:rsidRPr="009C3C78">
        <w:t>(3) Määruse alusel toetuse taotlemise, määramise, kasutamise ja tagasinõudmisega seotud teave ja dokumendid esitatakse ning taotlus- ja aruandevormid tehakse kättesaadavaks ÜSS2021_2027 § 21 lõikes 3 sätestatud e-toetuse keskkonna kaudu. Kui selles keskkonnas ei ole vastavat liiki dokumendi esitamist ette nähtud, esitatakse dokument elektrooniliselt digitaalselt allkirjastatuna.</w:t>
      </w:r>
    </w:p>
    <w:p w14:paraId="0129BC55" w14:textId="4C12E9F3" w:rsidR="009C3C78" w:rsidRPr="009C3C78" w:rsidRDefault="009C3C78" w:rsidP="00652A0D">
      <w:pPr>
        <w:pStyle w:val="Tekst"/>
      </w:pPr>
    </w:p>
    <w:p w14:paraId="392AC113" w14:textId="0CA5DBC8" w:rsidR="009C3C78" w:rsidRPr="009C3C78" w:rsidRDefault="009C3C78" w:rsidP="00652A0D">
      <w:pPr>
        <w:pStyle w:val="Tekst"/>
      </w:pPr>
      <w:r w:rsidRPr="009C3C78">
        <w:t xml:space="preserve">(4) Määruses ette nähtud toetuse andmisele ja kasutamisele kohaldatakse Vabariigi Valitsuse 12. mai 2022. a määrust nr 55 „Perioodi 2021–2027 Euroopa Liidu ühtekuuluvus- ja </w:t>
      </w:r>
      <w:proofErr w:type="spellStart"/>
      <w:r w:rsidRPr="009C3C78">
        <w:t>siseturvalisuspoliitika</w:t>
      </w:r>
      <w:proofErr w:type="spellEnd"/>
      <w:r w:rsidRPr="009C3C78">
        <w:t xml:space="preserve"> fondide rakenduskavade vahendite andmise ja kasutamise üldised tingimused“ (edaspidi </w:t>
      </w:r>
      <w:r w:rsidRPr="009C3C78">
        <w:rPr>
          <w:i/>
          <w:iCs/>
        </w:rPr>
        <w:t>ühendmäärus</w:t>
      </w:r>
      <w:r w:rsidRPr="009C3C78">
        <w:t>) käesolevas määruses sätestatud erisustega.</w:t>
      </w:r>
    </w:p>
    <w:p w14:paraId="383DD896" w14:textId="17A01AE5" w:rsidR="009C3C78" w:rsidRPr="009C3C78" w:rsidRDefault="009C3C78" w:rsidP="00652A0D">
      <w:pPr>
        <w:pStyle w:val="Tekst"/>
      </w:pPr>
    </w:p>
    <w:p w14:paraId="18F2E402" w14:textId="77777777" w:rsidR="00E83852" w:rsidRDefault="00E83852">
      <w:pPr>
        <w:widowControl/>
        <w:suppressAutoHyphens w:val="0"/>
        <w:spacing w:line="240" w:lineRule="auto"/>
        <w:jc w:val="left"/>
        <w:rPr>
          <w:rFonts w:cs="Mangal"/>
          <w:b/>
          <w:bCs/>
        </w:rPr>
      </w:pPr>
      <w:r>
        <w:rPr>
          <w:b/>
          <w:bCs/>
        </w:rPr>
        <w:br w:type="page"/>
      </w:r>
    </w:p>
    <w:p w14:paraId="37AAB9E6" w14:textId="220445B5" w:rsidR="009C3C78" w:rsidRPr="00D537E8" w:rsidRDefault="009C3C78" w:rsidP="00652A0D">
      <w:pPr>
        <w:pStyle w:val="Tekst"/>
        <w:rPr>
          <w:b/>
          <w:bCs/>
        </w:rPr>
      </w:pPr>
      <w:r w:rsidRPr="00D537E8">
        <w:rPr>
          <w:b/>
          <w:bCs/>
        </w:rPr>
        <w:lastRenderedPageBreak/>
        <w:t>§ 2. Toetuse andmise seos strateegiliste arengudokumentidega</w:t>
      </w:r>
    </w:p>
    <w:p w14:paraId="2BAA8A5E" w14:textId="77777777" w:rsidR="009C3C78" w:rsidRPr="009C3C78" w:rsidRDefault="009C3C78" w:rsidP="00652A0D">
      <w:pPr>
        <w:pStyle w:val="Tekst"/>
      </w:pPr>
      <w:r w:rsidRPr="009C3C78">
        <w:t> </w:t>
      </w:r>
    </w:p>
    <w:p w14:paraId="488AFB82" w14:textId="74347517" w:rsidR="009C3C78" w:rsidRPr="009C3C78" w:rsidRDefault="009C3C78" w:rsidP="00652A0D">
      <w:pPr>
        <w:pStyle w:val="Tekst"/>
      </w:pPr>
      <w:r w:rsidRPr="009C3C78">
        <w:t xml:space="preserve">(1) Määruse alusel toetatavate projektide tegevused aitavad kaasa Riigikogu otsusega heaks kiidetud Eesti riigi pikaajalise arengustrateegia „Eesti 2035“ (edaspidi </w:t>
      </w:r>
      <w:r w:rsidRPr="009C3C78">
        <w:rPr>
          <w:i/>
          <w:iCs/>
        </w:rPr>
        <w:t>strateegia „Eesti 2035“</w:t>
      </w:r>
      <w:r w:rsidRPr="009C3C78">
        <w:t xml:space="preserve">) sihi „Eesti majandus on tugev, uuendusmeelne ja vastutustundlik“ ja selle alamsihi „Eesti majandus on uuendusmeelne ja </w:t>
      </w:r>
      <w:proofErr w:type="spellStart"/>
      <w:r w:rsidRPr="009C3C78">
        <w:t>teadmistepõhine</w:t>
      </w:r>
      <w:proofErr w:type="spellEnd"/>
      <w:r w:rsidRPr="009C3C78">
        <w:t>“ saavutamisele.</w:t>
      </w:r>
    </w:p>
    <w:p w14:paraId="16DF8F62" w14:textId="1B7CF283" w:rsidR="009C3C78" w:rsidRPr="009C3C78" w:rsidRDefault="009C3C78" w:rsidP="00652A0D">
      <w:pPr>
        <w:pStyle w:val="Tekst"/>
      </w:pPr>
    </w:p>
    <w:p w14:paraId="198C5E52" w14:textId="4570F3F8" w:rsidR="009C3C78" w:rsidRPr="009C3C78" w:rsidRDefault="009C3C78" w:rsidP="00652A0D">
      <w:pPr>
        <w:pStyle w:val="Tekst"/>
      </w:pPr>
      <w:r w:rsidRPr="009C3C78">
        <w:t xml:space="preserve">(2) </w:t>
      </w:r>
      <w:r w:rsidR="008D0182">
        <w:t>Toetu</w:t>
      </w:r>
      <w:r w:rsidR="008D0182" w:rsidRPr="009C3C78">
        <w:t xml:space="preserve">sega </w:t>
      </w:r>
      <w:r w:rsidRPr="009C3C78">
        <w:t>panustatakse riigi eelarvestrateegia tulemusvaldkonna „Infoühiskond“ ja riigieelarve seaduse § 20 lõike 4 alusel kinnitatud digiühiskonna programmi meetme „Digiriik“ tegevuste „Digiriigi arenguhüpped“ ja „Digiriigi alusbaasi kindlustamine“ tulemuste saavutamisse.</w:t>
      </w:r>
    </w:p>
    <w:p w14:paraId="390B40B6" w14:textId="77777777" w:rsidR="009C3C78" w:rsidRPr="009C3C78" w:rsidRDefault="009C3C78" w:rsidP="00652A0D">
      <w:pPr>
        <w:pStyle w:val="Tekst"/>
      </w:pPr>
      <w:r w:rsidRPr="009C3C78">
        <w:t> </w:t>
      </w:r>
    </w:p>
    <w:p w14:paraId="7FBE668C" w14:textId="194C561A" w:rsidR="009C3C78" w:rsidRPr="009C3C78" w:rsidRDefault="009C3C78" w:rsidP="00652A0D">
      <w:pPr>
        <w:pStyle w:val="Tekst"/>
      </w:pPr>
      <w:r w:rsidRPr="009C3C78">
        <w:t xml:space="preserve">(3) </w:t>
      </w:r>
      <w:r w:rsidR="00E4445F">
        <w:t>Toetus</w:t>
      </w:r>
      <w:r w:rsidR="00E4445F" w:rsidRPr="009C3C78">
        <w:t xml:space="preserve"> </w:t>
      </w:r>
      <w:r w:rsidRPr="009C3C78">
        <w:t>on suunatud Vabariigi Valitsuse 23. oktoobri 2002. a määruse nr 323 „Majandus- ja Kommunikatsiooniministeeriumi põhimäärus“ § 23 punktide 1 ja 3 alusel kinnitatud Eesti turismistrateegia 2022–2025 visiooni ja eesmärgi elluviimisele, panustades eelkõige turismistrateegia toote- ja sihtkohaarenduse valdkonna tegevussuunda „Digi-, innovatsiooni- ja rohepööre”.</w:t>
      </w:r>
    </w:p>
    <w:p w14:paraId="4671004C" w14:textId="77777777" w:rsidR="009C3C78" w:rsidRPr="009C3C78" w:rsidRDefault="009C3C78" w:rsidP="00652A0D">
      <w:pPr>
        <w:pStyle w:val="Tekst"/>
      </w:pPr>
      <w:r w:rsidRPr="009C3C78">
        <w:t> </w:t>
      </w:r>
    </w:p>
    <w:p w14:paraId="78252BC3" w14:textId="30DCBC72" w:rsidR="009C3C78" w:rsidRPr="00D537E8" w:rsidRDefault="009C3C78" w:rsidP="00652A0D">
      <w:pPr>
        <w:pStyle w:val="Tekst"/>
        <w:rPr>
          <w:b/>
          <w:bCs/>
        </w:rPr>
      </w:pPr>
      <w:r w:rsidRPr="00D537E8">
        <w:rPr>
          <w:b/>
          <w:bCs/>
        </w:rPr>
        <w:t>§ 3. Riigiabi</w:t>
      </w:r>
    </w:p>
    <w:p w14:paraId="450CD4F8" w14:textId="1F36387C" w:rsidR="009C3C78" w:rsidRPr="009C3C78" w:rsidRDefault="009C3C78" w:rsidP="00652A0D">
      <w:pPr>
        <w:pStyle w:val="Tekst"/>
      </w:pPr>
    </w:p>
    <w:p w14:paraId="1853151F" w14:textId="36E4C94D" w:rsidR="009C3C78" w:rsidRPr="009C3C78" w:rsidRDefault="009C3C78" w:rsidP="00652A0D">
      <w:pPr>
        <w:pStyle w:val="Tekst"/>
      </w:pPr>
      <w:r w:rsidRPr="009C3C78">
        <w:t xml:space="preserve">(1) Toetus on vähese tähtsusega abi, mille andmisel kohaldatakse Euroopa Komisjoni määrust (EL) 2023/2831, milles käsitletakse Euroopa Liidu toimimise lepingu artiklite 107 ja 108 kohaldamist vähese tähtsusega abi suhtes (ELT L, 2023/2831, 15.12.2023), (edaspidi </w:t>
      </w:r>
      <w:r w:rsidRPr="009C3C78">
        <w:rPr>
          <w:i/>
          <w:iCs/>
        </w:rPr>
        <w:t>VTA määrus</w:t>
      </w:r>
      <w:r w:rsidRPr="009C3C78">
        <w:t>)</w:t>
      </w:r>
      <w:r w:rsidR="00751E73">
        <w:t>.</w:t>
      </w:r>
    </w:p>
    <w:p w14:paraId="465E16BC" w14:textId="6B79C1F4" w:rsidR="009C3C78" w:rsidRPr="009C3C78" w:rsidRDefault="009C3C78" w:rsidP="00652A0D">
      <w:pPr>
        <w:pStyle w:val="Tekst"/>
      </w:pPr>
    </w:p>
    <w:p w14:paraId="229B0749" w14:textId="3912945E" w:rsidR="009C3C78" w:rsidRPr="009C3C78" w:rsidRDefault="009C3C78" w:rsidP="00652A0D">
      <w:pPr>
        <w:pStyle w:val="Tekst"/>
      </w:pPr>
      <w:r w:rsidRPr="009C3C78">
        <w:t>(2) Toetust ei anta:</w:t>
      </w:r>
    </w:p>
    <w:p w14:paraId="30733EF5" w14:textId="18D2B530" w:rsidR="009C3C78" w:rsidRPr="009C3C78" w:rsidRDefault="009C3C78" w:rsidP="00652A0D">
      <w:pPr>
        <w:pStyle w:val="Tekst"/>
      </w:pPr>
      <w:r w:rsidRPr="009C3C78">
        <w:t>1) ettevõtjale, kes on jätnud talle Euroopa Komisjoni eelneva otsuse alusel, millega abi on tunnistatud ebaseaduslikuks ja siseturuga kokkusobimatuks, esitatud abi tagasimaksmise korralduse täitmata;</w:t>
      </w:r>
    </w:p>
    <w:p w14:paraId="504302C3" w14:textId="667DC083" w:rsidR="009C3C78" w:rsidRPr="009C3C78" w:rsidRDefault="009C3C78" w:rsidP="00652A0D">
      <w:pPr>
        <w:pStyle w:val="Tekst"/>
      </w:pPr>
      <w:r w:rsidRPr="009C3C78">
        <w:t>2) VTA määruse artikli 1 lõikes 1 sätestatud juhtudel.</w:t>
      </w:r>
    </w:p>
    <w:p w14:paraId="35CDD0CD" w14:textId="014F45C6" w:rsidR="009C3C78" w:rsidRPr="009C3C78" w:rsidRDefault="009C3C78" w:rsidP="00652A0D">
      <w:pPr>
        <w:pStyle w:val="Tekst"/>
      </w:pPr>
    </w:p>
    <w:p w14:paraId="33D019C5" w14:textId="59346AC9" w:rsidR="009C3C78" w:rsidRPr="009C3C78" w:rsidRDefault="009C3C78" w:rsidP="00652A0D">
      <w:pPr>
        <w:pStyle w:val="Tekst"/>
      </w:pPr>
      <w:r w:rsidRPr="009C3C78">
        <w:t>(3) VTA määruse kohaselt antud abi ei tohi ületada VTA määruse artikli 3 lõikes 2 sätestatud piirmäära.</w:t>
      </w:r>
    </w:p>
    <w:p w14:paraId="5179777A" w14:textId="4AF18127" w:rsidR="009C3C78" w:rsidRPr="009C3C78" w:rsidRDefault="009C3C78" w:rsidP="00652A0D">
      <w:pPr>
        <w:pStyle w:val="Tekst"/>
      </w:pPr>
    </w:p>
    <w:p w14:paraId="3BE96627" w14:textId="2DF49C32" w:rsidR="009C3C78" w:rsidRPr="009C3C78" w:rsidRDefault="009C3C78" w:rsidP="00652A0D">
      <w:pPr>
        <w:pStyle w:val="Tekst"/>
      </w:pPr>
      <w:r w:rsidRPr="009C3C78">
        <w:t>(4) Toetuse andmisel võetakse arvesse VTA määruse artiklis 5 sätestatud vähese tähtsusega abi kumuleerimisreegleid. Vähese tähtsusega abi suuruse arvestamisel loetakse üheks ettevõtjaks sellised ettevõtjad, kes on VTA määruse artikli 2 lõike 2 kohaselt omavahel seotud.</w:t>
      </w:r>
    </w:p>
    <w:p w14:paraId="0400B00D" w14:textId="1C18FAA4" w:rsidR="009C3C78" w:rsidRPr="009C3C78" w:rsidRDefault="009C3C78" w:rsidP="00652A0D">
      <w:pPr>
        <w:pStyle w:val="Tekst"/>
      </w:pPr>
    </w:p>
    <w:p w14:paraId="296E99F2" w14:textId="05541C34" w:rsidR="009C3C78" w:rsidRPr="00D537E8" w:rsidRDefault="009C3C78" w:rsidP="00652A0D">
      <w:pPr>
        <w:pStyle w:val="Tekst"/>
        <w:rPr>
          <w:b/>
          <w:bCs/>
        </w:rPr>
      </w:pPr>
      <w:bookmarkStart w:id="0" w:name="_Hlk181086622"/>
      <w:r w:rsidRPr="00D537E8">
        <w:rPr>
          <w:b/>
          <w:bCs/>
        </w:rPr>
        <w:t>§</w:t>
      </w:r>
      <w:bookmarkEnd w:id="0"/>
      <w:r w:rsidRPr="00D537E8">
        <w:rPr>
          <w:b/>
          <w:bCs/>
        </w:rPr>
        <w:t xml:space="preserve"> 4. Terminid</w:t>
      </w:r>
    </w:p>
    <w:p w14:paraId="1314ADBC" w14:textId="2A5AEE47" w:rsidR="009C3C78" w:rsidRPr="009C3C78" w:rsidRDefault="009C3C78" w:rsidP="00652A0D">
      <w:pPr>
        <w:pStyle w:val="Tekst"/>
      </w:pPr>
      <w:r w:rsidRPr="009C3C78">
        <w:br/>
        <w:t>Määruses kasutatakse termineid järgmises tähenduses:</w:t>
      </w:r>
    </w:p>
    <w:p w14:paraId="1B59D074" w14:textId="7D73D163" w:rsidR="009C3C78" w:rsidRPr="009C3C78" w:rsidRDefault="009C3C78" w:rsidP="00652A0D">
      <w:pPr>
        <w:pStyle w:val="Tekst"/>
      </w:pPr>
      <w:r w:rsidRPr="009C3C78">
        <w:t>1) tarkvara on protseduuride ja sellega seotud dokumentatsiooni ning andmete kogum;</w:t>
      </w:r>
    </w:p>
    <w:p w14:paraId="5F9EACBC" w14:textId="5F34BAA0" w:rsidR="009C3C78" w:rsidRPr="009C3C78" w:rsidRDefault="009C3C78" w:rsidP="00652A0D">
      <w:pPr>
        <w:pStyle w:val="Tekst"/>
      </w:pPr>
      <w:r w:rsidRPr="009C3C78">
        <w:t xml:space="preserve">2) tarkvara </w:t>
      </w:r>
      <w:proofErr w:type="spellStart"/>
      <w:r w:rsidRPr="009C3C78">
        <w:t>liidestamine</w:t>
      </w:r>
      <w:proofErr w:type="spellEnd"/>
      <w:r w:rsidRPr="009C3C78">
        <w:t xml:space="preserve"> on kasutatavate tarkvarade vahel ühenduste loomine, et integreerida nendes olevad andmed;</w:t>
      </w:r>
    </w:p>
    <w:p w14:paraId="655583C8" w14:textId="256BD51F" w:rsidR="009C3C78" w:rsidRPr="009C3C78" w:rsidRDefault="009C3C78" w:rsidP="00652A0D">
      <w:pPr>
        <w:pStyle w:val="Tekst"/>
      </w:pPr>
      <w:r w:rsidRPr="009C3C78">
        <w:t>3) tarkvaraga liitumine on tarkvara kasutuselevõtmine või kasutatava tarkvara juurde lisamoodulite kasutuselevõtmine;</w:t>
      </w:r>
    </w:p>
    <w:p w14:paraId="1CAD878B" w14:textId="50FA1828" w:rsidR="009C3C78" w:rsidRDefault="009C3C78" w:rsidP="008207DA">
      <w:pPr>
        <w:pStyle w:val="Tekst"/>
      </w:pPr>
      <w:bookmarkStart w:id="1" w:name="_Hlk179557514"/>
      <w:r w:rsidRPr="009C3C78">
        <w:t xml:space="preserve">4) turismiteenuse pakkuja on </w:t>
      </w:r>
      <w:r w:rsidR="008207DA" w:rsidRPr="008207DA">
        <w:t>Eestis registreeritud juriidiline isik, kohaliku omavalitsuse üksus, selle ametiasutuse hallatav asutus ja riigiasutus</w:t>
      </w:r>
      <w:bookmarkStart w:id="2" w:name="_Hlk181086822"/>
      <w:r w:rsidR="00DD05F5">
        <w:t xml:space="preserve">, </w:t>
      </w:r>
      <w:bookmarkEnd w:id="2"/>
      <w:r w:rsidRPr="009C3C78">
        <w:t>kes pakub vähemalt majutusteenust, toitlustusteenust, spaa- ja taastusraviteenust, konverentsi- ja sündmuskorraldusteenust, reisiettevõtja teenust, giiditeenust, aktiivse puhkuse ja loodusturismiteenust, muuseumiteenust või atraktsiooni- või teemapargi teenust</w:t>
      </w:r>
      <w:r w:rsidR="00996302">
        <w:t>,</w:t>
      </w:r>
      <w:r w:rsidR="00996302" w:rsidRPr="00996302">
        <w:t xml:space="preserve"> </w:t>
      </w:r>
      <w:r w:rsidR="00F77EBB">
        <w:t xml:space="preserve">ning </w:t>
      </w:r>
      <w:r w:rsidR="00996302" w:rsidRPr="00996302">
        <w:t>mis on leitav www.puhkaeestis.ee Eesti turismiteenuste andmebaasis;</w:t>
      </w:r>
    </w:p>
    <w:bookmarkEnd w:id="1"/>
    <w:p w14:paraId="4835AAF3" w14:textId="753A8C83" w:rsidR="009C3C78" w:rsidRPr="009C3C78" w:rsidRDefault="009C3C78" w:rsidP="00652A0D">
      <w:pPr>
        <w:pStyle w:val="Tekst"/>
      </w:pPr>
      <w:r w:rsidRPr="009C3C78">
        <w:lastRenderedPageBreak/>
        <w:t>5) turismiteenuse pakkuja tööprotsessid on ressursside haldamine ja planeerimine, müügipakkumuste koostamine ja edastamine müügikanalitesse, klientide päringute haldamine ning pakkumuste tegemine ja kinnitamine, klientide lepingute haldamine, klientide vastuvõtmine ja teenindamine, klientide lahkumise ja sellele järgnevate tegevuste korraldamine, ruumide ja välialade hooldamine, koristamine ja uuendamine, turismiteenuse osutamise vahendite ettevalmistamine, transportimine ja hoiustamine, turismiteenusega seotud arvete koostamine, esitamine ja tasumise kontrollimine, kliendiandmete haldamine ja analüüsimine, klientide tagasiside kogumine ja analüüsimine ning eelnimetatud t</w:t>
      </w:r>
      <w:r w:rsidR="002B5B55">
        <w:t>egevuste</w:t>
      </w:r>
      <w:r w:rsidRPr="009C3C78">
        <w:t xml:space="preserve"> hindamine ja analüüsimine.</w:t>
      </w:r>
    </w:p>
    <w:p w14:paraId="4DEC02BE" w14:textId="1BD943DA" w:rsidR="009C3C78" w:rsidRPr="009C3C78" w:rsidRDefault="009C3C78" w:rsidP="00652A0D">
      <w:pPr>
        <w:pStyle w:val="Tekst"/>
      </w:pPr>
    </w:p>
    <w:p w14:paraId="72322463" w14:textId="277A59F1" w:rsidR="009C3C78" w:rsidRPr="00D430CB" w:rsidRDefault="009C3C78" w:rsidP="00652A0D">
      <w:pPr>
        <w:pStyle w:val="Tekst"/>
        <w:rPr>
          <w:b/>
          <w:bCs/>
        </w:rPr>
      </w:pPr>
      <w:r w:rsidRPr="00D430CB">
        <w:rPr>
          <w:b/>
          <w:bCs/>
        </w:rPr>
        <w:t>§ 5. Toetuse andmise eesmärk ja väljundnäitajad</w:t>
      </w:r>
    </w:p>
    <w:p w14:paraId="08AAE35A" w14:textId="790CB8BD" w:rsidR="009C3C78" w:rsidRPr="009C3C78" w:rsidRDefault="009C3C78" w:rsidP="00652A0D">
      <w:pPr>
        <w:pStyle w:val="Tekst"/>
      </w:pPr>
    </w:p>
    <w:p w14:paraId="1EE0B110" w14:textId="2F9782AD" w:rsidR="009C3C78" w:rsidRPr="009C3C78" w:rsidRDefault="009C3C78" w:rsidP="00652A0D">
      <w:pPr>
        <w:pStyle w:val="Tekst"/>
      </w:pPr>
      <w:r w:rsidRPr="009C3C78">
        <w:t xml:space="preserve">(1) Toetuse eesmärk on </w:t>
      </w:r>
      <w:proofErr w:type="spellStart"/>
      <w:r w:rsidRPr="009C3C78">
        <w:t>võimestada</w:t>
      </w:r>
      <w:proofErr w:type="spellEnd"/>
      <w:r w:rsidRPr="009C3C78">
        <w:t xml:space="preserve"> digiriigi lahendusi ja võimalusi, toetades turismiteenuseid pakkuvaid ettevõtjaid ja organisatsioone</w:t>
      </w:r>
      <w:r w:rsidR="00AF42E2">
        <w:t xml:space="preserve"> turismiteenuse pakkuja</w:t>
      </w:r>
      <w:r w:rsidRPr="009C3C78">
        <w:t xml:space="preserve"> tööprotsesside digitaliseerimisel ja automatiseerimisel tarkvara</w:t>
      </w:r>
      <w:r w:rsidR="00D430CB">
        <w:t xml:space="preserve">ga liitumise </w:t>
      </w:r>
      <w:r w:rsidRPr="009C3C78">
        <w:t xml:space="preserve">ja tarkvara </w:t>
      </w:r>
      <w:proofErr w:type="spellStart"/>
      <w:r w:rsidRPr="009C3C78">
        <w:t>liidestamise</w:t>
      </w:r>
      <w:proofErr w:type="spellEnd"/>
      <w:r w:rsidRPr="009C3C78">
        <w:t xml:space="preserve"> kaudu ning seeläbi võimaldada neil digiriigi lahendustega </w:t>
      </w:r>
      <w:proofErr w:type="spellStart"/>
      <w:r w:rsidRPr="009C3C78">
        <w:t>liidestada</w:t>
      </w:r>
      <w:proofErr w:type="spellEnd"/>
      <w:r w:rsidRPr="009C3C78">
        <w:t xml:space="preserve"> ning digiriigis loodud avaandmeid ja olemasolevaid</w:t>
      </w:r>
      <w:r w:rsidR="009F4247">
        <w:t xml:space="preserve"> </w:t>
      </w:r>
      <w:r w:rsidRPr="009C3C78">
        <w:t>koode kasutada.</w:t>
      </w:r>
    </w:p>
    <w:p w14:paraId="2CF58396" w14:textId="538A2283" w:rsidR="009C3C78" w:rsidRPr="009C3C78" w:rsidRDefault="009C3C78" w:rsidP="00652A0D">
      <w:pPr>
        <w:pStyle w:val="Tekst"/>
      </w:pPr>
    </w:p>
    <w:p w14:paraId="61C5E3FD" w14:textId="755AE037" w:rsidR="009C3C78" w:rsidRPr="009C3C78" w:rsidRDefault="009C3C78" w:rsidP="00652A0D">
      <w:pPr>
        <w:pStyle w:val="Tekst"/>
      </w:pPr>
      <w:r w:rsidRPr="009C3C78">
        <w:t>(2) Toetusega panustatakse järgmiste väljundnäitajate saavutamisse:</w:t>
      </w:r>
    </w:p>
    <w:p w14:paraId="7FC83A39" w14:textId="3A589C03" w:rsidR="009C3C78" w:rsidRPr="009C3C78" w:rsidRDefault="009C3C78" w:rsidP="00652A0D">
      <w:pPr>
        <w:pStyle w:val="Tekst"/>
      </w:pPr>
      <w:r w:rsidRPr="009C3C78">
        <w:t>1) toetatavad ettevõtjad;</w:t>
      </w:r>
    </w:p>
    <w:p w14:paraId="3F6E8A54" w14:textId="7465E6A5" w:rsidR="009C3C78" w:rsidRPr="009C3C78" w:rsidRDefault="009C3C78" w:rsidP="00652A0D">
      <w:pPr>
        <w:pStyle w:val="Tekst"/>
      </w:pPr>
      <w:r w:rsidRPr="009C3C78">
        <w:t>2) toetustega toetatavad ettevõtjad;</w:t>
      </w:r>
    </w:p>
    <w:p w14:paraId="0EBD8878" w14:textId="044E33B1" w:rsidR="009C3C78" w:rsidRPr="009C3C78" w:rsidRDefault="009C3C78" w:rsidP="00652A0D">
      <w:pPr>
        <w:pStyle w:val="Tekst"/>
      </w:pPr>
      <w:r w:rsidRPr="009C3C78">
        <w:t>3) uued või uuendatud digiteenused, -tooted ja -protsessid.</w:t>
      </w:r>
    </w:p>
    <w:p w14:paraId="18290FCE" w14:textId="4721C892" w:rsidR="009C3C78" w:rsidRPr="009C3C78" w:rsidRDefault="009C3C78" w:rsidP="00652A0D">
      <w:pPr>
        <w:pStyle w:val="Tekst"/>
      </w:pPr>
    </w:p>
    <w:p w14:paraId="7A500BC1" w14:textId="76185683" w:rsidR="009C3C78" w:rsidRPr="009C3C78" w:rsidRDefault="009C3C78" w:rsidP="00652A0D">
      <w:pPr>
        <w:pStyle w:val="Tekst"/>
      </w:pPr>
      <w:r w:rsidRPr="009C3C78">
        <w:t>(3) Strateegia „Eesti 2035” aluspõhimõtete hoidmist ja sihtide saavutamist tasakaalustatud regionaalset arengut ning keskkonna- ja kliimaeesmärke toetaval moel hinnatakse toetuse andmisel järgmiste horisontaalsete näitajatega:</w:t>
      </w:r>
    </w:p>
    <w:p w14:paraId="6BDFD49C" w14:textId="1EBBD8C0" w:rsidR="009C3C78" w:rsidRPr="009C3C78" w:rsidRDefault="009C3C78" w:rsidP="00652A0D">
      <w:pPr>
        <w:pStyle w:val="Tekst"/>
      </w:pPr>
      <w:r w:rsidRPr="009C3C78">
        <w:t>1) väljaspool Harjumaad loodud sisemajanduse kogutoodang elaniku kohta Euroopa Liidu 27 liikmesriigi keskmisest;</w:t>
      </w:r>
    </w:p>
    <w:p w14:paraId="04EC5B4A" w14:textId="7F055C58" w:rsidR="009C3C78" w:rsidRPr="009C3C78" w:rsidRDefault="009C3C78" w:rsidP="00652A0D">
      <w:pPr>
        <w:pStyle w:val="Tekst"/>
      </w:pPr>
      <w:r w:rsidRPr="009C3C78">
        <w:t>2) tööjõu tootlikkus osakaaluna E</w:t>
      </w:r>
      <w:r w:rsidR="00F222C0">
        <w:t xml:space="preserve">uroopa </w:t>
      </w:r>
      <w:r w:rsidRPr="009C3C78">
        <w:t>L</w:t>
      </w:r>
      <w:r w:rsidR="00F222C0">
        <w:t>iidu</w:t>
      </w:r>
      <w:r w:rsidRPr="009C3C78">
        <w:t xml:space="preserve"> keskmisest;</w:t>
      </w:r>
    </w:p>
    <w:p w14:paraId="7A76C7AC" w14:textId="1D2D2069" w:rsidR="009C3C78" w:rsidRPr="009C3C78" w:rsidRDefault="009C3C78" w:rsidP="00652A0D">
      <w:pPr>
        <w:pStyle w:val="Tekst"/>
      </w:pPr>
      <w:r w:rsidRPr="009C3C78">
        <w:t>3) kasvuhoonegaaside netoheide CO₂ ekvivalenttonnides.</w:t>
      </w:r>
    </w:p>
    <w:p w14:paraId="39D70E9E" w14:textId="67412965" w:rsidR="009C3C78" w:rsidRPr="009C3C78" w:rsidRDefault="009C3C78" w:rsidP="00652A0D">
      <w:pPr>
        <w:pStyle w:val="Tekst"/>
      </w:pPr>
    </w:p>
    <w:p w14:paraId="0A588411" w14:textId="49DDEBF2" w:rsidR="009C3C78" w:rsidRPr="00D430CB" w:rsidRDefault="009C3C78" w:rsidP="00652A0D">
      <w:pPr>
        <w:pStyle w:val="Tekst"/>
        <w:rPr>
          <w:b/>
          <w:bCs/>
        </w:rPr>
      </w:pPr>
      <w:r w:rsidRPr="00D430CB">
        <w:rPr>
          <w:b/>
          <w:bCs/>
        </w:rPr>
        <w:t>§ 6. Rakendusasutus ja rakendusüksus</w:t>
      </w:r>
    </w:p>
    <w:p w14:paraId="00CF2A4A" w14:textId="61B17E1A" w:rsidR="009C3C78" w:rsidRPr="009C3C78" w:rsidRDefault="009C3C78" w:rsidP="00652A0D">
      <w:pPr>
        <w:pStyle w:val="Tekst"/>
      </w:pPr>
    </w:p>
    <w:p w14:paraId="26960F82" w14:textId="713F8774" w:rsidR="009C3C78" w:rsidRPr="009C3C78" w:rsidRDefault="009C3C78" w:rsidP="00652A0D">
      <w:pPr>
        <w:pStyle w:val="Tekst"/>
      </w:pPr>
      <w:r w:rsidRPr="009C3C78">
        <w:t>(1) Rakendusasutus on Majandus- ja Kommunikatsiooniministeerium.</w:t>
      </w:r>
    </w:p>
    <w:p w14:paraId="65DDB1A9" w14:textId="2D3C6F71" w:rsidR="009C3C78" w:rsidRPr="009C3C78" w:rsidRDefault="009C3C78" w:rsidP="00652A0D">
      <w:pPr>
        <w:pStyle w:val="Tekst"/>
      </w:pPr>
    </w:p>
    <w:p w14:paraId="04F59805" w14:textId="028C1719" w:rsidR="009C3C78" w:rsidRPr="009C3C78" w:rsidRDefault="009C3C78" w:rsidP="00652A0D">
      <w:pPr>
        <w:pStyle w:val="Tekst"/>
      </w:pPr>
      <w:r w:rsidRPr="009C3C78">
        <w:t>(2) Rakendusüksus on Ettevõtluse ja Innovatsiooni Sihtasutus.</w:t>
      </w:r>
    </w:p>
    <w:p w14:paraId="5CD5BE19" w14:textId="3DAC7098" w:rsidR="009C3C78" w:rsidRPr="009C3C78" w:rsidRDefault="009C3C78" w:rsidP="00652A0D">
      <w:pPr>
        <w:pStyle w:val="Tekst"/>
      </w:pPr>
    </w:p>
    <w:p w14:paraId="0EEAAD76" w14:textId="799690C3" w:rsidR="009C3C78" w:rsidRPr="00D430CB" w:rsidRDefault="009C3C78" w:rsidP="000707BB">
      <w:pPr>
        <w:pStyle w:val="Tekst"/>
        <w:jc w:val="center"/>
        <w:rPr>
          <w:b/>
          <w:bCs/>
        </w:rPr>
      </w:pPr>
      <w:r w:rsidRPr="00D430CB">
        <w:rPr>
          <w:b/>
          <w:bCs/>
        </w:rPr>
        <w:t>2. peatükk</w:t>
      </w:r>
    </w:p>
    <w:p w14:paraId="5C0D3C51" w14:textId="203C92EF" w:rsidR="009C3C78" w:rsidRPr="00D430CB" w:rsidRDefault="009C3C78" w:rsidP="000707BB">
      <w:pPr>
        <w:pStyle w:val="Tekst"/>
        <w:jc w:val="center"/>
        <w:rPr>
          <w:b/>
          <w:bCs/>
        </w:rPr>
      </w:pPr>
      <w:r w:rsidRPr="00D430CB">
        <w:rPr>
          <w:b/>
          <w:bCs/>
        </w:rPr>
        <w:t>Toetatavad tegevused, kulude abikõlblikkus ja toetuse määr</w:t>
      </w:r>
    </w:p>
    <w:p w14:paraId="02CFCEF7" w14:textId="328BF115" w:rsidR="009C3C78" w:rsidRPr="009C3C78" w:rsidRDefault="009C3C78" w:rsidP="00652A0D">
      <w:pPr>
        <w:pStyle w:val="Tekst"/>
      </w:pPr>
    </w:p>
    <w:p w14:paraId="79437D8B" w14:textId="535ED3C7" w:rsidR="009C3C78" w:rsidRPr="00D430CB" w:rsidRDefault="009C3C78" w:rsidP="00652A0D">
      <w:pPr>
        <w:pStyle w:val="Tekst"/>
        <w:rPr>
          <w:b/>
          <w:bCs/>
        </w:rPr>
      </w:pPr>
      <w:r w:rsidRPr="00D430CB">
        <w:rPr>
          <w:b/>
          <w:bCs/>
        </w:rPr>
        <w:t>§ 7. Toetatavad ja mittetoetatavad tegevused</w:t>
      </w:r>
    </w:p>
    <w:p w14:paraId="2D3436F5" w14:textId="77EF4DE3" w:rsidR="009C3C78" w:rsidRPr="009C3C78" w:rsidRDefault="009C3C78" w:rsidP="00652A0D">
      <w:pPr>
        <w:pStyle w:val="Tekst"/>
      </w:pPr>
    </w:p>
    <w:p w14:paraId="472D3057" w14:textId="1B685961" w:rsidR="009C3C78" w:rsidRPr="009C3C78" w:rsidRDefault="009C3C78" w:rsidP="00652A0D">
      <w:pPr>
        <w:pStyle w:val="Tekst"/>
      </w:pPr>
      <w:r w:rsidRPr="009C3C78">
        <w:t xml:space="preserve">(1) Toetatakse turismiteenuse pakkuja tööprotsesside digitaliseerimist või automatiseerimist ühe või mitme tarkvaraga liitumise või turismiteenuse pakkuja kasutatavate tarkvarade </w:t>
      </w:r>
      <w:proofErr w:type="spellStart"/>
      <w:r w:rsidRPr="009C3C78">
        <w:t>liidestamise</w:t>
      </w:r>
      <w:proofErr w:type="spellEnd"/>
      <w:r w:rsidRPr="009C3C78">
        <w:t xml:space="preserve"> abil.</w:t>
      </w:r>
    </w:p>
    <w:p w14:paraId="2BA4638E" w14:textId="0D398FC5" w:rsidR="009C3C78" w:rsidRPr="009C3C78" w:rsidRDefault="009C3C78" w:rsidP="00652A0D">
      <w:pPr>
        <w:pStyle w:val="Tekst"/>
      </w:pPr>
    </w:p>
    <w:p w14:paraId="5C8C1248" w14:textId="744D2E83" w:rsidR="009C3C78" w:rsidRPr="009C3C78" w:rsidRDefault="009C3C78" w:rsidP="00652A0D">
      <w:pPr>
        <w:pStyle w:val="Tekst"/>
      </w:pPr>
      <w:r w:rsidRPr="009C3C78">
        <w:t xml:space="preserve">(2) Tarkvarade </w:t>
      </w:r>
      <w:proofErr w:type="spellStart"/>
      <w:r w:rsidRPr="009C3C78">
        <w:t>liidestamisel</w:t>
      </w:r>
      <w:proofErr w:type="spellEnd"/>
      <w:r w:rsidRPr="009C3C78">
        <w:t xml:space="preserve"> peab vähemalt üks </w:t>
      </w:r>
      <w:proofErr w:type="spellStart"/>
      <w:r w:rsidRPr="009C3C78">
        <w:t>liidestatavatest</w:t>
      </w:r>
      <w:proofErr w:type="spellEnd"/>
      <w:r w:rsidRPr="009C3C78">
        <w:t xml:space="preserve"> tarkvaradest olema otseselt seotud turismiteenuse osutamisega.</w:t>
      </w:r>
    </w:p>
    <w:p w14:paraId="04A629E1" w14:textId="4FFE4F66" w:rsidR="009C3C78" w:rsidRPr="009C3C78" w:rsidRDefault="009C3C78" w:rsidP="00652A0D">
      <w:pPr>
        <w:pStyle w:val="Tekst"/>
      </w:pPr>
    </w:p>
    <w:p w14:paraId="75A1486B" w14:textId="3F879A99" w:rsidR="009C3C78" w:rsidRPr="009C3C78" w:rsidRDefault="009C3C78" w:rsidP="00652A0D">
      <w:pPr>
        <w:pStyle w:val="Tekst"/>
      </w:pPr>
      <w:r w:rsidRPr="009C3C78">
        <w:t>(3) Ei toetata järgmis</w:t>
      </w:r>
      <w:r w:rsidR="008A4FC7">
        <w:t>i</w:t>
      </w:r>
      <w:r w:rsidRPr="009C3C78">
        <w:t xml:space="preserve"> tegevus</w:t>
      </w:r>
      <w:r w:rsidR="008A4FC7">
        <w:t>i</w:t>
      </w:r>
      <w:r w:rsidRPr="009C3C78">
        <w:t>:</w:t>
      </w:r>
    </w:p>
    <w:p w14:paraId="47642D1A" w14:textId="4002A429" w:rsidR="009C3C78" w:rsidRPr="009C3C78" w:rsidRDefault="009C3C78" w:rsidP="00652A0D">
      <w:pPr>
        <w:pStyle w:val="Tekst"/>
      </w:pPr>
      <w:r w:rsidRPr="009C3C78">
        <w:t>1) liitumine MS Office’i ja Google’i rakendustega, turundusplatvormidega, e-posti turunduse ja e</w:t>
      </w:r>
      <w:r w:rsidR="006622B2">
        <w:noBreakHyphen/>
      </w:r>
      <w:r w:rsidRPr="009C3C78">
        <w:t>kaubanduse platvormidega, veebilehe sisuhaldustarkvaraga, raamatupidamis- ja finantstarkvaraga, kassasüsteemide tarkvaraga;</w:t>
      </w:r>
    </w:p>
    <w:p w14:paraId="69231E93" w14:textId="743A76CD" w:rsidR="009C3C78" w:rsidRPr="009C3C78" w:rsidRDefault="009C3C78" w:rsidP="00652A0D">
      <w:pPr>
        <w:pStyle w:val="Tekst"/>
      </w:pPr>
      <w:r w:rsidRPr="009C3C78">
        <w:lastRenderedPageBreak/>
        <w:t xml:space="preserve">2) </w:t>
      </w:r>
      <w:r w:rsidR="00457E17">
        <w:t xml:space="preserve">tarkvara </w:t>
      </w:r>
      <w:proofErr w:type="spellStart"/>
      <w:r w:rsidRPr="009C3C78">
        <w:t>liidestamine</w:t>
      </w:r>
      <w:proofErr w:type="spellEnd"/>
      <w:r w:rsidRPr="009C3C78">
        <w:t xml:space="preserve"> turundusplatvormide, e-posti turunduse ja e-kaubanduse platvormidega;</w:t>
      </w:r>
    </w:p>
    <w:p w14:paraId="0358EF55" w14:textId="481ABF4E" w:rsidR="009C3C78" w:rsidRPr="009C3C78" w:rsidRDefault="009C3C78" w:rsidP="00652A0D">
      <w:pPr>
        <w:pStyle w:val="Tekst"/>
      </w:pPr>
      <w:r w:rsidRPr="009C3C78">
        <w:t>3) turismiteenuste lõpptarbijatele veebilehtede ja mobiilirakenduste loomine;</w:t>
      </w:r>
    </w:p>
    <w:p w14:paraId="05E24203" w14:textId="4529E1C9" w:rsidR="009C3C78" w:rsidRPr="009C3C78" w:rsidRDefault="009C3C78" w:rsidP="00652A0D">
      <w:pPr>
        <w:pStyle w:val="Tekst"/>
      </w:pPr>
      <w:r w:rsidRPr="009C3C78">
        <w:t>4) audiogiidide ja kaardirakenduste loomine;</w:t>
      </w:r>
    </w:p>
    <w:p w14:paraId="540B0E0F" w14:textId="72C7BCAD" w:rsidR="009C3C78" w:rsidRPr="009C3C78" w:rsidRDefault="009C3C78" w:rsidP="00652A0D">
      <w:pPr>
        <w:pStyle w:val="Tekst"/>
      </w:pPr>
      <w:r w:rsidRPr="009C3C78">
        <w:t>5) uue tarkvara arendamine;</w:t>
      </w:r>
    </w:p>
    <w:p w14:paraId="47272C4A" w14:textId="739E1ED2" w:rsidR="009C3C78" w:rsidRPr="009C3C78" w:rsidRDefault="009C3C78" w:rsidP="00652A0D">
      <w:pPr>
        <w:pStyle w:val="Tekst"/>
      </w:pPr>
      <w:r w:rsidRPr="009C3C78">
        <w:t>6) kasutusel oleva tarkvara versiooniuuenduste tegemine.</w:t>
      </w:r>
    </w:p>
    <w:p w14:paraId="44DB00BA" w14:textId="77777777" w:rsidR="009C3C78" w:rsidRPr="009C3C78" w:rsidRDefault="009C3C78" w:rsidP="00652A0D">
      <w:pPr>
        <w:pStyle w:val="Tekst"/>
      </w:pPr>
      <w:r w:rsidRPr="009C3C78">
        <w:t> </w:t>
      </w:r>
    </w:p>
    <w:p w14:paraId="20B7C45A" w14:textId="141166BD" w:rsidR="009C3C78" w:rsidRPr="009C3C78" w:rsidRDefault="009C3C78" w:rsidP="00652A0D">
      <w:pPr>
        <w:pStyle w:val="Tekst"/>
      </w:pPr>
      <w:r w:rsidRPr="009C3C78">
        <w:t xml:space="preserve">(4) Kui toetust taotletakse raamatupidamis- ja finantstarkvara </w:t>
      </w:r>
      <w:proofErr w:type="spellStart"/>
      <w:r w:rsidRPr="009C3C78">
        <w:t>liidestamiseks</w:t>
      </w:r>
      <w:proofErr w:type="spellEnd"/>
      <w:r w:rsidRPr="009C3C78">
        <w:t>, peab taotlejal projekti lõppedes olema võimekus väljastada ja vastu võtta e-arveid. E-arve on masintöödeldav arve, mis luuakse, edastatakse, kinnitatakse ja kirjendatakse ning mida säilitatakse elektroonilises keskkonnas.</w:t>
      </w:r>
    </w:p>
    <w:p w14:paraId="44F46FEF" w14:textId="7A9F0B4B" w:rsidR="009C3C78" w:rsidRPr="009C3C78" w:rsidRDefault="009C3C78" w:rsidP="00652A0D">
      <w:pPr>
        <w:pStyle w:val="Tekst"/>
      </w:pPr>
    </w:p>
    <w:p w14:paraId="70770959" w14:textId="428123A6" w:rsidR="009C3C78" w:rsidRPr="00036E9F" w:rsidRDefault="009C3C78" w:rsidP="00652A0D">
      <w:pPr>
        <w:pStyle w:val="Tekst"/>
        <w:rPr>
          <w:b/>
          <w:bCs/>
        </w:rPr>
      </w:pPr>
      <w:r w:rsidRPr="00036E9F">
        <w:rPr>
          <w:b/>
          <w:bCs/>
        </w:rPr>
        <w:t>§ 8. Kulude abikõlblikkus</w:t>
      </w:r>
    </w:p>
    <w:p w14:paraId="0C519F4C" w14:textId="0D0A8EE2" w:rsidR="009C3C78" w:rsidRPr="009C3C78" w:rsidRDefault="009C3C78" w:rsidP="00652A0D">
      <w:pPr>
        <w:pStyle w:val="Tekst"/>
      </w:pPr>
    </w:p>
    <w:p w14:paraId="3258DDD5" w14:textId="799D655F" w:rsidR="009C3C78" w:rsidRPr="009C3C78" w:rsidRDefault="009C3C78" w:rsidP="00652A0D">
      <w:pPr>
        <w:pStyle w:val="Tekst"/>
      </w:pPr>
      <w:r w:rsidRPr="009C3C78">
        <w:t>(</w:t>
      </w:r>
      <w:r w:rsidR="0021246D">
        <w:t>1</w:t>
      </w:r>
      <w:r w:rsidRPr="009C3C78">
        <w:t>) Abikõlblikud on järgmised kulud:</w:t>
      </w:r>
    </w:p>
    <w:p w14:paraId="16430933" w14:textId="60E3B138" w:rsidR="009C3C78" w:rsidRPr="009C3C78" w:rsidRDefault="009C3C78" w:rsidP="00652A0D">
      <w:pPr>
        <w:pStyle w:val="Tekst"/>
      </w:pPr>
      <w:r w:rsidRPr="009C3C78">
        <w:t>1) ühekordne tarkvaralitsentsi või tarkvaraga liitumise tasu;</w:t>
      </w:r>
    </w:p>
    <w:p w14:paraId="24C4B4AF" w14:textId="1A128CC2" w:rsidR="009C3C78" w:rsidRPr="009C3C78" w:rsidRDefault="009C3C78" w:rsidP="00652A0D">
      <w:pPr>
        <w:pStyle w:val="Tekst"/>
      </w:pPr>
      <w:r w:rsidRPr="009C3C78">
        <w:t>2) tarkvaraga liitumisega kaasnev juurutamiskulu;</w:t>
      </w:r>
    </w:p>
    <w:p w14:paraId="2954582B" w14:textId="2646E5B3" w:rsidR="009C3C78" w:rsidRPr="009C3C78" w:rsidRDefault="009C3C78" w:rsidP="00652A0D">
      <w:pPr>
        <w:pStyle w:val="Tekst"/>
      </w:pPr>
      <w:r w:rsidRPr="009C3C78">
        <w:t xml:space="preserve">3) tarkvarade omavahelise </w:t>
      </w:r>
      <w:proofErr w:type="spellStart"/>
      <w:r w:rsidRPr="009C3C78">
        <w:t>liidestamisega</w:t>
      </w:r>
      <w:proofErr w:type="spellEnd"/>
      <w:r w:rsidRPr="009C3C78">
        <w:t xml:space="preserve"> kaasnev juurutamiskulu</w:t>
      </w:r>
      <w:r w:rsidR="00BB0AAA">
        <w:t>.</w:t>
      </w:r>
    </w:p>
    <w:p w14:paraId="2EB314B2" w14:textId="06463FC8" w:rsidR="009C3C78" w:rsidRPr="009C3C78" w:rsidRDefault="009C3C78" w:rsidP="00652A0D">
      <w:pPr>
        <w:pStyle w:val="Tekst"/>
      </w:pPr>
    </w:p>
    <w:p w14:paraId="272DBC1E" w14:textId="5F06FD9E" w:rsidR="009C3C78" w:rsidRPr="009C3C78" w:rsidRDefault="009C3C78" w:rsidP="00652A0D">
      <w:pPr>
        <w:pStyle w:val="Tekst"/>
      </w:pPr>
      <w:r w:rsidRPr="009C3C78">
        <w:t>(</w:t>
      </w:r>
      <w:r w:rsidR="0021246D">
        <w:t>2</w:t>
      </w:r>
      <w:r w:rsidRPr="009C3C78">
        <w:t>) Abikõlbmatud kulud on lisaks ühendmääruse §-s 17 nimetatud kuludele järgmised kulud:</w:t>
      </w:r>
    </w:p>
    <w:p w14:paraId="2096A15E" w14:textId="1812D08E" w:rsidR="009C3C78" w:rsidRPr="009C3C78" w:rsidRDefault="009C3C78" w:rsidP="00652A0D">
      <w:pPr>
        <w:pStyle w:val="Tekst"/>
      </w:pPr>
      <w:r w:rsidRPr="009C3C78">
        <w:t>1) toetuse saaja töötajate töötasu ja lähetuskulu ning nendega seotud seadusest tulenevad maksud ja maksed;</w:t>
      </w:r>
    </w:p>
    <w:p w14:paraId="4DB95E27" w14:textId="24D79315" w:rsidR="009C3C78" w:rsidRPr="009C3C78" w:rsidRDefault="009C3C78" w:rsidP="00652A0D">
      <w:pPr>
        <w:pStyle w:val="Tekst"/>
      </w:pPr>
      <w:r w:rsidRPr="009C3C78">
        <w:t>2) riistvara soetamise ja rentimise kulu;</w:t>
      </w:r>
    </w:p>
    <w:p w14:paraId="5B5DD130" w14:textId="7D3248A5" w:rsidR="009C3C78" w:rsidRPr="009C3C78" w:rsidRDefault="009C3C78" w:rsidP="00652A0D">
      <w:pPr>
        <w:pStyle w:val="Tekst"/>
      </w:pPr>
      <w:r w:rsidRPr="009C3C78">
        <w:t>3) halduskulu;</w:t>
      </w:r>
    </w:p>
    <w:p w14:paraId="392F022B" w14:textId="0D19CEBE" w:rsidR="009C3C78" w:rsidRPr="009C3C78" w:rsidRDefault="009C3C78" w:rsidP="00652A0D">
      <w:pPr>
        <w:pStyle w:val="Tekst"/>
      </w:pPr>
      <w:r w:rsidRPr="009C3C78">
        <w:t>4) kulu, mis on tehtud enne rakendusüksusele taotluse esitamist.</w:t>
      </w:r>
    </w:p>
    <w:p w14:paraId="5B72FC64" w14:textId="321CF89C" w:rsidR="009C3C78" w:rsidRPr="009C3C78" w:rsidRDefault="009C3C78" w:rsidP="00652A0D">
      <w:pPr>
        <w:pStyle w:val="Tekst"/>
      </w:pPr>
    </w:p>
    <w:p w14:paraId="6549812F" w14:textId="1C7A4B3F" w:rsidR="009C3C78" w:rsidRPr="00FB2FBB" w:rsidRDefault="009C3C78" w:rsidP="00652A0D">
      <w:pPr>
        <w:pStyle w:val="Tekst"/>
        <w:rPr>
          <w:b/>
          <w:bCs/>
        </w:rPr>
      </w:pPr>
      <w:r w:rsidRPr="00FB2FBB">
        <w:rPr>
          <w:b/>
          <w:bCs/>
        </w:rPr>
        <w:t>§ 9. Projekti abikõlblikkuse periood</w:t>
      </w:r>
    </w:p>
    <w:p w14:paraId="4FEDE7C0" w14:textId="1AA569CF" w:rsidR="009C3C78" w:rsidRPr="009C3C78" w:rsidRDefault="009C3C78" w:rsidP="00652A0D">
      <w:pPr>
        <w:pStyle w:val="Tekst"/>
      </w:pPr>
    </w:p>
    <w:p w14:paraId="74E09E5E" w14:textId="56D8ED55" w:rsidR="009C3C78" w:rsidRPr="009C3C78" w:rsidRDefault="009C3C78" w:rsidP="00652A0D">
      <w:pPr>
        <w:pStyle w:val="Tekst"/>
      </w:pPr>
      <w:r w:rsidRPr="009C3C78">
        <w:t>(1) Projekti abikõlblikkuse periood on taotluse rahuldamise otsuses määratud ajavahemik, millal projekti tegevused algavad ja lõppevad ning projekti elluviimiseks vajalikud kulud tekivad.</w:t>
      </w:r>
    </w:p>
    <w:p w14:paraId="68287262" w14:textId="5B15CC7D" w:rsidR="009C3C78" w:rsidRPr="009C3C78" w:rsidRDefault="009C3C78" w:rsidP="00652A0D">
      <w:pPr>
        <w:pStyle w:val="Tekst"/>
      </w:pPr>
    </w:p>
    <w:p w14:paraId="72B90BB7" w14:textId="6E52C5DA" w:rsidR="009C3C78" w:rsidRPr="009C3C78" w:rsidRDefault="009C3C78" w:rsidP="00652A0D">
      <w:pPr>
        <w:pStyle w:val="Tekst"/>
      </w:pPr>
      <w:r w:rsidRPr="009C3C78">
        <w:t>(2) Projekti abikõlblikkuse periood algab taotluse rakendusüksusele esitamise kuupäevast või taotluse rahuldamise otsuses sätestatud hilisemast kuupäevast ning lõppeb taotluse rahuldamise otsuses sätestatud kuupäeval, kuid mitte hiljem kui 31. oktoobril 2029.</w:t>
      </w:r>
    </w:p>
    <w:p w14:paraId="40035DD2" w14:textId="787D325B" w:rsidR="009C3C78" w:rsidRPr="009C3C78" w:rsidRDefault="009C3C78" w:rsidP="00652A0D">
      <w:pPr>
        <w:pStyle w:val="Tekst"/>
      </w:pPr>
    </w:p>
    <w:p w14:paraId="5C332252" w14:textId="7601B821" w:rsidR="009C3C78" w:rsidRPr="009C3C78" w:rsidRDefault="009C3C78" w:rsidP="00652A0D">
      <w:pPr>
        <w:pStyle w:val="Tekst"/>
      </w:pPr>
      <w:r w:rsidRPr="009C3C78">
        <w:t>(3) Taotleja ei tohi võtta kohustusi toetatavate tegevuste elluviimiseks enne taotluse esitamist rakendusüksusele.</w:t>
      </w:r>
    </w:p>
    <w:p w14:paraId="30B8863F" w14:textId="3B01B98F" w:rsidR="009C3C78" w:rsidRPr="009C3C78" w:rsidRDefault="009C3C78" w:rsidP="00652A0D">
      <w:pPr>
        <w:pStyle w:val="Tekst"/>
      </w:pPr>
    </w:p>
    <w:p w14:paraId="3202EC4A" w14:textId="4C386842" w:rsidR="009C3C78" w:rsidRPr="009C3C78" w:rsidRDefault="009C3C78" w:rsidP="00652A0D">
      <w:pPr>
        <w:pStyle w:val="Tekst"/>
      </w:pPr>
      <w:r w:rsidRPr="009C3C78">
        <w:t>(4) Projekti abikõlblikkuse periood kestab kuni kuus kuud.</w:t>
      </w:r>
    </w:p>
    <w:p w14:paraId="352F9EB6" w14:textId="2B04867E" w:rsidR="009C3C78" w:rsidRPr="009C3C78" w:rsidRDefault="009C3C78" w:rsidP="00652A0D">
      <w:pPr>
        <w:pStyle w:val="Tekst"/>
      </w:pPr>
    </w:p>
    <w:p w14:paraId="7EE87F0F" w14:textId="67A8536E" w:rsidR="009C3C78" w:rsidRPr="009C3C78" w:rsidRDefault="009C3C78" w:rsidP="00652A0D">
      <w:pPr>
        <w:pStyle w:val="Tekst"/>
      </w:pPr>
      <w:r w:rsidRPr="009C3C78">
        <w:t>(5) Toetuse saaja võib mõjuval põhjusel taotleda projekti abikõlblikkuse perioodi pikendamist kõige rohkem kuue kuu võrra, ületades lõikes 4 sätestatud tähtaega, tingimusel et saavutatav tulemus seondub endiselt toetuse eesmärgiga ning projekti tegevused viiakse ellu hiljemalt 31. oktoobril 2029.</w:t>
      </w:r>
    </w:p>
    <w:p w14:paraId="385F6593" w14:textId="3F95A3FD" w:rsidR="009C3C78" w:rsidRPr="009C3C78" w:rsidRDefault="009C3C78" w:rsidP="00652A0D">
      <w:pPr>
        <w:pStyle w:val="Tekst"/>
      </w:pPr>
    </w:p>
    <w:p w14:paraId="3EC88D72" w14:textId="6150B6C7" w:rsidR="009C3C78" w:rsidRPr="009C3C78" w:rsidRDefault="009C3C78" w:rsidP="00652A0D">
      <w:pPr>
        <w:pStyle w:val="Tekst"/>
      </w:pPr>
      <w:r w:rsidRPr="009C3C78">
        <w:t xml:space="preserve">(6) Projekt lõppeb, kui </w:t>
      </w:r>
      <w:r w:rsidRPr="00A36DF6">
        <w:t>projekti väljundnäitajad ja tulemused</w:t>
      </w:r>
      <w:r w:rsidRPr="009C3C78">
        <w:t xml:space="preserve"> on saavutatud ning rakendusüksus on aruande heaks kiitnud ja teinud toetuse saajale väljamaksed.</w:t>
      </w:r>
    </w:p>
    <w:p w14:paraId="2EE72E79" w14:textId="072437A7" w:rsidR="009C3C78" w:rsidRPr="009C3C78" w:rsidRDefault="009C3C78" w:rsidP="00652A0D">
      <w:pPr>
        <w:pStyle w:val="Tekst"/>
      </w:pPr>
    </w:p>
    <w:p w14:paraId="75EEAC8C" w14:textId="1377ADA7" w:rsidR="009C3C78" w:rsidRPr="00FB2FBB" w:rsidRDefault="009C3C78" w:rsidP="00652A0D">
      <w:pPr>
        <w:pStyle w:val="Tekst"/>
        <w:rPr>
          <w:b/>
          <w:bCs/>
        </w:rPr>
      </w:pPr>
      <w:r w:rsidRPr="00FB2FBB">
        <w:rPr>
          <w:b/>
          <w:bCs/>
        </w:rPr>
        <w:t>§ 10. Toetuse piirsumma ja osakaal</w:t>
      </w:r>
    </w:p>
    <w:p w14:paraId="605E79D5" w14:textId="714DAB0B" w:rsidR="009C3C78" w:rsidRPr="009C3C78" w:rsidRDefault="009C3C78" w:rsidP="00652A0D">
      <w:pPr>
        <w:pStyle w:val="Tekst"/>
      </w:pPr>
    </w:p>
    <w:p w14:paraId="2374CDB4" w14:textId="4BA7BADC" w:rsidR="009C3C78" w:rsidRPr="009C3C78" w:rsidRDefault="009C3C78" w:rsidP="00652A0D">
      <w:pPr>
        <w:pStyle w:val="Tekst"/>
      </w:pPr>
      <w:r w:rsidRPr="009C3C78">
        <w:t>(1) Toetuse miinimumsumma on 2000 eurot ja maksimumsumma 20 000 eurot ühe projekti kohta.</w:t>
      </w:r>
    </w:p>
    <w:p w14:paraId="53042664" w14:textId="7CB8591E" w:rsidR="009C3C78" w:rsidRPr="009C3C78" w:rsidRDefault="009C3C78" w:rsidP="00652A0D">
      <w:pPr>
        <w:pStyle w:val="Tekst"/>
      </w:pPr>
    </w:p>
    <w:p w14:paraId="6141A66A" w14:textId="473FD3E0" w:rsidR="009C3C78" w:rsidRPr="009C3C78" w:rsidRDefault="009C3C78" w:rsidP="00652A0D">
      <w:pPr>
        <w:pStyle w:val="Tekst"/>
      </w:pPr>
      <w:r w:rsidRPr="009C3C78">
        <w:t>(2) Toetuse maksimaalne osakaal on 70 protsenti projekti abikõlblikest kuludest.</w:t>
      </w:r>
    </w:p>
    <w:p w14:paraId="2E9A136A" w14:textId="77777777" w:rsidR="009C3C78" w:rsidRPr="009C3C78" w:rsidRDefault="009C3C78" w:rsidP="00652A0D">
      <w:pPr>
        <w:pStyle w:val="Tekst"/>
      </w:pPr>
      <w:r w:rsidRPr="009C3C78">
        <w:lastRenderedPageBreak/>
        <w:t> </w:t>
      </w:r>
    </w:p>
    <w:p w14:paraId="67E79A5A" w14:textId="76B01B81" w:rsidR="009C3C78" w:rsidRPr="009C3C78" w:rsidRDefault="009C3C78" w:rsidP="00652A0D">
      <w:pPr>
        <w:pStyle w:val="Tekst"/>
      </w:pPr>
      <w:r w:rsidRPr="009C3C78">
        <w:t>(3) Omafinantseeringu määr peab katma abikõlblikest kuludest osa, mida toetus ei kata.</w:t>
      </w:r>
    </w:p>
    <w:p w14:paraId="3B196E86" w14:textId="5D1C099D" w:rsidR="009C3C78" w:rsidRPr="009C3C78" w:rsidRDefault="009C3C78" w:rsidP="00652A0D">
      <w:pPr>
        <w:pStyle w:val="Tekst"/>
      </w:pPr>
    </w:p>
    <w:p w14:paraId="59B1DFDF" w14:textId="17A9BFA7" w:rsidR="009C3C78" w:rsidRPr="009C3C78" w:rsidRDefault="009C3C78" w:rsidP="00652A0D">
      <w:pPr>
        <w:pStyle w:val="Tekst"/>
      </w:pPr>
      <w:r w:rsidRPr="009C3C78">
        <w:t xml:space="preserve">(4) Omafinantseeringuna ei käsitata riigi, kohaliku omavalitsuse üksuse või Euroopa Liidu institutsioonide või fondide või muust </w:t>
      </w:r>
      <w:proofErr w:type="spellStart"/>
      <w:r w:rsidRPr="009C3C78">
        <w:t>välisvahendist</w:t>
      </w:r>
      <w:proofErr w:type="spellEnd"/>
      <w:r w:rsidRPr="009C3C78">
        <w:t xml:space="preserve"> antud </w:t>
      </w:r>
      <w:proofErr w:type="spellStart"/>
      <w:r w:rsidRPr="009C3C78">
        <w:t>tagastamatuid</w:t>
      </w:r>
      <w:proofErr w:type="spellEnd"/>
      <w:r w:rsidRPr="009C3C78">
        <w:t xml:space="preserve"> toetusi.</w:t>
      </w:r>
    </w:p>
    <w:p w14:paraId="17E65C02" w14:textId="662A278F" w:rsidR="009C3C78" w:rsidRPr="009C3C78" w:rsidRDefault="009C3C78" w:rsidP="00652A0D">
      <w:pPr>
        <w:pStyle w:val="Tekst"/>
      </w:pPr>
    </w:p>
    <w:p w14:paraId="7B648513" w14:textId="4EDDABAC" w:rsidR="009C3C78" w:rsidRPr="00FB2FBB" w:rsidRDefault="009C3C78" w:rsidP="000707BB">
      <w:pPr>
        <w:pStyle w:val="Tekst"/>
        <w:jc w:val="center"/>
        <w:rPr>
          <w:b/>
          <w:bCs/>
        </w:rPr>
      </w:pPr>
      <w:r w:rsidRPr="00FB2FBB">
        <w:rPr>
          <w:b/>
          <w:bCs/>
        </w:rPr>
        <w:t>3. peatükk</w:t>
      </w:r>
    </w:p>
    <w:p w14:paraId="5A522DA0" w14:textId="290FBEF3" w:rsidR="009C3C78" w:rsidRPr="00FB2FBB" w:rsidRDefault="009C3C78" w:rsidP="000707BB">
      <w:pPr>
        <w:pStyle w:val="Tekst"/>
        <w:jc w:val="center"/>
        <w:rPr>
          <w:b/>
          <w:bCs/>
        </w:rPr>
      </w:pPr>
      <w:r w:rsidRPr="00FB2FBB">
        <w:rPr>
          <w:b/>
          <w:bCs/>
        </w:rPr>
        <w:t>Nõuded taotlejale ning taotlusele</w:t>
      </w:r>
    </w:p>
    <w:p w14:paraId="1DAD398E" w14:textId="7A3C7422" w:rsidR="009C3C78" w:rsidRPr="009C3C78" w:rsidRDefault="009C3C78" w:rsidP="00652A0D">
      <w:pPr>
        <w:pStyle w:val="Tekst"/>
      </w:pPr>
    </w:p>
    <w:p w14:paraId="1985BBAE" w14:textId="7C403EB9" w:rsidR="009C3C78" w:rsidRPr="00FB2FBB" w:rsidRDefault="009C3C78" w:rsidP="00652A0D">
      <w:pPr>
        <w:pStyle w:val="Tekst"/>
        <w:rPr>
          <w:b/>
          <w:bCs/>
        </w:rPr>
      </w:pPr>
      <w:r w:rsidRPr="00FB2FBB">
        <w:rPr>
          <w:b/>
          <w:bCs/>
        </w:rPr>
        <w:t>§ 11. Nõuded taotlejale</w:t>
      </w:r>
    </w:p>
    <w:p w14:paraId="3A7DB371" w14:textId="47B34182" w:rsidR="009C3C78" w:rsidRPr="009C3C78" w:rsidRDefault="009C3C78" w:rsidP="00652A0D">
      <w:pPr>
        <w:pStyle w:val="Tekst"/>
      </w:pPr>
    </w:p>
    <w:p w14:paraId="0359B67E" w14:textId="5D1E0BE5" w:rsidR="009C3C78" w:rsidRPr="009C3C78" w:rsidRDefault="009C3C78" w:rsidP="00652A0D">
      <w:pPr>
        <w:pStyle w:val="Tekst"/>
      </w:pPr>
      <w:r w:rsidRPr="009C3C78">
        <w:t>(1) Toetus</w:t>
      </w:r>
      <w:r w:rsidR="00981CFC">
        <w:t>t võib taotleda</w:t>
      </w:r>
      <w:r w:rsidRPr="009C3C78">
        <w:t xml:space="preserve"> </w:t>
      </w:r>
      <w:r w:rsidR="007520E9">
        <w:t>turismiteenuse pakkuja.</w:t>
      </w:r>
    </w:p>
    <w:p w14:paraId="23BABB58" w14:textId="636F501F" w:rsidR="009C3C78" w:rsidRPr="009C3C78" w:rsidRDefault="009C3C78" w:rsidP="00652A0D">
      <w:pPr>
        <w:pStyle w:val="Tekst"/>
      </w:pPr>
    </w:p>
    <w:p w14:paraId="4DB1E1F4" w14:textId="6A323D1F" w:rsidR="009C3C78" w:rsidRPr="009C3C78" w:rsidRDefault="009C3C78" w:rsidP="00652A0D">
      <w:pPr>
        <w:pStyle w:val="Tekst"/>
      </w:pPr>
      <w:bookmarkStart w:id="3" w:name="_Hlk181088818"/>
      <w:r w:rsidRPr="009C3C78">
        <w:t>(2) Taotleja müügitulu Eestis peab äriregistrile või muule registrile, kus taotleja on registreeritud, esitatud majandusaasta aruande järgi olema taotluse esitamisele eelnenud majandusaastal vähemalt 30 000 eurot.</w:t>
      </w:r>
      <w:r w:rsidR="00EA55B8">
        <w:t xml:space="preserve"> Kui taotlejal puudub majandusaasta aruande esitamise kohustus, </w:t>
      </w:r>
      <w:r w:rsidR="007E3B7F">
        <w:t>tõendab taotleja nimetatud müügitulu</w:t>
      </w:r>
      <w:r w:rsidR="0076484E">
        <w:t xml:space="preserve"> raamatupidamise väljavõt</w:t>
      </w:r>
      <w:r w:rsidR="00C56B20">
        <w:t>tega.</w:t>
      </w:r>
    </w:p>
    <w:bookmarkEnd w:id="3"/>
    <w:p w14:paraId="5384E185" w14:textId="77777777" w:rsidR="00FE357B" w:rsidRDefault="00FE357B" w:rsidP="00652A0D">
      <w:pPr>
        <w:pStyle w:val="Tekst"/>
        <w:rPr>
          <w:rStyle w:val="Kommentaariviide"/>
        </w:rPr>
      </w:pPr>
    </w:p>
    <w:p w14:paraId="2D7B2127" w14:textId="2328139B" w:rsidR="009C3C78" w:rsidRPr="009C3C78" w:rsidRDefault="009C3C78" w:rsidP="00652A0D">
      <w:pPr>
        <w:pStyle w:val="Tekst"/>
      </w:pPr>
      <w:r w:rsidRPr="009C3C78">
        <w:t>(</w:t>
      </w:r>
      <w:r w:rsidR="00B73778">
        <w:t>3</w:t>
      </w:r>
      <w:r w:rsidRPr="009C3C78">
        <w:t>) Taotleja või tema üle valitsevat mõju omava isiku suhtes ei tohi olla algatatud likvideerimis-, sundlõpetamis- või pankrotimenetlust ega tehtud pankrotiotsust.</w:t>
      </w:r>
    </w:p>
    <w:p w14:paraId="67B39A2D" w14:textId="6946769C" w:rsidR="009C3C78" w:rsidRPr="009C3C78" w:rsidRDefault="009C3C78" w:rsidP="00652A0D">
      <w:pPr>
        <w:pStyle w:val="Tekst"/>
      </w:pPr>
    </w:p>
    <w:p w14:paraId="14A777C1" w14:textId="3960D171" w:rsidR="009C3C78" w:rsidRDefault="009C3C78" w:rsidP="00652A0D">
      <w:pPr>
        <w:pStyle w:val="Tekst"/>
        <w:rPr>
          <w:b/>
          <w:bCs/>
        </w:rPr>
      </w:pPr>
      <w:r w:rsidRPr="00FE357B">
        <w:rPr>
          <w:b/>
          <w:bCs/>
        </w:rPr>
        <w:t>§ 12. Nõuded taotlusele</w:t>
      </w:r>
    </w:p>
    <w:p w14:paraId="4A2EA0D6" w14:textId="77777777" w:rsidR="00FE357B" w:rsidRPr="00FE357B" w:rsidRDefault="00FE357B" w:rsidP="00652A0D">
      <w:pPr>
        <w:pStyle w:val="Tekst"/>
        <w:rPr>
          <w:b/>
          <w:bCs/>
        </w:rPr>
      </w:pPr>
    </w:p>
    <w:p w14:paraId="77A9D378" w14:textId="1BB1D4B6" w:rsidR="009C3C78" w:rsidRPr="009C3C78" w:rsidRDefault="009C3C78" w:rsidP="00652A0D">
      <w:pPr>
        <w:pStyle w:val="Tekst"/>
      </w:pPr>
      <w:r w:rsidRPr="009C3C78">
        <w:t>Taotlus peab sisaldama vähemalt järgmisi andmeid, kinnitusi ja dokumente:</w:t>
      </w:r>
    </w:p>
    <w:p w14:paraId="492290D0" w14:textId="04DC3F01" w:rsidR="009C3C78" w:rsidRPr="009C3C78" w:rsidRDefault="009C3C78" w:rsidP="00652A0D">
      <w:pPr>
        <w:pStyle w:val="Tekst"/>
      </w:pPr>
      <w:r w:rsidRPr="009C3C78">
        <w:t>1) taotleja nimi, registrikood, suurus ja</w:t>
      </w:r>
      <w:r w:rsidR="00163C7B">
        <w:t xml:space="preserve"> justiitsministri 28. detsembri 2005. a määruse nr 59 „Kohtule dokumentide esitamise kord“ lisas 16 „</w:t>
      </w:r>
      <w:r w:rsidRPr="009C3C78">
        <w:t>Eesti majanduse tegevusalade klassifikaator</w:t>
      </w:r>
      <w:r w:rsidR="00163C7B">
        <w:t>“</w:t>
      </w:r>
      <w:r w:rsidRPr="009C3C78">
        <w:t xml:space="preserve"> </w:t>
      </w:r>
      <w:r w:rsidR="00F46626">
        <w:t xml:space="preserve">sätestatud </w:t>
      </w:r>
      <w:r w:rsidRPr="009C3C78">
        <w:t>vastav</w:t>
      </w:r>
      <w:r w:rsidR="00F46626">
        <w:t>a</w:t>
      </w:r>
      <w:r w:rsidRPr="009C3C78">
        <w:t xml:space="preserve"> tegevusala kood;</w:t>
      </w:r>
    </w:p>
    <w:p w14:paraId="4E1A5CE5" w14:textId="104E7C28" w:rsidR="009C3C78" w:rsidRPr="009C3C78" w:rsidRDefault="009C3C78" w:rsidP="00652A0D">
      <w:pPr>
        <w:pStyle w:val="Tekst"/>
      </w:pPr>
      <w:r w:rsidRPr="009C3C78">
        <w:t>2) taotleja tegevuse kirjeldus turismiteenuse pakkujana;</w:t>
      </w:r>
    </w:p>
    <w:p w14:paraId="646A9528" w14:textId="2DFDC1E8" w:rsidR="009C3C78" w:rsidRPr="009C3C78" w:rsidRDefault="009C3C78" w:rsidP="00652A0D">
      <w:pPr>
        <w:pStyle w:val="Tekst"/>
      </w:pPr>
      <w:r w:rsidRPr="009C3C78">
        <w:t xml:space="preserve">3) avalik </w:t>
      </w:r>
      <w:r w:rsidRPr="009C3C78">
        <w:rPr>
          <w:i/>
          <w:iCs/>
        </w:rPr>
        <w:t>online</w:t>
      </w:r>
      <w:r w:rsidRPr="009C3C78">
        <w:t>-kanal, kus kuvatakse taotleja turismiteenuste pakkumisi;</w:t>
      </w:r>
    </w:p>
    <w:p w14:paraId="57B9CC42" w14:textId="77777777" w:rsidR="009C3C78" w:rsidRDefault="009C3C78" w:rsidP="00652A0D">
      <w:pPr>
        <w:pStyle w:val="Tekst"/>
      </w:pPr>
      <w:r w:rsidRPr="009C3C78">
        <w:t>4) taotlusega seotud objekti asukoha aadress;</w:t>
      </w:r>
    </w:p>
    <w:p w14:paraId="67E902CF" w14:textId="133935C1" w:rsidR="009C3C78" w:rsidRPr="009C3C78" w:rsidRDefault="009C3C78" w:rsidP="00652A0D">
      <w:pPr>
        <w:pStyle w:val="Tekst"/>
      </w:pPr>
      <w:r w:rsidRPr="009C3C78">
        <w:t>5) projekti nimetus, plaanitavad tegevused, nende algus- ja lõppkuupäev, projekti eesmärk ja lühikirjeldus;</w:t>
      </w:r>
    </w:p>
    <w:p w14:paraId="711DB2E3" w14:textId="14CFF892" w:rsidR="009C3C78" w:rsidRPr="009C3C78" w:rsidRDefault="009C3C78" w:rsidP="00652A0D">
      <w:pPr>
        <w:pStyle w:val="Tekst"/>
      </w:pPr>
      <w:r w:rsidRPr="009C3C78">
        <w:t>6) teave taotleja vastavuse kohta §-s 11 sätestatud nõuetele;</w:t>
      </w:r>
    </w:p>
    <w:p w14:paraId="1B6499B1" w14:textId="097FA926" w:rsidR="009C3C78" w:rsidRPr="009C3C78" w:rsidRDefault="009C3C78" w:rsidP="00652A0D">
      <w:pPr>
        <w:pStyle w:val="Tekst"/>
      </w:pPr>
      <w:r w:rsidRPr="009C3C78">
        <w:t xml:space="preserve">7) tarkvara nimetus ja kirjeldus, millega liitumiseks või mille </w:t>
      </w:r>
      <w:proofErr w:type="spellStart"/>
      <w:r w:rsidRPr="009C3C78">
        <w:t>liidestamiseks</w:t>
      </w:r>
      <w:proofErr w:type="spellEnd"/>
      <w:r w:rsidRPr="009C3C78">
        <w:t xml:space="preserve"> toetust taotletakse;</w:t>
      </w:r>
    </w:p>
    <w:p w14:paraId="7D68CC13" w14:textId="0188BB73" w:rsidR="009C3C78" w:rsidRPr="009C3C78" w:rsidRDefault="009C3C78" w:rsidP="00652A0D">
      <w:pPr>
        <w:pStyle w:val="Tekst"/>
      </w:pPr>
      <w:r w:rsidRPr="009C3C78">
        <w:t>8) projekti eelarve ja taotletava toetuse summa;</w:t>
      </w:r>
    </w:p>
    <w:p w14:paraId="3869FE9F" w14:textId="758BD76F" w:rsidR="009C3C78" w:rsidRPr="009C3C78" w:rsidRDefault="009C3C78" w:rsidP="00652A0D">
      <w:pPr>
        <w:pStyle w:val="Tekst"/>
      </w:pPr>
      <w:r w:rsidRPr="009C3C78">
        <w:t>9) vähemalt üks hinnapakkumus, kui ostu abikõlblik maksumus käibemaksuta on väiksem kui 20 000 eurot;</w:t>
      </w:r>
    </w:p>
    <w:p w14:paraId="5559EE34" w14:textId="48992B7F" w:rsidR="009C3C78" w:rsidRPr="009C3C78" w:rsidRDefault="009C3C78" w:rsidP="00652A0D">
      <w:pPr>
        <w:pStyle w:val="Tekst"/>
      </w:pPr>
      <w:r w:rsidRPr="009C3C78">
        <w:t>10) vähemalt kaks võrreldavat hinnapakkumust, kui ostu abikõlblik maksumus käibemaksuta on võrdne 20 000 euroga või sellest suurem, või kui võrreldavaid hinnapakkum</w:t>
      </w:r>
      <w:r w:rsidR="00F46626">
        <w:t>u</w:t>
      </w:r>
      <w:r w:rsidRPr="009C3C78">
        <w:t>si ei ole võimalik võtta, siis vähemalt üks hinnapakkumus ning selle valiku põhjendus;</w:t>
      </w:r>
    </w:p>
    <w:p w14:paraId="761435ED" w14:textId="48337279" w:rsidR="009C3C78" w:rsidRPr="009C3C78" w:rsidRDefault="009C3C78" w:rsidP="00652A0D">
      <w:pPr>
        <w:pStyle w:val="Tekst"/>
      </w:pPr>
      <w:r w:rsidRPr="009C3C78">
        <w:t>11) omafinantseeringu summa ja kinnitus selle olemasolu kohta;</w:t>
      </w:r>
    </w:p>
    <w:p w14:paraId="0065BAAA" w14:textId="78BB645F" w:rsidR="009C3C78" w:rsidRDefault="009C3C78" w:rsidP="00652A0D">
      <w:pPr>
        <w:pStyle w:val="Tekst"/>
      </w:pPr>
      <w:r w:rsidRPr="009C3C78">
        <w:t>12) volikiri, kui taotleja esindusõiguslik isik tegutseb volituse alusel;</w:t>
      </w:r>
    </w:p>
    <w:p w14:paraId="1AC98958" w14:textId="2318B4EC" w:rsidR="000D02DE" w:rsidRPr="009C3C78" w:rsidRDefault="000D02DE" w:rsidP="00652A0D">
      <w:pPr>
        <w:pStyle w:val="Tekst"/>
      </w:pPr>
      <w:r>
        <w:t xml:space="preserve">13) </w:t>
      </w:r>
      <w:r w:rsidR="00C56B20">
        <w:t>raamatupidamise väljavõte, millest nähtub § 11 lõikes 2 sätestatud müügitulu,</w:t>
      </w:r>
      <w:r>
        <w:t xml:space="preserve"> kui taotlejal puudub majandusaasta aruande esitamise kohustus;</w:t>
      </w:r>
    </w:p>
    <w:p w14:paraId="59B6BF15" w14:textId="1C707FE3" w:rsidR="009C3C78" w:rsidRPr="009C3C78" w:rsidRDefault="009C3C78" w:rsidP="00652A0D">
      <w:pPr>
        <w:pStyle w:val="Tekst"/>
      </w:pPr>
      <w:r w:rsidRPr="009C3C78">
        <w:t>1</w:t>
      </w:r>
      <w:r w:rsidR="000D02DE">
        <w:t>4</w:t>
      </w:r>
      <w:r w:rsidRPr="009C3C78">
        <w:t>) kinnitus, et taotleja on teadlik, et taotluse rahuldamise otsus võidakse osaliselt või täielikult vastava aluse esinemisel kehtetuks tunnistada;</w:t>
      </w:r>
    </w:p>
    <w:p w14:paraId="52CD72BA" w14:textId="22E6F53E" w:rsidR="009C3C78" w:rsidRPr="009C3C78" w:rsidRDefault="009C3C78" w:rsidP="00652A0D">
      <w:pPr>
        <w:pStyle w:val="Tekst"/>
      </w:pPr>
      <w:r w:rsidRPr="009C3C78">
        <w:t>1</w:t>
      </w:r>
      <w:r w:rsidR="000D02DE">
        <w:t>5</w:t>
      </w:r>
      <w:r w:rsidRPr="009C3C78">
        <w:t>) kinnitus, et taotleja on teadlik, et taotluse rahuldamise otsuses esitatud toetuse summa avalikustatakse;</w:t>
      </w:r>
    </w:p>
    <w:p w14:paraId="2EB73997" w14:textId="750A0D31" w:rsidR="009C3C78" w:rsidRPr="009C3C78" w:rsidRDefault="009C3C78" w:rsidP="00652A0D">
      <w:pPr>
        <w:pStyle w:val="Tekst"/>
      </w:pPr>
      <w:r w:rsidRPr="009C3C78">
        <w:t>1</w:t>
      </w:r>
      <w:r w:rsidR="00015AB0">
        <w:t>6</w:t>
      </w:r>
      <w:r w:rsidRPr="009C3C78">
        <w:t xml:space="preserve">) teave selle kohta, kas projektile või projekti üksikule tegevusele taotletakse samal ajal muust riigi, kohaliku omavalitsuse üksuse või Euroopa Liidu institutsioonide või fondide või muust </w:t>
      </w:r>
      <w:proofErr w:type="spellStart"/>
      <w:r w:rsidRPr="009C3C78">
        <w:t>välisvahendist</w:t>
      </w:r>
      <w:proofErr w:type="spellEnd"/>
      <w:r w:rsidRPr="009C3C78">
        <w:t xml:space="preserve"> antavat </w:t>
      </w:r>
      <w:proofErr w:type="spellStart"/>
      <w:r w:rsidRPr="009C3C78">
        <w:t>tagastamatut</w:t>
      </w:r>
      <w:proofErr w:type="spellEnd"/>
      <w:r w:rsidRPr="009C3C78">
        <w:t xml:space="preserve"> toetust;</w:t>
      </w:r>
    </w:p>
    <w:p w14:paraId="46291E89" w14:textId="1DA904DE" w:rsidR="009C3C78" w:rsidRPr="009C3C78" w:rsidRDefault="009C3C78" w:rsidP="00652A0D">
      <w:pPr>
        <w:pStyle w:val="Tekst"/>
      </w:pPr>
      <w:r w:rsidRPr="009C3C78">
        <w:lastRenderedPageBreak/>
        <w:t>1</w:t>
      </w:r>
      <w:r w:rsidR="00015AB0">
        <w:t>7</w:t>
      </w:r>
      <w:r w:rsidRPr="009C3C78">
        <w:t>) kinnitus, et projekti elluviimisel ei riivata Euroopa Liidu põhiõiguste hartas toodud põhiõiguseid.</w:t>
      </w:r>
    </w:p>
    <w:p w14:paraId="32854EF4" w14:textId="3DE59BB8" w:rsidR="009C3C78" w:rsidRPr="009C3C78" w:rsidRDefault="009C3C78" w:rsidP="00652A0D">
      <w:pPr>
        <w:pStyle w:val="Tekst"/>
      </w:pPr>
    </w:p>
    <w:p w14:paraId="3F32B0AC" w14:textId="0FE84D9B" w:rsidR="009C3C78" w:rsidRPr="00171912" w:rsidRDefault="009C3C78" w:rsidP="000707BB">
      <w:pPr>
        <w:pStyle w:val="Tekst"/>
        <w:jc w:val="center"/>
        <w:rPr>
          <w:b/>
          <w:bCs/>
        </w:rPr>
      </w:pPr>
      <w:r w:rsidRPr="00171912">
        <w:rPr>
          <w:b/>
          <w:bCs/>
        </w:rPr>
        <w:t>4. peatükk</w:t>
      </w:r>
    </w:p>
    <w:p w14:paraId="16B07BA5" w14:textId="5DF5E882" w:rsidR="009C3C78" w:rsidRPr="00171912" w:rsidRDefault="009C3C78" w:rsidP="000707BB">
      <w:pPr>
        <w:pStyle w:val="Tekst"/>
        <w:jc w:val="center"/>
        <w:rPr>
          <w:b/>
          <w:bCs/>
        </w:rPr>
      </w:pPr>
      <w:r w:rsidRPr="00171912">
        <w:rPr>
          <w:b/>
          <w:bCs/>
        </w:rPr>
        <w:t>Toetuse taotlemine</w:t>
      </w:r>
    </w:p>
    <w:p w14:paraId="0B843586" w14:textId="2C93A92D" w:rsidR="009C3C78" w:rsidRPr="00171912" w:rsidRDefault="009C3C78" w:rsidP="00171912">
      <w:pPr>
        <w:pStyle w:val="Tekst"/>
        <w:jc w:val="center"/>
        <w:rPr>
          <w:b/>
          <w:bCs/>
        </w:rPr>
      </w:pPr>
    </w:p>
    <w:p w14:paraId="6A05FB37" w14:textId="37CDFA31" w:rsidR="009C3C78" w:rsidRPr="00171912" w:rsidRDefault="009C3C78" w:rsidP="00652A0D">
      <w:pPr>
        <w:pStyle w:val="Tekst"/>
        <w:rPr>
          <w:b/>
          <w:bCs/>
        </w:rPr>
      </w:pPr>
      <w:r w:rsidRPr="00171912">
        <w:rPr>
          <w:b/>
          <w:bCs/>
        </w:rPr>
        <w:t>§ 13. Toetuse taotlemine</w:t>
      </w:r>
    </w:p>
    <w:p w14:paraId="02836D43" w14:textId="7403F148" w:rsidR="009C3C78" w:rsidRPr="009C3C78" w:rsidRDefault="009C3C78" w:rsidP="00652A0D">
      <w:pPr>
        <w:pStyle w:val="Tekst"/>
      </w:pPr>
    </w:p>
    <w:p w14:paraId="0703559F" w14:textId="11C6545B" w:rsidR="009C3C78" w:rsidRPr="009C3C78" w:rsidRDefault="009C3C78" w:rsidP="00652A0D">
      <w:pPr>
        <w:pStyle w:val="Tekst"/>
      </w:pPr>
      <w:r w:rsidRPr="009C3C78">
        <w:t xml:space="preserve">(1) Toetust saab taotleda </w:t>
      </w:r>
      <w:r w:rsidR="00574A05">
        <w:t>jooksvalt</w:t>
      </w:r>
      <w:r w:rsidR="00FF113C">
        <w:t xml:space="preserve"> </w:t>
      </w:r>
      <w:r w:rsidRPr="009C3C78">
        <w:t>§ 1 lõikes 1 nimetatud alategevuse rahastamise eelarve ammendumiseni või kuni 31. märtsini 2029.</w:t>
      </w:r>
    </w:p>
    <w:p w14:paraId="25F863AC" w14:textId="45A42580" w:rsidR="009C3C78" w:rsidRPr="009C3C78" w:rsidRDefault="009C3C78" w:rsidP="00652A0D">
      <w:pPr>
        <w:pStyle w:val="Tekst"/>
      </w:pPr>
    </w:p>
    <w:p w14:paraId="45147CB7" w14:textId="652B2F88" w:rsidR="009C3C78" w:rsidRPr="009C3C78" w:rsidRDefault="009C3C78" w:rsidP="00652A0D">
      <w:pPr>
        <w:pStyle w:val="Tekst"/>
      </w:pPr>
      <w:r w:rsidRPr="009C3C78">
        <w:t>(2) Rakendusüksus kooskõlastab toetuste eelarve</w:t>
      </w:r>
      <w:r w:rsidR="00574A05">
        <w:t xml:space="preserve"> ning</w:t>
      </w:r>
      <w:r w:rsidRPr="009C3C78">
        <w:t xml:space="preserve"> taotluste vastuvõtmise alustamise ja lõpetamise </w:t>
      </w:r>
      <w:r w:rsidR="00574A05">
        <w:t xml:space="preserve">kuupäevad </w:t>
      </w:r>
      <w:r w:rsidRPr="009C3C78">
        <w:t>rakendusasutusega.</w:t>
      </w:r>
    </w:p>
    <w:p w14:paraId="3E014EC3" w14:textId="77777777" w:rsidR="009C3C78" w:rsidRPr="009C3C78" w:rsidRDefault="009C3C78" w:rsidP="00652A0D">
      <w:pPr>
        <w:pStyle w:val="Tekst"/>
      </w:pPr>
      <w:r w:rsidRPr="009C3C78">
        <w:t> </w:t>
      </w:r>
    </w:p>
    <w:p w14:paraId="53375B91" w14:textId="77777777" w:rsidR="009C3C78" w:rsidRPr="009C3C78" w:rsidRDefault="009C3C78" w:rsidP="00652A0D">
      <w:pPr>
        <w:pStyle w:val="Tekst"/>
      </w:pPr>
      <w:r w:rsidRPr="009C3C78">
        <w:t>(3) Taotluste vastuvõtmise alustamisest, lõpetamisest ja peatamisest ning toetuste eelarvest annab rakendusüksus teada oma veebilehel. </w:t>
      </w:r>
    </w:p>
    <w:p w14:paraId="0DC0A385" w14:textId="31EA9014" w:rsidR="009C3C78" w:rsidRPr="009C3C78" w:rsidRDefault="009C3C78" w:rsidP="00652A0D">
      <w:pPr>
        <w:pStyle w:val="Tekst"/>
      </w:pPr>
    </w:p>
    <w:p w14:paraId="324DD0A0" w14:textId="59113602" w:rsidR="009C3C78" w:rsidRPr="009C3C78" w:rsidRDefault="009C3C78" w:rsidP="00652A0D">
      <w:pPr>
        <w:pStyle w:val="Tekst"/>
      </w:pPr>
      <w:r w:rsidRPr="009C3C78">
        <w:t xml:space="preserve">(4) </w:t>
      </w:r>
      <w:r w:rsidR="000831FA" w:rsidRPr="000831FA">
        <w:t xml:space="preserve">Toetust saab taotleda ühele projektile korraga. Rakendusüksus võib teha </w:t>
      </w:r>
      <w:r w:rsidR="0099697E">
        <w:t>kalendri</w:t>
      </w:r>
      <w:r w:rsidR="000831FA" w:rsidRPr="000831FA">
        <w:t>aasta jooksul sama taotleja kohta ühe taotluse rahuldamise otsuse.</w:t>
      </w:r>
    </w:p>
    <w:p w14:paraId="6E496383" w14:textId="132594CB" w:rsidR="009C3C78" w:rsidRPr="009C3C78" w:rsidRDefault="009C3C78" w:rsidP="00652A0D">
      <w:pPr>
        <w:pStyle w:val="Tekst"/>
      </w:pPr>
    </w:p>
    <w:p w14:paraId="107B8D2E" w14:textId="23C9DA9B" w:rsidR="009C3C78" w:rsidRPr="009C3C78" w:rsidRDefault="009C3C78" w:rsidP="00652A0D">
      <w:pPr>
        <w:pStyle w:val="Tekst"/>
      </w:pPr>
      <w:r w:rsidRPr="009C3C78">
        <w:t>(5) Hetkest, mil menetluses olevate taotlustega, mille kohta ei ole veel rahuldamise või rahuldamata jätmise otsust tehtud, taotletav toetuse summa võrdsustub taotluste rahastamise eelarve vaba jäägiga, peatab rakendusüksus taotluste vastuvõtmise ja menetleb menetluses olevaid taotlusi nende esitamise järjekorras. Taotluste vastuvõtmist jätkatakse rahaliste vahendite vabanemisel.</w:t>
      </w:r>
    </w:p>
    <w:p w14:paraId="6EE3E976" w14:textId="16FE7834" w:rsidR="009C3C78" w:rsidRPr="009C3C78" w:rsidRDefault="009C3C78" w:rsidP="00652A0D">
      <w:pPr>
        <w:pStyle w:val="Tekst"/>
      </w:pPr>
    </w:p>
    <w:p w14:paraId="38804635" w14:textId="5C1D4578" w:rsidR="009C3C78" w:rsidRPr="00FE357B" w:rsidRDefault="009C3C78" w:rsidP="000707BB">
      <w:pPr>
        <w:pStyle w:val="Tekst"/>
        <w:jc w:val="center"/>
        <w:rPr>
          <w:b/>
          <w:bCs/>
        </w:rPr>
      </w:pPr>
      <w:r w:rsidRPr="00FE357B">
        <w:rPr>
          <w:b/>
          <w:bCs/>
        </w:rPr>
        <w:t>5. peatükk</w:t>
      </w:r>
    </w:p>
    <w:p w14:paraId="2C12404A" w14:textId="69FEFA96" w:rsidR="009C3C78" w:rsidRPr="00FE357B" w:rsidRDefault="009C3C78" w:rsidP="000707BB">
      <w:pPr>
        <w:pStyle w:val="Tekst"/>
        <w:jc w:val="center"/>
        <w:rPr>
          <w:b/>
          <w:bCs/>
        </w:rPr>
      </w:pPr>
      <w:r w:rsidRPr="00FE357B">
        <w:rPr>
          <w:b/>
          <w:bCs/>
        </w:rPr>
        <w:t>Taotluse menetlemine</w:t>
      </w:r>
    </w:p>
    <w:p w14:paraId="533912F9" w14:textId="11D44241" w:rsidR="009C3C78" w:rsidRPr="009C3C78" w:rsidRDefault="009C3C78" w:rsidP="00652A0D">
      <w:pPr>
        <w:pStyle w:val="Tekst"/>
      </w:pPr>
    </w:p>
    <w:p w14:paraId="4F99CE38" w14:textId="3B562C65" w:rsidR="009C3C78" w:rsidRPr="00FE357B" w:rsidRDefault="009C3C78" w:rsidP="00652A0D">
      <w:pPr>
        <w:pStyle w:val="Tekst"/>
        <w:rPr>
          <w:b/>
          <w:bCs/>
        </w:rPr>
      </w:pPr>
      <w:r w:rsidRPr="00FE357B">
        <w:rPr>
          <w:b/>
          <w:bCs/>
        </w:rPr>
        <w:t>§ 14. Taotluse menetlemine</w:t>
      </w:r>
    </w:p>
    <w:p w14:paraId="5A892C88" w14:textId="73F1FFCC" w:rsidR="009C3C78" w:rsidRPr="00FE357B" w:rsidRDefault="009C3C78" w:rsidP="00652A0D">
      <w:pPr>
        <w:pStyle w:val="Tekst"/>
        <w:rPr>
          <w:b/>
          <w:bCs/>
        </w:rPr>
      </w:pPr>
    </w:p>
    <w:p w14:paraId="5B7E56B7" w14:textId="25EF1E89" w:rsidR="009C3C78" w:rsidRPr="009C3C78" w:rsidRDefault="009C3C78" w:rsidP="00652A0D">
      <w:pPr>
        <w:pStyle w:val="Tekst"/>
      </w:pPr>
      <w:r w:rsidRPr="009C3C78">
        <w:t>(1) Taotluse menetlemise tähtaeg on 30 tööpäeva taotluse esitamisest arvates.</w:t>
      </w:r>
    </w:p>
    <w:p w14:paraId="18D1873F" w14:textId="6173371F" w:rsidR="009C3C78" w:rsidRPr="009C3C78" w:rsidRDefault="009C3C78" w:rsidP="00652A0D">
      <w:pPr>
        <w:pStyle w:val="Tekst"/>
      </w:pPr>
    </w:p>
    <w:p w14:paraId="17E8DAF6" w14:textId="6D55859B" w:rsidR="00195E02" w:rsidRPr="009C3C78" w:rsidRDefault="009C3C78" w:rsidP="00195E02">
      <w:pPr>
        <w:pStyle w:val="Tekst"/>
      </w:pPr>
      <w:r w:rsidRPr="009C3C78">
        <w:t>(2) Rakendusüksus võib taotluste menetlemisse kaasata eksperte.</w:t>
      </w:r>
      <w:r w:rsidR="00195E02">
        <w:t xml:space="preserve"> E</w:t>
      </w:r>
      <w:r w:rsidR="00195E02" w:rsidRPr="009C3C78">
        <w:t>ksperdid peavad vastama ÜSS2021_2027 § 11 lõike 2 nõuetele ning kinnitama oma erapooletust ja sõltumatust hinnatavatest projektidest ja taotlejatest ning isikliku seotuse esinemise korral ennast hindamisest taandama.</w:t>
      </w:r>
    </w:p>
    <w:p w14:paraId="393E2A6B" w14:textId="5B24D905" w:rsidR="009C3C78" w:rsidRPr="009C3C78" w:rsidRDefault="009C3C78" w:rsidP="00652A0D">
      <w:pPr>
        <w:pStyle w:val="Tekst"/>
      </w:pPr>
    </w:p>
    <w:p w14:paraId="69DB191B" w14:textId="4D5E950A" w:rsidR="009C3C78" w:rsidRPr="009C3C78" w:rsidRDefault="009C3C78" w:rsidP="00652A0D">
      <w:pPr>
        <w:pStyle w:val="Tekst"/>
      </w:pPr>
      <w:r w:rsidRPr="009C3C78">
        <w:t>(3) Kui taotluse või taotleja nõuetele vastavuse kontrollimisel avastatakse puudusi, teatatakse sellest viivitamata taotlejale ja antakse puuduste kõrvaldamiseks kuni kümme tööpäeva, mille võrra pikeneb taotluse menetlemise tähtaeg.</w:t>
      </w:r>
    </w:p>
    <w:p w14:paraId="155F2309" w14:textId="408873E1" w:rsidR="009C3C78" w:rsidRPr="009C3C78" w:rsidRDefault="009C3C78" w:rsidP="00652A0D">
      <w:pPr>
        <w:pStyle w:val="Tekst"/>
      </w:pPr>
    </w:p>
    <w:p w14:paraId="7DCFDE44" w14:textId="4DD25102" w:rsidR="009C3C78" w:rsidRPr="009C3C78" w:rsidRDefault="009C3C78" w:rsidP="00652A0D">
      <w:pPr>
        <w:pStyle w:val="Tekst"/>
      </w:pPr>
      <w:r w:rsidRPr="009C3C78">
        <w:t>(4) Rakendusüksus teeb taotluse rahuldamata jätmise otsuse, kui taotleja ei ole lõikes 3 nimetatud tähtaja jooksul puudusi kõrvaldanud.</w:t>
      </w:r>
    </w:p>
    <w:p w14:paraId="2A8EDA47" w14:textId="187AA481" w:rsidR="009C3C78" w:rsidRPr="009C3C78" w:rsidRDefault="009C3C78" w:rsidP="00652A0D">
      <w:pPr>
        <w:pStyle w:val="Tekst"/>
      </w:pPr>
    </w:p>
    <w:p w14:paraId="4558AE22" w14:textId="3405961F" w:rsidR="009C3C78" w:rsidRPr="000B5EFF" w:rsidRDefault="009C3C78" w:rsidP="00652A0D">
      <w:pPr>
        <w:pStyle w:val="Tekst"/>
        <w:rPr>
          <w:b/>
          <w:bCs/>
        </w:rPr>
      </w:pPr>
      <w:r w:rsidRPr="000B5EFF">
        <w:rPr>
          <w:b/>
          <w:bCs/>
        </w:rPr>
        <w:t>§ 15. Taotleja ja taotluse nõuetele vastavus</w:t>
      </w:r>
    </w:p>
    <w:p w14:paraId="12AEF5C9" w14:textId="5A42D912" w:rsidR="009C3C78" w:rsidRPr="009C3C78" w:rsidRDefault="009C3C78" w:rsidP="00652A0D">
      <w:pPr>
        <w:pStyle w:val="Tekst"/>
      </w:pPr>
    </w:p>
    <w:p w14:paraId="5D17EC72" w14:textId="5DB67BCD" w:rsidR="009C3C78" w:rsidRPr="009C3C78" w:rsidRDefault="00662203" w:rsidP="00182B00">
      <w:pPr>
        <w:pStyle w:val="Tekst"/>
      </w:pPr>
      <w:r>
        <w:t>Rakendusüksus teeb taotluse rahuldamata jätmise otsuse t</w:t>
      </w:r>
      <w:r w:rsidR="009C3C78" w:rsidRPr="009C3C78">
        <w:t>aotlust</w:t>
      </w:r>
      <w:r>
        <w:t xml:space="preserve"> sisuliselt hindamata</w:t>
      </w:r>
      <w:r w:rsidR="009C3C78" w:rsidRPr="009C3C78">
        <w:t>, kui esineb vähemalt üks järgmistest asjaoludest:</w:t>
      </w:r>
    </w:p>
    <w:p w14:paraId="79D6B5BD" w14:textId="072983A6" w:rsidR="009C3C78" w:rsidRPr="009C3C78" w:rsidRDefault="009C3C78" w:rsidP="00652A0D">
      <w:pPr>
        <w:pStyle w:val="Tekst"/>
      </w:pPr>
      <w:r w:rsidRPr="009C3C78">
        <w:t>1) taotlus või taotleja ei vasta</w:t>
      </w:r>
      <w:r w:rsidR="00414A7A">
        <w:t xml:space="preserve"> vähemalt ühele</w:t>
      </w:r>
      <w:r w:rsidRPr="009C3C78">
        <w:t xml:space="preserve"> määruses sätestatud nõu</w:t>
      </w:r>
      <w:r w:rsidR="00245BEA">
        <w:t>d</w:t>
      </w:r>
      <w:r w:rsidRPr="009C3C78">
        <w:t>ele;</w:t>
      </w:r>
    </w:p>
    <w:p w14:paraId="54D0E8C0" w14:textId="2DCD9D67" w:rsidR="009C3C78" w:rsidRPr="009C3C78" w:rsidRDefault="00414A7A" w:rsidP="00652A0D">
      <w:pPr>
        <w:pStyle w:val="Tekst"/>
      </w:pPr>
      <w:r>
        <w:t>2</w:t>
      </w:r>
      <w:r w:rsidR="009C3C78" w:rsidRPr="009C3C78">
        <w:t>) taotleja ei võimalda kontrollida taotluse või taotleja vastavust nõuetele.</w:t>
      </w:r>
    </w:p>
    <w:p w14:paraId="6D7DF7FF" w14:textId="3921DD7F" w:rsidR="00E83852" w:rsidRDefault="00E83852">
      <w:pPr>
        <w:widowControl/>
        <w:suppressAutoHyphens w:val="0"/>
        <w:spacing w:line="240" w:lineRule="auto"/>
        <w:jc w:val="left"/>
        <w:rPr>
          <w:rFonts w:cs="Mangal"/>
        </w:rPr>
      </w:pPr>
      <w:r>
        <w:br w:type="page"/>
      </w:r>
    </w:p>
    <w:p w14:paraId="149FE135" w14:textId="50961B36" w:rsidR="009C3C78" w:rsidRPr="000B5EFF" w:rsidRDefault="009C3C78" w:rsidP="00652A0D">
      <w:pPr>
        <w:pStyle w:val="Tekst"/>
        <w:rPr>
          <w:b/>
          <w:bCs/>
        </w:rPr>
      </w:pPr>
      <w:r w:rsidRPr="000B5EFF">
        <w:rPr>
          <w:b/>
          <w:bCs/>
        </w:rPr>
        <w:lastRenderedPageBreak/>
        <w:t xml:space="preserve">§ 16. Projekti valikukriteeriumid ja </w:t>
      </w:r>
      <w:r w:rsidR="00D57498">
        <w:rPr>
          <w:b/>
          <w:bCs/>
        </w:rPr>
        <w:t>-</w:t>
      </w:r>
      <w:r w:rsidRPr="000B5EFF">
        <w:rPr>
          <w:b/>
          <w:bCs/>
        </w:rPr>
        <w:t>metoodika</w:t>
      </w:r>
    </w:p>
    <w:p w14:paraId="548F7390" w14:textId="216BE792" w:rsidR="009C3C78" w:rsidRPr="009C3C78" w:rsidRDefault="009C3C78" w:rsidP="00652A0D">
      <w:pPr>
        <w:pStyle w:val="Tekst"/>
      </w:pPr>
    </w:p>
    <w:p w14:paraId="1E5135D4" w14:textId="7441381B" w:rsidR="009C3C78" w:rsidRPr="009C3C78" w:rsidRDefault="009C3C78" w:rsidP="00652A0D">
      <w:pPr>
        <w:pStyle w:val="Tekst"/>
      </w:pPr>
      <w:r w:rsidRPr="009C3C78">
        <w:t>(1) Rakendusüksus avalikustab rakendusasutusega kooskõlastatud</w:t>
      </w:r>
      <w:r w:rsidR="00636C4F">
        <w:t xml:space="preserve"> ja lõikes 2 sätestatud kriteeriumidele baseeruva</w:t>
      </w:r>
      <w:r w:rsidRPr="009C3C78">
        <w:t xml:space="preserve"> </w:t>
      </w:r>
      <w:r w:rsidR="004561B4">
        <w:t>valiku</w:t>
      </w:r>
      <w:r w:rsidRPr="009C3C78">
        <w:t>metoodika oma veebilehel hiljemalt taotlus</w:t>
      </w:r>
      <w:r w:rsidR="004561B4">
        <w:t>te vastuvõtmise alustamise</w:t>
      </w:r>
      <w:r w:rsidRPr="009C3C78">
        <w:t xml:space="preserve"> päeval.</w:t>
      </w:r>
    </w:p>
    <w:p w14:paraId="2C8AC9AD" w14:textId="5B13A3CB" w:rsidR="009C3C78" w:rsidRPr="009C3C78" w:rsidRDefault="009C3C78" w:rsidP="00652A0D">
      <w:pPr>
        <w:pStyle w:val="Tekst"/>
      </w:pPr>
    </w:p>
    <w:p w14:paraId="6367CC82" w14:textId="6FF1941A" w:rsidR="009C3C78" w:rsidRPr="009C3C78" w:rsidRDefault="009C3C78" w:rsidP="00652A0D">
      <w:pPr>
        <w:pStyle w:val="Tekst"/>
      </w:pPr>
      <w:r w:rsidRPr="009C3C78">
        <w:t xml:space="preserve">(2) </w:t>
      </w:r>
      <w:r w:rsidR="00D57498">
        <w:t>Rakendusüksus kontrollib taotluste vastavust</w:t>
      </w:r>
      <w:r w:rsidRPr="009C3C78">
        <w:t xml:space="preserve"> järgmiste</w:t>
      </w:r>
      <w:r w:rsidR="00D57498">
        <w:t>le</w:t>
      </w:r>
      <w:r w:rsidRPr="009C3C78">
        <w:t xml:space="preserve"> </w:t>
      </w:r>
      <w:r w:rsidR="00636C4F">
        <w:t>valiku</w:t>
      </w:r>
      <w:r w:rsidRPr="009C3C78">
        <w:t>kriteeriumide</w:t>
      </w:r>
      <w:r w:rsidR="00D57498">
        <w:t>le</w:t>
      </w:r>
      <w:r w:rsidRPr="009C3C78">
        <w:t>:</w:t>
      </w:r>
    </w:p>
    <w:p w14:paraId="201D8F30" w14:textId="06F2001D" w:rsidR="009C3C78" w:rsidRPr="009C3C78" w:rsidRDefault="009C3C78" w:rsidP="00652A0D">
      <w:pPr>
        <w:pStyle w:val="Tekst"/>
      </w:pPr>
      <w:r w:rsidRPr="009C3C78">
        <w:t>1) projekti kooskõla valdkondlike arengukavadega, mõju rakenduskava erieesmärgi ja meetme eesmärkide saavutamisele;</w:t>
      </w:r>
    </w:p>
    <w:p w14:paraId="290AF6DC" w14:textId="0CFB0C50" w:rsidR="009C3C78" w:rsidRPr="009C3C78" w:rsidRDefault="009C3C78" w:rsidP="00652A0D">
      <w:pPr>
        <w:pStyle w:val="Tekst"/>
      </w:pPr>
      <w:r w:rsidRPr="009C3C78">
        <w:t>2) projekti põhjendatus;</w:t>
      </w:r>
    </w:p>
    <w:p w14:paraId="24AD2845" w14:textId="1614203F" w:rsidR="009C3C78" w:rsidRPr="009C3C78" w:rsidRDefault="009C3C78" w:rsidP="00652A0D">
      <w:pPr>
        <w:pStyle w:val="Tekst"/>
      </w:pPr>
      <w:r w:rsidRPr="009C3C78">
        <w:t>3) projekti kuluefektiivsus;</w:t>
      </w:r>
    </w:p>
    <w:p w14:paraId="21EEAA72" w14:textId="1D25D9CB" w:rsidR="009C3C78" w:rsidRPr="009C3C78" w:rsidRDefault="009C3C78" w:rsidP="00652A0D">
      <w:pPr>
        <w:pStyle w:val="Tekst"/>
      </w:pPr>
      <w:r w:rsidRPr="009C3C78">
        <w:t>4) taotleja suutlikkus projekt ellu viia;</w:t>
      </w:r>
    </w:p>
    <w:p w14:paraId="17BF12D8" w14:textId="3C895688" w:rsidR="009C3C78" w:rsidRPr="009C3C78" w:rsidRDefault="009C3C78" w:rsidP="00652A0D">
      <w:pPr>
        <w:pStyle w:val="Tekst"/>
      </w:pPr>
      <w:r w:rsidRPr="009C3C78">
        <w:t>5) projekti kooskõla strateegia „Eesti 2035” aluspõhimõtete ja sihtidega</w:t>
      </w:r>
      <w:r w:rsidR="004561B4">
        <w:t>, mida hinnatakse vastavalt § 5 lõikes 3 sätestatule</w:t>
      </w:r>
      <w:r w:rsidRPr="009C3C78">
        <w:t>.</w:t>
      </w:r>
    </w:p>
    <w:p w14:paraId="1842B918" w14:textId="77777777" w:rsidR="009C3C78" w:rsidRPr="009C3C78" w:rsidRDefault="009C3C78" w:rsidP="00652A0D">
      <w:pPr>
        <w:pStyle w:val="Tekst"/>
      </w:pPr>
      <w:r w:rsidRPr="009C3C78">
        <w:t> </w:t>
      </w:r>
    </w:p>
    <w:p w14:paraId="52C39247" w14:textId="498375DC" w:rsidR="009C3C78" w:rsidRPr="000B5EFF" w:rsidRDefault="009C3C78" w:rsidP="00652A0D">
      <w:pPr>
        <w:pStyle w:val="Tekst"/>
        <w:rPr>
          <w:b/>
          <w:bCs/>
        </w:rPr>
      </w:pPr>
      <w:r w:rsidRPr="000B5EFF">
        <w:rPr>
          <w:b/>
          <w:bCs/>
        </w:rPr>
        <w:t>§ 17. Taotluse rahuldamise ja rahuldamata jätmise ning osalise rahuldamise tingimused ja kord</w:t>
      </w:r>
    </w:p>
    <w:p w14:paraId="33CF8F5A" w14:textId="5073DE0D" w:rsidR="009C3C78" w:rsidRPr="009C3C78" w:rsidRDefault="009C3C78" w:rsidP="00652A0D">
      <w:pPr>
        <w:pStyle w:val="Tekst"/>
      </w:pPr>
    </w:p>
    <w:p w14:paraId="3CBB3634" w14:textId="3835F9C0" w:rsidR="009C3C78" w:rsidRPr="009C3C78" w:rsidRDefault="009C3C78" w:rsidP="00652A0D">
      <w:pPr>
        <w:pStyle w:val="Tekst"/>
      </w:pPr>
      <w:r w:rsidRPr="009C3C78">
        <w:t>(1) Rakendusüksus teeb taotluse rahuldamise otsuse, kui taotleja ja taotlus vastavad määruse nõuetele, projekt vastab kõikidele § 16 lõikes 2 nimetatud kriteeriumitele ning taotletav toetuse summa ei ületa taotluste rahastamise eelarve vaba jääki.</w:t>
      </w:r>
    </w:p>
    <w:p w14:paraId="751B3FCE" w14:textId="7D6FA487" w:rsidR="009C3C78" w:rsidRPr="009C3C78" w:rsidRDefault="009C3C78" w:rsidP="00652A0D">
      <w:pPr>
        <w:pStyle w:val="Tekst"/>
      </w:pPr>
    </w:p>
    <w:p w14:paraId="316BB6A6" w14:textId="59C62012" w:rsidR="009C3C78" w:rsidRPr="009C3C78" w:rsidRDefault="009C3C78" w:rsidP="00652A0D">
      <w:pPr>
        <w:pStyle w:val="Tekst"/>
      </w:pPr>
      <w:r w:rsidRPr="009C3C78">
        <w:t>(2) Rakendusüksus teeb taotluse rahuldamata jätmise otsuse, kui esineb vähemalt üks järgmistest asjaoludest:</w:t>
      </w:r>
      <w:r w:rsidRPr="009C3C78">
        <w:br/>
        <w:t>1) taotleja või taotlus ei vasta määruse nõu</w:t>
      </w:r>
      <w:r w:rsidR="0072236F">
        <w:t>etele</w:t>
      </w:r>
      <w:r w:rsidRPr="009C3C78">
        <w:t>;</w:t>
      </w:r>
    </w:p>
    <w:p w14:paraId="0C4ADF0A" w14:textId="4FE74F7C" w:rsidR="009C3C78" w:rsidRPr="009C3C78" w:rsidRDefault="009C3C78" w:rsidP="00652A0D">
      <w:pPr>
        <w:pStyle w:val="Tekst"/>
      </w:pPr>
      <w:r w:rsidRPr="009C3C78">
        <w:t>2) taotluses kirjeldatud projekt ei vasta vähemalt ühele § 16 lõikes 2 nimetatud kriteeriumile;</w:t>
      </w:r>
    </w:p>
    <w:p w14:paraId="0F700185" w14:textId="1069AF81" w:rsidR="00414A7A" w:rsidRDefault="009C3C78" w:rsidP="00652A0D">
      <w:pPr>
        <w:pStyle w:val="Tekst"/>
      </w:pPr>
      <w:r w:rsidRPr="009C3C78">
        <w:t>3) taotl</w:t>
      </w:r>
      <w:r w:rsidR="0072236F">
        <w:t>etav toetuse summa</w:t>
      </w:r>
      <w:r w:rsidRPr="009C3C78">
        <w:t xml:space="preserve"> ületab taotluste rahastamise eelarve vaba jääki ja taotlust ei ole võimalik osaliselt rahuldada</w:t>
      </w:r>
      <w:r w:rsidR="00414A7A">
        <w:t>;</w:t>
      </w:r>
    </w:p>
    <w:p w14:paraId="2F5B4937" w14:textId="35083838" w:rsidR="009C3C78" w:rsidRPr="009C3C78" w:rsidRDefault="00636C4F" w:rsidP="00652A0D">
      <w:pPr>
        <w:pStyle w:val="Tekst"/>
      </w:pPr>
      <w:r>
        <w:t xml:space="preserve">4) </w:t>
      </w:r>
      <w:r w:rsidR="00414A7A">
        <w:t>taotluses on esitatud ebaõigeid või puudulikke andmeid või taotleja mõjutab õigusvastaselt otsuse tegemist.</w:t>
      </w:r>
    </w:p>
    <w:p w14:paraId="5C14A0DD" w14:textId="46D5BC69" w:rsidR="009C3C78" w:rsidRPr="009C3C78" w:rsidRDefault="009C3C78" w:rsidP="00652A0D">
      <w:pPr>
        <w:pStyle w:val="Tekst"/>
      </w:pPr>
    </w:p>
    <w:p w14:paraId="1E6C2EFB" w14:textId="10A9D0C1" w:rsidR="009C3C78" w:rsidRDefault="009C3C78" w:rsidP="00652A0D">
      <w:pPr>
        <w:pStyle w:val="Tekst"/>
      </w:pPr>
      <w:r w:rsidRPr="009C3C78">
        <w:t>(3) Taotluse rahuldamise otsuses märgitakse:</w:t>
      </w:r>
    </w:p>
    <w:p w14:paraId="36CA0C06" w14:textId="56DAB7E4" w:rsidR="00C70406" w:rsidRDefault="00C70406" w:rsidP="00652A0D">
      <w:pPr>
        <w:pStyle w:val="Tekst"/>
      </w:pPr>
      <w:r>
        <w:t>1) projekti elluviimise tingimused;</w:t>
      </w:r>
    </w:p>
    <w:p w14:paraId="41DB6D4E" w14:textId="7A1F4CEE" w:rsidR="00C70406" w:rsidRDefault="00C70406" w:rsidP="00652A0D">
      <w:pPr>
        <w:pStyle w:val="Tekst"/>
      </w:pPr>
      <w:r>
        <w:t>2) toetuse saaja õigused ja kohustused;</w:t>
      </w:r>
    </w:p>
    <w:p w14:paraId="52E51FF9" w14:textId="13D68C3F" w:rsidR="00833856" w:rsidRDefault="00833856" w:rsidP="00652A0D">
      <w:pPr>
        <w:pStyle w:val="Tekst"/>
      </w:pPr>
      <w:r>
        <w:t>3</w:t>
      </w:r>
      <w:r w:rsidR="00110060">
        <w:t>)</w:t>
      </w:r>
      <w:r>
        <w:t xml:space="preserve"> kindlasummaliste maksete suurus ja arv;</w:t>
      </w:r>
    </w:p>
    <w:p w14:paraId="635E7398" w14:textId="5F05EBB1" w:rsidR="00C70406" w:rsidRPr="009C3C78" w:rsidRDefault="00734393" w:rsidP="00652A0D">
      <w:pPr>
        <w:pStyle w:val="Tekst"/>
      </w:pPr>
      <w:r>
        <w:t>4</w:t>
      </w:r>
      <w:r w:rsidR="00C70406">
        <w:t>) otsuse muutmise alused</w:t>
      </w:r>
      <w:r w:rsidR="00833856">
        <w:t>.</w:t>
      </w:r>
    </w:p>
    <w:p w14:paraId="5FAD7234" w14:textId="4516E8EB" w:rsidR="009C3C78" w:rsidRPr="009C3C78" w:rsidRDefault="009C3C78" w:rsidP="00652A0D">
      <w:pPr>
        <w:pStyle w:val="Tekst"/>
      </w:pPr>
    </w:p>
    <w:p w14:paraId="1C0314A7" w14:textId="1AF25B50" w:rsidR="009C3C78" w:rsidRPr="00A158D1" w:rsidRDefault="009C3C78" w:rsidP="00652A0D">
      <w:pPr>
        <w:pStyle w:val="Tekst"/>
        <w:rPr>
          <w:b/>
          <w:bCs/>
        </w:rPr>
      </w:pPr>
      <w:r w:rsidRPr="00A158D1">
        <w:rPr>
          <w:b/>
          <w:bCs/>
        </w:rPr>
        <w:t>§ 18. Taotluse osaline rahuldamine</w:t>
      </w:r>
    </w:p>
    <w:p w14:paraId="3D3C0364" w14:textId="5EA5BAAB" w:rsidR="009C3C78" w:rsidRPr="009C3C78" w:rsidRDefault="009C3C78" w:rsidP="00652A0D">
      <w:pPr>
        <w:pStyle w:val="Tekst"/>
      </w:pPr>
    </w:p>
    <w:p w14:paraId="425ADA10" w14:textId="16F70B37" w:rsidR="009C3C78" w:rsidRPr="009C3C78" w:rsidRDefault="009C3C78" w:rsidP="00652A0D">
      <w:pPr>
        <w:pStyle w:val="Tekst"/>
      </w:pPr>
      <w:r w:rsidRPr="009C3C78">
        <w:t>(1) Taotluse osaline rahuldamine on lubatud järgmistel juhtudel:</w:t>
      </w:r>
    </w:p>
    <w:p w14:paraId="326C5D46" w14:textId="1CA40002" w:rsidR="009C3C78" w:rsidRPr="009C3C78" w:rsidRDefault="009C3C78" w:rsidP="00652A0D">
      <w:pPr>
        <w:pStyle w:val="Tekst"/>
      </w:pPr>
      <w:r w:rsidRPr="009C3C78">
        <w:t>1) toetust on taotletud tegevusele või kulude katteks, mis ei ole projekti elluviimise seisukohast põhjendatud;</w:t>
      </w:r>
      <w:r w:rsidRPr="009C3C78">
        <w:br/>
        <w:t>2) taotl</w:t>
      </w:r>
      <w:r w:rsidR="00C70406">
        <w:t>etav toetuse summa</w:t>
      </w:r>
      <w:r w:rsidRPr="009C3C78">
        <w:t xml:space="preserve"> ületab rahastamise eelarve vaba jääki;</w:t>
      </w:r>
    </w:p>
    <w:p w14:paraId="02430885" w14:textId="76156015" w:rsidR="009C3C78" w:rsidRPr="009C3C78" w:rsidRDefault="009C3C78" w:rsidP="00652A0D">
      <w:pPr>
        <w:pStyle w:val="Tekst"/>
      </w:pPr>
      <w:r w:rsidRPr="009C3C78">
        <w:t>3) projekti eesmärki on võimalik saavutada ka taotluse osalise rahuldamise korral</w:t>
      </w:r>
      <w:r w:rsidR="00F61B3F">
        <w:t>.</w:t>
      </w:r>
    </w:p>
    <w:p w14:paraId="60AA91BC" w14:textId="501012AF" w:rsidR="009C3C78" w:rsidRPr="009C3C78" w:rsidRDefault="009C3C78" w:rsidP="00652A0D">
      <w:pPr>
        <w:pStyle w:val="Tekst"/>
      </w:pPr>
    </w:p>
    <w:p w14:paraId="0AA5B4B7" w14:textId="2D140096" w:rsidR="009C3C78" w:rsidRPr="009C3C78" w:rsidRDefault="009C3C78" w:rsidP="00652A0D">
      <w:pPr>
        <w:pStyle w:val="Tekst"/>
      </w:pPr>
      <w:r w:rsidRPr="009C3C78">
        <w:t xml:space="preserve">(2) </w:t>
      </w:r>
      <w:r w:rsidR="00F61B3F">
        <w:t xml:space="preserve">Taotluse võib lõike 1 punktide 2 või 3 alusel osaliselt rahuldada, kui taotleja nõustub rakendusüksuse ettepanekuga vähendada taotletud toetuse summat või muuta projekti </w:t>
      </w:r>
      <w:r w:rsidR="00374F8F">
        <w:t xml:space="preserve">kavandatud tegevusi. </w:t>
      </w:r>
      <w:r w:rsidRPr="009C3C78">
        <w:t xml:space="preserve">Kui taotleja ei ole </w:t>
      </w:r>
      <w:r w:rsidR="00374F8F">
        <w:t xml:space="preserve">rakendusüksuse </w:t>
      </w:r>
      <w:r w:rsidRPr="009C3C78">
        <w:t>ettepanekuga</w:t>
      </w:r>
      <w:r w:rsidR="00374F8F">
        <w:t xml:space="preserve"> nõus</w:t>
      </w:r>
      <w:r w:rsidRPr="009C3C78">
        <w:t>, teeb rakendusüksus taotluse rahuldamata jätmise otsuse.</w:t>
      </w:r>
    </w:p>
    <w:p w14:paraId="12128BAD" w14:textId="43CA6423" w:rsidR="00E83852" w:rsidRDefault="00E83852">
      <w:pPr>
        <w:widowControl/>
        <w:suppressAutoHyphens w:val="0"/>
        <w:spacing w:line="240" w:lineRule="auto"/>
        <w:jc w:val="left"/>
        <w:rPr>
          <w:rFonts w:cs="Mangal"/>
        </w:rPr>
      </w:pPr>
      <w:r>
        <w:br w:type="page"/>
      </w:r>
    </w:p>
    <w:p w14:paraId="6C85325A" w14:textId="5065E028" w:rsidR="009C3C78" w:rsidRPr="00A158D1" w:rsidRDefault="009C3C78" w:rsidP="000707BB">
      <w:pPr>
        <w:pStyle w:val="Tekst"/>
        <w:jc w:val="center"/>
        <w:rPr>
          <w:b/>
          <w:bCs/>
        </w:rPr>
      </w:pPr>
      <w:r w:rsidRPr="00A158D1">
        <w:rPr>
          <w:b/>
          <w:bCs/>
        </w:rPr>
        <w:lastRenderedPageBreak/>
        <w:t>6. peatükk</w:t>
      </w:r>
      <w:r w:rsidRPr="00A158D1">
        <w:rPr>
          <w:b/>
          <w:bCs/>
        </w:rPr>
        <w:br/>
        <w:t>Taotluse rahuldamise otsuse muutmine ja kehtetuks tunnistamine</w:t>
      </w:r>
    </w:p>
    <w:p w14:paraId="4CE9A3FA" w14:textId="6F553F1C" w:rsidR="009C3C78" w:rsidRPr="009C3C78" w:rsidRDefault="009C3C78" w:rsidP="00652A0D">
      <w:pPr>
        <w:pStyle w:val="Tekst"/>
      </w:pPr>
    </w:p>
    <w:p w14:paraId="3A447C45" w14:textId="34631A8C" w:rsidR="009C3C78" w:rsidRPr="00A158D1" w:rsidRDefault="009C3C78" w:rsidP="00652A0D">
      <w:pPr>
        <w:pStyle w:val="Tekst"/>
        <w:rPr>
          <w:b/>
          <w:bCs/>
        </w:rPr>
      </w:pPr>
      <w:r w:rsidRPr="00A158D1">
        <w:rPr>
          <w:b/>
          <w:bCs/>
        </w:rPr>
        <w:t>§ 19. Taotluse rahuldamise otsuse muutmine</w:t>
      </w:r>
    </w:p>
    <w:p w14:paraId="706043B9" w14:textId="58FE2C9F" w:rsidR="009C3C78" w:rsidRPr="009C3C78" w:rsidRDefault="009C3C78" w:rsidP="00652A0D">
      <w:pPr>
        <w:pStyle w:val="Tekst"/>
      </w:pPr>
    </w:p>
    <w:p w14:paraId="3812F62F" w14:textId="2A02BFB5" w:rsidR="009C3C78" w:rsidRPr="009C3C78" w:rsidRDefault="009C3C78" w:rsidP="00652A0D">
      <w:pPr>
        <w:pStyle w:val="Tekst"/>
      </w:pPr>
      <w:r w:rsidRPr="009C3C78">
        <w:t>(1) Taotluse rahuldamise otsust muudab rakendusüksus põhjendatud juhtudel omal algatusel või toetuse saaja taotluse alusel.</w:t>
      </w:r>
    </w:p>
    <w:p w14:paraId="4A7B4B28" w14:textId="46814477" w:rsidR="009C3C78" w:rsidRPr="009C3C78" w:rsidRDefault="009C3C78" w:rsidP="00652A0D">
      <w:pPr>
        <w:pStyle w:val="Tekst"/>
      </w:pPr>
    </w:p>
    <w:p w14:paraId="76FF0E73" w14:textId="682C6E88" w:rsidR="009C3C78" w:rsidRPr="009C3C78" w:rsidRDefault="009C3C78" w:rsidP="00652A0D">
      <w:pPr>
        <w:pStyle w:val="Tekst"/>
      </w:pPr>
      <w:r w:rsidRPr="009C3C78">
        <w:t>(2) Rakendusüksusel on õigus keelduda taotluse rahuldamise otsuse muutmisest, kui soovitav muudatus ei aita kaasa oodatavate tulemuste saavutamisele või projekti tegevusi tõenäoliselt ei lõpetata projekti abikõlblikkuse perioodil.</w:t>
      </w:r>
    </w:p>
    <w:p w14:paraId="31DA5893" w14:textId="0B99476D" w:rsidR="009C3C78" w:rsidRPr="009C3C78" w:rsidRDefault="009C3C78" w:rsidP="00652A0D">
      <w:pPr>
        <w:pStyle w:val="Tekst"/>
      </w:pPr>
    </w:p>
    <w:p w14:paraId="2084D08D" w14:textId="1255E948" w:rsidR="009C3C78" w:rsidRPr="009C3C78" w:rsidRDefault="009C3C78" w:rsidP="00652A0D">
      <w:pPr>
        <w:pStyle w:val="Tekst"/>
      </w:pPr>
      <w:r w:rsidRPr="009C3C78">
        <w:t>(3) Taotluse rahuldamise otsuse muutmise otsustab rakendusüksus 20 tööpäeva jooksul taotluse saamisest arvates. Kui toetuse saajale antakse aega puuduste kõrvaldamiseks või lisateabe esitamiseks, otsustatakse otsuse muutmine 30 tööpäeva jooksul.</w:t>
      </w:r>
    </w:p>
    <w:p w14:paraId="22418033" w14:textId="04E329FB" w:rsidR="009C3C78" w:rsidRPr="009C3C78" w:rsidRDefault="009C3C78" w:rsidP="00652A0D">
      <w:pPr>
        <w:pStyle w:val="Tekst"/>
      </w:pPr>
    </w:p>
    <w:p w14:paraId="45DFE93D" w14:textId="19CE25DA" w:rsidR="009C3C78" w:rsidRPr="009C3C78" w:rsidRDefault="009C3C78" w:rsidP="00652A0D">
      <w:pPr>
        <w:pStyle w:val="Tekst"/>
      </w:pPr>
      <w:r w:rsidRPr="009C3C78">
        <w:t>(4) Taotluse rahuldamise otsust võib muuta tagasiulatuvalt, kui see aitab kaasa projekti tulemuste saavutamisele ja muudatus on põhjendatud.</w:t>
      </w:r>
    </w:p>
    <w:p w14:paraId="3A03924A" w14:textId="148EE15B" w:rsidR="009C3C78" w:rsidRPr="009C3C78" w:rsidRDefault="009C3C78" w:rsidP="00652A0D">
      <w:pPr>
        <w:pStyle w:val="Tekst"/>
      </w:pPr>
    </w:p>
    <w:p w14:paraId="36100583" w14:textId="48682CA3" w:rsidR="009C3C78" w:rsidRPr="00A158D1" w:rsidRDefault="009C3C78" w:rsidP="00652A0D">
      <w:pPr>
        <w:pStyle w:val="Tekst"/>
        <w:rPr>
          <w:b/>
          <w:bCs/>
        </w:rPr>
      </w:pPr>
      <w:r w:rsidRPr="00A158D1">
        <w:rPr>
          <w:b/>
          <w:bCs/>
        </w:rPr>
        <w:t>§ 20. Taotluse rahuldamise otsuse kehtetuks tunnistamine</w:t>
      </w:r>
    </w:p>
    <w:p w14:paraId="1FB04A42" w14:textId="5F85351E" w:rsidR="009C3C78" w:rsidRPr="00A158D1" w:rsidRDefault="009C3C78" w:rsidP="00652A0D">
      <w:pPr>
        <w:pStyle w:val="Tekst"/>
        <w:rPr>
          <w:b/>
          <w:bCs/>
        </w:rPr>
      </w:pPr>
    </w:p>
    <w:p w14:paraId="491D8D62" w14:textId="145399D1" w:rsidR="009C3C78" w:rsidRPr="009C3C78" w:rsidRDefault="009C3C78" w:rsidP="00652A0D">
      <w:pPr>
        <w:pStyle w:val="Tekst"/>
      </w:pPr>
      <w:r w:rsidRPr="009C3C78">
        <w:t>(1) Rakendusüksus võib taotluse rahuldamise otsuse kehtetuks tunnistada, kui projekti tegevusi ei ole võimalik lõpetada hiljemalt 31. oktoobril 2029.</w:t>
      </w:r>
    </w:p>
    <w:p w14:paraId="0DC5C66A" w14:textId="66409933" w:rsidR="009C3C78" w:rsidRPr="009C3C78" w:rsidRDefault="009C3C78" w:rsidP="00652A0D">
      <w:pPr>
        <w:pStyle w:val="Tekst"/>
      </w:pPr>
    </w:p>
    <w:p w14:paraId="775993DE" w14:textId="38ACF648" w:rsidR="009C3C78" w:rsidRPr="009C3C78" w:rsidRDefault="009C3C78" w:rsidP="00652A0D">
      <w:pPr>
        <w:pStyle w:val="Tekst"/>
      </w:pPr>
      <w:r w:rsidRPr="009C3C78">
        <w:t>(2) Toetuse saaja</w:t>
      </w:r>
      <w:r w:rsidR="00110060">
        <w:t xml:space="preserve"> tagastab</w:t>
      </w:r>
      <w:r w:rsidRPr="009C3C78">
        <w:t xml:space="preserve"> saadud toetus</w:t>
      </w:r>
      <w:r w:rsidR="00110060">
        <w:t>e</w:t>
      </w:r>
      <w:r w:rsidRPr="009C3C78">
        <w:t xml:space="preserve"> osaliselt või täielikult taotluse rahuldamise otsuse osaliselt või täielikult kehtetuks tunnistamise otsuse kohaselt.</w:t>
      </w:r>
    </w:p>
    <w:p w14:paraId="428A90CD" w14:textId="77777777" w:rsidR="009C3C78" w:rsidRPr="009C3C78" w:rsidRDefault="009C3C78" w:rsidP="00652A0D">
      <w:pPr>
        <w:pStyle w:val="Tekst"/>
      </w:pPr>
      <w:r w:rsidRPr="009C3C78">
        <w:t> </w:t>
      </w:r>
    </w:p>
    <w:p w14:paraId="58E1EAB4" w14:textId="7D6BF206" w:rsidR="009C3C78" w:rsidRPr="00A158D1" w:rsidRDefault="009C3C78" w:rsidP="00DA2525">
      <w:pPr>
        <w:pStyle w:val="Tekst"/>
        <w:jc w:val="center"/>
        <w:rPr>
          <w:b/>
          <w:bCs/>
        </w:rPr>
      </w:pPr>
      <w:r w:rsidRPr="00A158D1">
        <w:rPr>
          <w:b/>
          <w:bCs/>
        </w:rPr>
        <w:t>7. peatükk</w:t>
      </w:r>
    </w:p>
    <w:p w14:paraId="6DF5DA3F" w14:textId="6152F19E" w:rsidR="009C3C78" w:rsidRPr="00A158D1" w:rsidRDefault="009C3C78" w:rsidP="00DA2525">
      <w:pPr>
        <w:pStyle w:val="Tekst"/>
        <w:jc w:val="center"/>
        <w:rPr>
          <w:b/>
          <w:bCs/>
        </w:rPr>
      </w:pPr>
      <w:r w:rsidRPr="00A158D1">
        <w:rPr>
          <w:b/>
          <w:bCs/>
        </w:rPr>
        <w:t>Aruan</w:t>
      </w:r>
      <w:r w:rsidR="002D1DC0">
        <w:rPr>
          <w:b/>
          <w:bCs/>
        </w:rPr>
        <w:t>de</w:t>
      </w:r>
      <w:r w:rsidRPr="00A158D1">
        <w:rPr>
          <w:b/>
          <w:bCs/>
        </w:rPr>
        <w:t xml:space="preserve"> esitamine</w:t>
      </w:r>
    </w:p>
    <w:p w14:paraId="0BC2A172" w14:textId="21FE347F" w:rsidR="009C3C78" w:rsidRPr="009C3C78" w:rsidRDefault="009C3C78" w:rsidP="00652A0D">
      <w:pPr>
        <w:pStyle w:val="Tekst"/>
      </w:pPr>
    </w:p>
    <w:p w14:paraId="44B83DF3" w14:textId="460C1FA0" w:rsidR="009C3C78" w:rsidRPr="00A158D1" w:rsidRDefault="009C3C78" w:rsidP="00652A0D">
      <w:pPr>
        <w:pStyle w:val="Tekst"/>
        <w:rPr>
          <w:b/>
          <w:bCs/>
        </w:rPr>
      </w:pPr>
      <w:r w:rsidRPr="00A158D1">
        <w:rPr>
          <w:b/>
          <w:bCs/>
        </w:rPr>
        <w:t>§ 21. Aruan</w:t>
      </w:r>
      <w:r w:rsidR="002D1DC0">
        <w:rPr>
          <w:b/>
          <w:bCs/>
        </w:rPr>
        <w:t>de</w:t>
      </w:r>
      <w:r w:rsidRPr="00A158D1">
        <w:rPr>
          <w:b/>
          <w:bCs/>
        </w:rPr>
        <w:t xml:space="preserve"> esitamine</w:t>
      </w:r>
    </w:p>
    <w:p w14:paraId="6B2D5B35" w14:textId="578457E2" w:rsidR="009C3C78" w:rsidRPr="009C3C78" w:rsidRDefault="009C3C78" w:rsidP="00652A0D">
      <w:pPr>
        <w:pStyle w:val="Tekst"/>
      </w:pPr>
    </w:p>
    <w:p w14:paraId="4610E87B" w14:textId="0B2C5BDC" w:rsidR="009C3C78" w:rsidRPr="009C3C78" w:rsidRDefault="009C3C78" w:rsidP="00652A0D">
      <w:pPr>
        <w:pStyle w:val="Tekst"/>
      </w:pPr>
      <w:r w:rsidRPr="009C3C78">
        <w:t>(1) Toetuse saaja esitab rakendusüksusele toetuse kasutamise aruande.</w:t>
      </w:r>
    </w:p>
    <w:p w14:paraId="11B383A3" w14:textId="3FCCC9D5" w:rsidR="009C3C78" w:rsidRPr="009C3C78" w:rsidRDefault="009C3C78" w:rsidP="00652A0D">
      <w:pPr>
        <w:pStyle w:val="Tekst"/>
      </w:pPr>
    </w:p>
    <w:p w14:paraId="2ECDCC99" w14:textId="2E67D216" w:rsidR="009C3C78" w:rsidRPr="009C3C78" w:rsidRDefault="009C3C78" w:rsidP="00652A0D">
      <w:pPr>
        <w:pStyle w:val="Tekst"/>
      </w:pPr>
      <w:r w:rsidRPr="009C3C78">
        <w:t>(2) Aruande esitamise kuupäev määratakse taotluse rahuldamise otsuses.</w:t>
      </w:r>
    </w:p>
    <w:p w14:paraId="282ECEE4" w14:textId="5FF36A6F" w:rsidR="009C3C78" w:rsidRPr="009C3C78" w:rsidRDefault="009C3C78" w:rsidP="00652A0D">
      <w:pPr>
        <w:pStyle w:val="Tekst"/>
      </w:pPr>
    </w:p>
    <w:p w14:paraId="26C3DB58" w14:textId="5A26262C" w:rsidR="009C3C78" w:rsidRPr="009C3C78" w:rsidRDefault="009C3C78" w:rsidP="00652A0D">
      <w:pPr>
        <w:pStyle w:val="Tekst"/>
      </w:pPr>
      <w:r w:rsidRPr="009C3C78">
        <w:t>(3) Aruanne sisaldab projekti peamiste tegevuste kirjeldust, teavet projekti väljund</w:t>
      </w:r>
      <w:r w:rsidR="00833856">
        <w:t>näitajate</w:t>
      </w:r>
      <w:r w:rsidRPr="009C3C78">
        <w:t xml:space="preserve"> ja tulemuste saavutamise kohta ning strateegia „Eesti 2035” aluspõhimõtetesse ja sihtidesse panustamise kirjeldust.</w:t>
      </w:r>
    </w:p>
    <w:p w14:paraId="42C282A1" w14:textId="7AA4D3FB" w:rsidR="009C3C78" w:rsidRPr="009C3C78" w:rsidRDefault="009C3C78" w:rsidP="00652A0D">
      <w:pPr>
        <w:pStyle w:val="Tekst"/>
      </w:pPr>
    </w:p>
    <w:p w14:paraId="3B1A3527" w14:textId="2065442A" w:rsidR="009C3C78" w:rsidRPr="009C3C78" w:rsidRDefault="009C3C78" w:rsidP="00652A0D">
      <w:pPr>
        <w:pStyle w:val="Tekst"/>
      </w:pPr>
      <w:r w:rsidRPr="009C3C78">
        <w:t xml:space="preserve">(4) Koos aruandega esitab toetuse saaja tarkvaraga liitumist või </w:t>
      </w:r>
      <w:proofErr w:type="spellStart"/>
      <w:r w:rsidRPr="009C3C78">
        <w:t>liidestamist</w:t>
      </w:r>
      <w:proofErr w:type="spellEnd"/>
      <w:r w:rsidRPr="009C3C78">
        <w:t xml:space="preserve"> tõendava töö üleandmise-vastuvõtmise akti või muu dokumendi, mis tõendab töö tegemist samaväärselt üleandmise-vastuvõtmise aktiga.</w:t>
      </w:r>
    </w:p>
    <w:p w14:paraId="7775EAC3" w14:textId="67F4BC06" w:rsidR="009C3C78" w:rsidRPr="009C3C78" w:rsidRDefault="009C3C78" w:rsidP="00652A0D">
      <w:pPr>
        <w:pStyle w:val="Tekst"/>
      </w:pPr>
    </w:p>
    <w:p w14:paraId="01BC33A1" w14:textId="0FAFCCEE" w:rsidR="009C3C78" w:rsidRPr="009C3C78" w:rsidRDefault="009C3C78" w:rsidP="00652A0D">
      <w:pPr>
        <w:pStyle w:val="Tekst"/>
      </w:pPr>
      <w:r w:rsidRPr="009C3C78">
        <w:t>(5) Rakendusüksus võib aruandele hinnangu andmiseks kaasata eksperte.</w:t>
      </w:r>
      <w:r w:rsidR="00385175">
        <w:t xml:space="preserve"> Ekspertidele kehtivad §</w:t>
      </w:r>
      <w:r w:rsidR="00E83852">
        <w:t> </w:t>
      </w:r>
      <w:r w:rsidR="00385175">
        <w:t>1</w:t>
      </w:r>
      <w:r w:rsidR="00E02597">
        <w:t>4</w:t>
      </w:r>
      <w:r w:rsidR="00385175">
        <w:t xml:space="preserve"> lõikes </w:t>
      </w:r>
      <w:r w:rsidR="00E02597">
        <w:t>2</w:t>
      </w:r>
      <w:r w:rsidR="00385175">
        <w:t xml:space="preserve"> sätestatud nõuded.</w:t>
      </w:r>
    </w:p>
    <w:p w14:paraId="2C155379" w14:textId="0D48F8EE" w:rsidR="009C3C78" w:rsidRPr="009C3C78" w:rsidRDefault="009C3C78" w:rsidP="00652A0D">
      <w:pPr>
        <w:pStyle w:val="Tekst"/>
      </w:pPr>
    </w:p>
    <w:p w14:paraId="49301456" w14:textId="4382726A" w:rsidR="009C3C78" w:rsidRPr="009C3C78" w:rsidRDefault="009C3C78" w:rsidP="00652A0D">
      <w:pPr>
        <w:pStyle w:val="Tekst"/>
      </w:pPr>
      <w:r w:rsidRPr="009C3C78">
        <w:t>(6) Rakendusüksus kinnitab aruande või lükkab selle tagasi 20 tööpäeva jooksul selle rakendusüksusele esitamisest arvates.</w:t>
      </w:r>
    </w:p>
    <w:p w14:paraId="54890DBE" w14:textId="7E6C2FEF" w:rsidR="009C3C78" w:rsidRPr="009C3C78" w:rsidRDefault="009C3C78" w:rsidP="00652A0D">
      <w:pPr>
        <w:pStyle w:val="Tekst"/>
      </w:pPr>
    </w:p>
    <w:p w14:paraId="28E11E72" w14:textId="1777E574" w:rsidR="009C3C78" w:rsidRPr="009C3C78" w:rsidRDefault="009C3C78" w:rsidP="00652A0D">
      <w:pPr>
        <w:pStyle w:val="Tekst"/>
      </w:pPr>
      <w:r w:rsidRPr="009C3C78">
        <w:lastRenderedPageBreak/>
        <w:t>(7) Rakendusüksusel on õigus nõuda aruande täiendamist määratud tähtaja jooksul. Kui taotleja aruannet nõutud tähtajaks ei täienda, jätab rakendusüksus aruande kinnitamata ja toetuse välja maksmata.</w:t>
      </w:r>
    </w:p>
    <w:p w14:paraId="5F59CEE2" w14:textId="39C85D09" w:rsidR="009C3C78" w:rsidRPr="009C3C78" w:rsidRDefault="009C3C78" w:rsidP="00652A0D">
      <w:pPr>
        <w:pStyle w:val="Tekst"/>
      </w:pPr>
    </w:p>
    <w:p w14:paraId="13629B48" w14:textId="6DAA4FE8" w:rsidR="009C3C78" w:rsidRPr="00A158D1" w:rsidRDefault="009C3C78" w:rsidP="00DA2525">
      <w:pPr>
        <w:pStyle w:val="Tekst"/>
        <w:jc w:val="center"/>
        <w:rPr>
          <w:b/>
          <w:bCs/>
        </w:rPr>
      </w:pPr>
      <w:r w:rsidRPr="00A158D1">
        <w:rPr>
          <w:b/>
          <w:bCs/>
        </w:rPr>
        <w:t>8. peatükk</w:t>
      </w:r>
      <w:r w:rsidRPr="00A158D1">
        <w:rPr>
          <w:b/>
          <w:bCs/>
        </w:rPr>
        <w:br/>
        <w:t>Toetuse maksmise tingimused</w:t>
      </w:r>
    </w:p>
    <w:p w14:paraId="48EBD134" w14:textId="3C76D1BF" w:rsidR="009C3C78" w:rsidRPr="009C3C78" w:rsidRDefault="009C3C78" w:rsidP="00D148FB">
      <w:pPr>
        <w:pStyle w:val="Tekst"/>
      </w:pPr>
    </w:p>
    <w:p w14:paraId="19C58CA3" w14:textId="36E2A592" w:rsidR="009C3C78" w:rsidRPr="00A158D1" w:rsidRDefault="009C3C78" w:rsidP="00652A0D">
      <w:pPr>
        <w:pStyle w:val="Tekst"/>
        <w:rPr>
          <w:b/>
          <w:bCs/>
        </w:rPr>
      </w:pPr>
      <w:r w:rsidRPr="00A158D1">
        <w:rPr>
          <w:b/>
          <w:bCs/>
        </w:rPr>
        <w:t>§ 22. Toetuse maksmise tingimused</w:t>
      </w:r>
    </w:p>
    <w:p w14:paraId="4AB10D66" w14:textId="2FF6AD3A" w:rsidR="009C3C78" w:rsidRPr="009C3C78" w:rsidRDefault="009C3C78" w:rsidP="00652A0D">
      <w:pPr>
        <w:pStyle w:val="Tekst"/>
      </w:pPr>
    </w:p>
    <w:p w14:paraId="055BE723" w14:textId="472C4AE9" w:rsidR="009C3C78" w:rsidRPr="009C3C78" w:rsidRDefault="009C3C78" w:rsidP="00652A0D">
      <w:pPr>
        <w:pStyle w:val="Tekst"/>
      </w:pPr>
      <w:r w:rsidRPr="009C3C78">
        <w:t xml:space="preserve">(1) Toetust makstakse ühendmääruse § 28 lõike 2 kohaselt kindlasummalise maksena. </w:t>
      </w:r>
      <w:r w:rsidR="00833856">
        <w:t>Toetust võib maksta</w:t>
      </w:r>
      <w:r w:rsidRPr="009C3C78">
        <w:t xml:space="preserve"> ü</w:t>
      </w:r>
      <w:r w:rsidR="00833856">
        <w:t>he</w:t>
      </w:r>
      <w:r w:rsidRPr="009C3C78">
        <w:t xml:space="preserve"> või mit</w:t>
      </w:r>
      <w:r w:rsidR="00833856">
        <w:t>me</w:t>
      </w:r>
      <w:r w:rsidRPr="009C3C78">
        <w:t xml:space="preserve"> makse</w:t>
      </w:r>
      <w:r w:rsidR="00833856">
        <w:t>na</w:t>
      </w:r>
      <w:r w:rsidRPr="009C3C78">
        <w:t xml:space="preserve">. </w:t>
      </w:r>
      <w:r w:rsidR="00833856">
        <w:t>Ühe</w:t>
      </w:r>
      <w:r w:rsidRPr="009C3C78">
        <w:t xml:space="preserve"> makse</w:t>
      </w:r>
      <w:r w:rsidR="00833856">
        <w:t xml:space="preserve"> minimaalne</w:t>
      </w:r>
      <w:r w:rsidRPr="009C3C78">
        <w:t xml:space="preserve"> suurus on 2000 eurot.</w:t>
      </w:r>
    </w:p>
    <w:p w14:paraId="31BEDE77" w14:textId="7E390F90" w:rsidR="009C3C78" w:rsidRPr="009C3C78" w:rsidRDefault="009C3C78" w:rsidP="00652A0D">
      <w:pPr>
        <w:pStyle w:val="Tekst"/>
      </w:pPr>
    </w:p>
    <w:p w14:paraId="02695047" w14:textId="7D1711C1" w:rsidR="009C3C78" w:rsidRPr="009C3C78" w:rsidRDefault="009C3C78" w:rsidP="00652A0D">
      <w:pPr>
        <w:pStyle w:val="Tekst"/>
      </w:pPr>
      <w:r w:rsidRPr="009C3C78">
        <w:t>(2) Toetust makstakse 20 tööpäeva jooksul pärast</w:t>
      </w:r>
      <w:r w:rsidR="009D07D1">
        <w:t xml:space="preserve"> aruande kinnitamist vastavalt § 21 lõikele 6. </w:t>
      </w:r>
      <w:r w:rsidRPr="009C3C78">
        <w:t>Tegevuse tulemuste osalise saavutamise korral jäetakse toetus välja maksmata.</w:t>
      </w:r>
    </w:p>
    <w:p w14:paraId="1D396D7D" w14:textId="03CD4D2F" w:rsidR="009C3C78" w:rsidRPr="009C3C78" w:rsidRDefault="009C3C78" w:rsidP="00652A0D">
      <w:pPr>
        <w:pStyle w:val="Tekst"/>
      </w:pPr>
    </w:p>
    <w:p w14:paraId="3F2A2902" w14:textId="6E7D190B" w:rsidR="009C3C78" w:rsidRPr="00A158D1" w:rsidRDefault="009C3C78" w:rsidP="002178A6">
      <w:pPr>
        <w:pStyle w:val="Tekst"/>
        <w:jc w:val="center"/>
        <w:rPr>
          <w:b/>
          <w:bCs/>
        </w:rPr>
      </w:pPr>
      <w:r w:rsidRPr="00A158D1">
        <w:rPr>
          <w:b/>
          <w:bCs/>
        </w:rPr>
        <w:t>9. peatükk</w:t>
      </w:r>
    </w:p>
    <w:p w14:paraId="4F73FEFA" w14:textId="5036BC19" w:rsidR="009C3C78" w:rsidRPr="00A158D1" w:rsidRDefault="009C3C78" w:rsidP="002178A6">
      <w:pPr>
        <w:pStyle w:val="Tekst"/>
        <w:jc w:val="center"/>
        <w:rPr>
          <w:b/>
          <w:bCs/>
        </w:rPr>
      </w:pPr>
      <w:r w:rsidRPr="00A158D1">
        <w:rPr>
          <w:b/>
          <w:bCs/>
        </w:rPr>
        <w:t>Toetuse saaja ja rakendusüksuse õigused ja kohustused</w:t>
      </w:r>
    </w:p>
    <w:p w14:paraId="3009A113" w14:textId="7616C46F" w:rsidR="009C3C78" w:rsidRPr="009C3C78" w:rsidRDefault="009C3C78" w:rsidP="00652A0D">
      <w:pPr>
        <w:pStyle w:val="Tekst"/>
      </w:pPr>
    </w:p>
    <w:p w14:paraId="7C753116" w14:textId="627AD7A6" w:rsidR="009C3C78" w:rsidRPr="00A158D1" w:rsidRDefault="009C3C78" w:rsidP="00652A0D">
      <w:pPr>
        <w:pStyle w:val="Tekst"/>
        <w:rPr>
          <w:b/>
          <w:bCs/>
        </w:rPr>
      </w:pPr>
      <w:r w:rsidRPr="00A158D1">
        <w:rPr>
          <w:b/>
          <w:bCs/>
        </w:rPr>
        <w:t>§ 23. Toetuse saaja õigused ja kohustused</w:t>
      </w:r>
    </w:p>
    <w:p w14:paraId="36E91B5E" w14:textId="1DAFE8ED" w:rsidR="009C3C78" w:rsidRPr="009C3C78" w:rsidRDefault="009C3C78" w:rsidP="00652A0D">
      <w:pPr>
        <w:pStyle w:val="Tekst"/>
      </w:pPr>
    </w:p>
    <w:p w14:paraId="27CBC116" w14:textId="00879BFA" w:rsidR="009C3C78" w:rsidRPr="009C3C78" w:rsidRDefault="009C3C78" w:rsidP="00652A0D">
      <w:pPr>
        <w:pStyle w:val="Tekst"/>
      </w:pPr>
      <w:r w:rsidRPr="009C3C78">
        <w:t>(1) Toetuse saajal on õigus saada rakendusüksuselt teavet ja selgitusi, mis on seotud toetuse kasutamise ja toetuse saaja kohustustega.</w:t>
      </w:r>
    </w:p>
    <w:p w14:paraId="4EBB3DF6" w14:textId="6D776B0F" w:rsidR="009C3C78" w:rsidRPr="009C3C78" w:rsidRDefault="009C3C78" w:rsidP="00652A0D">
      <w:pPr>
        <w:pStyle w:val="Tekst"/>
      </w:pPr>
    </w:p>
    <w:p w14:paraId="0044DF76" w14:textId="195302DB" w:rsidR="009C3C78" w:rsidRPr="009C3C78" w:rsidRDefault="009C3C78" w:rsidP="00652A0D">
      <w:pPr>
        <w:pStyle w:val="Tekst"/>
      </w:pPr>
      <w:r w:rsidRPr="009C3C78">
        <w:t>(2) Toetuse saaja on kohustatud:</w:t>
      </w:r>
    </w:p>
    <w:p w14:paraId="6D3D6437" w14:textId="20A159DC" w:rsidR="009C3C78" w:rsidRPr="009C3C78" w:rsidRDefault="009C3C78" w:rsidP="00652A0D">
      <w:pPr>
        <w:pStyle w:val="Tekst"/>
      </w:pPr>
      <w:r w:rsidRPr="009C3C78">
        <w:t>1) esitama rakendusüksusele nõutud teabe kümne tööpäeva jooksul nõude saamisest arvates;</w:t>
      </w:r>
    </w:p>
    <w:p w14:paraId="673A9494" w14:textId="69011FA4" w:rsidR="009C3C78" w:rsidRPr="009C3C78" w:rsidRDefault="009C3C78" w:rsidP="00652A0D">
      <w:pPr>
        <w:pStyle w:val="Tekst"/>
      </w:pPr>
      <w:r w:rsidRPr="009C3C78">
        <w:t>2) võimaldama järelevalvet tegevale isikule juurdepääsu projektiga seotud tarkvaradele;</w:t>
      </w:r>
    </w:p>
    <w:p w14:paraId="4D62F111" w14:textId="6B27C4CC" w:rsidR="009C3C78" w:rsidRPr="009C3C78" w:rsidRDefault="009C3C78" w:rsidP="00652A0D">
      <w:pPr>
        <w:pStyle w:val="Tekst"/>
      </w:pPr>
      <w:r w:rsidRPr="009C3C78">
        <w:t>3) tagama projekti elluviimiseks õigusaktides ettenähtud lubade ja kooskõlastuste olemasolu;</w:t>
      </w:r>
    </w:p>
    <w:p w14:paraId="67C70A51" w14:textId="6FB5A75D" w:rsidR="009C3C78" w:rsidRPr="009C3C78" w:rsidRDefault="009C3C78" w:rsidP="00652A0D">
      <w:pPr>
        <w:pStyle w:val="Tekst"/>
      </w:pPr>
      <w:r w:rsidRPr="009C3C78">
        <w:t>4) säilitama taotluse, toetuse ja projekti elluviimisega seotud dokumente vähemalt kümme aastat alates taotluse rahuldamise otsuse tegemisest.</w:t>
      </w:r>
    </w:p>
    <w:p w14:paraId="59E3A9E7" w14:textId="26E2924C" w:rsidR="009C3C78" w:rsidRPr="009C3C78" w:rsidRDefault="009C3C78" w:rsidP="00652A0D">
      <w:pPr>
        <w:pStyle w:val="Tekst"/>
      </w:pPr>
    </w:p>
    <w:p w14:paraId="0DF9F304" w14:textId="5D133CA8" w:rsidR="009C3C78" w:rsidRPr="00A158D1" w:rsidRDefault="009C3C78" w:rsidP="00652A0D">
      <w:pPr>
        <w:pStyle w:val="Tekst"/>
        <w:rPr>
          <w:b/>
          <w:bCs/>
        </w:rPr>
      </w:pPr>
      <w:r w:rsidRPr="00A158D1">
        <w:rPr>
          <w:b/>
          <w:bCs/>
        </w:rPr>
        <w:t>§ 24. Rakendusüksuse õigused ja kohustused</w:t>
      </w:r>
    </w:p>
    <w:p w14:paraId="48EC89BD" w14:textId="460AEB12" w:rsidR="009C3C78" w:rsidRPr="009C3C78" w:rsidRDefault="009C3C78" w:rsidP="00652A0D">
      <w:pPr>
        <w:pStyle w:val="Tekst"/>
      </w:pPr>
    </w:p>
    <w:p w14:paraId="356CF4B9" w14:textId="2BE8FCEA" w:rsidR="009C3C78" w:rsidRPr="009C3C78" w:rsidRDefault="009C3C78" w:rsidP="00652A0D">
      <w:pPr>
        <w:pStyle w:val="Tekst"/>
      </w:pPr>
      <w:r w:rsidRPr="009C3C78">
        <w:t>(1) Rakendusüksusel on õigus nõuda taotluses sisalduva projekti kestuse, tegevuste, eesmärkide ja tulemuste kohta lisaandmete ja -dokumentide esitamist.</w:t>
      </w:r>
    </w:p>
    <w:p w14:paraId="2FF5279D" w14:textId="243B5BA6" w:rsidR="009C3C78" w:rsidRPr="009C3C78" w:rsidRDefault="009C3C78" w:rsidP="00652A0D">
      <w:pPr>
        <w:pStyle w:val="Tekst"/>
      </w:pPr>
    </w:p>
    <w:p w14:paraId="6AFD73AC" w14:textId="1437C374" w:rsidR="009C3C78" w:rsidRPr="009C3C78" w:rsidRDefault="009C3C78" w:rsidP="00652A0D">
      <w:pPr>
        <w:pStyle w:val="Tekst"/>
      </w:pPr>
      <w:r w:rsidRPr="009C3C78">
        <w:t>(2) Rakendusüksus on kohustatud:</w:t>
      </w:r>
    </w:p>
    <w:p w14:paraId="184B6BD2" w14:textId="7337C57B" w:rsidR="009C3C78" w:rsidRPr="009C3C78" w:rsidRDefault="009C3C78" w:rsidP="00652A0D">
      <w:pPr>
        <w:pStyle w:val="Tekst"/>
      </w:pPr>
      <w:r w:rsidRPr="009C3C78">
        <w:t>1) tegema taotlus- ja aruandevormid ning juhendid taotlejale ja toetuse saajale oma veebilehel kättesaadavaks;</w:t>
      </w:r>
    </w:p>
    <w:p w14:paraId="20742524" w14:textId="64BB3618" w:rsidR="009C3C78" w:rsidRPr="009C3C78" w:rsidRDefault="00492D2D" w:rsidP="00652A0D">
      <w:pPr>
        <w:pStyle w:val="Tekst"/>
      </w:pPr>
      <w:r>
        <w:t>2</w:t>
      </w:r>
      <w:r w:rsidR="009C3C78" w:rsidRPr="009C3C78">
        <w:t>) pärast t</w:t>
      </w:r>
      <w:r w:rsidR="00317F44">
        <w:t>aotluse</w:t>
      </w:r>
      <w:r w:rsidR="009C3C78" w:rsidRPr="009C3C78">
        <w:t xml:space="preserve"> rahuldamise otsuse tegemist avaldama oma veebilehel toetuse saaja nime, projekti nime, toetuse summa, projekti kogumahu ja projekti eesmärgi;</w:t>
      </w:r>
    </w:p>
    <w:p w14:paraId="22C1A55B" w14:textId="6BE64C3B" w:rsidR="009C3C78" w:rsidRPr="009C3C78" w:rsidRDefault="00492D2D" w:rsidP="00652A0D">
      <w:pPr>
        <w:pStyle w:val="Tekst"/>
      </w:pPr>
      <w:r>
        <w:t>3</w:t>
      </w:r>
      <w:r w:rsidR="009C3C78" w:rsidRPr="009C3C78">
        <w:t xml:space="preserve">) mitte avaldama taotluse menetlemise käigus saadud teavet ega dokumente, välja arvatud neid, mis avaldatakse punkti </w:t>
      </w:r>
      <w:r w:rsidR="00317F44">
        <w:t>2</w:t>
      </w:r>
      <w:r w:rsidR="009C3C78" w:rsidRPr="009C3C78">
        <w:t xml:space="preserve"> kohaselt;</w:t>
      </w:r>
    </w:p>
    <w:p w14:paraId="79F14E46" w14:textId="19CD2974" w:rsidR="009C3C78" w:rsidRPr="009C3C78" w:rsidRDefault="00492D2D" w:rsidP="00652A0D">
      <w:pPr>
        <w:pStyle w:val="Tekst"/>
      </w:pPr>
      <w:r>
        <w:t>4</w:t>
      </w:r>
      <w:r w:rsidR="009C3C78" w:rsidRPr="009C3C78">
        <w:t>) kontrollima projekti elluviimist;</w:t>
      </w:r>
    </w:p>
    <w:p w14:paraId="3954D8CE" w14:textId="174ABC95" w:rsidR="009C3C78" w:rsidRPr="009C3C78" w:rsidRDefault="00492D2D" w:rsidP="00652A0D">
      <w:pPr>
        <w:pStyle w:val="Tekst"/>
      </w:pPr>
      <w:r>
        <w:t>5</w:t>
      </w:r>
      <w:r w:rsidR="009C3C78" w:rsidRPr="009C3C78">
        <w:t>) säilitama vähese tähtsusega abi andmisega seotud andmeid koos teabe ja asjakohaste lisadokumentidega kümme aastat viimasest taotluse rahuldamise otsusest arvates;</w:t>
      </w:r>
    </w:p>
    <w:p w14:paraId="070E169B" w14:textId="2A7C18D2" w:rsidR="009C3C78" w:rsidRPr="009C3C78" w:rsidRDefault="00492D2D" w:rsidP="00652A0D">
      <w:pPr>
        <w:pStyle w:val="Tekst"/>
      </w:pPr>
      <w:r>
        <w:t>6</w:t>
      </w:r>
      <w:r w:rsidR="009C3C78" w:rsidRPr="009C3C78">
        <w:t>) koguma ja esitama rakendusasutusele andmeid ja teavet toetusmeetme rakendamise seisust ning toetusmeetme lõppemisel osalema mõjuanalüüsi tegemises;</w:t>
      </w:r>
    </w:p>
    <w:p w14:paraId="4285DB86" w14:textId="67316F23" w:rsidR="009C3C78" w:rsidRPr="009C3C78" w:rsidRDefault="00492D2D" w:rsidP="00652A0D">
      <w:pPr>
        <w:pStyle w:val="Tekst"/>
      </w:pPr>
      <w:r>
        <w:t>7</w:t>
      </w:r>
      <w:r w:rsidR="009C3C78" w:rsidRPr="009C3C78">
        <w:t>) kandma vähese tähtsusega abi riigiabi ja vähese tähtsusega abi registrisse.</w:t>
      </w:r>
    </w:p>
    <w:p w14:paraId="24438BC2" w14:textId="66557E35" w:rsidR="00E83852" w:rsidRDefault="00E83852">
      <w:pPr>
        <w:widowControl/>
        <w:suppressAutoHyphens w:val="0"/>
        <w:spacing w:line="240" w:lineRule="auto"/>
        <w:jc w:val="left"/>
        <w:rPr>
          <w:rFonts w:cs="Mangal"/>
        </w:rPr>
      </w:pPr>
      <w:r>
        <w:br w:type="page"/>
      </w:r>
    </w:p>
    <w:p w14:paraId="4E55506A" w14:textId="592F5D6A" w:rsidR="009C3C78" w:rsidRPr="00492D2D" w:rsidRDefault="009C3C78" w:rsidP="00B557B2">
      <w:pPr>
        <w:pStyle w:val="Tekst"/>
        <w:jc w:val="center"/>
        <w:rPr>
          <w:b/>
          <w:bCs/>
        </w:rPr>
      </w:pPr>
      <w:r w:rsidRPr="00492D2D">
        <w:rPr>
          <w:b/>
          <w:bCs/>
        </w:rPr>
        <w:lastRenderedPageBreak/>
        <w:t>10. peatükk</w:t>
      </w:r>
      <w:r w:rsidRPr="00492D2D">
        <w:rPr>
          <w:b/>
          <w:bCs/>
        </w:rPr>
        <w:br/>
        <w:t>Finantskorrektsioonid ja vaided</w:t>
      </w:r>
    </w:p>
    <w:p w14:paraId="39FAE287" w14:textId="091F9A7B" w:rsidR="009C3C78" w:rsidRPr="009C3C78" w:rsidRDefault="009C3C78" w:rsidP="00652A0D">
      <w:pPr>
        <w:pStyle w:val="Tekst"/>
      </w:pPr>
    </w:p>
    <w:p w14:paraId="68D11DB9" w14:textId="1C761489" w:rsidR="009C3C78" w:rsidRPr="00492D2D" w:rsidRDefault="009C3C78" w:rsidP="00652A0D">
      <w:pPr>
        <w:pStyle w:val="Tekst"/>
        <w:rPr>
          <w:b/>
          <w:bCs/>
        </w:rPr>
      </w:pPr>
      <w:r w:rsidRPr="00492D2D">
        <w:rPr>
          <w:b/>
          <w:bCs/>
        </w:rPr>
        <w:t>§ 25. Finantskorrektsioonide tegemine ja toetuse tagastamine</w:t>
      </w:r>
    </w:p>
    <w:p w14:paraId="396E2364" w14:textId="78FE99EB" w:rsidR="009C3C78" w:rsidRPr="009C3C78" w:rsidRDefault="009C3C78" w:rsidP="00652A0D">
      <w:pPr>
        <w:pStyle w:val="Tekst"/>
      </w:pPr>
    </w:p>
    <w:p w14:paraId="51507D5B" w14:textId="5A63B784" w:rsidR="009C3C78" w:rsidRPr="009C3C78" w:rsidRDefault="009C3C78" w:rsidP="00652A0D">
      <w:pPr>
        <w:pStyle w:val="Tekst"/>
      </w:pPr>
      <w:r w:rsidRPr="009C3C78">
        <w:t>Otsuse toetuse osalise või täieliku tagasinõudmise kohta teeb rakendusüksus vastavalt ÜSS2021_2027 §-dele 28–30 ja ühendmääruse §-dele 34–38.</w:t>
      </w:r>
    </w:p>
    <w:p w14:paraId="17E5F795" w14:textId="3E843991" w:rsidR="009C3C78" w:rsidRPr="009C3C78" w:rsidRDefault="009C3C78" w:rsidP="00652A0D">
      <w:pPr>
        <w:pStyle w:val="Tekst"/>
      </w:pPr>
    </w:p>
    <w:p w14:paraId="6C57DBB4" w14:textId="71A137C1" w:rsidR="009C3C78" w:rsidRPr="00492D2D" w:rsidRDefault="009C3C78" w:rsidP="00652A0D">
      <w:pPr>
        <w:pStyle w:val="Tekst"/>
        <w:rPr>
          <w:b/>
          <w:bCs/>
        </w:rPr>
      </w:pPr>
      <w:r w:rsidRPr="00492D2D">
        <w:rPr>
          <w:b/>
          <w:bCs/>
        </w:rPr>
        <w:t>§ 26. Vaide esitamine ja menetlemine</w:t>
      </w:r>
    </w:p>
    <w:p w14:paraId="01947AA9" w14:textId="50E4DD46" w:rsidR="009C3C78" w:rsidRPr="009C3C78" w:rsidRDefault="009C3C78" w:rsidP="00652A0D">
      <w:pPr>
        <w:pStyle w:val="Tekst"/>
      </w:pPr>
    </w:p>
    <w:p w14:paraId="335CDA2A" w14:textId="7709B180" w:rsidR="009C3C78" w:rsidRDefault="009C3C78" w:rsidP="00652A0D">
      <w:pPr>
        <w:pStyle w:val="Tekst"/>
      </w:pPr>
      <w:r w:rsidRPr="009C3C78">
        <w:t>Rakendusüksuse toimingu või otsuse peale esitatakse enne halduskohtule kaebuse esitamist vaie rakendusüksusele vastavalt ÜSS2021_2027 §-le 31. Vaide lahendab rakendusüksus haldusmenetluse seaduses sätestatud korras.</w:t>
      </w:r>
    </w:p>
    <w:p w14:paraId="3580DD55" w14:textId="77777777" w:rsidR="00FA1020" w:rsidRDefault="00FA1020" w:rsidP="00FA1020">
      <w:pPr>
        <w:pStyle w:val="allikirjastajanimi"/>
        <w:tabs>
          <w:tab w:val="left" w:pos="5387"/>
        </w:tabs>
        <w:spacing w:before="960"/>
      </w:pPr>
      <w:r>
        <w:t>(allkirjastatud digitaalselt)</w:t>
      </w:r>
    </w:p>
    <w:p w14:paraId="3580DD56" w14:textId="5B431A96" w:rsidR="00FA1020" w:rsidRDefault="00FA1020" w:rsidP="007A4337">
      <w:pPr>
        <w:tabs>
          <w:tab w:val="left" w:pos="5387"/>
        </w:tabs>
        <w:spacing w:line="240" w:lineRule="auto"/>
        <w:jc w:val="left"/>
        <w:rPr>
          <w:lang w:eastAsia="en-US" w:bidi="ar-SA"/>
        </w:rPr>
      </w:pPr>
      <w:r>
        <w:rPr>
          <w:lang w:eastAsia="en-US" w:bidi="ar-SA"/>
        </w:rPr>
        <w:fldChar w:fldCharType="begin"/>
      </w:r>
      <w:r w:rsidR="00CF1212">
        <w:rPr>
          <w:lang w:eastAsia="en-US" w:bidi="ar-SA"/>
        </w:rPr>
        <w:instrText xml:space="preserve"> delta_signerName  \* MERGEFORMAT</w:instrText>
      </w:r>
      <w:r>
        <w:rPr>
          <w:lang w:eastAsia="en-US" w:bidi="ar-SA"/>
        </w:rPr>
        <w:fldChar w:fldCharType="separate"/>
      </w:r>
      <w:r w:rsidR="00CF1212">
        <w:rPr>
          <w:lang w:eastAsia="en-US" w:bidi="ar-SA"/>
        </w:rPr>
        <w:t xml:space="preserve">Erkki </w:t>
      </w:r>
      <w:proofErr w:type="spellStart"/>
      <w:r w:rsidR="00CF1212">
        <w:rPr>
          <w:lang w:eastAsia="en-US" w:bidi="ar-SA"/>
        </w:rPr>
        <w:t>Keldo</w:t>
      </w:r>
      <w:proofErr w:type="spellEnd"/>
      <w:r>
        <w:rPr>
          <w:lang w:eastAsia="en-US" w:bidi="ar-SA"/>
        </w:rPr>
        <w:fldChar w:fldCharType="end"/>
      </w:r>
    </w:p>
    <w:p w14:paraId="3580DD57" w14:textId="4D14BEE1" w:rsidR="00FA1020" w:rsidRDefault="00FA1020" w:rsidP="007A4337">
      <w:pPr>
        <w:tabs>
          <w:tab w:val="left" w:pos="5387"/>
        </w:tabs>
        <w:spacing w:line="240" w:lineRule="auto"/>
        <w:jc w:val="left"/>
        <w:rPr>
          <w:lang w:eastAsia="en-US" w:bidi="ar-SA"/>
        </w:rPr>
      </w:pPr>
      <w:r>
        <w:rPr>
          <w:lang w:eastAsia="en-US" w:bidi="ar-SA"/>
        </w:rPr>
        <w:fldChar w:fldCharType="begin"/>
      </w:r>
      <w:r w:rsidR="00CF1212">
        <w:rPr>
          <w:lang w:eastAsia="en-US" w:bidi="ar-SA"/>
        </w:rPr>
        <w:instrText xml:space="preserve"> delta_signerJobTitle  \* MERGEFORMAT</w:instrText>
      </w:r>
      <w:r>
        <w:rPr>
          <w:lang w:eastAsia="en-US" w:bidi="ar-SA"/>
        </w:rPr>
        <w:fldChar w:fldCharType="separate"/>
      </w:r>
      <w:r w:rsidR="00CF1212">
        <w:rPr>
          <w:lang w:eastAsia="en-US" w:bidi="ar-SA"/>
        </w:rPr>
        <w:t>majandus- ja tööstusminister</w:t>
      </w:r>
      <w:r>
        <w:rPr>
          <w:lang w:eastAsia="en-US" w:bidi="ar-SA"/>
        </w:rPr>
        <w:fldChar w:fldCharType="end"/>
      </w:r>
    </w:p>
    <w:p w14:paraId="3580DD58" w14:textId="77777777" w:rsidR="009C4A9A" w:rsidRDefault="009C4A9A" w:rsidP="007A4337">
      <w:pPr>
        <w:tabs>
          <w:tab w:val="left" w:pos="5387"/>
        </w:tabs>
        <w:spacing w:line="240" w:lineRule="auto"/>
        <w:jc w:val="left"/>
        <w:rPr>
          <w:lang w:eastAsia="en-US" w:bidi="ar-SA"/>
        </w:rPr>
      </w:pPr>
    </w:p>
    <w:p w14:paraId="3580DD5A" w14:textId="77777777" w:rsidR="00257A47" w:rsidRDefault="00257A47" w:rsidP="00257A47">
      <w:pPr>
        <w:spacing w:line="240" w:lineRule="auto"/>
        <w:jc w:val="left"/>
        <w:rPr>
          <w:lang w:eastAsia="en-US" w:bidi="ar-SA"/>
        </w:rPr>
      </w:pPr>
      <w:r>
        <w:rPr>
          <w:lang w:eastAsia="en-US" w:bidi="ar-SA"/>
        </w:rPr>
        <w:t>(allkirjastatud digitaalselt)</w:t>
      </w:r>
    </w:p>
    <w:p w14:paraId="3580DD5C" w14:textId="2F424975" w:rsidR="00257A47" w:rsidRDefault="00257A47" w:rsidP="009C3C78">
      <w:pPr>
        <w:spacing w:after="360" w:line="240" w:lineRule="auto"/>
        <w:jc w:val="left"/>
        <w:rPr>
          <w:lang w:eastAsia="en-US" w:bidi="ar-SA"/>
        </w:rPr>
      </w:pPr>
      <w:r>
        <w:rPr>
          <w:lang w:eastAsia="en-US" w:bidi="ar-SA"/>
        </w:rPr>
        <w:fldChar w:fldCharType="begin"/>
      </w:r>
      <w:r w:rsidR="00CF1212">
        <w:rPr>
          <w:lang w:eastAsia="en-US" w:bidi="ar-SA"/>
        </w:rPr>
        <w:instrText xml:space="preserve"> delta_secondsignerName  \* MERGEFORMAT</w:instrText>
      </w:r>
      <w:r>
        <w:rPr>
          <w:lang w:eastAsia="en-US" w:bidi="ar-SA"/>
        </w:rPr>
        <w:fldChar w:fldCharType="separate"/>
      </w:r>
      <w:r w:rsidR="00CF1212">
        <w:rPr>
          <w:lang w:eastAsia="en-US" w:bidi="ar-SA"/>
        </w:rPr>
        <w:t>Ahti Kuningas</w:t>
      </w:r>
      <w:r>
        <w:rPr>
          <w:lang w:eastAsia="en-US" w:bidi="ar-SA"/>
        </w:rPr>
        <w:fldChar w:fldCharType="end"/>
      </w:r>
      <w:r>
        <w:rPr>
          <w:lang w:eastAsia="en-US" w:bidi="ar-SA"/>
        </w:rPr>
        <w:br/>
      </w:r>
      <w:r>
        <w:rPr>
          <w:lang w:eastAsia="en-US" w:bidi="ar-SA"/>
        </w:rPr>
        <w:fldChar w:fldCharType="begin"/>
      </w:r>
      <w:r w:rsidR="00CF1212">
        <w:rPr>
          <w:lang w:eastAsia="en-US" w:bidi="ar-SA"/>
        </w:rPr>
        <w:instrText xml:space="preserve"> delta_secondsignerJobTitle  \* MERGEFORMAT</w:instrText>
      </w:r>
      <w:r>
        <w:rPr>
          <w:lang w:eastAsia="en-US" w:bidi="ar-SA"/>
        </w:rPr>
        <w:fldChar w:fldCharType="separate"/>
      </w:r>
      <w:r w:rsidR="00CF1212">
        <w:rPr>
          <w:lang w:eastAsia="en-US" w:bidi="ar-SA"/>
        </w:rPr>
        <w:t>kantsler</w:t>
      </w:r>
      <w:r>
        <w:rPr>
          <w:lang w:eastAsia="en-US" w:bidi="ar-SA"/>
        </w:rPr>
        <w:fldChar w:fldCharType="end"/>
      </w:r>
    </w:p>
    <w:sectPr w:rsidR="00257A47"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2408" w14:textId="77777777" w:rsidR="00F92050" w:rsidRDefault="00F92050" w:rsidP="00DF44DF">
      <w:r>
        <w:separator/>
      </w:r>
    </w:p>
  </w:endnote>
  <w:endnote w:type="continuationSeparator" w:id="0">
    <w:p w14:paraId="77324C07" w14:textId="77777777" w:rsidR="00F92050" w:rsidRDefault="00F9205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F723" w14:textId="77777777" w:rsidR="00F92050" w:rsidRDefault="00F92050" w:rsidP="00DF44DF">
      <w:r>
        <w:separator/>
      </w:r>
    </w:p>
  </w:footnote>
  <w:footnote w:type="continuationSeparator" w:id="0">
    <w:p w14:paraId="0C17706D" w14:textId="77777777" w:rsidR="00F92050" w:rsidRDefault="00F9205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3580DD63" w14:textId="77777777" w:rsidR="00110BCA" w:rsidRDefault="001A69A5" w:rsidP="00110BCA">
        <w:pPr>
          <w:pStyle w:val="Jalus1"/>
          <w:jc w:val="center"/>
        </w:pPr>
        <w:r>
          <w:fldChar w:fldCharType="begin"/>
        </w:r>
        <w:r>
          <w:instrText xml:space="preserve"> PAGE </w:instrText>
        </w:r>
        <w:r>
          <w:fldChar w:fldCharType="separate"/>
        </w:r>
        <w:r w:rsidR="00CF1212">
          <w:rPr>
            <w:noProof/>
          </w:rPr>
          <w:t>1</w:t>
        </w:r>
        <w:r w:rsidR="00CF1212">
          <w:rPr>
            <w:noProof/>
          </w:rPr>
          <w:t>0</w:t>
        </w:r>
        <w:r>
          <w:rPr>
            <w:noProof/>
          </w:rPr>
          <w:fldChar w:fldCharType="end"/>
        </w:r>
      </w:p>
    </w:sdtContent>
  </w:sdt>
  <w:p w14:paraId="3580DD64"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358D8"/>
    <w:multiLevelType w:val="hybridMultilevel"/>
    <w:tmpl w:val="F8601BBE"/>
    <w:lvl w:ilvl="0" w:tplc="87DA17D8">
      <w:start w:val="1"/>
      <w:numFmt w:val="decimal"/>
      <w:lvlText w:val="%1)"/>
      <w:lvlJc w:val="left"/>
      <w:pPr>
        <w:ind w:left="1020" w:hanging="360"/>
      </w:pPr>
    </w:lvl>
    <w:lvl w:ilvl="1" w:tplc="0436EDDE">
      <w:start w:val="1"/>
      <w:numFmt w:val="decimal"/>
      <w:lvlText w:val="%2)"/>
      <w:lvlJc w:val="left"/>
      <w:pPr>
        <w:ind w:left="1020" w:hanging="360"/>
      </w:pPr>
    </w:lvl>
    <w:lvl w:ilvl="2" w:tplc="1D12AEF2">
      <w:start w:val="1"/>
      <w:numFmt w:val="decimal"/>
      <w:lvlText w:val="%3)"/>
      <w:lvlJc w:val="left"/>
      <w:pPr>
        <w:ind w:left="1020" w:hanging="360"/>
      </w:pPr>
    </w:lvl>
    <w:lvl w:ilvl="3" w:tplc="236406C0">
      <w:start w:val="1"/>
      <w:numFmt w:val="decimal"/>
      <w:lvlText w:val="%4)"/>
      <w:lvlJc w:val="left"/>
      <w:pPr>
        <w:ind w:left="1020" w:hanging="360"/>
      </w:pPr>
    </w:lvl>
    <w:lvl w:ilvl="4" w:tplc="4320762C">
      <w:start w:val="1"/>
      <w:numFmt w:val="decimal"/>
      <w:lvlText w:val="%5)"/>
      <w:lvlJc w:val="left"/>
      <w:pPr>
        <w:ind w:left="1020" w:hanging="360"/>
      </w:pPr>
    </w:lvl>
    <w:lvl w:ilvl="5" w:tplc="F74E0C68">
      <w:start w:val="1"/>
      <w:numFmt w:val="decimal"/>
      <w:lvlText w:val="%6)"/>
      <w:lvlJc w:val="left"/>
      <w:pPr>
        <w:ind w:left="1020" w:hanging="360"/>
      </w:pPr>
    </w:lvl>
    <w:lvl w:ilvl="6" w:tplc="5D7A73E2">
      <w:start w:val="1"/>
      <w:numFmt w:val="decimal"/>
      <w:lvlText w:val="%7)"/>
      <w:lvlJc w:val="left"/>
      <w:pPr>
        <w:ind w:left="1020" w:hanging="360"/>
      </w:pPr>
    </w:lvl>
    <w:lvl w:ilvl="7" w:tplc="3DC4DB8C">
      <w:start w:val="1"/>
      <w:numFmt w:val="decimal"/>
      <w:lvlText w:val="%8)"/>
      <w:lvlJc w:val="left"/>
      <w:pPr>
        <w:ind w:left="1020" w:hanging="360"/>
      </w:pPr>
    </w:lvl>
    <w:lvl w:ilvl="8" w:tplc="36B8AD34">
      <w:start w:val="1"/>
      <w:numFmt w:val="decimal"/>
      <w:lvlText w:val="%9)"/>
      <w:lvlJc w:val="left"/>
      <w:pPr>
        <w:ind w:left="1020" w:hanging="360"/>
      </w:pPr>
    </w:lvl>
  </w:abstractNum>
  <w:num w:numId="1" w16cid:durableId="205838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00ED1"/>
    <w:rsid w:val="00015AB0"/>
    <w:rsid w:val="00021C53"/>
    <w:rsid w:val="00022C28"/>
    <w:rsid w:val="000262BD"/>
    <w:rsid w:val="00036E9F"/>
    <w:rsid w:val="0004665A"/>
    <w:rsid w:val="00060947"/>
    <w:rsid w:val="0006740F"/>
    <w:rsid w:val="000707BB"/>
    <w:rsid w:val="00073127"/>
    <w:rsid w:val="000831FA"/>
    <w:rsid w:val="00086989"/>
    <w:rsid w:val="000913FC"/>
    <w:rsid w:val="00091E7E"/>
    <w:rsid w:val="000A19FB"/>
    <w:rsid w:val="000B30B5"/>
    <w:rsid w:val="000B3BDB"/>
    <w:rsid w:val="000B5EFF"/>
    <w:rsid w:val="000D02DE"/>
    <w:rsid w:val="000E0D05"/>
    <w:rsid w:val="000E3FBF"/>
    <w:rsid w:val="000E4F8D"/>
    <w:rsid w:val="000F3134"/>
    <w:rsid w:val="000F6E65"/>
    <w:rsid w:val="001031D2"/>
    <w:rsid w:val="001052F4"/>
    <w:rsid w:val="00110060"/>
    <w:rsid w:val="00110BCA"/>
    <w:rsid w:val="00111FB2"/>
    <w:rsid w:val="0011475B"/>
    <w:rsid w:val="00121FFC"/>
    <w:rsid w:val="00124999"/>
    <w:rsid w:val="00126ADF"/>
    <w:rsid w:val="00163C7B"/>
    <w:rsid w:val="00165E64"/>
    <w:rsid w:val="00171912"/>
    <w:rsid w:val="00182B00"/>
    <w:rsid w:val="0018705B"/>
    <w:rsid w:val="001950F9"/>
    <w:rsid w:val="00195E02"/>
    <w:rsid w:val="001A3DCA"/>
    <w:rsid w:val="001A585A"/>
    <w:rsid w:val="001A6957"/>
    <w:rsid w:val="001A69A5"/>
    <w:rsid w:val="001A7D04"/>
    <w:rsid w:val="001B10B3"/>
    <w:rsid w:val="001C1892"/>
    <w:rsid w:val="001D4CFB"/>
    <w:rsid w:val="001D5622"/>
    <w:rsid w:val="001E1278"/>
    <w:rsid w:val="002008A2"/>
    <w:rsid w:val="00201591"/>
    <w:rsid w:val="00210A81"/>
    <w:rsid w:val="0021246D"/>
    <w:rsid w:val="002178A6"/>
    <w:rsid w:val="0022269C"/>
    <w:rsid w:val="00240DF3"/>
    <w:rsid w:val="00245BEA"/>
    <w:rsid w:val="0025045A"/>
    <w:rsid w:val="00251E76"/>
    <w:rsid w:val="00257A47"/>
    <w:rsid w:val="0026456A"/>
    <w:rsid w:val="00276574"/>
    <w:rsid w:val="002825FA"/>
    <w:rsid w:val="002835BB"/>
    <w:rsid w:val="00286F3C"/>
    <w:rsid w:val="00293449"/>
    <w:rsid w:val="002B5B55"/>
    <w:rsid w:val="002C5B17"/>
    <w:rsid w:val="002C5BC6"/>
    <w:rsid w:val="002D1DC0"/>
    <w:rsid w:val="002D39E6"/>
    <w:rsid w:val="002E0B98"/>
    <w:rsid w:val="002E71EE"/>
    <w:rsid w:val="002F254F"/>
    <w:rsid w:val="002F382F"/>
    <w:rsid w:val="00305603"/>
    <w:rsid w:val="00317F44"/>
    <w:rsid w:val="00334670"/>
    <w:rsid w:val="00335B12"/>
    <w:rsid w:val="00351159"/>
    <w:rsid w:val="00354059"/>
    <w:rsid w:val="0036154A"/>
    <w:rsid w:val="003642B9"/>
    <w:rsid w:val="003703CE"/>
    <w:rsid w:val="003724E6"/>
    <w:rsid w:val="00374F8F"/>
    <w:rsid w:val="00377867"/>
    <w:rsid w:val="00385175"/>
    <w:rsid w:val="00392A07"/>
    <w:rsid w:val="00394DCB"/>
    <w:rsid w:val="003A4E06"/>
    <w:rsid w:val="003B2A9C"/>
    <w:rsid w:val="003B4D7F"/>
    <w:rsid w:val="003C389E"/>
    <w:rsid w:val="003D0F01"/>
    <w:rsid w:val="003E03E3"/>
    <w:rsid w:val="00401368"/>
    <w:rsid w:val="00411F69"/>
    <w:rsid w:val="00414A7A"/>
    <w:rsid w:val="0041533A"/>
    <w:rsid w:val="0041708A"/>
    <w:rsid w:val="00432A62"/>
    <w:rsid w:val="00435A13"/>
    <w:rsid w:val="0044084D"/>
    <w:rsid w:val="00445044"/>
    <w:rsid w:val="00445D5B"/>
    <w:rsid w:val="004561B4"/>
    <w:rsid w:val="00457E17"/>
    <w:rsid w:val="00467790"/>
    <w:rsid w:val="00471FB1"/>
    <w:rsid w:val="0047547D"/>
    <w:rsid w:val="00492D2D"/>
    <w:rsid w:val="00493460"/>
    <w:rsid w:val="004A3512"/>
    <w:rsid w:val="004C1391"/>
    <w:rsid w:val="004D3568"/>
    <w:rsid w:val="004E1D36"/>
    <w:rsid w:val="004E581A"/>
    <w:rsid w:val="004E58C4"/>
    <w:rsid w:val="004F264A"/>
    <w:rsid w:val="00500D31"/>
    <w:rsid w:val="0050252A"/>
    <w:rsid w:val="00505F9E"/>
    <w:rsid w:val="00514AAB"/>
    <w:rsid w:val="00522B06"/>
    <w:rsid w:val="0052600E"/>
    <w:rsid w:val="00527EC5"/>
    <w:rsid w:val="005312FF"/>
    <w:rsid w:val="00542B28"/>
    <w:rsid w:val="00546204"/>
    <w:rsid w:val="00551E24"/>
    <w:rsid w:val="00553870"/>
    <w:rsid w:val="00557534"/>
    <w:rsid w:val="00560A92"/>
    <w:rsid w:val="0056160C"/>
    <w:rsid w:val="005616F9"/>
    <w:rsid w:val="00564569"/>
    <w:rsid w:val="00566D45"/>
    <w:rsid w:val="00574A05"/>
    <w:rsid w:val="00580B12"/>
    <w:rsid w:val="00594906"/>
    <w:rsid w:val="00595A37"/>
    <w:rsid w:val="005A0CD1"/>
    <w:rsid w:val="005A2604"/>
    <w:rsid w:val="005B5097"/>
    <w:rsid w:val="005B5CE1"/>
    <w:rsid w:val="005C2CFD"/>
    <w:rsid w:val="005C543A"/>
    <w:rsid w:val="005E3AED"/>
    <w:rsid w:val="005E45BB"/>
    <w:rsid w:val="005F056F"/>
    <w:rsid w:val="00602834"/>
    <w:rsid w:val="00603722"/>
    <w:rsid w:val="006063E6"/>
    <w:rsid w:val="00614076"/>
    <w:rsid w:val="00620941"/>
    <w:rsid w:val="00622922"/>
    <w:rsid w:val="0063235C"/>
    <w:rsid w:val="0063353C"/>
    <w:rsid w:val="00636C4F"/>
    <w:rsid w:val="0065233A"/>
    <w:rsid w:val="00652A0D"/>
    <w:rsid w:val="006530EF"/>
    <w:rsid w:val="00654D2E"/>
    <w:rsid w:val="00660B2A"/>
    <w:rsid w:val="00662203"/>
    <w:rsid w:val="006622B2"/>
    <w:rsid w:val="00680609"/>
    <w:rsid w:val="006808BC"/>
    <w:rsid w:val="00682BDE"/>
    <w:rsid w:val="00693ACB"/>
    <w:rsid w:val="006B21C8"/>
    <w:rsid w:val="006B373E"/>
    <w:rsid w:val="006C34AF"/>
    <w:rsid w:val="006D390E"/>
    <w:rsid w:val="006D477A"/>
    <w:rsid w:val="006E16BD"/>
    <w:rsid w:val="006F132A"/>
    <w:rsid w:val="006F3BB9"/>
    <w:rsid w:val="006F72D7"/>
    <w:rsid w:val="007056E1"/>
    <w:rsid w:val="00710A2C"/>
    <w:rsid w:val="007126D0"/>
    <w:rsid w:val="00713327"/>
    <w:rsid w:val="007135CC"/>
    <w:rsid w:val="0072236F"/>
    <w:rsid w:val="00734393"/>
    <w:rsid w:val="00751E73"/>
    <w:rsid w:val="007520E9"/>
    <w:rsid w:val="0075695A"/>
    <w:rsid w:val="0076054B"/>
    <w:rsid w:val="00760BA6"/>
    <w:rsid w:val="0076484E"/>
    <w:rsid w:val="00777840"/>
    <w:rsid w:val="00793A3C"/>
    <w:rsid w:val="007A1DE8"/>
    <w:rsid w:val="007A39B3"/>
    <w:rsid w:val="007A3E19"/>
    <w:rsid w:val="007A4337"/>
    <w:rsid w:val="007D54FC"/>
    <w:rsid w:val="007E3A34"/>
    <w:rsid w:val="007E3B7F"/>
    <w:rsid w:val="007E666B"/>
    <w:rsid w:val="007F55B0"/>
    <w:rsid w:val="007F7295"/>
    <w:rsid w:val="00801915"/>
    <w:rsid w:val="0081286C"/>
    <w:rsid w:val="008207DA"/>
    <w:rsid w:val="00833856"/>
    <w:rsid w:val="00835858"/>
    <w:rsid w:val="00844412"/>
    <w:rsid w:val="008544C0"/>
    <w:rsid w:val="0087734B"/>
    <w:rsid w:val="0088161C"/>
    <w:rsid w:val="008863C1"/>
    <w:rsid w:val="008919F2"/>
    <w:rsid w:val="008947B8"/>
    <w:rsid w:val="008A4FC7"/>
    <w:rsid w:val="008C135F"/>
    <w:rsid w:val="008C37C1"/>
    <w:rsid w:val="008C3B25"/>
    <w:rsid w:val="008C6A83"/>
    <w:rsid w:val="008C7D76"/>
    <w:rsid w:val="008D0182"/>
    <w:rsid w:val="008D4634"/>
    <w:rsid w:val="008E0C31"/>
    <w:rsid w:val="008E3045"/>
    <w:rsid w:val="008E5C37"/>
    <w:rsid w:val="008E7B40"/>
    <w:rsid w:val="008F0B50"/>
    <w:rsid w:val="008F6209"/>
    <w:rsid w:val="009105A2"/>
    <w:rsid w:val="00914B2C"/>
    <w:rsid w:val="0091786B"/>
    <w:rsid w:val="00923CC5"/>
    <w:rsid w:val="00925217"/>
    <w:rsid w:val="00932163"/>
    <w:rsid w:val="00932CDE"/>
    <w:rsid w:val="009370A4"/>
    <w:rsid w:val="009376C9"/>
    <w:rsid w:val="00956137"/>
    <w:rsid w:val="009709A8"/>
    <w:rsid w:val="009717FE"/>
    <w:rsid w:val="00981CFC"/>
    <w:rsid w:val="00986BA8"/>
    <w:rsid w:val="00996302"/>
    <w:rsid w:val="0099697E"/>
    <w:rsid w:val="00996E9F"/>
    <w:rsid w:val="009A0586"/>
    <w:rsid w:val="009A179D"/>
    <w:rsid w:val="009C25E1"/>
    <w:rsid w:val="009C3C78"/>
    <w:rsid w:val="009C4A9A"/>
    <w:rsid w:val="009C7F69"/>
    <w:rsid w:val="009D07D1"/>
    <w:rsid w:val="009D2051"/>
    <w:rsid w:val="009E7F4A"/>
    <w:rsid w:val="009F4247"/>
    <w:rsid w:val="00A10E66"/>
    <w:rsid w:val="00A1244E"/>
    <w:rsid w:val="00A158D1"/>
    <w:rsid w:val="00A325F4"/>
    <w:rsid w:val="00A36DF6"/>
    <w:rsid w:val="00A471AF"/>
    <w:rsid w:val="00A52324"/>
    <w:rsid w:val="00A83727"/>
    <w:rsid w:val="00A94549"/>
    <w:rsid w:val="00AA238D"/>
    <w:rsid w:val="00AA5251"/>
    <w:rsid w:val="00AA5A8D"/>
    <w:rsid w:val="00AA747A"/>
    <w:rsid w:val="00AB026D"/>
    <w:rsid w:val="00AB2EA7"/>
    <w:rsid w:val="00AB73D6"/>
    <w:rsid w:val="00AC6187"/>
    <w:rsid w:val="00AC7F5C"/>
    <w:rsid w:val="00AD2EA7"/>
    <w:rsid w:val="00AD32C2"/>
    <w:rsid w:val="00AD6889"/>
    <w:rsid w:val="00AE2B56"/>
    <w:rsid w:val="00AF42E2"/>
    <w:rsid w:val="00B045F3"/>
    <w:rsid w:val="00B064DC"/>
    <w:rsid w:val="00B065A3"/>
    <w:rsid w:val="00B144BB"/>
    <w:rsid w:val="00B22FBE"/>
    <w:rsid w:val="00B2418E"/>
    <w:rsid w:val="00B34978"/>
    <w:rsid w:val="00B358EA"/>
    <w:rsid w:val="00B411ED"/>
    <w:rsid w:val="00B542AC"/>
    <w:rsid w:val="00B557B2"/>
    <w:rsid w:val="00B61A35"/>
    <w:rsid w:val="00B61A56"/>
    <w:rsid w:val="00B70C7D"/>
    <w:rsid w:val="00B718FC"/>
    <w:rsid w:val="00B73778"/>
    <w:rsid w:val="00BA16DC"/>
    <w:rsid w:val="00BB0AAA"/>
    <w:rsid w:val="00BC0E9D"/>
    <w:rsid w:val="00BC1A62"/>
    <w:rsid w:val="00BD0540"/>
    <w:rsid w:val="00BD078E"/>
    <w:rsid w:val="00BD3CCF"/>
    <w:rsid w:val="00BF4D7C"/>
    <w:rsid w:val="00BF776D"/>
    <w:rsid w:val="00C1234D"/>
    <w:rsid w:val="00C14B3D"/>
    <w:rsid w:val="00C24F66"/>
    <w:rsid w:val="00C269FD"/>
    <w:rsid w:val="00C27B07"/>
    <w:rsid w:val="00C41FC5"/>
    <w:rsid w:val="00C5309A"/>
    <w:rsid w:val="00C56B20"/>
    <w:rsid w:val="00C654F8"/>
    <w:rsid w:val="00C67ECC"/>
    <w:rsid w:val="00C70406"/>
    <w:rsid w:val="00C71305"/>
    <w:rsid w:val="00C7294F"/>
    <w:rsid w:val="00C75E3B"/>
    <w:rsid w:val="00C769FC"/>
    <w:rsid w:val="00C83346"/>
    <w:rsid w:val="00C90E39"/>
    <w:rsid w:val="00CA583B"/>
    <w:rsid w:val="00CA5F0B"/>
    <w:rsid w:val="00CB001D"/>
    <w:rsid w:val="00CC4F20"/>
    <w:rsid w:val="00CD3CDB"/>
    <w:rsid w:val="00CD6026"/>
    <w:rsid w:val="00CE0B44"/>
    <w:rsid w:val="00CF11F3"/>
    <w:rsid w:val="00CF1212"/>
    <w:rsid w:val="00CF17D1"/>
    <w:rsid w:val="00CF2B77"/>
    <w:rsid w:val="00CF4303"/>
    <w:rsid w:val="00D137A7"/>
    <w:rsid w:val="00D148FB"/>
    <w:rsid w:val="00D168CB"/>
    <w:rsid w:val="00D342DA"/>
    <w:rsid w:val="00D40650"/>
    <w:rsid w:val="00D430CB"/>
    <w:rsid w:val="00D50446"/>
    <w:rsid w:val="00D5200D"/>
    <w:rsid w:val="00D52F63"/>
    <w:rsid w:val="00D537E8"/>
    <w:rsid w:val="00D559F8"/>
    <w:rsid w:val="00D57498"/>
    <w:rsid w:val="00D57E12"/>
    <w:rsid w:val="00D610E1"/>
    <w:rsid w:val="00D6358A"/>
    <w:rsid w:val="00D67D59"/>
    <w:rsid w:val="00D74135"/>
    <w:rsid w:val="00D75B59"/>
    <w:rsid w:val="00D800D4"/>
    <w:rsid w:val="00D8202D"/>
    <w:rsid w:val="00D90367"/>
    <w:rsid w:val="00D93DF7"/>
    <w:rsid w:val="00DA2525"/>
    <w:rsid w:val="00DA4699"/>
    <w:rsid w:val="00DB616C"/>
    <w:rsid w:val="00DC2A47"/>
    <w:rsid w:val="00DD05F5"/>
    <w:rsid w:val="00DD0DDC"/>
    <w:rsid w:val="00DD17DF"/>
    <w:rsid w:val="00DE586E"/>
    <w:rsid w:val="00DF382E"/>
    <w:rsid w:val="00DF44DF"/>
    <w:rsid w:val="00DF5643"/>
    <w:rsid w:val="00E023F6"/>
    <w:rsid w:val="00E02597"/>
    <w:rsid w:val="00E03DBB"/>
    <w:rsid w:val="00E07973"/>
    <w:rsid w:val="00E21B5B"/>
    <w:rsid w:val="00E30295"/>
    <w:rsid w:val="00E32069"/>
    <w:rsid w:val="00E4445F"/>
    <w:rsid w:val="00E53FF5"/>
    <w:rsid w:val="00E62CFE"/>
    <w:rsid w:val="00E73E71"/>
    <w:rsid w:val="00E7431C"/>
    <w:rsid w:val="00E751C2"/>
    <w:rsid w:val="00E83852"/>
    <w:rsid w:val="00EA30E0"/>
    <w:rsid w:val="00EA3C1B"/>
    <w:rsid w:val="00EA55B8"/>
    <w:rsid w:val="00EB5D9E"/>
    <w:rsid w:val="00EB734E"/>
    <w:rsid w:val="00F01DD7"/>
    <w:rsid w:val="00F0223F"/>
    <w:rsid w:val="00F1306B"/>
    <w:rsid w:val="00F14703"/>
    <w:rsid w:val="00F222C0"/>
    <w:rsid w:val="00F25A4E"/>
    <w:rsid w:val="00F33EA6"/>
    <w:rsid w:val="00F34893"/>
    <w:rsid w:val="00F34E12"/>
    <w:rsid w:val="00F40321"/>
    <w:rsid w:val="00F46626"/>
    <w:rsid w:val="00F5567F"/>
    <w:rsid w:val="00F571B8"/>
    <w:rsid w:val="00F60C00"/>
    <w:rsid w:val="00F61B3F"/>
    <w:rsid w:val="00F726BA"/>
    <w:rsid w:val="00F740EA"/>
    <w:rsid w:val="00F77EBB"/>
    <w:rsid w:val="00F92050"/>
    <w:rsid w:val="00F9645B"/>
    <w:rsid w:val="00FA1020"/>
    <w:rsid w:val="00FA30FE"/>
    <w:rsid w:val="00FB2FBB"/>
    <w:rsid w:val="00FB3279"/>
    <w:rsid w:val="00FB6831"/>
    <w:rsid w:val="00FD2D37"/>
    <w:rsid w:val="00FE00CC"/>
    <w:rsid w:val="00FE357B"/>
    <w:rsid w:val="00FE4937"/>
    <w:rsid w:val="00FE6204"/>
    <w:rsid w:val="00FE7C07"/>
    <w:rsid w:val="00FF11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80DD46"/>
  <w15:docId w15:val="{7CD530A3-AB19-4196-B4B2-0BFF75BE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semiHidden/>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semiHidden/>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652A0D"/>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paragraph" w:styleId="Redaktsioon">
    <w:name w:val="Revision"/>
    <w:hidden/>
    <w:uiPriority w:val="99"/>
    <w:semiHidden/>
    <w:rsid w:val="00CF11F3"/>
    <w:rPr>
      <w:rFonts w:eastAsia="SimSun" w:cs="Mangal"/>
      <w:kern w:val="1"/>
      <w:sz w:val="24"/>
      <w:szCs w:val="21"/>
      <w:lang w:eastAsia="zh-CN" w:bidi="hi-IN"/>
    </w:rPr>
  </w:style>
  <w:style w:type="character" w:styleId="Kommentaariviide">
    <w:name w:val="annotation reference"/>
    <w:basedOn w:val="Liguvaikefont"/>
    <w:uiPriority w:val="99"/>
    <w:semiHidden/>
    <w:unhideWhenUsed/>
    <w:rsid w:val="00B065A3"/>
    <w:rPr>
      <w:sz w:val="16"/>
      <w:szCs w:val="16"/>
    </w:rPr>
  </w:style>
  <w:style w:type="paragraph" w:styleId="Kommentaaritekst">
    <w:name w:val="annotation text"/>
    <w:basedOn w:val="Normaallaad"/>
    <w:link w:val="KommentaaritekstMrk"/>
    <w:uiPriority w:val="99"/>
    <w:unhideWhenUsed/>
    <w:rsid w:val="00B065A3"/>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B065A3"/>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B065A3"/>
    <w:rPr>
      <w:b/>
      <w:bCs/>
    </w:rPr>
  </w:style>
  <w:style w:type="character" w:customStyle="1" w:styleId="KommentaariteemaMrk">
    <w:name w:val="Kommentaari teema Märk"/>
    <w:basedOn w:val="KommentaaritekstMrk"/>
    <w:link w:val="Kommentaariteema"/>
    <w:uiPriority w:val="99"/>
    <w:semiHidden/>
    <w:rsid w:val="00B065A3"/>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12614275">
      <w:bodyDiv w:val="1"/>
      <w:marLeft w:val="0"/>
      <w:marRight w:val="0"/>
      <w:marTop w:val="0"/>
      <w:marBottom w:val="0"/>
      <w:divBdr>
        <w:top w:val="none" w:sz="0" w:space="0" w:color="auto"/>
        <w:left w:val="none" w:sz="0" w:space="0" w:color="auto"/>
        <w:bottom w:val="none" w:sz="0" w:space="0" w:color="auto"/>
        <w:right w:val="none" w:sz="0" w:space="0" w:color="auto"/>
      </w:divBdr>
      <w:divsChild>
        <w:div w:id="1853644597">
          <w:marLeft w:val="0"/>
          <w:marRight w:val="0"/>
          <w:marTop w:val="0"/>
          <w:marBottom w:val="0"/>
          <w:divBdr>
            <w:top w:val="none" w:sz="0" w:space="0" w:color="auto"/>
            <w:left w:val="none" w:sz="0" w:space="0" w:color="auto"/>
            <w:bottom w:val="none" w:sz="0" w:space="0" w:color="auto"/>
            <w:right w:val="none" w:sz="0" w:space="0" w:color="auto"/>
          </w:divBdr>
        </w:div>
        <w:div w:id="716508729">
          <w:marLeft w:val="0"/>
          <w:marRight w:val="0"/>
          <w:marTop w:val="0"/>
          <w:marBottom w:val="0"/>
          <w:divBdr>
            <w:top w:val="none" w:sz="0" w:space="0" w:color="auto"/>
            <w:left w:val="none" w:sz="0" w:space="0" w:color="auto"/>
            <w:bottom w:val="none" w:sz="0" w:space="0" w:color="auto"/>
            <w:right w:val="none" w:sz="0" w:space="0" w:color="auto"/>
          </w:divBdr>
        </w:div>
        <w:div w:id="984551370">
          <w:marLeft w:val="0"/>
          <w:marRight w:val="0"/>
          <w:marTop w:val="0"/>
          <w:marBottom w:val="0"/>
          <w:divBdr>
            <w:top w:val="none" w:sz="0" w:space="0" w:color="auto"/>
            <w:left w:val="none" w:sz="0" w:space="0" w:color="auto"/>
            <w:bottom w:val="none" w:sz="0" w:space="0" w:color="auto"/>
            <w:right w:val="none" w:sz="0" w:space="0" w:color="auto"/>
          </w:divBdr>
        </w:div>
        <w:div w:id="858931897">
          <w:marLeft w:val="0"/>
          <w:marRight w:val="0"/>
          <w:marTop w:val="0"/>
          <w:marBottom w:val="0"/>
          <w:divBdr>
            <w:top w:val="none" w:sz="0" w:space="0" w:color="auto"/>
            <w:left w:val="none" w:sz="0" w:space="0" w:color="auto"/>
            <w:bottom w:val="none" w:sz="0" w:space="0" w:color="auto"/>
            <w:right w:val="none" w:sz="0" w:space="0" w:color="auto"/>
          </w:divBdr>
        </w:div>
        <w:div w:id="1441411463">
          <w:marLeft w:val="0"/>
          <w:marRight w:val="0"/>
          <w:marTop w:val="0"/>
          <w:marBottom w:val="0"/>
          <w:divBdr>
            <w:top w:val="none" w:sz="0" w:space="0" w:color="auto"/>
            <w:left w:val="none" w:sz="0" w:space="0" w:color="auto"/>
            <w:bottom w:val="none" w:sz="0" w:space="0" w:color="auto"/>
            <w:right w:val="none" w:sz="0" w:space="0" w:color="auto"/>
          </w:divBdr>
        </w:div>
        <w:div w:id="763307889">
          <w:marLeft w:val="0"/>
          <w:marRight w:val="0"/>
          <w:marTop w:val="0"/>
          <w:marBottom w:val="0"/>
          <w:divBdr>
            <w:top w:val="none" w:sz="0" w:space="0" w:color="auto"/>
            <w:left w:val="none" w:sz="0" w:space="0" w:color="auto"/>
            <w:bottom w:val="none" w:sz="0" w:space="0" w:color="auto"/>
            <w:right w:val="none" w:sz="0" w:space="0" w:color="auto"/>
          </w:divBdr>
        </w:div>
        <w:div w:id="467012667">
          <w:marLeft w:val="0"/>
          <w:marRight w:val="0"/>
          <w:marTop w:val="0"/>
          <w:marBottom w:val="0"/>
          <w:divBdr>
            <w:top w:val="none" w:sz="0" w:space="0" w:color="auto"/>
            <w:left w:val="none" w:sz="0" w:space="0" w:color="auto"/>
            <w:bottom w:val="none" w:sz="0" w:space="0" w:color="auto"/>
            <w:right w:val="none" w:sz="0" w:space="0" w:color="auto"/>
          </w:divBdr>
        </w:div>
        <w:div w:id="905533131">
          <w:marLeft w:val="0"/>
          <w:marRight w:val="0"/>
          <w:marTop w:val="0"/>
          <w:marBottom w:val="0"/>
          <w:divBdr>
            <w:top w:val="none" w:sz="0" w:space="0" w:color="auto"/>
            <w:left w:val="none" w:sz="0" w:space="0" w:color="auto"/>
            <w:bottom w:val="none" w:sz="0" w:space="0" w:color="auto"/>
            <w:right w:val="none" w:sz="0" w:space="0" w:color="auto"/>
          </w:divBdr>
        </w:div>
        <w:div w:id="1045449080">
          <w:marLeft w:val="0"/>
          <w:marRight w:val="0"/>
          <w:marTop w:val="0"/>
          <w:marBottom w:val="0"/>
          <w:divBdr>
            <w:top w:val="none" w:sz="0" w:space="0" w:color="auto"/>
            <w:left w:val="none" w:sz="0" w:space="0" w:color="auto"/>
            <w:bottom w:val="none" w:sz="0" w:space="0" w:color="auto"/>
            <w:right w:val="none" w:sz="0" w:space="0" w:color="auto"/>
          </w:divBdr>
        </w:div>
        <w:div w:id="505287993">
          <w:marLeft w:val="0"/>
          <w:marRight w:val="0"/>
          <w:marTop w:val="0"/>
          <w:marBottom w:val="0"/>
          <w:divBdr>
            <w:top w:val="none" w:sz="0" w:space="0" w:color="auto"/>
            <w:left w:val="none" w:sz="0" w:space="0" w:color="auto"/>
            <w:bottom w:val="none" w:sz="0" w:space="0" w:color="auto"/>
            <w:right w:val="none" w:sz="0" w:space="0" w:color="auto"/>
          </w:divBdr>
        </w:div>
        <w:div w:id="1251892243">
          <w:marLeft w:val="0"/>
          <w:marRight w:val="0"/>
          <w:marTop w:val="0"/>
          <w:marBottom w:val="0"/>
          <w:divBdr>
            <w:top w:val="none" w:sz="0" w:space="0" w:color="auto"/>
            <w:left w:val="none" w:sz="0" w:space="0" w:color="auto"/>
            <w:bottom w:val="none" w:sz="0" w:space="0" w:color="auto"/>
            <w:right w:val="none" w:sz="0" w:space="0" w:color="auto"/>
          </w:divBdr>
        </w:div>
        <w:div w:id="1511216200">
          <w:marLeft w:val="0"/>
          <w:marRight w:val="0"/>
          <w:marTop w:val="0"/>
          <w:marBottom w:val="0"/>
          <w:divBdr>
            <w:top w:val="none" w:sz="0" w:space="0" w:color="auto"/>
            <w:left w:val="none" w:sz="0" w:space="0" w:color="auto"/>
            <w:bottom w:val="none" w:sz="0" w:space="0" w:color="auto"/>
            <w:right w:val="none" w:sz="0" w:space="0" w:color="auto"/>
          </w:divBdr>
        </w:div>
        <w:div w:id="36855571">
          <w:marLeft w:val="0"/>
          <w:marRight w:val="0"/>
          <w:marTop w:val="0"/>
          <w:marBottom w:val="0"/>
          <w:divBdr>
            <w:top w:val="none" w:sz="0" w:space="0" w:color="auto"/>
            <w:left w:val="none" w:sz="0" w:space="0" w:color="auto"/>
            <w:bottom w:val="none" w:sz="0" w:space="0" w:color="auto"/>
            <w:right w:val="none" w:sz="0" w:space="0" w:color="auto"/>
          </w:divBdr>
        </w:div>
        <w:div w:id="2083983450">
          <w:marLeft w:val="0"/>
          <w:marRight w:val="0"/>
          <w:marTop w:val="0"/>
          <w:marBottom w:val="0"/>
          <w:divBdr>
            <w:top w:val="none" w:sz="0" w:space="0" w:color="auto"/>
            <w:left w:val="none" w:sz="0" w:space="0" w:color="auto"/>
            <w:bottom w:val="none" w:sz="0" w:space="0" w:color="auto"/>
            <w:right w:val="none" w:sz="0" w:space="0" w:color="auto"/>
          </w:divBdr>
        </w:div>
        <w:div w:id="1636325950">
          <w:marLeft w:val="0"/>
          <w:marRight w:val="0"/>
          <w:marTop w:val="0"/>
          <w:marBottom w:val="0"/>
          <w:divBdr>
            <w:top w:val="none" w:sz="0" w:space="0" w:color="auto"/>
            <w:left w:val="none" w:sz="0" w:space="0" w:color="auto"/>
            <w:bottom w:val="none" w:sz="0" w:space="0" w:color="auto"/>
            <w:right w:val="none" w:sz="0" w:space="0" w:color="auto"/>
          </w:divBdr>
        </w:div>
        <w:div w:id="360981187">
          <w:marLeft w:val="0"/>
          <w:marRight w:val="0"/>
          <w:marTop w:val="0"/>
          <w:marBottom w:val="0"/>
          <w:divBdr>
            <w:top w:val="none" w:sz="0" w:space="0" w:color="auto"/>
            <w:left w:val="none" w:sz="0" w:space="0" w:color="auto"/>
            <w:bottom w:val="none" w:sz="0" w:space="0" w:color="auto"/>
            <w:right w:val="none" w:sz="0" w:space="0" w:color="auto"/>
          </w:divBdr>
        </w:div>
        <w:div w:id="337849721">
          <w:marLeft w:val="0"/>
          <w:marRight w:val="0"/>
          <w:marTop w:val="0"/>
          <w:marBottom w:val="0"/>
          <w:divBdr>
            <w:top w:val="none" w:sz="0" w:space="0" w:color="auto"/>
            <w:left w:val="none" w:sz="0" w:space="0" w:color="auto"/>
            <w:bottom w:val="none" w:sz="0" w:space="0" w:color="auto"/>
            <w:right w:val="none" w:sz="0" w:space="0" w:color="auto"/>
          </w:divBdr>
        </w:div>
        <w:div w:id="139662546">
          <w:marLeft w:val="0"/>
          <w:marRight w:val="0"/>
          <w:marTop w:val="0"/>
          <w:marBottom w:val="0"/>
          <w:divBdr>
            <w:top w:val="none" w:sz="0" w:space="0" w:color="auto"/>
            <w:left w:val="none" w:sz="0" w:space="0" w:color="auto"/>
            <w:bottom w:val="none" w:sz="0" w:space="0" w:color="auto"/>
            <w:right w:val="none" w:sz="0" w:space="0" w:color="auto"/>
          </w:divBdr>
        </w:div>
        <w:div w:id="990401487">
          <w:marLeft w:val="0"/>
          <w:marRight w:val="0"/>
          <w:marTop w:val="0"/>
          <w:marBottom w:val="0"/>
          <w:divBdr>
            <w:top w:val="none" w:sz="0" w:space="0" w:color="auto"/>
            <w:left w:val="none" w:sz="0" w:space="0" w:color="auto"/>
            <w:bottom w:val="none" w:sz="0" w:space="0" w:color="auto"/>
            <w:right w:val="none" w:sz="0" w:space="0" w:color="auto"/>
          </w:divBdr>
        </w:div>
        <w:div w:id="1596161282">
          <w:marLeft w:val="0"/>
          <w:marRight w:val="0"/>
          <w:marTop w:val="0"/>
          <w:marBottom w:val="0"/>
          <w:divBdr>
            <w:top w:val="none" w:sz="0" w:space="0" w:color="auto"/>
            <w:left w:val="none" w:sz="0" w:space="0" w:color="auto"/>
            <w:bottom w:val="none" w:sz="0" w:space="0" w:color="auto"/>
            <w:right w:val="none" w:sz="0" w:space="0" w:color="auto"/>
          </w:divBdr>
        </w:div>
        <w:div w:id="1484466455">
          <w:marLeft w:val="0"/>
          <w:marRight w:val="0"/>
          <w:marTop w:val="0"/>
          <w:marBottom w:val="0"/>
          <w:divBdr>
            <w:top w:val="none" w:sz="0" w:space="0" w:color="auto"/>
            <w:left w:val="none" w:sz="0" w:space="0" w:color="auto"/>
            <w:bottom w:val="none" w:sz="0" w:space="0" w:color="auto"/>
            <w:right w:val="none" w:sz="0" w:space="0" w:color="auto"/>
          </w:divBdr>
        </w:div>
        <w:div w:id="1552420013">
          <w:marLeft w:val="0"/>
          <w:marRight w:val="0"/>
          <w:marTop w:val="0"/>
          <w:marBottom w:val="0"/>
          <w:divBdr>
            <w:top w:val="none" w:sz="0" w:space="0" w:color="auto"/>
            <w:left w:val="none" w:sz="0" w:space="0" w:color="auto"/>
            <w:bottom w:val="none" w:sz="0" w:space="0" w:color="auto"/>
            <w:right w:val="none" w:sz="0" w:space="0" w:color="auto"/>
          </w:divBdr>
        </w:div>
        <w:div w:id="1632318475">
          <w:marLeft w:val="0"/>
          <w:marRight w:val="0"/>
          <w:marTop w:val="0"/>
          <w:marBottom w:val="0"/>
          <w:divBdr>
            <w:top w:val="none" w:sz="0" w:space="0" w:color="auto"/>
            <w:left w:val="none" w:sz="0" w:space="0" w:color="auto"/>
            <w:bottom w:val="none" w:sz="0" w:space="0" w:color="auto"/>
            <w:right w:val="none" w:sz="0" w:space="0" w:color="auto"/>
          </w:divBdr>
        </w:div>
        <w:div w:id="359933948">
          <w:marLeft w:val="0"/>
          <w:marRight w:val="0"/>
          <w:marTop w:val="0"/>
          <w:marBottom w:val="0"/>
          <w:divBdr>
            <w:top w:val="none" w:sz="0" w:space="0" w:color="auto"/>
            <w:left w:val="none" w:sz="0" w:space="0" w:color="auto"/>
            <w:bottom w:val="none" w:sz="0" w:space="0" w:color="auto"/>
            <w:right w:val="none" w:sz="0" w:space="0" w:color="auto"/>
          </w:divBdr>
        </w:div>
        <w:div w:id="303000246">
          <w:marLeft w:val="0"/>
          <w:marRight w:val="0"/>
          <w:marTop w:val="0"/>
          <w:marBottom w:val="0"/>
          <w:divBdr>
            <w:top w:val="none" w:sz="0" w:space="0" w:color="auto"/>
            <w:left w:val="none" w:sz="0" w:space="0" w:color="auto"/>
            <w:bottom w:val="none" w:sz="0" w:space="0" w:color="auto"/>
            <w:right w:val="none" w:sz="0" w:space="0" w:color="auto"/>
          </w:divBdr>
        </w:div>
        <w:div w:id="1954939817">
          <w:marLeft w:val="0"/>
          <w:marRight w:val="0"/>
          <w:marTop w:val="0"/>
          <w:marBottom w:val="0"/>
          <w:divBdr>
            <w:top w:val="none" w:sz="0" w:space="0" w:color="auto"/>
            <w:left w:val="none" w:sz="0" w:space="0" w:color="auto"/>
            <w:bottom w:val="none" w:sz="0" w:space="0" w:color="auto"/>
            <w:right w:val="none" w:sz="0" w:space="0" w:color="auto"/>
          </w:divBdr>
        </w:div>
        <w:div w:id="1746030095">
          <w:marLeft w:val="0"/>
          <w:marRight w:val="0"/>
          <w:marTop w:val="0"/>
          <w:marBottom w:val="0"/>
          <w:divBdr>
            <w:top w:val="none" w:sz="0" w:space="0" w:color="auto"/>
            <w:left w:val="none" w:sz="0" w:space="0" w:color="auto"/>
            <w:bottom w:val="none" w:sz="0" w:space="0" w:color="auto"/>
            <w:right w:val="none" w:sz="0" w:space="0" w:color="auto"/>
          </w:divBdr>
        </w:div>
        <w:div w:id="1172143041">
          <w:marLeft w:val="0"/>
          <w:marRight w:val="0"/>
          <w:marTop w:val="0"/>
          <w:marBottom w:val="0"/>
          <w:divBdr>
            <w:top w:val="none" w:sz="0" w:space="0" w:color="auto"/>
            <w:left w:val="none" w:sz="0" w:space="0" w:color="auto"/>
            <w:bottom w:val="none" w:sz="0" w:space="0" w:color="auto"/>
            <w:right w:val="none" w:sz="0" w:space="0" w:color="auto"/>
          </w:divBdr>
        </w:div>
        <w:div w:id="1340546156">
          <w:marLeft w:val="0"/>
          <w:marRight w:val="0"/>
          <w:marTop w:val="0"/>
          <w:marBottom w:val="0"/>
          <w:divBdr>
            <w:top w:val="none" w:sz="0" w:space="0" w:color="auto"/>
            <w:left w:val="none" w:sz="0" w:space="0" w:color="auto"/>
            <w:bottom w:val="none" w:sz="0" w:space="0" w:color="auto"/>
            <w:right w:val="none" w:sz="0" w:space="0" w:color="auto"/>
          </w:divBdr>
        </w:div>
        <w:div w:id="1566185946">
          <w:marLeft w:val="0"/>
          <w:marRight w:val="0"/>
          <w:marTop w:val="0"/>
          <w:marBottom w:val="0"/>
          <w:divBdr>
            <w:top w:val="none" w:sz="0" w:space="0" w:color="auto"/>
            <w:left w:val="none" w:sz="0" w:space="0" w:color="auto"/>
            <w:bottom w:val="none" w:sz="0" w:space="0" w:color="auto"/>
            <w:right w:val="none" w:sz="0" w:space="0" w:color="auto"/>
          </w:divBdr>
        </w:div>
        <w:div w:id="1335650968">
          <w:marLeft w:val="0"/>
          <w:marRight w:val="0"/>
          <w:marTop w:val="0"/>
          <w:marBottom w:val="0"/>
          <w:divBdr>
            <w:top w:val="none" w:sz="0" w:space="0" w:color="auto"/>
            <w:left w:val="none" w:sz="0" w:space="0" w:color="auto"/>
            <w:bottom w:val="none" w:sz="0" w:space="0" w:color="auto"/>
            <w:right w:val="none" w:sz="0" w:space="0" w:color="auto"/>
          </w:divBdr>
        </w:div>
        <w:div w:id="1704213488">
          <w:marLeft w:val="0"/>
          <w:marRight w:val="0"/>
          <w:marTop w:val="0"/>
          <w:marBottom w:val="0"/>
          <w:divBdr>
            <w:top w:val="none" w:sz="0" w:space="0" w:color="auto"/>
            <w:left w:val="none" w:sz="0" w:space="0" w:color="auto"/>
            <w:bottom w:val="none" w:sz="0" w:space="0" w:color="auto"/>
            <w:right w:val="none" w:sz="0" w:space="0" w:color="auto"/>
          </w:divBdr>
        </w:div>
        <w:div w:id="1881554537">
          <w:marLeft w:val="0"/>
          <w:marRight w:val="0"/>
          <w:marTop w:val="0"/>
          <w:marBottom w:val="0"/>
          <w:divBdr>
            <w:top w:val="none" w:sz="0" w:space="0" w:color="auto"/>
            <w:left w:val="none" w:sz="0" w:space="0" w:color="auto"/>
            <w:bottom w:val="none" w:sz="0" w:space="0" w:color="auto"/>
            <w:right w:val="none" w:sz="0" w:space="0" w:color="auto"/>
          </w:divBdr>
        </w:div>
        <w:div w:id="1414205562">
          <w:marLeft w:val="0"/>
          <w:marRight w:val="0"/>
          <w:marTop w:val="0"/>
          <w:marBottom w:val="0"/>
          <w:divBdr>
            <w:top w:val="none" w:sz="0" w:space="0" w:color="auto"/>
            <w:left w:val="none" w:sz="0" w:space="0" w:color="auto"/>
            <w:bottom w:val="none" w:sz="0" w:space="0" w:color="auto"/>
            <w:right w:val="none" w:sz="0" w:space="0" w:color="auto"/>
          </w:divBdr>
        </w:div>
        <w:div w:id="416874888">
          <w:marLeft w:val="0"/>
          <w:marRight w:val="0"/>
          <w:marTop w:val="0"/>
          <w:marBottom w:val="0"/>
          <w:divBdr>
            <w:top w:val="none" w:sz="0" w:space="0" w:color="auto"/>
            <w:left w:val="none" w:sz="0" w:space="0" w:color="auto"/>
            <w:bottom w:val="none" w:sz="0" w:space="0" w:color="auto"/>
            <w:right w:val="none" w:sz="0" w:space="0" w:color="auto"/>
          </w:divBdr>
        </w:div>
        <w:div w:id="1177304952">
          <w:marLeft w:val="0"/>
          <w:marRight w:val="0"/>
          <w:marTop w:val="0"/>
          <w:marBottom w:val="0"/>
          <w:divBdr>
            <w:top w:val="none" w:sz="0" w:space="0" w:color="auto"/>
            <w:left w:val="none" w:sz="0" w:space="0" w:color="auto"/>
            <w:bottom w:val="none" w:sz="0" w:space="0" w:color="auto"/>
            <w:right w:val="none" w:sz="0" w:space="0" w:color="auto"/>
          </w:divBdr>
        </w:div>
        <w:div w:id="203904941">
          <w:marLeft w:val="0"/>
          <w:marRight w:val="0"/>
          <w:marTop w:val="0"/>
          <w:marBottom w:val="0"/>
          <w:divBdr>
            <w:top w:val="none" w:sz="0" w:space="0" w:color="auto"/>
            <w:left w:val="none" w:sz="0" w:space="0" w:color="auto"/>
            <w:bottom w:val="none" w:sz="0" w:space="0" w:color="auto"/>
            <w:right w:val="none" w:sz="0" w:space="0" w:color="auto"/>
          </w:divBdr>
        </w:div>
        <w:div w:id="644429184">
          <w:marLeft w:val="0"/>
          <w:marRight w:val="0"/>
          <w:marTop w:val="0"/>
          <w:marBottom w:val="0"/>
          <w:divBdr>
            <w:top w:val="none" w:sz="0" w:space="0" w:color="auto"/>
            <w:left w:val="none" w:sz="0" w:space="0" w:color="auto"/>
            <w:bottom w:val="none" w:sz="0" w:space="0" w:color="auto"/>
            <w:right w:val="none" w:sz="0" w:space="0" w:color="auto"/>
          </w:divBdr>
        </w:div>
        <w:div w:id="2057046078">
          <w:marLeft w:val="0"/>
          <w:marRight w:val="0"/>
          <w:marTop w:val="0"/>
          <w:marBottom w:val="0"/>
          <w:divBdr>
            <w:top w:val="none" w:sz="0" w:space="0" w:color="auto"/>
            <w:left w:val="none" w:sz="0" w:space="0" w:color="auto"/>
            <w:bottom w:val="none" w:sz="0" w:space="0" w:color="auto"/>
            <w:right w:val="none" w:sz="0" w:space="0" w:color="auto"/>
          </w:divBdr>
        </w:div>
        <w:div w:id="1231886517">
          <w:marLeft w:val="0"/>
          <w:marRight w:val="0"/>
          <w:marTop w:val="0"/>
          <w:marBottom w:val="0"/>
          <w:divBdr>
            <w:top w:val="none" w:sz="0" w:space="0" w:color="auto"/>
            <w:left w:val="none" w:sz="0" w:space="0" w:color="auto"/>
            <w:bottom w:val="none" w:sz="0" w:space="0" w:color="auto"/>
            <w:right w:val="none" w:sz="0" w:space="0" w:color="auto"/>
          </w:divBdr>
        </w:div>
        <w:div w:id="1792554628">
          <w:marLeft w:val="0"/>
          <w:marRight w:val="0"/>
          <w:marTop w:val="0"/>
          <w:marBottom w:val="0"/>
          <w:divBdr>
            <w:top w:val="none" w:sz="0" w:space="0" w:color="auto"/>
            <w:left w:val="none" w:sz="0" w:space="0" w:color="auto"/>
            <w:bottom w:val="none" w:sz="0" w:space="0" w:color="auto"/>
            <w:right w:val="none" w:sz="0" w:space="0" w:color="auto"/>
          </w:divBdr>
        </w:div>
        <w:div w:id="40642917">
          <w:marLeft w:val="0"/>
          <w:marRight w:val="0"/>
          <w:marTop w:val="0"/>
          <w:marBottom w:val="0"/>
          <w:divBdr>
            <w:top w:val="none" w:sz="0" w:space="0" w:color="auto"/>
            <w:left w:val="none" w:sz="0" w:space="0" w:color="auto"/>
            <w:bottom w:val="none" w:sz="0" w:space="0" w:color="auto"/>
            <w:right w:val="none" w:sz="0" w:space="0" w:color="auto"/>
          </w:divBdr>
        </w:div>
        <w:div w:id="201284714">
          <w:marLeft w:val="0"/>
          <w:marRight w:val="0"/>
          <w:marTop w:val="0"/>
          <w:marBottom w:val="0"/>
          <w:divBdr>
            <w:top w:val="none" w:sz="0" w:space="0" w:color="auto"/>
            <w:left w:val="none" w:sz="0" w:space="0" w:color="auto"/>
            <w:bottom w:val="none" w:sz="0" w:space="0" w:color="auto"/>
            <w:right w:val="none" w:sz="0" w:space="0" w:color="auto"/>
          </w:divBdr>
        </w:div>
        <w:div w:id="2025668336">
          <w:marLeft w:val="0"/>
          <w:marRight w:val="0"/>
          <w:marTop w:val="0"/>
          <w:marBottom w:val="0"/>
          <w:divBdr>
            <w:top w:val="none" w:sz="0" w:space="0" w:color="auto"/>
            <w:left w:val="none" w:sz="0" w:space="0" w:color="auto"/>
            <w:bottom w:val="none" w:sz="0" w:space="0" w:color="auto"/>
            <w:right w:val="none" w:sz="0" w:space="0" w:color="auto"/>
          </w:divBdr>
        </w:div>
        <w:div w:id="693266205">
          <w:marLeft w:val="0"/>
          <w:marRight w:val="0"/>
          <w:marTop w:val="0"/>
          <w:marBottom w:val="0"/>
          <w:divBdr>
            <w:top w:val="none" w:sz="0" w:space="0" w:color="auto"/>
            <w:left w:val="none" w:sz="0" w:space="0" w:color="auto"/>
            <w:bottom w:val="none" w:sz="0" w:space="0" w:color="auto"/>
            <w:right w:val="none" w:sz="0" w:space="0" w:color="auto"/>
          </w:divBdr>
        </w:div>
        <w:div w:id="2081248603">
          <w:marLeft w:val="0"/>
          <w:marRight w:val="0"/>
          <w:marTop w:val="0"/>
          <w:marBottom w:val="0"/>
          <w:divBdr>
            <w:top w:val="none" w:sz="0" w:space="0" w:color="auto"/>
            <w:left w:val="none" w:sz="0" w:space="0" w:color="auto"/>
            <w:bottom w:val="none" w:sz="0" w:space="0" w:color="auto"/>
            <w:right w:val="none" w:sz="0" w:space="0" w:color="auto"/>
          </w:divBdr>
        </w:div>
        <w:div w:id="360715104">
          <w:marLeft w:val="0"/>
          <w:marRight w:val="0"/>
          <w:marTop w:val="0"/>
          <w:marBottom w:val="0"/>
          <w:divBdr>
            <w:top w:val="none" w:sz="0" w:space="0" w:color="auto"/>
            <w:left w:val="none" w:sz="0" w:space="0" w:color="auto"/>
            <w:bottom w:val="none" w:sz="0" w:space="0" w:color="auto"/>
            <w:right w:val="none" w:sz="0" w:space="0" w:color="auto"/>
          </w:divBdr>
        </w:div>
        <w:div w:id="1194265584">
          <w:marLeft w:val="0"/>
          <w:marRight w:val="0"/>
          <w:marTop w:val="0"/>
          <w:marBottom w:val="0"/>
          <w:divBdr>
            <w:top w:val="none" w:sz="0" w:space="0" w:color="auto"/>
            <w:left w:val="none" w:sz="0" w:space="0" w:color="auto"/>
            <w:bottom w:val="none" w:sz="0" w:space="0" w:color="auto"/>
            <w:right w:val="none" w:sz="0" w:space="0" w:color="auto"/>
          </w:divBdr>
        </w:div>
        <w:div w:id="2040813100">
          <w:marLeft w:val="0"/>
          <w:marRight w:val="0"/>
          <w:marTop w:val="0"/>
          <w:marBottom w:val="0"/>
          <w:divBdr>
            <w:top w:val="none" w:sz="0" w:space="0" w:color="auto"/>
            <w:left w:val="none" w:sz="0" w:space="0" w:color="auto"/>
            <w:bottom w:val="none" w:sz="0" w:space="0" w:color="auto"/>
            <w:right w:val="none" w:sz="0" w:space="0" w:color="auto"/>
          </w:divBdr>
        </w:div>
        <w:div w:id="1945650145">
          <w:marLeft w:val="0"/>
          <w:marRight w:val="0"/>
          <w:marTop w:val="0"/>
          <w:marBottom w:val="0"/>
          <w:divBdr>
            <w:top w:val="none" w:sz="0" w:space="0" w:color="auto"/>
            <w:left w:val="none" w:sz="0" w:space="0" w:color="auto"/>
            <w:bottom w:val="none" w:sz="0" w:space="0" w:color="auto"/>
            <w:right w:val="none" w:sz="0" w:space="0" w:color="auto"/>
          </w:divBdr>
        </w:div>
        <w:div w:id="947464993">
          <w:marLeft w:val="0"/>
          <w:marRight w:val="0"/>
          <w:marTop w:val="0"/>
          <w:marBottom w:val="0"/>
          <w:divBdr>
            <w:top w:val="none" w:sz="0" w:space="0" w:color="auto"/>
            <w:left w:val="none" w:sz="0" w:space="0" w:color="auto"/>
            <w:bottom w:val="none" w:sz="0" w:space="0" w:color="auto"/>
            <w:right w:val="none" w:sz="0" w:space="0" w:color="auto"/>
          </w:divBdr>
        </w:div>
        <w:div w:id="482236326">
          <w:marLeft w:val="0"/>
          <w:marRight w:val="0"/>
          <w:marTop w:val="0"/>
          <w:marBottom w:val="0"/>
          <w:divBdr>
            <w:top w:val="none" w:sz="0" w:space="0" w:color="auto"/>
            <w:left w:val="none" w:sz="0" w:space="0" w:color="auto"/>
            <w:bottom w:val="none" w:sz="0" w:space="0" w:color="auto"/>
            <w:right w:val="none" w:sz="0" w:space="0" w:color="auto"/>
          </w:divBdr>
        </w:div>
        <w:div w:id="568005471">
          <w:marLeft w:val="0"/>
          <w:marRight w:val="0"/>
          <w:marTop w:val="0"/>
          <w:marBottom w:val="0"/>
          <w:divBdr>
            <w:top w:val="none" w:sz="0" w:space="0" w:color="auto"/>
            <w:left w:val="none" w:sz="0" w:space="0" w:color="auto"/>
            <w:bottom w:val="none" w:sz="0" w:space="0" w:color="auto"/>
            <w:right w:val="none" w:sz="0" w:space="0" w:color="auto"/>
          </w:divBdr>
        </w:div>
        <w:div w:id="987636509">
          <w:marLeft w:val="0"/>
          <w:marRight w:val="0"/>
          <w:marTop w:val="0"/>
          <w:marBottom w:val="0"/>
          <w:divBdr>
            <w:top w:val="none" w:sz="0" w:space="0" w:color="auto"/>
            <w:left w:val="none" w:sz="0" w:space="0" w:color="auto"/>
            <w:bottom w:val="none" w:sz="0" w:space="0" w:color="auto"/>
            <w:right w:val="none" w:sz="0" w:space="0" w:color="auto"/>
          </w:divBdr>
        </w:div>
        <w:div w:id="348486843">
          <w:marLeft w:val="0"/>
          <w:marRight w:val="0"/>
          <w:marTop w:val="0"/>
          <w:marBottom w:val="0"/>
          <w:divBdr>
            <w:top w:val="none" w:sz="0" w:space="0" w:color="auto"/>
            <w:left w:val="none" w:sz="0" w:space="0" w:color="auto"/>
            <w:bottom w:val="none" w:sz="0" w:space="0" w:color="auto"/>
            <w:right w:val="none" w:sz="0" w:space="0" w:color="auto"/>
          </w:divBdr>
        </w:div>
        <w:div w:id="890968539">
          <w:marLeft w:val="0"/>
          <w:marRight w:val="0"/>
          <w:marTop w:val="0"/>
          <w:marBottom w:val="0"/>
          <w:divBdr>
            <w:top w:val="none" w:sz="0" w:space="0" w:color="auto"/>
            <w:left w:val="none" w:sz="0" w:space="0" w:color="auto"/>
            <w:bottom w:val="none" w:sz="0" w:space="0" w:color="auto"/>
            <w:right w:val="none" w:sz="0" w:space="0" w:color="auto"/>
          </w:divBdr>
        </w:div>
        <w:div w:id="2026127891">
          <w:marLeft w:val="0"/>
          <w:marRight w:val="0"/>
          <w:marTop w:val="0"/>
          <w:marBottom w:val="0"/>
          <w:divBdr>
            <w:top w:val="none" w:sz="0" w:space="0" w:color="auto"/>
            <w:left w:val="none" w:sz="0" w:space="0" w:color="auto"/>
            <w:bottom w:val="none" w:sz="0" w:space="0" w:color="auto"/>
            <w:right w:val="none" w:sz="0" w:space="0" w:color="auto"/>
          </w:divBdr>
        </w:div>
        <w:div w:id="1838106679">
          <w:marLeft w:val="0"/>
          <w:marRight w:val="0"/>
          <w:marTop w:val="0"/>
          <w:marBottom w:val="0"/>
          <w:divBdr>
            <w:top w:val="none" w:sz="0" w:space="0" w:color="auto"/>
            <w:left w:val="none" w:sz="0" w:space="0" w:color="auto"/>
            <w:bottom w:val="none" w:sz="0" w:space="0" w:color="auto"/>
            <w:right w:val="none" w:sz="0" w:space="0" w:color="auto"/>
          </w:divBdr>
        </w:div>
        <w:div w:id="1983927751">
          <w:marLeft w:val="0"/>
          <w:marRight w:val="0"/>
          <w:marTop w:val="0"/>
          <w:marBottom w:val="0"/>
          <w:divBdr>
            <w:top w:val="none" w:sz="0" w:space="0" w:color="auto"/>
            <w:left w:val="none" w:sz="0" w:space="0" w:color="auto"/>
            <w:bottom w:val="none" w:sz="0" w:space="0" w:color="auto"/>
            <w:right w:val="none" w:sz="0" w:space="0" w:color="auto"/>
          </w:divBdr>
        </w:div>
        <w:div w:id="1465004291">
          <w:marLeft w:val="0"/>
          <w:marRight w:val="0"/>
          <w:marTop w:val="0"/>
          <w:marBottom w:val="0"/>
          <w:divBdr>
            <w:top w:val="none" w:sz="0" w:space="0" w:color="auto"/>
            <w:left w:val="none" w:sz="0" w:space="0" w:color="auto"/>
            <w:bottom w:val="none" w:sz="0" w:space="0" w:color="auto"/>
            <w:right w:val="none" w:sz="0" w:space="0" w:color="auto"/>
          </w:divBdr>
        </w:div>
        <w:div w:id="1248072394">
          <w:marLeft w:val="0"/>
          <w:marRight w:val="0"/>
          <w:marTop w:val="0"/>
          <w:marBottom w:val="0"/>
          <w:divBdr>
            <w:top w:val="none" w:sz="0" w:space="0" w:color="auto"/>
            <w:left w:val="none" w:sz="0" w:space="0" w:color="auto"/>
            <w:bottom w:val="none" w:sz="0" w:space="0" w:color="auto"/>
            <w:right w:val="none" w:sz="0" w:space="0" w:color="auto"/>
          </w:divBdr>
        </w:div>
        <w:div w:id="1648897882">
          <w:marLeft w:val="0"/>
          <w:marRight w:val="0"/>
          <w:marTop w:val="0"/>
          <w:marBottom w:val="0"/>
          <w:divBdr>
            <w:top w:val="none" w:sz="0" w:space="0" w:color="auto"/>
            <w:left w:val="none" w:sz="0" w:space="0" w:color="auto"/>
            <w:bottom w:val="none" w:sz="0" w:space="0" w:color="auto"/>
            <w:right w:val="none" w:sz="0" w:space="0" w:color="auto"/>
          </w:divBdr>
        </w:div>
        <w:div w:id="459080100">
          <w:marLeft w:val="0"/>
          <w:marRight w:val="0"/>
          <w:marTop w:val="0"/>
          <w:marBottom w:val="0"/>
          <w:divBdr>
            <w:top w:val="none" w:sz="0" w:space="0" w:color="auto"/>
            <w:left w:val="none" w:sz="0" w:space="0" w:color="auto"/>
            <w:bottom w:val="none" w:sz="0" w:space="0" w:color="auto"/>
            <w:right w:val="none" w:sz="0" w:space="0" w:color="auto"/>
          </w:divBdr>
        </w:div>
        <w:div w:id="2047489296">
          <w:marLeft w:val="0"/>
          <w:marRight w:val="0"/>
          <w:marTop w:val="0"/>
          <w:marBottom w:val="0"/>
          <w:divBdr>
            <w:top w:val="none" w:sz="0" w:space="0" w:color="auto"/>
            <w:left w:val="none" w:sz="0" w:space="0" w:color="auto"/>
            <w:bottom w:val="none" w:sz="0" w:space="0" w:color="auto"/>
            <w:right w:val="none" w:sz="0" w:space="0" w:color="auto"/>
          </w:divBdr>
        </w:div>
        <w:div w:id="1113593429">
          <w:marLeft w:val="0"/>
          <w:marRight w:val="0"/>
          <w:marTop w:val="0"/>
          <w:marBottom w:val="0"/>
          <w:divBdr>
            <w:top w:val="none" w:sz="0" w:space="0" w:color="auto"/>
            <w:left w:val="none" w:sz="0" w:space="0" w:color="auto"/>
            <w:bottom w:val="none" w:sz="0" w:space="0" w:color="auto"/>
            <w:right w:val="none" w:sz="0" w:space="0" w:color="auto"/>
          </w:divBdr>
        </w:div>
        <w:div w:id="1531407984">
          <w:marLeft w:val="0"/>
          <w:marRight w:val="0"/>
          <w:marTop w:val="0"/>
          <w:marBottom w:val="0"/>
          <w:divBdr>
            <w:top w:val="none" w:sz="0" w:space="0" w:color="auto"/>
            <w:left w:val="none" w:sz="0" w:space="0" w:color="auto"/>
            <w:bottom w:val="none" w:sz="0" w:space="0" w:color="auto"/>
            <w:right w:val="none" w:sz="0" w:space="0" w:color="auto"/>
          </w:divBdr>
        </w:div>
        <w:div w:id="1511216789">
          <w:marLeft w:val="0"/>
          <w:marRight w:val="0"/>
          <w:marTop w:val="0"/>
          <w:marBottom w:val="0"/>
          <w:divBdr>
            <w:top w:val="none" w:sz="0" w:space="0" w:color="auto"/>
            <w:left w:val="none" w:sz="0" w:space="0" w:color="auto"/>
            <w:bottom w:val="none" w:sz="0" w:space="0" w:color="auto"/>
            <w:right w:val="none" w:sz="0" w:space="0" w:color="auto"/>
          </w:divBdr>
        </w:div>
        <w:div w:id="1073118235">
          <w:marLeft w:val="0"/>
          <w:marRight w:val="0"/>
          <w:marTop w:val="0"/>
          <w:marBottom w:val="0"/>
          <w:divBdr>
            <w:top w:val="none" w:sz="0" w:space="0" w:color="auto"/>
            <w:left w:val="none" w:sz="0" w:space="0" w:color="auto"/>
            <w:bottom w:val="none" w:sz="0" w:space="0" w:color="auto"/>
            <w:right w:val="none" w:sz="0" w:space="0" w:color="auto"/>
          </w:divBdr>
        </w:div>
        <w:div w:id="970209376">
          <w:marLeft w:val="0"/>
          <w:marRight w:val="0"/>
          <w:marTop w:val="0"/>
          <w:marBottom w:val="0"/>
          <w:divBdr>
            <w:top w:val="none" w:sz="0" w:space="0" w:color="auto"/>
            <w:left w:val="none" w:sz="0" w:space="0" w:color="auto"/>
            <w:bottom w:val="none" w:sz="0" w:space="0" w:color="auto"/>
            <w:right w:val="none" w:sz="0" w:space="0" w:color="auto"/>
          </w:divBdr>
        </w:div>
        <w:div w:id="1585456993">
          <w:marLeft w:val="0"/>
          <w:marRight w:val="0"/>
          <w:marTop w:val="0"/>
          <w:marBottom w:val="0"/>
          <w:divBdr>
            <w:top w:val="none" w:sz="0" w:space="0" w:color="auto"/>
            <w:left w:val="none" w:sz="0" w:space="0" w:color="auto"/>
            <w:bottom w:val="none" w:sz="0" w:space="0" w:color="auto"/>
            <w:right w:val="none" w:sz="0" w:space="0" w:color="auto"/>
          </w:divBdr>
        </w:div>
        <w:div w:id="1115490950">
          <w:marLeft w:val="0"/>
          <w:marRight w:val="0"/>
          <w:marTop w:val="0"/>
          <w:marBottom w:val="0"/>
          <w:divBdr>
            <w:top w:val="none" w:sz="0" w:space="0" w:color="auto"/>
            <w:left w:val="none" w:sz="0" w:space="0" w:color="auto"/>
            <w:bottom w:val="none" w:sz="0" w:space="0" w:color="auto"/>
            <w:right w:val="none" w:sz="0" w:space="0" w:color="auto"/>
          </w:divBdr>
        </w:div>
        <w:div w:id="1346832323">
          <w:marLeft w:val="0"/>
          <w:marRight w:val="0"/>
          <w:marTop w:val="0"/>
          <w:marBottom w:val="0"/>
          <w:divBdr>
            <w:top w:val="none" w:sz="0" w:space="0" w:color="auto"/>
            <w:left w:val="none" w:sz="0" w:space="0" w:color="auto"/>
            <w:bottom w:val="none" w:sz="0" w:space="0" w:color="auto"/>
            <w:right w:val="none" w:sz="0" w:space="0" w:color="auto"/>
          </w:divBdr>
        </w:div>
        <w:div w:id="1429351654">
          <w:marLeft w:val="0"/>
          <w:marRight w:val="0"/>
          <w:marTop w:val="0"/>
          <w:marBottom w:val="0"/>
          <w:divBdr>
            <w:top w:val="none" w:sz="0" w:space="0" w:color="auto"/>
            <w:left w:val="none" w:sz="0" w:space="0" w:color="auto"/>
            <w:bottom w:val="none" w:sz="0" w:space="0" w:color="auto"/>
            <w:right w:val="none" w:sz="0" w:space="0" w:color="auto"/>
          </w:divBdr>
        </w:div>
        <w:div w:id="5602553">
          <w:marLeft w:val="0"/>
          <w:marRight w:val="0"/>
          <w:marTop w:val="0"/>
          <w:marBottom w:val="0"/>
          <w:divBdr>
            <w:top w:val="none" w:sz="0" w:space="0" w:color="auto"/>
            <w:left w:val="none" w:sz="0" w:space="0" w:color="auto"/>
            <w:bottom w:val="none" w:sz="0" w:space="0" w:color="auto"/>
            <w:right w:val="none" w:sz="0" w:space="0" w:color="auto"/>
          </w:divBdr>
        </w:div>
        <w:div w:id="409739203">
          <w:marLeft w:val="0"/>
          <w:marRight w:val="0"/>
          <w:marTop w:val="0"/>
          <w:marBottom w:val="0"/>
          <w:divBdr>
            <w:top w:val="none" w:sz="0" w:space="0" w:color="auto"/>
            <w:left w:val="none" w:sz="0" w:space="0" w:color="auto"/>
            <w:bottom w:val="none" w:sz="0" w:space="0" w:color="auto"/>
            <w:right w:val="none" w:sz="0" w:space="0" w:color="auto"/>
          </w:divBdr>
        </w:div>
        <w:div w:id="372073038">
          <w:marLeft w:val="0"/>
          <w:marRight w:val="0"/>
          <w:marTop w:val="0"/>
          <w:marBottom w:val="0"/>
          <w:divBdr>
            <w:top w:val="none" w:sz="0" w:space="0" w:color="auto"/>
            <w:left w:val="none" w:sz="0" w:space="0" w:color="auto"/>
            <w:bottom w:val="none" w:sz="0" w:space="0" w:color="auto"/>
            <w:right w:val="none" w:sz="0" w:space="0" w:color="auto"/>
          </w:divBdr>
        </w:div>
        <w:div w:id="2089840335">
          <w:marLeft w:val="0"/>
          <w:marRight w:val="0"/>
          <w:marTop w:val="0"/>
          <w:marBottom w:val="0"/>
          <w:divBdr>
            <w:top w:val="none" w:sz="0" w:space="0" w:color="auto"/>
            <w:left w:val="none" w:sz="0" w:space="0" w:color="auto"/>
            <w:bottom w:val="none" w:sz="0" w:space="0" w:color="auto"/>
            <w:right w:val="none" w:sz="0" w:space="0" w:color="auto"/>
          </w:divBdr>
        </w:div>
        <w:div w:id="594023537">
          <w:marLeft w:val="0"/>
          <w:marRight w:val="0"/>
          <w:marTop w:val="0"/>
          <w:marBottom w:val="0"/>
          <w:divBdr>
            <w:top w:val="none" w:sz="0" w:space="0" w:color="auto"/>
            <w:left w:val="none" w:sz="0" w:space="0" w:color="auto"/>
            <w:bottom w:val="none" w:sz="0" w:space="0" w:color="auto"/>
            <w:right w:val="none" w:sz="0" w:space="0" w:color="auto"/>
          </w:divBdr>
        </w:div>
        <w:div w:id="958879186">
          <w:marLeft w:val="0"/>
          <w:marRight w:val="0"/>
          <w:marTop w:val="0"/>
          <w:marBottom w:val="0"/>
          <w:divBdr>
            <w:top w:val="none" w:sz="0" w:space="0" w:color="auto"/>
            <w:left w:val="none" w:sz="0" w:space="0" w:color="auto"/>
            <w:bottom w:val="none" w:sz="0" w:space="0" w:color="auto"/>
            <w:right w:val="none" w:sz="0" w:space="0" w:color="auto"/>
          </w:divBdr>
        </w:div>
        <w:div w:id="2079935094">
          <w:marLeft w:val="0"/>
          <w:marRight w:val="0"/>
          <w:marTop w:val="0"/>
          <w:marBottom w:val="0"/>
          <w:divBdr>
            <w:top w:val="none" w:sz="0" w:space="0" w:color="auto"/>
            <w:left w:val="none" w:sz="0" w:space="0" w:color="auto"/>
            <w:bottom w:val="none" w:sz="0" w:space="0" w:color="auto"/>
            <w:right w:val="none" w:sz="0" w:space="0" w:color="auto"/>
          </w:divBdr>
        </w:div>
        <w:div w:id="566649034">
          <w:marLeft w:val="0"/>
          <w:marRight w:val="0"/>
          <w:marTop w:val="0"/>
          <w:marBottom w:val="0"/>
          <w:divBdr>
            <w:top w:val="none" w:sz="0" w:space="0" w:color="auto"/>
            <w:left w:val="none" w:sz="0" w:space="0" w:color="auto"/>
            <w:bottom w:val="none" w:sz="0" w:space="0" w:color="auto"/>
            <w:right w:val="none" w:sz="0" w:space="0" w:color="auto"/>
          </w:divBdr>
        </w:div>
        <w:div w:id="1226797239">
          <w:marLeft w:val="0"/>
          <w:marRight w:val="0"/>
          <w:marTop w:val="0"/>
          <w:marBottom w:val="0"/>
          <w:divBdr>
            <w:top w:val="none" w:sz="0" w:space="0" w:color="auto"/>
            <w:left w:val="none" w:sz="0" w:space="0" w:color="auto"/>
            <w:bottom w:val="none" w:sz="0" w:space="0" w:color="auto"/>
            <w:right w:val="none" w:sz="0" w:space="0" w:color="auto"/>
          </w:divBdr>
        </w:div>
        <w:div w:id="1122462282">
          <w:marLeft w:val="0"/>
          <w:marRight w:val="0"/>
          <w:marTop w:val="0"/>
          <w:marBottom w:val="0"/>
          <w:divBdr>
            <w:top w:val="none" w:sz="0" w:space="0" w:color="auto"/>
            <w:left w:val="none" w:sz="0" w:space="0" w:color="auto"/>
            <w:bottom w:val="none" w:sz="0" w:space="0" w:color="auto"/>
            <w:right w:val="none" w:sz="0" w:space="0" w:color="auto"/>
          </w:divBdr>
        </w:div>
        <w:div w:id="1355112787">
          <w:marLeft w:val="0"/>
          <w:marRight w:val="0"/>
          <w:marTop w:val="0"/>
          <w:marBottom w:val="0"/>
          <w:divBdr>
            <w:top w:val="none" w:sz="0" w:space="0" w:color="auto"/>
            <w:left w:val="none" w:sz="0" w:space="0" w:color="auto"/>
            <w:bottom w:val="none" w:sz="0" w:space="0" w:color="auto"/>
            <w:right w:val="none" w:sz="0" w:space="0" w:color="auto"/>
          </w:divBdr>
        </w:div>
        <w:div w:id="1371609710">
          <w:marLeft w:val="0"/>
          <w:marRight w:val="0"/>
          <w:marTop w:val="0"/>
          <w:marBottom w:val="0"/>
          <w:divBdr>
            <w:top w:val="none" w:sz="0" w:space="0" w:color="auto"/>
            <w:left w:val="none" w:sz="0" w:space="0" w:color="auto"/>
            <w:bottom w:val="none" w:sz="0" w:space="0" w:color="auto"/>
            <w:right w:val="none" w:sz="0" w:space="0" w:color="auto"/>
          </w:divBdr>
        </w:div>
        <w:div w:id="2110539461">
          <w:marLeft w:val="0"/>
          <w:marRight w:val="0"/>
          <w:marTop w:val="0"/>
          <w:marBottom w:val="0"/>
          <w:divBdr>
            <w:top w:val="none" w:sz="0" w:space="0" w:color="auto"/>
            <w:left w:val="none" w:sz="0" w:space="0" w:color="auto"/>
            <w:bottom w:val="none" w:sz="0" w:space="0" w:color="auto"/>
            <w:right w:val="none" w:sz="0" w:space="0" w:color="auto"/>
          </w:divBdr>
        </w:div>
        <w:div w:id="491988007">
          <w:marLeft w:val="0"/>
          <w:marRight w:val="0"/>
          <w:marTop w:val="0"/>
          <w:marBottom w:val="0"/>
          <w:divBdr>
            <w:top w:val="none" w:sz="0" w:space="0" w:color="auto"/>
            <w:left w:val="none" w:sz="0" w:space="0" w:color="auto"/>
            <w:bottom w:val="none" w:sz="0" w:space="0" w:color="auto"/>
            <w:right w:val="none" w:sz="0" w:space="0" w:color="auto"/>
          </w:divBdr>
        </w:div>
        <w:div w:id="2122413276">
          <w:marLeft w:val="0"/>
          <w:marRight w:val="0"/>
          <w:marTop w:val="0"/>
          <w:marBottom w:val="0"/>
          <w:divBdr>
            <w:top w:val="none" w:sz="0" w:space="0" w:color="auto"/>
            <w:left w:val="none" w:sz="0" w:space="0" w:color="auto"/>
            <w:bottom w:val="none" w:sz="0" w:space="0" w:color="auto"/>
            <w:right w:val="none" w:sz="0" w:space="0" w:color="auto"/>
          </w:divBdr>
        </w:div>
        <w:div w:id="1228877019">
          <w:marLeft w:val="0"/>
          <w:marRight w:val="0"/>
          <w:marTop w:val="0"/>
          <w:marBottom w:val="0"/>
          <w:divBdr>
            <w:top w:val="none" w:sz="0" w:space="0" w:color="auto"/>
            <w:left w:val="none" w:sz="0" w:space="0" w:color="auto"/>
            <w:bottom w:val="none" w:sz="0" w:space="0" w:color="auto"/>
            <w:right w:val="none" w:sz="0" w:space="0" w:color="auto"/>
          </w:divBdr>
        </w:div>
        <w:div w:id="1530415349">
          <w:marLeft w:val="0"/>
          <w:marRight w:val="0"/>
          <w:marTop w:val="0"/>
          <w:marBottom w:val="0"/>
          <w:divBdr>
            <w:top w:val="none" w:sz="0" w:space="0" w:color="auto"/>
            <w:left w:val="none" w:sz="0" w:space="0" w:color="auto"/>
            <w:bottom w:val="none" w:sz="0" w:space="0" w:color="auto"/>
            <w:right w:val="none" w:sz="0" w:space="0" w:color="auto"/>
          </w:divBdr>
        </w:div>
        <w:div w:id="102965894">
          <w:marLeft w:val="0"/>
          <w:marRight w:val="0"/>
          <w:marTop w:val="0"/>
          <w:marBottom w:val="0"/>
          <w:divBdr>
            <w:top w:val="none" w:sz="0" w:space="0" w:color="auto"/>
            <w:left w:val="none" w:sz="0" w:space="0" w:color="auto"/>
            <w:bottom w:val="none" w:sz="0" w:space="0" w:color="auto"/>
            <w:right w:val="none" w:sz="0" w:space="0" w:color="auto"/>
          </w:divBdr>
        </w:div>
        <w:div w:id="1847669861">
          <w:marLeft w:val="0"/>
          <w:marRight w:val="0"/>
          <w:marTop w:val="0"/>
          <w:marBottom w:val="0"/>
          <w:divBdr>
            <w:top w:val="none" w:sz="0" w:space="0" w:color="auto"/>
            <w:left w:val="none" w:sz="0" w:space="0" w:color="auto"/>
            <w:bottom w:val="none" w:sz="0" w:space="0" w:color="auto"/>
            <w:right w:val="none" w:sz="0" w:space="0" w:color="auto"/>
          </w:divBdr>
        </w:div>
        <w:div w:id="823593286">
          <w:marLeft w:val="0"/>
          <w:marRight w:val="0"/>
          <w:marTop w:val="0"/>
          <w:marBottom w:val="0"/>
          <w:divBdr>
            <w:top w:val="none" w:sz="0" w:space="0" w:color="auto"/>
            <w:left w:val="none" w:sz="0" w:space="0" w:color="auto"/>
            <w:bottom w:val="none" w:sz="0" w:space="0" w:color="auto"/>
            <w:right w:val="none" w:sz="0" w:space="0" w:color="auto"/>
          </w:divBdr>
        </w:div>
        <w:div w:id="1451625668">
          <w:marLeft w:val="0"/>
          <w:marRight w:val="0"/>
          <w:marTop w:val="0"/>
          <w:marBottom w:val="0"/>
          <w:divBdr>
            <w:top w:val="none" w:sz="0" w:space="0" w:color="auto"/>
            <w:left w:val="none" w:sz="0" w:space="0" w:color="auto"/>
            <w:bottom w:val="none" w:sz="0" w:space="0" w:color="auto"/>
            <w:right w:val="none" w:sz="0" w:space="0" w:color="auto"/>
          </w:divBdr>
        </w:div>
        <w:div w:id="1263148775">
          <w:marLeft w:val="0"/>
          <w:marRight w:val="0"/>
          <w:marTop w:val="0"/>
          <w:marBottom w:val="0"/>
          <w:divBdr>
            <w:top w:val="none" w:sz="0" w:space="0" w:color="auto"/>
            <w:left w:val="none" w:sz="0" w:space="0" w:color="auto"/>
            <w:bottom w:val="none" w:sz="0" w:space="0" w:color="auto"/>
            <w:right w:val="none" w:sz="0" w:space="0" w:color="auto"/>
          </w:divBdr>
        </w:div>
        <w:div w:id="303046702">
          <w:marLeft w:val="0"/>
          <w:marRight w:val="0"/>
          <w:marTop w:val="0"/>
          <w:marBottom w:val="0"/>
          <w:divBdr>
            <w:top w:val="none" w:sz="0" w:space="0" w:color="auto"/>
            <w:left w:val="none" w:sz="0" w:space="0" w:color="auto"/>
            <w:bottom w:val="none" w:sz="0" w:space="0" w:color="auto"/>
            <w:right w:val="none" w:sz="0" w:space="0" w:color="auto"/>
          </w:divBdr>
        </w:div>
        <w:div w:id="109668470">
          <w:marLeft w:val="0"/>
          <w:marRight w:val="0"/>
          <w:marTop w:val="0"/>
          <w:marBottom w:val="0"/>
          <w:divBdr>
            <w:top w:val="none" w:sz="0" w:space="0" w:color="auto"/>
            <w:left w:val="none" w:sz="0" w:space="0" w:color="auto"/>
            <w:bottom w:val="none" w:sz="0" w:space="0" w:color="auto"/>
            <w:right w:val="none" w:sz="0" w:space="0" w:color="auto"/>
          </w:divBdr>
        </w:div>
        <w:div w:id="800613457">
          <w:marLeft w:val="0"/>
          <w:marRight w:val="0"/>
          <w:marTop w:val="0"/>
          <w:marBottom w:val="0"/>
          <w:divBdr>
            <w:top w:val="none" w:sz="0" w:space="0" w:color="auto"/>
            <w:left w:val="none" w:sz="0" w:space="0" w:color="auto"/>
            <w:bottom w:val="none" w:sz="0" w:space="0" w:color="auto"/>
            <w:right w:val="none" w:sz="0" w:space="0" w:color="auto"/>
          </w:divBdr>
        </w:div>
        <w:div w:id="246232134">
          <w:marLeft w:val="0"/>
          <w:marRight w:val="0"/>
          <w:marTop w:val="0"/>
          <w:marBottom w:val="0"/>
          <w:divBdr>
            <w:top w:val="none" w:sz="0" w:space="0" w:color="auto"/>
            <w:left w:val="none" w:sz="0" w:space="0" w:color="auto"/>
            <w:bottom w:val="none" w:sz="0" w:space="0" w:color="auto"/>
            <w:right w:val="none" w:sz="0" w:space="0" w:color="auto"/>
          </w:divBdr>
        </w:div>
        <w:div w:id="101611382">
          <w:marLeft w:val="0"/>
          <w:marRight w:val="0"/>
          <w:marTop w:val="0"/>
          <w:marBottom w:val="0"/>
          <w:divBdr>
            <w:top w:val="none" w:sz="0" w:space="0" w:color="auto"/>
            <w:left w:val="none" w:sz="0" w:space="0" w:color="auto"/>
            <w:bottom w:val="none" w:sz="0" w:space="0" w:color="auto"/>
            <w:right w:val="none" w:sz="0" w:space="0" w:color="auto"/>
          </w:divBdr>
        </w:div>
        <w:div w:id="236285530">
          <w:marLeft w:val="0"/>
          <w:marRight w:val="0"/>
          <w:marTop w:val="0"/>
          <w:marBottom w:val="0"/>
          <w:divBdr>
            <w:top w:val="none" w:sz="0" w:space="0" w:color="auto"/>
            <w:left w:val="none" w:sz="0" w:space="0" w:color="auto"/>
            <w:bottom w:val="none" w:sz="0" w:space="0" w:color="auto"/>
            <w:right w:val="none" w:sz="0" w:space="0" w:color="auto"/>
          </w:divBdr>
        </w:div>
        <w:div w:id="303396418">
          <w:marLeft w:val="0"/>
          <w:marRight w:val="0"/>
          <w:marTop w:val="0"/>
          <w:marBottom w:val="0"/>
          <w:divBdr>
            <w:top w:val="none" w:sz="0" w:space="0" w:color="auto"/>
            <w:left w:val="none" w:sz="0" w:space="0" w:color="auto"/>
            <w:bottom w:val="none" w:sz="0" w:space="0" w:color="auto"/>
            <w:right w:val="none" w:sz="0" w:space="0" w:color="auto"/>
          </w:divBdr>
        </w:div>
        <w:div w:id="1993439969">
          <w:marLeft w:val="0"/>
          <w:marRight w:val="0"/>
          <w:marTop w:val="0"/>
          <w:marBottom w:val="0"/>
          <w:divBdr>
            <w:top w:val="none" w:sz="0" w:space="0" w:color="auto"/>
            <w:left w:val="none" w:sz="0" w:space="0" w:color="auto"/>
            <w:bottom w:val="none" w:sz="0" w:space="0" w:color="auto"/>
            <w:right w:val="none" w:sz="0" w:space="0" w:color="auto"/>
          </w:divBdr>
        </w:div>
        <w:div w:id="657197364">
          <w:marLeft w:val="0"/>
          <w:marRight w:val="0"/>
          <w:marTop w:val="0"/>
          <w:marBottom w:val="0"/>
          <w:divBdr>
            <w:top w:val="none" w:sz="0" w:space="0" w:color="auto"/>
            <w:left w:val="none" w:sz="0" w:space="0" w:color="auto"/>
            <w:bottom w:val="none" w:sz="0" w:space="0" w:color="auto"/>
            <w:right w:val="none" w:sz="0" w:space="0" w:color="auto"/>
          </w:divBdr>
        </w:div>
        <w:div w:id="600644650">
          <w:marLeft w:val="0"/>
          <w:marRight w:val="0"/>
          <w:marTop w:val="0"/>
          <w:marBottom w:val="0"/>
          <w:divBdr>
            <w:top w:val="none" w:sz="0" w:space="0" w:color="auto"/>
            <w:left w:val="none" w:sz="0" w:space="0" w:color="auto"/>
            <w:bottom w:val="none" w:sz="0" w:space="0" w:color="auto"/>
            <w:right w:val="none" w:sz="0" w:space="0" w:color="auto"/>
          </w:divBdr>
        </w:div>
        <w:div w:id="348072671">
          <w:marLeft w:val="0"/>
          <w:marRight w:val="0"/>
          <w:marTop w:val="0"/>
          <w:marBottom w:val="0"/>
          <w:divBdr>
            <w:top w:val="none" w:sz="0" w:space="0" w:color="auto"/>
            <w:left w:val="none" w:sz="0" w:space="0" w:color="auto"/>
            <w:bottom w:val="none" w:sz="0" w:space="0" w:color="auto"/>
            <w:right w:val="none" w:sz="0" w:space="0" w:color="auto"/>
          </w:divBdr>
        </w:div>
        <w:div w:id="866412757">
          <w:marLeft w:val="0"/>
          <w:marRight w:val="0"/>
          <w:marTop w:val="0"/>
          <w:marBottom w:val="0"/>
          <w:divBdr>
            <w:top w:val="none" w:sz="0" w:space="0" w:color="auto"/>
            <w:left w:val="none" w:sz="0" w:space="0" w:color="auto"/>
            <w:bottom w:val="none" w:sz="0" w:space="0" w:color="auto"/>
            <w:right w:val="none" w:sz="0" w:space="0" w:color="auto"/>
          </w:divBdr>
        </w:div>
        <w:div w:id="1597443176">
          <w:marLeft w:val="0"/>
          <w:marRight w:val="0"/>
          <w:marTop w:val="0"/>
          <w:marBottom w:val="0"/>
          <w:divBdr>
            <w:top w:val="none" w:sz="0" w:space="0" w:color="auto"/>
            <w:left w:val="none" w:sz="0" w:space="0" w:color="auto"/>
            <w:bottom w:val="none" w:sz="0" w:space="0" w:color="auto"/>
            <w:right w:val="none" w:sz="0" w:space="0" w:color="auto"/>
          </w:divBdr>
        </w:div>
        <w:div w:id="1854033778">
          <w:marLeft w:val="0"/>
          <w:marRight w:val="0"/>
          <w:marTop w:val="0"/>
          <w:marBottom w:val="0"/>
          <w:divBdr>
            <w:top w:val="none" w:sz="0" w:space="0" w:color="auto"/>
            <w:left w:val="none" w:sz="0" w:space="0" w:color="auto"/>
            <w:bottom w:val="none" w:sz="0" w:space="0" w:color="auto"/>
            <w:right w:val="none" w:sz="0" w:space="0" w:color="auto"/>
          </w:divBdr>
        </w:div>
        <w:div w:id="2066099721">
          <w:marLeft w:val="0"/>
          <w:marRight w:val="0"/>
          <w:marTop w:val="0"/>
          <w:marBottom w:val="0"/>
          <w:divBdr>
            <w:top w:val="none" w:sz="0" w:space="0" w:color="auto"/>
            <w:left w:val="none" w:sz="0" w:space="0" w:color="auto"/>
            <w:bottom w:val="none" w:sz="0" w:space="0" w:color="auto"/>
            <w:right w:val="none" w:sz="0" w:space="0" w:color="auto"/>
          </w:divBdr>
        </w:div>
        <w:div w:id="321086233">
          <w:marLeft w:val="0"/>
          <w:marRight w:val="0"/>
          <w:marTop w:val="0"/>
          <w:marBottom w:val="0"/>
          <w:divBdr>
            <w:top w:val="none" w:sz="0" w:space="0" w:color="auto"/>
            <w:left w:val="none" w:sz="0" w:space="0" w:color="auto"/>
            <w:bottom w:val="none" w:sz="0" w:space="0" w:color="auto"/>
            <w:right w:val="none" w:sz="0" w:space="0" w:color="auto"/>
          </w:divBdr>
        </w:div>
        <w:div w:id="1586648646">
          <w:marLeft w:val="0"/>
          <w:marRight w:val="0"/>
          <w:marTop w:val="0"/>
          <w:marBottom w:val="0"/>
          <w:divBdr>
            <w:top w:val="none" w:sz="0" w:space="0" w:color="auto"/>
            <w:left w:val="none" w:sz="0" w:space="0" w:color="auto"/>
            <w:bottom w:val="none" w:sz="0" w:space="0" w:color="auto"/>
            <w:right w:val="none" w:sz="0" w:space="0" w:color="auto"/>
          </w:divBdr>
        </w:div>
        <w:div w:id="1509557246">
          <w:marLeft w:val="0"/>
          <w:marRight w:val="0"/>
          <w:marTop w:val="0"/>
          <w:marBottom w:val="0"/>
          <w:divBdr>
            <w:top w:val="none" w:sz="0" w:space="0" w:color="auto"/>
            <w:left w:val="none" w:sz="0" w:space="0" w:color="auto"/>
            <w:bottom w:val="none" w:sz="0" w:space="0" w:color="auto"/>
            <w:right w:val="none" w:sz="0" w:space="0" w:color="auto"/>
          </w:divBdr>
        </w:div>
        <w:div w:id="814683511">
          <w:marLeft w:val="0"/>
          <w:marRight w:val="0"/>
          <w:marTop w:val="0"/>
          <w:marBottom w:val="0"/>
          <w:divBdr>
            <w:top w:val="none" w:sz="0" w:space="0" w:color="auto"/>
            <w:left w:val="none" w:sz="0" w:space="0" w:color="auto"/>
            <w:bottom w:val="none" w:sz="0" w:space="0" w:color="auto"/>
            <w:right w:val="none" w:sz="0" w:space="0" w:color="auto"/>
          </w:divBdr>
        </w:div>
        <w:div w:id="231281260">
          <w:marLeft w:val="0"/>
          <w:marRight w:val="0"/>
          <w:marTop w:val="0"/>
          <w:marBottom w:val="0"/>
          <w:divBdr>
            <w:top w:val="none" w:sz="0" w:space="0" w:color="auto"/>
            <w:left w:val="none" w:sz="0" w:space="0" w:color="auto"/>
            <w:bottom w:val="none" w:sz="0" w:space="0" w:color="auto"/>
            <w:right w:val="none" w:sz="0" w:space="0" w:color="auto"/>
          </w:divBdr>
        </w:div>
        <w:div w:id="1071807361">
          <w:marLeft w:val="0"/>
          <w:marRight w:val="0"/>
          <w:marTop w:val="0"/>
          <w:marBottom w:val="0"/>
          <w:divBdr>
            <w:top w:val="none" w:sz="0" w:space="0" w:color="auto"/>
            <w:left w:val="none" w:sz="0" w:space="0" w:color="auto"/>
            <w:bottom w:val="none" w:sz="0" w:space="0" w:color="auto"/>
            <w:right w:val="none" w:sz="0" w:space="0" w:color="auto"/>
          </w:divBdr>
        </w:div>
        <w:div w:id="728309735">
          <w:marLeft w:val="0"/>
          <w:marRight w:val="0"/>
          <w:marTop w:val="0"/>
          <w:marBottom w:val="0"/>
          <w:divBdr>
            <w:top w:val="none" w:sz="0" w:space="0" w:color="auto"/>
            <w:left w:val="none" w:sz="0" w:space="0" w:color="auto"/>
            <w:bottom w:val="none" w:sz="0" w:space="0" w:color="auto"/>
            <w:right w:val="none" w:sz="0" w:space="0" w:color="auto"/>
          </w:divBdr>
        </w:div>
        <w:div w:id="1615013939">
          <w:marLeft w:val="0"/>
          <w:marRight w:val="0"/>
          <w:marTop w:val="0"/>
          <w:marBottom w:val="0"/>
          <w:divBdr>
            <w:top w:val="none" w:sz="0" w:space="0" w:color="auto"/>
            <w:left w:val="none" w:sz="0" w:space="0" w:color="auto"/>
            <w:bottom w:val="none" w:sz="0" w:space="0" w:color="auto"/>
            <w:right w:val="none" w:sz="0" w:space="0" w:color="auto"/>
          </w:divBdr>
        </w:div>
        <w:div w:id="979846937">
          <w:marLeft w:val="0"/>
          <w:marRight w:val="0"/>
          <w:marTop w:val="0"/>
          <w:marBottom w:val="0"/>
          <w:divBdr>
            <w:top w:val="none" w:sz="0" w:space="0" w:color="auto"/>
            <w:left w:val="none" w:sz="0" w:space="0" w:color="auto"/>
            <w:bottom w:val="none" w:sz="0" w:space="0" w:color="auto"/>
            <w:right w:val="none" w:sz="0" w:space="0" w:color="auto"/>
          </w:divBdr>
        </w:div>
        <w:div w:id="849568000">
          <w:marLeft w:val="0"/>
          <w:marRight w:val="0"/>
          <w:marTop w:val="0"/>
          <w:marBottom w:val="0"/>
          <w:divBdr>
            <w:top w:val="none" w:sz="0" w:space="0" w:color="auto"/>
            <w:left w:val="none" w:sz="0" w:space="0" w:color="auto"/>
            <w:bottom w:val="none" w:sz="0" w:space="0" w:color="auto"/>
            <w:right w:val="none" w:sz="0" w:space="0" w:color="auto"/>
          </w:divBdr>
        </w:div>
        <w:div w:id="1714958486">
          <w:marLeft w:val="0"/>
          <w:marRight w:val="0"/>
          <w:marTop w:val="0"/>
          <w:marBottom w:val="0"/>
          <w:divBdr>
            <w:top w:val="none" w:sz="0" w:space="0" w:color="auto"/>
            <w:left w:val="none" w:sz="0" w:space="0" w:color="auto"/>
            <w:bottom w:val="none" w:sz="0" w:space="0" w:color="auto"/>
            <w:right w:val="none" w:sz="0" w:space="0" w:color="auto"/>
          </w:divBdr>
        </w:div>
        <w:div w:id="234316050">
          <w:marLeft w:val="0"/>
          <w:marRight w:val="0"/>
          <w:marTop w:val="0"/>
          <w:marBottom w:val="0"/>
          <w:divBdr>
            <w:top w:val="none" w:sz="0" w:space="0" w:color="auto"/>
            <w:left w:val="none" w:sz="0" w:space="0" w:color="auto"/>
            <w:bottom w:val="none" w:sz="0" w:space="0" w:color="auto"/>
            <w:right w:val="none" w:sz="0" w:space="0" w:color="auto"/>
          </w:divBdr>
        </w:div>
        <w:div w:id="225336376">
          <w:marLeft w:val="0"/>
          <w:marRight w:val="0"/>
          <w:marTop w:val="0"/>
          <w:marBottom w:val="0"/>
          <w:divBdr>
            <w:top w:val="none" w:sz="0" w:space="0" w:color="auto"/>
            <w:left w:val="none" w:sz="0" w:space="0" w:color="auto"/>
            <w:bottom w:val="none" w:sz="0" w:space="0" w:color="auto"/>
            <w:right w:val="none" w:sz="0" w:space="0" w:color="auto"/>
          </w:divBdr>
        </w:div>
        <w:div w:id="1891844773">
          <w:marLeft w:val="0"/>
          <w:marRight w:val="0"/>
          <w:marTop w:val="0"/>
          <w:marBottom w:val="0"/>
          <w:divBdr>
            <w:top w:val="none" w:sz="0" w:space="0" w:color="auto"/>
            <w:left w:val="none" w:sz="0" w:space="0" w:color="auto"/>
            <w:bottom w:val="none" w:sz="0" w:space="0" w:color="auto"/>
            <w:right w:val="none" w:sz="0" w:space="0" w:color="auto"/>
          </w:divBdr>
        </w:div>
        <w:div w:id="1258908169">
          <w:marLeft w:val="0"/>
          <w:marRight w:val="0"/>
          <w:marTop w:val="0"/>
          <w:marBottom w:val="0"/>
          <w:divBdr>
            <w:top w:val="none" w:sz="0" w:space="0" w:color="auto"/>
            <w:left w:val="none" w:sz="0" w:space="0" w:color="auto"/>
            <w:bottom w:val="none" w:sz="0" w:space="0" w:color="auto"/>
            <w:right w:val="none" w:sz="0" w:space="0" w:color="auto"/>
          </w:divBdr>
        </w:div>
        <w:div w:id="1878471985">
          <w:marLeft w:val="0"/>
          <w:marRight w:val="0"/>
          <w:marTop w:val="0"/>
          <w:marBottom w:val="0"/>
          <w:divBdr>
            <w:top w:val="none" w:sz="0" w:space="0" w:color="auto"/>
            <w:left w:val="none" w:sz="0" w:space="0" w:color="auto"/>
            <w:bottom w:val="none" w:sz="0" w:space="0" w:color="auto"/>
            <w:right w:val="none" w:sz="0" w:space="0" w:color="auto"/>
          </w:divBdr>
        </w:div>
        <w:div w:id="724722543">
          <w:marLeft w:val="0"/>
          <w:marRight w:val="0"/>
          <w:marTop w:val="0"/>
          <w:marBottom w:val="0"/>
          <w:divBdr>
            <w:top w:val="none" w:sz="0" w:space="0" w:color="auto"/>
            <w:left w:val="none" w:sz="0" w:space="0" w:color="auto"/>
            <w:bottom w:val="none" w:sz="0" w:space="0" w:color="auto"/>
            <w:right w:val="none" w:sz="0" w:space="0" w:color="auto"/>
          </w:divBdr>
        </w:div>
        <w:div w:id="861944192">
          <w:marLeft w:val="0"/>
          <w:marRight w:val="0"/>
          <w:marTop w:val="0"/>
          <w:marBottom w:val="0"/>
          <w:divBdr>
            <w:top w:val="none" w:sz="0" w:space="0" w:color="auto"/>
            <w:left w:val="none" w:sz="0" w:space="0" w:color="auto"/>
            <w:bottom w:val="none" w:sz="0" w:space="0" w:color="auto"/>
            <w:right w:val="none" w:sz="0" w:space="0" w:color="auto"/>
          </w:divBdr>
        </w:div>
        <w:div w:id="202405903">
          <w:marLeft w:val="0"/>
          <w:marRight w:val="0"/>
          <w:marTop w:val="0"/>
          <w:marBottom w:val="0"/>
          <w:divBdr>
            <w:top w:val="none" w:sz="0" w:space="0" w:color="auto"/>
            <w:left w:val="none" w:sz="0" w:space="0" w:color="auto"/>
            <w:bottom w:val="none" w:sz="0" w:space="0" w:color="auto"/>
            <w:right w:val="none" w:sz="0" w:space="0" w:color="auto"/>
          </w:divBdr>
        </w:div>
        <w:div w:id="2031297765">
          <w:marLeft w:val="0"/>
          <w:marRight w:val="0"/>
          <w:marTop w:val="0"/>
          <w:marBottom w:val="0"/>
          <w:divBdr>
            <w:top w:val="none" w:sz="0" w:space="0" w:color="auto"/>
            <w:left w:val="none" w:sz="0" w:space="0" w:color="auto"/>
            <w:bottom w:val="none" w:sz="0" w:space="0" w:color="auto"/>
            <w:right w:val="none" w:sz="0" w:space="0" w:color="auto"/>
          </w:divBdr>
        </w:div>
        <w:div w:id="2033190364">
          <w:marLeft w:val="0"/>
          <w:marRight w:val="0"/>
          <w:marTop w:val="0"/>
          <w:marBottom w:val="0"/>
          <w:divBdr>
            <w:top w:val="none" w:sz="0" w:space="0" w:color="auto"/>
            <w:left w:val="none" w:sz="0" w:space="0" w:color="auto"/>
            <w:bottom w:val="none" w:sz="0" w:space="0" w:color="auto"/>
            <w:right w:val="none" w:sz="0" w:space="0" w:color="auto"/>
          </w:divBdr>
        </w:div>
        <w:div w:id="1313214408">
          <w:marLeft w:val="0"/>
          <w:marRight w:val="0"/>
          <w:marTop w:val="0"/>
          <w:marBottom w:val="0"/>
          <w:divBdr>
            <w:top w:val="none" w:sz="0" w:space="0" w:color="auto"/>
            <w:left w:val="none" w:sz="0" w:space="0" w:color="auto"/>
            <w:bottom w:val="none" w:sz="0" w:space="0" w:color="auto"/>
            <w:right w:val="none" w:sz="0" w:space="0" w:color="auto"/>
          </w:divBdr>
        </w:div>
        <w:div w:id="1950161706">
          <w:marLeft w:val="0"/>
          <w:marRight w:val="0"/>
          <w:marTop w:val="0"/>
          <w:marBottom w:val="0"/>
          <w:divBdr>
            <w:top w:val="none" w:sz="0" w:space="0" w:color="auto"/>
            <w:left w:val="none" w:sz="0" w:space="0" w:color="auto"/>
            <w:bottom w:val="none" w:sz="0" w:space="0" w:color="auto"/>
            <w:right w:val="none" w:sz="0" w:space="0" w:color="auto"/>
          </w:divBdr>
        </w:div>
        <w:div w:id="798719717">
          <w:marLeft w:val="0"/>
          <w:marRight w:val="0"/>
          <w:marTop w:val="0"/>
          <w:marBottom w:val="0"/>
          <w:divBdr>
            <w:top w:val="none" w:sz="0" w:space="0" w:color="auto"/>
            <w:left w:val="none" w:sz="0" w:space="0" w:color="auto"/>
            <w:bottom w:val="none" w:sz="0" w:space="0" w:color="auto"/>
            <w:right w:val="none" w:sz="0" w:space="0" w:color="auto"/>
          </w:divBdr>
        </w:div>
        <w:div w:id="1198200314">
          <w:marLeft w:val="0"/>
          <w:marRight w:val="0"/>
          <w:marTop w:val="0"/>
          <w:marBottom w:val="0"/>
          <w:divBdr>
            <w:top w:val="none" w:sz="0" w:space="0" w:color="auto"/>
            <w:left w:val="none" w:sz="0" w:space="0" w:color="auto"/>
            <w:bottom w:val="none" w:sz="0" w:space="0" w:color="auto"/>
            <w:right w:val="none" w:sz="0" w:space="0" w:color="auto"/>
          </w:divBdr>
        </w:div>
        <w:div w:id="844058868">
          <w:marLeft w:val="0"/>
          <w:marRight w:val="0"/>
          <w:marTop w:val="0"/>
          <w:marBottom w:val="0"/>
          <w:divBdr>
            <w:top w:val="none" w:sz="0" w:space="0" w:color="auto"/>
            <w:left w:val="none" w:sz="0" w:space="0" w:color="auto"/>
            <w:bottom w:val="none" w:sz="0" w:space="0" w:color="auto"/>
            <w:right w:val="none" w:sz="0" w:space="0" w:color="auto"/>
          </w:divBdr>
        </w:div>
        <w:div w:id="768163948">
          <w:marLeft w:val="0"/>
          <w:marRight w:val="0"/>
          <w:marTop w:val="0"/>
          <w:marBottom w:val="0"/>
          <w:divBdr>
            <w:top w:val="none" w:sz="0" w:space="0" w:color="auto"/>
            <w:left w:val="none" w:sz="0" w:space="0" w:color="auto"/>
            <w:bottom w:val="none" w:sz="0" w:space="0" w:color="auto"/>
            <w:right w:val="none" w:sz="0" w:space="0" w:color="auto"/>
          </w:divBdr>
        </w:div>
        <w:div w:id="5786418">
          <w:marLeft w:val="0"/>
          <w:marRight w:val="0"/>
          <w:marTop w:val="0"/>
          <w:marBottom w:val="0"/>
          <w:divBdr>
            <w:top w:val="none" w:sz="0" w:space="0" w:color="auto"/>
            <w:left w:val="none" w:sz="0" w:space="0" w:color="auto"/>
            <w:bottom w:val="none" w:sz="0" w:space="0" w:color="auto"/>
            <w:right w:val="none" w:sz="0" w:space="0" w:color="auto"/>
          </w:divBdr>
        </w:div>
        <w:div w:id="1247034503">
          <w:marLeft w:val="0"/>
          <w:marRight w:val="0"/>
          <w:marTop w:val="0"/>
          <w:marBottom w:val="0"/>
          <w:divBdr>
            <w:top w:val="none" w:sz="0" w:space="0" w:color="auto"/>
            <w:left w:val="none" w:sz="0" w:space="0" w:color="auto"/>
            <w:bottom w:val="none" w:sz="0" w:space="0" w:color="auto"/>
            <w:right w:val="none" w:sz="0" w:space="0" w:color="auto"/>
          </w:divBdr>
        </w:div>
        <w:div w:id="484854396">
          <w:marLeft w:val="0"/>
          <w:marRight w:val="0"/>
          <w:marTop w:val="0"/>
          <w:marBottom w:val="0"/>
          <w:divBdr>
            <w:top w:val="none" w:sz="0" w:space="0" w:color="auto"/>
            <w:left w:val="none" w:sz="0" w:space="0" w:color="auto"/>
            <w:bottom w:val="none" w:sz="0" w:space="0" w:color="auto"/>
            <w:right w:val="none" w:sz="0" w:space="0" w:color="auto"/>
          </w:divBdr>
        </w:div>
        <w:div w:id="642855161">
          <w:marLeft w:val="0"/>
          <w:marRight w:val="0"/>
          <w:marTop w:val="0"/>
          <w:marBottom w:val="0"/>
          <w:divBdr>
            <w:top w:val="none" w:sz="0" w:space="0" w:color="auto"/>
            <w:left w:val="none" w:sz="0" w:space="0" w:color="auto"/>
            <w:bottom w:val="none" w:sz="0" w:space="0" w:color="auto"/>
            <w:right w:val="none" w:sz="0" w:space="0" w:color="auto"/>
          </w:divBdr>
        </w:div>
        <w:div w:id="1434865746">
          <w:marLeft w:val="0"/>
          <w:marRight w:val="0"/>
          <w:marTop w:val="0"/>
          <w:marBottom w:val="0"/>
          <w:divBdr>
            <w:top w:val="none" w:sz="0" w:space="0" w:color="auto"/>
            <w:left w:val="none" w:sz="0" w:space="0" w:color="auto"/>
            <w:bottom w:val="none" w:sz="0" w:space="0" w:color="auto"/>
            <w:right w:val="none" w:sz="0" w:space="0" w:color="auto"/>
          </w:divBdr>
        </w:div>
        <w:div w:id="39129858">
          <w:marLeft w:val="0"/>
          <w:marRight w:val="0"/>
          <w:marTop w:val="0"/>
          <w:marBottom w:val="0"/>
          <w:divBdr>
            <w:top w:val="none" w:sz="0" w:space="0" w:color="auto"/>
            <w:left w:val="none" w:sz="0" w:space="0" w:color="auto"/>
            <w:bottom w:val="none" w:sz="0" w:space="0" w:color="auto"/>
            <w:right w:val="none" w:sz="0" w:space="0" w:color="auto"/>
          </w:divBdr>
        </w:div>
        <w:div w:id="1386952586">
          <w:marLeft w:val="0"/>
          <w:marRight w:val="0"/>
          <w:marTop w:val="0"/>
          <w:marBottom w:val="0"/>
          <w:divBdr>
            <w:top w:val="none" w:sz="0" w:space="0" w:color="auto"/>
            <w:left w:val="none" w:sz="0" w:space="0" w:color="auto"/>
            <w:bottom w:val="none" w:sz="0" w:space="0" w:color="auto"/>
            <w:right w:val="none" w:sz="0" w:space="0" w:color="auto"/>
          </w:divBdr>
        </w:div>
        <w:div w:id="1285693295">
          <w:marLeft w:val="0"/>
          <w:marRight w:val="0"/>
          <w:marTop w:val="0"/>
          <w:marBottom w:val="0"/>
          <w:divBdr>
            <w:top w:val="none" w:sz="0" w:space="0" w:color="auto"/>
            <w:left w:val="none" w:sz="0" w:space="0" w:color="auto"/>
            <w:bottom w:val="none" w:sz="0" w:space="0" w:color="auto"/>
            <w:right w:val="none" w:sz="0" w:space="0" w:color="auto"/>
          </w:divBdr>
        </w:div>
        <w:div w:id="1848976217">
          <w:marLeft w:val="0"/>
          <w:marRight w:val="0"/>
          <w:marTop w:val="0"/>
          <w:marBottom w:val="0"/>
          <w:divBdr>
            <w:top w:val="none" w:sz="0" w:space="0" w:color="auto"/>
            <w:left w:val="none" w:sz="0" w:space="0" w:color="auto"/>
            <w:bottom w:val="none" w:sz="0" w:space="0" w:color="auto"/>
            <w:right w:val="none" w:sz="0" w:space="0" w:color="auto"/>
          </w:divBdr>
        </w:div>
        <w:div w:id="825784415">
          <w:marLeft w:val="0"/>
          <w:marRight w:val="0"/>
          <w:marTop w:val="0"/>
          <w:marBottom w:val="0"/>
          <w:divBdr>
            <w:top w:val="none" w:sz="0" w:space="0" w:color="auto"/>
            <w:left w:val="none" w:sz="0" w:space="0" w:color="auto"/>
            <w:bottom w:val="none" w:sz="0" w:space="0" w:color="auto"/>
            <w:right w:val="none" w:sz="0" w:space="0" w:color="auto"/>
          </w:divBdr>
        </w:div>
        <w:div w:id="2823605">
          <w:marLeft w:val="0"/>
          <w:marRight w:val="0"/>
          <w:marTop w:val="0"/>
          <w:marBottom w:val="0"/>
          <w:divBdr>
            <w:top w:val="none" w:sz="0" w:space="0" w:color="auto"/>
            <w:left w:val="none" w:sz="0" w:space="0" w:color="auto"/>
            <w:bottom w:val="none" w:sz="0" w:space="0" w:color="auto"/>
            <w:right w:val="none" w:sz="0" w:space="0" w:color="auto"/>
          </w:divBdr>
        </w:div>
        <w:div w:id="1379666880">
          <w:marLeft w:val="0"/>
          <w:marRight w:val="0"/>
          <w:marTop w:val="0"/>
          <w:marBottom w:val="0"/>
          <w:divBdr>
            <w:top w:val="none" w:sz="0" w:space="0" w:color="auto"/>
            <w:left w:val="none" w:sz="0" w:space="0" w:color="auto"/>
            <w:bottom w:val="none" w:sz="0" w:space="0" w:color="auto"/>
            <w:right w:val="none" w:sz="0" w:space="0" w:color="auto"/>
          </w:divBdr>
        </w:div>
        <w:div w:id="1216161430">
          <w:marLeft w:val="0"/>
          <w:marRight w:val="0"/>
          <w:marTop w:val="0"/>
          <w:marBottom w:val="0"/>
          <w:divBdr>
            <w:top w:val="none" w:sz="0" w:space="0" w:color="auto"/>
            <w:left w:val="none" w:sz="0" w:space="0" w:color="auto"/>
            <w:bottom w:val="none" w:sz="0" w:space="0" w:color="auto"/>
            <w:right w:val="none" w:sz="0" w:space="0" w:color="auto"/>
          </w:divBdr>
        </w:div>
        <w:div w:id="1700663668">
          <w:marLeft w:val="0"/>
          <w:marRight w:val="0"/>
          <w:marTop w:val="0"/>
          <w:marBottom w:val="0"/>
          <w:divBdr>
            <w:top w:val="none" w:sz="0" w:space="0" w:color="auto"/>
            <w:left w:val="none" w:sz="0" w:space="0" w:color="auto"/>
            <w:bottom w:val="none" w:sz="0" w:space="0" w:color="auto"/>
            <w:right w:val="none" w:sz="0" w:space="0" w:color="auto"/>
          </w:divBdr>
        </w:div>
        <w:div w:id="512916184">
          <w:marLeft w:val="0"/>
          <w:marRight w:val="0"/>
          <w:marTop w:val="0"/>
          <w:marBottom w:val="0"/>
          <w:divBdr>
            <w:top w:val="none" w:sz="0" w:space="0" w:color="auto"/>
            <w:left w:val="none" w:sz="0" w:space="0" w:color="auto"/>
            <w:bottom w:val="none" w:sz="0" w:space="0" w:color="auto"/>
            <w:right w:val="none" w:sz="0" w:space="0" w:color="auto"/>
          </w:divBdr>
        </w:div>
        <w:div w:id="1482693972">
          <w:marLeft w:val="0"/>
          <w:marRight w:val="0"/>
          <w:marTop w:val="0"/>
          <w:marBottom w:val="0"/>
          <w:divBdr>
            <w:top w:val="none" w:sz="0" w:space="0" w:color="auto"/>
            <w:left w:val="none" w:sz="0" w:space="0" w:color="auto"/>
            <w:bottom w:val="none" w:sz="0" w:space="0" w:color="auto"/>
            <w:right w:val="none" w:sz="0" w:space="0" w:color="auto"/>
          </w:divBdr>
        </w:div>
        <w:div w:id="557712542">
          <w:marLeft w:val="0"/>
          <w:marRight w:val="0"/>
          <w:marTop w:val="0"/>
          <w:marBottom w:val="0"/>
          <w:divBdr>
            <w:top w:val="none" w:sz="0" w:space="0" w:color="auto"/>
            <w:left w:val="none" w:sz="0" w:space="0" w:color="auto"/>
            <w:bottom w:val="none" w:sz="0" w:space="0" w:color="auto"/>
            <w:right w:val="none" w:sz="0" w:space="0" w:color="auto"/>
          </w:divBdr>
        </w:div>
        <w:div w:id="746347845">
          <w:marLeft w:val="0"/>
          <w:marRight w:val="0"/>
          <w:marTop w:val="0"/>
          <w:marBottom w:val="0"/>
          <w:divBdr>
            <w:top w:val="none" w:sz="0" w:space="0" w:color="auto"/>
            <w:left w:val="none" w:sz="0" w:space="0" w:color="auto"/>
            <w:bottom w:val="none" w:sz="0" w:space="0" w:color="auto"/>
            <w:right w:val="none" w:sz="0" w:space="0" w:color="auto"/>
          </w:divBdr>
        </w:div>
        <w:div w:id="1100181284">
          <w:marLeft w:val="0"/>
          <w:marRight w:val="0"/>
          <w:marTop w:val="0"/>
          <w:marBottom w:val="0"/>
          <w:divBdr>
            <w:top w:val="none" w:sz="0" w:space="0" w:color="auto"/>
            <w:left w:val="none" w:sz="0" w:space="0" w:color="auto"/>
            <w:bottom w:val="none" w:sz="0" w:space="0" w:color="auto"/>
            <w:right w:val="none" w:sz="0" w:space="0" w:color="auto"/>
          </w:divBdr>
        </w:div>
        <w:div w:id="1891460070">
          <w:marLeft w:val="0"/>
          <w:marRight w:val="0"/>
          <w:marTop w:val="0"/>
          <w:marBottom w:val="0"/>
          <w:divBdr>
            <w:top w:val="none" w:sz="0" w:space="0" w:color="auto"/>
            <w:left w:val="none" w:sz="0" w:space="0" w:color="auto"/>
            <w:bottom w:val="none" w:sz="0" w:space="0" w:color="auto"/>
            <w:right w:val="none" w:sz="0" w:space="0" w:color="auto"/>
          </w:divBdr>
        </w:div>
        <w:div w:id="506140977">
          <w:marLeft w:val="0"/>
          <w:marRight w:val="0"/>
          <w:marTop w:val="0"/>
          <w:marBottom w:val="0"/>
          <w:divBdr>
            <w:top w:val="none" w:sz="0" w:space="0" w:color="auto"/>
            <w:left w:val="none" w:sz="0" w:space="0" w:color="auto"/>
            <w:bottom w:val="none" w:sz="0" w:space="0" w:color="auto"/>
            <w:right w:val="none" w:sz="0" w:space="0" w:color="auto"/>
          </w:divBdr>
        </w:div>
        <w:div w:id="2112160052">
          <w:marLeft w:val="0"/>
          <w:marRight w:val="0"/>
          <w:marTop w:val="0"/>
          <w:marBottom w:val="0"/>
          <w:divBdr>
            <w:top w:val="none" w:sz="0" w:space="0" w:color="auto"/>
            <w:left w:val="none" w:sz="0" w:space="0" w:color="auto"/>
            <w:bottom w:val="none" w:sz="0" w:space="0" w:color="auto"/>
            <w:right w:val="none" w:sz="0" w:space="0" w:color="auto"/>
          </w:divBdr>
        </w:div>
        <w:div w:id="767239124">
          <w:marLeft w:val="0"/>
          <w:marRight w:val="0"/>
          <w:marTop w:val="0"/>
          <w:marBottom w:val="0"/>
          <w:divBdr>
            <w:top w:val="none" w:sz="0" w:space="0" w:color="auto"/>
            <w:left w:val="none" w:sz="0" w:space="0" w:color="auto"/>
            <w:bottom w:val="none" w:sz="0" w:space="0" w:color="auto"/>
            <w:right w:val="none" w:sz="0" w:space="0" w:color="auto"/>
          </w:divBdr>
        </w:div>
        <w:div w:id="312876321">
          <w:marLeft w:val="0"/>
          <w:marRight w:val="0"/>
          <w:marTop w:val="0"/>
          <w:marBottom w:val="0"/>
          <w:divBdr>
            <w:top w:val="none" w:sz="0" w:space="0" w:color="auto"/>
            <w:left w:val="none" w:sz="0" w:space="0" w:color="auto"/>
            <w:bottom w:val="none" w:sz="0" w:space="0" w:color="auto"/>
            <w:right w:val="none" w:sz="0" w:space="0" w:color="auto"/>
          </w:divBdr>
        </w:div>
        <w:div w:id="180894576">
          <w:marLeft w:val="0"/>
          <w:marRight w:val="0"/>
          <w:marTop w:val="0"/>
          <w:marBottom w:val="0"/>
          <w:divBdr>
            <w:top w:val="none" w:sz="0" w:space="0" w:color="auto"/>
            <w:left w:val="none" w:sz="0" w:space="0" w:color="auto"/>
            <w:bottom w:val="none" w:sz="0" w:space="0" w:color="auto"/>
            <w:right w:val="none" w:sz="0" w:space="0" w:color="auto"/>
          </w:divBdr>
        </w:div>
        <w:div w:id="1379089162">
          <w:marLeft w:val="0"/>
          <w:marRight w:val="0"/>
          <w:marTop w:val="0"/>
          <w:marBottom w:val="0"/>
          <w:divBdr>
            <w:top w:val="none" w:sz="0" w:space="0" w:color="auto"/>
            <w:left w:val="none" w:sz="0" w:space="0" w:color="auto"/>
            <w:bottom w:val="none" w:sz="0" w:space="0" w:color="auto"/>
            <w:right w:val="none" w:sz="0" w:space="0" w:color="auto"/>
          </w:divBdr>
        </w:div>
        <w:div w:id="251008513">
          <w:marLeft w:val="0"/>
          <w:marRight w:val="0"/>
          <w:marTop w:val="0"/>
          <w:marBottom w:val="0"/>
          <w:divBdr>
            <w:top w:val="none" w:sz="0" w:space="0" w:color="auto"/>
            <w:left w:val="none" w:sz="0" w:space="0" w:color="auto"/>
            <w:bottom w:val="none" w:sz="0" w:space="0" w:color="auto"/>
            <w:right w:val="none" w:sz="0" w:space="0" w:color="auto"/>
          </w:divBdr>
        </w:div>
        <w:div w:id="1032921782">
          <w:marLeft w:val="0"/>
          <w:marRight w:val="0"/>
          <w:marTop w:val="0"/>
          <w:marBottom w:val="0"/>
          <w:divBdr>
            <w:top w:val="none" w:sz="0" w:space="0" w:color="auto"/>
            <w:left w:val="none" w:sz="0" w:space="0" w:color="auto"/>
            <w:bottom w:val="none" w:sz="0" w:space="0" w:color="auto"/>
            <w:right w:val="none" w:sz="0" w:space="0" w:color="auto"/>
          </w:divBdr>
        </w:div>
        <w:div w:id="760763295">
          <w:marLeft w:val="0"/>
          <w:marRight w:val="0"/>
          <w:marTop w:val="0"/>
          <w:marBottom w:val="0"/>
          <w:divBdr>
            <w:top w:val="none" w:sz="0" w:space="0" w:color="auto"/>
            <w:left w:val="none" w:sz="0" w:space="0" w:color="auto"/>
            <w:bottom w:val="none" w:sz="0" w:space="0" w:color="auto"/>
            <w:right w:val="none" w:sz="0" w:space="0" w:color="auto"/>
          </w:divBdr>
        </w:div>
        <w:div w:id="217057149">
          <w:marLeft w:val="0"/>
          <w:marRight w:val="0"/>
          <w:marTop w:val="0"/>
          <w:marBottom w:val="0"/>
          <w:divBdr>
            <w:top w:val="none" w:sz="0" w:space="0" w:color="auto"/>
            <w:left w:val="none" w:sz="0" w:space="0" w:color="auto"/>
            <w:bottom w:val="none" w:sz="0" w:space="0" w:color="auto"/>
            <w:right w:val="none" w:sz="0" w:space="0" w:color="auto"/>
          </w:divBdr>
        </w:div>
        <w:div w:id="1434469659">
          <w:marLeft w:val="0"/>
          <w:marRight w:val="0"/>
          <w:marTop w:val="0"/>
          <w:marBottom w:val="0"/>
          <w:divBdr>
            <w:top w:val="none" w:sz="0" w:space="0" w:color="auto"/>
            <w:left w:val="none" w:sz="0" w:space="0" w:color="auto"/>
            <w:bottom w:val="none" w:sz="0" w:space="0" w:color="auto"/>
            <w:right w:val="none" w:sz="0" w:space="0" w:color="auto"/>
          </w:divBdr>
        </w:div>
        <w:div w:id="882980170">
          <w:marLeft w:val="0"/>
          <w:marRight w:val="0"/>
          <w:marTop w:val="0"/>
          <w:marBottom w:val="0"/>
          <w:divBdr>
            <w:top w:val="none" w:sz="0" w:space="0" w:color="auto"/>
            <w:left w:val="none" w:sz="0" w:space="0" w:color="auto"/>
            <w:bottom w:val="none" w:sz="0" w:space="0" w:color="auto"/>
            <w:right w:val="none" w:sz="0" w:space="0" w:color="auto"/>
          </w:divBdr>
        </w:div>
        <w:div w:id="2109963396">
          <w:marLeft w:val="0"/>
          <w:marRight w:val="0"/>
          <w:marTop w:val="0"/>
          <w:marBottom w:val="0"/>
          <w:divBdr>
            <w:top w:val="none" w:sz="0" w:space="0" w:color="auto"/>
            <w:left w:val="none" w:sz="0" w:space="0" w:color="auto"/>
            <w:bottom w:val="none" w:sz="0" w:space="0" w:color="auto"/>
            <w:right w:val="none" w:sz="0" w:space="0" w:color="auto"/>
          </w:divBdr>
        </w:div>
        <w:div w:id="2049722156">
          <w:marLeft w:val="0"/>
          <w:marRight w:val="0"/>
          <w:marTop w:val="0"/>
          <w:marBottom w:val="0"/>
          <w:divBdr>
            <w:top w:val="none" w:sz="0" w:space="0" w:color="auto"/>
            <w:left w:val="none" w:sz="0" w:space="0" w:color="auto"/>
            <w:bottom w:val="none" w:sz="0" w:space="0" w:color="auto"/>
            <w:right w:val="none" w:sz="0" w:space="0" w:color="auto"/>
          </w:divBdr>
        </w:div>
        <w:div w:id="299698341">
          <w:marLeft w:val="0"/>
          <w:marRight w:val="0"/>
          <w:marTop w:val="0"/>
          <w:marBottom w:val="0"/>
          <w:divBdr>
            <w:top w:val="none" w:sz="0" w:space="0" w:color="auto"/>
            <w:left w:val="none" w:sz="0" w:space="0" w:color="auto"/>
            <w:bottom w:val="none" w:sz="0" w:space="0" w:color="auto"/>
            <w:right w:val="none" w:sz="0" w:space="0" w:color="auto"/>
          </w:divBdr>
        </w:div>
        <w:div w:id="648166514">
          <w:marLeft w:val="0"/>
          <w:marRight w:val="0"/>
          <w:marTop w:val="0"/>
          <w:marBottom w:val="0"/>
          <w:divBdr>
            <w:top w:val="none" w:sz="0" w:space="0" w:color="auto"/>
            <w:left w:val="none" w:sz="0" w:space="0" w:color="auto"/>
            <w:bottom w:val="none" w:sz="0" w:space="0" w:color="auto"/>
            <w:right w:val="none" w:sz="0" w:space="0" w:color="auto"/>
          </w:divBdr>
        </w:div>
        <w:div w:id="2021006167">
          <w:marLeft w:val="0"/>
          <w:marRight w:val="0"/>
          <w:marTop w:val="0"/>
          <w:marBottom w:val="0"/>
          <w:divBdr>
            <w:top w:val="none" w:sz="0" w:space="0" w:color="auto"/>
            <w:left w:val="none" w:sz="0" w:space="0" w:color="auto"/>
            <w:bottom w:val="none" w:sz="0" w:space="0" w:color="auto"/>
            <w:right w:val="none" w:sz="0" w:space="0" w:color="auto"/>
          </w:divBdr>
        </w:div>
        <w:div w:id="2052655275">
          <w:marLeft w:val="0"/>
          <w:marRight w:val="0"/>
          <w:marTop w:val="0"/>
          <w:marBottom w:val="0"/>
          <w:divBdr>
            <w:top w:val="none" w:sz="0" w:space="0" w:color="auto"/>
            <w:left w:val="none" w:sz="0" w:space="0" w:color="auto"/>
            <w:bottom w:val="none" w:sz="0" w:space="0" w:color="auto"/>
            <w:right w:val="none" w:sz="0" w:space="0" w:color="auto"/>
          </w:divBdr>
        </w:div>
        <w:div w:id="181868013">
          <w:marLeft w:val="0"/>
          <w:marRight w:val="0"/>
          <w:marTop w:val="0"/>
          <w:marBottom w:val="0"/>
          <w:divBdr>
            <w:top w:val="none" w:sz="0" w:space="0" w:color="auto"/>
            <w:left w:val="none" w:sz="0" w:space="0" w:color="auto"/>
            <w:bottom w:val="none" w:sz="0" w:space="0" w:color="auto"/>
            <w:right w:val="none" w:sz="0" w:space="0" w:color="auto"/>
          </w:divBdr>
        </w:div>
        <w:div w:id="666520197">
          <w:marLeft w:val="0"/>
          <w:marRight w:val="0"/>
          <w:marTop w:val="0"/>
          <w:marBottom w:val="0"/>
          <w:divBdr>
            <w:top w:val="none" w:sz="0" w:space="0" w:color="auto"/>
            <w:left w:val="none" w:sz="0" w:space="0" w:color="auto"/>
            <w:bottom w:val="none" w:sz="0" w:space="0" w:color="auto"/>
            <w:right w:val="none" w:sz="0" w:space="0" w:color="auto"/>
          </w:divBdr>
        </w:div>
        <w:div w:id="1560282599">
          <w:marLeft w:val="0"/>
          <w:marRight w:val="0"/>
          <w:marTop w:val="0"/>
          <w:marBottom w:val="0"/>
          <w:divBdr>
            <w:top w:val="none" w:sz="0" w:space="0" w:color="auto"/>
            <w:left w:val="none" w:sz="0" w:space="0" w:color="auto"/>
            <w:bottom w:val="none" w:sz="0" w:space="0" w:color="auto"/>
            <w:right w:val="none" w:sz="0" w:space="0" w:color="auto"/>
          </w:divBdr>
        </w:div>
        <w:div w:id="38942235">
          <w:marLeft w:val="0"/>
          <w:marRight w:val="0"/>
          <w:marTop w:val="0"/>
          <w:marBottom w:val="0"/>
          <w:divBdr>
            <w:top w:val="none" w:sz="0" w:space="0" w:color="auto"/>
            <w:left w:val="none" w:sz="0" w:space="0" w:color="auto"/>
            <w:bottom w:val="none" w:sz="0" w:space="0" w:color="auto"/>
            <w:right w:val="none" w:sz="0" w:space="0" w:color="auto"/>
          </w:divBdr>
        </w:div>
        <w:div w:id="1357923683">
          <w:marLeft w:val="0"/>
          <w:marRight w:val="0"/>
          <w:marTop w:val="0"/>
          <w:marBottom w:val="0"/>
          <w:divBdr>
            <w:top w:val="none" w:sz="0" w:space="0" w:color="auto"/>
            <w:left w:val="none" w:sz="0" w:space="0" w:color="auto"/>
            <w:bottom w:val="none" w:sz="0" w:space="0" w:color="auto"/>
            <w:right w:val="none" w:sz="0" w:space="0" w:color="auto"/>
          </w:divBdr>
        </w:div>
        <w:div w:id="255096380">
          <w:marLeft w:val="0"/>
          <w:marRight w:val="0"/>
          <w:marTop w:val="0"/>
          <w:marBottom w:val="0"/>
          <w:divBdr>
            <w:top w:val="none" w:sz="0" w:space="0" w:color="auto"/>
            <w:left w:val="none" w:sz="0" w:space="0" w:color="auto"/>
            <w:bottom w:val="none" w:sz="0" w:space="0" w:color="auto"/>
            <w:right w:val="none" w:sz="0" w:space="0" w:color="auto"/>
          </w:divBdr>
        </w:div>
        <w:div w:id="2128884404">
          <w:marLeft w:val="0"/>
          <w:marRight w:val="0"/>
          <w:marTop w:val="0"/>
          <w:marBottom w:val="0"/>
          <w:divBdr>
            <w:top w:val="none" w:sz="0" w:space="0" w:color="auto"/>
            <w:left w:val="none" w:sz="0" w:space="0" w:color="auto"/>
            <w:bottom w:val="none" w:sz="0" w:space="0" w:color="auto"/>
            <w:right w:val="none" w:sz="0" w:space="0" w:color="auto"/>
          </w:divBdr>
        </w:div>
        <w:div w:id="833495650">
          <w:marLeft w:val="0"/>
          <w:marRight w:val="0"/>
          <w:marTop w:val="0"/>
          <w:marBottom w:val="0"/>
          <w:divBdr>
            <w:top w:val="none" w:sz="0" w:space="0" w:color="auto"/>
            <w:left w:val="none" w:sz="0" w:space="0" w:color="auto"/>
            <w:bottom w:val="none" w:sz="0" w:space="0" w:color="auto"/>
            <w:right w:val="none" w:sz="0" w:space="0" w:color="auto"/>
          </w:divBdr>
        </w:div>
        <w:div w:id="408623737">
          <w:marLeft w:val="0"/>
          <w:marRight w:val="0"/>
          <w:marTop w:val="0"/>
          <w:marBottom w:val="0"/>
          <w:divBdr>
            <w:top w:val="none" w:sz="0" w:space="0" w:color="auto"/>
            <w:left w:val="none" w:sz="0" w:space="0" w:color="auto"/>
            <w:bottom w:val="none" w:sz="0" w:space="0" w:color="auto"/>
            <w:right w:val="none" w:sz="0" w:space="0" w:color="auto"/>
          </w:divBdr>
        </w:div>
        <w:div w:id="891690499">
          <w:marLeft w:val="0"/>
          <w:marRight w:val="0"/>
          <w:marTop w:val="0"/>
          <w:marBottom w:val="0"/>
          <w:divBdr>
            <w:top w:val="none" w:sz="0" w:space="0" w:color="auto"/>
            <w:left w:val="none" w:sz="0" w:space="0" w:color="auto"/>
            <w:bottom w:val="none" w:sz="0" w:space="0" w:color="auto"/>
            <w:right w:val="none" w:sz="0" w:space="0" w:color="auto"/>
          </w:divBdr>
        </w:div>
        <w:div w:id="2026520049">
          <w:marLeft w:val="0"/>
          <w:marRight w:val="0"/>
          <w:marTop w:val="0"/>
          <w:marBottom w:val="0"/>
          <w:divBdr>
            <w:top w:val="none" w:sz="0" w:space="0" w:color="auto"/>
            <w:left w:val="none" w:sz="0" w:space="0" w:color="auto"/>
            <w:bottom w:val="none" w:sz="0" w:space="0" w:color="auto"/>
            <w:right w:val="none" w:sz="0" w:space="0" w:color="auto"/>
          </w:divBdr>
        </w:div>
        <w:div w:id="1509521640">
          <w:marLeft w:val="0"/>
          <w:marRight w:val="0"/>
          <w:marTop w:val="0"/>
          <w:marBottom w:val="0"/>
          <w:divBdr>
            <w:top w:val="none" w:sz="0" w:space="0" w:color="auto"/>
            <w:left w:val="none" w:sz="0" w:space="0" w:color="auto"/>
            <w:bottom w:val="none" w:sz="0" w:space="0" w:color="auto"/>
            <w:right w:val="none" w:sz="0" w:space="0" w:color="auto"/>
          </w:divBdr>
        </w:div>
        <w:div w:id="462235050">
          <w:marLeft w:val="0"/>
          <w:marRight w:val="0"/>
          <w:marTop w:val="0"/>
          <w:marBottom w:val="0"/>
          <w:divBdr>
            <w:top w:val="none" w:sz="0" w:space="0" w:color="auto"/>
            <w:left w:val="none" w:sz="0" w:space="0" w:color="auto"/>
            <w:bottom w:val="none" w:sz="0" w:space="0" w:color="auto"/>
            <w:right w:val="none" w:sz="0" w:space="0" w:color="auto"/>
          </w:divBdr>
        </w:div>
        <w:div w:id="2082214348">
          <w:marLeft w:val="0"/>
          <w:marRight w:val="0"/>
          <w:marTop w:val="0"/>
          <w:marBottom w:val="0"/>
          <w:divBdr>
            <w:top w:val="none" w:sz="0" w:space="0" w:color="auto"/>
            <w:left w:val="none" w:sz="0" w:space="0" w:color="auto"/>
            <w:bottom w:val="none" w:sz="0" w:space="0" w:color="auto"/>
            <w:right w:val="none" w:sz="0" w:space="0" w:color="auto"/>
          </w:divBdr>
        </w:div>
        <w:div w:id="1248073082">
          <w:marLeft w:val="0"/>
          <w:marRight w:val="0"/>
          <w:marTop w:val="0"/>
          <w:marBottom w:val="0"/>
          <w:divBdr>
            <w:top w:val="none" w:sz="0" w:space="0" w:color="auto"/>
            <w:left w:val="none" w:sz="0" w:space="0" w:color="auto"/>
            <w:bottom w:val="none" w:sz="0" w:space="0" w:color="auto"/>
            <w:right w:val="none" w:sz="0" w:space="0" w:color="auto"/>
          </w:divBdr>
        </w:div>
        <w:div w:id="2022464354">
          <w:marLeft w:val="0"/>
          <w:marRight w:val="0"/>
          <w:marTop w:val="0"/>
          <w:marBottom w:val="0"/>
          <w:divBdr>
            <w:top w:val="none" w:sz="0" w:space="0" w:color="auto"/>
            <w:left w:val="none" w:sz="0" w:space="0" w:color="auto"/>
            <w:bottom w:val="none" w:sz="0" w:space="0" w:color="auto"/>
            <w:right w:val="none" w:sz="0" w:space="0" w:color="auto"/>
          </w:divBdr>
        </w:div>
        <w:div w:id="1764570903">
          <w:marLeft w:val="0"/>
          <w:marRight w:val="0"/>
          <w:marTop w:val="0"/>
          <w:marBottom w:val="0"/>
          <w:divBdr>
            <w:top w:val="none" w:sz="0" w:space="0" w:color="auto"/>
            <w:left w:val="none" w:sz="0" w:space="0" w:color="auto"/>
            <w:bottom w:val="none" w:sz="0" w:space="0" w:color="auto"/>
            <w:right w:val="none" w:sz="0" w:space="0" w:color="auto"/>
          </w:divBdr>
        </w:div>
        <w:div w:id="113259251">
          <w:marLeft w:val="0"/>
          <w:marRight w:val="0"/>
          <w:marTop w:val="0"/>
          <w:marBottom w:val="0"/>
          <w:divBdr>
            <w:top w:val="none" w:sz="0" w:space="0" w:color="auto"/>
            <w:left w:val="none" w:sz="0" w:space="0" w:color="auto"/>
            <w:bottom w:val="none" w:sz="0" w:space="0" w:color="auto"/>
            <w:right w:val="none" w:sz="0" w:space="0" w:color="auto"/>
          </w:divBdr>
        </w:div>
        <w:div w:id="509948587">
          <w:marLeft w:val="0"/>
          <w:marRight w:val="0"/>
          <w:marTop w:val="0"/>
          <w:marBottom w:val="0"/>
          <w:divBdr>
            <w:top w:val="none" w:sz="0" w:space="0" w:color="auto"/>
            <w:left w:val="none" w:sz="0" w:space="0" w:color="auto"/>
            <w:bottom w:val="none" w:sz="0" w:space="0" w:color="auto"/>
            <w:right w:val="none" w:sz="0" w:space="0" w:color="auto"/>
          </w:divBdr>
        </w:div>
        <w:div w:id="1459880745">
          <w:marLeft w:val="0"/>
          <w:marRight w:val="0"/>
          <w:marTop w:val="0"/>
          <w:marBottom w:val="0"/>
          <w:divBdr>
            <w:top w:val="none" w:sz="0" w:space="0" w:color="auto"/>
            <w:left w:val="none" w:sz="0" w:space="0" w:color="auto"/>
            <w:bottom w:val="none" w:sz="0" w:space="0" w:color="auto"/>
            <w:right w:val="none" w:sz="0" w:space="0" w:color="auto"/>
          </w:divBdr>
        </w:div>
        <w:div w:id="1166433267">
          <w:marLeft w:val="0"/>
          <w:marRight w:val="0"/>
          <w:marTop w:val="0"/>
          <w:marBottom w:val="0"/>
          <w:divBdr>
            <w:top w:val="none" w:sz="0" w:space="0" w:color="auto"/>
            <w:left w:val="none" w:sz="0" w:space="0" w:color="auto"/>
            <w:bottom w:val="none" w:sz="0" w:space="0" w:color="auto"/>
            <w:right w:val="none" w:sz="0" w:space="0" w:color="auto"/>
          </w:divBdr>
        </w:div>
        <w:div w:id="551698577">
          <w:marLeft w:val="0"/>
          <w:marRight w:val="0"/>
          <w:marTop w:val="0"/>
          <w:marBottom w:val="0"/>
          <w:divBdr>
            <w:top w:val="none" w:sz="0" w:space="0" w:color="auto"/>
            <w:left w:val="none" w:sz="0" w:space="0" w:color="auto"/>
            <w:bottom w:val="none" w:sz="0" w:space="0" w:color="auto"/>
            <w:right w:val="none" w:sz="0" w:space="0" w:color="auto"/>
          </w:divBdr>
        </w:div>
        <w:div w:id="278033522">
          <w:marLeft w:val="0"/>
          <w:marRight w:val="0"/>
          <w:marTop w:val="0"/>
          <w:marBottom w:val="0"/>
          <w:divBdr>
            <w:top w:val="none" w:sz="0" w:space="0" w:color="auto"/>
            <w:left w:val="none" w:sz="0" w:space="0" w:color="auto"/>
            <w:bottom w:val="none" w:sz="0" w:space="0" w:color="auto"/>
            <w:right w:val="none" w:sz="0" w:space="0" w:color="auto"/>
          </w:divBdr>
        </w:div>
        <w:div w:id="1568954869">
          <w:marLeft w:val="0"/>
          <w:marRight w:val="0"/>
          <w:marTop w:val="0"/>
          <w:marBottom w:val="0"/>
          <w:divBdr>
            <w:top w:val="none" w:sz="0" w:space="0" w:color="auto"/>
            <w:left w:val="none" w:sz="0" w:space="0" w:color="auto"/>
            <w:bottom w:val="none" w:sz="0" w:space="0" w:color="auto"/>
            <w:right w:val="none" w:sz="0" w:space="0" w:color="auto"/>
          </w:divBdr>
        </w:div>
        <w:div w:id="841353785">
          <w:marLeft w:val="0"/>
          <w:marRight w:val="0"/>
          <w:marTop w:val="0"/>
          <w:marBottom w:val="0"/>
          <w:divBdr>
            <w:top w:val="none" w:sz="0" w:space="0" w:color="auto"/>
            <w:left w:val="none" w:sz="0" w:space="0" w:color="auto"/>
            <w:bottom w:val="none" w:sz="0" w:space="0" w:color="auto"/>
            <w:right w:val="none" w:sz="0" w:space="0" w:color="auto"/>
          </w:divBdr>
        </w:div>
        <w:div w:id="907763365">
          <w:marLeft w:val="0"/>
          <w:marRight w:val="0"/>
          <w:marTop w:val="0"/>
          <w:marBottom w:val="0"/>
          <w:divBdr>
            <w:top w:val="none" w:sz="0" w:space="0" w:color="auto"/>
            <w:left w:val="none" w:sz="0" w:space="0" w:color="auto"/>
            <w:bottom w:val="none" w:sz="0" w:space="0" w:color="auto"/>
            <w:right w:val="none" w:sz="0" w:space="0" w:color="auto"/>
          </w:divBdr>
        </w:div>
        <w:div w:id="302469009">
          <w:marLeft w:val="0"/>
          <w:marRight w:val="0"/>
          <w:marTop w:val="0"/>
          <w:marBottom w:val="0"/>
          <w:divBdr>
            <w:top w:val="none" w:sz="0" w:space="0" w:color="auto"/>
            <w:left w:val="none" w:sz="0" w:space="0" w:color="auto"/>
            <w:bottom w:val="none" w:sz="0" w:space="0" w:color="auto"/>
            <w:right w:val="none" w:sz="0" w:space="0" w:color="auto"/>
          </w:divBdr>
        </w:div>
        <w:div w:id="271866607">
          <w:marLeft w:val="0"/>
          <w:marRight w:val="0"/>
          <w:marTop w:val="0"/>
          <w:marBottom w:val="0"/>
          <w:divBdr>
            <w:top w:val="none" w:sz="0" w:space="0" w:color="auto"/>
            <w:left w:val="none" w:sz="0" w:space="0" w:color="auto"/>
            <w:bottom w:val="none" w:sz="0" w:space="0" w:color="auto"/>
            <w:right w:val="none" w:sz="0" w:space="0" w:color="auto"/>
          </w:divBdr>
        </w:div>
        <w:div w:id="673996901">
          <w:marLeft w:val="0"/>
          <w:marRight w:val="0"/>
          <w:marTop w:val="0"/>
          <w:marBottom w:val="0"/>
          <w:divBdr>
            <w:top w:val="none" w:sz="0" w:space="0" w:color="auto"/>
            <w:left w:val="none" w:sz="0" w:space="0" w:color="auto"/>
            <w:bottom w:val="none" w:sz="0" w:space="0" w:color="auto"/>
            <w:right w:val="none" w:sz="0" w:space="0" w:color="auto"/>
          </w:divBdr>
        </w:div>
        <w:div w:id="391805853">
          <w:marLeft w:val="0"/>
          <w:marRight w:val="0"/>
          <w:marTop w:val="0"/>
          <w:marBottom w:val="0"/>
          <w:divBdr>
            <w:top w:val="none" w:sz="0" w:space="0" w:color="auto"/>
            <w:left w:val="none" w:sz="0" w:space="0" w:color="auto"/>
            <w:bottom w:val="none" w:sz="0" w:space="0" w:color="auto"/>
            <w:right w:val="none" w:sz="0" w:space="0" w:color="auto"/>
          </w:divBdr>
        </w:div>
        <w:div w:id="1564489470">
          <w:marLeft w:val="0"/>
          <w:marRight w:val="0"/>
          <w:marTop w:val="0"/>
          <w:marBottom w:val="0"/>
          <w:divBdr>
            <w:top w:val="none" w:sz="0" w:space="0" w:color="auto"/>
            <w:left w:val="none" w:sz="0" w:space="0" w:color="auto"/>
            <w:bottom w:val="none" w:sz="0" w:space="0" w:color="auto"/>
            <w:right w:val="none" w:sz="0" w:space="0" w:color="auto"/>
          </w:divBdr>
        </w:div>
        <w:div w:id="1425418424">
          <w:marLeft w:val="0"/>
          <w:marRight w:val="0"/>
          <w:marTop w:val="0"/>
          <w:marBottom w:val="0"/>
          <w:divBdr>
            <w:top w:val="none" w:sz="0" w:space="0" w:color="auto"/>
            <w:left w:val="none" w:sz="0" w:space="0" w:color="auto"/>
            <w:bottom w:val="none" w:sz="0" w:space="0" w:color="auto"/>
            <w:right w:val="none" w:sz="0" w:space="0" w:color="auto"/>
          </w:divBdr>
        </w:div>
        <w:div w:id="585457991">
          <w:marLeft w:val="0"/>
          <w:marRight w:val="0"/>
          <w:marTop w:val="0"/>
          <w:marBottom w:val="0"/>
          <w:divBdr>
            <w:top w:val="none" w:sz="0" w:space="0" w:color="auto"/>
            <w:left w:val="none" w:sz="0" w:space="0" w:color="auto"/>
            <w:bottom w:val="none" w:sz="0" w:space="0" w:color="auto"/>
            <w:right w:val="none" w:sz="0" w:space="0" w:color="auto"/>
          </w:divBdr>
        </w:div>
        <w:div w:id="2085910077">
          <w:marLeft w:val="0"/>
          <w:marRight w:val="0"/>
          <w:marTop w:val="0"/>
          <w:marBottom w:val="0"/>
          <w:divBdr>
            <w:top w:val="none" w:sz="0" w:space="0" w:color="auto"/>
            <w:left w:val="none" w:sz="0" w:space="0" w:color="auto"/>
            <w:bottom w:val="none" w:sz="0" w:space="0" w:color="auto"/>
            <w:right w:val="none" w:sz="0" w:space="0" w:color="auto"/>
          </w:divBdr>
        </w:div>
        <w:div w:id="596061510">
          <w:marLeft w:val="0"/>
          <w:marRight w:val="0"/>
          <w:marTop w:val="0"/>
          <w:marBottom w:val="0"/>
          <w:divBdr>
            <w:top w:val="none" w:sz="0" w:space="0" w:color="auto"/>
            <w:left w:val="none" w:sz="0" w:space="0" w:color="auto"/>
            <w:bottom w:val="none" w:sz="0" w:space="0" w:color="auto"/>
            <w:right w:val="none" w:sz="0" w:space="0" w:color="auto"/>
          </w:divBdr>
        </w:div>
        <w:div w:id="1891571306">
          <w:marLeft w:val="0"/>
          <w:marRight w:val="0"/>
          <w:marTop w:val="0"/>
          <w:marBottom w:val="0"/>
          <w:divBdr>
            <w:top w:val="none" w:sz="0" w:space="0" w:color="auto"/>
            <w:left w:val="none" w:sz="0" w:space="0" w:color="auto"/>
            <w:bottom w:val="none" w:sz="0" w:space="0" w:color="auto"/>
            <w:right w:val="none" w:sz="0" w:space="0" w:color="auto"/>
          </w:divBdr>
        </w:div>
        <w:div w:id="2070611776">
          <w:marLeft w:val="0"/>
          <w:marRight w:val="0"/>
          <w:marTop w:val="0"/>
          <w:marBottom w:val="0"/>
          <w:divBdr>
            <w:top w:val="none" w:sz="0" w:space="0" w:color="auto"/>
            <w:left w:val="none" w:sz="0" w:space="0" w:color="auto"/>
            <w:bottom w:val="none" w:sz="0" w:space="0" w:color="auto"/>
            <w:right w:val="none" w:sz="0" w:space="0" w:color="auto"/>
          </w:divBdr>
        </w:div>
        <w:div w:id="960526847">
          <w:marLeft w:val="0"/>
          <w:marRight w:val="0"/>
          <w:marTop w:val="0"/>
          <w:marBottom w:val="0"/>
          <w:divBdr>
            <w:top w:val="none" w:sz="0" w:space="0" w:color="auto"/>
            <w:left w:val="none" w:sz="0" w:space="0" w:color="auto"/>
            <w:bottom w:val="none" w:sz="0" w:space="0" w:color="auto"/>
            <w:right w:val="none" w:sz="0" w:space="0" w:color="auto"/>
          </w:divBdr>
        </w:div>
        <w:div w:id="1590581997">
          <w:marLeft w:val="0"/>
          <w:marRight w:val="0"/>
          <w:marTop w:val="0"/>
          <w:marBottom w:val="0"/>
          <w:divBdr>
            <w:top w:val="none" w:sz="0" w:space="0" w:color="auto"/>
            <w:left w:val="none" w:sz="0" w:space="0" w:color="auto"/>
            <w:bottom w:val="none" w:sz="0" w:space="0" w:color="auto"/>
            <w:right w:val="none" w:sz="0" w:space="0" w:color="auto"/>
          </w:divBdr>
        </w:div>
        <w:div w:id="1626427538">
          <w:marLeft w:val="0"/>
          <w:marRight w:val="0"/>
          <w:marTop w:val="0"/>
          <w:marBottom w:val="0"/>
          <w:divBdr>
            <w:top w:val="none" w:sz="0" w:space="0" w:color="auto"/>
            <w:left w:val="none" w:sz="0" w:space="0" w:color="auto"/>
            <w:bottom w:val="none" w:sz="0" w:space="0" w:color="auto"/>
            <w:right w:val="none" w:sz="0" w:space="0" w:color="auto"/>
          </w:divBdr>
        </w:div>
        <w:div w:id="55251879">
          <w:marLeft w:val="0"/>
          <w:marRight w:val="0"/>
          <w:marTop w:val="0"/>
          <w:marBottom w:val="0"/>
          <w:divBdr>
            <w:top w:val="none" w:sz="0" w:space="0" w:color="auto"/>
            <w:left w:val="none" w:sz="0" w:space="0" w:color="auto"/>
            <w:bottom w:val="none" w:sz="0" w:space="0" w:color="auto"/>
            <w:right w:val="none" w:sz="0" w:space="0" w:color="auto"/>
          </w:divBdr>
        </w:div>
        <w:div w:id="2000035840">
          <w:marLeft w:val="0"/>
          <w:marRight w:val="0"/>
          <w:marTop w:val="0"/>
          <w:marBottom w:val="0"/>
          <w:divBdr>
            <w:top w:val="none" w:sz="0" w:space="0" w:color="auto"/>
            <w:left w:val="none" w:sz="0" w:space="0" w:color="auto"/>
            <w:bottom w:val="none" w:sz="0" w:space="0" w:color="auto"/>
            <w:right w:val="none" w:sz="0" w:space="0" w:color="auto"/>
          </w:divBdr>
        </w:div>
        <w:div w:id="813255255">
          <w:marLeft w:val="0"/>
          <w:marRight w:val="0"/>
          <w:marTop w:val="0"/>
          <w:marBottom w:val="0"/>
          <w:divBdr>
            <w:top w:val="none" w:sz="0" w:space="0" w:color="auto"/>
            <w:left w:val="none" w:sz="0" w:space="0" w:color="auto"/>
            <w:bottom w:val="none" w:sz="0" w:space="0" w:color="auto"/>
            <w:right w:val="none" w:sz="0" w:space="0" w:color="auto"/>
          </w:divBdr>
        </w:div>
        <w:div w:id="297339523">
          <w:marLeft w:val="0"/>
          <w:marRight w:val="0"/>
          <w:marTop w:val="0"/>
          <w:marBottom w:val="0"/>
          <w:divBdr>
            <w:top w:val="none" w:sz="0" w:space="0" w:color="auto"/>
            <w:left w:val="none" w:sz="0" w:space="0" w:color="auto"/>
            <w:bottom w:val="none" w:sz="0" w:space="0" w:color="auto"/>
            <w:right w:val="none" w:sz="0" w:space="0" w:color="auto"/>
          </w:divBdr>
        </w:div>
        <w:div w:id="1074090940">
          <w:marLeft w:val="0"/>
          <w:marRight w:val="0"/>
          <w:marTop w:val="0"/>
          <w:marBottom w:val="0"/>
          <w:divBdr>
            <w:top w:val="none" w:sz="0" w:space="0" w:color="auto"/>
            <w:left w:val="none" w:sz="0" w:space="0" w:color="auto"/>
            <w:bottom w:val="none" w:sz="0" w:space="0" w:color="auto"/>
            <w:right w:val="none" w:sz="0" w:space="0" w:color="auto"/>
          </w:divBdr>
        </w:div>
        <w:div w:id="110323655">
          <w:marLeft w:val="0"/>
          <w:marRight w:val="0"/>
          <w:marTop w:val="0"/>
          <w:marBottom w:val="0"/>
          <w:divBdr>
            <w:top w:val="none" w:sz="0" w:space="0" w:color="auto"/>
            <w:left w:val="none" w:sz="0" w:space="0" w:color="auto"/>
            <w:bottom w:val="none" w:sz="0" w:space="0" w:color="auto"/>
            <w:right w:val="none" w:sz="0" w:space="0" w:color="auto"/>
          </w:divBdr>
        </w:div>
        <w:div w:id="1604726263">
          <w:marLeft w:val="0"/>
          <w:marRight w:val="0"/>
          <w:marTop w:val="0"/>
          <w:marBottom w:val="0"/>
          <w:divBdr>
            <w:top w:val="none" w:sz="0" w:space="0" w:color="auto"/>
            <w:left w:val="none" w:sz="0" w:space="0" w:color="auto"/>
            <w:bottom w:val="none" w:sz="0" w:space="0" w:color="auto"/>
            <w:right w:val="none" w:sz="0" w:space="0" w:color="auto"/>
          </w:divBdr>
        </w:div>
        <w:div w:id="1919242238">
          <w:marLeft w:val="0"/>
          <w:marRight w:val="0"/>
          <w:marTop w:val="0"/>
          <w:marBottom w:val="0"/>
          <w:divBdr>
            <w:top w:val="none" w:sz="0" w:space="0" w:color="auto"/>
            <w:left w:val="none" w:sz="0" w:space="0" w:color="auto"/>
            <w:bottom w:val="none" w:sz="0" w:space="0" w:color="auto"/>
            <w:right w:val="none" w:sz="0" w:space="0" w:color="auto"/>
          </w:divBdr>
        </w:div>
        <w:div w:id="1389107147">
          <w:marLeft w:val="0"/>
          <w:marRight w:val="0"/>
          <w:marTop w:val="0"/>
          <w:marBottom w:val="0"/>
          <w:divBdr>
            <w:top w:val="none" w:sz="0" w:space="0" w:color="auto"/>
            <w:left w:val="none" w:sz="0" w:space="0" w:color="auto"/>
            <w:bottom w:val="none" w:sz="0" w:space="0" w:color="auto"/>
            <w:right w:val="none" w:sz="0" w:space="0" w:color="auto"/>
          </w:divBdr>
        </w:div>
        <w:div w:id="1677271747">
          <w:marLeft w:val="0"/>
          <w:marRight w:val="0"/>
          <w:marTop w:val="0"/>
          <w:marBottom w:val="0"/>
          <w:divBdr>
            <w:top w:val="none" w:sz="0" w:space="0" w:color="auto"/>
            <w:left w:val="none" w:sz="0" w:space="0" w:color="auto"/>
            <w:bottom w:val="none" w:sz="0" w:space="0" w:color="auto"/>
            <w:right w:val="none" w:sz="0" w:space="0" w:color="auto"/>
          </w:divBdr>
        </w:div>
        <w:div w:id="507788551">
          <w:marLeft w:val="0"/>
          <w:marRight w:val="0"/>
          <w:marTop w:val="0"/>
          <w:marBottom w:val="0"/>
          <w:divBdr>
            <w:top w:val="none" w:sz="0" w:space="0" w:color="auto"/>
            <w:left w:val="none" w:sz="0" w:space="0" w:color="auto"/>
            <w:bottom w:val="none" w:sz="0" w:space="0" w:color="auto"/>
            <w:right w:val="none" w:sz="0" w:space="0" w:color="auto"/>
          </w:divBdr>
        </w:div>
        <w:div w:id="1408067416">
          <w:marLeft w:val="0"/>
          <w:marRight w:val="0"/>
          <w:marTop w:val="0"/>
          <w:marBottom w:val="0"/>
          <w:divBdr>
            <w:top w:val="none" w:sz="0" w:space="0" w:color="auto"/>
            <w:left w:val="none" w:sz="0" w:space="0" w:color="auto"/>
            <w:bottom w:val="none" w:sz="0" w:space="0" w:color="auto"/>
            <w:right w:val="none" w:sz="0" w:space="0" w:color="auto"/>
          </w:divBdr>
        </w:div>
        <w:div w:id="1289361909">
          <w:marLeft w:val="0"/>
          <w:marRight w:val="0"/>
          <w:marTop w:val="0"/>
          <w:marBottom w:val="0"/>
          <w:divBdr>
            <w:top w:val="none" w:sz="0" w:space="0" w:color="auto"/>
            <w:left w:val="none" w:sz="0" w:space="0" w:color="auto"/>
            <w:bottom w:val="none" w:sz="0" w:space="0" w:color="auto"/>
            <w:right w:val="none" w:sz="0" w:space="0" w:color="auto"/>
          </w:divBdr>
        </w:div>
        <w:div w:id="1834296112">
          <w:marLeft w:val="0"/>
          <w:marRight w:val="0"/>
          <w:marTop w:val="0"/>
          <w:marBottom w:val="0"/>
          <w:divBdr>
            <w:top w:val="none" w:sz="0" w:space="0" w:color="auto"/>
            <w:left w:val="none" w:sz="0" w:space="0" w:color="auto"/>
            <w:bottom w:val="none" w:sz="0" w:space="0" w:color="auto"/>
            <w:right w:val="none" w:sz="0" w:space="0" w:color="auto"/>
          </w:divBdr>
        </w:div>
        <w:div w:id="11693172">
          <w:marLeft w:val="0"/>
          <w:marRight w:val="0"/>
          <w:marTop w:val="0"/>
          <w:marBottom w:val="0"/>
          <w:divBdr>
            <w:top w:val="none" w:sz="0" w:space="0" w:color="auto"/>
            <w:left w:val="none" w:sz="0" w:space="0" w:color="auto"/>
            <w:bottom w:val="none" w:sz="0" w:space="0" w:color="auto"/>
            <w:right w:val="none" w:sz="0" w:space="0" w:color="auto"/>
          </w:divBdr>
        </w:div>
        <w:div w:id="989483215">
          <w:marLeft w:val="0"/>
          <w:marRight w:val="0"/>
          <w:marTop w:val="0"/>
          <w:marBottom w:val="0"/>
          <w:divBdr>
            <w:top w:val="none" w:sz="0" w:space="0" w:color="auto"/>
            <w:left w:val="none" w:sz="0" w:space="0" w:color="auto"/>
            <w:bottom w:val="none" w:sz="0" w:space="0" w:color="auto"/>
            <w:right w:val="none" w:sz="0" w:space="0" w:color="auto"/>
          </w:divBdr>
        </w:div>
        <w:div w:id="1199851896">
          <w:marLeft w:val="0"/>
          <w:marRight w:val="0"/>
          <w:marTop w:val="0"/>
          <w:marBottom w:val="0"/>
          <w:divBdr>
            <w:top w:val="none" w:sz="0" w:space="0" w:color="auto"/>
            <w:left w:val="none" w:sz="0" w:space="0" w:color="auto"/>
            <w:bottom w:val="none" w:sz="0" w:space="0" w:color="auto"/>
            <w:right w:val="none" w:sz="0" w:space="0" w:color="auto"/>
          </w:divBdr>
        </w:div>
        <w:div w:id="447090997">
          <w:marLeft w:val="0"/>
          <w:marRight w:val="0"/>
          <w:marTop w:val="0"/>
          <w:marBottom w:val="0"/>
          <w:divBdr>
            <w:top w:val="none" w:sz="0" w:space="0" w:color="auto"/>
            <w:left w:val="none" w:sz="0" w:space="0" w:color="auto"/>
            <w:bottom w:val="none" w:sz="0" w:space="0" w:color="auto"/>
            <w:right w:val="none" w:sz="0" w:space="0" w:color="auto"/>
          </w:divBdr>
        </w:div>
        <w:div w:id="642004952">
          <w:marLeft w:val="0"/>
          <w:marRight w:val="0"/>
          <w:marTop w:val="0"/>
          <w:marBottom w:val="0"/>
          <w:divBdr>
            <w:top w:val="none" w:sz="0" w:space="0" w:color="auto"/>
            <w:left w:val="none" w:sz="0" w:space="0" w:color="auto"/>
            <w:bottom w:val="none" w:sz="0" w:space="0" w:color="auto"/>
            <w:right w:val="none" w:sz="0" w:space="0" w:color="auto"/>
          </w:divBdr>
        </w:div>
        <w:div w:id="1880974727">
          <w:marLeft w:val="0"/>
          <w:marRight w:val="0"/>
          <w:marTop w:val="0"/>
          <w:marBottom w:val="0"/>
          <w:divBdr>
            <w:top w:val="none" w:sz="0" w:space="0" w:color="auto"/>
            <w:left w:val="none" w:sz="0" w:space="0" w:color="auto"/>
            <w:bottom w:val="none" w:sz="0" w:space="0" w:color="auto"/>
            <w:right w:val="none" w:sz="0" w:space="0" w:color="auto"/>
          </w:divBdr>
        </w:div>
        <w:div w:id="404643388">
          <w:marLeft w:val="0"/>
          <w:marRight w:val="0"/>
          <w:marTop w:val="0"/>
          <w:marBottom w:val="0"/>
          <w:divBdr>
            <w:top w:val="none" w:sz="0" w:space="0" w:color="auto"/>
            <w:left w:val="none" w:sz="0" w:space="0" w:color="auto"/>
            <w:bottom w:val="none" w:sz="0" w:space="0" w:color="auto"/>
            <w:right w:val="none" w:sz="0" w:space="0" w:color="auto"/>
          </w:divBdr>
        </w:div>
        <w:div w:id="1487165784">
          <w:marLeft w:val="0"/>
          <w:marRight w:val="0"/>
          <w:marTop w:val="0"/>
          <w:marBottom w:val="0"/>
          <w:divBdr>
            <w:top w:val="none" w:sz="0" w:space="0" w:color="auto"/>
            <w:left w:val="none" w:sz="0" w:space="0" w:color="auto"/>
            <w:bottom w:val="none" w:sz="0" w:space="0" w:color="auto"/>
            <w:right w:val="none" w:sz="0" w:space="0" w:color="auto"/>
          </w:divBdr>
        </w:div>
        <w:div w:id="430400479">
          <w:marLeft w:val="0"/>
          <w:marRight w:val="0"/>
          <w:marTop w:val="0"/>
          <w:marBottom w:val="0"/>
          <w:divBdr>
            <w:top w:val="none" w:sz="0" w:space="0" w:color="auto"/>
            <w:left w:val="none" w:sz="0" w:space="0" w:color="auto"/>
            <w:bottom w:val="none" w:sz="0" w:space="0" w:color="auto"/>
            <w:right w:val="none" w:sz="0" w:space="0" w:color="auto"/>
          </w:divBdr>
        </w:div>
        <w:div w:id="2068411792">
          <w:marLeft w:val="0"/>
          <w:marRight w:val="0"/>
          <w:marTop w:val="0"/>
          <w:marBottom w:val="0"/>
          <w:divBdr>
            <w:top w:val="none" w:sz="0" w:space="0" w:color="auto"/>
            <w:left w:val="none" w:sz="0" w:space="0" w:color="auto"/>
            <w:bottom w:val="none" w:sz="0" w:space="0" w:color="auto"/>
            <w:right w:val="none" w:sz="0" w:space="0" w:color="auto"/>
          </w:divBdr>
        </w:div>
        <w:div w:id="834956146">
          <w:marLeft w:val="0"/>
          <w:marRight w:val="0"/>
          <w:marTop w:val="0"/>
          <w:marBottom w:val="0"/>
          <w:divBdr>
            <w:top w:val="none" w:sz="0" w:space="0" w:color="auto"/>
            <w:left w:val="none" w:sz="0" w:space="0" w:color="auto"/>
            <w:bottom w:val="none" w:sz="0" w:space="0" w:color="auto"/>
            <w:right w:val="none" w:sz="0" w:space="0" w:color="auto"/>
          </w:divBdr>
        </w:div>
        <w:div w:id="164591929">
          <w:marLeft w:val="0"/>
          <w:marRight w:val="0"/>
          <w:marTop w:val="0"/>
          <w:marBottom w:val="0"/>
          <w:divBdr>
            <w:top w:val="none" w:sz="0" w:space="0" w:color="auto"/>
            <w:left w:val="none" w:sz="0" w:space="0" w:color="auto"/>
            <w:bottom w:val="none" w:sz="0" w:space="0" w:color="auto"/>
            <w:right w:val="none" w:sz="0" w:space="0" w:color="auto"/>
          </w:divBdr>
        </w:div>
        <w:div w:id="822818840">
          <w:marLeft w:val="0"/>
          <w:marRight w:val="0"/>
          <w:marTop w:val="0"/>
          <w:marBottom w:val="0"/>
          <w:divBdr>
            <w:top w:val="none" w:sz="0" w:space="0" w:color="auto"/>
            <w:left w:val="none" w:sz="0" w:space="0" w:color="auto"/>
            <w:bottom w:val="none" w:sz="0" w:space="0" w:color="auto"/>
            <w:right w:val="none" w:sz="0" w:space="0" w:color="auto"/>
          </w:divBdr>
        </w:div>
        <w:div w:id="225384918">
          <w:marLeft w:val="0"/>
          <w:marRight w:val="0"/>
          <w:marTop w:val="0"/>
          <w:marBottom w:val="0"/>
          <w:divBdr>
            <w:top w:val="none" w:sz="0" w:space="0" w:color="auto"/>
            <w:left w:val="none" w:sz="0" w:space="0" w:color="auto"/>
            <w:bottom w:val="none" w:sz="0" w:space="0" w:color="auto"/>
            <w:right w:val="none" w:sz="0" w:space="0" w:color="auto"/>
          </w:divBdr>
        </w:div>
        <w:div w:id="697392127">
          <w:marLeft w:val="0"/>
          <w:marRight w:val="0"/>
          <w:marTop w:val="0"/>
          <w:marBottom w:val="0"/>
          <w:divBdr>
            <w:top w:val="none" w:sz="0" w:space="0" w:color="auto"/>
            <w:left w:val="none" w:sz="0" w:space="0" w:color="auto"/>
            <w:bottom w:val="none" w:sz="0" w:space="0" w:color="auto"/>
            <w:right w:val="none" w:sz="0" w:space="0" w:color="auto"/>
          </w:divBdr>
        </w:div>
        <w:div w:id="1695425295">
          <w:marLeft w:val="0"/>
          <w:marRight w:val="0"/>
          <w:marTop w:val="0"/>
          <w:marBottom w:val="0"/>
          <w:divBdr>
            <w:top w:val="none" w:sz="0" w:space="0" w:color="auto"/>
            <w:left w:val="none" w:sz="0" w:space="0" w:color="auto"/>
            <w:bottom w:val="none" w:sz="0" w:space="0" w:color="auto"/>
            <w:right w:val="none" w:sz="0" w:space="0" w:color="auto"/>
          </w:divBdr>
        </w:div>
        <w:div w:id="1983581777">
          <w:marLeft w:val="0"/>
          <w:marRight w:val="0"/>
          <w:marTop w:val="0"/>
          <w:marBottom w:val="0"/>
          <w:divBdr>
            <w:top w:val="none" w:sz="0" w:space="0" w:color="auto"/>
            <w:left w:val="none" w:sz="0" w:space="0" w:color="auto"/>
            <w:bottom w:val="none" w:sz="0" w:space="0" w:color="auto"/>
            <w:right w:val="none" w:sz="0" w:space="0" w:color="auto"/>
          </w:divBdr>
        </w:div>
        <w:div w:id="1339577466">
          <w:marLeft w:val="0"/>
          <w:marRight w:val="0"/>
          <w:marTop w:val="0"/>
          <w:marBottom w:val="0"/>
          <w:divBdr>
            <w:top w:val="none" w:sz="0" w:space="0" w:color="auto"/>
            <w:left w:val="none" w:sz="0" w:space="0" w:color="auto"/>
            <w:bottom w:val="none" w:sz="0" w:space="0" w:color="auto"/>
            <w:right w:val="none" w:sz="0" w:space="0" w:color="auto"/>
          </w:divBdr>
        </w:div>
        <w:div w:id="1956666639">
          <w:marLeft w:val="0"/>
          <w:marRight w:val="0"/>
          <w:marTop w:val="0"/>
          <w:marBottom w:val="0"/>
          <w:divBdr>
            <w:top w:val="none" w:sz="0" w:space="0" w:color="auto"/>
            <w:left w:val="none" w:sz="0" w:space="0" w:color="auto"/>
            <w:bottom w:val="none" w:sz="0" w:space="0" w:color="auto"/>
            <w:right w:val="none" w:sz="0" w:space="0" w:color="auto"/>
          </w:divBdr>
        </w:div>
        <w:div w:id="561061283">
          <w:marLeft w:val="0"/>
          <w:marRight w:val="0"/>
          <w:marTop w:val="0"/>
          <w:marBottom w:val="0"/>
          <w:divBdr>
            <w:top w:val="none" w:sz="0" w:space="0" w:color="auto"/>
            <w:left w:val="none" w:sz="0" w:space="0" w:color="auto"/>
            <w:bottom w:val="none" w:sz="0" w:space="0" w:color="auto"/>
            <w:right w:val="none" w:sz="0" w:space="0" w:color="auto"/>
          </w:divBdr>
        </w:div>
        <w:div w:id="417407717">
          <w:marLeft w:val="0"/>
          <w:marRight w:val="0"/>
          <w:marTop w:val="0"/>
          <w:marBottom w:val="0"/>
          <w:divBdr>
            <w:top w:val="none" w:sz="0" w:space="0" w:color="auto"/>
            <w:left w:val="none" w:sz="0" w:space="0" w:color="auto"/>
            <w:bottom w:val="none" w:sz="0" w:space="0" w:color="auto"/>
            <w:right w:val="none" w:sz="0" w:space="0" w:color="auto"/>
          </w:divBdr>
        </w:div>
        <w:div w:id="736634579">
          <w:marLeft w:val="0"/>
          <w:marRight w:val="0"/>
          <w:marTop w:val="0"/>
          <w:marBottom w:val="0"/>
          <w:divBdr>
            <w:top w:val="none" w:sz="0" w:space="0" w:color="auto"/>
            <w:left w:val="none" w:sz="0" w:space="0" w:color="auto"/>
            <w:bottom w:val="none" w:sz="0" w:space="0" w:color="auto"/>
            <w:right w:val="none" w:sz="0" w:space="0" w:color="auto"/>
          </w:divBdr>
        </w:div>
        <w:div w:id="98062446">
          <w:marLeft w:val="0"/>
          <w:marRight w:val="0"/>
          <w:marTop w:val="0"/>
          <w:marBottom w:val="0"/>
          <w:divBdr>
            <w:top w:val="none" w:sz="0" w:space="0" w:color="auto"/>
            <w:left w:val="none" w:sz="0" w:space="0" w:color="auto"/>
            <w:bottom w:val="none" w:sz="0" w:space="0" w:color="auto"/>
            <w:right w:val="none" w:sz="0" w:space="0" w:color="auto"/>
          </w:divBdr>
        </w:div>
        <w:div w:id="764378942">
          <w:marLeft w:val="0"/>
          <w:marRight w:val="0"/>
          <w:marTop w:val="0"/>
          <w:marBottom w:val="0"/>
          <w:divBdr>
            <w:top w:val="none" w:sz="0" w:space="0" w:color="auto"/>
            <w:left w:val="none" w:sz="0" w:space="0" w:color="auto"/>
            <w:bottom w:val="none" w:sz="0" w:space="0" w:color="auto"/>
            <w:right w:val="none" w:sz="0" w:space="0" w:color="auto"/>
          </w:divBdr>
        </w:div>
        <w:div w:id="484319180">
          <w:marLeft w:val="0"/>
          <w:marRight w:val="0"/>
          <w:marTop w:val="0"/>
          <w:marBottom w:val="0"/>
          <w:divBdr>
            <w:top w:val="none" w:sz="0" w:space="0" w:color="auto"/>
            <w:left w:val="none" w:sz="0" w:space="0" w:color="auto"/>
            <w:bottom w:val="none" w:sz="0" w:space="0" w:color="auto"/>
            <w:right w:val="none" w:sz="0" w:space="0" w:color="auto"/>
          </w:divBdr>
        </w:div>
        <w:div w:id="1825857494">
          <w:marLeft w:val="0"/>
          <w:marRight w:val="0"/>
          <w:marTop w:val="0"/>
          <w:marBottom w:val="0"/>
          <w:divBdr>
            <w:top w:val="none" w:sz="0" w:space="0" w:color="auto"/>
            <w:left w:val="none" w:sz="0" w:space="0" w:color="auto"/>
            <w:bottom w:val="none" w:sz="0" w:space="0" w:color="auto"/>
            <w:right w:val="none" w:sz="0" w:space="0" w:color="auto"/>
          </w:divBdr>
        </w:div>
        <w:div w:id="1260526650">
          <w:marLeft w:val="0"/>
          <w:marRight w:val="0"/>
          <w:marTop w:val="0"/>
          <w:marBottom w:val="0"/>
          <w:divBdr>
            <w:top w:val="none" w:sz="0" w:space="0" w:color="auto"/>
            <w:left w:val="none" w:sz="0" w:space="0" w:color="auto"/>
            <w:bottom w:val="none" w:sz="0" w:space="0" w:color="auto"/>
            <w:right w:val="none" w:sz="0" w:space="0" w:color="auto"/>
          </w:divBdr>
        </w:div>
        <w:div w:id="2008749677">
          <w:marLeft w:val="0"/>
          <w:marRight w:val="0"/>
          <w:marTop w:val="0"/>
          <w:marBottom w:val="0"/>
          <w:divBdr>
            <w:top w:val="none" w:sz="0" w:space="0" w:color="auto"/>
            <w:left w:val="none" w:sz="0" w:space="0" w:color="auto"/>
            <w:bottom w:val="none" w:sz="0" w:space="0" w:color="auto"/>
            <w:right w:val="none" w:sz="0" w:space="0" w:color="auto"/>
          </w:divBdr>
        </w:div>
        <w:div w:id="1748916755">
          <w:marLeft w:val="0"/>
          <w:marRight w:val="0"/>
          <w:marTop w:val="0"/>
          <w:marBottom w:val="0"/>
          <w:divBdr>
            <w:top w:val="none" w:sz="0" w:space="0" w:color="auto"/>
            <w:left w:val="none" w:sz="0" w:space="0" w:color="auto"/>
            <w:bottom w:val="none" w:sz="0" w:space="0" w:color="auto"/>
            <w:right w:val="none" w:sz="0" w:space="0" w:color="auto"/>
          </w:divBdr>
        </w:div>
        <w:div w:id="793140371">
          <w:marLeft w:val="0"/>
          <w:marRight w:val="0"/>
          <w:marTop w:val="0"/>
          <w:marBottom w:val="0"/>
          <w:divBdr>
            <w:top w:val="none" w:sz="0" w:space="0" w:color="auto"/>
            <w:left w:val="none" w:sz="0" w:space="0" w:color="auto"/>
            <w:bottom w:val="none" w:sz="0" w:space="0" w:color="auto"/>
            <w:right w:val="none" w:sz="0" w:space="0" w:color="auto"/>
          </w:divBdr>
        </w:div>
        <w:div w:id="196938607">
          <w:marLeft w:val="0"/>
          <w:marRight w:val="0"/>
          <w:marTop w:val="0"/>
          <w:marBottom w:val="0"/>
          <w:divBdr>
            <w:top w:val="none" w:sz="0" w:space="0" w:color="auto"/>
            <w:left w:val="none" w:sz="0" w:space="0" w:color="auto"/>
            <w:bottom w:val="none" w:sz="0" w:space="0" w:color="auto"/>
            <w:right w:val="none" w:sz="0" w:space="0" w:color="auto"/>
          </w:divBdr>
        </w:div>
        <w:div w:id="560754058">
          <w:marLeft w:val="0"/>
          <w:marRight w:val="0"/>
          <w:marTop w:val="0"/>
          <w:marBottom w:val="0"/>
          <w:divBdr>
            <w:top w:val="none" w:sz="0" w:space="0" w:color="auto"/>
            <w:left w:val="none" w:sz="0" w:space="0" w:color="auto"/>
            <w:bottom w:val="none" w:sz="0" w:space="0" w:color="auto"/>
            <w:right w:val="none" w:sz="0" w:space="0" w:color="auto"/>
          </w:divBdr>
        </w:div>
        <w:div w:id="1975089455">
          <w:marLeft w:val="0"/>
          <w:marRight w:val="0"/>
          <w:marTop w:val="0"/>
          <w:marBottom w:val="0"/>
          <w:divBdr>
            <w:top w:val="none" w:sz="0" w:space="0" w:color="auto"/>
            <w:left w:val="none" w:sz="0" w:space="0" w:color="auto"/>
            <w:bottom w:val="none" w:sz="0" w:space="0" w:color="auto"/>
            <w:right w:val="none" w:sz="0" w:space="0" w:color="auto"/>
          </w:divBdr>
        </w:div>
        <w:div w:id="820735661">
          <w:marLeft w:val="0"/>
          <w:marRight w:val="0"/>
          <w:marTop w:val="0"/>
          <w:marBottom w:val="0"/>
          <w:divBdr>
            <w:top w:val="none" w:sz="0" w:space="0" w:color="auto"/>
            <w:left w:val="none" w:sz="0" w:space="0" w:color="auto"/>
            <w:bottom w:val="none" w:sz="0" w:space="0" w:color="auto"/>
            <w:right w:val="none" w:sz="0" w:space="0" w:color="auto"/>
          </w:divBdr>
        </w:div>
        <w:div w:id="154077689">
          <w:marLeft w:val="0"/>
          <w:marRight w:val="0"/>
          <w:marTop w:val="0"/>
          <w:marBottom w:val="0"/>
          <w:divBdr>
            <w:top w:val="none" w:sz="0" w:space="0" w:color="auto"/>
            <w:left w:val="none" w:sz="0" w:space="0" w:color="auto"/>
            <w:bottom w:val="none" w:sz="0" w:space="0" w:color="auto"/>
            <w:right w:val="none" w:sz="0" w:space="0" w:color="auto"/>
          </w:divBdr>
        </w:div>
        <w:div w:id="781724668">
          <w:marLeft w:val="0"/>
          <w:marRight w:val="0"/>
          <w:marTop w:val="0"/>
          <w:marBottom w:val="0"/>
          <w:divBdr>
            <w:top w:val="none" w:sz="0" w:space="0" w:color="auto"/>
            <w:left w:val="none" w:sz="0" w:space="0" w:color="auto"/>
            <w:bottom w:val="none" w:sz="0" w:space="0" w:color="auto"/>
            <w:right w:val="none" w:sz="0" w:space="0" w:color="auto"/>
          </w:divBdr>
        </w:div>
        <w:div w:id="16733688">
          <w:marLeft w:val="0"/>
          <w:marRight w:val="0"/>
          <w:marTop w:val="0"/>
          <w:marBottom w:val="0"/>
          <w:divBdr>
            <w:top w:val="none" w:sz="0" w:space="0" w:color="auto"/>
            <w:left w:val="none" w:sz="0" w:space="0" w:color="auto"/>
            <w:bottom w:val="none" w:sz="0" w:space="0" w:color="auto"/>
            <w:right w:val="none" w:sz="0" w:space="0" w:color="auto"/>
          </w:divBdr>
        </w:div>
        <w:div w:id="755326604">
          <w:marLeft w:val="0"/>
          <w:marRight w:val="0"/>
          <w:marTop w:val="0"/>
          <w:marBottom w:val="0"/>
          <w:divBdr>
            <w:top w:val="none" w:sz="0" w:space="0" w:color="auto"/>
            <w:left w:val="none" w:sz="0" w:space="0" w:color="auto"/>
            <w:bottom w:val="none" w:sz="0" w:space="0" w:color="auto"/>
            <w:right w:val="none" w:sz="0" w:space="0" w:color="auto"/>
          </w:divBdr>
        </w:div>
        <w:div w:id="1076323823">
          <w:marLeft w:val="0"/>
          <w:marRight w:val="0"/>
          <w:marTop w:val="0"/>
          <w:marBottom w:val="0"/>
          <w:divBdr>
            <w:top w:val="none" w:sz="0" w:space="0" w:color="auto"/>
            <w:left w:val="none" w:sz="0" w:space="0" w:color="auto"/>
            <w:bottom w:val="none" w:sz="0" w:space="0" w:color="auto"/>
            <w:right w:val="none" w:sz="0" w:space="0" w:color="auto"/>
          </w:divBdr>
        </w:div>
        <w:div w:id="581139068">
          <w:marLeft w:val="0"/>
          <w:marRight w:val="0"/>
          <w:marTop w:val="0"/>
          <w:marBottom w:val="0"/>
          <w:divBdr>
            <w:top w:val="none" w:sz="0" w:space="0" w:color="auto"/>
            <w:left w:val="none" w:sz="0" w:space="0" w:color="auto"/>
            <w:bottom w:val="none" w:sz="0" w:space="0" w:color="auto"/>
            <w:right w:val="none" w:sz="0" w:space="0" w:color="auto"/>
          </w:divBdr>
        </w:div>
        <w:div w:id="472872035">
          <w:marLeft w:val="0"/>
          <w:marRight w:val="0"/>
          <w:marTop w:val="0"/>
          <w:marBottom w:val="0"/>
          <w:divBdr>
            <w:top w:val="none" w:sz="0" w:space="0" w:color="auto"/>
            <w:left w:val="none" w:sz="0" w:space="0" w:color="auto"/>
            <w:bottom w:val="none" w:sz="0" w:space="0" w:color="auto"/>
            <w:right w:val="none" w:sz="0" w:space="0" w:color="auto"/>
          </w:divBdr>
        </w:div>
        <w:div w:id="754713602">
          <w:marLeft w:val="0"/>
          <w:marRight w:val="0"/>
          <w:marTop w:val="0"/>
          <w:marBottom w:val="0"/>
          <w:divBdr>
            <w:top w:val="none" w:sz="0" w:space="0" w:color="auto"/>
            <w:left w:val="none" w:sz="0" w:space="0" w:color="auto"/>
            <w:bottom w:val="none" w:sz="0" w:space="0" w:color="auto"/>
            <w:right w:val="none" w:sz="0" w:space="0" w:color="auto"/>
          </w:divBdr>
        </w:div>
        <w:div w:id="1486630005">
          <w:marLeft w:val="0"/>
          <w:marRight w:val="0"/>
          <w:marTop w:val="0"/>
          <w:marBottom w:val="0"/>
          <w:divBdr>
            <w:top w:val="none" w:sz="0" w:space="0" w:color="auto"/>
            <w:left w:val="none" w:sz="0" w:space="0" w:color="auto"/>
            <w:bottom w:val="none" w:sz="0" w:space="0" w:color="auto"/>
            <w:right w:val="none" w:sz="0" w:space="0" w:color="auto"/>
          </w:divBdr>
        </w:div>
        <w:div w:id="186724238">
          <w:marLeft w:val="0"/>
          <w:marRight w:val="0"/>
          <w:marTop w:val="0"/>
          <w:marBottom w:val="0"/>
          <w:divBdr>
            <w:top w:val="none" w:sz="0" w:space="0" w:color="auto"/>
            <w:left w:val="none" w:sz="0" w:space="0" w:color="auto"/>
            <w:bottom w:val="none" w:sz="0" w:space="0" w:color="auto"/>
            <w:right w:val="none" w:sz="0" w:space="0" w:color="auto"/>
          </w:divBdr>
        </w:div>
        <w:div w:id="1728720081">
          <w:marLeft w:val="0"/>
          <w:marRight w:val="0"/>
          <w:marTop w:val="0"/>
          <w:marBottom w:val="0"/>
          <w:divBdr>
            <w:top w:val="none" w:sz="0" w:space="0" w:color="auto"/>
            <w:left w:val="none" w:sz="0" w:space="0" w:color="auto"/>
            <w:bottom w:val="none" w:sz="0" w:space="0" w:color="auto"/>
            <w:right w:val="none" w:sz="0" w:space="0" w:color="auto"/>
          </w:divBdr>
        </w:div>
        <w:div w:id="1775133722">
          <w:marLeft w:val="0"/>
          <w:marRight w:val="0"/>
          <w:marTop w:val="0"/>
          <w:marBottom w:val="0"/>
          <w:divBdr>
            <w:top w:val="none" w:sz="0" w:space="0" w:color="auto"/>
            <w:left w:val="none" w:sz="0" w:space="0" w:color="auto"/>
            <w:bottom w:val="none" w:sz="0" w:space="0" w:color="auto"/>
            <w:right w:val="none" w:sz="0" w:space="0" w:color="auto"/>
          </w:divBdr>
        </w:div>
        <w:div w:id="1715420310">
          <w:marLeft w:val="0"/>
          <w:marRight w:val="0"/>
          <w:marTop w:val="0"/>
          <w:marBottom w:val="0"/>
          <w:divBdr>
            <w:top w:val="none" w:sz="0" w:space="0" w:color="auto"/>
            <w:left w:val="none" w:sz="0" w:space="0" w:color="auto"/>
            <w:bottom w:val="none" w:sz="0" w:space="0" w:color="auto"/>
            <w:right w:val="none" w:sz="0" w:space="0" w:color="auto"/>
          </w:divBdr>
        </w:div>
        <w:div w:id="1479612692">
          <w:marLeft w:val="0"/>
          <w:marRight w:val="0"/>
          <w:marTop w:val="0"/>
          <w:marBottom w:val="0"/>
          <w:divBdr>
            <w:top w:val="none" w:sz="0" w:space="0" w:color="auto"/>
            <w:left w:val="none" w:sz="0" w:space="0" w:color="auto"/>
            <w:bottom w:val="none" w:sz="0" w:space="0" w:color="auto"/>
            <w:right w:val="none" w:sz="0" w:space="0" w:color="auto"/>
          </w:divBdr>
        </w:div>
        <w:div w:id="755785363">
          <w:marLeft w:val="0"/>
          <w:marRight w:val="0"/>
          <w:marTop w:val="0"/>
          <w:marBottom w:val="0"/>
          <w:divBdr>
            <w:top w:val="none" w:sz="0" w:space="0" w:color="auto"/>
            <w:left w:val="none" w:sz="0" w:space="0" w:color="auto"/>
            <w:bottom w:val="none" w:sz="0" w:space="0" w:color="auto"/>
            <w:right w:val="none" w:sz="0" w:space="0" w:color="auto"/>
          </w:divBdr>
        </w:div>
        <w:div w:id="1333952344">
          <w:marLeft w:val="0"/>
          <w:marRight w:val="0"/>
          <w:marTop w:val="0"/>
          <w:marBottom w:val="0"/>
          <w:divBdr>
            <w:top w:val="none" w:sz="0" w:space="0" w:color="auto"/>
            <w:left w:val="none" w:sz="0" w:space="0" w:color="auto"/>
            <w:bottom w:val="none" w:sz="0" w:space="0" w:color="auto"/>
            <w:right w:val="none" w:sz="0" w:space="0" w:color="auto"/>
          </w:divBdr>
        </w:div>
        <w:div w:id="282540049">
          <w:marLeft w:val="0"/>
          <w:marRight w:val="0"/>
          <w:marTop w:val="0"/>
          <w:marBottom w:val="0"/>
          <w:divBdr>
            <w:top w:val="none" w:sz="0" w:space="0" w:color="auto"/>
            <w:left w:val="none" w:sz="0" w:space="0" w:color="auto"/>
            <w:bottom w:val="none" w:sz="0" w:space="0" w:color="auto"/>
            <w:right w:val="none" w:sz="0" w:space="0" w:color="auto"/>
          </w:divBdr>
        </w:div>
        <w:div w:id="1989937557">
          <w:marLeft w:val="0"/>
          <w:marRight w:val="0"/>
          <w:marTop w:val="0"/>
          <w:marBottom w:val="0"/>
          <w:divBdr>
            <w:top w:val="none" w:sz="0" w:space="0" w:color="auto"/>
            <w:left w:val="none" w:sz="0" w:space="0" w:color="auto"/>
            <w:bottom w:val="none" w:sz="0" w:space="0" w:color="auto"/>
            <w:right w:val="none" w:sz="0" w:space="0" w:color="auto"/>
          </w:divBdr>
        </w:div>
        <w:div w:id="315764569">
          <w:marLeft w:val="0"/>
          <w:marRight w:val="0"/>
          <w:marTop w:val="0"/>
          <w:marBottom w:val="0"/>
          <w:divBdr>
            <w:top w:val="none" w:sz="0" w:space="0" w:color="auto"/>
            <w:left w:val="none" w:sz="0" w:space="0" w:color="auto"/>
            <w:bottom w:val="none" w:sz="0" w:space="0" w:color="auto"/>
            <w:right w:val="none" w:sz="0" w:space="0" w:color="auto"/>
          </w:divBdr>
        </w:div>
        <w:div w:id="1933119515">
          <w:marLeft w:val="0"/>
          <w:marRight w:val="0"/>
          <w:marTop w:val="0"/>
          <w:marBottom w:val="0"/>
          <w:divBdr>
            <w:top w:val="none" w:sz="0" w:space="0" w:color="auto"/>
            <w:left w:val="none" w:sz="0" w:space="0" w:color="auto"/>
            <w:bottom w:val="none" w:sz="0" w:space="0" w:color="auto"/>
            <w:right w:val="none" w:sz="0" w:space="0" w:color="auto"/>
          </w:divBdr>
        </w:div>
        <w:div w:id="1878200972">
          <w:marLeft w:val="0"/>
          <w:marRight w:val="0"/>
          <w:marTop w:val="0"/>
          <w:marBottom w:val="0"/>
          <w:divBdr>
            <w:top w:val="none" w:sz="0" w:space="0" w:color="auto"/>
            <w:left w:val="none" w:sz="0" w:space="0" w:color="auto"/>
            <w:bottom w:val="none" w:sz="0" w:space="0" w:color="auto"/>
            <w:right w:val="none" w:sz="0" w:space="0" w:color="auto"/>
          </w:divBdr>
        </w:div>
        <w:div w:id="71584068">
          <w:marLeft w:val="0"/>
          <w:marRight w:val="0"/>
          <w:marTop w:val="0"/>
          <w:marBottom w:val="0"/>
          <w:divBdr>
            <w:top w:val="none" w:sz="0" w:space="0" w:color="auto"/>
            <w:left w:val="none" w:sz="0" w:space="0" w:color="auto"/>
            <w:bottom w:val="none" w:sz="0" w:space="0" w:color="auto"/>
            <w:right w:val="none" w:sz="0" w:space="0" w:color="auto"/>
          </w:divBdr>
        </w:div>
        <w:div w:id="1711145487">
          <w:marLeft w:val="0"/>
          <w:marRight w:val="0"/>
          <w:marTop w:val="0"/>
          <w:marBottom w:val="0"/>
          <w:divBdr>
            <w:top w:val="none" w:sz="0" w:space="0" w:color="auto"/>
            <w:left w:val="none" w:sz="0" w:space="0" w:color="auto"/>
            <w:bottom w:val="none" w:sz="0" w:space="0" w:color="auto"/>
            <w:right w:val="none" w:sz="0" w:space="0" w:color="auto"/>
          </w:divBdr>
        </w:div>
        <w:div w:id="297997294">
          <w:marLeft w:val="0"/>
          <w:marRight w:val="0"/>
          <w:marTop w:val="0"/>
          <w:marBottom w:val="0"/>
          <w:divBdr>
            <w:top w:val="none" w:sz="0" w:space="0" w:color="auto"/>
            <w:left w:val="none" w:sz="0" w:space="0" w:color="auto"/>
            <w:bottom w:val="none" w:sz="0" w:space="0" w:color="auto"/>
            <w:right w:val="none" w:sz="0" w:space="0" w:color="auto"/>
          </w:divBdr>
        </w:div>
        <w:div w:id="540241452">
          <w:marLeft w:val="0"/>
          <w:marRight w:val="0"/>
          <w:marTop w:val="0"/>
          <w:marBottom w:val="0"/>
          <w:divBdr>
            <w:top w:val="none" w:sz="0" w:space="0" w:color="auto"/>
            <w:left w:val="none" w:sz="0" w:space="0" w:color="auto"/>
            <w:bottom w:val="none" w:sz="0" w:space="0" w:color="auto"/>
            <w:right w:val="none" w:sz="0" w:space="0" w:color="auto"/>
          </w:divBdr>
        </w:div>
        <w:div w:id="1118640762">
          <w:marLeft w:val="0"/>
          <w:marRight w:val="0"/>
          <w:marTop w:val="0"/>
          <w:marBottom w:val="0"/>
          <w:divBdr>
            <w:top w:val="none" w:sz="0" w:space="0" w:color="auto"/>
            <w:left w:val="none" w:sz="0" w:space="0" w:color="auto"/>
            <w:bottom w:val="none" w:sz="0" w:space="0" w:color="auto"/>
            <w:right w:val="none" w:sz="0" w:space="0" w:color="auto"/>
          </w:divBdr>
        </w:div>
        <w:div w:id="1560555421">
          <w:marLeft w:val="0"/>
          <w:marRight w:val="0"/>
          <w:marTop w:val="0"/>
          <w:marBottom w:val="0"/>
          <w:divBdr>
            <w:top w:val="none" w:sz="0" w:space="0" w:color="auto"/>
            <w:left w:val="none" w:sz="0" w:space="0" w:color="auto"/>
            <w:bottom w:val="none" w:sz="0" w:space="0" w:color="auto"/>
            <w:right w:val="none" w:sz="0" w:space="0" w:color="auto"/>
          </w:divBdr>
        </w:div>
        <w:div w:id="1026100399">
          <w:marLeft w:val="0"/>
          <w:marRight w:val="0"/>
          <w:marTop w:val="0"/>
          <w:marBottom w:val="0"/>
          <w:divBdr>
            <w:top w:val="none" w:sz="0" w:space="0" w:color="auto"/>
            <w:left w:val="none" w:sz="0" w:space="0" w:color="auto"/>
            <w:bottom w:val="none" w:sz="0" w:space="0" w:color="auto"/>
            <w:right w:val="none" w:sz="0" w:space="0" w:color="auto"/>
          </w:divBdr>
        </w:div>
        <w:div w:id="653409528">
          <w:marLeft w:val="0"/>
          <w:marRight w:val="0"/>
          <w:marTop w:val="0"/>
          <w:marBottom w:val="0"/>
          <w:divBdr>
            <w:top w:val="none" w:sz="0" w:space="0" w:color="auto"/>
            <w:left w:val="none" w:sz="0" w:space="0" w:color="auto"/>
            <w:bottom w:val="none" w:sz="0" w:space="0" w:color="auto"/>
            <w:right w:val="none" w:sz="0" w:space="0" w:color="auto"/>
          </w:divBdr>
        </w:div>
        <w:div w:id="309673200">
          <w:marLeft w:val="0"/>
          <w:marRight w:val="0"/>
          <w:marTop w:val="0"/>
          <w:marBottom w:val="0"/>
          <w:divBdr>
            <w:top w:val="none" w:sz="0" w:space="0" w:color="auto"/>
            <w:left w:val="none" w:sz="0" w:space="0" w:color="auto"/>
            <w:bottom w:val="none" w:sz="0" w:space="0" w:color="auto"/>
            <w:right w:val="none" w:sz="0" w:space="0" w:color="auto"/>
          </w:divBdr>
        </w:div>
        <w:div w:id="1491823687">
          <w:marLeft w:val="0"/>
          <w:marRight w:val="0"/>
          <w:marTop w:val="0"/>
          <w:marBottom w:val="0"/>
          <w:divBdr>
            <w:top w:val="none" w:sz="0" w:space="0" w:color="auto"/>
            <w:left w:val="none" w:sz="0" w:space="0" w:color="auto"/>
            <w:bottom w:val="none" w:sz="0" w:space="0" w:color="auto"/>
            <w:right w:val="none" w:sz="0" w:space="0" w:color="auto"/>
          </w:divBdr>
        </w:div>
        <w:div w:id="248345506">
          <w:marLeft w:val="0"/>
          <w:marRight w:val="0"/>
          <w:marTop w:val="0"/>
          <w:marBottom w:val="0"/>
          <w:divBdr>
            <w:top w:val="none" w:sz="0" w:space="0" w:color="auto"/>
            <w:left w:val="none" w:sz="0" w:space="0" w:color="auto"/>
            <w:bottom w:val="none" w:sz="0" w:space="0" w:color="auto"/>
            <w:right w:val="none" w:sz="0" w:space="0" w:color="auto"/>
          </w:divBdr>
        </w:div>
        <w:div w:id="958410529">
          <w:marLeft w:val="0"/>
          <w:marRight w:val="0"/>
          <w:marTop w:val="0"/>
          <w:marBottom w:val="0"/>
          <w:divBdr>
            <w:top w:val="none" w:sz="0" w:space="0" w:color="auto"/>
            <w:left w:val="none" w:sz="0" w:space="0" w:color="auto"/>
            <w:bottom w:val="none" w:sz="0" w:space="0" w:color="auto"/>
            <w:right w:val="none" w:sz="0" w:space="0" w:color="auto"/>
          </w:divBdr>
        </w:div>
        <w:div w:id="411853013">
          <w:marLeft w:val="0"/>
          <w:marRight w:val="0"/>
          <w:marTop w:val="0"/>
          <w:marBottom w:val="0"/>
          <w:divBdr>
            <w:top w:val="none" w:sz="0" w:space="0" w:color="auto"/>
            <w:left w:val="none" w:sz="0" w:space="0" w:color="auto"/>
            <w:bottom w:val="none" w:sz="0" w:space="0" w:color="auto"/>
            <w:right w:val="none" w:sz="0" w:space="0" w:color="auto"/>
          </w:divBdr>
        </w:div>
        <w:div w:id="1619096255">
          <w:marLeft w:val="0"/>
          <w:marRight w:val="0"/>
          <w:marTop w:val="0"/>
          <w:marBottom w:val="0"/>
          <w:divBdr>
            <w:top w:val="none" w:sz="0" w:space="0" w:color="auto"/>
            <w:left w:val="none" w:sz="0" w:space="0" w:color="auto"/>
            <w:bottom w:val="none" w:sz="0" w:space="0" w:color="auto"/>
            <w:right w:val="none" w:sz="0" w:space="0" w:color="auto"/>
          </w:divBdr>
        </w:div>
        <w:div w:id="1097558899">
          <w:marLeft w:val="0"/>
          <w:marRight w:val="0"/>
          <w:marTop w:val="0"/>
          <w:marBottom w:val="0"/>
          <w:divBdr>
            <w:top w:val="none" w:sz="0" w:space="0" w:color="auto"/>
            <w:left w:val="none" w:sz="0" w:space="0" w:color="auto"/>
            <w:bottom w:val="none" w:sz="0" w:space="0" w:color="auto"/>
            <w:right w:val="none" w:sz="0" w:space="0" w:color="auto"/>
          </w:divBdr>
        </w:div>
        <w:div w:id="1331525991">
          <w:marLeft w:val="0"/>
          <w:marRight w:val="0"/>
          <w:marTop w:val="0"/>
          <w:marBottom w:val="0"/>
          <w:divBdr>
            <w:top w:val="none" w:sz="0" w:space="0" w:color="auto"/>
            <w:left w:val="none" w:sz="0" w:space="0" w:color="auto"/>
            <w:bottom w:val="none" w:sz="0" w:space="0" w:color="auto"/>
            <w:right w:val="none" w:sz="0" w:space="0" w:color="auto"/>
          </w:divBdr>
        </w:div>
        <w:div w:id="458963312">
          <w:marLeft w:val="0"/>
          <w:marRight w:val="0"/>
          <w:marTop w:val="0"/>
          <w:marBottom w:val="0"/>
          <w:divBdr>
            <w:top w:val="none" w:sz="0" w:space="0" w:color="auto"/>
            <w:left w:val="none" w:sz="0" w:space="0" w:color="auto"/>
            <w:bottom w:val="none" w:sz="0" w:space="0" w:color="auto"/>
            <w:right w:val="none" w:sz="0" w:space="0" w:color="auto"/>
          </w:divBdr>
        </w:div>
        <w:div w:id="327245987">
          <w:marLeft w:val="0"/>
          <w:marRight w:val="0"/>
          <w:marTop w:val="0"/>
          <w:marBottom w:val="0"/>
          <w:divBdr>
            <w:top w:val="none" w:sz="0" w:space="0" w:color="auto"/>
            <w:left w:val="none" w:sz="0" w:space="0" w:color="auto"/>
            <w:bottom w:val="none" w:sz="0" w:space="0" w:color="auto"/>
            <w:right w:val="none" w:sz="0" w:space="0" w:color="auto"/>
          </w:divBdr>
        </w:div>
        <w:div w:id="9913886">
          <w:marLeft w:val="0"/>
          <w:marRight w:val="0"/>
          <w:marTop w:val="0"/>
          <w:marBottom w:val="0"/>
          <w:divBdr>
            <w:top w:val="none" w:sz="0" w:space="0" w:color="auto"/>
            <w:left w:val="none" w:sz="0" w:space="0" w:color="auto"/>
            <w:bottom w:val="none" w:sz="0" w:space="0" w:color="auto"/>
            <w:right w:val="none" w:sz="0" w:space="0" w:color="auto"/>
          </w:divBdr>
        </w:div>
        <w:div w:id="2123499132">
          <w:marLeft w:val="0"/>
          <w:marRight w:val="0"/>
          <w:marTop w:val="0"/>
          <w:marBottom w:val="0"/>
          <w:divBdr>
            <w:top w:val="none" w:sz="0" w:space="0" w:color="auto"/>
            <w:left w:val="none" w:sz="0" w:space="0" w:color="auto"/>
            <w:bottom w:val="none" w:sz="0" w:space="0" w:color="auto"/>
            <w:right w:val="none" w:sz="0" w:space="0" w:color="auto"/>
          </w:divBdr>
        </w:div>
        <w:div w:id="1462966228">
          <w:marLeft w:val="0"/>
          <w:marRight w:val="0"/>
          <w:marTop w:val="0"/>
          <w:marBottom w:val="0"/>
          <w:divBdr>
            <w:top w:val="none" w:sz="0" w:space="0" w:color="auto"/>
            <w:left w:val="none" w:sz="0" w:space="0" w:color="auto"/>
            <w:bottom w:val="none" w:sz="0" w:space="0" w:color="auto"/>
            <w:right w:val="none" w:sz="0" w:space="0" w:color="auto"/>
          </w:divBdr>
        </w:div>
        <w:div w:id="968392047">
          <w:marLeft w:val="0"/>
          <w:marRight w:val="0"/>
          <w:marTop w:val="0"/>
          <w:marBottom w:val="0"/>
          <w:divBdr>
            <w:top w:val="none" w:sz="0" w:space="0" w:color="auto"/>
            <w:left w:val="none" w:sz="0" w:space="0" w:color="auto"/>
            <w:bottom w:val="none" w:sz="0" w:space="0" w:color="auto"/>
            <w:right w:val="none" w:sz="0" w:space="0" w:color="auto"/>
          </w:divBdr>
        </w:div>
        <w:div w:id="1053820221">
          <w:marLeft w:val="0"/>
          <w:marRight w:val="0"/>
          <w:marTop w:val="0"/>
          <w:marBottom w:val="0"/>
          <w:divBdr>
            <w:top w:val="none" w:sz="0" w:space="0" w:color="auto"/>
            <w:left w:val="none" w:sz="0" w:space="0" w:color="auto"/>
            <w:bottom w:val="none" w:sz="0" w:space="0" w:color="auto"/>
            <w:right w:val="none" w:sz="0" w:space="0" w:color="auto"/>
          </w:divBdr>
        </w:div>
        <w:div w:id="103893139">
          <w:marLeft w:val="0"/>
          <w:marRight w:val="0"/>
          <w:marTop w:val="0"/>
          <w:marBottom w:val="0"/>
          <w:divBdr>
            <w:top w:val="none" w:sz="0" w:space="0" w:color="auto"/>
            <w:left w:val="none" w:sz="0" w:space="0" w:color="auto"/>
            <w:bottom w:val="none" w:sz="0" w:space="0" w:color="auto"/>
            <w:right w:val="none" w:sz="0" w:space="0" w:color="auto"/>
          </w:divBdr>
        </w:div>
        <w:div w:id="1010109536">
          <w:marLeft w:val="0"/>
          <w:marRight w:val="0"/>
          <w:marTop w:val="0"/>
          <w:marBottom w:val="0"/>
          <w:divBdr>
            <w:top w:val="none" w:sz="0" w:space="0" w:color="auto"/>
            <w:left w:val="none" w:sz="0" w:space="0" w:color="auto"/>
            <w:bottom w:val="none" w:sz="0" w:space="0" w:color="auto"/>
            <w:right w:val="none" w:sz="0" w:space="0" w:color="auto"/>
          </w:divBdr>
        </w:div>
        <w:div w:id="1090465072">
          <w:marLeft w:val="0"/>
          <w:marRight w:val="0"/>
          <w:marTop w:val="0"/>
          <w:marBottom w:val="0"/>
          <w:divBdr>
            <w:top w:val="none" w:sz="0" w:space="0" w:color="auto"/>
            <w:left w:val="none" w:sz="0" w:space="0" w:color="auto"/>
            <w:bottom w:val="none" w:sz="0" w:space="0" w:color="auto"/>
            <w:right w:val="none" w:sz="0" w:space="0" w:color="auto"/>
          </w:divBdr>
        </w:div>
        <w:div w:id="501942609">
          <w:marLeft w:val="0"/>
          <w:marRight w:val="0"/>
          <w:marTop w:val="0"/>
          <w:marBottom w:val="0"/>
          <w:divBdr>
            <w:top w:val="none" w:sz="0" w:space="0" w:color="auto"/>
            <w:left w:val="none" w:sz="0" w:space="0" w:color="auto"/>
            <w:bottom w:val="none" w:sz="0" w:space="0" w:color="auto"/>
            <w:right w:val="none" w:sz="0" w:space="0" w:color="auto"/>
          </w:divBdr>
        </w:div>
        <w:div w:id="1820918360">
          <w:marLeft w:val="0"/>
          <w:marRight w:val="0"/>
          <w:marTop w:val="0"/>
          <w:marBottom w:val="0"/>
          <w:divBdr>
            <w:top w:val="none" w:sz="0" w:space="0" w:color="auto"/>
            <w:left w:val="none" w:sz="0" w:space="0" w:color="auto"/>
            <w:bottom w:val="none" w:sz="0" w:space="0" w:color="auto"/>
            <w:right w:val="none" w:sz="0" w:space="0" w:color="auto"/>
          </w:divBdr>
        </w:div>
        <w:div w:id="1852062371">
          <w:marLeft w:val="0"/>
          <w:marRight w:val="0"/>
          <w:marTop w:val="0"/>
          <w:marBottom w:val="0"/>
          <w:divBdr>
            <w:top w:val="none" w:sz="0" w:space="0" w:color="auto"/>
            <w:left w:val="none" w:sz="0" w:space="0" w:color="auto"/>
            <w:bottom w:val="none" w:sz="0" w:space="0" w:color="auto"/>
            <w:right w:val="none" w:sz="0" w:space="0" w:color="auto"/>
          </w:divBdr>
        </w:div>
        <w:div w:id="130179071">
          <w:marLeft w:val="0"/>
          <w:marRight w:val="0"/>
          <w:marTop w:val="0"/>
          <w:marBottom w:val="0"/>
          <w:divBdr>
            <w:top w:val="none" w:sz="0" w:space="0" w:color="auto"/>
            <w:left w:val="none" w:sz="0" w:space="0" w:color="auto"/>
            <w:bottom w:val="none" w:sz="0" w:space="0" w:color="auto"/>
            <w:right w:val="none" w:sz="0" w:space="0" w:color="auto"/>
          </w:divBdr>
        </w:div>
        <w:div w:id="1487012925">
          <w:marLeft w:val="0"/>
          <w:marRight w:val="0"/>
          <w:marTop w:val="0"/>
          <w:marBottom w:val="0"/>
          <w:divBdr>
            <w:top w:val="none" w:sz="0" w:space="0" w:color="auto"/>
            <w:left w:val="none" w:sz="0" w:space="0" w:color="auto"/>
            <w:bottom w:val="none" w:sz="0" w:space="0" w:color="auto"/>
            <w:right w:val="none" w:sz="0" w:space="0" w:color="auto"/>
          </w:divBdr>
        </w:div>
        <w:div w:id="667945744">
          <w:marLeft w:val="0"/>
          <w:marRight w:val="0"/>
          <w:marTop w:val="0"/>
          <w:marBottom w:val="0"/>
          <w:divBdr>
            <w:top w:val="none" w:sz="0" w:space="0" w:color="auto"/>
            <w:left w:val="none" w:sz="0" w:space="0" w:color="auto"/>
            <w:bottom w:val="none" w:sz="0" w:space="0" w:color="auto"/>
            <w:right w:val="none" w:sz="0" w:space="0" w:color="auto"/>
          </w:divBdr>
        </w:div>
        <w:div w:id="2095084148">
          <w:marLeft w:val="0"/>
          <w:marRight w:val="0"/>
          <w:marTop w:val="0"/>
          <w:marBottom w:val="0"/>
          <w:divBdr>
            <w:top w:val="none" w:sz="0" w:space="0" w:color="auto"/>
            <w:left w:val="none" w:sz="0" w:space="0" w:color="auto"/>
            <w:bottom w:val="none" w:sz="0" w:space="0" w:color="auto"/>
            <w:right w:val="none" w:sz="0" w:space="0" w:color="auto"/>
          </w:divBdr>
        </w:div>
        <w:div w:id="1820415402">
          <w:marLeft w:val="0"/>
          <w:marRight w:val="0"/>
          <w:marTop w:val="0"/>
          <w:marBottom w:val="0"/>
          <w:divBdr>
            <w:top w:val="none" w:sz="0" w:space="0" w:color="auto"/>
            <w:left w:val="none" w:sz="0" w:space="0" w:color="auto"/>
            <w:bottom w:val="none" w:sz="0" w:space="0" w:color="auto"/>
            <w:right w:val="none" w:sz="0" w:space="0" w:color="auto"/>
          </w:divBdr>
        </w:div>
        <w:div w:id="1899974116">
          <w:marLeft w:val="0"/>
          <w:marRight w:val="0"/>
          <w:marTop w:val="0"/>
          <w:marBottom w:val="0"/>
          <w:divBdr>
            <w:top w:val="none" w:sz="0" w:space="0" w:color="auto"/>
            <w:left w:val="none" w:sz="0" w:space="0" w:color="auto"/>
            <w:bottom w:val="none" w:sz="0" w:space="0" w:color="auto"/>
            <w:right w:val="none" w:sz="0" w:space="0" w:color="auto"/>
          </w:divBdr>
        </w:div>
        <w:div w:id="857350508">
          <w:marLeft w:val="0"/>
          <w:marRight w:val="0"/>
          <w:marTop w:val="0"/>
          <w:marBottom w:val="0"/>
          <w:divBdr>
            <w:top w:val="none" w:sz="0" w:space="0" w:color="auto"/>
            <w:left w:val="none" w:sz="0" w:space="0" w:color="auto"/>
            <w:bottom w:val="none" w:sz="0" w:space="0" w:color="auto"/>
            <w:right w:val="none" w:sz="0" w:space="0" w:color="auto"/>
          </w:divBdr>
        </w:div>
        <w:div w:id="759836772">
          <w:marLeft w:val="0"/>
          <w:marRight w:val="0"/>
          <w:marTop w:val="0"/>
          <w:marBottom w:val="0"/>
          <w:divBdr>
            <w:top w:val="none" w:sz="0" w:space="0" w:color="auto"/>
            <w:left w:val="none" w:sz="0" w:space="0" w:color="auto"/>
            <w:bottom w:val="none" w:sz="0" w:space="0" w:color="auto"/>
            <w:right w:val="none" w:sz="0" w:space="0" w:color="auto"/>
          </w:divBdr>
        </w:div>
        <w:div w:id="237397820">
          <w:marLeft w:val="0"/>
          <w:marRight w:val="0"/>
          <w:marTop w:val="0"/>
          <w:marBottom w:val="0"/>
          <w:divBdr>
            <w:top w:val="none" w:sz="0" w:space="0" w:color="auto"/>
            <w:left w:val="none" w:sz="0" w:space="0" w:color="auto"/>
            <w:bottom w:val="none" w:sz="0" w:space="0" w:color="auto"/>
            <w:right w:val="none" w:sz="0" w:space="0" w:color="auto"/>
          </w:divBdr>
        </w:div>
        <w:div w:id="557473584">
          <w:marLeft w:val="0"/>
          <w:marRight w:val="0"/>
          <w:marTop w:val="0"/>
          <w:marBottom w:val="0"/>
          <w:divBdr>
            <w:top w:val="none" w:sz="0" w:space="0" w:color="auto"/>
            <w:left w:val="none" w:sz="0" w:space="0" w:color="auto"/>
            <w:bottom w:val="none" w:sz="0" w:space="0" w:color="auto"/>
            <w:right w:val="none" w:sz="0" w:space="0" w:color="auto"/>
          </w:divBdr>
        </w:div>
        <w:div w:id="1757822237">
          <w:marLeft w:val="0"/>
          <w:marRight w:val="0"/>
          <w:marTop w:val="0"/>
          <w:marBottom w:val="0"/>
          <w:divBdr>
            <w:top w:val="none" w:sz="0" w:space="0" w:color="auto"/>
            <w:left w:val="none" w:sz="0" w:space="0" w:color="auto"/>
            <w:bottom w:val="none" w:sz="0" w:space="0" w:color="auto"/>
            <w:right w:val="none" w:sz="0" w:space="0" w:color="auto"/>
          </w:divBdr>
        </w:div>
        <w:div w:id="588736636">
          <w:marLeft w:val="0"/>
          <w:marRight w:val="0"/>
          <w:marTop w:val="0"/>
          <w:marBottom w:val="0"/>
          <w:divBdr>
            <w:top w:val="none" w:sz="0" w:space="0" w:color="auto"/>
            <w:left w:val="none" w:sz="0" w:space="0" w:color="auto"/>
            <w:bottom w:val="none" w:sz="0" w:space="0" w:color="auto"/>
            <w:right w:val="none" w:sz="0" w:space="0" w:color="auto"/>
          </w:divBdr>
        </w:div>
        <w:div w:id="1987472323">
          <w:marLeft w:val="0"/>
          <w:marRight w:val="0"/>
          <w:marTop w:val="0"/>
          <w:marBottom w:val="0"/>
          <w:divBdr>
            <w:top w:val="none" w:sz="0" w:space="0" w:color="auto"/>
            <w:left w:val="none" w:sz="0" w:space="0" w:color="auto"/>
            <w:bottom w:val="none" w:sz="0" w:space="0" w:color="auto"/>
            <w:right w:val="none" w:sz="0" w:space="0" w:color="auto"/>
          </w:divBdr>
        </w:div>
        <w:div w:id="1016274202">
          <w:marLeft w:val="0"/>
          <w:marRight w:val="0"/>
          <w:marTop w:val="0"/>
          <w:marBottom w:val="0"/>
          <w:divBdr>
            <w:top w:val="none" w:sz="0" w:space="0" w:color="auto"/>
            <w:left w:val="none" w:sz="0" w:space="0" w:color="auto"/>
            <w:bottom w:val="none" w:sz="0" w:space="0" w:color="auto"/>
            <w:right w:val="none" w:sz="0" w:space="0" w:color="auto"/>
          </w:divBdr>
        </w:div>
      </w:divsChild>
    </w:div>
    <w:div w:id="14117857">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407584163">
      <w:bodyDiv w:val="1"/>
      <w:marLeft w:val="0"/>
      <w:marRight w:val="0"/>
      <w:marTop w:val="0"/>
      <w:marBottom w:val="0"/>
      <w:divBdr>
        <w:top w:val="none" w:sz="0" w:space="0" w:color="auto"/>
        <w:left w:val="none" w:sz="0" w:space="0" w:color="auto"/>
        <w:bottom w:val="none" w:sz="0" w:space="0" w:color="auto"/>
        <w:right w:val="none" w:sz="0" w:space="0" w:color="auto"/>
      </w:divBdr>
    </w:div>
    <w:div w:id="636304630">
      <w:bodyDiv w:val="1"/>
      <w:marLeft w:val="0"/>
      <w:marRight w:val="0"/>
      <w:marTop w:val="0"/>
      <w:marBottom w:val="0"/>
      <w:divBdr>
        <w:top w:val="none" w:sz="0" w:space="0" w:color="auto"/>
        <w:left w:val="none" w:sz="0" w:space="0" w:color="auto"/>
        <w:bottom w:val="none" w:sz="0" w:space="0" w:color="auto"/>
        <w:right w:val="none" w:sz="0" w:space="0" w:color="auto"/>
      </w:divBdr>
      <w:divsChild>
        <w:div w:id="444007025">
          <w:marLeft w:val="0"/>
          <w:marRight w:val="0"/>
          <w:marTop w:val="0"/>
          <w:marBottom w:val="0"/>
          <w:divBdr>
            <w:top w:val="none" w:sz="0" w:space="0" w:color="auto"/>
            <w:left w:val="none" w:sz="0" w:space="0" w:color="auto"/>
            <w:bottom w:val="none" w:sz="0" w:space="0" w:color="auto"/>
            <w:right w:val="none" w:sz="0" w:space="0" w:color="auto"/>
          </w:divBdr>
        </w:div>
        <w:div w:id="614867922">
          <w:marLeft w:val="0"/>
          <w:marRight w:val="0"/>
          <w:marTop w:val="0"/>
          <w:marBottom w:val="0"/>
          <w:divBdr>
            <w:top w:val="none" w:sz="0" w:space="0" w:color="auto"/>
            <w:left w:val="none" w:sz="0" w:space="0" w:color="auto"/>
            <w:bottom w:val="none" w:sz="0" w:space="0" w:color="auto"/>
            <w:right w:val="none" w:sz="0" w:space="0" w:color="auto"/>
          </w:divBdr>
        </w:div>
        <w:div w:id="1347829982">
          <w:marLeft w:val="0"/>
          <w:marRight w:val="0"/>
          <w:marTop w:val="0"/>
          <w:marBottom w:val="0"/>
          <w:divBdr>
            <w:top w:val="none" w:sz="0" w:space="0" w:color="auto"/>
            <w:left w:val="none" w:sz="0" w:space="0" w:color="auto"/>
            <w:bottom w:val="none" w:sz="0" w:space="0" w:color="auto"/>
            <w:right w:val="none" w:sz="0" w:space="0" w:color="auto"/>
          </w:divBdr>
        </w:div>
        <w:div w:id="570232170">
          <w:marLeft w:val="0"/>
          <w:marRight w:val="0"/>
          <w:marTop w:val="0"/>
          <w:marBottom w:val="0"/>
          <w:divBdr>
            <w:top w:val="none" w:sz="0" w:space="0" w:color="auto"/>
            <w:left w:val="none" w:sz="0" w:space="0" w:color="auto"/>
            <w:bottom w:val="none" w:sz="0" w:space="0" w:color="auto"/>
            <w:right w:val="none" w:sz="0" w:space="0" w:color="auto"/>
          </w:divBdr>
        </w:div>
        <w:div w:id="618877390">
          <w:marLeft w:val="0"/>
          <w:marRight w:val="0"/>
          <w:marTop w:val="0"/>
          <w:marBottom w:val="0"/>
          <w:divBdr>
            <w:top w:val="none" w:sz="0" w:space="0" w:color="auto"/>
            <w:left w:val="none" w:sz="0" w:space="0" w:color="auto"/>
            <w:bottom w:val="none" w:sz="0" w:space="0" w:color="auto"/>
            <w:right w:val="none" w:sz="0" w:space="0" w:color="auto"/>
          </w:divBdr>
        </w:div>
        <w:div w:id="1904948912">
          <w:marLeft w:val="0"/>
          <w:marRight w:val="0"/>
          <w:marTop w:val="0"/>
          <w:marBottom w:val="0"/>
          <w:divBdr>
            <w:top w:val="none" w:sz="0" w:space="0" w:color="auto"/>
            <w:left w:val="none" w:sz="0" w:space="0" w:color="auto"/>
            <w:bottom w:val="none" w:sz="0" w:space="0" w:color="auto"/>
            <w:right w:val="none" w:sz="0" w:space="0" w:color="auto"/>
          </w:divBdr>
        </w:div>
        <w:div w:id="327099127">
          <w:marLeft w:val="0"/>
          <w:marRight w:val="0"/>
          <w:marTop w:val="0"/>
          <w:marBottom w:val="0"/>
          <w:divBdr>
            <w:top w:val="none" w:sz="0" w:space="0" w:color="auto"/>
            <w:left w:val="none" w:sz="0" w:space="0" w:color="auto"/>
            <w:bottom w:val="none" w:sz="0" w:space="0" w:color="auto"/>
            <w:right w:val="none" w:sz="0" w:space="0" w:color="auto"/>
          </w:divBdr>
        </w:div>
        <w:div w:id="38171143">
          <w:marLeft w:val="0"/>
          <w:marRight w:val="0"/>
          <w:marTop w:val="0"/>
          <w:marBottom w:val="0"/>
          <w:divBdr>
            <w:top w:val="none" w:sz="0" w:space="0" w:color="auto"/>
            <w:left w:val="none" w:sz="0" w:space="0" w:color="auto"/>
            <w:bottom w:val="none" w:sz="0" w:space="0" w:color="auto"/>
            <w:right w:val="none" w:sz="0" w:space="0" w:color="auto"/>
          </w:divBdr>
        </w:div>
        <w:div w:id="793863458">
          <w:marLeft w:val="0"/>
          <w:marRight w:val="0"/>
          <w:marTop w:val="0"/>
          <w:marBottom w:val="0"/>
          <w:divBdr>
            <w:top w:val="none" w:sz="0" w:space="0" w:color="auto"/>
            <w:left w:val="none" w:sz="0" w:space="0" w:color="auto"/>
            <w:bottom w:val="none" w:sz="0" w:space="0" w:color="auto"/>
            <w:right w:val="none" w:sz="0" w:space="0" w:color="auto"/>
          </w:divBdr>
        </w:div>
        <w:div w:id="1825975521">
          <w:marLeft w:val="0"/>
          <w:marRight w:val="0"/>
          <w:marTop w:val="0"/>
          <w:marBottom w:val="0"/>
          <w:divBdr>
            <w:top w:val="none" w:sz="0" w:space="0" w:color="auto"/>
            <w:left w:val="none" w:sz="0" w:space="0" w:color="auto"/>
            <w:bottom w:val="none" w:sz="0" w:space="0" w:color="auto"/>
            <w:right w:val="none" w:sz="0" w:space="0" w:color="auto"/>
          </w:divBdr>
        </w:div>
        <w:div w:id="1000544483">
          <w:marLeft w:val="0"/>
          <w:marRight w:val="0"/>
          <w:marTop w:val="0"/>
          <w:marBottom w:val="0"/>
          <w:divBdr>
            <w:top w:val="none" w:sz="0" w:space="0" w:color="auto"/>
            <w:left w:val="none" w:sz="0" w:space="0" w:color="auto"/>
            <w:bottom w:val="none" w:sz="0" w:space="0" w:color="auto"/>
            <w:right w:val="none" w:sz="0" w:space="0" w:color="auto"/>
          </w:divBdr>
        </w:div>
        <w:div w:id="1246380449">
          <w:marLeft w:val="0"/>
          <w:marRight w:val="0"/>
          <w:marTop w:val="0"/>
          <w:marBottom w:val="0"/>
          <w:divBdr>
            <w:top w:val="none" w:sz="0" w:space="0" w:color="auto"/>
            <w:left w:val="none" w:sz="0" w:space="0" w:color="auto"/>
            <w:bottom w:val="none" w:sz="0" w:space="0" w:color="auto"/>
            <w:right w:val="none" w:sz="0" w:space="0" w:color="auto"/>
          </w:divBdr>
        </w:div>
        <w:div w:id="1181121718">
          <w:marLeft w:val="0"/>
          <w:marRight w:val="0"/>
          <w:marTop w:val="0"/>
          <w:marBottom w:val="0"/>
          <w:divBdr>
            <w:top w:val="none" w:sz="0" w:space="0" w:color="auto"/>
            <w:left w:val="none" w:sz="0" w:space="0" w:color="auto"/>
            <w:bottom w:val="none" w:sz="0" w:space="0" w:color="auto"/>
            <w:right w:val="none" w:sz="0" w:space="0" w:color="auto"/>
          </w:divBdr>
        </w:div>
        <w:div w:id="146217084">
          <w:marLeft w:val="0"/>
          <w:marRight w:val="0"/>
          <w:marTop w:val="0"/>
          <w:marBottom w:val="0"/>
          <w:divBdr>
            <w:top w:val="none" w:sz="0" w:space="0" w:color="auto"/>
            <w:left w:val="none" w:sz="0" w:space="0" w:color="auto"/>
            <w:bottom w:val="none" w:sz="0" w:space="0" w:color="auto"/>
            <w:right w:val="none" w:sz="0" w:space="0" w:color="auto"/>
          </w:divBdr>
        </w:div>
        <w:div w:id="1297029646">
          <w:marLeft w:val="0"/>
          <w:marRight w:val="0"/>
          <w:marTop w:val="0"/>
          <w:marBottom w:val="0"/>
          <w:divBdr>
            <w:top w:val="none" w:sz="0" w:space="0" w:color="auto"/>
            <w:left w:val="none" w:sz="0" w:space="0" w:color="auto"/>
            <w:bottom w:val="none" w:sz="0" w:space="0" w:color="auto"/>
            <w:right w:val="none" w:sz="0" w:space="0" w:color="auto"/>
          </w:divBdr>
        </w:div>
        <w:div w:id="469594457">
          <w:marLeft w:val="0"/>
          <w:marRight w:val="0"/>
          <w:marTop w:val="0"/>
          <w:marBottom w:val="0"/>
          <w:divBdr>
            <w:top w:val="none" w:sz="0" w:space="0" w:color="auto"/>
            <w:left w:val="none" w:sz="0" w:space="0" w:color="auto"/>
            <w:bottom w:val="none" w:sz="0" w:space="0" w:color="auto"/>
            <w:right w:val="none" w:sz="0" w:space="0" w:color="auto"/>
          </w:divBdr>
        </w:div>
        <w:div w:id="327825845">
          <w:marLeft w:val="0"/>
          <w:marRight w:val="0"/>
          <w:marTop w:val="0"/>
          <w:marBottom w:val="0"/>
          <w:divBdr>
            <w:top w:val="none" w:sz="0" w:space="0" w:color="auto"/>
            <w:left w:val="none" w:sz="0" w:space="0" w:color="auto"/>
            <w:bottom w:val="none" w:sz="0" w:space="0" w:color="auto"/>
            <w:right w:val="none" w:sz="0" w:space="0" w:color="auto"/>
          </w:divBdr>
        </w:div>
        <w:div w:id="1919944694">
          <w:marLeft w:val="0"/>
          <w:marRight w:val="0"/>
          <w:marTop w:val="0"/>
          <w:marBottom w:val="0"/>
          <w:divBdr>
            <w:top w:val="none" w:sz="0" w:space="0" w:color="auto"/>
            <w:left w:val="none" w:sz="0" w:space="0" w:color="auto"/>
            <w:bottom w:val="none" w:sz="0" w:space="0" w:color="auto"/>
            <w:right w:val="none" w:sz="0" w:space="0" w:color="auto"/>
          </w:divBdr>
        </w:div>
        <w:div w:id="1752702108">
          <w:marLeft w:val="0"/>
          <w:marRight w:val="0"/>
          <w:marTop w:val="0"/>
          <w:marBottom w:val="0"/>
          <w:divBdr>
            <w:top w:val="none" w:sz="0" w:space="0" w:color="auto"/>
            <w:left w:val="none" w:sz="0" w:space="0" w:color="auto"/>
            <w:bottom w:val="none" w:sz="0" w:space="0" w:color="auto"/>
            <w:right w:val="none" w:sz="0" w:space="0" w:color="auto"/>
          </w:divBdr>
        </w:div>
        <w:div w:id="484125771">
          <w:marLeft w:val="0"/>
          <w:marRight w:val="0"/>
          <w:marTop w:val="0"/>
          <w:marBottom w:val="0"/>
          <w:divBdr>
            <w:top w:val="none" w:sz="0" w:space="0" w:color="auto"/>
            <w:left w:val="none" w:sz="0" w:space="0" w:color="auto"/>
            <w:bottom w:val="none" w:sz="0" w:space="0" w:color="auto"/>
            <w:right w:val="none" w:sz="0" w:space="0" w:color="auto"/>
          </w:divBdr>
        </w:div>
        <w:div w:id="1057896904">
          <w:marLeft w:val="0"/>
          <w:marRight w:val="0"/>
          <w:marTop w:val="0"/>
          <w:marBottom w:val="0"/>
          <w:divBdr>
            <w:top w:val="none" w:sz="0" w:space="0" w:color="auto"/>
            <w:left w:val="none" w:sz="0" w:space="0" w:color="auto"/>
            <w:bottom w:val="none" w:sz="0" w:space="0" w:color="auto"/>
            <w:right w:val="none" w:sz="0" w:space="0" w:color="auto"/>
          </w:divBdr>
        </w:div>
        <w:div w:id="1069688107">
          <w:marLeft w:val="0"/>
          <w:marRight w:val="0"/>
          <w:marTop w:val="0"/>
          <w:marBottom w:val="0"/>
          <w:divBdr>
            <w:top w:val="none" w:sz="0" w:space="0" w:color="auto"/>
            <w:left w:val="none" w:sz="0" w:space="0" w:color="auto"/>
            <w:bottom w:val="none" w:sz="0" w:space="0" w:color="auto"/>
            <w:right w:val="none" w:sz="0" w:space="0" w:color="auto"/>
          </w:divBdr>
        </w:div>
        <w:div w:id="1747652602">
          <w:marLeft w:val="0"/>
          <w:marRight w:val="0"/>
          <w:marTop w:val="0"/>
          <w:marBottom w:val="0"/>
          <w:divBdr>
            <w:top w:val="none" w:sz="0" w:space="0" w:color="auto"/>
            <w:left w:val="none" w:sz="0" w:space="0" w:color="auto"/>
            <w:bottom w:val="none" w:sz="0" w:space="0" w:color="auto"/>
            <w:right w:val="none" w:sz="0" w:space="0" w:color="auto"/>
          </w:divBdr>
        </w:div>
        <w:div w:id="2099716166">
          <w:marLeft w:val="0"/>
          <w:marRight w:val="0"/>
          <w:marTop w:val="0"/>
          <w:marBottom w:val="0"/>
          <w:divBdr>
            <w:top w:val="none" w:sz="0" w:space="0" w:color="auto"/>
            <w:left w:val="none" w:sz="0" w:space="0" w:color="auto"/>
            <w:bottom w:val="none" w:sz="0" w:space="0" w:color="auto"/>
            <w:right w:val="none" w:sz="0" w:space="0" w:color="auto"/>
          </w:divBdr>
        </w:div>
        <w:div w:id="1023359555">
          <w:marLeft w:val="0"/>
          <w:marRight w:val="0"/>
          <w:marTop w:val="0"/>
          <w:marBottom w:val="0"/>
          <w:divBdr>
            <w:top w:val="none" w:sz="0" w:space="0" w:color="auto"/>
            <w:left w:val="none" w:sz="0" w:space="0" w:color="auto"/>
            <w:bottom w:val="none" w:sz="0" w:space="0" w:color="auto"/>
            <w:right w:val="none" w:sz="0" w:space="0" w:color="auto"/>
          </w:divBdr>
        </w:div>
        <w:div w:id="656883044">
          <w:marLeft w:val="0"/>
          <w:marRight w:val="0"/>
          <w:marTop w:val="0"/>
          <w:marBottom w:val="0"/>
          <w:divBdr>
            <w:top w:val="none" w:sz="0" w:space="0" w:color="auto"/>
            <w:left w:val="none" w:sz="0" w:space="0" w:color="auto"/>
            <w:bottom w:val="none" w:sz="0" w:space="0" w:color="auto"/>
            <w:right w:val="none" w:sz="0" w:space="0" w:color="auto"/>
          </w:divBdr>
        </w:div>
        <w:div w:id="1352223512">
          <w:marLeft w:val="0"/>
          <w:marRight w:val="0"/>
          <w:marTop w:val="0"/>
          <w:marBottom w:val="0"/>
          <w:divBdr>
            <w:top w:val="none" w:sz="0" w:space="0" w:color="auto"/>
            <w:left w:val="none" w:sz="0" w:space="0" w:color="auto"/>
            <w:bottom w:val="none" w:sz="0" w:space="0" w:color="auto"/>
            <w:right w:val="none" w:sz="0" w:space="0" w:color="auto"/>
          </w:divBdr>
        </w:div>
        <w:div w:id="1931893097">
          <w:marLeft w:val="0"/>
          <w:marRight w:val="0"/>
          <w:marTop w:val="0"/>
          <w:marBottom w:val="0"/>
          <w:divBdr>
            <w:top w:val="none" w:sz="0" w:space="0" w:color="auto"/>
            <w:left w:val="none" w:sz="0" w:space="0" w:color="auto"/>
            <w:bottom w:val="none" w:sz="0" w:space="0" w:color="auto"/>
            <w:right w:val="none" w:sz="0" w:space="0" w:color="auto"/>
          </w:divBdr>
        </w:div>
        <w:div w:id="620461002">
          <w:marLeft w:val="0"/>
          <w:marRight w:val="0"/>
          <w:marTop w:val="0"/>
          <w:marBottom w:val="0"/>
          <w:divBdr>
            <w:top w:val="none" w:sz="0" w:space="0" w:color="auto"/>
            <w:left w:val="none" w:sz="0" w:space="0" w:color="auto"/>
            <w:bottom w:val="none" w:sz="0" w:space="0" w:color="auto"/>
            <w:right w:val="none" w:sz="0" w:space="0" w:color="auto"/>
          </w:divBdr>
        </w:div>
        <w:div w:id="829520688">
          <w:marLeft w:val="0"/>
          <w:marRight w:val="0"/>
          <w:marTop w:val="0"/>
          <w:marBottom w:val="0"/>
          <w:divBdr>
            <w:top w:val="none" w:sz="0" w:space="0" w:color="auto"/>
            <w:left w:val="none" w:sz="0" w:space="0" w:color="auto"/>
            <w:bottom w:val="none" w:sz="0" w:space="0" w:color="auto"/>
            <w:right w:val="none" w:sz="0" w:space="0" w:color="auto"/>
          </w:divBdr>
        </w:div>
        <w:div w:id="390463898">
          <w:marLeft w:val="0"/>
          <w:marRight w:val="0"/>
          <w:marTop w:val="0"/>
          <w:marBottom w:val="0"/>
          <w:divBdr>
            <w:top w:val="none" w:sz="0" w:space="0" w:color="auto"/>
            <w:left w:val="none" w:sz="0" w:space="0" w:color="auto"/>
            <w:bottom w:val="none" w:sz="0" w:space="0" w:color="auto"/>
            <w:right w:val="none" w:sz="0" w:space="0" w:color="auto"/>
          </w:divBdr>
        </w:div>
        <w:div w:id="1929002903">
          <w:marLeft w:val="0"/>
          <w:marRight w:val="0"/>
          <w:marTop w:val="0"/>
          <w:marBottom w:val="0"/>
          <w:divBdr>
            <w:top w:val="none" w:sz="0" w:space="0" w:color="auto"/>
            <w:left w:val="none" w:sz="0" w:space="0" w:color="auto"/>
            <w:bottom w:val="none" w:sz="0" w:space="0" w:color="auto"/>
            <w:right w:val="none" w:sz="0" w:space="0" w:color="auto"/>
          </w:divBdr>
        </w:div>
        <w:div w:id="319772671">
          <w:marLeft w:val="0"/>
          <w:marRight w:val="0"/>
          <w:marTop w:val="0"/>
          <w:marBottom w:val="0"/>
          <w:divBdr>
            <w:top w:val="none" w:sz="0" w:space="0" w:color="auto"/>
            <w:left w:val="none" w:sz="0" w:space="0" w:color="auto"/>
            <w:bottom w:val="none" w:sz="0" w:space="0" w:color="auto"/>
            <w:right w:val="none" w:sz="0" w:space="0" w:color="auto"/>
          </w:divBdr>
        </w:div>
        <w:div w:id="1852067028">
          <w:marLeft w:val="0"/>
          <w:marRight w:val="0"/>
          <w:marTop w:val="0"/>
          <w:marBottom w:val="0"/>
          <w:divBdr>
            <w:top w:val="none" w:sz="0" w:space="0" w:color="auto"/>
            <w:left w:val="none" w:sz="0" w:space="0" w:color="auto"/>
            <w:bottom w:val="none" w:sz="0" w:space="0" w:color="auto"/>
            <w:right w:val="none" w:sz="0" w:space="0" w:color="auto"/>
          </w:divBdr>
        </w:div>
        <w:div w:id="239214999">
          <w:marLeft w:val="0"/>
          <w:marRight w:val="0"/>
          <w:marTop w:val="0"/>
          <w:marBottom w:val="0"/>
          <w:divBdr>
            <w:top w:val="none" w:sz="0" w:space="0" w:color="auto"/>
            <w:left w:val="none" w:sz="0" w:space="0" w:color="auto"/>
            <w:bottom w:val="none" w:sz="0" w:space="0" w:color="auto"/>
            <w:right w:val="none" w:sz="0" w:space="0" w:color="auto"/>
          </w:divBdr>
        </w:div>
        <w:div w:id="1010990172">
          <w:marLeft w:val="0"/>
          <w:marRight w:val="0"/>
          <w:marTop w:val="0"/>
          <w:marBottom w:val="0"/>
          <w:divBdr>
            <w:top w:val="none" w:sz="0" w:space="0" w:color="auto"/>
            <w:left w:val="none" w:sz="0" w:space="0" w:color="auto"/>
            <w:bottom w:val="none" w:sz="0" w:space="0" w:color="auto"/>
            <w:right w:val="none" w:sz="0" w:space="0" w:color="auto"/>
          </w:divBdr>
        </w:div>
        <w:div w:id="2041003087">
          <w:marLeft w:val="0"/>
          <w:marRight w:val="0"/>
          <w:marTop w:val="0"/>
          <w:marBottom w:val="0"/>
          <w:divBdr>
            <w:top w:val="none" w:sz="0" w:space="0" w:color="auto"/>
            <w:left w:val="none" w:sz="0" w:space="0" w:color="auto"/>
            <w:bottom w:val="none" w:sz="0" w:space="0" w:color="auto"/>
            <w:right w:val="none" w:sz="0" w:space="0" w:color="auto"/>
          </w:divBdr>
        </w:div>
        <w:div w:id="1250232706">
          <w:marLeft w:val="0"/>
          <w:marRight w:val="0"/>
          <w:marTop w:val="0"/>
          <w:marBottom w:val="0"/>
          <w:divBdr>
            <w:top w:val="none" w:sz="0" w:space="0" w:color="auto"/>
            <w:left w:val="none" w:sz="0" w:space="0" w:color="auto"/>
            <w:bottom w:val="none" w:sz="0" w:space="0" w:color="auto"/>
            <w:right w:val="none" w:sz="0" w:space="0" w:color="auto"/>
          </w:divBdr>
        </w:div>
        <w:div w:id="1195535095">
          <w:marLeft w:val="0"/>
          <w:marRight w:val="0"/>
          <w:marTop w:val="0"/>
          <w:marBottom w:val="0"/>
          <w:divBdr>
            <w:top w:val="none" w:sz="0" w:space="0" w:color="auto"/>
            <w:left w:val="none" w:sz="0" w:space="0" w:color="auto"/>
            <w:bottom w:val="none" w:sz="0" w:space="0" w:color="auto"/>
            <w:right w:val="none" w:sz="0" w:space="0" w:color="auto"/>
          </w:divBdr>
        </w:div>
        <w:div w:id="618801259">
          <w:marLeft w:val="0"/>
          <w:marRight w:val="0"/>
          <w:marTop w:val="0"/>
          <w:marBottom w:val="0"/>
          <w:divBdr>
            <w:top w:val="none" w:sz="0" w:space="0" w:color="auto"/>
            <w:left w:val="none" w:sz="0" w:space="0" w:color="auto"/>
            <w:bottom w:val="none" w:sz="0" w:space="0" w:color="auto"/>
            <w:right w:val="none" w:sz="0" w:space="0" w:color="auto"/>
          </w:divBdr>
        </w:div>
        <w:div w:id="795678498">
          <w:marLeft w:val="0"/>
          <w:marRight w:val="0"/>
          <w:marTop w:val="0"/>
          <w:marBottom w:val="0"/>
          <w:divBdr>
            <w:top w:val="none" w:sz="0" w:space="0" w:color="auto"/>
            <w:left w:val="none" w:sz="0" w:space="0" w:color="auto"/>
            <w:bottom w:val="none" w:sz="0" w:space="0" w:color="auto"/>
            <w:right w:val="none" w:sz="0" w:space="0" w:color="auto"/>
          </w:divBdr>
        </w:div>
        <w:div w:id="12190416">
          <w:marLeft w:val="0"/>
          <w:marRight w:val="0"/>
          <w:marTop w:val="0"/>
          <w:marBottom w:val="0"/>
          <w:divBdr>
            <w:top w:val="none" w:sz="0" w:space="0" w:color="auto"/>
            <w:left w:val="none" w:sz="0" w:space="0" w:color="auto"/>
            <w:bottom w:val="none" w:sz="0" w:space="0" w:color="auto"/>
            <w:right w:val="none" w:sz="0" w:space="0" w:color="auto"/>
          </w:divBdr>
        </w:div>
        <w:div w:id="2047636172">
          <w:marLeft w:val="0"/>
          <w:marRight w:val="0"/>
          <w:marTop w:val="0"/>
          <w:marBottom w:val="0"/>
          <w:divBdr>
            <w:top w:val="none" w:sz="0" w:space="0" w:color="auto"/>
            <w:left w:val="none" w:sz="0" w:space="0" w:color="auto"/>
            <w:bottom w:val="none" w:sz="0" w:space="0" w:color="auto"/>
            <w:right w:val="none" w:sz="0" w:space="0" w:color="auto"/>
          </w:divBdr>
        </w:div>
        <w:div w:id="452289387">
          <w:marLeft w:val="0"/>
          <w:marRight w:val="0"/>
          <w:marTop w:val="0"/>
          <w:marBottom w:val="0"/>
          <w:divBdr>
            <w:top w:val="none" w:sz="0" w:space="0" w:color="auto"/>
            <w:left w:val="none" w:sz="0" w:space="0" w:color="auto"/>
            <w:bottom w:val="none" w:sz="0" w:space="0" w:color="auto"/>
            <w:right w:val="none" w:sz="0" w:space="0" w:color="auto"/>
          </w:divBdr>
        </w:div>
        <w:div w:id="313070591">
          <w:marLeft w:val="0"/>
          <w:marRight w:val="0"/>
          <w:marTop w:val="0"/>
          <w:marBottom w:val="0"/>
          <w:divBdr>
            <w:top w:val="none" w:sz="0" w:space="0" w:color="auto"/>
            <w:left w:val="none" w:sz="0" w:space="0" w:color="auto"/>
            <w:bottom w:val="none" w:sz="0" w:space="0" w:color="auto"/>
            <w:right w:val="none" w:sz="0" w:space="0" w:color="auto"/>
          </w:divBdr>
        </w:div>
        <w:div w:id="454492863">
          <w:marLeft w:val="0"/>
          <w:marRight w:val="0"/>
          <w:marTop w:val="0"/>
          <w:marBottom w:val="0"/>
          <w:divBdr>
            <w:top w:val="none" w:sz="0" w:space="0" w:color="auto"/>
            <w:left w:val="none" w:sz="0" w:space="0" w:color="auto"/>
            <w:bottom w:val="none" w:sz="0" w:space="0" w:color="auto"/>
            <w:right w:val="none" w:sz="0" w:space="0" w:color="auto"/>
          </w:divBdr>
        </w:div>
        <w:div w:id="1875847678">
          <w:marLeft w:val="0"/>
          <w:marRight w:val="0"/>
          <w:marTop w:val="0"/>
          <w:marBottom w:val="0"/>
          <w:divBdr>
            <w:top w:val="none" w:sz="0" w:space="0" w:color="auto"/>
            <w:left w:val="none" w:sz="0" w:space="0" w:color="auto"/>
            <w:bottom w:val="none" w:sz="0" w:space="0" w:color="auto"/>
            <w:right w:val="none" w:sz="0" w:space="0" w:color="auto"/>
          </w:divBdr>
        </w:div>
        <w:div w:id="1989749302">
          <w:marLeft w:val="0"/>
          <w:marRight w:val="0"/>
          <w:marTop w:val="0"/>
          <w:marBottom w:val="0"/>
          <w:divBdr>
            <w:top w:val="none" w:sz="0" w:space="0" w:color="auto"/>
            <w:left w:val="none" w:sz="0" w:space="0" w:color="auto"/>
            <w:bottom w:val="none" w:sz="0" w:space="0" w:color="auto"/>
            <w:right w:val="none" w:sz="0" w:space="0" w:color="auto"/>
          </w:divBdr>
        </w:div>
        <w:div w:id="2103794568">
          <w:marLeft w:val="0"/>
          <w:marRight w:val="0"/>
          <w:marTop w:val="0"/>
          <w:marBottom w:val="0"/>
          <w:divBdr>
            <w:top w:val="none" w:sz="0" w:space="0" w:color="auto"/>
            <w:left w:val="none" w:sz="0" w:space="0" w:color="auto"/>
            <w:bottom w:val="none" w:sz="0" w:space="0" w:color="auto"/>
            <w:right w:val="none" w:sz="0" w:space="0" w:color="auto"/>
          </w:divBdr>
        </w:div>
        <w:div w:id="426655626">
          <w:marLeft w:val="0"/>
          <w:marRight w:val="0"/>
          <w:marTop w:val="0"/>
          <w:marBottom w:val="0"/>
          <w:divBdr>
            <w:top w:val="none" w:sz="0" w:space="0" w:color="auto"/>
            <w:left w:val="none" w:sz="0" w:space="0" w:color="auto"/>
            <w:bottom w:val="none" w:sz="0" w:space="0" w:color="auto"/>
            <w:right w:val="none" w:sz="0" w:space="0" w:color="auto"/>
          </w:divBdr>
        </w:div>
        <w:div w:id="965890825">
          <w:marLeft w:val="0"/>
          <w:marRight w:val="0"/>
          <w:marTop w:val="0"/>
          <w:marBottom w:val="0"/>
          <w:divBdr>
            <w:top w:val="none" w:sz="0" w:space="0" w:color="auto"/>
            <w:left w:val="none" w:sz="0" w:space="0" w:color="auto"/>
            <w:bottom w:val="none" w:sz="0" w:space="0" w:color="auto"/>
            <w:right w:val="none" w:sz="0" w:space="0" w:color="auto"/>
          </w:divBdr>
        </w:div>
        <w:div w:id="683364038">
          <w:marLeft w:val="0"/>
          <w:marRight w:val="0"/>
          <w:marTop w:val="0"/>
          <w:marBottom w:val="0"/>
          <w:divBdr>
            <w:top w:val="none" w:sz="0" w:space="0" w:color="auto"/>
            <w:left w:val="none" w:sz="0" w:space="0" w:color="auto"/>
            <w:bottom w:val="none" w:sz="0" w:space="0" w:color="auto"/>
            <w:right w:val="none" w:sz="0" w:space="0" w:color="auto"/>
          </w:divBdr>
        </w:div>
        <w:div w:id="853497199">
          <w:marLeft w:val="0"/>
          <w:marRight w:val="0"/>
          <w:marTop w:val="0"/>
          <w:marBottom w:val="0"/>
          <w:divBdr>
            <w:top w:val="none" w:sz="0" w:space="0" w:color="auto"/>
            <w:left w:val="none" w:sz="0" w:space="0" w:color="auto"/>
            <w:bottom w:val="none" w:sz="0" w:space="0" w:color="auto"/>
            <w:right w:val="none" w:sz="0" w:space="0" w:color="auto"/>
          </w:divBdr>
        </w:div>
        <w:div w:id="640696921">
          <w:marLeft w:val="0"/>
          <w:marRight w:val="0"/>
          <w:marTop w:val="0"/>
          <w:marBottom w:val="0"/>
          <w:divBdr>
            <w:top w:val="none" w:sz="0" w:space="0" w:color="auto"/>
            <w:left w:val="none" w:sz="0" w:space="0" w:color="auto"/>
            <w:bottom w:val="none" w:sz="0" w:space="0" w:color="auto"/>
            <w:right w:val="none" w:sz="0" w:space="0" w:color="auto"/>
          </w:divBdr>
        </w:div>
        <w:div w:id="2013214573">
          <w:marLeft w:val="0"/>
          <w:marRight w:val="0"/>
          <w:marTop w:val="0"/>
          <w:marBottom w:val="0"/>
          <w:divBdr>
            <w:top w:val="none" w:sz="0" w:space="0" w:color="auto"/>
            <w:left w:val="none" w:sz="0" w:space="0" w:color="auto"/>
            <w:bottom w:val="none" w:sz="0" w:space="0" w:color="auto"/>
            <w:right w:val="none" w:sz="0" w:space="0" w:color="auto"/>
          </w:divBdr>
        </w:div>
        <w:div w:id="1613703225">
          <w:marLeft w:val="0"/>
          <w:marRight w:val="0"/>
          <w:marTop w:val="0"/>
          <w:marBottom w:val="0"/>
          <w:divBdr>
            <w:top w:val="none" w:sz="0" w:space="0" w:color="auto"/>
            <w:left w:val="none" w:sz="0" w:space="0" w:color="auto"/>
            <w:bottom w:val="none" w:sz="0" w:space="0" w:color="auto"/>
            <w:right w:val="none" w:sz="0" w:space="0" w:color="auto"/>
          </w:divBdr>
        </w:div>
        <w:div w:id="687222785">
          <w:marLeft w:val="0"/>
          <w:marRight w:val="0"/>
          <w:marTop w:val="0"/>
          <w:marBottom w:val="0"/>
          <w:divBdr>
            <w:top w:val="none" w:sz="0" w:space="0" w:color="auto"/>
            <w:left w:val="none" w:sz="0" w:space="0" w:color="auto"/>
            <w:bottom w:val="none" w:sz="0" w:space="0" w:color="auto"/>
            <w:right w:val="none" w:sz="0" w:space="0" w:color="auto"/>
          </w:divBdr>
        </w:div>
        <w:div w:id="664430487">
          <w:marLeft w:val="0"/>
          <w:marRight w:val="0"/>
          <w:marTop w:val="0"/>
          <w:marBottom w:val="0"/>
          <w:divBdr>
            <w:top w:val="none" w:sz="0" w:space="0" w:color="auto"/>
            <w:left w:val="none" w:sz="0" w:space="0" w:color="auto"/>
            <w:bottom w:val="none" w:sz="0" w:space="0" w:color="auto"/>
            <w:right w:val="none" w:sz="0" w:space="0" w:color="auto"/>
          </w:divBdr>
        </w:div>
        <w:div w:id="782383985">
          <w:marLeft w:val="0"/>
          <w:marRight w:val="0"/>
          <w:marTop w:val="0"/>
          <w:marBottom w:val="0"/>
          <w:divBdr>
            <w:top w:val="none" w:sz="0" w:space="0" w:color="auto"/>
            <w:left w:val="none" w:sz="0" w:space="0" w:color="auto"/>
            <w:bottom w:val="none" w:sz="0" w:space="0" w:color="auto"/>
            <w:right w:val="none" w:sz="0" w:space="0" w:color="auto"/>
          </w:divBdr>
        </w:div>
        <w:div w:id="42028727">
          <w:marLeft w:val="0"/>
          <w:marRight w:val="0"/>
          <w:marTop w:val="0"/>
          <w:marBottom w:val="0"/>
          <w:divBdr>
            <w:top w:val="none" w:sz="0" w:space="0" w:color="auto"/>
            <w:left w:val="none" w:sz="0" w:space="0" w:color="auto"/>
            <w:bottom w:val="none" w:sz="0" w:space="0" w:color="auto"/>
            <w:right w:val="none" w:sz="0" w:space="0" w:color="auto"/>
          </w:divBdr>
        </w:div>
        <w:div w:id="1882135308">
          <w:marLeft w:val="0"/>
          <w:marRight w:val="0"/>
          <w:marTop w:val="0"/>
          <w:marBottom w:val="0"/>
          <w:divBdr>
            <w:top w:val="none" w:sz="0" w:space="0" w:color="auto"/>
            <w:left w:val="none" w:sz="0" w:space="0" w:color="auto"/>
            <w:bottom w:val="none" w:sz="0" w:space="0" w:color="auto"/>
            <w:right w:val="none" w:sz="0" w:space="0" w:color="auto"/>
          </w:divBdr>
        </w:div>
        <w:div w:id="735395202">
          <w:marLeft w:val="0"/>
          <w:marRight w:val="0"/>
          <w:marTop w:val="0"/>
          <w:marBottom w:val="0"/>
          <w:divBdr>
            <w:top w:val="none" w:sz="0" w:space="0" w:color="auto"/>
            <w:left w:val="none" w:sz="0" w:space="0" w:color="auto"/>
            <w:bottom w:val="none" w:sz="0" w:space="0" w:color="auto"/>
            <w:right w:val="none" w:sz="0" w:space="0" w:color="auto"/>
          </w:divBdr>
        </w:div>
        <w:div w:id="1077627851">
          <w:marLeft w:val="0"/>
          <w:marRight w:val="0"/>
          <w:marTop w:val="0"/>
          <w:marBottom w:val="0"/>
          <w:divBdr>
            <w:top w:val="none" w:sz="0" w:space="0" w:color="auto"/>
            <w:left w:val="none" w:sz="0" w:space="0" w:color="auto"/>
            <w:bottom w:val="none" w:sz="0" w:space="0" w:color="auto"/>
            <w:right w:val="none" w:sz="0" w:space="0" w:color="auto"/>
          </w:divBdr>
        </w:div>
        <w:div w:id="1545092342">
          <w:marLeft w:val="0"/>
          <w:marRight w:val="0"/>
          <w:marTop w:val="0"/>
          <w:marBottom w:val="0"/>
          <w:divBdr>
            <w:top w:val="none" w:sz="0" w:space="0" w:color="auto"/>
            <w:left w:val="none" w:sz="0" w:space="0" w:color="auto"/>
            <w:bottom w:val="none" w:sz="0" w:space="0" w:color="auto"/>
            <w:right w:val="none" w:sz="0" w:space="0" w:color="auto"/>
          </w:divBdr>
        </w:div>
        <w:div w:id="1352610219">
          <w:marLeft w:val="0"/>
          <w:marRight w:val="0"/>
          <w:marTop w:val="0"/>
          <w:marBottom w:val="0"/>
          <w:divBdr>
            <w:top w:val="none" w:sz="0" w:space="0" w:color="auto"/>
            <w:left w:val="none" w:sz="0" w:space="0" w:color="auto"/>
            <w:bottom w:val="none" w:sz="0" w:space="0" w:color="auto"/>
            <w:right w:val="none" w:sz="0" w:space="0" w:color="auto"/>
          </w:divBdr>
        </w:div>
        <w:div w:id="179272721">
          <w:marLeft w:val="0"/>
          <w:marRight w:val="0"/>
          <w:marTop w:val="0"/>
          <w:marBottom w:val="0"/>
          <w:divBdr>
            <w:top w:val="none" w:sz="0" w:space="0" w:color="auto"/>
            <w:left w:val="none" w:sz="0" w:space="0" w:color="auto"/>
            <w:bottom w:val="none" w:sz="0" w:space="0" w:color="auto"/>
            <w:right w:val="none" w:sz="0" w:space="0" w:color="auto"/>
          </w:divBdr>
        </w:div>
        <w:div w:id="893547324">
          <w:marLeft w:val="0"/>
          <w:marRight w:val="0"/>
          <w:marTop w:val="0"/>
          <w:marBottom w:val="0"/>
          <w:divBdr>
            <w:top w:val="none" w:sz="0" w:space="0" w:color="auto"/>
            <w:left w:val="none" w:sz="0" w:space="0" w:color="auto"/>
            <w:bottom w:val="none" w:sz="0" w:space="0" w:color="auto"/>
            <w:right w:val="none" w:sz="0" w:space="0" w:color="auto"/>
          </w:divBdr>
        </w:div>
        <w:div w:id="1634868275">
          <w:marLeft w:val="0"/>
          <w:marRight w:val="0"/>
          <w:marTop w:val="0"/>
          <w:marBottom w:val="0"/>
          <w:divBdr>
            <w:top w:val="none" w:sz="0" w:space="0" w:color="auto"/>
            <w:left w:val="none" w:sz="0" w:space="0" w:color="auto"/>
            <w:bottom w:val="none" w:sz="0" w:space="0" w:color="auto"/>
            <w:right w:val="none" w:sz="0" w:space="0" w:color="auto"/>
          </w:divBdr>
        </w:div>
        <w:div w:id="1774667649">
          <w:marLeft w:val="0"/>
          <w:marRight w:val="0"/>
          <w:marTop w:val="0"/>
          <w:marBottom w:val="0"/>
          <w:divBdr>
            <w:top w:val="none" w:sz="0" w:space="0" w:color="auto"/>
            <w:left w:val="none" w:sz="0" w:space="0" w:color="auto"/>
            <w:bottom w:val="none" w:sz="0" w:space="0" w:color="auto"/>
            <w:right w:val="none" w:sz="0" w:space="0" w:color="auto"/>
          </w:divBdr>
        </w:div>
        <w:div w:id="1007708488">
          <w:marLeft w:val="0"/>
          <w:marRight w:val="0"/>
          <w:marTop w:val="0"/>
          <w:marBottom w:val="0"/>
          <w:divBdr>
            <w:top w:val="none" w:sz="0" w:space="0" w:color="auto"/>
            <w:left w:val="none" w:sz="0" w:space="0" w:color="auto"/>
            <w:bottom w:val="none" w:sz="0" w:space="0" w:color="auto"/>
            <w:right w:val="none" w:sz="0" w:space="0" w:color="auto"/>
          </w:divBdr>
        </w:div>
        <w:div w:id="664626927">
          <w:marLeft w:val="0"/>
          <w:marRight w:val="0"/>
          <w:marTop w:val="0"/>
          <w:marBottom w:val="0"/>
          <w:divBdr>
            <w:top w:val="none" w:sz="0" w:space="0" w:color="auto"/>
            <w:left w:val="none" w:sz="0" w:space="0" w:color="auto"/>
            <w:bottom w:val="none" w:sz="0" w:space="0" w:color="auto"/>
            <w:right w:val="none" w:sz="0" w:space="0" w:color="auto"/>
          </w:divBdr>
        </w:div>
        <w:div w:id="400568756">
          <w:marLeft w:val="0"/>
          <w:marRight w:val="0"/>
          <w:marTop w:val="0"/>
          <w:marBottom w:val="0"/>
          <w:divBdr>
            <w:top w:val="none" w:sz="0" w:space="0" w:color="auto"/>
            <w:left w:val="none" w:sz="0" w:space="0" w:color="auto"/>
            <w:bottom w:val="none" w:sz="0" w:space="0" w:color="auto"/>
            <w:right w:val="none" w:sz="0" w:space="0" w:color="auto"/>
          </w:divBdr>
        </w:div>
        <w:div w:id="1275550648">
          <w:marLeft w:val="0"/>
          <w:marRight w:val="0"/>
          <w:marTop w:val="0"/>
          <w:marBottom w:val="0"/>
          <w:divBdr>
            <w:top w:val="none" w:sz="0" w:space="0" w:color="auto"/>
            <w:left w:val="none" w:sz="0" w:space="0" w:color="auto"/>
            <w:bottom w:val="none" w:sz="0" w:space="0" w:color="auto"/>
            <w:right w:val="none" w:sz="0" w:space="0" w:color="auto"/>
          </w:divBdr>
        </w:div>
        <w:div w:id="1381171553">
          <w:marLeft w:val="0"/>
          <w:marRight w:val="0"/>
          <w:marTop w:val="0"/>
          <w:marBottom w:val="0"/>
          <w:divBdr>
            <w:top w:val="none" w:sz="0" w:space="0" w:color="auto"/>
            <w:left w:val="none" w:sz="0" w:space="0" w:color="auto"/>
            <w:bottom w:val="none" w:sz="0" w:space="0" w:color="auto"/>
            <w:right w:val="none" w:sz="0" w:space="0" w:color="auto"/>
          </w:divBdr>
        </w:div>
        <w:div w:id="1969555035">
          <w:marLeft w:val="0"/>
          <w:marRight w:val="0"/>
          <w:marTop w:val="0"/>
          <w:marBottom w:val="0"/>
          <w:divBdr>
            <w:top w:val="none" w:sz="0" w:space="0" w:color="auto"/>
            <w:left w:val="none" w:sz="0" w:space="0" w:color="auto"/>
            <w:bottom w:val="none" w:sz="0" w:space="0" w:color="auto"/>
            <w:right w:val="none" w:sz="0" w:space="0" w:color="auto"/>
          </w:divBdr>
        </w:div>
        <w:div w:id="1602449821">
          <w:marLeft w:val="0"/>
          <w:marRight w:val="0"/>
          <w:marTop w:val="0"/>
          <w:marBottom w:val="0"/>
          <w:divBdr>
            <w:top w:val="none" w:sz="0" w:space="0" w:color="auto"/>
            <w:left w:val="none" w:sz="0" w:space="0" w:color="auto"/>
            <w:bottom w:val="none" w:sz="0" w:space="0" w:color="auto"/>
            <w:right w:val="none" w:sz="0" w:space="0" w:color="auto"/>
          </w:divBdr>
        </w:div>
        <w:div w:id="1240022876">
          <w:marLeft w:val="0"/>
          <w:marRight w:val="0"/>
          <w:marTop w:val="0"/>
          <w:marBottom w:val="0"/>
          <w:divBdr>
            <w:top w:val="none" w:sz="0" w:space="0" w:color="auto"/>
            <w:left w:val="none" w:sz="0" w:space="0" w:color="auto"/>
            <w:bottom w:val="none" w:sz="0" w:space="0" w:color="auto"/>
            <w:right w:val="none" w:sz="0" w:space="0" w:color="auto"/>
          </w:divBdr>
        </w:div>
        <w:div w:id="931353333">
          <w:marLeft w:val="0"/>
          <w:marRight w:val="0"/>
          <w:marTop w:val="0"/>
          <w:marBottom w:val="0"/>
          <w:divBdr>
            <w:top w:val="none" w:sz="0" w:space="0" w:color="auto"/>
            <w:left w:val="none" w:sz="0" w:space="0" w:color="auto"/>
            <w:bottom w:val="none" w:sz="0" w:space="0" w:color="auto"/>
            <w:right w:val="none" w:sz="0" w:space="0" w:color="auto"/>
          </w:divBdr>
        </w:div>
        <w:div w:id="262030967">
          <w:marLeft w:val="0"/>
          <w:marRight w:val="0"/>
          <w:marTop w:val="0"/>
          <w:marBottom w:val="0"/>
          <w:divBdr>
            <w:top w:val="none" w:sz="0" w:space="0" w:color="auto"/>
            <w:left w:val="none" w:sz="0" w:space="0" w:color="auto"/>
            <w:bottom w:val="none" w:sz="0" w:space="0" w:color="auto"/>
            <w:right w:val="none" w:sz="0" w:space="0" w:color="auto"/>
          </w:divBdr>
        </w:div>
        <w:div w:id="1782070185">
          <w:marLeft w:val="0"/>
          <w:marRight w:val="0"/>
          <w:marTop w:val="0"/>
          <w:marBottom w:val="0"/>
          <w:divBdr>
            <w:top w:val="none" w:sz="0" w:space="0" w:color="auto"/>
            <w:left w:val="none" w:sz="0" w:space="0" w:color="auto"/>
            <w:bottom w:val="none" w:sz="0" w:space="0" w:color="auto"/>
            <w:right w:val="none" w:sz="0" w:space="0" w:color="auto"/>
          </w:divBdr>
        </w:div>
        <w:div w:id="1390543394">
          <w:marLeft w:val="0"/>
          <w:marRight w:val="0"/>
          <w:marTop w:val="0"/>
          <w:marBottom w:val="0"/>
          <w:divBdr>
            <w:top w:val="none" w:sz="0" w:space="0" w:color="auto"/>
            <w:left w:val="none" w:sz="0" w:space="0" w:color="auto"/>
            <w:bottom w:val="none" w:sz="0" w:space="0" w:color="auto"/>
            <w:right w:val="none" w:sz="0" w:space="0" w:color="auto"/>
          </w:divBdr>
        </w:div>
        <w:div w:id="1832602292">
          <w:marLeft w:val="0"/>
          <w:marRight w:val="0"/>
          <w:marTop w:val="0"/>
          <w:marBottom w:val="0"/>
          <w:divBdr>
            <w:top w:val="none" w:sz="0" w:space="0" w:color="auto"/>
            <w:left w:val="none" w:sz="0" w:space="0" w:color="auto"/>
            <w:bottom w:val="none" w:sz="0" w:space="0" w:color="auto"/>
            <w:right w:val="none" w:sz="0" w:space="0" w:color="auto"/>
          </w:divBdr>
        </w:div>
        <w:div w:id="1721586397">
          <w:marLeft w:val="0"/>
          <w:marRight w:val="0"/>
          <w:marTop w:val="0"/>
          <w:marBottom w:val="0"/>
          <w:divBdr>
            <w:top w:val="none" w:sz="0" w:space="0" w:color="auto"/>
            <w:left w:val="none" w:sz="0" w:space="0" w:color="auto"/>
            <w:bottom w:val="none" w:sz="0" w:space="0" w:color="auto"/>
            <w:right w:val="none" w:sz="0" w:space="0" w:color="auto"/>
          </w:divBdr>
        </w:div>
        <w:div w:id="76026597">
          <w:marLeft w:val="0"/>
          <w:marRight w:val="0"/>
          <w:marTop w:val="0"/>
          <w:marBottom w:val="0"/>
          <w:divBdr>
            <w:top w:val="none" w:sz="0" w:space="0" w:color="auto"/>
            <w:left w:val="none" w:sz="0" w:space="0" w:color="auto"/>
            <w:bottom w:val="none" w:sz="0" w:space="0" w:color="auto"/>
            <w:right w:val="none" w:sz="0" w:space="0" w:color="auto"/>
          </w:divBdr>
        </w:div>
        <w:div w:id="1925139348">
          <w:marLeft w:val="0"/>
          <w:marRight w:val="0"/>
          <w:marTop w:val="0"/>
          <w:marBottom w:val="0"/>
          <w:divBdr>
            <w:top w:val="none" w:sz="0" w:space="0" w:color="auto"/>
            <w:left w:val="none" w:sz="0" w:space="0" w:color="auto"/>
            <w:bottom w:val="none" w:sz="0" w:space="0" w:color="auto"/>
            <w:right w:val="none" w:sz="0" w:space="0" w:color="auto"/>
          </w:divBdr>
        </w:div>
        <w:div w:id="367727921">
          <w:marLeft w:val="0"/>
          <w:marRight w:val="0"/>
          <w:marTop w:val="0"/>
          <w:marBottom w:val="0"/>
          <w:divBdr>
            <w:top w:val="none" w:sz="0" w:space="0" w:color="auto"/>
            <w:left w:val="none" w:sz="0" w:space="0" w:color="auto"/>
            <w:bottom w:val="none" w:sz="0" w:space="0" w:color="auto"/>
            <w:right w:val="none" w:sz="0" w:space="0" w:color="auto"/>
          </w:divBdr>
        </w:div>
        <w:div w:id="172426462">
          <w:marLeft w:val="0"/>
          <w:marRight w:val="0"/>
          <w:marTop w:val="0"/>
          <w:marBottom w:val="0"/>
          <w:divBdr>
            <w:top w:val="none" w:sz="0" w:space="0" w:color="auto"/>
            <w:left w:val="none" w:sz="0" w:space="0" w:color="auto"/>
            <w:bottom w:val="none" w:sz="0" w:space="0" w:color="auto"/>
            <w:right w:val="none" w:sz="0" w:space="0" w:color="auto"/>
          </w:divBdr>
        </w:div>
        <w:div w:id="1183279257">
          <w:marLeft w:val="0"/>
          <w:marRight w:val="0"/>
          <w:marTop w:val="0"/>
          <w:marBottom w:val="0"/>
          <w:divBdr>
            <w:top w:val="none" w:sz="0" w:space="0" w:color="auto"/>
            <w:left w:val="none" w:sz="0" w:space="0" w:color="auto"/>
            <w:bottom w:val="none" w:sz="0" w:space="0" w:color="auto"/>
            <w:right w:val="none" w:sz="0" w:space="0" w:color="auto"/>
          </w:divBdr>
        </w:div>
        <w:div w:id="1369985651">
          <w:marLeft w:val="0"/>
          <w:marRight w:val="0"/>
          <w:marTop w:val="0"/>
          <w:marBottom w:val="0"/>
          <w:divBdr>
            <w:top w:val="none" w:sz="0" w:space="0" w:color="auto"/>
            <w:left w:val="none" w:sz="0" w:space="0" w:color="auto"/>
            <w:bottom w:val="none" w:sz="0" w:space="0" w:color="auto"/>
            <w:right w:val="none" w:sz="0" w:space="0" w:color="auto"/>
          </w:divBdr>
        </w:div>
        <w:div w:id="441917474">
          <w:marLeft w:val="0"/>
          <w:marRight w:val="0"/>
          <w:marTop w:val="0"/>
          <w:marBottom w:val="0"/>
          <w:divBdr>
            <w:top w:val="none" w:sz="0" w:space="0" w:color="auto"/>
            <w:left w:val="none" w:sz="0" w:space="0" w:color="auto"/>
            <w:bottom w:val="none" w:sz="0" w:space="0" w:color="auto"/>
            <w:right w:val="none" w:sz="0" w:space="0" w:color="auto"/>
          </w:divBdr>
        </w:div>
        <w:div w:id="1119108457">
          <w:marLeft w:val="0"/>
          <w:marRight w:val="0"/>
          <w:marTop w:val="0"/>
          <w:marBottom w:val="0"/>
          <w:divBdr>
            <w:top w:val="none" w:sz="0" w:space="0" w:color="auto"/>
            <w:left w:val="none" w:sz="0" w:space="0" w:color="auto"/>
            <w:bottom w:val="none" w:sz="0" w:space="0" w:color="auto"/>
            <w:right w:val="none" w:sz="0" w:space="0" w:color="auto"/>
          </w:divBdr>
        </w:div>
        <w:div w:id="247616861">
          <w:marLeft w:val="0"/>
          <w:marRight w:val="0"/>
          <w:marTop w:val="0"/>
          <w:marBottom w:val="0"/>
          <w:divBdr>
            <w:top w:val="none" w:sz="0" w:space="0" w:color="auto"/>
            <w:left w:val="none" w:sz="0" w:space="0" w:color="auto"/>
            <w:bottom w:val="none" w:sz="0" w:space="0" w:color="auto"/>
            <w:right w:val="none" w:sz="0" w:space="0" w:color="auto"/>
          </w:divBdr>
        </w:div>
        <w:div w:id="2002082040">
          <w:marLeft w:val="0"/>
          <w:marRight w:val="0"/>
          <w:marTop w:val="0"/>
          <w:marBottom w:val="0"/>
          <w:divBdr>
            <w:top w:val="none" w:sz="0" w:space="0" w:color="auto"/>
            <w:left w:val="none" w:sz="0" w:space="0" w:color="auto"/>
            <w:bottom w:val="none" w:sz="0" w:space="0" w:color="auto"/>
            <w:right w:val="none" w:sz="0" w:space="0" w:color="auto"/>
          </w:divBdr>
        </w:div>
        <w:div w:id="1416778962">
          <w:marLeft w:val="0"/>
          <w:marRight w:val="0"/>
          <w:marTop w:val="0"/>
          <w:marBottom w:val="0"/>
          <w:divBdr>
            <w:top w:val="none" w:sz="0" w:space="0" w:color="auto"/>
            <w:left w:val="none" w:sz="0" w:space="0" w:color="auto"/>
            <w:bottom w:val="none" w:sz="0" w:space="0" w:color="auto"/>
            <w:right w:val="none" w:sz="0" w:space="0" w:color="auto"/>
          </w:divBdr>
        </w:div>
        <w:div w:id="452754659">
          <w:marLeft w:val="0"/>
          <w:marRight w:val="0"/>
          <w:marTop w:val="0"/>
          <w:marBottom w:val="0"/>
          <w:divBdr>
            <w:top w:val="none" w:sz="0" w:space="0" w:color="auto"/>
            <w:left w:val="none" w:sz="0" w:space="0" w:color="auto"/>
            <w:bottom w:val="none" w:sz="0" w:space="0" w:color="auto"/>
            <w:right w:val="none" w:sz="0" w:space="0" w:color="auto"/>
          </w:divBdr>
        </w:div>
        <w:div w:id="1062487285">
          <w:marLeft w:val="0"/>
          <w:marRight w:val="0"/>
          <w:marTop w:val="0"/>
          <w:marBottom w:val="0"/>
          <w:divBdr>
            <w:top w:val="none" w:sz="0" w:space="0" w:color="auto"/>
            <w:left w:val="none" w:sz="0" w:space="0" w:color="auto"/>
            <w:bottom w:val="none" w:sz="0" w:space="0" w:color="auto"/>
            <w:right w:val="none" w:sz="0" w:space="0" w:color="auto"/>
          </w:divBdr>
        </w:div>
        <w:div w:id="222445087">
          <w:marLeft w:val="0"/>
          <w:marRight w:val="0"/>
          <w:marTop w:val="0"/>
          <w:marBottom w:val="0"/>
          <w:divBdr>
            <w:top w:val="none" w:sz="0" w:space="0" w:color="auto"/>
            <w:left w:val="none" w:sz="0" w:space="0" w:color="auto"/>
            <w:bottom w:val="none" w:sz="0" w:space="0" w:color="auto"/>
            <w:right w:val="none" w:sz="0" w:space="0" w:color="auto"/>
          </w:divBdr>
        </w:div>
        <w:div w:id="1004819139">
          <w:marLeft w:val="0"/>
          <w:marRight w:val="0"/>
          <w:marTop w:val="0"/>
          <w:marBottom w:val="0"/>
          <w:divBdr>
            <w:top w:val="none" w:sz="0" w:space="0" w:color="auto"/>
            <w:left w:val="none" w:sz="0" w:space="0" w:color="auto"/>
            <w:bottom w:val="none" w:sz="0" w:space="0" w:color="auto"/>
            <w:right w:val="none" w:sz="0" w:space="0" w:color="auto"/>
          </w:divBdr>
        </w:div>
        <w:div w:id="565143500">
          <w:marLeft w:val="0"/>
          <w:marRight w:val="0"/>
          <w:marTop w:val="0"/>
          <w:marBottom w:val="0"/>
          <w:divBdr>
            <w:top w:val="none" w:sz="0" w:space="0" w:color="auto"/>
            <w:left w:val="none" w:sz="0" w:space="0" w:color="auto"/>
            <w:bottom w:val="none" w:sz="0" w:space="0" w:color="auto"/>
            <w:right w:val="none" w:sz="0" w:space="0" w:color="auto"/>
          </w:divBdr>
        </w:div>
        <w:div w:id="597643244">
          <w:marLeft w:val="0"/>
          <w:marRight w:val="0"/>
          <w:marTop w:val="0"/>
          <w:marBottom w:val="0"/>
          <w:divBdr>
            <w:top w:val="none" w:sz="0" w:space="0" w:color="auto"/>
            <w:left w:val="none" w:sz="0" w:space="0" w:color="auto"/>
            <w:bottom w:val="none" w:sz="0" w:space="0" w:color="auto"/>
            <w:right w:val="none" w:sz="0" w:space="0" w:color="auto"/>
          </w:divBdr>
        </w:div>
        <w:div w:id="749426568">
          <w:marLeft w:val="0"/>
          <w:marRight w:val="0"/>
          <w:marTop w:val="0"/>
          <w:marBottom w:val="0"/>
          <w:divBdr>
            <w:top w:val="none" w:sz="0" w:space="0" w:color="auto"/>
            <w:left w:val="none" w:sz="0" w:space="0" w:color="auto"/>
            <w:bottom w:val="none" w:sz="0" w:space="0" w:color="auto"/>
            <w:right w:val="none" w:sz="0" w:space="0" w:color="auto"/>
          </w:divBdr>
        </w:div>
        <w:div w:id="526791918">
          <w:marLeft w:val="0"/>
          <w:marRight w:val="0"/>
          <w:marTop w:val="0"/>
          <w:marBottom w:val="0"/>
          <w:divBdr>
            <w:top w:val="none" w:sz="0" w:space="0" w:color="auto"/>
            <w:left w:val="none" w:sz="0" w:space="0" w:color="auto"/>
            <w:bottom w:val="none" w:sz="0" w:space="0" w:color="auto"/>
            <w:right w:val="none" w:sz="0" w:space="0" w:color="auto"/>
          </w:divBdr>
        </w:div>
        <w:div w:id="643312278">
          <w:marLeft w:val="0"/>
          <w:marRight w:val="0"/>
          <w:marTop w:val="0"/>
          <w:marBottom w:val="0"/>
          <w:divBdr>
            <w:top w:val="none" w:sz="0" w:space="0" w:color="auto"/>
            <w:left w:val="none" w:sz="0" w:space="0" w:color="auto"/>
            <w:bottom w:val="none" w:sz="0" w:space="0" w:color="auto"/>
            <w:right w:val="none" w:sz="0" w:space="0" w:color="auto"/>
          </w:divBdr>
        </w:div>
        <w:div w:id="1616520309">
          <w:marLeft w:val="0"/>
          <w:marRight w:val="0"/>
          <w:marTop w:val="0"/>
          <w:marBottom w:val="0"/>
          <w:divBdr>
            <w:top w:val="none" w:sz="0" w:space="0" w:color="auto"/>
            <w:left w:val="none" w:sz="0" w:space="0" w:color="auto"/>
            <w:bottom w:val="none" w:sz="0" w:space="0" w:color="auto"/>
            <w:right w:val="none" w:sz="0" w:space="0" w:color="auto"/>
          </w:divBdr>
        </w:div>
        <w:div w:id="839926413">
          <w:marLeft w:val="0"/>
          <w:marRight w:val="0"/>
          <w:marTop w:val="0"/>
          <w:marBottom w:val="0"/>
          <w:divBdr>
            <w:top w:val="none" w:sz="0" w:space="0" w:color="auto"/>
            <w:left w:val="none" w:sz="0" w:space="0" w:color="auto"/>
            <w:bottom w:val="none" w:sz="0" w:space="0" w:color="auto"/>
            <w:right w:val="none" w:sz="0" w:space="0" w:color="auto"/>
          </w:divBdr>
        </w:div>
        <w:div w:id="1181815539">
          <w:marLeft w:val="0"/>
          <w:marRight w:val="0"/>
          <w:marTop w:val="0"/>
          <w:marBottom w:val="0"/>
          <w:divBdr>
            <w:top w:val="none" w:sz="0" w:space="0" w:color="auto"/>
            <w:left w:val="none" w:sz="0" w:space="0" w:color="auto"/>
            <w:bottom w:val="none" w:sz="0" w:space="0" w:color="auto"/>
            <w:right w:val="none" w:sz="0" w:space="0" w:color="auto"/>
          </w:divBdr>
        </w:div>
        <w:div w:id="2009022112">
          <w:marLeft w:val="0"/>
          <w:marRight w:val="0"/>
          <w:marTop w:val="0"/>
          <w:marBottom w:val="0"/>
          <w:divBdr>
            <w:top w:val="none" w:sz="0" w:space="0" w:color="auto"/>
            <w:left w:val="none" w:sz="0" w:space="0" w:color="auto"/>
            <w:bottom w:val="none" w:sz="0" w:space="0" w:color="auto"/>
            <w:right w:val="none" w:sz="0" w:space="0" w:color="auto"/>
          </w:divBdr>
        </w:div>
        <w:div w:id="313605735">
          <w:marLeft w:val="0"/>
          <w:marRight w:val="0"/>
          <w:marTop w:val="0"/>
          <w:marBottom w:val="0"/>
          <w:divBdr>
            <w:top w:val="none" w:sz="0" w:space="0" w:color="auto"/>
            <w:left w:val="none" w:sz="0" w:space="0" w:color="auto"/>
            <w:bottom w:val="none" w:sz="0" w:space="0" w:color="auto"/>
            <w:right w:val="none" w:sz="0" w:space="0" w:color="auto"/>
          </w:divBdr>
        </w:div>
        <w:div w:id="191043535">
          <w:marLeft w:val="0"/>
          <w:marRight w:val="0"/>
          <w:marTop w:val="0"/>
          <w:marBottom w:val="0"/>
          <w:divBdr>
            <w:top w:val="none" w:sz="0" w:space="0" w:color="auto"/>
            <w:left w:val="none" w:sz="0" w:space="0" w:color="auto"/>
            <w:bottom w:val="none" w:sz="0" w:space="0" w:color="auto"/>
            <w:right w:val="none" w:sz="0" w:space="0" w:color="auto"/>
          </w:divBdr>
        </w:div>
        <w:div w:id="1644583641">
          <w:marLeft w:val="0"/>
          <w:marRight w:val="0"/>
          <w:marTop w:val="0"/>
          <w:marBottom w:val="0"/>
          <w:divBdr>
            <w:top w:val="none" w:sz="0" w:space="0" w:color="auto"/>
            <w:left w:val="none" w:sz="0" w:space="0" w:color="auto"/>
            <w:bottom w:val="none" w:sz="0" w:space="0" w:color="auto"/>
            <w:right w:val="none" w:sz="0" w:space="0" w:color="auto"/>
          </w:divBdr>
        </w:div>
        <w:div w:id="1359819517">
          <w:marLeft w:val="0"/>
          <w:marRight w:val="0"/>
          <w:marTop w:val="0"/>
          <w:marBottom w:val="0"/>
          <w:divBdr>
            <w:top w:val="none" w:sz="0" w:space="0" w:color="auto"/>
            <w:left w:val="none" w:sz="0" w:space="0" w:color="auto"/>
            <w:bottom w:val="none" w:sz="0" w:space="0" w:color="auto"/>
            <w:right w:val="none" w:sz="0" w:space="0" w:color="auto"/>
          </w:divBdr>
        </w:div>
        <w:div w:id="929890578">
          <w:marLeft w:val="0"/>
          <w:marRight w:val="0"/>
          <w:marTop w:val="0"/>
          <w:marBottom w:val="0"/>
          <w:divBdr>
            <w:top w:val="none" w:sz="0" w:space="0" w:color="auto"/>
            <w:left w:val="none" w:sz="0" w:space="0" w:color="auto"/>
            <w:bottom w:val="none" w:sz="0" w:space="0" w:color="auto"/>
            <w:right w:val="none" w:sz="0" w:space="0" w:color="auto"/>
          </w:divBdr>
        </w:div>
        <w:div w:id="500391348">
          <w:marLeft w:val="0"/>
          <w:marRight w:val="0"/>
          <w:marTop w:val="0"/>
          <w:marBottom w:val="0"/>
          <w:divBdr>
            <w:top w:val="none" w:sz="0" w:space="0" w:color="auto"/>
            <w:left w:val="none" w:sz="0" w:space="0" w:color="auto"/>
            <w:bottom w:val="none" w:sz="0" w:space="0" w:color="auto"/>
            <w:right w:val="none" w:sz="0" w:space="0" w:color="auto"/>
          </w:divBdr>
        </w:div>
        <w:div w:id="1535999151">
          <w:marLeft w:val="0"/>
          <w:marRight w:val="0"/>
          <w:marTop w:val="0"/>
          <w:marBottom w:val="0"/>
          <w:divBdr>
            <w:top w:val="none" w:sz="0" w:space="0" w:color="auto"/>
            <w:left w:val="none" w:sz="0" w:space="0" w:color="auto"/>
            <w:bottom w:val="none" w:sz="0" w:space="0" w:color="auto"/>
            <w:right w:val="none" w:sz="0" w:space="0" w:color="auto"/>
          </w:divBdr>
        </w:div>
        <w:div w:id="10424992">
          <w:marLeft w:val="0"/>
          <w:marRight w:val="0"/>
          <w:marTop w:val="0"/>
          <w:marBottom w:val="0"/>
          <w:divBdr>
            <w:top w:val="none" w:sz="0" w:space="0" w:color="auto"/>
            <w:left w:val="none" w:sz="0" w:space="0" w:color="auto"/>
            <w:bottom w:val="none" w:sz="0" w:space="0" w:color="auto"/>
            <w:right w:val="none" w:sz="0" w:space="0" w:color="auto"/>
          </w:divBdr>
        </w:div>
        <w:div w:id="120417961">
          <w:marLeft w:val="0"/>
          <w:marRight w:val="0"/>
          <w:marTop w:val="0"/>
          <w:marBottom w:val="0"/>
          <w:divBdr>
            <w:top w:val="none" w:sz="0" w:space="0" w:color="auto"/>
            <w:left w:val="none" w:sz="0" w:space="0" w:color="auto"/>
            <w:bottom w:val="none" w:sz="0" w:space="0" w:color="auto"/>
            <w:right w:val="none" w:sz="0" w:space="0" w:color="auto"/>
          </w:divBdr>
        </w:div>
        <w:div w:id="75905162">
          <w:marLeft w:val="0"/>
          <w:marRight w:val="0"/>
          <w:marTop w:val="0"/>
          <w:marBottom w:val="0"/>
          <w:divBdr>
            <w:top w:val="none" w:sz="0" w:space="0" w:color="auto"/>
            <w:left w:val="none" w:sz="0" w:space="0" w:color="auto"/>
            <w:bottom w:val="none" w:sz="0" w:space="0" w:color="auto"/>
            <w:right w:val="none" w:sz="0" w:space="0" w:color="auto"/>
          </w:divBdr>
        </w:div>
        <w:div w:id="389889538">
          <w:marLeft w:val="0"/>
          <w:marRight w:val="0"/>
          <w:marTop w:val="0"/>
          <w:marBottom w:val="0"/>
          <w:divBdr>
            <w:top w:val="none" w:sz="0" w:space="0" w:color="auto"/>
            <w:left w:val="none" w:sz="0" w:space="0" w:color="auto"/>
            <w:bottom w:val="none" w:sz="0" w:space="0" w:color="auto"/>
            <w:right w:val="none" w:sz="0" w:space="0" w:color="auto"/>
          </w:divBdr>
        </w:div>
        <w:div w:id="2009938504">
          <w:marLeft w:val="0"/>
          <w:marRight w:val="0"/>
          <w:marTop w:val="0"/>
          <w:marBottom w:val="0"/>
          <w:divBdr>
            <w:top w:val="none" w:sz="0" w:space="0" w:color="auto"/>
            <w:left w:val="none" w:sz="0" w:space="0" w:color="auto"/>
            <w:bottom w:val="none" w:sz="0" w:space="0" w:color="auto"/>
            <w:right w:val="none" w:sz="0" w:space="0" w:color="auto"/>
          </w:divBdr>
        </w:div>
        <w:div w:id="87502630">
          <w:marLeft w:val="0"/>
          <w:marRight w:val="0"/>
          <w:marTop w:val="0"/>
          <w:marBottom w:val="0"/>
          <w:divBdr>
            <w:top w:val="none" w:sz="0" w:space="0" w:color="auto"/>
            <w:left w:val="none" w:sz="0" w:space="0" w:color="auto"/>
            <w:bottom w:val="none" w:sz="0" w:space="0" w:color="auto"/>
            <w:right w:val="none" w:sz="0" w:space="0" w:color="auto"/>
          </w:divBdr>
        </w:div>
        <w:div w:id="1745488785">
          <w:marLeft w:val="0"/>
          <w:marRight w:val="0"/>
          <w:marTop w:val="0"/>
          <w:marBottom w:val="0"/>
          <w:divBdr>
            <w:top w:val="none" w:sz="0" w:space="0" w:color="auto"/>
            <w:left w:val="none" w:sz="0" w:space="0" w:color="auto"/>
            <w:bottom w:val="none" w:sz="0" w:space="0" w:color="auto"/>
            <w:right w:val="none" w:sz="0" w:space="0" w:color="auto"/>
          </w:divBdr>
        </w:div>
        <w:div w:id="1301305847">
          <w:marLeft w:val="0"/>
          <w:marRight w:val="0"/>
          <w:marTop w:val="0"/>
          <w:marBottom w:val="0"/>
          <w:divBdr>
            <w:top w:val="none" w:sz="0" w:space="0" w:color="auto"/>
            <w:left w:val="none" w:sz="0" w:space="0" w:color="auto"/>
            <w:bottom w:val="none" w:sz="0" w:space="0" w:color="auto"/>
            <w:right w:val="none" w:sz="0" w:space="0" w:color="auto"/>
          </w:divBdr>
        </w:div>
        <w:div w:id="185407093">
          <w:marLeft w:val="0"/>
          <w:marRight w:val="0"/>
          <w:marTop w:val="0"/>
          <w:marBottom w:val="0"/>
          <w:divBdr>
            <w:top w:val="none" w:sz="0" w:space="0" w:color="auto"/>
            <w:left w:val="none" w:sz="0" w:space="0" w:color="auto"/>
            <w:bottom w:val="none" w:sz="0" w:space="0" w:color="auto"/>
            <w:right w:val="none" w:sz="0" w:space="0" w:color="auto"/>
          </w:divBdr>
        </w:div>
        <w:div w:id="513425479">
          <w:marLeft w:val="0"/>
          <w:marRight w:val="0"/>
          <w:marTop w:val="0"/>
          <w:marBottom w:val="0"/>
          <w:divBdr>
            <w:top w:val="none" w:sz="0" w:space="0" w:color="auto"/>
            <w:left w:val="none" w:sz="0" w:space="0" w:color="auto"/>
            <w:bottom w:val="none" w:sz="0" w:space="0" w:color="auto"/>
            <w:right w:val="none" w:sz="0" w:space="0" w:color="auto"/>
          </w:divBdr>
        </w:div>
        <w:div w:id="1978728693">
          <w:marLeft w:val="0"/>
          <w:marRight w:val="0"/>
          <w:marTop w:val="0"/>
          <w:marBottom w:val="0"/>
          <w:divBdr>
            <w:top w:val="none" w:sz="0" w:space="0" w:color="auto"/>
            <w:left w:val="none" w:sz="0" w:space="0" w:color="auto"/>
            <w:bottom w:val="none" w:sz="0" w:space="0" w:color="auto"/>
            <w:right w:val="none" w:sz="0" w:space="0" w:color="auto"/>
          </w:divBdr>
        </w:div>
        <w:div w:id="1341741810">
          <w:marLeft w:val="0"/>
          <w:marRight w:val="0"/>
          <w:marTop w:val="0"/>
          <w:marBottom w:val="0"/>
          <w:divBdr>
            <w:top w:val="none" w:sz="0" w:space="0" w:color="auto"/>
            <w:left w:val="none" w:sz="0" w:space="0" w:color="auto"/>
            <w:bottom w:val="none" w:sz="0" w:space="0" w:color="auto"/>
            <w:right w:val="none" w:sz="0" w:space="0" w:color="auto"/>
          </w:divBdr>
        </w:div>
        <w:div w:id="509370557">
          <w:marLeft w:val="0"/>
          <w:marRight w:val="0"/>
          <w:marTop w:val="0"/>
          <w:marBottom w:val="0"/>
          <w:divBdr>
            <w:top w:val="none" w:sz="0" w:space="0" w:color="auto"/>
            <w:left w:val="none" w:sz="0" w:space="0" w:color="auto"/>
            <w:bottom w:val="none" w:sz="0" w:space="0" w:color="auto"/>
            <w:right w:val="none" w:sz="0" w:space="0" w:color="auto"/>
          </w:divBdr>
        </w:div>
        <w:div w:id="1495607442">
          <w:marLeft w:val="0"/>
          <w:marRight w:val="0"/>
          <w:marTop w:val="0"/>
          <w:marBottom w:val="0"/>
          <w:divBdr>
            <w:top w:val="none" w:sz="0" w:space="0" w:color="auto"/>
            <w:left w:val="none" w:sz="0" w:space="0" w:color="auto"/>
            <w:bottom w:val="none" w:sz="0" w:space="0" w:color="auto"/>
            <w:right w:val="none" w:sz="0" w:space="0" w:color="auto"/>
          </w:divBdr>
        </w:div>
        <w:div w:id="1875924135">
          <w:marLeft w:val="0"/>
          <w:marRight w:val="0"/>
          <w:marTop w:val="0"/>
          <w:marBottom w:val="0"/>
          <w:divBdr>
            <w:top w:val="none" w:sz="0" w:space="0" w:color="auto"/>
            <w:left w:val="none" w:sz="0" w:space="0" w:color="auto"/>
            <w:bottom w:val="none" w:sz="0" w:space="0" w:color="auto"/>
            <w:right w:val="none" w:sz="0" w:space="0" w:color="auto"/>
          </w:divBdr>
        </w:div>
        <w:div w:id="776490108">
          <w:marLeft w:val="0"/>
          <w:marRight w:val="0"/>
          <w:marTop w:val="0"/>
          <w:marBottom w:val="0"/>
          <w:divBdr>
            <w:top w:val="none" w:sz="0" w:space="0" w:color="auto"/>
            <w:left w:val="none" w:sz="0" w:space="0" w:color="auto"/>
            <w:bottom w:val="none" w:sz="0" w:space="0" w:color="auto"/>
            <w:right w:val="none" w:sz="0" w:space="0" w:color="auto"/>
          </w:divBdr>
        </w:div>
        <w:div w:id="1446584623">
          <w:marLeft w:val="0"/>
          <w:marRight w:val="0"/>
          <w:marTop w:val="0"/>
          <w:marBottom w:val="0"/>
          <w:divBdr>
            <w:top w:val="none" w:sz="0" w:space="0" w:color="auto"/>
            <w:left w:val="none" w:sz="0" w:space="0" w:color="auto"/>
            <w:bottom w:val="none" w:sz="0" w:space="0" w:color="auto"/>
            <w:right w:val="none" w:sz="0" w:space="0" w:color="auto"/>
          </w:divBdr>
        </w:div>
        <w:div w:id="633949020">
          <w:marLeft w:val="0"/>
          <w:marRight w:val="0"/>
          <w:marTop w:val="0"/>
          <w:marBottom w:val="0"/>
          <w:divBdr>
            <w:top w:val="none" w:sz="0" w:space="0" w:color="auto"/>
            <w:left w:val="none" w:sz="0" w:space="0" w:color="auto"/>
            <w:bottom w:val="none" w:sz="0" w:space="0" w:color="auto"/>
            <w:right w:val="none" w:sz="0" w:space="0" w:color="auto"/>
          </w:divBdr>
        </w:div>
        <w:div w:id="921570105">
          <w:marLeft w:val="0"/>
          <w:marRight w:val="0"/>
          <w:marTop w:val="0"/>
          <w:marBottom w:val="0"/>
          <w:divBdr>
            <w:top w:val="none" w:sz="0" w:space="0" w:color="auto"/>
            <w:left w:val="none" w:sz="0" w:space="0" w:color="auto"/>
            <w:bottom w:val="none" w:sz="0" w:space="0" w:color="auto"/>
            <w:right w:val="none" w:sz="0" w:space="0" w:color="auto"/>
          </w:divBdr>
        </w:div>
        <w:div w:id="65540866">
          <w:marLeft w:val="0"/>
          <w:marRight w:val="0"/>
          <w:marTop w:val="0"/>
          <w:marBottom w:val="0"/>
          <w:divBdr>
            <w:top w:val="none" w:sz="0" w:space="0" w:color="auto"/>
            <w:left w:val="none" w:sz="0" w:space="0" w:color="auto"/>
            <w:bottom w:val="none" w:sz="0" w:space="0" w:color="auto"/>
            <w:right w:val="none" w:sz="0" w:space="0" w:color="auto"/>
          </w:divBdr>
        </w:div>
        <w:div w:id="802508072">
          <w:marLeft w:val="0"/>
          <w:marRight w:val="0"/>
          <w:marTop w:val="0"/>
          <w:marBottom w:val="0"/>
          <w:divBdr>
            <w:top w:val="none" w:sz="0" w:space="0" w:color="auto"/>
            <w:left w:val="none" w:sz="0" w:space="0" w:color="auto"/>
            <w:bottom w:val="none" w:sz="0" w:space="0" w:color="auto"/>
            <w:right w:val="none" w:sz="0" w:space="0" w:color="auto"/>
          </w:divBdr>
        </w:div>
        <w:div w:id="67577260">
          <w:marLeft w:val="0"/>
          <w:marRight w:val="0"/>
          <w:marTop w:val="0"/>
          <w:marBottom w:val="0"/>
          <w:divBdr>
            <w:top w:val="none" w:sz="0" w:space="0" w:color="auto"/>
            <w:left w:val="none" w:sz="0" w:space="0" w:color="auto"/>
            <w:bottom w:val="none" w:sz="0" w:space="0" w:color="auto"/>
            <w:right w:val="none" w:sz="0" w:space="0" w:color="auto"/>
          </w:divBdr>
        </w:div>
        <w:div w:id="1364090316">
          <w:marLeft w:val="0"/>
          <w:marRight w:val="0"/>
          <w:marTop w:val="0"/>
          <w:marBottom w:val="0"/>
          <w:divBdr>
            <w:top w:val="none" w:sz="0" w:space="0" w:color="auto"/>
            <w:left w:val="none" w:sz="0" w:space="0" w:color="auto"/>
            <w:bottom w:val="none" w:sz="0" w:space="0" w:color="auto"/>
            <w:right w:val="none" w:sz="0" w:space="0" w:color="auto"/>
          </w:divBdr>
        </w:div>
        <w:div w:id="2058433452">
          <w:marLeft w:val="0"/>
          <w:marRight w:val="0"/>
          <w:marTop w:val="0"/>
          <w:marBottom w:val="0"/>
          <w:divBdr>
            <w:top w:val="none" w:sz="0" w:space="0" w:color="auto"/>
            <w:left w:val="none" w:sz="0" w:space="0" w:color="auto"/>
            <w:bottom w:val="none" w:sz="0" w:space="0" w:color="auto"/>
            <w:right w:val="none" w:sz="0" w:space="0" w:color="auto"/>
          </w:divBdr>
        </w:div>
        <w:div w:id="1634367169">
          <w:marLeft w:val="0"/>
          <w:marRight w:val="0"/>
          <w:marTop w:val="0"/>
          <w:marBottom w:val="0"/>
          <w:divBdr>
            <w:top w:val="none" w:sz="0" w:space="0" w:color="auto"/>
            <w:left w:val="none" w:sz="0" w:space="0" w:color="auto"/>
            <w:bottom w:val="none" w:sz="0" w:space="0" w:color="auto"/>
            <w:right w:val="none" w:sz="0" w:space="0" w:color="auto"/>
          </w:divBdr>
        </w:div>
        <w:div w:id="1950812174">
          <w:marLeft w:val="0"/>
          <w:marRight w:val="0"/>
          <w:marTop w:val="0"/>
          <w:marBottom w:val="0"/>
          <w:divBdr>
            <w:top w:val="none" w:sz="0" w:space="0" w:color="auto"/>
            <w:left w:val="none" w:sz="0" w:space="0" w:color="auto"/>
            <w:bottom w:val="none" w:sz="0" w:space="0" w:color="auto"/>
            <w:right w:val="none" w:sz="0" w:space="0" w:color="auto"/>
          </w:divBdr>
        </w:div>
        <w:div w:id="351803068">
          <w:marLeft w:val="0"/>
          <w:marRight w:val="0"/>
          <w:marTop w:val="0"/>
          <w:marBottom w:val="0"/>
          <w:divBdr>
            <w:top w:val="none" w:sz="0" w:space="0" w:color="auto"/>
            <w:left w:val="none" w:sz="0" w:space="0" w:color="auto"/>
            <w:bottom w:val="none" w:sz="0" w:space="0" w:color="auto"/>
            <w:right w:val="none" w:sz="0" w:space="0" w:color="auto"/>
          </w:divBdr>
        </w:div>
        <w:div w:id="1133063399">
          <w:marLeft w:val="0"/>
          <w:marRight w:val="0"/>
          <w:marTop w:val="0"/>
          <w:marBottom w:val="0"/>
          <w:divBdr>
            <w:top w:val="none" w:sz="0" w:space="0" w:color="auto"/>
            <w:left w:val="none" w:sz="0" w:space="0" w:color="auto"/>
            <w:bottom w:val="none" w:sz="0" w:space="0" w:color="auto"/>
            <w:right w:val="none" w:sz="0" w:space="0" w:color="auto"/>
          </w:divBdr>
        </w:div>
        <w:div w:id="680469113">
          <w:marLeft w:val="0"/>
          <w:marRight w:val="0"/>
          <w:marTop w:val="0"/>
          <w:marBottom w:val="0"/>
          <w:divBdr>
            <w:top w:val="none" w:sz="0" w:space="0" w:color="auto"/>
            <w:left w:val="none" w:sz="0" w:space="0" w:color="auto"/>
            <w:bottom w:val="none" w:sz="0" w:space="0" w:color="auto"/>
            <w:right w:val="none" w:sz="0" w:space="0" w:color="auto"/>
          </w:divBdr>
        </w:div>
        <w:div w:id="105319928">
          <w:marLeft w:val="0"/>
          <w:marRight w:val="0"/>
          <w:marTop w:val="0"/>
          <w:marBottom w:val="0"/>
          <w:divBdr>
            <w:top w:val="none" w:sz="0" w:space="0" w:color="auto"/>
            <w:left w:val="none" w:sz="0" w:space="0" w:color="auto"/>
            <w:bottom w:val="none" w:sz="0" w:space="0" w:color="auto"/>
            <w:right w:val="none" w:sz="0" w:space="0" w:color="auto"/>
          </w:divBdr>
        </w:div>
        <w:div w:id="1833449959">
          <w:marLeft w:val="0"/>
          <w:marRight w:val="0"/>
          <w:marTop w:val="0"/>
          <w:marBottom w:val="0"/>
          <w:divBdr>
            <w:top w:val="none" w:sz="0" w:space="0" w:color="auto"/>
            <w:left w:val="none" w:sz="0" w:space="0" w:color="auto"/>
            <w:bottom w:val="none" w:sz="0" w:space="0" w:color="auto"/>
            <w:right w:val="none" w:sz="0" w:space="0" w:color="auto"/>
          </w:divBdr>
        </w:div>
        <w:div w:id="1715470474">
          <w:marLeft w:val="0"/>
          <w:marRight w:val="0"/>
          <w:marTop w:val="0"/>
          <w:marBottom w:val="0"/>
          <w:divBdr>
            <w:top w:val="none" w:sz="0" w:space="0" w:color="auto"/>
            <w:left w:val="none" w:sz="0" w:space="0" w:color="auto"/>
            <w:bottom w:val="none" w:sz="0" w:space="0" w:color="auto"/>
            <w:right w:val="none" w:sz="0" w:space="0" w:color="auto"/>
          </w:divBdr>
        </w:div>
        <w:div w:id="1092316767">
          <w:marLeft w:val="0"/>
          <w:marRight w:val="0"/>
          <w:marTop w:val="0"/>
          <w:marBottom w:val="0"/>
          <w:divBdr>
            <w:top w:val="none" w:sz="0" w:space="0" w:color="auto"/>
            <w:left w:val="none" w:sz="0" w:space="0" w:color="auto"/>
            <w:bottom w:val="none" w:sz="0" w:space="0" w:color="auto"/>
            <w:right w:val="none" w:sz="0" w:space="0" w:color="auto"/>
          </w:divBdr>
        </w:div>
        <w:div w:id="1499805912">
          <w:marLeft w:val="0"/>
          <w:marRight w:val="0"/>
          <w:marTop w:val="0"/>
          <w:marBottom w:val="0"/>
          <w:divBdr>
            <w:top w:val="none" w:sz="0" w:space="0" w:color="auto"/>
            <w:left w:val="none" w:sz="0" w:space="0" w:color="auto"/>
            <w:bottom w:val="none" w:sz="0" w:space="0" w:color="auto"/>
            <w:right w:val="none" w:sz="0" w:space="0" w:color="auto"/>
          </w:divBdr>
        </w:div>
        <w:div w:id="1196382243">
          <w:marLeft w:val="0"/>
          <w:marRight w:val="0"/>
          <w:marTop w:val="0"/>
          <w:marBottom w:val="0"/>
          <w:divBdr>
            <w:top w:val="none" w:sz="0" w:space="0" w:color="auto"/>
            <w:left w:val="none" w:sz="0" w:space="0" w:color="auto"/>
            <w:bottom w:val="none" w:sz="0" w:space="0" w:color="auto"/>
            <w:right w:val="none" w:sz="0" w:space="0" w:color="auto"/>
          </w:divBdr>
        </w:div>
        <w:div w:id="1215697329">
          <w:marLeft w:val="0"/>
          <w:marRight w:val="0"/>
          <w:marTop w:val="0"/>
          <w:marBottom w:val="0"/>
          <w:divBdr>
            <w:top w:val="none" w:sz="0" w:space="0" w:color="auto"/>
            <w:left w:val="none" w:sz="0" w:space="0" w:color="auto"/>
            <w:bottom w:val="none" w:sz="0" w:space="0" w:color="auto"/>
            <w:right w:val="none" w:sz="0" w:space="0" w:color="auto"/>
          </w:divBdr>
        </w:div>
        <w:div w:id="1236743626">
          <w:marLeft w:val="0"/>
          <w:marRight w:val="0"/>
          <w:marTop w:val="0"/>
          <w:marBottom w:val="0"/>
          <w:divBdr>
            <w:top w:val="none" w:sz="0" w:space="0" w:color="auto"/>
            <w:left w:val="none" w:sz="0" w:space="0" w:color="auto"/>
            <w:bottom w:val="none" w:sz="0" w:space="0" w:color="auto"/>
            <w:right w:val="none" w:sz="0" w:space="0" w:color="auto"/>
          </w:divBdr>
        </w:div>
        <w:div w:id="328021865">
          <w:marLeft w:val="0"/>
          <w:marRight w:val="0"/>
          <w:marTop w:val="0"/>
          <w:marBottom w:val="0"/>
          <w:divBdr>
            <w:top w:val="none" w:sz="0" w:space="0" w:color="auto"/>
            <w:left w:val="none" w:sz="0" w:space="0" w:color="auto"/>
            <w:bottom w:val="none" w:sz="0" w:space="0" w:color="auto"/>
            <w:right w:val="none" w:sz="0" w:space="0" w:color="auto"/>
          </w:divBdr>
        </w:div>
        <w:div w:id="1230463846">
          <w:marLeft w:val="0"/>
          <w:marRight w:val="0"/>
          <w:marTop w:val="0"/>
          <w:marBottom w:val="0"/>
          <w:divBdr>
            <w:top w:val="none" w:sz="0" w:space="0" w:color="auto"/>
            <w:left w:val="none" w:sz="0" w:space="0" w:color="auto"/>
            <w:bottom w:val="none" w:sz="0" w:space="0" w:color="auto"/>
            <w:right w:val="none" w:sz="0" w:space="0" w:color="auto"/>
          </w:divBdr>
        </w:div>
        <w:div w:id="1831821603">
          <w:marLeft w:val="0"/>
          <w:marRight w:val="0"/>
          <w:marTop w:val="0"/>
          <w:marBottom w:val="0"/>
          <w:divBdr>
            <w:top w:val="none" w:sz="0" w:space="0" w:color="auto"/>
            <w:left w:val="none" w:sz="0" w:space="0" w:color="auto"/>
            <w:bottom w:val="none" w:sz="0" w:space="0" w:color="auto"/>
            <w:right w:val="none" w:sz="0" w:space="0" w:color="auto"/>
          </w:divBdr>
        </w:div>
        <w:div w:id="736708610">
          <w:marLeft w:val="0"/>
          <w:marRight w:val="0"/>
          <w:marTop w:val="0"/>
          <w:marBottom w:val="0"/>
          <w:divBdr>
            <w:top w:val="none" w:sz="0" w:space="0" w:color="auto"/>
            <w:left w:val="none" w:sz="0" w:space="0" w:color="auto"/>
            <w:bottom w:val="none" w:sz="0" w:space="0" w:color="auto"/>
            <w:right w:val="none" w:sz="0" w:space="0" w:color="auto"/>
          </w:divBdr>
        </w:div>
        <w:div w:id="400759832">
          <w:marLeft w:val="0"/>
          <w:marRight w:val="0"/>
          <w:marTop w:val="0"/>
          <w:marBottom w:val="0"/>
          <w:divBdr>
            <w:top w:val="none" w:sz="0" w:space="0" w:color="auto"/>
            <w:left w:val="none" w:sz="0" w:space="0" w:color="auto"/>
            <w:bottom w:val="none" w:sz="0" w:space="0" w:color="auto"/>
            <w:right w:val="none" w:sz="0" w:space="0" w:color="auto"/>
          </w:divBdr>
        </w:div>
        <w:div w:id="1404597870">
          <w:marLeft w:val="0"/>
          <w:marRight w:val="0"/>
          <w:marTop w:val="0"/>
          <w:marBottom w:val="0"/>
          <w:divBdr>
            <w:top w:val="none" w:sz="0" w:space="0" w:color="auto"/>
            <w:left w:val="none" w:sz="0" w:space="0" w:color="auto"/>
            <w:bottom w:val="none" w:sz="0" w:space="0" w:color="auto"/>
            <w:right w:val="none" w:sz="0" w:space="0" w:color="auto"/>
          </w:divBdr>
        </w:div>
        <w:div w:id="8455437">
          <w:marLeft w:val="0"/>
          <w:marRight w:val="0"/>
          <w:marTop w:val="0"/>
          <w:marBottom w:val="0"/>
          <w:divBdr>
            <w:top w:val="none" w:sz="0" w:space="0" w:color="auto"/>
            <w:left w:val="none" w:sz="0" w:space="0" w:color="auto"/>
            <w:bottom w:val="none" w:sz="0" w:space="0" w:color="auto"/>
            <w:right w:val="none" w:sz="0" w:space="0" w:color="auto"/>
          </w:divBdr>
        </w:div>
        <w:div w:id="1611888678">
          <w:marLeft w:val="0"/>
          <w:marRight w:val="0"/>
          <w:marTop w:val="0"/>
          <w:marBottom w:val="0"/>
          <w:divBdr>
            <w:top w:val="none" w:sz="0" w:space="0" w:color="auto"/>
            <w:left w:val="none" w:sz="0" w:space="0" w:color="auto"/>
            <w:bottom w:val="none" w:sz="0" w:space="0" w:color="auto"/>
            <w:right w:val="none" w:sz="0" w:space="0" w:color="auto"/>
          </w:divBdr>
        </w:div>
        <w:div w:id="2108958187">
          <w:marLeft w:val="0"/>
          <w:marRight w:val="0"/>
          <w:marTop w:val="0"/>
          <w:marBottom w:val="0"/>
          <w:divBdr>
            <w:top w:val="none" w:sz="0" w:space="0" w:color="auto"/>
            <w:left w:val="none" w:sz="0" w:space="0" w:color="auto"/>
            <w:bottom w:val="none" w:sz="0" w:space="0" w:color="auto"/>
            <w:right w:val="none" w:sz="0" w:space="0" w:color="auto"/>
          </w:divBdr>
        </w:div>
        <w:div w:id="1202284007">
          <w:marLeft w:val="0"/>
          <w:marRight w:val="0"/>
          <w:marTop w:val="0"/>
          <w:marBottom w:val="0"/>
          <w:divBdr>
            <w:top w:val="none" w:sz="0" w:space="0" w:color="auto"/>
            <w:left w:val="none" w:sz="0" w:space="0" w:color="auto"/>
            <w:bottom w:val="none" w:sz="0" w:space="0" w:color="auto"/>
            <w:right w:val="none" w:sz="0" w:space="0" w:color="auto"/>
          </w:divBdr>
        </w:div>
        <w:div w:id="1718502759">
          <w:marLeft w:val="0"/>
          <w:marRight w:val="0"/>
          <w:marTop w:val="0"/>
          <w:marBottom w:val="0"/>
          <w:divBdr>
            <w:top w:val="none" w:sz="0" w:space="0" w:color="auto"/>
            <w:left w:val="none" w:sz="0" w:space="0" w:color="auto"/>
            <w:bottom w:val="none" w:sz="0" w:space="0" w:color="auto"/>
            <w:right w:val="none" w:sz="0" w:space="0" w:color="auto"/>
          </w:divBdr>
        </w:div>
        <w:div w:id="240335160">
          <w:marLeft w:val="0"/>
          <w:marRight w:val="0"/>
          <w:marTop w:val="0"/>
          <w:marBottom w:val="0"/>
          <w:divBdr>
            <w:top w:val="none" w:sz="0" w:space="0" w:color="auto"/>
            <w:left w:val="none" w:sz="0" w:space="0" w:color="auto"/>
            <w:bottom w:val="none" w:sz="0" w:space="0" w:color="auto"/>
            <w:right w:val="none" w:sz="0" w:space="0" w:color="auto"/>
          </w:divBdr>
        </w:div>
        <w:div w:id="883256100">
          <w:marLeft w:val="0"/>
          <w:marRight w:val="0"/>
          <w:marTop w:val="0"/>
          <w:marBottom w:val="0"/>
          <w:divBdr>
            <w:top w:val="none" w:sz="0" w:space="0" w:color="auto"/>
            <w:left w:val="none" w:sz="0" w:space="0" w:color="auto"/>
            <w:bottom w:val="none" w:sz="0" w:space="0" w:color="auto"/>
            <w:right w:val="none" w:sz="0" w:space="0" w:color="auto"/>
          </w:divBdr>
        </w:div>
        <w:div w:id="1687974594">
          <w:marLeft w:val="0"/>
          <w:marRight w:val="0"/>
          <w:marTop w:val="0"/>
          <w:marBottom w:val="0"/>
          <w:divBdr>
            <w:top w:val="none" w:sz="0" w:space="0" w:color="auto"/>
            <w:left w:val="none" w:sz="0" w:space="0" w:color="auto"/>
            <w:bottom w:val="none" w:sz="0" w:space="0" w:color="auto"/>
            <w:right w:val="none" w:sz="0" w:space="0" w:color="auto"/>
          </w:divBdr>
        </w:div>
        <w:div w:id="694233649">
          <w:marLeft w:val="0"/>
          <w:marRight w:val="0"/>
          <w:marTop w:val="0"/>
          <w:marBottom w:val="0"/>
          <w:divBdr>
            <w:top w:val="none" w:sz="0" w:space="0" w:color="auto"/>
            <w:left w:val="none" w:sz="0" w:space="0" w:color="auto"/>
            <w:bottom w:val="none" w:sz="0" w:space="0" w:color="auto"/>
            <w:right w:val="none" w:sz="0" w:space="0" w:color="auto"/>
          </w:divBdr>
        </w:div>
        <w:div w:id="538931966">
          <w:marLeft w:val="0"/>
          <w:marRight w:val="0"/>
          <w:marTop w:val="0"/>
          <w:marBottom w:val="0"/>
          <w:divBdr>
            <w:top w:val="none" w:sz="0" w:space="0" w:color="auto"/>
            <w:left w:val="none" w:sz="0" w:space="0" w:color="auto"/>
            <w:bottom w:val="none" w:sz="0" w:space="0" w:color="auto"/>
            <w:right w:val="none" w:sz="0" w:space="0" w:color="auto"/>
          </w:divBdr>
        </w:div>
        <w:div w:id="521558172">
          <w:marLeft w:val="0"/>
          <w:marRight w:val="0"/>
          <w:marTop w:val="0"/>
          <w:marBottom w:val="0"/>
          <w:divBdr>
            <w:top w:val="none" w:sz="0" w:space="0" w:color="auto"/>
            <w:left w:val="none" w:sz="0" w:space="0" w:color="auto"/>
            <w:bottom w:val="none" w:sz="0" w:space="0" w:color="auto"/>
            <w:right w:val="none" w:sz="0" w:space="0" w:color="auto"/>
          </w:divBdr>
        </w:div>
        <w:div w:id="199782145">
          <w:marLeft w:val="0"/>
          <w:marRight w:val="0"/>
          <w:marTop w:val="0"/>
          <w:marBottom w:val="0"/>
          <w:divBdr>
            <w:top w:val="none" w:sz="0" w:space="0" w:color="auto"/>
            <w:left w:val="none" w:sz="0" w:space="0" w:color="auto"/>
            <w:bottom w:val="none" w:sz="0" w:space="0" w:color="auto"/>
            <w:right w:val="none" w:sz="0" w:space="0" w:color="auto"/>
          </w:divBdr>
        </w:div>
        <w:div w:id="568227818">
          <w:marLeft w:val="0"/>
          <w:marRight w:val="0"/>
          <w:marTop w:val="0"/>
          <w:marBottom w:val="0"/>
          <w:divBdr>
            <w:top w:val="none" w:sz="0" w:space="0" w:color="auto"/>
            <w:left w:val="none" w:sz="0" w:space="0" w:color="auto"/>
            <w:bottom w:val="none" w:sz="0" w:space="0" w:color="auto"/>
            <w:right w:val="none" w:sz="0" w:space="0" w:color="auto"/>
          </w:divBdr>
        </w:div>
        <w:div w:id="183566475">
          <w:marLeft w:val="0"/>
          <w:marRight w:val="0"/>
          <w:marTop w:val="0"/>
          <w:marBottom w:val="0"/>
          <w:divBdr>
            <w:top w:val="none" w:sz="0" w:space="0" w:color="auto"/>
            <w:left w:val="none" w:sz="0" w:space="0" w:color="auto"/>
            <w:bottom w:val="none" w:sz="0" w:space="0" w:color="auto"/>
            <w:right w:val="none" w:sz="0" w:space="0" w:color="auto"/>
          </w:divBdr>
        </w:div>
        <w:div w:id="1574391468">
          <w:marLeft w:val="0"/>
          <w:marRight w:val="0"/>
          <w:marTop w:val="0"/>
          <w:marBottom w:val="0"/>
          <w:divBdr>
            <w:top w:val="none" w:sz="0" w:space="0" w:color="auto"/>
            <w:left w:val="none" w:sz="0" w:space="0" w:color="auto"/>
            <w:bottom w:val="none" w:sz="0" w:space="0" w:color="auto"/>
            <w:right w:val="none" w:sz="0" w:space="0" w:color="auto"/>
          </w:divBdr>
        </w:div>
        <w:div w:id="1190333436">
          <w:marLeft w:val="0"/>
          <w:marRight w:val="0"/>
          <w:marTop w:val="0"/>
          <w:marBottom w:val="0"/>
          <w:divBdr>
            <w:top w:val="none" w:sz="0" w:space="0" w:color="auto"/>
            <w:left w:val="none" w:sz="0" w:space="0" w:color="auto"/>
            <w:bottom w:val="none" w:sz="0" w:space="0" w:color="auto"/>
            <w:right w:val="none" w:sz="0" w:space="0" w:color="auto"/>
          </w:divBdr>
        </w:div>
        <w:div w:id="1233083971">
          <w:marLeft w:val="0"/>
          <w:marRight w:val="0"/>
          <w:marTop w:val="0"/>
          <w:marBottom w:val="0"/>
          <w:divBdr>
            <w:top w:val="none" w:sz="0" w:space="0" w:color="auto"/>
            <w:left w:val="none" w:sz="0" w:space="0" w:color="auto"/>
            <w:bottom w:val="none" w:sz="0" w:space="0" w:color="auto"/>
            <w:right w:val="none" w:sz="0" w:space="0" w:color="auto"/>
          </w:divBdr>
        </w:div>
        <w:div w:id="168428622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 w:id="1246574298">
          <w:marLeft w:val="0"/>
          <w:marRight w:val="0"/>
          <w:marTop w:val="0"/>
          <w:marBottom w:val="0"/>
          <w:divBdr>
            <w:top w:val="none" w:sz="0" w:space="0" w:color="auto"/>
            <w:left w:val="none" w:sz="0" w:space="0" w:color="auto"/>
            <w:bottom w:val="none" w:sz="0" w:space="0" w:color="auto"/>
            <w:right w:val="none" w:sz="0" w:space="0" w:color="auto"/>
          </w:divBdr>
        </w:div>
        <w:div w:id="1579514263">
          <w:marLeft w:val="0"/>
          <w:marRight w:val="0"/>
          <w:marTop w:val="0"/>
          <w:marBottom w:val="0"/>
          <w:divBdr>
            <w:top w:val="none" w:sz="0" w:space="0" w:color="auto"/>
            <w:left w:val="none" w:sz="0" w:space="0" w:color="auto"/>
            <w:bottom w:val="none" w:sz="0" w:space="0" w:color="auto"/>
            <w:right w:val="none" w:sz="0" w:space="0" w:color="auto"/>
          </w:divBdr>
        </w:div>
        <w:div w:id="877473331">
          <w:marLeft w:val="0"/>
          <w:marRight w:val="0"/>
          <w:marTop w:val="0"/>
          <w:marBottom w:val="0"/>
          <w:divBdr>
            <w:top w:val="none" w:sz="0" w:space="0" w:color="auto"/>
            <w:left w:val="none" w:sz="0" w:space="0" w:color="auto"/>
            <w:bottom w:val="none" w:sz="0" w:space="0" w:color="auto"/>
            <w:right w:val="none" w:sz="0" w:space="0" w:color="auto"/>
          </w:divBdr>
        </w:div>
        <w:div w:id="18628401">
          <w:marLeft w:val="0"/>
          <w:marRight w:val="0"/>
          <w:marTop w:val="0"/>
          <w:marBottom w:val="0"/>
          <w:divBdr>
            <w:top w:val="none" w:sz="0" w:space="0" w:color="auto"/>
            <w:left w:val="none" w:sz="0" w:space="0" w:color="auto"/>
            <w:bottom w:val="none" w:sz="0" w:space="0" w:color="auto"/>
            <w:right w:val="none" w:sz="0" w:space="0" w:color="auto"/>
          </w:divBdr>
        </w:div>
        <w:div w:id="1380011540">
          <w:marLeft w:val="0"/>
          <w:marRight w:val="0"/>
          <w:marTop w:val="0"/>
          <w:marBottom w:val="0"/>
          <w:divBdr>
            <w:top w:val="none" w:sz="0" w:space="0" w:color="auto"/>
            <w:left w:val="none" w:sz="0" w:space="0" w:color="auto"/>
            <w:bottom w:val="none" w:sz="0" w:space="0" w:color="auto"/>
            <w:right w:val="none" w:sz="0" w:space="0" w:color="auto"/>
          </w:divBdr>
        </w:div>
        <w:div w:id="40055599">
          <w:marLeft w:val="0"/>
          <w:marRight w:val="0"/>
          <w:marTop w:val="0"/>
          <w:marBottom w:val="0"/>
          <w:divBdr>
            <w:top w:val="none" w:sz="0" w:space="0" w:color="auto"/>
            <w:left w:val="none" w:sz="0" w:space="0" w:color="auto"/>
            <w:bottom w:val="none" w:sz="0" w:space="0" w:color="auto"/>
            <w:right w:val="none" w:sz="0" w:space="0" w:color="auto"/>
          </w:divBdr>
        </w:div>
        <w:div w:id="783430124">
          <w:marLeft w:val="0"/>
          <w:marRight w:val="0"/>
          <w:marTop w:val="0"/>
          <w:marBottom w:val="0"/>
          <w:divBdr>
            <w:top w:val="none" w:sz="0" w:space="0" w:color="auto"/>
            <w:left w:val="none" w:sz="0" w:space="0" w:color="auto"/>
            <w:bottom w:val="none" w:sz="0" w:space="0" w:color="auto"/>
            <w:right w:val="none" w:sz="0" w:space="0" w:color="auto"/>
          </w:divBdr>
        </w:div>
        <w:div w:id="851454253">
          <w:marLeft w:val="0"/>
          <w:marRight w:val="0"/>
          <w:marTop w:val="0"/>
          <w:marBottom w:val="0"/>
          <w:divBdr>
            <w:top w:val="none" w:sz="0" w:space="0" w:color="auto"/>
            <w:left w:val="none" w:sz="0" w:space="0" w:color="auto"/>
            <w:bottom w:val="none" w:sz="0" w:space="0" w:color="auto"/>
            <w:right w:val="none" w:sz="0" w:space="0" w:color="auto"/>
          </w:divBdr>
        </w:div>
        <w:div w:id="980161533">
          <w:marLeft w:val="0"/>
          <w:marRight w:val="0"/>
          <w:marTop w:val="0"/>
          <w:marBottom w:val="0"/>
          <w:divBdr>
            <w:top w:val="none" w:sz="0" w:space="0" w:color="auto"/>
            <w:left w:val="none" w:sz="0" w:space="0" w:color="auto"/>
            <w:bottom w:val="none" w:sz="0" w:space="0" w:color="auto"/>
            <w:right w:val="none" w:sz="0" w:space="0" w:color="auto"/>
          </w:divBdr>
        </w:div>
        <w:div w:id="1679306505">
          <w:marLeft w:val="0"/>
          <w:marRight w:val="0"/>
          <w:marTop w:val="0"/>
          <w:marBottom w:val="0"/>
          <w:divBdr>
            <w:top w:val="none" w:sz="0" w:space="0" w:color="auto"/>
            <w:left w:val="none" w:sz="0" w:space="0" w:color="auto"/>
            <w:bottom w:val="none" w:sz="0" w:space="0" w:color="auto"/>
            <w:right w:val="none" w:sz="0" w:space="0" w:color="auto"/>
          </w:divBdr>
        </w:div>
        <w:div w:id="1868564966">
          <w:marLeft w:val="0"/>
          <w:marRight w:val="0"/>
          <w:marTop w:val="0"/>
          <w:marBottom w:val="0"/>
          <w:divBdr>
            <w:top w:val="none" w:sz="0" w:space="0" w:color="auto"/>
            <w:left w:val="none" w:sz="0" w:space="0" w:color="auto"/>
            <w:bottom w:val="none" w:sz="0" w:space="0" w:color="auto"/>
            <w:right w:val="none" w:sz="0" w:space="0" w:color="auto"/>
          </w:divBdr>
        </w:div>
        <w:div w:id="1164664014">
          <w:marLeft w:val="0"/>
          <w:marRight w:val="0"/>
          <w:marTop w:val="0"/>
          <w:marBottom w:val="0"/>
          <w:divBdr>
            <w:top w:val="none" w:sz="0" w:space="0" w:color="auto"/>
            <w:left w:val="none" w:sz="0" w:space="0" w:color="auto"/>
            <w:bottom w:val="none" w:sz="0" w:space="0" w:color="auto"/>
            <w:right w:val="none" w:sz="0" w:space="0" w:color="auto"/>
          </w:divBdr>
        </w:div>
        <w:div w:id="1582368672">
          <w:marLeft w:val="0"/>
          <w:marRight w:val="0"/>
          <w:marTop w:val="0"/>
          <w:marBottom w:val="0"/>
          <w:divBdr>
            <w:top w:val="none" w:sz="0" w:space="0" w:color="auto"/>
            <w:left w:val="none" w:sz="0" w:space="0" w:color="auto"/>
            <w:bottom w:val="none" w:sz="0" w:space="0" w:color="auto"/>
            <w:right w:val="none" w:sz="0" w:space="0" w:color="auto"/>
          </w:divBdr>
        </w:div>
        <w:div w:id="224731150">
          <w:marLeft w:val="0"/>
          <w:marRight w:val="0"/>
          <w:marTop w:val="0"/>
          <w:marBottom w:val="0"/>
          <w:divBdr>
            <w:top w:val="none" w:sz="0" w:space="0" w:color="auto"/>
            <w:left w:val="none" w:sz="0" w:space="0" w:color="auto"/>
            <w:bottom w:val="none" w:sz="0" w:space="0" w:color="auto"/>
            <w:right w:val="none" w:sz="0" w:space="0" w:color="auto"/>
          </w:divBdr>
        </w:div>
        <w:div w:id="1147476678">
          <w:marLeft w:val="0"/>
          <w:marRight w:val="0"/>
          <w:marTop w:val="0"/>
          <w:marBottom w:val="0"/>
          <w:divBdr>
            <w:top w:val="none" w:sz="0" w:space="0" w:color="auto"/>
            <w:left w:val="none" w:sz="0" w:space="0" w:color="auto"/>
            <w:bottom w:val="none" w:sz="0" w:space="0" w:color="auto"/>
            <w:right w:val="none" w:sz="0" w:space="0" w:color="auto"/>
          </w:divBdr>
        </w:div>
        <w:div w:id="652149250">
          <w:marLeft w:val="0"/>
          <w:marRight w:val="0"/>
          <w:marTop w:val="0"/>
          <w:marBottom w:val="0"/>
          <w:divBdr>
            <w:top w:val="none" w:sz="0" w:space="0" w:color="auto"/>
            <w:left w:val="none" w:sz="0" w:space="0" w:color="auto"/>
            <w:bottom w:val="none" w:sz="0" w:space="0" w:color="auto"/>
            <w:right w:val="none" w:sz="0" w:space="0" w:color="auto"/>
          </w:divBdr>
        </w:div>
        <w:div w:id="573126953">
          <w:marLeft w:val="0"/>
          <w:marRight w:val="0"/>
          <w:marTop w:val="0"/>
          <w:marBottom w:val="0"/>
          <w:divBdr>
            <w:top w:val="none" w:sz="0" w:space="0" w:color="auto"/>
            <w:left w:val="none" w:sz="0" w:space="0" w:color="auto"/>
            <w:bottom w:val="none" w:sz="0" w:space="0" w:color="auto"/>
            <w:right w:val="none" w:sz="0" w:space="0" w:color="auto"/>
          </w:divBdr>
        </w:div>
        <w:div w:id="1679425760">
          <w:marLeft w:val="0"/>
          <w:marRight w:val="0"/>
          <w:marTop w:val="0"/>
          <w:marBottom w:val="0"/>
          <w:divBdr>
            <w:top w:val="none" w:sz="0" w:space="0" w:color="auto"/>
            <w:left w:val="none" w:sz="0" w:space="0" w:color="auto"/>
            <w:bottom w:val="none" w:sz="0" w:space="0" w:color="auto"/>
            <w:right w:val="none" w:sz="0" w:space="0" w:color="auto"/>
          </w:divBdr>
        </w:div>
        <w:div w:id="734428507">
          <w:marLeft w:val="0"/>
          <w:marRight w:val="0"/>
          <w:marTop w:val="0"/>
          <w:marBottom w:val="0"/>
          <w:divBdr>
            <w:top w:val="none" w:sz="0" w:space="0" w:color="auto"/>
            <w:left w:val="none" w:sz="0" w:space="0" w:color="auto"/>
            <w:bottom w:val="none" w:sz="0" w:space="0" w:color="auto"/>
            <w:right w:val="none" w:sz="0" w:space="0" w:color="auto"/>
          </w:divBdr>
        </w:div>
        <w:div w:id="931165943">
          <w:marLeft w:val="0"/>
          <w:marRight w:val="0"/>
          <w:marTop w:val="0"/>
          <w:marBottom w:val="0"/>
          <w:divBdr>
            <w:top w:val="none" w:sz="0" w:space="0" w:color="auto"/>
            <w:left w:val="none" w:sz="0" w:space="0" w:color="auto"/>
            <w:bottom w:val="none" w:sz="0" w:space="0" w:color="auto"/>
            <w:right w:val="none" w:sz="0" w:space="0" w:color="auto"/>
          </w:divBdr>
        </w:div>
        <w:div w:id="432478681">
          <w:marLeft w:val="0"/>
          <w:marRight w:val="0"/>
          <w:marTop w:val="0"/>
          <w:marBottom w:val="0"/>
          <w:divBdr>
            <w:top w:val="none" w:sz="0" w:space="0" w:color="auto"/>
            <w:left w:val="none" w:sz="0" w:space="0" w:color="auto"/>
            <w:bottom w:val="none" w:sz="0" w:space="0" w:color="auto"/>
            <w:right w:val="none" w:sz="0" w:space="0" w:color="auto"/>
          </w:divBdr>
        </w:div>
        <w:div w:id="962998263">
          <w:marLeft w:val="0"/>
          <w:marRight w:val="0"/>
          <w:marTop w:val="0"/>
          <w:marBottom w:val="0"/>
          <w:divBdr>
            <w:top w:val="none" w:sz="0" w:space="0" w:color="auto"/>
            <w:left w:val="none" w:sz="0" w:space="0" w:color="auto"/>
            <w:bottom w:val="none" w:sz="0" w:space="0" w:color="auto"/>
            <w:right w:val="none" w:sz="0" w:space="0" w:color="auto"/>
          </w:divBdr>
        </w:div>
        <w:div w:id="486937772">
          <w:marLeft w:val="0"/>
          <w:marRight w:val="0"/>
          <w:marTop w:val="0"/>
          <w:marBottom w:val="0"/>
          <w:divBdr>
            <w:top w:val="none" w:sz="0" w:space="0" w:color="auto"/>
            <w:left w:val="none" w:sz="0" w:space="0" w:color="auto"/>
            <w:bottom w:val="none" w:sz="0" w:space="0" w:color="auto"/>
            <w:right w:val="none" w:sz="0" w:space="0" w:color="auto"/>
          </w:divBdr>
        </w:div>
        <w:div w:id="602154784">
          <w:marLeft w:val="0"/>
          <w:marRight w:val="0"/>
          <w:marTop w:val="0"/>
          <w:marBottom w:val="0"/>
          <w:divBdr>
            <w:top w:val="none" w:sz="0" w:space="0" w:color="auto"/>
            <w:left w:val="none" w:sz="0" w:space="0" w:color="auto"/>
            <w:bottom w:val="none" w:sz="0" w:space="0" w:color="auto"/>
            <w:right w:val="none" w:sz="0" w:space="0" w:color="auto"/>
          </w:divBdr>
        </w:div>
        <w:div w:id="284432561">
          <w:marLeft w:val="0"/>
          <w:marRight w:val="0"/>
          <w:marTop w:val="0"/>
          <w:marBottom w:val="0"/>
          <w:divBdr>
            <w:top w:val="none" w:sz="0" w:space="0" w:color="auto"/>
            <w:left w:val="none" w:sz="0" w:space="0" w:color="auto"/>
            <w:bottom w:val="none" w:sz="0" w:space="0" w:color="auto"/>
            <w:right w:val="none" w:sz="0" w:space="0" w:color="auto"/>
          </w:divBdr>
        </w:div>
        <w:div w:id="1494029841">
          <w:marLeft w:val="0"/>
          <w:marRight w:val="0"/>
          <w:marTop w:val="0"/>
          <w:marBottom w:val="0"/>
          <w:divBdr>
            <w:top w:val="none" w:sz="0" w:space="0" w:color="auto"/>
            <w:left w:val="none" w:sz="0" w:space="0" w:color="auto"/>
            <w:bottom w:val="none" w:sz="0" w:space="0" w:color="auto"/>
            <w:right w:val="none" w:sz="0" w:space="0" w:color="auto"/>
          </w:divBdr>
        </w:div>
        <w:div w:id="194512522">
          <w:marLeft w:val="0"/>
          <w:marRight w:val="0"/>
          <w:marTop w:val="0"/>
          <w:marBottom w:val="0"/>
          <w:divBdr>
            <w:top w:val="none" w:sz="0" w:space="0" w:color="auto"/>
            <w:left w:val="none" w:sz="0" w:space="0" w:color="auto"/>
            <w:bottom w:val="none" w:sz="0" w:space="0" w:color="auto"/>
            <w:right w:val="none" w:sz="0" w:space="0" w:color="auto"/>
          </w:divBdr>
        </w:div>
        <w:div w:id="1865899003">
          <w:marLeft w:val="0"/>
          <w:marRight w:val="0"/>
          <w:marTop w:val="0"/>
          <w:marBottom w:val="0"/>
          <w:divBdr>
            <w:top w:val="none" w:sz="0" w:space="0" w:color="auto"/>
            <w:left w:val="none" w:sz="0" w:space="0" w:color="auto"/>
            <w:bottom w:val="none" w:sz="0" w:space="0" w:color="auto"/>
            <w:right w:val="none" w:sz="0" w:space="0" w:color="auto"/>
          </w:divBdr>
        </w:div>
        <w:div w:id="1266504201">
          <w:marLeft w:val="0"/>
          <w:marRight w:val="0"/>
          <w:marTop w:val="0"/>
          <w:marBottom w:val="0"/>
          <w:divBdr>
            <w:top w:val="none" w:sz="0" w:space="0" w:color="auto"/>
            <w:left w:val="none" w:sz="0" w:space="0" w:color="auto"/>
            <w:bottom w:val="none" w:sz="0" w:space="0" w:color="auto"/>
            <w:right w:val="none" w:sz="0" w:space="0" w:color="auto"/>
          </w:divBdr>
        </w:div>
        <w:div w:id="1385719898">
          <w:marLeft w:val="0"/>
          <w:marRight w:val="0"/>
          <w:marTop w:val="0"/>
          <w:marBottom w:val="0"/>
          <w:divBdr>
            <w:top w:val="none" w:sz="0" w:space="0" w:color="auto"/>
            <w:left w:val="none" w:sz="0" w:space="0" w:color="auto"/>
            <w:bottom w:val="none" w:sz="0" w:space="0" w:color="auto"/>
            <w:right w:val="none" w:sz="0" w:space="0" w:color="auto"/>
          </w:divBdr>
        </w:div>
        <w:div w:id="1602421095">
          <w:marLeft w:val="0"/>
          <w:marRight w:val="0"/>
          <w:marTop w:val="0"/>
          <w:marBottom w:val="0"/>
          <w:divBdr>
            <w:top w:val="none" w:sz="0" w:space="0" w:color="auto"/>
            <w:left w:val="none" w:sz="0" w:space="0" w:color="auto"/>
            <w:bottom w:val="none" w:sz="0" w:space="0" w:color="auto"/>
            <w:right w:val="none" w:sz="0" w:space="0" w:color="auto"/>
          </w:divBdr>
        </w:div>
        <w:div w:id="1712681455">
          <w:marLeft w:val="0"/>
          <w:marRight w:val="0"/>
          <w:marTop w:val="0"/>
          <w:marBottom w:val="0"/>
          <w:divBdr>
            <w:top w:val="none" w:sz="0" w:space="0" w:color="auto"/>
            <w:left w:val="none" w:sz="0" w:space="0" w:color="auto"/>
            <w:bottom w:val="none" w:sz="0" w:space="0" w:color="auto"/>
            <w:right w:val="none" w:sz="0" w:space="0" w:color="auto"/>
          </w:divBdr>
        </w:div>
        <w:div w:id="44642675">
          <w:marLeft w:val="0"/>
          <w:marRight w:val="0"/>
          <w:marTop w:val="0"/>
          <w:marBottom w:val="0"/>
          <w:divBdr>
            <w:top w:val="none" w:sz="0" w:space="0" w:color="auto"/>
            <w:left w:val="none" w:sz="0" w:space="0" w:color="auto"/>
            <w:bottom w:val="none" w:sz="0" w:space="0" w:color="auto"/>
            <w:right w:val="none" w:sz="0" w:space="0" w:color="auto"/>
          </w:divBdr>
        </w:div>
        <w:div w:id="417752293">
          <w:marLeft w:val="0"/>
          <w:marRight w:val="0"/>
          <w:marTop w:val="0"/>
          <w:marBottom w:val="0"/>
          <w:divBdr>
            <w:top w:val="none" w:sz="0" w:space="0" w:color="auto"/>
            <w:left w:val="none" w:sz="0" w:space="0" w:color="auto"/>
            <w:bottom w:val="none" w:sz="0" w:space="0" w:color="auto"/>
            <w:right w:val="none" w:sz="0" w:space="0" w:color="auto"/>
          </w:divBdr>
        </w:div>
        <w:div w:id="1386564982">
          <w:marLeft w:val="0"/>
          <w:marRight w:val="0"/>
          <w:marTop w:val="0"/>
          <w:marBottom w:val="0"/>
          <w:divBdr>
            <w:top w:val="none" w:sz="0" w:space="0" w:color="auto"/>
            <w:left w:val="none" w:sz="0" w:space="0" w:color="auto"/>
            <w:bottom w:val="none" w:sz="0" w:space="0" w:color="auto"/>
            <w:right w:val="none" w:sz="0" w:space="0" w:color="auto"/>
          </w:divBdr>
        </w:div>
        <w:div w:id="1031489416">
          <w:marLeft w:val="0"/>
          <w:marRight w:val="0"/>
          <w:marTop w:val="0"/>
          <w:marBottom w:val="0"/>
          <w:divBdr>
            <w:top w:val="none" w:sz="0" w:space="0" w:color="auto"/>
            <w:left w:val="none" w:sz="0" w:space="0" w:color="auto"/>
            <w:bottom w:val="none" w:sz="0" w:space="0" w:color="auto"/>
            <w:right w:val="none" w:sz="0" w:space="0" w:color="auto"/>
          </w:divBdr>
        </w:div>
        <w:div w:id="1528717008">
          <w:marLeft w:val="0"/>
          <w:marRight w:val="0"/>
          <w:marTop w:val="0"/>
          <w:marBottom w:val="0"/>
          <w:divBdr>
            <w:top w:val="none" w:sz="0" w:space="0" w:color="auto"/>
            <w:left w:val="none" w:sz="0" w:space="0" w:color="auto"/>
            <w:bottom w:val="none" w:sz="0" w:space="0" w:color="auto"/>
            <w:right w:val="none" w:sz="0" w:space="0" w:color="auto"/>
          </w:divBdr>
        </w:div>
        <w:div w:id="1986348021">
          <w:marLeft w:val="0"/>
          <w:marRight w:val="0"/>
          <w:marTop w:val="0"/>
          <w:marBottom w:val="0"/>
          <w:divBdr>
            <w:top w:val="none" w:sz="0" w:space="0" w:color="auto"/>
            <w:left w:val="none" w:sz="0" w:space="0" w:color="auto"/>
            <w:bottom w:val="none" w:sz="0" w:space="0" w:color="auto"/>
            <w:right w:val="none" w:sz="0" w:space="0" w:color="auto"/>
          </w:divBdr>
        </w:div>
        <w:div w:id="470826534">
          <w:marLeft w:val="0"/>
          <w:marRight w:val="0"/>
          <w:marTop w:val="0"/>
          <w:marBottom w:val="0"/>
          <w:divBdr>
            <w:top w:val="none" w:sz="0" w:space="0" w:color="auto"/>
            <w:left w:val="none" w:sz="0" w:space="0" w:color="auto"/>
            <w:bottom w:val="none" w:sz="0" w:space="0" w:color="auto"/>
            <w:right w:val="none" w:sz="0" w:space="0" w:color="auto"/>
          </w:divBdr>
        </w:div>
        <w:div w:id="1387220296">
          <w:marLeft w:val="0"/>
          <w:marRight w:val="0"/>
          <w:marTop w:val="0"/>
          <w:marBottom w:val="0"/>
          <w:divBdr>
            <w:top w:val="none" w:sz="0" w:space="0" w:color="auto"/>
            <w:left w:val="none" w:sz="0" w:space="0" w:color="auto"/>
            <w:bottom w:val="none" w:sz="0" w:space="0" w:color="auto"/>
            <w:right w:val="none" w:sz="0" w:space="0" w:color="auto"/>
          </w:divBdr>
        </w:div>
        <w:div w:id="1392339452">
          <w:marLeft w:val="0"/>
          <w:marRight w:val="0"/>
          <w:marTop w:val="0"/>
          <w:marBottom w:val="0"/>
          <w:divBdr>
            <w:top w:val="none" w:sz="0" w:space="0" w:color="auto"/>
            <w:left w:val="none" w:sz="0" w:space="0" w:color="auto"/>
            <w:bottom w:val="none" w:sz="0" w:space="0" w:color="auto"/>
            <w:right w:val="none" w:sz="0" w:space="0" w:color="auto"/>
          </w:divBdr>
        </w:div>
        <w:div w:id="353506706">
          <w:marLeft w:val="0"/>
          <w:marRight w:val="0"/>
          <w:marTop w:val="0"/>
          <w:marBottom w:val="0"/>
          <w:divBdr>
            <w:top w:val="none" w:sz="0" w:space="0" w:color="auto"/>
            <w:left w:val="none" w:sz="0" w:space="0" w:color="auto"/>
            <w:bottom w:val="none" w:sz="0" w:space="0" w:color="auto"/>
            <w:right w:val="none" w:sz="0" w:space="0" w:color="auto"/>
          </w:divBdr>
        </w:div>
        <w:div w:id="2141264933">
          <w:marLeft w:val="0"/>
          <w:marRight w:val="0"/>
          <w:marTop w:val="0"/>
          <w:marBottom w:val="0"/>
          <w:divBdr>
            <w:top w:val="none" w:sz="0" w:space="0" w:color="auto"/>
            <w:left w:val="none" w:sz="0" w:space="0" w:color="auto"/>
            <w:bottom w:val="none" w:sz="0" w:space="0" w:color="auto"/>
            <w:right w:val="none" w:sz="0" w:space="0" w:color="auto"/>
          </w:divBdr>
        </w:div>
        <w:div w:id="1253859235">
          <w:marLeft w:val="0"/>
          <w:marRight w:val="0"/>
          <w:marTop w:val="0"/>
          <w:marBottom w:val="0"/>
          <w:divBdr>
            <w:top w:val="none" w:sz="0" w:space="0" w:color="auto"/>
            <w:left w:val="none" w:sz="0" w:space="0" w:color="auto"/>
            <w:bottom w:val="none" w:sz="0" w:space="0" w:color="auto"/>
            <w:right w:val="none" w:sz="0" w:space="0" w:color="auto"/>
          </w:divBdr>
        </w:div>
        <w:div w:id="187105288">
          <w:marLeft w:val="0"/>
          <w:marRight w:val="0"/>
          <w:marTop w:val="0"/>
          <w:marBottom w:val="0"/>
          <w:divBdr>
            <w:top w:val="none" w:sz="0" w:space="0" w:color="auto"/>
            <w:left w:val="none" w:sz="0" w:space="0" w:color="auto"/>
            <w:bottom w:val="none" w:sz="0" w:space="0" w:color="auto"/>
            <w:right w:val="none" w:sz="0" w:space="0" w:color="auto"/>
          </w:divBdr>
        </w:div>
        <w:div w:id="1176116573">
          <w:marLeft w:val="0"/>
          <w:marRight w:val="0"/>
          <w:marTop w:val="0"/>
          <w:marBottom w:val="0"/>
          <w:divBdr>
            <w:top w:val="none" w:sz="0" w:space="0" w:color="auto"/>
            <w:left w:val="none" w:sz="0" w:space="0" w:color="auto"/>
            <w:bottom w:val="none" w:sz="0" w:space="0" w:color="auto"/>
            <w:right w:val="none" w:sz="0" w:space="0" w:color="auto"/>
          </w:divBdr>
        </w:div>
        <w:div w:id="320500799">
          <w:marLeft w:val="0"/>
          <w:marRight w:val="0"/>
          <w:marTop w:val="0"/>
          <w:marBottom w:val="0"/>
          <w:divBdr>
            <w:top w:val="none" w:sz="0" w:space="0" w:color="auto"/>
            <w:left w:val="none" w:sz="0" w:space="0" w:color="auto"/>
            <w:bottom w:val="none" w:sz="0" w:space="0" w:color="auto"/>
            <w:right w:val="none" w:sz="0" w:space="0" w:color="auto"/>
          </w:divBdr>
        </w:div>
        <w:div w:id="821196544">
          <w:marLeft w:val="0"/>
          <w:marRight w:val="0"/>
          <w:marTop w:val="0"/>
          <w:marBottom w:val="0"/>
          <w:divBdr>
            <w:top w:val="none" w:sz="0" w:space="0" w:color="auto"/>
            <w:left w:val="none" w:sz="0" w:space="0" w:color="auto"/>
            <w:bottom w:val="none" w:sz="0" w:space="0" w:color="auto"/>
            <w:right w:val="none" w:sz="0" w:space="0" w:color="auto"/>
          </w:divBdr>
        </w:div>
        <w:div w:id="1929578575">
          <w:marLeft w:val="0"/>
          <w:marRight w:val="0"/>
          <w:marTop w:val="0"/>
          <w:marBottom w:val="0"/>
          <w:divBdr>
            <w:top w:val="none" w:sz="0" w:space="0" w:color="auto"/>
            <w:left w:val="none" w:sz="0" w:space="0" w:color="auto"/>
            <w:bottom w:val="none" w:sz="0" w:space="0" w:color="auto"/>
            <w:right w:val="none" w:sz="0" w:space="0" w:color="auto"/>
          </w:divBdr>
        </w:div>
        <w:div w:id="962924480">
          <w:marLeft w:val="0"/>
          <w:marRight w:val="0"/>
          <w:marTop w:val="0"/>
          <w:marBottom w:val="0"/>
          <w:divBdr>
            <w:top w:val="none" w:sz="0" w:space="0" w:color="auto"/>
            <w:left w:val="none" w:sz="0" w:space="0" w:color="auto"/>
            <w:bottom w:val="none" w:sz="0" w:space="0" w:color="auto"/>
            <w:right w:val="none" w:sz="0" w:space="0" w:color="auto"/>
          </w:divBdr>
        </w:div>
        <w:div w:id="1230194819">
          <w:marLeft w:val="0"/>
          <w:marRight w:val="0"/>
          <w:marTop w:val="0"/>
          <w:marBottom w:val="0"/>
          <w:divBdr>
            <w:top w:val="none" w:sz="0" w:space="0" w:color="auto"/>
            <w:left w:val="none" w:sz="0" w:space="0" w:color="auto"/>
            <w:bottom w:val="none" w:sz="0" w:space="0" w:color="auto"/>
            <w:right w:val="none" w:sz="0" w:space="0" w:color="auto"/>
          </w:divBdr>
        </w:div>
        <w:div w:id="1655597313">
          <w:marLeft w:val="0"/>
          <w:marRight w:val="0"/>
          <w:marTop w:val="0"/>
          <w:marBottom w:val="0"/>
          <w:divBdr>
            <w:top w:val="none" w:sz="0" w:space="0" w:color="auto"/>
            <w:left w:val="none" w:sz="0" w:space="0" w:color="auto"/>
            <w:bottom w:val="none" w:sz="0" w:space="0" w:color="auto"/>
            <w:right w:val="none" w:sz="0" w:space="0" w:color="auto"/>
          </w:divBdr>
        </w:div>
        <w:div w:id="1775708589">
          <w:marLeft w:val="0"/>
          <w:marRight w:val="0"/>
          <w:marTop w:val="0"/>
          <w:marBottom w:val="0"/>
          <w:divBdr>
            <w:top w:val="none" w:sz="0" w:space="0" w:color="auto"/>
            <w:left w:val="none" w:sz="0" w:space="0" w:color="auto"/>
            <w:bottom w:val="none" w:sz="0" w:space="0" w:color="auto"/>
            <w:right w:val="none" w:sz="0" w:space="0" w:color="auto"/>
          </w:divBdr>
        </w:div>
        <w:div w:id="1786460160">
          <w:marLeft w:val="0"/>
          <w:marRight w:val="0"/>
          <w:marTop w:val="0"/>
          <w:marBottom w:val="0"/>
          <w:divBdr>
            <w:top w:val="none" w:sz="0" w:space="0" w:color="auto"/>
            <w:left w:val="none" w:sz="0" w:space="0" w:color="auto"/>
            <w:bottom w:val="none" w:sz="0" w:space="0" w:color="auto"/>
            <w:right w:val="none" w:sz="0" w:space="0" w:color="auto"/>
          </w:divBdr>
        </w:div>
        <w:div w:id="1938171445">
          <w:marLeft w:val="0"/>
          <w:marRight w:val="0"/>
          <w:marTop w:val="0"/>
          <w:marBottom w:val="0"/>
          <w:divBdr>
            <w:top w:val="none" w:sz="0" w:space="0" w:color="auto"/>
            <w:left w:val="none" w:sz="0" w:space="0" w:color="auto"/>
            <w:bottom w:val="none" w:sz="0" w:space="0" w:color="auto"/>
            <w:right w:val="none" w:sz="0" w:space="0" w:color="auto"/>
          </w:divBdr>
        </w:div>
        <w:div w:id="1116950180">
          <w:marLeft w:val="0"/>
          <w:marRight w:val="0"/>
          <w:marTop w:val="0"/>
          <w:marBottom w:val="0"/>
          <w:divBdr>
            <w:top w:val="none" w:sz="0" w:space="0" w:color="auto"/>
            <w:left w:val="none" w:sz="0" w:space="0" w:color="auto"/>
            <w:bottom w:val="none" w:sz="0" w:space="0" w:color="auto"/>
            <w:right w:val="none" w:sz="0" w:space="0" w:color="auto"/>
          </w:divBdr>
        </w:div>
        <w:div w:id="255557453">
          <w:marLeft w:val="0"/>
          <w:marRight w:val="0"/>
          <w:marTop w:val="0"/>
          <w:marBottom w:val="0"/>
          <w:divBdr>
            <w:top w:val="none" w:sz="0" w:space="0" w:color="auto"/>
            <w:left w:val="none" w:sz="0" w:space="0" w:color="auto"/>
            <w:bottom w:val="none" w:sz="0" w:space="0" w:color="auto"/>
            <w:right w:val="none" w:sz="0" w:space="0" w:color="auto"/>
          </w:divBdr>
        </w:div>
        <w:div w:id="1433621959">
          <w:marLeft w:val="0"/>
          <w:marRight w:val="0"/>
          <w:marTop w:val="0"/>
          <w:marBottom w:val="0"/>
          <w:divBdr>
            <w:top w:val="none" w:sz="0" w:space="0" w:color="auto"/>
            <w:left w:val="none" w:sz="0" w:space="0" w:color="auto"/>
            <w:bottom w:val="none" w:sz="0" w:space="0" w:color="auto"/>
            <w:right w:val="none" w:sz="0" w:space="0" w:color="auto"/>
          </w:divBdr>
        </w:div>
        <w:div w:id="1327125752">
          <w:marLeft w:val="0"/>
          <w:marRight w:val="0"/>
          <w:marTop w:val="0"/>
          <w:marBottom w:val="0"/>
          <w:divBdr>
            <w:top w:val="none" w:sz="0" w:space="0" w:color="auto"/>
            <w:left w:val="none" w:sz="0" w:space="0" w:color="auto"/>
            <w:bottom w:val="none" w:sz="0" w:space="0" w:color="auto"/>
            <w:right w:val="none" w:sz="0" w:space="0" w:color="auto"/>
          </w:divBdr>
        </w:div>
        <w:div w:id="1477334987">
          <w:marLeft w:val="0"/>
          <w:marRight w:val="0"/>
          <w:marTop w:val="0"/>
          <w:marBottom w:val="0"/>
          <w:divBdr>
            <w:top w:val="none" w:sz="0" w:space="0" w:color="auto"/>
            <w:left w:val="none" w:sz="0" w:space="0" w:color="auto"/>
            <w:bottom w:val="none" w:sz="0" w:space="0" w:color="auto"/>
            <w:right w:val="none" w:sz="0" w:space="0" w:color="auto"/>
          </w:divBdr>
        </w:div>
        <w:div w:id="824130389">
          <w:marLeft w:val="0"/>
          <w:marRight w:val="0"/>
          <w:marTop w:val="0"/>
          <w:marBottom w:val="0"/>
          <w:divBdr>
            <w:top w:val="none" w:sz="0" w:space="0" w:color="auto"/>
            <w:left w:val="none" w:sz="0" w:space="0" w:color="auto"/>
            <w:bottom w:val="none" w:sz="0" w:space="0" w:color="auto"/>
            <w:right w:val="none" w:sz="0" w:space="0" w:color="auto"/>
          </w:divBdr>
        </w:div>
        <w:div w:id="1246456487">
          <w:marLeft w:val="0"/>
          <w:marRight w:val="0"/>
          <w:marTop w:val="0"/>
          <w:marBottom w:val="0"/>
          <w:divBdr>
            <w:top w:val="none" w:sz="0" w:space="0" w:color="auto"/>
            <w:left w:val="none" w:sz="0" w:space="0" w:color="auto"/>
            <w:bottom w:val="none" w:sz="0" w:space="0" w:color="auto"/>
            <w:right w:val="none" w:sz="0" w:space="0" w:color="auto"/>
          </w:divBdr>
        </w:div>
        <w:div w:id="1069228290">
          <w:marLeft w:val="0"/>
          <w:marRight w:val="0"/>
          <w:marTop w:val="0"/>
          <w:marBottom w:val="0"/>
          <w:divBdr>
            <w:top w:val="none" w:sz="0" w:space="0" w:color="auto"/>
            <w:left w:val="none" w:sz="0" w:space="0" w:color="auto"/>
            <w:bottom w:val="none" w:sz="0" w:space="0" w:color="auto"/>
            <w:right w:val="none" w:sz="0" w:space="0" w:color="auto"/>
          </w:divBdr>
        </w:div>
        <w:div w:id="1252930168">
          <w:marLeft w:val="0"/>
          <w:marRight w:val="0"/>
          <w:marTop w:val="0"/>
          <w:marBottom w:val="0"/>
          <w:divBdr>
            <w:top w:val="none" w:sz="0" w:space="0" w:color="auto"/>
            <w:left w:val="none" w:sz="0" w:space="0" w:color="auto"/>
            <w:bottom w:val="none" w:sz="0" w:space="0" w:color="auto"/>
            <w:right w:val="none" w:sz="0" w:space="0" w:color="auto"/>
          </w:divBdr>
        </w:div>
        <w:div w:id="1292714198">
          <w:marLeft w:val="0"/>
          <w:marRight w:val="0"/>
          <w:marTop w:val="0"/>
          <w:marBottom w:val="0"/>
          <w:divBdr>
            <w:top w:val="none" w:sz="0" w:space="0" w:color="auto"/>
            <w:left w:val="none" w:sz="0" w:space="0" w:color="auto"/>
            <w:bottom w:val="none" w:sz="0" w:space="0" w:color="auto"/>
            <w:right w:val="none" w:sz="0" w:space="0" w:color="auto"/>
          </w:divBdr>
        </w:div>
        <w:div w:id="1737972916">
          <w:marLeft w:val="0"/>
          <w:marRight w:val="0"/>
          <w:marTop w:val="0"/>
          <w:marBottom w:val="0"/>
          <w:divBdr>
            <w:top w:val="none" w:sz="0" w:space="0" w:color="auto"/>
            <w:left w:val="none" w:sz="0" w:space="0" w:color="auto"/>
            <w:bottom w:val="none" w:sz="0" w:space="0" w:color="auto"/>
            <w:right w:val="none" w:sz="0" w:space="0" w:color="auto"/>
          </w:divBdr>
        </w:div>
        <w:div w:id="389156445">
          <w:marLeft w:val="0"/>
          <w:marRight w:val="0"/>
          <w:marTop w:val="0"/>
          <w:marBottom w:val="0"/>
          <w:divBdr>
            <w:top w:val="none" w:sz="0" w:space="0" w:color="auto"/>
            <w:left w:val="none" w:sz="0" w:space="0" w:color="auto"/>
            <w:bottom w:val="none" w:sz="0" w:space="0" w:color="auto"/>
            <w:right w:val="none" w:sz="0" w:space="0" w:color="auto"/>
          </w:divBdr>
        </w:div>
        <w:div w:id="318387639">
          <w:marLeft w:val="0"/>
          <w:marRight w:val="0"/>
          <w:marTop w:val="0"/>
          <w:marBottom w:val="0"/>
          <w:divBdr>
            <w:top w:val="none" w:sz="0" w:space="0" w:color="auto"/>
            <w:left w:val="none" w:sz="0" w:space="0" w:color="auto"/>
            <w:bottom w:val="none" w:sz="0" w:space="0" w:color="auto"/>
            <w:right w:val="none" w:sz="0" w:space="0" w:color="auto"/>
          </w:divBdr>
        </w:div>
        <w:div w:id="1317568223">
          <w:marLeft w:val="0"/>
          <w:marRight w:val="0"/>
          <w:marTop w:val="0"/>
          <w:marBottom w:val="0"/>
          <w:divBdr>
            <w:top w:val="none" w:sz="0" w:space="0" w:color="auto"/>
            <w:left w:val="none" w:sz="0" w:space="0" w:color="auto"/>
            <w:bottom w:val="none" w:sz="0" w:space="0" w:color="auto"/>
            <w:right w:val="none" w:sz="0" w:space="0" w:color="auto"/>
          </w:divBdr>
        </w:div>
        <w:div w:id="1347370833">
          <w:marLeft w:val="0"/>
          <w:marRight w:val="0"/>
          <w:marTop w:val="0"/>
          <w:marBottom w:val="0"/>
          <w:divBdr>
            <w:top w:val="none" w:sz="0" w:space="0" w:color="auto"/>
            <w:left w:val="none" w:sz="0" w:space="0" w:color="auto"/>
            <w:bottom w:val="none" w:sz="0" w:space="0" w:color="auto"/>
            <w:right w:val="none" w:sz="0" w:space="0" w:color="auto"/>
          </w:divBdr>
        </w:div>
        <w:div w:id="600914641">
          <w:marLeft w:val="0"/>
          <w:marRight w:val="0"/>
          <w:marTop w:val="0"/>
          <w:marBottom w:val="0"/>
          <w:divBdr>
            <w:top w:val="none" w:sz="0" w:space="0" w:color="auto"/>
            <w:left w:val="none" w:sz="0" w:space="0" w:color="auto"/>
            <w:bottom w:val="none" w:sz="0" w:space="0" w:color="auto"/>
            <w:right w:val="none" w:sz="0" w:space="0" w:color="auto"/>
          </w:divBdr>
        </w:div>
        <w:div w:id="2026707794">
          <w:marLeft w:val="0"/>
          <w:marRight w:val="0"/>
          <w:marTop w:val="0"/>
          <w:marBottom w:val="0"/>
          <w:divBdr>
            <w:top w:val="none" w:sz="0" w:space="0" w:color="auto"/>
            <w:left w:val="none" w:sz="0" w:space="0" w:color="auto"/>
            <w:bottom w:val="none" w:sz="0" w:space="0" w:color="auto"/>
            <w:right w:val="none" w:sz="0" w:space="0" w:color="auto"/>
          </w:divBdr>
        </w:div>
        <w:div w:id="957223763">
          <w:marLeft w:val="0"/>
          <w:marRight w:val="0"/>
          <w:marTop w:val="0"/>
          <w:marBottom w:val="0"/>
          <w:divBdr>
            <w:top w:val="none" w:sz="0" w:space="0" w:color="auto"/>
            <w:left w:val="none" w:sz="0" w:space="0" w:color="auto"/>
            <w:bottom w:val="none" w:sz="0" w:space="0" w:color="auto"/>
            <w:right w:val="none" w:sz="0" w:space="0" w:color="auto"/>
          </w:divBdr>
        </w:div>
        <w:div w:id="1923097693">
          <w:marLeft w:val="0"/>
          <w:marRight w:val="0"/>
          <w:marTop w:val="0"/>
          <w:marBottom w:val="0"/>
          <w:divBdr>
            <w:top w:val="none" w:sz="0" w:space="0" w:color="auto"/>
            <w:left w:val="none" w:sz="0" w:space="0" w:color="auto"/>
            <w:bottom w:val="none" w:sz="0" w:space="0" w:color="auto"/>
            <w:right w:val="none" w:sz="0" w:space="0" w:color="auto"/>
          </w:divBdr>
        </w:div>
        <w:div w:id="377240829">
          <w:marLeft w:val="0"/>
          <w:marRight w:val="0"/>
          <w:marTop w:val="0"/>
          <w:marBottom w:val="0"/>
          <w:divBdr>
            <w:top w:val="none" w:sz="0" w:space="0" w:color="auto"/>
            <w:left w:val="none" w:sz="0" w:space="0" w:color="auto"/>
            <w:bottom w:val="none" w:sz="0" w:space="0" w:color="auto"/>
            <w:right w:val="none" w:sz="0" w:space="0" w:color="auto"/>
          </w:divBdr>
        </w:div>
        <w:div w:id="1436057128">
          <w:marLeft w:val="0"/>
          <w:marRight w:val="0"/>
          <w:marTop w:val="0"/>
          <w:marBottom w:val="0"/>
          <w:divBdr>
            <w:top w:val="none" w:sz="0" w:space="0" w:color="auto"/>
            <w:left w:val="none" w:sz="0" w:space="0" w:color="auto"/>
            <w:bottom w:val="none" w:sz="0" w:space="0" w:color="auto"/>
            <w:right w:val="none" w:sz="0" w:space="0" w:color="auto"/>
          </w:divBdr>
        </w:div>
        <w:div w:id="2043091249">
          <w:marLeft w:val="0"/>
          <w:marRight w:val="0"/>
          <w:marTop w:val="0"/>
          <w:marBottom w:val="0"/>
          <w:divBdr>
            <w:top w:val="none" w:sz="0" w:space="0" w:color="auto"/>
            <w:left w:val="none" w:sz="0" w:space="0" w:color="auto"/>
            <w:bottom w:val="none" w:sz="0" w:space="0" w:color="auto"/>
            <w:right w:val="none" w:sz="0" w:space="0" w:color="auto"/>
          </w:divBdr>
        </w:div>
        <w:div w:id="209538426">
          <w:marLeft w:val="0"/>
          <w:marRight w:val="0"/>
          <w:marTop w:val="0"/>
          <w:marBottom w:val="0"/>
          <w:divBdr>
            <w:top w:val="none" w:sz="0" w:space="0" w:color="auto"/>
            <w:left w:val="none" w:sz="0" w:space="0" w:color="auto"/>
            <w:bottom w:val="none" w:sz="0" w:space="0" w:color="auto"/>
            <w:right w:val="none" w:sz="0" w:space="0" w:color="auto"/>
          </w:divBdr>
        </w:div>
        <w:div w:id="1640381938">
          <w:marLeft w:val="0"/>
          <w:marRight w:val="0"/>
          <w:marTop w:val="0"/>
          <w:marBottom w:val="0"/>
          <w:divBdr>
            <w:top w:val="none" w:sz="0" w:space="0" w:color="auto"/>
            <w:left w:val="none" w:sz="0" w:space="0" w:color="auto"/>
            <w:bottom w:val="none" w:sz="0" w:space="0" w:color="auto"/>
            <w:right w:val="none" w:sz="0" w:space="0" w:color="auto"/>
          </w:divBdr>
        </w:div>
        <w:div w:id="264509224">
          <w:marLeft w:val="0"/>
          <w:marRight w:val="0"/>
          <w:marTop w:val="0"/>
          <w:marBottom w:val="0"/>
          <w:divBdr>
            <w:top w:val="none" w:sz="0" w:space="0" w:color="auto"/>
            <w:left w:val="none" w:sz="0" w:space="0" w:color="auto"/>
            <w:bottom w:val="none" w:sz="0" w:space="0" w:color="auto"/>
            <w:right w:val="none" w:sz="0" w:space="0" w:color="auto"/>
          </w:divBdr>
        </w:div>
        <w:div w:id="1901136414">
          <w:marLeft w:val="0"/>
          <w:marRight w:val="0"/>
          <w:marTop w:val="0"/>
          <w:marBottom w:val="0"/>
          <w:divBdr>
            <w:top w:val="none" w:sz="0" w:space="0" w:color="auto"/>
            <w:left w:val="none" w:sz="0" w:space="0" w:color="auto"/>
            <w:bottom w:val="none" w:sz="0" w:space="0" w:color="auto"/>
            <w:right w:val="none" w:sz="0" w:space="0" w:color="auto"/>
          </w:divBdr>
        </w:div>
        <w:div w:id="669022020">
          <w:marLeft w:val="0"/>
          <w:marRight w:val="0"/>
          <w:marTop w:val="0"/>
          <w:marBottom w:val="0"/>
          <w:divBdr>
            <w:top w:val="none" w:sz="0" w:space="0" w:color="auto"/>
            <w:left w:val="none" w:sz="0" w:space="0" w:color="auto"/>
            <w:bottom w:val="none" w:sz="0" w:space="0" w:color="auto"/>
            <w:right w:val="none" w:sz="0" w:space="0" w:color="auto"/>
          </w:divBdr>
        </w:div>
        <w:div w:id="480275943">
          <w:marLeft w:val="0"/>
          <w:marRight w:val="0"/>
          <w:marTop w:val="0"/>
          <w:marBottom w:val="0"/>
          <w:divBdr>
            <w:top w:val="none" w:sz="0" w:space="0" w:color="auto"/>
            <w:left w:val="none" w:sz="0" w:space="0" w:color="auto"/>
            <w:bottom w:val="none" w:sz="0" w:space="0" w:color="auto"/>
            <w:right w:val="none" w:sz="0" w:space="0" w:color="auto"/>
          </w:divBdr>
        </w:div>
        <w:div w:id="1377193043">
          <w:marLeft w:val="0"/>
          <w:marRight w:val="0"/>
          <w:marTop w:val="0"/>
          <w:marBottom w:val="0"/>
          <w:divBdr>
            <w:top w:val="none" w:sz="0" w:space="0" w:color="auto"/>
            <w:left w:val="none" w:sz="0" w:space="0" w:color="auto"/>
            <w:bottom w:val="none" w:sz="0" w:space="0" w:color="auto"/>
            <w:right w:val="none" w:sz="0" w:space="0" w:color="auto"/>
          </w:divBdr>
        </w:div>
        <w:div w:id="645206030">
          <w:marLeft w:val="0"/>
          <w:marRight w:val="0"/>
          <w:marTop w:val="0"/>
          <w:marBottom w:val="0"/>
          <w:divBdr>
            <w:top w:val="none" w:sz="0" w:space="0" w:color="auto"/>
            <w:left w:val="none" w:sz="0" w:space="0" w:color="auto"/>
            <w:bottom w:val="none" w:sz="0" w:space="0" w:color="auto"/>
            <w:right w:val="none" w:sz="0" w:space="0" w:color="auto"/>
          </w:divBdr>
        </w:div>
        <w:div w:id="89200799">
          <w:marLeft w:val="0"/>
          <w:marRight w:val="0"/>
          <w:marTop w:val="0"/>
          <w:marBottom w:val="0"/>
          <w:divBdr>
            <w:top w:val="none" w:sz="0" w:space="0" w:color="auto"/>
            <w:left w:val="none" w:sz="0" w:space="0" w:color="auto"/>
            <w:bottom w:val="none" w:sz="0" w:space="0" w:color="auto"/>
            <w:right w:val="none" w:sz="0" w:space="0" w:color="auto"/>
          </w:divBdr>
        </w:div>
        <w:div w:id="539124006">
          <w:marLeft w:val="0"/>
          <w:marRight w:val="0"/>
          <w:marTop w:val="0"/>
          <w:marBottom w:val="0"/>
          <w:divBdr>
            <w:top w:val="none" w:sz="0" w:space="0" w:color="auto"/>
            <w:left w:val="none" w:sz="0" w:space="0" w:color="auto"/>
            <w:bottom w:val="none" w:sz="0" w:space="0" w:color="auto"/>
            <w:right w:val="none" w:sz="0" w:space="0" w:color="auto"/>
          </w:divBdr>
        </w:div>
        <w:div w:id="211308543">
          <w:marLeft w:val="0"/>
          <w:marRight w:val="0"/>
          <w:marTop w:val="0"/>
          <w:marBottom w:val="0"/>
          <w:divBdr>
            <w:top w:val="none" w:sz="0" w:space="0" w:color="auto"/>
            <w:left w:val="none" w:sz="0" w:space="0" w:color="auto"/>
            <w:bottom w:val="none" w:sz="0" w:space="0" w:color="auto"/>
            <w:right w:val="none" w:sz="0" w:space="0" w:color="auto"/>
          </w:divBdr>
        </w:div>
        <w:div w:id="250823917">
          <w:marLeft w:val="0"/>
          <w:marRight w:val="0"/>
          <w:marTop w:val="0"/>
          <w:marBottom w:val="0"/>
          <w:divBdr>
            <w:top w:val="none" w:sz="0" w:space="0" w:color="auto"/>
            <w:left w:val="none" w:sz="0" w:space="0" w:color="auto"/>
            <w:bottom w:val="none" w:sz="0" w:space="0" w:color="auto"/>
            <w:right w:val="none" w:sz="0" w:space="0" w:color="auto"/>
          </w:divBdr>
        </w:div>
        <w:div w:id="1186870226">
          <w:marLeft w:val="0"/>
          <w:marRight w:val="0"/>
          <w:marTop w:val="0"/>
          <w:marBottom w:val="0"/>
          <w:divBdr>
            <w:top w:val="none" w:sz="0" w:space="0" w:color="auto"/>
            <w:left w:val="none" w:sz="0" w:space="0" w:color="auto"/>
            <w:bottom w:val="none" w:sz="0" w:space="0" w:color="auto"/>
            <w:right w:val="none" w:sz="0" w:space="0" w:color="auto"/>
          </w:divBdr>
        </w:div>
        <w:div w:id="448864565">
          <w:marLeft w:val="0"/>
          <w:marRight w:val="0"/>
          <w:marTop w:val="0"/>
          <w:marBottom w:val="0"/>
          <w:divBdr>
            <w:top w:val="none" w:sz="0" w:space="0" w:color="auto"/>
            <w:left w:val="none" w:sz="0" w:space="0" w:color="auto"/>
            <w:bottom w:val="none" w:sz="0" w:space="0" w:color="auto"/>
            <w:right w:val="none" w:sz="0" w:space="0" w:color="auto"/>
          </w:divBdr>
        </w:div>
        <w:div w:id="1969429371">
          <w:marLeft w:val="0"/>
          <w:marRight w:val="0"/>
          <w:marTop w:val="0"/>
          <w:marBottom w:val="0"/>
          <w:divBdr>
            <w:top w:val="none" w:sz="0" w:space="0" w:color="auto"/>
            <w:left w:val="none" w:sz="0" w:space="0" w:color="auto"/>
            <w:bottom w:val="none" w:sz="0" w:space="0" w:color="auto"/>
            <w:right w:val="none" w:sz="0" w:space="0" w:color="auto"/>
          </w:divBdr>
        </w:div>
        <w:div w:id="1470971529">
          <w:marLeft w:val="0"/>
          <w:marRight w:val="0"/>
          <w:marTop w:val="0"/>
          <w:marBottom w:val="0"/>
          <w:divBdr>
            <w:top w:val="none" w:sz="0" w:space="0" w:color="auto"/>
            <w:left w:val="none" w:sz="0" w:space="0" w:color="auto"/>
            <w:bottom w:val="none" w:sz="0" w:space="0" w:color="auto"/>
            <w:right w:val="none" w:sz="0" w:space="0" w:color="auto"/>
          </w:divBdr>
        </w:div>
        <w:div w:id="758329476">
          <w:marLeft w:val="0"/>
          <w:marRight w:val="0"/>
          <w:marTop w:val="0"/>
          <w:marBottom w:val="0"/>
          <w:divBdr>
            <w:top w:val="none" w:sz="0" w:space="0" w:color="auto"/>
            <w:left w:val="none" w:sz="0" w:space="0" w:color="auto"/>
            <w:bottom w:val="none" w:sz="0" w:space="0" w:color="auto"/>
            <w:right w:val="none" w:sz="0" w:space="0" w:color="auto"/>
          </w:divBdr>
        </w:div>
        <w:div w:id="1035501318">
          <w:marLeft w:val="0"/>
          <w:marRight w:val="0"/>
          <w:marTop w:val="0"/>
          <w:marBottom w:val="0"/>
          <w:divBdr>
            <w:top w:val="none" w:sz="0" w:space="0" w:color="auto"/>
            <w:left w:val="none" w:sz="0" w:space="0" w:color="auto"/>
            <w:bottom w:val="none" w:sz="0" w:space="0" w:color="auto"/>
            <w:right w:val="none" w:sz="0" w:space="0" w:color="auto"/>
          </w:divBdr>
        </w:div>
        <w:div w:id="772481798">
          <w:marLeft w:val="0"/>
          <w:marRight w:val="0"/>
          <w:marTop w:val="0"/>
          <w:marBottom w:val="0"/>
          <w:divBdr>
            <w:top w:val="none" w:sz="0" w:space="0" w:color="auto"/>
            <w:left w:val="none" w:sz="0" w:space="0" w:color="auto"/>
            <w:bottom w:val="none" w:sz="0" w:space="0" w:color="auto"/>
            <w:right w:val="none" w:sz="0" w:space="0" w:color="auto"/>
          </w:divBdr>
        </w:div>
        <w:div w:id="1062020687">
          <w:marLeft w:val="0"/>
          <w:marRight w:val="0"/>
          <w:marTop w:val="0"/>
          <w:marBottom w:val="0"/>
          <w:divBdr>
            <w:top w:val="none" w:sz="0" w:space="0" w:color="auto"/>
            <w:left w:val="none" w:sz="0" w:space="0" w:color="auto"/>
            <w:bottom w:val="none" w:sz="0" w:space="0" w:color="auto"/>
            <w:right w:val="none" w:sz="0" w:space="0" w:color="auto"/>
          </w:divBdr>
        </w:div>
        <w:div w:id="795223398">
          <w:marLeft w:val="0"/>
          <w:marRight w:val="0"/>
          <w:marTop w:val="0"/>
          <w:marBottom w:val="0"/>
          <w:divBdr>
            <w:top w:val="none" w:sz="0" w:space="0" w:color="auto"/>
            <w:left w:val="none" w:sz="0" w:space="0" w:color="auto"/>
            <w:bottom w:val="none" w:sz="0" w:space="0" w:color="auto"/>
            <w:right w:val="none" w:sz="0" w:space="0" w:color="auto"/>
          </w:divBdr>
        </w:div>
        <w:div w:id="1216426293">
          <w:marLeft w:val="0"/>
          <w:marRight w:val="0"/>
          <w:marTop w:val="0"/>
          <w:marBottom w:val="0"/>
          <w:divBdr>
            <w:top w:val="none" w:sz="0" w:space="0" w:color="auto"/>
            <w:left w:val="none" w:sz="0" w:space="0" w:color="auto"/>
            <w:bottom w:val="none" w:sz="0" w:space="0" w:color="auto"/>
            <w:right w:val="none" w:sz="0" w:space="0" w:color="auto"/>
          </w:divBdr>
        </w:div>
        <w:div w:id="1119104388">
          <w:marLeft w:val="0"/>
          <w:marRight w:val="0"/>
          <w:marTop w:val="0"/>
          <w:marBottom w:val="0"/>
          <w:divBdr>
            <w:top w:val="none" w:sz="0" w:space="0" w:color="auto"/>
            <w:left w:val="none" w:sz="0" w:space="0" w:color="auto"/>
            <w:bottom w:val="none" w:sz="0" w:space="0" w:color="auto"/>
            <w:right w:val="none" w:sz="0" w:space="0" w:color="auto"/>
          </w:divBdr>
        </w:div>
        <w:div w:id="651911627">
          <w:marLeft w:val="0"/>
          <w:marRight w:val="0"/>
          <w:marTop w:val="0"/>
          <w:marBottom w:val="0"/>
          <w:divBdr>
            <w:top w:val="none" w:sz="0" w:space="0" w:color="auto"/>
            <w:left w:val="none" w:sz="0" w:space="0" w:color="auto"/>
            <w:bottom w:val="none" w:sz="0" w:space="0" w:color="auto"/>
            <w:right w:val="none" w:sz="0" w:space="0" w:color="auto"/>
          </w:divBdr>
        </w:div>
        <w:div w:id="1628778736">
          <w:marLeft w:val="0"/>
          <w:marRight w:val="0"/>
          <w:marTop w:val="0"/>
          <w:marBottom w:val="0"/>
          <w:divBdr>
            <w:top w:val="none" w:sz="0" w:space="0" w:color="auto"/>
            <w:left w:val="none" w:sz="0" w:space="0" w:color="auto"/>
            <w:bottom w:val="none" w:sz="0" w:space="0" w:color="auto"/>
            <w:right w:val="none" w:sz="0" w:space="0" w:color="auto"/>
          </w:divBdr>
        </w:div>
        <w:div w:id="1956473629">
          <w:marLeft w:val="0"/>
          <w:marRight w:val="0"/>
          <w:marTop w:val="0"/>
          <w:marBottom w:val="0"/>
          <w:divBdr>
            <w:top w:val="none" w:sz="0" w:space="0" w:color="auto"/>
            <w:left w:val="none" w:sz="0" w:space="0" w:color="auto"/>
            <w:bottom w:val="none" w:sz="0" w:space="0" w:color="auto"/>
            <w:right w:val="none" w:sz="0" w:space="0" w:color="auto"/>
          </w:divBdr>
        </w:div>
        <w:div w:id="1445802973">
          <w:marLeft w:val="0"/>
          <w:marRight w:val="0"/>
          <w:marTop w:val="0"/>
          <w:marBottom w:val="0"/>
          <w:divBdr>
            <w:top w:val="none" w:sz="0" w:space="0" w:color="auto"/>
            <w:left w:val="none" w:sz="0" w:space="0" w:color="auto"/>
            <w:bottom w:val="none" w:sz="0" w:space="0" w:color="auto"/>
            <w:right w:val="none" w:sz="0" w:space="0" w:color="auto"/>
          </w:divBdr>
        </w:div>
        <w:div w:id="849489532">
          <w:marLeft w:val="0"/>
          <w:marRight w:val="0"/>
          <w:marTop w:val="0"/>
          <w:marBottom w:val="0"/>
          <w:divBdr>
            <w:top w:val="none" w:sz="0" w:space="0" w:color="auto"/>
            <w:left w:val="none" w:sz="0" w:space="0" w:color="auto"/>
            <w:bottom w:val="none" w:sz="0" w:space="0" w:color="auto"/>
            <w:right w:val="none" w:sz="0" w:space="0" w:color="auto"/>
          </w:divBdr>
        </w:div>
        <w:div w:id="1374113194">
          <w:marLeft w:val="0"/>
          <w:marRight w:val="0"/>
          <w:marTop w:val="0"/>
          <w:marBottom w:val="0"/>
          <w:divBdr>
            <w:top w:val="none" w:sz="0" w:space="0" w:color="auto"/>
            <w:left w:val="none" w:sz="0" w:space="0" w:color="auto"/>
            <w:bottom w:val="none" w:sz="0" w:space="0" w:color="auto"/>
            <w:right w:val="none" w:sz="0" w:space="0" w:color="auto"/>
          </w:divBdr>
        </w:div>
        <w:div w:id="616329006">
          <w:marLeft w:val="0"/>
          <w:marRight w:val="0"/>
          <w:marTop w:val="0"/>
          <w:marBottom w:val="0"/>
          <w:divBdr>
            <w:top w:val="none" w:sz="0" w:space="0" w:color="auto"/>
            <w:left w:val="none" w:sz="0" w:space="0" w:color="auto"/>
            <w:bottom w:val="none" w:sz="0" w:space="0" w:color="auto"/>
            <w:right w:val="none" w:sz="0" w:space="0" w:color="auto"/>
          </w:divBdr>
        </w:div>
        <w:div w:id="1375036982">
          <w:marLeft w:val="0"/>
          <w:marRight w:val="0"/>
          <w:marTop w:val="0"/>
          <w:marBottom w:val="0"/>
          <w:divBdr>
            <w:top w:val="none" w:sz="0" w:space="0" w:color="auto"/>
            <w:left w:val="none" w:sz="0" w:space="0" w:color="auto"/>
            <w:bottom w:val="none" w:sz="0" w:space="0" w:color="auto"/>
            <w:right w:val="none" w:sz="0" w:space="0" w:color="auto"/>
          </w:divBdr>
        </w:div>
        <w:div w:id="1265916155">
          <w:marLeft w:val="0"/>
          <w:marRight w:val="0"/>
          <w:marTop w:val="0"/>
          <w:marBottom w:val="0"/>
          <w:divBdr>
            <w:top w:val="none" w:sz="0" w:space="0" w:color="auto"/>
            <w:left w:val="none" w:sz="0" w:space="0" w:color="auto"/>
            <w:bottom w:val="none" w:sz="0" w:space="0" w:color="auto"/>
            <w:right w:val="none" w:sz="0" w:space="0" w:color="auto"/>
          </w:divBdr>
        </w:div>
        <w:div w:id="1111360685">
          <w:marLeft w:val="0"/>
          <w:marRight w:val="0"/>
          <w:marTop w:val="0"/>
          <w:marBottom w:val="0"/>
          <w:divBdr>
            <w:top w:val="none" w:sz="0" w:space="0" w:color="auto"/>
            <w:left w:val="none" w:sz="0" w:space="0" w:color="auto"/>
            <w:bottom w:val="none" w:sz="0" w:space="0" w:color="auto"/>
            <w:right w:val="none" w:sz="0" w:space="0" w:color="auto"/>
          </w:divBdr>
        </w:div>
        <w:div w:id="1744139991">
          <w:marLeft w:val="0"/>
          <w:marRight w:val="0"/>
          <w:marTop w:val="0"/>
          <w:marBottom w:val="0"/>
          <w:divBdr>
            <w:top w:val="none" w:sz="0" w:space="0" w:color="auto"/>
            <w:left w:val="none" w:sz="0" w:space="0" w:color="auto"/>
            <w:bottom w:val="none" w:sz="0" w:space="0" w:color="auto"/>
            <w:right w:val="none" w:sz="0" w:space="0" w:color="auto"/>
          </w:divBdr>
        </w:div>
        <w:div w:id="1046174695">
          <w:marLeft w:val="0"/>
          <w:marRight w:val="0"/>
          <w:marTop w:val="0"/>
          <w:marBottom w:val="0"/>
          <w:divBdr>
            <w:top w:val="none" w:sz="0" w:space="0" w:color="auto"/>
            <w:left w:val="none" w:sz="0" w:space="0" w:color="auto"/>
            <w:bottom w:val="none" w:sz="0" w:space="0" w:color="auto"/>
            <w:right w:val="none" w:sz="0" w:space="0" w:color="auto"/>
          </w:divBdr>
        </w:div>
        <w:div w:id="1387101145">
          <w:marLeft w:val="0"/>
          <w:marRight w:val="0"/>
          <w:marTop w:val="0"/>
          <w:marBottom w:val="0"/>
          <w:divBdr>
            <w:top w:val="none" w:sz="0" w:space="0" w:color="auto"/>
            <w:left w:val="none" w:sz="0" w:space="0" w:color="auto"/>
            <w:bottom w:val="none" w:sz="0" w:space="0" w:color="auto"/>
            <w:right w:val="none" w:sz="0" w:space="0" w:color="auto"/>
          </w:divBdr>
        </w:div>
        <w:div w:id="1579095261">
          <w:marLeft w:val="0"/>
          <w:marRight w:val="0"/>
          <w:marTop w:val="0"/>
          <w:marBottom w:val="0"/>
          <w:divBdr>
            <w:top w:val="none" w:sz="0" w:space="0" w:color="auto"/>
            <w:left w:val="none" w:sz="0" w:space="0" w:color="auto"/>
            <w:bottom w:val="none" w:sz="0" w:space="0" w:color="auto"/>
            <w:right w:val="none" w:sz="0" w:space="0" w:color="auto"/>
          </w:divBdr>
        </w:div>
        <w:div w:id="1964849536">
          <w:marLeft w:val="0"/>
          <w:marRight w:val="0"/>
          <w:marTop w:val="0"/>
          <w:marBottom w:val="0"/>
          <w:divBdr>
            <w:top w:val="none" w:sz="0" w:space="0" w:color="auto"/>
            <w:left w:val="none" w:sz="0" w:space="0" w:color="auto"/>
            <w:bottom w:val="none" w:sz="0" w:space="0" w:color="auto"/>
            <w:right w:val="none" w:sz="0" w:space="0" w:color="auto"/>
          </w:divBdr>
        </w:div>
        <w:div w:id="2031443934">
          <w:marLeft w:val="0"/>
          <w:marRight w:val="0"/>
          <w:marTop w:val="0"/>
          <w:marBottom w:val="0"/>
          <w:divBdr>
            <w:top w:val="none" w:sz="0" w:space="0" w:color="auto"/>
            <w:left w:val="none" w:sz="0" w:space="0" w:color="auto"/>
            <w:bottom w:val="none" w:sz="0" w:space="0" w:color="auto"/>
            <w:right w:val="none" w:sz="0" w:space="0" w:color="auto"/>
          </w:divBdr>
        </w:div>
        <w:div w:id="1564606700">
          <w:marLeft w:val="0"/>
          <w:marRight w:val="0"/>
          <w:marTop w:val="0"/>
          <w:marBottom w:val="0"/>
          <w:divBdr>
            <w:top w:val="none" w:sz="0" w:space="0" w:color="auto"/>
            <w:left w:val="none" w:sz="0" w:space="0" w:color="auto"/>
            <w:bottom w:val="none" w:sz="0" w:space="0" w:color="auto"/>
            <w:right w:val="none" w:sz="0" w:space="0" w:color="auto"/>
          </w:divBdr>
        </w:div>
        <w:div w:id="1939219329">
          <w:marLeft w:val="0"/>
          <w:marRight w:val="0"/>
          <w:marTop w:val="0"/>
          <w:marBottom w:val="0"/>
          <w:divBdr>
            <w:top w:val="none" w:sz="0" w:space="0" w:color="auto"/>
            <w:left w:val="none" w:sz="0" w:space="0" w:color="auto"/>
            <w:bottom w:val="none" w:sz="0" w:space="0" w:color="auto"/>
            <w:right w:val="none" w:sz="0" w:space="0" w:color="auto"/>
          </w:divBdr>
        </w:div>
        <w:div w:id="633565478">
          <w:marLeft w:val="0"/>
          <w:marRight w:val="0"/>
          <w:marTop w:val="0"/>
          <w:marBottom w:val="0"/>
          <w:divBdr>
            <w:top w:val="none" w:sz="0" w:space="0" w:color="auto"/>
            <w:left w:val="none" w:sz="0" w:space="0" w:color="auto"/>
            <w:bottom w:val="none" w:sz="0" w:space="0" w:color="auto"/>
            <w:right w:val="none" w:sz="0" w:space="0" w:color="auto"/>
          </w:divBdr>
        </w:div>
        <w:div w:id="1855148824">
          <w:marLeft w:val="0"/>
          <w:marRight w:val="0"/>
          <w:marTop w:val="0"/>
          <w:marBottom w:val="0"/>
          <w:divBdr>
            <w:top w:val="none" w:sz="0" w:space="0" w:color="auto"/>
            <w:left w:val="none" w:sz="0" w:space="0" w:color="auto"/>
            <w:bottom w:val="none" w:sz="0" w:space="0" w:color="auto"/>
            <w:right w:val="none" w:sz="0" w:space="0" w:color="auto"/>
          </w:divBdr>
        </w:div>
        <w:div w:id="1391346254">
          <w:marLeft w:val="0"/>
          <w:marRight w:val="0"/>
          <w:marTop w:val="0"/>
          <w:marBottom w:val="0"/>
          <w:divBdr>
            <w:top w:val="none" w:sz="0" w:space="0" w:color="auto"/>
            <w:left w:val="none" w:sz="0" w:space="0" w:color="auto"/>
            <w:bottom w:val="none" w:sz="0" w:space="0" w:color="auto"/>
            <w:right w:val="none" w:sz="0" w:space="0" w:color="auto"/>
          </w:divBdr>
        </w:div>
        <w:div w:id="1099908203">
          <w:marLeft w:val="0"/>
          <w:marRight w:val="0"/>
          <w:marTop w:val="0"/>
          <w:marBottom w:val="0"/>
          <w:divBdr>
            <w:top w:val="none" w:sz="0" w:space="0" w:color="auto"/>
            <w:left w:val="none" w:sz="0" w:space="0" w:color="auto"/>
            <w:bottom w:val="none" w:sz="0" w:space="0" w:color="auto"/>
            <w:right w:val="none" w:sz="0" w:space="0" w:color="auto"/>
          </w:divBdr>
        </w:div>
        <w:div w:id="1455561247">
          <w:marLeft w:val="0"/>
          <w:marRight w:val="0"/>
          <w:marTop w:val="0"/>
          <w:marBottom w:val="0"/>
          <w:divBdr>
            <w:top w:val="none" w:sz="0" w:space="0" w:color="auto"/>
            <w:left w:val="none" w:sz="0" w:space="0" w:color="auto"/>
            <w:bottom w:val="none" w:sz="0" w:space="0" w:color="auto"/>
            <w:right w:val="none" w:sz="0" w:space="0" w:color="auto"/>
          </w:divBdr>
        </w:div>
        <w:div w:id="756054175">
          <w:marLeft w:val="0"/>
          <w:marRight w:val="0"/>
          <w:marTop w:val="0"/>
          <w:marBottom w:val="0"/>
          <w:divBdr>
            <w:top w:val="none" w:sz="0" w:space="0" w:color="auto"/>
            <w:left w:val="none" w:sz="0" w:space="0" w:color="auto"/>
            <w:bottom w:val="none" w:sz="0" w:space="0" w:color="auto"/>
            <w:right w:val="none" w:sz="0" w:space="0" w:color="auto"/>
          </w:divBdr>
        </w:div>
        <w:div w:id="575483778">
          <w:marLeft w:val="0"/>
          <w:marRight w:val="0"/>
          <w:marTop w:val="0"/>
          <w:marBottom w:val="0"/>
          <w:divBdr>
            <w:top w:val="none" w:sz="0" w:space="0" w:color="auto"/>
            <w:left w:val="none" w:sz="0" w:space="0" w:color="auto"/>
            <w:bottom w:val="none" w:sz="0" w:space="0" w:color="auto"/>
            <w:right w:val="none" w:sz="0" w:space="0" w:color="auto"/>
          </w:divBdr>
        </w:div>
        <w:div w:id="758671113">
          <w:marLeft w:val="0"/>
          <w:marRight w:val="0"/>
          <w:marTop w:val="0"/>
          <w:marBottom w:val="0"/>
          <w:divBdr>
            <w:top w:val="none" w:sz="0" w:space="0" w:color="auto"/>
            <w:left w:val="none" w:sz="0" w:space="0" w:color="auto"/>
            <w:bottom w:val="none" w:sz="0" w:space="0" w:color="auto"/>
            <w:right w:val="none" w:sz="0" w:space="0" w:color="auto"/>
          </w:divBdr>
        </w:div>
        <w:div w:id="1631280972">
          <w:marLeft w:val="0"/>
          <w:marRight w:val="0"/>
          <w:marTop w:val="0"/>
          <w:marBottom w:val="0"/>
          <w:divBdr>
            <w:top w:val="none" w:sz="0" w:space="0" w:color="auto"/>
            <w:left w:val="none" w:sz="0" w:space="0" w:color="auto"/>
            <w:bottom w:val="none" w:sz="0" w:space="0" w:color="auto"/>
            <w:right w:val="none" w:sz="0" w:space="0" w:color="auto"/>
          </w:divBdr>
        </w:div>
        <w:div w:id="2062704699">
          <w:marLeft w:val="0"/>
          <w:marRight w:val="0"/>
          <w:marTop w:val="0"/>
          <w:marBottom w:val="0"/>
          <w:divBdr>
            <w:top w:val="none" w:sz="0" w:space="0" w:color="auto"/>
            <w:left w:val="none" w:sz="0" w:space="0" w:color="auto"/>
            <w:bottom w:val="none" w:sz="0" w:space="0" w:color="auto"/>
            <w:right w:val="none" w:sz="0" w:space="0" w:color="auto"/>
          </w:divBdr>
        </w:div>
        <w:div w:id="1768189397">
          <w:marLeft w:val="0"/>
          <w:marRight w:val="0"/>
          <w:marTop w:val="0"/>
          <w:marBottom w:val="0"/>
          <w:divBdr>
            <w:top w:val="none" w:sz="0" w:space="0" w:color="auto"/>
            <w:left w:val="none" w:sz="0" w:space="0" w:color="auto"/>
            <w:bottom w:val="none" w:sz="0" w:space="0" w:color="auto"/>
            <w:right w:val="none" w:sz="0" w:space="0" w:color="auto"/>
          </w:divBdr>
        </w:div>
        <w:div w:id="463817870">
          <w:marLeft w:val="0"/>
          <w:marRight w:val="0"/>
          <w:marTop w:val="0"/>
          <w:marBottom w:val="0"/>
          <w:divBdr>
            <w:top w:val="none" w:sz="0" w:space="0" w:color="auto"/>
            <w:left w:val="none" w:sz="0" w:space="0" w:color="auto"/>
            <w:bottom w:val="none" w:sz="0" w:space="0" w:color="auto"/>
            <w:right w:val="none" w:sz="0" w:space="0" w:color="auto"/>
          </w:divBdr>
        </w:div>
        <w:div w:id="1981494590">
          <w:marLeft w:val="0"/>
          <w:marRight w:val="0"/>
          <w:marTop w:val="0"/>
          <w:marBottom w:val="0"/>
          <w:divBdr>
            <w:top w:val="none" w:sz="0" w:space="0" w:color="auto"/>
            <w:left w:val="none" w:sz="0" w:space="0" w:color="auto"/>
            <w:bottom w:val="none" w:sz="0" w:space="0" w:color="auto"/>
            <w:right w:val="none" w:sz="0" w:space="0" w:color="auto"/>
          </w:divBdr>
        </w:div>
        <w:div w:id="412167425">
          <w:marLeft w:val="0"/>
          <w:marRight w:val="0"/>
          <w:marTop w:val="0"/>
          <w:marBottom w:val="0"/>
          <w:divBdr>
            <w:top w:val="none" w:sz="0" w:space="0" w:color="auto"/>
            <w:left w:val="none" w:sz="0" w:space="0" w:color="auto"/>
            <w:bottom w:val="none" w:sz="0" w:space="0" w:color="auto"/>
            <w:right w:val="none" w:sz="0" w:space="0" w:color="auto"/>
          </w:divBdr>
        </w:div>
        <w:div w:id="362634337">
          <w:marLeft w:val="0"/>
          <w:marRight w:val="0"/>
          <w:marTop w:val="0"/>
          <w:marBottom w:val="0"/>
          <w:divBdr>
            <w:top w:val="none" w:sz="0" w:space="0" w:color="auto"/>
            <w:left w:val="none" w:sz="0" w:space="0" w:color="auto"/>
            <w:bottom w:val="none" w:sz="0" w:space="0" w:color="auto"/>
            <w:right w:val="none" w:sz="0" w:space="0" w:color="auto"/>
          </w:divBdr>
        </w:div>
        <w:div w:id="95104651">
          <w:marLeft w:val="0"/>
          <w:marRight w:val="0"/>
          <w:marTop w:val="0"/>
          <w:marBottom w:val="0"/>
          <w:divBdr>
            <w:top w:val="none" w:sz="0" w:space="0" w:color="auto"/>
            <w:left w:val="none" w:sz="0" w:space="0" w:color="auto"/>
            <w:bottom w:val="none" w:sz="0" w:space="0" w:color="auto"/>
            <w:right w:val="none" w:sz="0" w:space="0" w:color="auto"/>
          </w:divBdr>
        </w:div>
        <w:div w:id="499807513">
          <w:marLeft w:val="0"/>
          <w:marRight w:val="0"/>
          <w:marTop w:val="0"/>
          <w:marBottom w:val="0"/>
          <w:divBdr>
            <w:top w:val="none" w:sz="0" w:space="0" w:color="auto"/>
            <w:left w:val="none" w:sz="0" w:space="0" w:color="auto"/>
            <w:bottom w:val="none" w:sz="0" w:space="0" w:color="auto"/>
            <w:right w:val="none" w:sz="0" w:space="0" w:color="auto"/>
          </w:divBdr>
        </w:div>
        <w:div w:id="1795827641">
          <w:marLeft w:val="0"/>
          <w:marRight w:val="0"/>
          <w:marTop w:val="0"/>
          <w:marBottom w:val="0"/>
          <w:divBdr>
            <w:top w:val="none" w:sz="0" w:space="0" w:color="auto"/>
            <w:left w:val="none" w:sz="0" w:space="0" w:color="auto"/>
            <w:bottom w:val="none" w:sz="0" w:space="0" w:color="auto"/>
            <w:right w:val="none" w:sz="0" w:space="0" w:color="auto"/>
          </w:divBdr>
        </w:div>
        <w:div w:id="1838230340">
          <w:marLeft w:val="0"/>
          <w:marRight w:val="0"/>
          <w:marTop w:val="0"/>
          <w:marBottom w:val="0"/>
          <w:divBdr>
            <w:top w:val="none" w:sz="0" w:space="0" w:color="auto"/>
            <w:left w:val="none" w:sz="0" w:space="0" w:color="auto"/>
            <w:bottom w:val="none" w:sz="0" w:space="0" w:color="auto"/>
            <w:right w:val="none" w:sz="0" w:space="0" w:color="auto"/>
          </w:divBdr>
        </w:div>
        <w:div w:id="1901599191">
          <w:marLeft w:val="0"/>
          <w:marRight w:val="0"/>
          <w:marTop w:val="0"/>
          <w:marBottom w:val="0"/>
          <w:divBdr>
            <w:top w:val="none" w:sz="0" w:space="0" w:color="auto"/>
            <w:left w:val="none" w:sz="0" w:space="0" w:color="auto"/>
            <w:bottom w:val="none" w:sz="0" w:space="0" w:color="auto"/>
            <w:right w:val="none" w:sz="0" w:space="0" w:color="auto"/>
          </w:divBdr>
        </w:div>
        <w:div w:id="1681393891">
          <w:marLeft w:val="0"/>
          <w:marRight w:val="0"/>
          <w:marTop w:val="0"/>
          <w:marBottom w:val="0"/>
          <w:divBdr>
            <w:top w:val="none" w:sz="0" w:space="0" w:color="auto"/>
            <w:left w:val="none" w:sz="0" w:space="0" w:color="auto"/>
            <w:bottom w:val="none" w:sz="0" w:space="0" w:color="auto"/>
            <w:right w:val="none" w:sz="0" w:space="0" w:color="auto"/>
          </w:divBdr>
        </w:div>
        <w:div w:id="1957834993">
          <w:marLeft w:val="0"/>
          <w:marRight w:val="0"/>
          <w:marTop w:val="0"/>
          <w:marBottom w:val="0"/>
          <w:divBdr>
            <w:top w:val="none" w:sz="0" w:space="0" w:color="auto"/>
            <w:left w:val="none" w:sz="0" w:space="0" w:color="auto"/>
            <w:bottom w:val="none" w:sz="0" w:space="0" w:color="auto"/>
            <w:right w:val="none" w:sz="0" w:space="0" w:color="auto"/>
          </w:divBdr>
        </w:div>
        <w:div w:id="419722163">
          <w:marLeft w:val="0"/>
          <w:marRight w:val="0"/>
          <w:marTop w:val="0"/>
          <w:marBottom w:val="0"/>
          <w:divBdr>
            <w:top w:val="none" w:sz="0" w:space="0" w:color="auto"/>
            <w:left w:val="none" w:sz="0" w:space="0" w:color="auto"/>
            <w:bottom w:val="none" w:sz="0" w:space="0" w:color="auto"/>
            <w:right w:val="none" w:sz="0" w:space="0" w:color="auto"/>
          </w:divBdr>
        </w:div>
        <w:div w:id="1170875062">
          <w:marLeft w:val="0"/>
          <w:marRight w:val="0"/>
          <w:marTop w:val="0"/>
          <w:marBottom w:val="0"/>
          <w:divBdr>
            <w:top w:val="none" w:sz="0" w:space="0" w:color="auto"/>
            <w:left w:val="none" w:sz="0" w:space="0" w:color="auto"/>
            <w:bottom w:val="none" w:sz="0" w:space="0" w:color="auto"/>
            <w:right w:val="none" w:sz="0" w:space="0" w:color="auto"/>
          </w:divBdr>
        </w:div>
        <w:div w:id="566765243">
          <w:marLeft w:val="0"/>
          <w:marRight w:val="0"/>
          <w:marTop w:val="0"/>
          <w:marBottom w:val="0"/>
          <w:divBdr>
            <w:top w:val="none" w:sz="0" w:space="0" w:color="auto"/>
            <w:left w:val="none" w:sz="0" w:space="0" w:color="auto"/>
            <w:bottom w:val="none" w:sz="0" w:space="0" w:color="auto"/>
            <w:right w:val="none" w:sz="0" w:space="0" w:color="auto"/>
          </w:divBdr>
        </w:div>
        <w:div w:id="1695031666">
          <w:marLeft w:val="0"/>
          <w:marRight w:val="0"/>
          <w:marTop w:val="0"/>
          <w:marBottom w:val="0"/>
          <w:divBdr>
            <w:top w:val="none" w:sz="0" w:space="0" w:color="auto"/>
            <w:left w:val="none" w:sz="0" w:space="0" w:color="auto"/>
            <w:bottom w:val="none" w:sz="0" w:space="0" w:color="auto"/>
            <w:right w:val="none" w:sz="0" w:space="0" w:color="auto"/>
          </w:divBdr>
        </w:div>
        <w:div w:id="455368064">
          <w:marLeft w:val="0"/>
          <w:marRight w:val="0"/>
          <w:marTop w:val="0"/>
          <w:marBottom w:val="0"/>
          <w:divBdr>
            <w:top w:val="none" w:sz="0" w:space="0" w:color="auto"/>
            <w:left w:val="none" w:sz="0" w:space="0" w:color="auto"/>
            <w:bottom w:val="none" w:sz="0" w:space="0" w:color="auto"/>
            <w:right w:val="none" w:sz="0" w:space="0" w:color="auto"/>
          </w:divBdr>
        </w:div>
        <w:div w:id="301808048">
          <w:marLeft w:val="0"/>
          <w:marRight w:val="0"/>
          <w:marTop w:val="0"/>
          <w:marBottom w:val="0"/>
          <w:divBdr>
            <w:top w:val="none" w:sz="0" w:space="0" w:color="auto"/>
            <w:left w:val="none" w:sz="0" w:space="0" w:color="auto"/>
            <w:bottom w:val="none" w:sz="0" w:space="0" w:color="auto"/>
            <w:right w:val="none" w:sz="0" w:space="0" w:color="auto"/>
          </w:divBdr>
        </w:div>
        <w:div w:id="762339717">
          <w:marLeft w:val="0"/>
          <w:marRight w:val="0"/>
          <w:marTop w:val="0"/>
          <w:marBottom w:val="0"/>
          <w:divBdr>
            <w:top w:val="none" w:sz="0" w:space="0" w:color="auto"/>
            <w:left w:val="none" w:sz="0" w:space="0" w:color="auto"/>
            <w:bottom w:val="none" w:sz="0" w:space="0" w:color="auto"/>
            <w:right w:val="none" w:sz="0" w:space="0" w:color="auto"/>
          </w:divBdr>
        </w:div>
        <w:div w:id="1121338745">
          <w:marLeft w:val="0"/>
          <w:marRight w:val="0"/>
          <w:marTop w:val="0"/>
          <w:marBottom w:val="0"/>
          <w:divBdr>
            <w:top w:val="none" w:sz="0" w:space="0" w:color="auto"/>
            <w:left w:val="none" w:sz="0" w:space="0" w:color="auto"/>
            <w:bottom w:val="none" w:sz="0" w:space="0" w:color="auto"/>
            <w:right w:val="none" w:sz="0" w:space="0" w:color="auto"/>
          </w:divBdr>
        </w:div>
        <w:div w:id="1409960399">
          <w:marLeft w:val="0"/>
          <w:marRight w:val="0"/>
          <w:marTop w:val="0"/>
          <w:marBottom w:val="0"/>
          <w:divBdr>
            <w:top w:val="none" w:sz="0" w:space="0" w:color="auto"/>
            <w:left w:val="none" w:sz="0" w:space="0" w:color="auto"/>
            <w:bottom w:val="none" w:sz="0" w:space="0" w:color="auto"/>
            <w:right w:val="none" w:sz="0" w:space="0" w:color="auto"/>
          </w:divBdr>
        </w:div>
        <w:div w:id="696275546">
          <w:marLeft w:val="0"/>
          <w:marRight w:val="0"/>
          <w:marTop w:val="0"/>
          <w:marBottom w:val="0"/>
          <w:divBdr>
            <w:top w:val="none" w:sz="0" w:space="0" w:color="auto"/>
            <w:left w:val="none" w:sz="0" w:space="0" w:color="auto"/>
            <w:bottom w:val="none" w:sz="0" w:space="0" w:color="auto"/>
            <w:right w:val="none" w:sz="0" w:space="0" w:color="auto"/>
          </w:divBdr>
        </w:div>
        <w:div w:id="1797025080">
          <w:marLeft w:val="0"/>
          <w:marRight w:val="0"/>
          <w:marTop w:val="0"/>
          <w:marBottom w:val="0"/>
          <w:divBdr>
            <w:top w:val="none" w:sz="0" w:space="0" w:color="auto"/>
            <w:left w:val="none" w:sz="0" w:space="0" w:color="auto"/>
            <w:bottom w:val="none" w:sz="0" w:space="0" w:color="auto"/>
            <w:right w:val="none" w:sz="0" w:space="0" w:color="auto"/>
          </w:divBdr>
        </w:div>
      </w:divsChild>
    </w:div>
    <w:div w:id="645621716">
      <w:bodyDiv w:val="1"/>
      <w:marLeft w:val="0"/>
      <w:marRight w:val="0"/>
      <w:marTop w:val="0"/>
      <w:marBottom w:val="0"/>
      <w:divBdr>
        <w:top w:val="none" w:sz="0" w:space="0" w:color="auto"/>
        <w:left w:val="none" w:sz="0" w:space="0" w:color="auto"/>
        <w:bottom w:val="none" w:sz="0" w:space="0" w:color="auto"/>
        <w:right w:val="none" w:sz="0" w:space="0" w:color="auto"/>
      </w:divBdr>
    </w:div>
    <w:div w:id="885142279">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75567077">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80381446">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DA2717A-D49B-40EF-B3AD-DE5610BB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3353</Words>
  <Characters>19450</Characters>
  <Application>Microsoft Office Word</Application>
  <DocSecurity>0</DocSecurity>
  <Lines>162</Lines>
  <Paragraphs>45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2024-10-30T14:26:00Z</cp:lastPrinted>
  <dcterms:created xsi:type="dcterms:W3CDTF">2024-11-11T11:43:00Z</dcterms:created>
  <dcterms:modified xsi:type="dcterms:W3CDTF">2024-11-11T11:43:00Z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2024-10-08T14:53:55Z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efc0eea1-307e-4518-9850-777c2c1ab505</vt:lpwstr>
  </property>
  <property fmtid="{D5CDD505-2E9C-101B-9397-08002B2CF9AE}" pid="15" name="MSIP_Label_defa4170-0d19-0005-0004-bc88714345d2_ContentBits">
    <vt:lpwstr>0</vt:lpwstr>
  </property>
</Properties>
</file>