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4995BDB" w14:textId="6E9A3B11" w:rsidR="009E62F4" w:rsidRPr="00383D4F" w:rsidRDefault="000B29FE" w:rsidP="00383D4F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18F50065" w14:textId="21A1096D" w:rsidR="000B29FE" w:rsidRDefault="00E06CA8" w:rsidP="000B29FE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Perehüvitiste seaduse</w:t>
      </w:r>
      <w:r w:rsidR="009E62F4">
        <w:rPr>
          <w:szCs w:val="32"/>
          <w:lang w:val="fi-FI"/>
        </w:rPr>
        <w:t xml:space="preserve"> muutmise</w:t>
      </w:r>
      <w:r w:rsidR="000B29FE">
        <w:rPr>
          <w:szCs w:val="32"/>
          <w:lang w:val="fi-FI"/>
        </w:rPr>
        <w:t xml:space="preserve"> seadus</w:t>
      </w:r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69021C82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FDB1F7A" w14:textId="03E27F0E" w:rsidR="000326F2" w:rsidRDefault="004931B7" w:rsidP="004931B7">
      <w:pPr>
        <w:pStyle w:val="muutmisksk"/>
        <w:spacing w:before="0"/>
      </w:pPr>
      <w:r w:rsidRPr="000B19FD">
        <w:rPr>
          <w:b/>
        </w:rPr>
        <w:t>§ 1</w:t>
      </w:r>
      <w:r w:rsidRPr="000326F2">
        <w:rPr>
          <w:b/>
        </w:rPr>
        <w:t>. Perehüvitiste seaduse</w:t>
      </w:r>
      <w:r w:rsidR="000326F2" w:rsidRPr="000326F2">
        <w:rPr>
          <w:b/>
        </w:rPr>
        <w:t>s tehakse järgmised muudatused</w:t>
      </w:r>
      <w:r w:rsidR="000326F2">
        <w:t>:</w:t>
      </w:r>
    </w:p>
    <w:p w14:paraId="09CD9C14" w14:textId="77777777" w:rsidR="000326F2" w:rsidRDefault="000326F2" w:rsidP="004931B7">
      <w:pPr>
        <w:pStyle w:val="muutmisksk"/>
        <w:spacing w:before="0"/>
      </w:pPr>
    </w:p>
    <w:p w14:paraId="1B7C1E7A" w14:textId="77777777" w:rsidR="00990ABD" w:rsidRDefault="000326F2" w:rsidP="00990ABD">
      <w:pPr>
        <w:pStyle w:val="muutmisksk"/>
        <w:spacing w:before="0"/>
        <w:rPr>
          <w:bCs/>
        </w:rPr>
      </w:pPr>
      <w:r w:rsidRPr="000326F2">
        <w:t>1)</w:t>
      </w:r>
      <w:r>
        <w:t xml:space="preserve"> paragrahvi </w:t>
      </w:r>
      <w:r w:rsidR="00E06CA8" w:rsidRPr="000326F2">
        <w:rPr>
          <w:bCs/>
        </w:rPr>
        <w:t xml:space="preserve"> </w:t>
      </w:r>
      <w:r w:rsidR="00990ABD">
        <w:rPr>
          <w:bCs/>
        </w:rPr>
        <w:t>43</w:t>
      </w:r>
      <w:r w:rsidR="00E06CA8" w:rsidRPr="000326F2">
        <w:rPr>
          <w:bCs/>
        </w:rPr>
        <w:t xml:space="preserve"> l</w:t>
      </w:r>
      <w:r w:rsidR="00500719" w:rsidRPr="000326F2">
        <w:rPr>
          <w:bCs/>
        </w:rPr>
        <w:t xml:space="preserve">õige </w:t>
      </w:r>
      <w:r w:rsidR="00990ABD">
        <w:rPr>
          <w:bCs/>
        </w:rPr>
        <w:t>1 muudetakse ja sõnastatakse järgmiselt:</w:t>
      </w:r>
    </w:p>
    <w:p w14:paraId="295EC8BA" w14:textId="77777777" w:rsidR="00990ABD" w:rsidRDefault="00990ABD" w:rsidP="00990ABD">
      <w:pPr>
        <w:pStyle w:val="muutmisksk"/>
        <w:spacing w:before="0"/>
        <w:rPr>
          <w:bCs/>
        </w:rPr>
      </w:pPr>
    </w:p>
    <w:p w14:paraId="54459B5D" w14:textId="4DDD4343" w:rsidR="000326F2" w:rsidRPr="003802C6" w:rsidRDefault="00990ABD" w:rsidP="00990ABD">
      <w:pPr>
        <w:pStyle w:val="muutmisksk"/>
        <w:spacing w:before="0"/>
        <w:rPr>
          <w:bCs/>
        </w:rPr>
      </w:pPr>
      <w:r>
        <w:rPr>
          <w:bCs/>
        </w:rPr>
        <w:t xml:space="preserve">„(1) </w:t>
      </w:r>
      <w:r w:rsidR="00E06CA8" w:rsidRPr="000326F2">
        <w:rPr>
          <w:bCs/>
        </w:rPr>
        <w:t xml:space="preserve"> </w:t>
      </w:r>
      <w:bookmarkStart w:id="0" w:name="_Hlk209527628"/>
      <w:r w:rsidRPr="00990ABD">
        <w:rPr>
          <w:bCs/>
        </w:rPr>
        <w:t xml:space="preserve">Kui vanemahüvitise taotlejal, kelle lapse sünni vahe eelmise lapse sünniga on lühem kui kolm aastat, on käesoleva seaduse §-de 39–42 alusel arvutatud ühe kalendrikuu keskmine tulu väiksem kui talle eelmisel korral määratud vanemahüvitise </w:t>
      </w:r>
      <w:r w:rsidRPr="003802C6">
        <w:rPr>
          <w:bCs/>
        </w:rPr>
        <w:t xml:space="preserve">arvutamise aluseks olnud tulu või sellega võrdne, arvutatakse vanemahüvitise suurus varasemast tulust, mida korrigeeritakse </w:t>
      </w:r>
      <w:bookmarkStart w:id="1" w:name="_Hlk209526883"/>
      <w:r w:rsidRPr="003802C6">
        <w:rPr>
          <w:bCs/>
        </w:rPr>
        <w:t>Statistikaameti poolt avaldatud eelarveaastale eelnenud aasta teise kvartali keskmise töötasu suuruse muutusega.</w:t>
      </w:r>
      <w:bookmarkEnd w:id="1"/>
      <w:r w:rsidRPr="003802C6">
        <w:rPr>
          <w:bCs/>
        </w:rPr>
        <w:t xml:space="preserve"> Määratud vanemahüvitise suurus</w:t>
      </w:r>
      <w:r w:rsidR="00AC5572" w:rsidRPr="003802C6">
        <w:rPr>
          <w:bCs/>
        </w:rPr>
        <w:t xml:space="preserve"> ei või olla väiksem  varasemast</w:t>
      </w:r>
      <w:r w:rsidR="008173FE" w:rsidRPr="003802C6">
        <w:rPr>
          <w:bCs/>
        </w:rPr>
        <w:t xml:space="preserve"> määratud</w:t>
      </w:r>
      <w:r w:rsidR="00AC5572" w:rsidRPr="003802C6">
        <w:rPr>
          <w:bCs/>
        </w:rPr>
        <w:t xml:space="preserve"> vanemahüvitise suurusest. </w:t>
      </w:r>
    </w:p>
    <w:bookmarkEnd w:id="0"/>
    <w:p w14:paraId="1EC8D5EA" w14:textId="77777777" w:rsidR="00990ABD" w:rsidRDefault="00990ABD" w:rsidP="00990ABD">
      <w:pPr>
        <w:pStyle w:val="muutmisksk"/>
        <w:spacing w:before="0"/>
        <w:rPr>
          <w:bCs/>
        </w:rPr>
      </w:pPr>
    </w:p>
    <w:p w14:paraId="21396923" w14:textId="0E6B8087" w:rsidR="001E7E9E" w:rsidRPr="001E7E9E" w:rsidRDefault="001E7E9E" w:rsidP="001E7E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2) </w:t>
      </w:r>
      <w:r w:rsidRPr="001E7E9E">
        <w:rPr>
          <w:rFonts w:ascii="Times New Roman" w:hAnsi="Times New Roman"/>
          <w:bCs/>
          <w:sz w:val="24"/>
          <w:szCs w:val="24"/>
          <w:lang w:eastAsia="et-EE"/>
        </w:rPr>
        <w:t>seaduse 5. peatüki 1. jagu täiendatakse §-ga 6</w:t>
      </w:r>
      <w:r>
        <w:rPr>
          <w:rFonts w:ascii="Times New Roman" w:hAnsi="Times New Roman"/>
          <w:bCs/>
          <w:sz w:val="24"/>
          <w:szCs w:val="24"/>
          <w:lang w:eastAsia="et-EE"/>
        </w:rPr>
        <w:t>3</w:t>
      </w:r>
      <w:r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11</w:t>
      </w:r>
      <w:r w:rsidRPr="001E7E9E">
        <w:rPr>
          <w:rFonts w:ascii="Times New Roman" w:hAnsi="Times New Roman"/>
          <w:bCs/>
          <w:sz w:val="24"/>
          <w:szCs w:val="24"/>
          <w:lang w:eastAsia="et-EE"/>
        </w:rPr>
        <w:t xml:space="preserve"> järgmises sõnastuses:</w:t>
      </w:r>
    </w:p>
    <w:p w14:paraId="3283237B" w14:textId="77777777" w:rsidR="001E7E9E" w:rsidRPr="001E7E9E" w:rsidRDefault="001E7E9E" w:rsidP="001E7E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BF4EF43" w14:textId="49A55C7F" w:rsidR="001E7E9E" w:rsidRDefault="001E7E9E" w:rsidP="001E7E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1E7E9E">
        <w:rPr>
          <w:rFonts w:ascii="Times New Roman" w:hAnsi="Times New Roman"/>
          <w:b/>
          <w:sz w:val="24"/>
          <w:szCs w:val="24"/>
          <w:lang w:eastAsia="et-EE"/>
        </w:rPr>
        <w:t>„</w:t>
      </w:r>
      <w:r w:rsidR="001C26F1">
        <w:rPr>
          <w:rFonts w:ascii="Times New Roman" w:hAnsi="Times New Roman"/>
          <w:b/>
          <w:sz w:val="24"/>
          <w:szCs w:val="24"/>
          <w:lang w:eastAsia="et-EE"/>
        </w:rPr>
        <w:t xml:space="preserve"> </w:t>
      </w:r>
      <w:r w:rsidRPr="001E7E9E">
        <w:rPr>
          <w:rFonts w:ascii="Times New Roman" w:hAnsi="Times New Roman"/>
          <w:b/>
          <w:sz w:val="24"/>
          <w:szCs w:val="24"/>
          <w:lang w:eastAsia="et-EE"/>
        </w:rPr>
        <w:t>§</w:t>
      </w:r>
      <w:r w:rsidR="00706925">
        <w:rPr>
          <w:rFonts w:ascii="Times New Roman" w:hAnsi="Times New Roman"/>
          <w:b/>
          <w:sz w:val="24"/>
          <w:szCs w:val="24"/>
          <w:lang w:eastAsia="et-EE"/>
        </w:rPr>
        <w:t xml:space="preserve"> </w:t>
      </w:r>
      <w:r w:rsidRPr="001E7E9E">
        <w:rPr>
          <w:rFonts w:ascii="Times New Roman" w:hAnsi="Times New Roman"/>
          <w:b/>
          <w:sz w:val="24"/>
          <w:szCs w:val="24"/>
          <w:lang w:eastAsia="et-EE"/>
        </w:rPr>
        <w:t>63</w:t>
      </w:r>
      <w:r w:rsidRPr="001E7E9E">
        <w:rPr>
          <w:rFonts w:ascii="Times New Roman" w:hAnsi="Times New Roman"/>
          <w:b/>
          <w:sz w:val="24"/>
          <w:szCs w:val="24"/>
          <w:vertAlign w:val="superscript"/>
          <w:lang w:eastAsia="et-EE"/>
        </w:rPr>
        <w:t>11</w:t>
      </w:r>
      <w:r w:rsidRPr="001E7E9E">
        <w:rPr>
          <w:rFonts w:ascii="Times New Roman" w:hAnsi="Times New Roman"/>
          <w:b/>
          <w:sz w:val="24"/>
          <w:szCs w:val="24"/>
          <w:lang w:eastAsia="et-EE"/>
        </w:rPr>
        <w:t xml:space="preserve">. </w:t>
      </w:r>
      <w:r w:rsidR="00DC4633" w:rsidRPr="00DC4633">
        <w:rPr>
          <w:rFonts w:ascii="Times New Roman" w:hAnsi="Times New Roman"/>
          <w:b/>
          <w:sz w:val="24"/>
          <w:szCs w:val="24"/>
          <w:lang w:eastAsia="et-EE"/>
        </w:rPr>
        <w:t xml:space="preserve">Vanemahüvitise suuruse sidumine Statistikaameti poolt avaldatud eelarveaastale eelnenud aasta teise kvartali keskmise töötasu suuruse muutusega </w:t>
      </w:r>
      <w:r w:rsidR="008173FE">
        <w:rPr>
          <w:rFonts w:ascii="Times New Roman" w:hAnsi="Times New Roman"/>
          <w:b/>
          <w:sz w:val="24"/>
          <w:szCs w:val="24"/>
          <w:lang w:eastAsia="et-EE"/>
        </w:rPr>
        <w:t>(</w:t>
      </w:r>
      <w:r w:rsidR="00557D1E" w:rsidRPr="00557D1E">
        <w:rPr>
          <w:rFonts w:ascii="Times New Roman" w:hAnsi="Times New Roman"/>
          <w:b/>
          <w:sz w:val="24"/>
          <w:szCs w:val="24"/>
          <w:lang w:eastAsia="et-EE"/>
        </w:rPr>
        <w:t>laste järjestikuse sünni korral</w:t>
      </w:r>
      <w:r w:rsidR="008173FE">
        <w:rPr>
          <w:rFonts w:ascii="Times New Roman" w:hAnsi="Times New Roman"/>
          <w:b/>
          <w:sz w:val="24"/>
          <w:szCs w:val="24"/>
          <w:lang w:eastAsia="et-EE"/>
        </w:rPr>
        <w:t xml:space="preserve"> )</w:t>
      </w:r>
      <w:r w:rsidR="00C92A2A">
        <w:rPr>
          <w:rFonts w:ascii="Times New Roman" w:hAnsi="Times New Roman"/>
          <w:b/>
          <w:sz w:val="24"/>
          <w:szCs w:val="24"/>
          <w:lang w:eastAsia="et-EE"/>
        </w:rPr>
        <w:t xml:space="preserve"> </w:t>
      </w:r>
      <w:r w:rsidR="008173FE">
        <w:rPr>
          <w:rFonts w:ascii="Times New Roman" w:hAnsi="Times New Roman"/>
          <w:b/>
          <w:sz w:val="24"/>
          <w:szCs w:val="24"/>
          <w:lang w:eastAsia="et-EE"/>
        </w:rPr>
        <w:t>rakendamine</w:t>
      </w:r>
    </w:p>
    <w:p w14:paraId="7E374018" w14:textId="77777777" w:rsidR="00DC0185" w:rsidRDefault="00DC0185" w:rsidP="001E7E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24AB528" w14:textId="3B06D5D4" w:rsidR="00DC0185" w:rsidRPr="00390C1F" w:rsidRDefault="00DC0185" w:rsidP="00DC01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Vanemahüvitise suuruse sidumine </w:t>
      </w:r>
      <w:r w:rsidRPr="00DC0185">
        <w:rPr>
          <w:rFonts w:ascii="Times New Roman" w:hAnsi="Times New Roman"/>
          <w:bCs/>
          <w:sz w:val="24"/>
          <w:szCs w:val="24"/>
          <w:lang w:eastAsia="et-EE"/>
        </w:rPr>
        <w:t>Statistikaameti poolt avaldatud eelarveaastale eelnenud aasta teise kvartali keskmise töötasu suuruse muutusega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rakendamine toimub vastavalt </w:t>
      </w:r>
      <w:r w:rsidRPr="00DC0185">
        <w:rPr>
          <w:rFonts w:ascii="Times New Roman" w:hAnsi="Times New Roman"/>
          <w:bCs/>
          <w:sz w:val="24"/>
          <w:szCs w:val="24"/>
          <w:lang w:eastAsia="et-EE"/>
        </w:rPr>
        <w:t>käesoleva seaduse 2026. aasta 1. jaanuaril jõustunud § 4</w:t>
      </w:r>
      <w:r w:rsidR="0049419F">
        <w:rPr>
          <w:rFonts w:ascii="Times New Roman" w:hAnsi="Times New Roman"/>
          <w:bCs/>
          <w:sz w:val="24"/>
          <w:szCs w:val="24"/>
          <w:lang w:eastAsia="et-EE"/>
        </w:rPr>
        <w:t>3</w:t>
      </w:r>
      <w:r w:rsidRPr="00DC0185">
        <w:rPr>
          <w:rFonts w:ascii="Times New Roman" w:hAnsi="Times New Roman"/>
          <w:bCs/>
          <w:sz w:val="24"/>
          <w:szCs w:val="24"/>
          <w:lang w:eastAsia="et-EE"/>
        </w:rPr>
        <w:t xml:space="preserve"> lõik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e 1 </w:t>
      </w:r>
      <w:r w:rsidRPr="00390C1F">
        <w:rPr>
          <w:rFonts w:ascii="Times New Roman" w:hAnsi="Times New Roman"/>
          <w:bCs/>
          <w:sz w:val="24"/>
          <w:szCs w:val="24"/>
          <w:lang w:eastAsia="et-EE"/>
        </w:rPr>
        <w:t>redaktsioonile alates 2026. aasta 1. jaanuarist.</w:t>
      </w:r>
      <w:r w:rsidR="00706925">
        <w:rPr>
          <w:rFonts w:ascii="Times New Roman" w:hAnsi="Times New Roman"/>
          <w:bCs/>
          <w:sz w:val="24"/>
          <w:szCs w:val="24"/>
          <w:lang w:eastAsia="et-EE"/>
        </w:rPr>
        <w:t xml:space="preserve">“. </w:t>
      </w:r>
    </w:p>
    <w:p w14:paraId="51D043F6" w14:textId="77777777" w:rsidR="004931B7" w:rsidRPr="00E06CA8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F86FB94" w14:textId="77777777" w:rsidR="004931B7" w:rsidRPr="00A10D54" w:rsidRDefault="004931B7" w:rsidP="004931B7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086E3E40" w14:textId="77777777" w:rsidR="004931B7" w:rsidRPr="00A10D54" w:rsidRDefault="004931B7" w:rsidP="004931B7">
      <w:pPr>
        <w:pStyle w:val="muutmisksk"/>
        <w:spacing w:before="0"/>
      </w:pPr>
    </w:p>
    <w:p w14:paraId="0856DCCB" w14:textId="31AECC68" w:rsidR="004931B7" w:rsidRDefault="004931B7" w:rsidP="004931B7">
      <w:pPr>
        <w:pStyle w:val="muutmisksk"/>
        <w:spacing w:before="0"/>
      </w:pPr>
      <w:r w:rsidRPr="00A10D54">
        <w:t>Käesolev seadus jõustub 202</w:t>
      </w:r>
      <w:r>
        <w:t>6</w:t>
      </w:r>
      <w:r w:rsidRPr="00A10D54">
        <w:t>. aasta 1. jaanuaril.</w:t>
      </w: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1B68684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3F8A4CDA" w14:textId="7AA65717" w:rsidR="00602ADE" w:rsidRDefault="00FD3FAE" w:rsidP="00B64692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 xml:space="preserve">Algatavad Sotsiaaldemokraatliku Erakonna fraktsioon, Jaak Aab, Ester Karuse, Tanel Kiik, Andre Hanimägi,  Züleyxa Izmailova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FD3FA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FD3FAE">
        <w:rPr>
          <w:rFonts w:ascii="Times New Roman" w:hAnsi="Times New Roman"/>
          <w:sz w:val="24"/>
          <w:szCs w:val="24"/>
        </w:rPr>
        <w:t>.2025. a.</w:t>
      </w:r>
    </w:p>
    <w:p w14:paraId="463B10AC" w14:textId="77777777" w:rsidR="003D2CF5" w:rsidRDefault="003D2CF5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588714B" w14:textId="24B3B5C7" w:rsidR="005261C1" w:rsidRPr="009A5C47" w:rsidRDefault="009A5C47" w:rsidP="003D2CF5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9A5C47">
        <w:rPr>
          <w:rFonts w:ascii="Times New Roman" w:hAnsi="Times New Roman"/>
          <w:i/>
          <w:iCs/>
          <w:sz w:val="24"/>
          <w:szCs w:val="24"/>
        </w:rPr>
        <w:lastRenderedPageBreak/>
        <w:t xml:space="preserve"> (allkirjastatud digitaalselt)</w:t>
      </w:r>
    </w:p>
    <w:p w14:paraId="533FB7CA" w14:textId="77777777" w:rsidR="009A5C47" w:rsidRDefault="009A5C47" w:rsidP="003D2CF5">
      <w:pPr>
        <w:spacing w:after="0"/>
        <w:rPr>
          <w:rFonts w:ascii="Times New Roman" w:hAnsi="Times New Roman"/>
          <w:sz w:val="24"/>
          <w:szCs w:val="24"/>
        </w:rPr>
      </w:pPr>
    </w:p>
    <w:p w14:paraId="79FE6226" w14:textId="1D514E90" w:rsidR="003D2CF5" w:rsidRPr="00B17CD8" w:rsidRDefault="005261C1" w:rsidP="003D2C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3D2C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2F08511A" w14:textId="0F047161" w:rsidR="003D2CF5" w:rsidRDefault="003D2CF5" w:rsidP="003D2CF5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</w:t>
      </w:r>
      <w:r w:rsidR="005261C1">
        <w:rPr>
          <w:rFonts w:ascii="Times New Roman" w:hAnsi="Times New Roman"/>
          <w:sz w:val="24"/>
          <w:szCs w:val="24"/>
        </w:rPr>
        <w:t>ase</w:t>
      </w:r>
      <w:r>
        <w:rPr>
          <w:rFonts w:ascii="Times New Roman" w:hAnsi="Times New Roman"/>
          <w:sz w:val="24"/>
          <w:szCs w:val="24"/>
        </w:rPr>
        <w:t xml:space="preserve">esimees        </w:t>
      </w:r>
    </w:p>
    <w:p w14:paraId="6D1C31AD" w14:textId="77777777" w:rsidR="003D2CF5" w:rsidRDefault="003D2CF5" w:rsidP="003D2CF5">
      <w:pPr>
        <w:spacing w:after="0"/>
        <w:rPr>
          <w:rFonts w:ascii="Times New Roman" w:hAnsi="Times New Roman"/>
          <w:sz w:val="24"/>
          <w:szCs w:val="24"/>
        </w:rPr>
      </w:pPr>
    </w:p>
    <w:p w14:paraId="6DAAB4E1" w14:textId="77777777" w:rsidR="003D2CF5" w:rsidRDefault="003D2CF5" w:rsidP="003D2CF5">
      <w:pPr>
        <w:spacing w:after="0"/>
        <w:rPr>
          <w:rFonts w:ascii="Times New Roman" w:hAnsi="Times New Roman"/>
          <w:sz w:val="24"/>
          <w:szCs w:val="24"/>
        </w:rPr>
      </w:pPr>
    </w:p>
    <w:p w14:paraId="48E9FF78" w14:textId="77777777" w:rsidR="003D2CF5" w:rsidRDefault="003D2CF5" w:rsidP="003D2CF5">
      <w:pPr>
        <w:spacing w:after="0"/>
        <w:rPr>
          <w:rFonts w:ascii="Times New Roman" w:hAnsi="Times New Roman"/>
          <w:sz w:val="24"/>
          <w:szCs w:val="24"/>
        </w:rPr>
      </w:pPr>
    </w:p>
    <w:p w14:paraId="53FA6F71" w14:textId="77777777" w:rsidR="003D2CF5" w:rsidRPr="003D2CF5" w:rsidRDefault="003D2CF5" w:rsidP="003D2CF5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49921B84" w14:textId="254BE076" w:rsidR="003D2CF5" w:rsidRPr="003D2CF5" w:rsidRDefault="003D2CF5" w:rsidP="003D2CF5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3D2CF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26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D2CF5">
        <w:rPr>
          <w:rFonts w:ascii="Times New Roman" w:hAnsi="Times New Roman"/>
          <w:i/>
          <w:iCs/>
          <w:sz w:val="24"/>
          <w:szCs w:val="24"/>
        </w:rPr>
        <w:t xml:space="preserve">  (allkirjastatud digitaalselt)</w:t>
      </w:r>
    </w:p>
    <w:p w14:paraId="05366C27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Jaak Aab                                                                                                 Ester Karuse</w:t>
      </w:r>
    </w:p>
    <w:p w14:paraId="13DFB570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0840560B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19AFF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3E88D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0F727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D40BD" w14:textId="291634A3" w:rsidR="003D2CF5" w:rsidRDefault="00EF7F33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 xml:space="preserve"> </w:t>
      </w:r>
      <w:r w:rsidR="003D2CF5"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7839727E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2"/>
    <w:p w14:paraId="4EEA31D3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654C8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F2A11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D8480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3"/>
    <w:p w14:paraId="3BC0F06D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73D46757" w14:textId="77777777" w:rsidR="003D2CF5" w:rsidRDefault="003D2CF5" w:rsidP="003D2CF5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8D5FC1" w14:textId="77777777" w:rsidR="003D2CF5" w:rsidRPr="00B64692" w:rsidRDefault="003D2CF5" w:rsidP="003D2C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652D5982" w14:textId="77777777" w:rsidR="003D2CF5" w:rsidRPr="00B64692" w:rsidRDefault="003D2CF5" w:rsidP="00B64692">
      <w:pPr>
        <w:spacing w:after="0"/>
        <w:rPr>
          <w:rFonts w:ascii="Times New Roman" w:hAnsi="Times New Roman"/>
          <w:sz w:val="24"/>
          <w:szCs w:val="24"/>
        </w:rPr>
      </w:pPr>
    </w:p>
    <w:sectPr w:rsidR="003D2CF5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3984" w14:textId="77777777" w:rsidR="00F03E62" w:rsidRDefault="00F03E62" w:rsidP="000B29FE">
      <w:pPr>
        <w:spacing w:after="0" w:line="240" w:lineRule="auto"/>
      </w:pPr>
      <w:r>
        <w:separator/>
      </w:r>
    </w:p>
  </w:endnote>
  <w:endnote w:type="continuationSeparator" w:id="0">
    <w:p w14:paraId="6C2C9B6F" w14:textId="77777777" w:rsidR="00F03E62" w:rsidRDefault="00F03E62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10D8" w14:textId="77777777" w:rsidR="00F03E62" w:rsidRDefault="00F03E62" w:rsidP="000B29FE">
      <w:pPr>
        <w:spacing w:after="0" w:line="240" w:lineRule="auto"/>
      </w:pPr>
      <w:r>
        <w:separator/>
      </w:r>
    </w:p>
  </w:footnote>
  <w:footnote w:type="continuationSeparator" w:id="0">
    <w:p w14:paraId="2D69E87C" w14:textId="77777777" w:rsidR="00F03E62" w:rsidRDefault="00F03E62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B29FE"/>
    <w:rsid w:val="000F52B8"/>
    <w:rsid w:val="00134541"/>
    <w:rsid w:val="001366D8"/>
    <w:rsid w:val="0018598D"/>
    <w:rsid w:val="0019569F"/>
    <w:rsid w:val="001C26F1"/>
    <w:rsid w:val="001E7E9E"/>
    <w:rsid w:val="001F5B48"/>
    <w:rsid w:val="002543A8"/>
    <w:rsid w:val="00256773"/>
    <w:rsid w:val="002A6E6B"/>
    <w:rsid w:val="002C3BBE"/>
    <w:rsid w:val="002D0E71"/>
    <w:rsid w:val="00310925"/>
    <w:rsid w:val="0032565D"/>
    <w:rsid w:val="00337282"/>
    <w:rsid w:val="00352AB7"/>
    <w:rsid w:val="003560B8"/>
    <w:rsid w:val="003802C6"/>
    <w:rsid w:val="00383D4F"/>
    <w:rsid w:val="003860B8"/>
    <w:rsid w:val="00390C1F"/>
    <w:rsid w:val="003B544B"/>
    <w:rsid w:val="003D1181"/>
    <w:rsid w:val="003D2CF5"/>
    <w:rsid w:val="0045757C"/>
    <w:rsid w:val="00492FF2"/>
    <w:rsid w:val="004931B7"/>
    <w:rsid w:val="0049419F"/>
    <w:rsid w:val="00497A6C"/>
    <w:rsid w:val="004E3E65"/>
    <w:rsid w:val="00500719"/>
    <w:rsid w:val="0051581F"/>
    <w:rsid w:val="005261C1"/>
    <w:rsid w:val="00534B4F"/>
    <w:rsid w:val="00557D1E"/>
    <w:rsid w:val="00587F54"/>
    <w:rsid w:val="005955B6"/>
    <w:rsid w:val="005A17E7"/>
    <w:rsid w:val="00602ADE"/>
    <w:rsid w:val="006405D9"/>
    <w:rsid w:val="00706925"/>
    <w:rsid w:val="007A053B"/>
    <w:rsid w:val="007A48B6"/>
    <w:rsid w:val="007B11F2"/>
    <w:rsid w:val="008173FE"/>
    <w:rsid w:val="00925507"/>
    <w:rsid w:val="009429BF"/>
    <w:rsid w:val="00990ABD"/>
    <w:rsid w:val="009A5C47"/>
    <w:rsid w:val="009E62F4"/>
    <w:rsid w:val="00A42431"/>
    <w:rsid w:val="00A460AD"/>
    <w:rsid w:val="00A62AA9"/>
    <w:rsid w:val="00A76520"/>
    <w:rsid w:val="00AC5572"/>
    <w:rsid w:val="00AE74EC"/>
    <w:rsid w:val="00B02919"/>
    <w:rsid w:val="00B27354"/>
    <w:rsid w:val="00B64692"/>
    <w:rsid w:val="00BB5A75"/>
    <w:rsid w:val="00C425AD"/>
    <w:rsid w:val="00C56E73"/>
    <w:rsid w:val="00C57214"/>
    <w:rsid w:val="00C90FDC"/>
    <w:rsid w:val="00C92A2A"/>
    <w:rsid w:val="00CE3C48"/>
    <w:rsid w:val="00D42550"/>
    <w:rsid w:val="00DC0185"/>
    <w:rsid w:val="00DC4633"/>
    <w:rsid w:val="00DF6671"/>
    <w:rsid w:val="00E06CA8"/>
    <w:rsid w:val="00ED127B"/>
    <w:rsid w:val="00EF7F33"/>
    <w:rsid w:val="00F03E62"/>
    <w:rsid w:val="00F379F7"/>
    <w:rsid w:val="00FB5E10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7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7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2025-09-24T09:26:00Z</cp:lastPrinted>
  <dcterms:created xsi:type="dcterms:W3CDTF">2025-09-24T12:30:00Z</dcterms:created>
  <dcterms:modified xsi:type="dcterms:W3CDTF">2025-09-24T12:30:00Z</dcterms:modified>
</cp:coreProperties>
</file>