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CC733" w14:textId="7CDEDBAC" w:rsidR="004E00B7" w:rsidRDefault="00201ABD" w:rsidP="00866F82">
      <w:pPr>
        <w:spacing w:line="240" w:lineRule="auto"/>
        <w:ind w:left="4956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43542B">
        <w:rPr>
          <w:rFonts w:ascii="Times New Roman" w:hAnsi="Times New Roman" w:cs="Times New Roman"/>
          <w:iCs/>
          <w:color w:val="auto"/>
          <w:sz w:val="24"/>
          <w:szCs w:val="24"/>
        </w:rPr>
        <w:t>Transpordi</w:t>
      </w:r>
      <w:r w:rsidR="00266AC9" w:rsidRPr="0043542B">
        <w:rPr>
          <w:rFonts w:ascii="Times New Roman" w:hAnsi="Times New Roman" w:cs="Times New Roman"/>
          <w:iCs/>
          <w:color w:val="auto"/>
          <w:sz w:val="24"/>
          <w:szCs w:val="24"/>
        </w:rPr>
        <w:t>amet</w:t>
      </w:r>
      <w:r w:rsidR="0043542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866F8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  </w:t>
      </w:r>
    </w:p>
    <w:p w14:paraId="2F42D2B3" w14:textId="2EB471F4" w:rsidR="004E00B7" w:rsidRDefault="004E00B7" w:rsidP="00866F82">
      <w:pPr>
        <w:spacing w:line="240" w:lineRule="auto"/>
        <w:ind w:left="4956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registrikood </w:t>
      </w:r>
      <w:r w:rsidR="00866F8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</w:t>
      </w:r>
      <w:r w:rsidRPr="004E00B7">
        <w:rPr>
          <w:rFonts w:ascii="Times New Roman" w:hAnsi="Times New Roman" w:cs="Times New Roman"/>
          <w:iCs/>
          <w:color w:val="auto"/>
          <w:sz w:val="24"/>
          <w:szCs w:val="24"/>
        </w:rPr>
        <w:t>70001490</w:t>
      </w:r>
      <w:r w:rsidR="00866F8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        </w:t>
      </w:r>
    </w:p>
    <w:p w14:paraId="5FF60A2E" w14:textId="0FF609C9" w:rsidR="000D517B" w:rsidRPr="0043542B" w:rsidRDefault="00866F82" w:rsidP="00866F82">
      <w:pPr>
        <w:spacing w:line="240" w:lineRule="auto"/>
        <w:ind w:left="4956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4E00B7" w:rsidRPr="004E00B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info@transpordiamet.ee</w:t>
      </w:r>
    </w:p>
    <w:p w14:paraId="7CF1772D" w14:textId="77777777" w:rsidR="000D517B" w:rsidRPr="0043542B" w:rsidRDefault="000D517B" w:rsidP="00866F82">
      <w:p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5675EBD6" w14:textId="77777777" w:rsidR="000D517B" w:rsidRPr="0043542B" w:rsidRDefault="000D517B" w:rsidP="00866F82">
      <w:p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04E55F91" w14:textId="77777777" w:rsidR="00FC05A6" w:rsidRPr="0043542B" w:rsidRDefault="00266AC9" w:rsidP="00866F82">
      <w:p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43542B">
        <w:rPr>
          <w:rFonts w:ascii="Times New Roman" w:hAnsi="Times New Roman" w:cs="Times New Roman"/>
          <w:iCs/>
          <w:color w:val="auto"/>
          <w:sz w:val="24"/>
          <w:szCs w:val="24"/>
        </w:rPr>
        <w:t>Maa-ameti Katastri registriosakond</w:t>
      </w:r>
    </w:p>
    <w:p w14:paraId="6E8FE396" w14:textId="77777777" w:rsidR="00FC05A6" w:rsidRPr="0043542B" w:rsidRDefault="00FC05A6" w:rsidP="00866F82">
      <w:pPr>
        <w:spacing w:line="240" w:lineRule="auto"/>
        <w:ind w:firstLine="708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211AEE40" w14:textId="77777777" w:rsidR="00FC05A6" w:rsidRPr="0043542B" w:rsidRDefault="00266AC9" w:rsidP="00866F82">
      <w:p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43542B">
        <w:rPr>
          <w:rFonts w:ascii="Times New Roman" w:hAnsi="Times New Roman" w:cs="Times New Roman"/>
          <w:iCs/>
          <w:color w:val="auto"/>
          <w:sz w:val="24"/>
          <w:szCs w:val="24"/>
        </w:rPr>
        <w:t>AVALDUS</w:t>
      </w:r>
    </w:p>
    <w:p w14:paraId="2132D15D" w14:textId="77777777" w:rsidR="00FC05A6" w:rsidRPr="0043542B" w:rsidRDefault="00FC05A6" w:rsidP="00866F82">
      <w:pPr>
        <w:spacing w:line="240" w:lineRule="auto"/>
        <w:ind w:firstLine="708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35969488" w14:textId="22FC8F64" w:rsidR="00FC05A6" w:rsidRPr="0043542B" w:rsidRDefault="00266AC9" w:rsidP="00866F82">
      <w:p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43542B">
        <w:rPr>
          <w:rFonts w:ascii="Times New Roman" w:hAnsi="Times New Roman" w:cs="Times New Roman"/>
          <w:iCs/>
          <w:color w:val="auto"/>
          <w:sz w:val="24"/>
          <w:szCs w:val="24"/>
        </w:rPr>
        <w:t>Olen</w:t>
      </w:r>
      <w:r w:rsidR="00B369AE" w:rsidRPr="0043542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28564C" w:rsidRPr="0043542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tutvunud katastripidaja poolt </w:t>
      </w:r>
      <w:r w:rsidR="004E00B7">
        <w:rPr>
          <w:rFonts w:ascii="Times New Roman" w:hAnsi="Times New Roman" w:cs="Times New Roman"/>
          <w:iCs/>
          <w:color w:val="auto"/>
          <w:sz w:val="24"/>
          <w:szCs w:val="24"/>
        </w:rPr>
        <w:t>05.08.2024</w:t>
      </w:r>
      <w:r w:rsidRPr="0043542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määratud katastriüksuste piiriandmete ja  pindalaga.  </w:t>
      </w:r>
    </w:p>
    <w:p w14:paraId="6CCD04A3" w14:textId="7573D2C7" w:rsidR="00FC05A6" w:rsidRPr="0043542B" w:rsidRDefault="00266AC9" w:rsidP="004E00B7">
      <w:p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43542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Palun registreerida maakatastris  ja kinnistusraamatus katastriüksuse </w:t>
      </w:r>
      <w:r w:rsidR="004E00B7" w:rsidRPr="004E00B7">
        <w:rPr>
          <w:rFonts w:ascii="Times New Roman" w:hAnsi="Times New Roman" w:cs="Times New Roman"/>
          <w:iCs/>
          <w:color w:val="auto"/>
          <w:sz w:val="24"/>
          <w:szCs w:val="24"/>
        </w:rPr>
        <w:t>79301:001:1421</w:t>
      </w:r>
      <w:r w:rsidR="004E00B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4E00B7" w:rsidRPr="004E00B7">
        <w:rPr>
          <w:rFonts w:ascii="Times New Roman" w:hAnsi="Times New Roman" w:cs="Times New Roman"/>
          <w:iCs/>
          <w:color w:val="auto"/>
          <w:sz w:val="24"/>
          <w:szCs w:val="24"/>
        </w:rPr>
        <w:t>2 Tallinn-Tartu-Võru-Luhamaa tee, Vorbuse küla, Tartu linn,</w:t>
      </w:r>
      <w:r w:rsidR="004E00B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4E00B7" w:rsidRPr="004E00B7">
        <w:rPr>
          <w:rFonts w:ascii="Times New Roman" w:hAnsi="Times New Roman" w:cs="Times New Roman"/>
          <w:iCs/>
          <w:color w:val="auto"/>
          <w:sz w:val="24"/>
          <w:szCs w:val="24"/>
        </w:rPr>
        <w:t>Tartu maakond</w:t>
      </w:r>
      <w:r w:rsidR="004E00B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43542B">
        <w:rPr>
          <w:rFonts w:ascii="Times New Roman" w:hAnsi="Times New Roman" w:cs="Times New Roman"/>
          <w:iCs/>
          <w:color w:val="auto"/>
          <w:sz w:val="24"/>
          <w:szCs w:val="24"/>
        </w:rPr>
        <w:t>jagamisel moodustatud katastriüksused:</w:t>
      </w:r>
    </w:p>
    <w:p w14:paraId="1037DC40" w14:textId="12DDFADD" w:rsidR="00FC05A6" w:rsidRPr="0043542B" w:rsidRDefault="004E00B7" w:rsidP="00866F82">
      <w:p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4E00B7">
        <w:rPr>
          <w:rFonts w:ascii="Times New Roman" w:hAnsi="Times New Roman" w:cs="Times New Roman"/>
          <w:iCs/>
          <w:color w:val="auto"/>
          <w:sz w:val="24"/>
          <w:szCs w:val="24"/>
        </w:rPr>
        <w:t>79301:001:1528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4E00B7">
        <w:rPr>
          <w:rFonts w:ascii="Times New Roman" w:hAnsi="Times New Roman" w:cs="Times New Roman"/>
          <w:iCs/>
          <w:color w:val="auto"/>
          <w:sz w:val="24"/>
          <w:szCs w:val="24"/>
        </w:rPr>
        <w:t>Tartu maakond, Tartu linn, Vorbuse küla, Vahtriku puhasti</w:t>
      </w:r>
      <w:r w:rsidR="00266AC9" w:rsidRPr="0043542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j</w:t>
      </w:r>
      <w:r w:rsidRPr="004E00B7">
        <w:rPr>
          <w:rFonts w:ascii="Times New Roman" w:hAnsi="Times New Roman" w:cs="Times New Roman"/>
          <w:iCs/>
          <w:color w:val="auto"/>
          <w:sz w:val="24"/>
          <w:szCs w:val="24"/>
        </w:rPr>
        <w:t>äätmehoidla maa 100%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, </w:t>
      </w:r>
      <w:r w:rsidR="00D20031" w:rsidRPr="0043542B">
        <w:rPr>
          <w:rFonts w:ascii="Times New Roman" w:hAnsi="Times New Roman" w:cs="Times New Roman"/>
          <w:iCs/>
          <w:color w:val="auto"/>
          <w:sz w:val="24"/>
          <w:szCs w:val="24"/>
        </w:rPr>
        <w:t>pindala</w:t>
      </w:r>
      <w:r w:rsidR="00076495" w:rsidRPr="0043542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4E00B7">
        <w:rPr>
          <w:rFonts w:ascii="Times New Roman" w:hAnsi="Times New Roman" w:cs="Times New Roman"/>
          <w:iCs/>
          <w:color w:val="auto"/>
          <w:sz w:val="24"/>
          <w:szCs w:val="24"/>
        </w:rPr>
        <w:t>51 m²</w:t>
      </w:r>
      <w:r w:rsidR="005D487A">
        <w:rPr>
          <w:rFonts w:ascii="Times New Roman" w:hAnsi="Times New Roman" w:cs="Times New Roman"/>
          <w:iCs/>
          <w:color w:val="auto"/>
          <w:sz w:val="24"/>
          <w:szCs w:val="24"/>
        </w:rPr>
        <w:t>;</w:t>
      </w:r>
    </w:p>
    <w:p w14:paraId="4A09409E" w14:textId="5B645627" w:rsidR="00CC7E4B" w:rsidRPr="0043542B" w:rsidRDefault="004E00B7" w:rsidP="004E00B7">
      <w:p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4E00B7">
        <w:rPr>
          <w:rFonts w:ascii="Times New Roman" w:hAnsi="Times New Roman" w:cs="Times New Roman"/>
          <w:iCs/>
          <w:color w:val="auto"/>
          <w:sz w:val="24"/>
          <w:szCs w:val="24"/>
        </w:rPr>
        <w:t>79301:001:1529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4E00B7">
        <w:rPr>
          <w:rFonts w:ascii="Times New Roman" w:hAnsi="Times New Roman" w:cs="Times New Roman"/>
          <w:iCs/>
          <w:color w:val="auto"/>
          <w:sz w:val="24"/>
          <w:szCs w:val="24"/>
        </w:rPr>
        <w:t>Tartu maakond, Tartu linn, Vorbuse küla, 2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4E00B7">
        <w:rPr>
          <w:rFonts w:ascii="Times New Roman" w:hAnsi="Times New Roman" w:cs="Times New Roman"/>
          <w:iCs/>
          <w:color w:val="auto"/>
          <w:sz w:val="24"/>
          <w:szCs w:val="24"/>
        </w:rPr>
        <w:t>Tallinn-Tartu-Võru-Luhamaa tee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43542B" w:rsidRPr="0043542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transpordimaa 100% </w:t>
      </w:r>
      <w:r w:rsidR="00CC7E4B" w:rsidRPr="0043542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, </w:t>
      </w:r>
      <w:r w:rsidR="00570F1C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pindala </w:t>
      </w:r>
      <w:r w:rsidRPr="004E00B7">
        <w:rPr>
          <w:rFonts w:ascii="Times New Roman" w:hAnsi="Times New Roman" w:cs="Times New Roman"/>
          <w:iCs/>
          <w:color w:val="auto"/>
          <w:sz w:val="24"/>
          <w:szCs w:val="24"/>
        </w:rPr>
        <w:t>909 m²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</w:p>
    <w:p w14:paraId="6000BE2B" w14:textId="77777777" w:rsidR="00FC05A6" w:rsidRPr="0043542B" w:rsidRDefault="00FC05A6" w:rsidP="00866F82">
      <w:p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178C707C" w14:textId="77777777" w:rsidR="000D517B" w:rsidRPr="0043542B" w:rsidRDefault="000D517B" w:rsidP="00866F82">
      <w:p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01C3F801" w14:textId="77777777" w:rsidR="00FC05A6" w:rsidRDefault="00266AC9" w:rsidP="00866F82">
      <w:p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43542B">
        <w:rPr>
          <w:rFonts w:ascii="Times New Roman" w:hAnsi="Times New Roman" w:cs="Times New Roman"/>
          <w:iCs/>
          <w:color w:val="auto"/>
          <w:sz w:val="24"/>
          <w:szCs w:val="24"/>
        </w:rPr>
        <w:t>(allkirjastatud digitaalselt)</w:t>
      </w:r>
    </w:p>
    <w:p w14:paraId="231CB2D0" w14:textId="362F6F4F" w:rsidR="00FC05A6" w:rsidRDefault="0043542B" w:rsidP="00866F82">
      <w:p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8345C3" w:rsidRPr="008345C3">
        <w:rPr>
          <w:rFonts w:ascii="Times New Roman" w:hAnsi="Times New Roman" w:cs="Times New Roman"/>
          <w:iCs/>
          <w:color w:val="auto"/>
          <w:sz w:val="24"/>
          <w:szCs w:val="24"/>
        </w:rPr>
        <w:t>Sülvi Seppel-</w:t>
      </w:r>
      <w:proofErr w:type="spellStart"/>
      <w:r w:rsidR="008345C3" w:rsidRPr="008345C3">
        <w:rPr>
          <w:rFonts w:ascii="Times New Roman" w:hAnsi="Times New Roman" w:cs="Times New Roman"/>
          <w:iCs/>
          <w:color w:val="auto"/>
          <w:sz w:val="24"/>
          <w:szCs w:val="24"/>
        </w:rPr>
        <w:t>Hüvonen</w:t>
      </w:r>
      <w:proofErr w:type="spellEnd"/>
    </w:p>
    <w:p w14:paraId="7C53EEDB" w14:textId="3F81CE00" w:rsidR="008345C3" w:rsidRPr="0043542B" w:rsidRDefault="008345C3" w:rsidP="008345C3">
      <w:pPr>
        <w:spacing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8345C3">
        <w:rPr>
          <w:rFonts w:ascii="Times New Roman" w:hAnsi="Times New Roman" w:cs="Times New Roman"/>
          <w:iCs/>
          <w:color w:val="auto"/>
          <w:sz w:val="24"/>
          <w:szCs w:val="24"/>
        </w:rPr>
        <w:t>Maade osakon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na </w:t>
      </w:r>
      <w:r w:rsidRPr="008345C3">
        <w:rPr>
          <w:rFonts w:ascii="Times New Roman" w:hAnsi="Times New Roman" w:cs="Times New Roman"/>
          <w:iCs/>
          <w:color w:val="auto"/>
          <w:sz w:val="24"/>
          <w:szCs w:val="24"/>
        </w:rPr>
        <w:t>juhataja</w:t>
      </w:r>
    </w:p>
    <w:sectPr w:rsidR="008345C3" w:rsidRPr="0043542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A6"/>
    <w:rsid w:val="00047D2B"/>
    <w:rsid w:val="00060C0A"/>
    <w:rsid w:val="00076495"/>
    <w:rsid w:val="000D517B"/>
    <w:rsid w:val="001178A7"/>
    <w:rsid w:val="00201ABD"/>
    <w:rsid w:val="00230728"/>
    <w:rsid w:val="00254208"/>
    <w:rsid w:val="00266AC9"/>
    <w:rsid w:val="0028564C"/>
    <w:rsid w:val="002E49E4"/>
    <w:rsid w:val="002F45FC"/>
    <w:rsid w:val="003114BA"/>
    <w:rsid w:val="003658E9"/>
    <w:rsid w:val="0043542B"/>
    <w:rsid w:val="0046794E"/>
    <w:rsid w:val="004E00B7"/>
    <w:rsid w:val="00570F1C"/>
    <w:rsid w:val="005D487A"/>
    <w:rsid w:val="006F6B58"/>
    <w:rsid w:val="007005F2"/>
    <w:rsid w:val="007170F0"/>
    <w:rsid w:val="00736FC1"/>
    <w:rsid w:val="007A4DDE"/>
    <w:rsid w:val="007E2FA3"/>
    <w:rsid w:val="008345C3"/>
    <w:rsid w:val="00866F82"/>
    <w:rsid w:val="008730DE"/>
    <w:rsid w:val="008C6B44"/>
    <w:rsid w:val="00906CF3"/>
    <w:rsid w:val="00967257"/>
    <w:rsid w:val="009A6881"/>
    <w:rsid w:val="009E2D24"/>
    <w:rsid w:val="00A63E19"/>
    <w:rsid w:val="00AD1AA0"/>
    <w:rsid w:val="00AE5074"/>
    <w:rsid w:val="00B27E2D"/>
    <w:rsid w:val="00B369AE"/>
    <w:rsid w:val="00B86987"/>
    <w:rsid w:val="00BD0994"/>
    <w:rsid w:val="00C509EE"/>
    <w:rsid w:val="00C70FD9"/>
    <w:rsid w:val="00CC7E4B"/>
    <w:rsid w:val="00D20031"/>
    <w:rsid w:val="00D365B4"/>
    <w:rsid w:val="00DF5C59"/>
    <w:rsid w:val="00E81281"/>
    <w:rsid w:val="00EF1DCC"/>
    <w:rsid w:val="00F3233A"/>
    <w:rsid w:val="00F91CAA"/>
    <w:rsid w:val="00F91D5D"/>
    <w:rsid w:val="00FC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2601"/>
  <w15:docId w15:val="{8BAEDDCD-0270-464D-8E6D-8840AB9B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07B4B"/>
    <w:pPr>
      <w:spacing w:after="160" w:line="259" w:lineRule="auto"/>
    </w:pPr>
    <w:rPr>
      <w:color w:val="00000A"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ilink">
    <w:name w:val="Internetilink"/>
    <w:basedOn w:val="Liguvaikefont"/>
    <w:uiPriority w:val="99"/>
    <w:unhideWhenUsed/>
    <w:rsid w:val="00907B4B"/>
    <w:rPr>
      <w:color w:val="0563C1" w:themeColor="hyperlink"/>
      <w:u w:val="single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 Kokk</dc:creator>
  <dc:description/>
  <cp:lastModifiedBy>Eve Rõõmus</cp:lastModifiedBy>
  <cp:revision>13</cp:revision>
  <dcterms:created xsi:type="dcterms:W3CDTF">2022-11-23T08:18:00Z</dcterms:created>
  <dcterms:modified xsi:type="dcterms:W3CDTF">2024-08-05T12:12:00Z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Keskkonnaministeeriumi Infotehnoloogiakeskus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