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47DB0" w14:textId="0E7E06B6" w:rsidR="00A54F64" w:rsidRDefault="006411B8" w:rsidP="00A54F64">
      <w:pPr>
        <w:suppressAutoHyphens/>
        <w:spacing w:before="60" w:after="0" w:line="240" w:lineRule="auto"/>
        <w:jc w:val="center"/>
        <w:rPr>
          <w:rFonts w:ascii="Times New Roman" w:hAnsi="Times New Roman"/>
          <w:b/>
          <w:sz w:val="32"/>
          <w:szCs w:val="32"/>
        </w:rPr>
      </w:pPr>
      <w:bookmarkStart w:id="0" w:name="_Hlk200393328"/>
      <w:r>
        <w:rPr>
          <w:rFonts w:ascii="Times New Roman" w:hAnsi="Times New Roman"/>
          <w:b/>
          <w:sz w:val="32"/>
          <w:szCs w:val="32"/>
        </w:rPr>
        <w:t>Alusharidus</w:t>
      </w:r>
      <w:r w:rsidR="004D31C6">
        <w:rPr>
          <w:rFonts w:ascii="Times New Roman" w:hAnsi="Times New Roman"/>
          <w:b/>
          <w:sz w:val="32"/>
          <w:szCs w:val="32"/>
        </w:rPr>
        <w:t>seaduse</w:t>
      </w:r>
      <w:r>
        <w:rPr>
          <w:rFonts w:ascii="Times New Roman" w:hAnsi="Times New Roman"/>
          <w:b/>
          <w:sz w:val="32"/>
          <w:szCs w:val="32"/>
        </w:rPr>
        <w:t xml:space="preserve"> </w:t>
      </w:r>
      <w:r w:rsidR="00614AFC" w:rsidRPr="00614AFC">
        <w:rPr>
          <w:rFonts w:ascii="Times New Roman" w:hAnsi="Times New Roman"/>
          <w:b/>
          <w:sz w:val="32"/>
          <w:szCs w:val="32"/>
        </w:rPr>
        <w:t>muutmise seadus</w:t>
      </w:r>
      <w:r w:rsidR="00614AFC">
        <w:rPr>
          <w:rFonts w:ascii="Times New Roman" w:hAnsi="Times New Roman"/>
          <w:b/>
          <w:sz w:val="32"/>
          <w:szCs w:val="32"/>
        </w:rPr>
        <w:t>e</w:t>
      </w:r>
      <w:r w:rsidR="00A54F64" w:rsidRPr="002250BB">
        <w:rPr>
          <w:rFonts w:ascii="Times New Roman" w:hAnsi="Times New Roman"/>
          <w:b/>
          <w:sz w:val="32"/>
          <w:szCs w:val="32"/>
        </w:rPr>
        <w:t xml:space="preserve"> eelnõu</w:t>
      </w:r>
    </w:p>
    <w:bookmarkEnd w:id="0"/>
    <w:p w14:paraId="6B63428D" w14:textId="444444EC" w:rsidR="00DB166D" w:rsidRPr="002250BB" w:rsidRDefault="00DB166D" w:rsidP="00A54F64">
      <w:pPr>
        <w:suppressAutoHyphens/>
        <w:spacing w:before="60" w:after="0" w:line="240" w:lineRule="auto"/>
        <w:jc w:val="center"/>
        <w:rPr>
          <w:rFonts w:ascii="Times New Roman" w:hAnsi="Times New Roman"/>
          <w:b/>
          <w:sz w:val="32"/>
          <w:szCs w:val="32"/>
        </w:rPr>
      </w:pPr>
      <w:r>
        <w:rPr>
          <w:rFonts w:ascii="Times New Roman" w:hAnsi="Times New Roman"/>
          <w:b/>
          <w:sz w:val="32"/>
          <w:szCs w:val="32"/>
        </w:rPr>
        <w:t>seletuskiri</w:t>
      </w:r>
    </w:p>
    <w:p w14:paraId="06C21D86" w14:textId="77777777" w:rsidR="00A54F64" w:rsidRPr="00DF517B" w:rsidRDefault="00A54F64" w:rsidP="00A54F64">
      <w:pPr>
        <w:suppressAutoHyphens/>
        <w:spacing w:before="60" w:after="0" w:line="240" w:lineRule="auto"/>
        <w:jc w:val="both"/>
        <w:rPr>
          <w:rFonts w:ascii="Times New Roman" w:hAnsi="Times New Roman"/>
          <w:b/>
          <w:bCs/>
          <w:color w:val="000000"/>
          <w:sz w:val="24"/>
          <w:szCs w:val="24"/>
          <w:lang w:eastAsia="ar-SA"/>
        </w:rPr>
      </w:pPr>
    </w:p>
    <w:p w14:paraId="5FF358F2" w14:textId="1C9F17B0" w:rsidR="00A54F64" w:rsidRDefault="00A54F64" w:rsidP="005F7033">
      <w:pPr>
        <w:pStyle w:val="Loendilik"/>
        <w:suppressAutoHyphens/>
        <w:spacing w:after="0" w:line="240" w:lineRule="auto"/>
        <w:ind w:left="0"/>
        <w:jc w:val="both"/>
        <w:rPr>
          <w:rFonts w:ascii="Times New Roman" w:hAnsi="Times New Roman"/>
          <w:b/>
          <w:bCs/>
          <w:color w:val="000000"/>
          <w:sz w:val="24"/>
          <w:szCs w:val="24"/>
          <w:lang w:eastAsia="ar-SA"/>
        </w:rPr>
      </w:pPr>
      <w:r w:rsidRPr="00DF517B">
        <w:rPr>
          <w:rFonts w:ascii="Times New Roman" w:hAnsi="Times New Roman"/>
          <w:b/>
          <w:bCs/>
          <w:color w:val="000000"/>
          <w:sz w:val="24"/>
          <w:szCs w:val="24"/>
          <w:lang w:eastAsia="ar-SA"/>
        </w:rPr>
        <w:t>1. Sissejuhatus</w:t>
      </w:r>
    </w:p>
    <w:p w14:paraId="1E5C71CA" w14:textId="5B86045C" w:rsidR="007E4A6B" w:rsidRDefault="007E4A6B" w:rsidP="005F7033">
      <w:pPr>
        <w:pStyle w:val="Loendilik"/>
        <w:suppressAutoHyphens/>
        <w:spacing w:after="0" w:line="240" w:lineRule="auto"/>
        <w:ind w:left="0"/>
        <w:jc w:val="both"/>
        <w:rPr>
          <w:rFonts w:ascii="Times New Roman" w:hAnsi="Times New Roman"/>
          <w:b/>
          <w:bCs/>
          <w:color w:val="000000"/>
          <w:sz w:val="24"/>
          <w:szCs w:val="24"/>
          <w:lang w:eastAsia="ar-SA"/>
        </w:rPr>
      </w:pPr>
    </w:p>
    <w:p w14:paraId="17B19F13" w14:textId="4283A02D" w:rsidR="004D31C6" w:rsidRDefault="00864693" w:rsidP="004D31C6">
      <w:pPr>
        <w:shd w:val="clear" w:color="auto" w:fill="FFFFFF"/>
        <w:spacing w:after="0" w:line="240" w:lineRule="auto"/>
        <w:jc w:val="both"/>
        <w:rPr>
          <w:rFonts w:ascii="Times New Roman" w:hAnsi="Times New Roman"/>
          <w:sz w:val="24"/>
          <w:szCs w:val="24"/>
          <w:lang w:eastAsia="et-EE"/>
        </w:rPr>
      </w:pPr>
      <w:r>
        <w:rPr>
          <w:rFonts w:ascii="Times New Roman" w:hAnsi="Times New Roman"/>
          <w:sz w:val="24"/>
          <w:szCs w:val="24"/>
          <w:lang w:eastAsia="et-EE"/>
        </w:rPr>
        <w:t xml:space="preserve">Kehtiva </w:t>
      </w:r>
      <w:r w:rsidR="00E443AF">
        <w:rPr>
          <w:rFonts w:ascii="Times New Roman" w:hAnsi="Times New Roman"/>
          <w:sz w:val="24"/>
          <w:szCs w:val="24"/>
          <w:lang w:eastAsia="et-EE"/>
        </w:rPr>
        <w:t xml:space="preserve">koolieelse lasteasutuse </w:t>
      </w:r>
      <w:r>
        <w:rPr>
          <w:rFonts w:ascii="Times New Roman" w:hAnsi="Times New Roman"/>
          <w:sz w:val="24"/>
          <w:szCs w:val="24"/>
          <w:lang w:eastAsia="et-EE"/>
        </w:rPr>
        <w:t>seaduse ja 01.09.2025 jõustuva alusharidusseaduse kohaselt v</w:t>
      </w:r>
      <w:r w:rsidRPr="00864693">
        <w:rPr>
          <w:rFonts w:ascii="Times New Roman" w:hAnsi="Times New Roman"/>
          <w:sz w:val="24"/>
          <w:szCs w:val="24"/>
          <w:lang w:eastAsia="et-EE"/>
        </w:rPr>
        <w:t>õib lastevanemate osalustasu olla kuni 20% Vabariigi Valitsuse kehtestatud miinimumpalgast. Otsuse lastevanemate osalusmäära kehtestamisel teeb kohalik omavalitsus, kes võib osalustasu diferentseerida sõltuvalt lapse vanusest, lasteasutuse majandamiskuludest või muudest asjaoludest.</w:t>
      </w:r>
    </w:p>
    <w:p w14:paraId="1B931739" w14:textId="77777777" w:rsidR="004D31C6" w:rsidRDefault="004D31C6" w:rsidP="004D31C6">
      <w:pPr>
        <w:shd w:val="clear" w:color="auto" w:fill="FFFFFF"/>
        <w:spacing w:after="0" w:line="240" w:lineRule="auto"/>
        <w:jc w:val="both"/>
        <w:rPr>
          <w:rFonts w:ascii="Times New Roman" w:hAnsi="Times New Roman"/>
          <w:sz w:val="24"/>
          <w:szCs w:val="24"/>
          <w:lang w:eastAsia="et-EE"/>
        </w:rPr>
      </w:pPr>
    </w:p>
    <w:p w14:paraId="3A6422B1" w14:textId="143049FC" w:rsidR="004D31C6" w:rsidRPr="004D31C6" w:rsidRDefault="004D31C6" w:rsidP="004D31C6">
      <w:pPr>
        <w:shd w:val="clear" w:color="auto" w:fill="FFFFFF"/>
        <w:spacing w:after="0" w:line="240" w:lineRule="auto"/>
        <w:jc w:val="both"/>
        <w:rPr>
          <w:rFonts w:ascii="Times New Roman" w:hAnsi="Times New Roman"/>
          <w:sz w:val="24"/>
          <w:szCs w:val="24"/>
          <w:lang w:eastAsia="et-EE"/>
        </w:rPr>
      </w:pPr>
      <w:r w:rsidRPr="004D31C6">
        <w:rPr>
          <w:rFonts w:ascii="Times New Roman" w:hAnsi="Times New Roman"/>
          <w:sz w:val="24"/>
          <w:szCs w:val="24"/>
          <w:lang w:eastAsia="et-EE"/>
        </w:rPr>
        <w:t xml:space="preserve">Enamik omavalitsusi on lasteaia kohatasu kehtestanud kindla protsendina alampalgast, mis tähendab, et kui tõuseb alampalk, suureneb  automaatselt ka makstav kohatasu. Ülejäänud  omavalitsused on kohatasu kehtestatud konkreetse summana. </w:t>
      </w:r>
    </w:p>
    <w:p w14:paraId="2E93B4D2" w14:textId="77777777" w:rsidR="004D31C6" w:rsidRPr="004D31C6" w:rsidRDefault="004D31C6" w:rsidP="004D31C6">
      <w:pPr>
        <w:shd w:val="clear" w:color="auto" w:fill="FFFFFF"/>
        <w:spacing w:after="0" w:line="240" w:lineRule="auto"/>
        <w:jc w:val="both"/>
        <w:rPr>
          <w:rFonts w:ascii="Times New Roman" w:hAnsi="Times New Roman"/>
          <w:sz w:val="24"/>
          <w:szCs w:val="24"/>
          <w:lang w:eastAsia="et-EE"/>
        </w:rPr>
      </w:pPr>
    </w:p>
    <w:p w14:paraId="738CB1EE" w14:textId="74EEB4E7" w:rsidR="004D31C6" w:rsidRPr="004D31C6" w:rsidRDefault="004D31C6" w:rsidP="004D31C6">
      <w:pPr>
        <w:shd w:val="clear" w:color="auto" w:fill="FFFFFF"/>
        <w:spacing w:after="0" w:line="240" w:lineRule="auto"/>
        <w:jc w:val="both"/>
        <w:rPr>
          <w:rFonts w:ascii="Times New Roman" w:hAnsi="Times New Roman"/>
          <w:sz w:val="24"/>
          <w:szCs w:val="24"/>
          <w:lang w:eastAsia="et-EE"/>
        </w:rPr>
      </w:pPr>
      <w:r w:rsidRPr="004D31C6">
        <w:rPr>
          <w:rFonts w:ascii="Times New Roman" w:hAnsi="Times New Roman"/>
          <w:sz w:val="24"/>
          <w:szCs w:val="24"/>
          <w:lang w:eastAsia="et-EE"/>
        </w:rPr>
        <w:t xml:space="preserve">Kuna kohatasu suuruse ja selle tingimuste kehtestamine on omavalitsuste ainupädevuses (arvestades seaduses sätestatud erisust) on see kaasa toonud väga suuri erinevusi üle Eesti. Kohatasu suurus, selle soodustus või vabastus sõltub konkreetsest omavalitsusest. Kohatasu suurus sõltub näiteks lapsevanema(te) rahvastikuregistrijärgsest elukohast; mitu last ühest perest käivad lasteaias; perede majanduslikust olukorrast jne. Samuti kehtivad soodustused lasterikastele peredele ning  raske või sügava puudega lastega peredele. Harvad ei ole juhtumid, kus ühes omavalitsuses kehtivad lasteasutustes erinevad tasumäärad. </w:t>
      </w:r>
    </w:p>
    <w:p w14:paraId="76BDC6B4" w14:textId="77777777" w:rsidR="004D31C6" w:rsidRPr="004D31C6" w:rsidRDefault="004D31C6" w:rsidP="004D31C6">
      <w:pPr>
        <w:shd w:val="clear" w:color="auto" w:fill="FFFFFF"/>
        <w:spacing w:after="0" w:line="240" w:lineRule="auto"/>
        <w:jc w:val="both"/>
        <w:rPr>
          <w:rFonts w:ascii="Times New Roman" w:hAnsi="Times New Roman"/>
          <w:sz w:val="24"/>
          <w:szCs w:val="24"/>
          <w:lang w:eastAsia="et-EE"/>
        </w:rPr>
      </w:pPr>
    </w:p>
    <w:p w14:paraId="697CDDA0" w14:textId="6F777AB1" w:rsidR="004D31C6" w:rsidRPr="004D31C6" w:rsidRDefault="004D31C6" w:rsidP="004D31C6">
      <w:pPr>
        <w:shd w:val="clear" w:color="auto" w:fill="FFFFFF"/>
        <w:spacing w:after="0" w:line="240" w:lineRule="auto"/>
        <w:jc w:val="both"/>
        <w:rPr>
          <w:rFonts w:ascii="Times New Roman" w:hAnsi="Times New Roman"/>
          <w:sz w:val="24"/>
          <w:szCs w:val="24"/>
          <w:lang w:eastAsia="et-EE"/>
        </w:rPr>
      </w:pPr>
      <w:r w:rsidRPr="004D31C6">
        <w:rPr>
          <w:rFonts w:ascii="Times New Roman" w:hAnsi="Times New Roman"/>
          <w:sz w:val="24"/>
          <w:szCs w:val="24"/>
          <w:lang w:eastAsia="et-EE"/>
        </w:rPr>
        <w:t>Alusharidus on lahutamatu osa haridusteest ning see peaks olema tasuta. Ükski laps ei tohiks jääda alushariduseta. 202</w:t>
      </w:r>
      <w:r w:rsidR="00E443AF" w:rsidRPr="00E443AF">
        <w:rPr>
          <w:rFonts w:ascii="Times New Roman" w:hAnsi="Times New Roman"/>
          <w:sz w:val="24"/>
          <w:szCs w:val="24"/>
          <w:lang w:eastAsia="et-EE"/>
        </w:rPr>
        <w:t>4</w:t>
      </w:r>
      <w:r w:rsidRPr="004D31C6">
        <w:rPr>
          <w:rFonts w:ascii="Times New Roman" w:hAnsi="Times New Roman"/>
          <w:sz w:val="24"/>
          <w:szCs w:val="24"/>
          <w:lang w:eastAsia="et-EE"/>
        </w:rPr>
        <w:t>/202</w:t>
      </w:r>
      <w:r w:rsidR="00E443AF" w:rsidRPr="00E443AF">
        <w:rPr>
          <w:rFonts w:ascii="Times New Roman" w:hAnsi="Times New Roman"/>
          <w:sz w:val="24"/>
          <w:szCs w:val="24"/>
          <w:lang w:eastAsia="et-EE"/>
        </w:rPr>
        <w:t>5</w:t>
      </w:r>
      <w:r w:rsidRPr="004D31C6">
        <w:rPr>
          <w:rFonts w:ascii="Times New Roman" w:hAnsi="Times New Roman"/>
          <w:sz w:val="24"/>
          <w:szCs w:val="24"/>
          <w:lang w:eastAsia="et-EE"/>
        </w:rPr>
        <w:t xml:space="preserve"> õppeaastal omandab alusharidust 66 </w:t>
      </w:r>
      <w:r w:rsidR="00E443AF" w:rsidRPr="00E443AF">
        <w:rPr>
          <w:rFonts w:ascii="Times New Roman" w:hAnsi="Times New Roman"/>
          <w:sz w:val="24"/>
          <w:szCs w:val="24"/>
          <w:lang w:eastAsia="et-EE"/>
        </w:rPr>
        <w:t>676</w:t>
      </w:r>
      <w:r w:rsidRPr="004D31C6">
        <w:rPr>
          <w:rFonts w:ascii="Times New Roman" w:hAnsi="Times New Roman"/>
          <w:sz w:val="24"/>
          <w:szCs w:val="24"/>
          <w:lang w:eastAsia="et-EE"/>
        </w:rPr>
        <w:t xml:space="preserve"> last. Eelnõus tehtud muudatuste kohaselt ei pea lapsevanemad maksma lasteaia kohatasu</w:t>
      </w:r>
      <w:r w:rsidR="007B10CD">
        <w:rPr>
          <w:rFonts w:ascii="Times New Roman" w:hAnsi="Times New Roman"/>
          <w:sz w:val="24"/>
          <w:szCs w:val="24"/>
          <w:lang w:eastAsia="et-EE"/>
        </w:rPr>
        <w:t xml:space="preserve"> eest</w:t>
      </w:r>
      <w:r w:rsidRPr="004D31C6">
        <w:rPr>
          <w:rFonts w:ascii="Times New Roman" w:hAnsi="Times New Roman"/>
          <w:sz w:val="24"/>
          <w:szCs w:val="24"/>
          <w:lang w:eastAsia="et-EE"/>
        </w:rPr>
        <w:t xml:space="preserve">, vastav kulu jääb riigi kanda. Saamata jäänud tulu kompenseerib riik kohalikele omavalitsustele. </w:t>
      </w:r>
    </w:p>
    <w:p w14:paraId="764F353D" w14:textId="77777777" w:rsidR="004D31C6" w:rsidRPr="004D31C6" w:rsidRDefault="004D31C6" w:rsidP="004D31C6">
      <w:pPr>
        <w:shd w:val="clear" w:color="auto" w:fill="FFFFFF"/>
        <w:spacing w:after="0" w:line="240" w:lineRule="auto"/>
        <w:jc w:val="both"/>
        <w:rPr>
          <w:rFonts w:ascii="Times New Roman" w:hAnsi="Times New Roman"/>
          <w:sz w:val="24"/>
          <w:szCs w:val="24"/>
          <w:lang w:eastAsia="et-EE"/>
        </w:rPr>
      </w:pPr>
    </w:p>
    <w:p w14:paraId="57BA5780" w14:textId="1C732A7C" w:rsidR="004D31C6" w:rsidRPr="004D31C6" w:rsidRDefault="004D31C6" w:rsidP="004D31C6">
      <w:pPr>
        <w:shd w:val="clear" w:color="auto" w:fill="FFFFFF"/>
        <w:spacing w:after="0" w:line="240" w:lineRule="auto"/>
        <w:jc w:val="both"/>
        <w:rPr>
          <w:rFonts w:ascii="Times New Roman" w:hAnsi="Times New Roman"/>
          <w:color w:val="EE0000"/>
          <w:sz w:val="24"/>
          <w:szCs w:val="24"/>
          <w:lang w:eastAsia="et-EE"/>
        </w:rPr>
      </w:pPr>
      <w:r w:rsidRPr="004D31C6">
        <w:rPr>
          <w:rFonts w:ascii="Times New Roman" w:hAnsi="Times New Roman"/>
          <w:sz w:val="24"/>
          <w:szCs w:val="24"/>
          <w:lang w:eastAsia="et-EE"/>
        </w:rPr>
        <w:t>Lasteaia kohatasu  kaotamise poolt räägib ka asjaolu, et üle Eesti küsitakse lapsevanematelt väga erinevaid summasid. Ka lapsevanemate majanduslik võimekus tasuda lasteaia koha eest on väga erinev. Kui peres on mitu last, siis seda kulukam see on.</w:t>
      </w:r>
      <w:r w:rsidR="00E443AF" w:rsidRPr="00E443AF">
        <w:rPr>
          <w:rFonts w:ascii="Times New Roman" w:hAnsi="Times New Roman"/>
          <w:sz w:val="24"/>
          <w:szCs w:val="24"/>
        </w:rPr>
        <w:t xml:space="preserve"> Näiteks </w:t>
      </w:r>
      <w:r w:rsidR="00E443AF" w:rsidRPr="00E443AF">
        <w:rPr>
          <w:rFonts w:ascii="Times New Roman" w:hAnsi="Times New Roman"/>
          <w:sz w:val="24"/>
          <w:szCs w:val="24"/>
          <w:lang w:eastAsia="et-EE"/>
        </w:rPr>
        <w:t>Tallinna lasteaia kohatasu langetati al 1.04.2025 50 euro peale. Teise ja enama lasteasutuses käiva lapse eest kohatasu ei võeta. Alates 1. jaanuarist 2025 on lasteaia kohatasu Rae vallas</w:t>
      </w:r>
      <w:r w:rsidR="00E443AF">
        <w:rPr>
          <w:rFonts w:ascii="Times New Roman" w:hAnsi="Times New Roman"/>
          <w:sz w:val="24"/>
          <w:szCs w:val="24"/>
          <w:lang w:eastAsia="et-EE"/>
        </w:rPr>
        <w:t xml:space="preserve"> </w:t>
      </w:r>
      <w:r w:rsidR="00E443AF" w:rsidRPr="00E443AF">
        <w:rPr>
          <w:rFonts w:ascii="Times New Roman" w:hAnsi="Times New Roman"/>
          <w:sz w:val="24"/>
          <w:szCs w:val="24"/>
          <w:lang w:eastAsia="et-EE"/>
        </w:rPr>
        <w:t xml:space="preserve">132,90 </w:t>
      </w:r>
      <w:r w:rsidR="00E443AF">
        <w:rPr>
          <w:rFonts w:ascii="Times New Roman" w:hAnsi="Times New Roman"/>
          <w:sz w:val="24"/>
          <w:szCs w:val="24"/>
          <w:lang w:eastAsia="et-EE"/>
        </w:rPr>
        <w:t xml:space="preserve"> eurot </w:t>
      </w:r>
      <w:r w:rsidR="00E443AF" w:rsidRPr="00E443AF">
        <w:rPr>
          <w:rFonts w:ascii="Times New Roman" w:hAnsi="Times New Roman"/>
          <w:sz w:val="24"/>
          <w:szCs w:val="24"/>
          <w:lang w:eastAsia="et-EE"/>
        </w:rPr>
        <w:t xml:space="preserve"> kuus.</w:t>
      </w:r>
      <w:r w:rsidR="00E443AF">
        <w:rPr>
          <w:rFonts w:ascii="Times New Roman" w:hAnsi="Times New Roman"/>
          <w:sz w:val="24"/>
          <w:szCs w:val="24"/>
          <w:lang w:eastAsia="et-EE"/>
        </w:rPr>
        <w:t xml:space="preserve"> </w:t>
      </w:r>
      <w:r w:rsidR="00E443AF" w:rsidRPr="00E443AF">
        <w:rPr>
          <w:rFonts w:ascii="Times New Roman" w:hAnsi="Times New Roman"/>
          <w:sz w:val="24"/>
          <w:szCs w:val="24"/>
          <w:lang w:eastAsia="et-EE"/>
        </w:rPr>
        <w:t>Tartus on lasteaia kohatasu 81 eurot, kuigi palgad on Tartus madalamad</w:t>
      </w:r>
      <w:r w:rsidR="00E443AF">
        <w:rPr>
          <w:rFonts w:ascii="Times New Roman" w:hAnsi="Times New Roman"/>
          <w:sz w:val="24"/>
          <w:szCs w:val="24"/>
          <w:lang w:eastAsia="et-EE"/>
        </w:rPr>
        <w:t>.</w:t>
      </w:r>
    </w:p>
    <w:p w14:paraId="22BBAA89" w14:textId="77777777" w:rsidR="004D31C6" w:rsidRPr="004D31C6" w:rsidRDefault="004D31C6" w:rsidP="004D31C6">
      <w:pPr>
        <w:shd w:val="clear" w:color="auto" w:fill="FFFFFF"/>
        <w:spacing w:after="0" w:line="240" w:lineRule="auto"/>
        <w:jc w:val="both"/>
        <w:rPr>
          <w:rFonts w:ascii="Times New Roman" w:hAnsi="Times New Roman"/>
          <w:sz w:val="24"/>
          <w:szCs w:val="24"/>
          <w:lang w:eastAsia="et-EE"/>
        </w:rPr>
      </w:pPr>
    </w:p>
    <w:p w14:paraId="148A05DD" w14:textId="366BBE6D" w:rsidR="004D31C6" w:rsidRPr="004D31C6" w:rsidRDefault="004D31C6" w:rsidP="004D31C6">
      <w:pPr>
        <w:shd w:val="clear" w:color="auto" w:fill="FFFFFF"/>
        <w:spacing w:after="0" w:line="240" w:lineRule="auto"/>
        <w:jc w:val="both"/>
        <w:rPr>
          <w:rFonts w:ascii="Times New Roman" w:hAnsi="Times New Roman"/>
          <w:sz w:val="24"/>
          <w:szCs w:val="24"/>
          <w:lang w:eastAsia="et-EE"/>
        </w:rPr>
      </w:pPr>
      <w:r w:rsidRPr="004D31C6">
        <w:rPr>
          <w:rFonts w:ascii="Times New Roman" w:hAnsi="Times New Roman"/>
          <w:sz w:val="24"/>
          <w:szCs w:val="24"/>
          <w:lang w:eastAsia="et-EE"/>
        </w:rPr>
        <w:t>Ühtlasi näitavad uuringud, et mida kõrgem on kehtestatud maksimaalne kohatasu omavalitsuses, seda rohkem maksavad lapsevanemad keskmiselt ka kohatasu eest ning mida suurem on lasteaialaste osakaal omavalitsuses, seda suurema osa lasteaiakoha kogukulust katavad lapsevanemad</w:t>
      </w:r>
      <w:r w:rsidR="00EA335C">
        <w:rPr>
          <w:rFonts w:ascii="Times New Roman" w:hAnsi="Times New Roman"/>
          <w:sz w:val="24"/>
          <w:szCs w:val="24"/>
          <w:lang w:eastAsia="et-EE"/>
        </w:rPr>
        <w:t>.</w:t>
      </w:r>
      <w:r w:rsidR="00EA335C" w:rsidRPr="004D31C6">
        <w:rPr>
          <w:rFonts w:ascii="Times New Roman" w:hAnsi="Times New Roman"/>
          <w:sz w:val="24"/>
          <w:szCs w:val="24"/>
          <w:lang w:eastAsia="et-EE"/>
        </w:rPr>
        <w:t xml:space="preserve"> </w:t>
      </w:r>
      <w:r w:rsidRPr="004D31C6">
        <w:rPr>
          <w:rFonts w:ascii="Times New Roman" w:hAnsi="Times New Roman"/>
          <w:sz w:val="24"/>
          <w:szCs w:val="24"/>
          <w:lang w:eastAsia="et-EE"/>
        </w:rPr>
        <w:t xml:space="preserve">Seega suured hinnakäärid kohatasude osas erinevate omavalitsustes süvendavad omakorda piirkondlikku ebavõrdsust. </w:t>
      </w:r>
    </w:p>
    <w:p w14:paraId="0E0FBCB1" w14:textId="77777777" w:rsidR="004D31C6" w:rsidRPr="004D31C6" w:rsidRDefault="004D31C6" w:rsidP="004D31C6">
      <w:pPr>
        <w:shd w:val="clear" w:color="auto" w:fill="FFFFFF"/>
        <w:spacing w:after="0" w:line="240" w:lineRule="auto"/>
        <w:jc w:val="both"/>
        <w:rPr>
          <w:rFonts w:ascii="Times New Roman" w:hAnsi="Times New Roman"/>
          <w:sz w:val="24"/>
          <w:szCs w:val="24"/>
          <w:lang w:eastAsia="et-EE"/>
        </w:rPr>
      </w:pPr>
    </w:p>
    <w:p w14:paraId="0CC677C5" w14:textId="77777777" w:rsidR="004D31C6" w:rsidRPr="004D31C6" w:rsidRDefault="004D31C6" w:rsidP="004D31C6">
      <w:pPr>
        <w:shd w:val="clear" w:color="auto" w:fill="FFFFFF"/>
        <w:spacing w:after="0" w:line="240" w:lineRule="auto"/>
        <w:jc w:val="both"/>
        <w:rPr>
          <w:rFonts w:ascii="Times New Roman" w:hAnsi="Times New Roman"/>
          <w:sz w:val="24"/>
          <w:szCs w:val="24"/>
          <w:lang w:eastAsia="et-EE"/>
        </w:rPr>
      </w:pPr>
      <w:r w:rsidRPr="004D31C6">
        <w:rPr>
          <w:rFonts w:ascii="Times New Roman" w:hAnsi="Times New Roman"/>
          <w:sz w:val="24"/>
          <w:szCs w:val="24"/>
          <w:lang w:eastAsia="et-EE"/>
        </w:rPr>
        <w:t>Võrdne ligipääs alusharidusele tagab lastele võrdsema stardiplatvormi ja vähendab hariduslikku  kihistumist.</w:t>
      </w:r>
      <w:r w:rsidRPr="004D31C6">
        <w:rPr>
          <w:rFonts w:ascii="Times New Roman" w:hAnsi="Times New Roman"/>
          <w:sz w:val="24"/>
          <w:szCs w:val="24"/>
          <w:shd w:val="clear" w:color="auto" w:fill="FFFFFF"/>
          <w:lang w:eastAsia="et-EE"/>
        </w:rPr>
        <w:t xml:space="preserve"> Seetõttu on oluline, et riik võtaks lasteaia kohatasu maksmise enda kanda.</w:t>
      </w:r>
    </w:p>
    <w:p w14:paraId="34ED6D26" w14:textId="77777777" w:rsidR="004D31C6" w:rsidRPr="004D31C6" w:rsidRDefault="004D31C6" w:rsidP="004D31C6">
      <w:pPr>
        <w:shd w:val="clear" w:color="auto" w:fill="FFFFFF"/>
        <w:spacing w:after="0" w:line="240" w:lineRule="auto"/>
        <w:jc w:val="both"/>
        <w:rPr>
          <w:rFonts w:ascii="Times New Roman" w:hAnsi="Times New Roman"/>
          <w:bCs/>
          <w:sz w:val="24"/>
          <w:szCs w:val="24"/>
          <w:lang w:eastAsia="ar-SA"/>
        </w:rPr>
      </w:pPr>
    </w:p>
    <w:p w14:paraId="13812792" w14:textId="77777777" w:rsidR="004D31C6" w:rsidRPr="004D31C6" w:rsidRDefault="004D31C6" w:rsidP="004D31C6">
      <w:pPr>
        <w:shd w:val="clear" w:color="auto" w:fill="FFFFFF"/>
        <w:spacing w:after="0" w:line="240" w:lineRule="auto"/>
        <w:jc w:val="both"/>
        <w:rPr>
          <w:rFonts w:ascii="Times New Roman" w:hAnsi="Times New Roman"/>
          <w:sz w:val="24"/>
          <w:szCs w:val="24"/>
          <w:lang w:eastAsia="et-EE"/>
        </w:rPr>
      </w:pPr>
      <w:r w:rsidRPr="004D31C6">
        <w:rPr>
          <w:rFonts w:ascii="Times New Roman" w:hAnsi="Times New Roman"/>
          <w:bCs/>
          <w:sz w:val="24"/>
          <w:szCs w:val="24"/>
          <w:lang w:eastAsia="ar-SA"/>
        </w:rPr>
        <w:t>Eelnõu vastuvõtmiseks Riigikogus on vajalik poolthäälte enamus.</w:t>
      </w:r>
    </w:p>
    <w:p w14:paraId="27F810FC" w14:textId="77777777" w:rsidR="00B42DE7" w:rsidRPr="006F259D" w:rsidRDefault="00B42DE7" w:rsidP="00326244">
      <w:pPr>
        <w:pStyle w:val="Loendilik"/>
        <w:suppressAutoHyphens/>
        <w:spacing w:after="0" w:line="240" w:lineRule="auto"/>
        <w:ind w:left="0"/>
        <w:jc w:val="both"/>
        <w:rPr>
          <w:rFonts w:ascii="Times New Roman" w:hAnsi="Times New Roman"/>
          <w:b/>
          <w:bCs/>
          <w:color w:val="000000"/>
          <w:sz w:val="24"/>
          <w:szCs w:val="24"/>
          <w:lang w:eastAsia="ar-SA"/>
        </w:rPr>
      </w:pPr>
    </w:p>
    <w:p w14:paraId="1243D7FF" w14:textId="77777777" w:rsidR="00A54F64" w:rsidRDefault="00A54F64" w:rsidP="00326244">
      <w:pPr>
        <w:pStyle w:val="Loendilik"/>
        <w:suppressAutoHyphens/>
        <w:spacing w:after="0" w:line="240" w:lineRule="auto"/>
        <w:ind w:left="0"/>
        <w:jc w:val="both"/>
        <w:rPr>
          <w:rFonts w:ascii="Times New Roman" w:hAnsi="Times New Roman"/>
          <w:b/>
          <w:bCs/>
          <w:color w:val="000000"/>
          <w:sz w:val="24"/>
          <w:szCs w:val="24"/>
          <w:lang w:eastAsia="ar-SA"/>
        </w:rPr>
      </w:pPr>
      <w:r w:rsidRPr="00DF517B">
        <w:rPr>
          <w:rFonts w:ascii="Times New Roman" w:hAnsi="Times New Roman"/>
          <w:b/>
          <w:bCs/>
          <w:color w:val="000000"/>
          <w:sz w:val="24"/>
          <w:szCs w:val="24"/>
          <w:lang w:eastAsia="ar-SA"/>
        </w:rPr>
        <w:t>2. Seaduse eesmärk</w:t>
      </w:r>
    </w:p>
    <w:p w14:paraId="4441ED79" w14:textId="77777777" w:rsidR="00F8788B" w:rsidRDefault="00F8788B" w:rsidP="00326244">
      <w:pPr>
        <w:pStyle w:val="Loendilik"/>
        <w:suppressAutoHyphens/>
        <w:spacing w:after="0" w:line="240" w:lineRule="auto"/>
        <w:ind w:left="0"/>
        <w:jc w:val="both"/>
        <w:rPr>
          <w:rFonts w:ascii="Times New Roman" w:hAnsi="Times New Roman"/>
          <w:b/>
          <w:bCs/>
          <w:color w:val="000000"/>
          <w:sz w:val="24"/>
          <w:szCs w:val="24"/>
          <w:lang w:eastAsia="ar-SA"/>
        </w:rPr>
      </w:pPr>
    </w:p>
    <w:p w14:paraId="6FBA1FAB" w14:textId="1E671D58" w:rsidR="007B10CD" w:rsidRPr="007B10CD" w:rsidRDefault="007B10CD" w:rsidP="007B10CD">
      <w:pPr>
        <w:spacing w:after="0"/>
        <w:jc w:val="both"/>
        <w:rPr>
          <w:rFonts w:ascii="Times New Roman" w:eastAsiaTheme="minorHAnsi" w:hAnsi="Times New Roman"/>
          <w:sz w:val="24"/>
          <w:szCs w:val="24"/>
        </w:rPr>
      </w:pPr>
      <w:r w:rsidRPr="007B10CD">
        <w:rPr>
          <w:rFonts w:ascii="Times New Roman" w:eastAsiaTheme="minorHAnsi" w:hAnsi="Times New Roman"/>
          <w:sz w:val="24"/>
          <w:szCs w:val="24"/>
        </w:rPr>
        <w:lastRenderedPageBreak/>
        <w:t xml:space="preserve">Eelnõu eesmärgiks on </w:t>
      </w:r>
      <w:r w:rsidRPr="007B10CD">
        <w:rPr>
          <w:rFonts w:ascii="Times New Roman" w:eastAsiaTheme="minorHAnsi" w:hAnsi="Times New Roman"/>
          <w:sz w:val="24"/>
          <w:szCs w:val="24"/>
          <w:shd w:val="clear" w:color="auto" w:fill="FFFFFF"/>
        </w:rPr>
        <w:t>tagada igale lapsele tasuta lasteaiakoht</w:t>
      </w:r>
      <w:r w:rsidRPr="007B10CD">
        <w:rPr>
          <w:rFonts w:ascii="Times New Roman" w:eastAsiaTheme="minorHAnsi" w:hAnsi="Times New Roman"/>
          <w:sz w:val="24"/>
          <w:szCs w:val="24"/>
        </w:rPr>
        <w:t xml:space="preserve">. Eelnõuga kaotatakse lapsevanemate jaoks kohustus tasuda lasteaia kohatasu. </w:t>
      </w:r>
    </w:p>
    <w:p w14:paraId="6086CC62" w14:textId="77777777" w:rsidR="005F7033" w:rsidRPr="00383721" w:rsidRDefault="005F7033" w:rsidP="005F7033">
      <w:pPr>
        <w:spacing w:after="0" w:line="240" w:lineRule="auto"/>
        <w:jc w:val="both"/>
        <w:rPr>
          <w:rFonts w:ascii="Times New Roman" w:hAnsi="Times New Roman"/>
          <w:sz w:val="24"/>
          <w:szCs w:val="24"/>
        </w:rPr>
      </w:pPr>
    </w:p>
    <w:p w14:paraId="5E259992" w14:textId="10601F02" w:rsidR="00A54F64" w:rsidRDefault="00A54F64" w:rsidP="005F7033">
      <w:pPr>
        <w:suppressAutoHyphens/>
        <w:spacing w:after="0" w:line="240" w:lineRule="auto"/>
        <w:jc w:val="both"/>
        <w:rPr>
          <w:rFonts w:ascii="Times New Roman" w:hAnsi="Times New Roman"/>
          <w:b/>
          <w:bCs/>
          <w:color w:val="000000"/>
          <w:sz w:val="24"/>
          <w:szCs w:val="24"/>
          <w:lang w:eastAsia="ar-SA"/>
        </w:rPr>
      </w:pPr>
      <w:r w:rsidRPr="00DF517B">
        <w:rPr>
          <w:rFonts w:ascii="Times New Roman" w:hAnsi="Times New Roman"/>
          <w:b/>
          <w:bCs/>
          <w:color w:val="000000"/>
          <w:sz w:val="24"/>
          <w:szCs w:val="24"/>
          <w:lang w:eastAsia="ar-SA"/>
        </w:rPr>
        <w:t>3. Eelnõu sisu ja võrdlev analüüs</w:t>
      </w:r>
    </w:p>
    <w:p w14:paraId="63816442" w14:textId="77777777" w:rsidR="00A54F64" w:rsidRDefault="00A54F64" w:rsidP="005F7033">
      <w:pPr>
        <w:suppressAutoHyphens/>
        <w:spacing w:after="0" w:line="240" w:lineRule="auto"/>
        <w:jc w:val="both"/>
        <w:rPr>
          <w:rFonts w:ascii="Times New Roman" w:hAnsi="Times New Roman"/>
          <w:b/>
          <w:bCs/>
          <w:color w:val="000000"/>
          <w:sz w:val="24"/>
          <w:szCs w:val="24"/>
          <w:lang w:eastAsia="ar-SA"/>
        </w:rPr>
      </w:pPr>
    </w:p>
    <w:p w14:paraId="34B121E5" w14:textId="047F9E12" w:rsidR="007B10CD" w:rsidRPr="007B10CD" w:rsidRDefault="007B10CD" w:rsidP="007B10CD">
      <w:pPr>
        <w:autoSpaceDE w:val="0"/>
        <w:autoSpaceDN w:val="0"/>
        <w:adjustRightInd w:val="0"/>
        <w:spacing w:after="0" w:line="240" w:lineRule="auto"/>
        <w:jc w:val="both"/>
        <w:rPr>
          <w:rFonts w:ascii="Times New Roman" w:hAnsi="Times New Roman"/>
          <w:sz w:val="24"/>
        </w:rPr>
      </w:pPr>
      <w:r w:rsidRPr="007B10CD">
        <w:rPr>
          <w:rFonts w:ascii="Times New Roman" w:hAnsi="Times New Roman"/>
          <w:b/>
          <w:sz w:val="24"/>
        </w:rPr>
        <w:t>Eelnõu §-ga 1</w:t>
      </w:r>
      <w:r w:rsidRPr="007B10CD">
        <w:rPr>
          <w:rFonts w:ascii="Times New Roman" w:hAnsi="Times New Roman"/>
          <w:sz w:val="24"/>
        </w:rPr>
        <w:t xml:space="preserve"> muudetakse </w:t>
      </w:r>
      <w:r w:rsidR="006913B4" w:rsidRPr="006913B4">
        <w:rPr>
          <w:rFonts w:ascii="Times New Roman" w:hAnsi="Times New Roman"/>
          <w:sz w:val="24"/>
        </w:rPr>
        <w:t xml:space="preserve">alusharidusseaduse </w:t>
      </w:r>
      <w:r w:rsidRPr="007B10CD">
        <w:rPr>
          <w:rFonts w:ascii="Times New Roman" w:hAnsi="Times New Roman"/>
          <w:sz w:val="24"/>
        </w:rPr>
        <w:t xml:space="preserve">regulatsiooni.  </w:t>
      </w:r>
    </w:p>
    <w:p w14:paraId="0A6E0C76" w14:textId="77777777" w:rsidR="007B10CD" w:rsidRPr="007B10CD" w:rsidRDefault="007B10CD" w:rsidP="007B10CD">
      <w:pPr>
        <w:suppressAutoHyphens/>
        <w:spacing w:after="0" w:line="240" w:lineRule="auto"/>
        <w:jc w:val="both"/>
        <w:rPr>
          <w:rFonts w:ascii="Times New Roman" w:eastAsiaTheme="minorHAnsi" w:hAnsi="Times New Roman" w:cstheme="minorBidi"/>
          <w:b/>
          <w:bCs/>
          <w:i/>
          <w:iCs/>
          <w:color w:val="000000"/>
          <w:sz w:val="24"/>
          <w:szCs w:val="24"/>
          <w:lang w:eastAsia="ar-SA"/>
        </w:rPr>
      </w:pPr>
    </w:p>
    <w:p w14:paraId="3AE0BC2C" w14:textId="7311B304" w:rsidR="007B10CD" w:rsidRPr="007B10CD" w:rsidRDefault="007B10CD" w:rsidP="007B10CD">
      <w:pPr>
        <w:suppressAutoHyphens/>
        <w:spacing w:after="0" w:line="240" w:lineRule="auto"/>
        <w:jc w:val="both"/>
        <w:rPr>
          <w:rFonts w:ascii="Times New Roman" w:eastAsiaTheme="minorHAnsi" w:hAnsi="Times New Roman" w:cstheme="minorBidi"/>
          <w:b/>
          <w:bCs/>
          <w:color w:val="000000"/>
          <w:sz w:val="24"/>
          <w:szCs w:val="24"/>
          <w:lang w:eastAsia="ar-SA"/>
        </w:rPr>
      </w:pPr>
      <w:bookmarkStart w:id="1" w:name="_Hlk37774982"/>
      <w:r w:rsidRPr="007B10CD">
        <w:rPr>
          <w:rFonts w:ascii="Times New Roman" w:eastAsiaTheme="minorHAnsi" w:hAnsi="Times New Roman" w:cstheme="minorBidi"/>
          <w:b/>
          <w:bCs/>
          <w:color w:val="000000"/>
          <w:sz w:val="24"/>
          <w:szCs w:val="24"/>
          <w:lang w:eastAsia="ar-SA"/>
        </w:rPr>
        <w:t>Eelnõu punktides § 1 punktides  1-</w:t>
      </w:r>
      <w:r w:rsidR="00EA335C">
        <w:rPr>
          <w:rFonts w:ascii="Times New Roman" w:eastAsiaTheme="minorHAnsi" w:hAnsi="Times New Roman" w:cstheme="minorBidi"/>
          <w:b/>
          <w:bCs/>
          <w:color w:val="000000"/>
          <w:sz w:val="24"/>
          <w:szCs w:val="24"/>
          <w:lang w:eastAsia="ar-SA"/>
        </w:rPr>
        <w:t>5</w:t>
      </w:r>
      <w:r w:rsidR="006913B4" w:rsidRPr="006913B4">
        <w:rPr>
          <w:rFonts w:ascii="Times New Roman" w:eastAsiaTheme="minorHAnsi" w:hAnsi="Times New Roman" w:cstheme="minorBidi"/>
          <w:b/>
          <w:bCs/>
          <w:color w:val="000000"/>
          <w:sz w:val="24"/>
          <w:szCs w:val="24"/>
          <w:lang w:eastAsia="ar-SA"/>
        </w:rPr>
        <w:t xml:space="preserve"> </w:t>
      </w:r>
      <w:r w:rsidRPr="007B10CD">
        <w:rPr>
          <w:rFonts w:ascii="Times New Roman" w:eastAsiaTheme="minorHAnsi" w:hAnsi="Times New Roman" w:cstheme="minorBidi"/>
          <w:bCs/>
          <w:color w:val="000000"/>
          <w:sz w:val="24"/>
          <w:szCs w:val="24"/>
          <w:lang w:eastAsia="ar-SA"/>
        </w:rPr>
        <w:t xml:space="preserve">toodud muudatustega vabastatakse lapsevanemad lasteasutuse kohatasu </w:t>
      </w:r>
      <w:r w:rsidR="00EA335C">
        <w:rPr>
          <w:rFonts w:ascii="Times New Roman" w:eastAsiaTheme="minorHAnsi" w:hAnsi="Times New Roman" w:cstheme="minorBidi"/>
          <w:bCs/>
          <w:color w:val="000000"/>
          <w:sz w:val="24"/>
          <w:szCs w:val="24"/>
          <w:lang w:eastAsia="ar-SA"/>
        </w:rPr>
        <w:t>maksmise kohustusest.</w:t>
      </w:r>
      <w:r w:rsidRPr="007B10CD">
        <w:rPr>
          <w:rFonts w:ascii="Times New Roman" w:eastAsiaTheme="minorHAnsi" w:hAnsi="Times New Roman" w:cstheme="minorBidi"/>
          <w:bCs/>
          <w:color w:val="000000"/>
          <w:sz w:val="24"/>
          <w:szCs w:val="24"/>
          <w:lang w:eastAsia="ar-SA"/>
        </w:rPr>
        <w:t xml:space="preserve">  </w:t>
      </w:r>
    </w:p>
    <w:bookmarkEnd w:id="1"/>
    <w:p w14:paraId="5A9FAB64" w14:textId="77777777" w:rsidR="007B10CD" w:rsidRPr="007B10CD" w:rsidRDefault="007B10CD" w:rsidP="007B10CD">
      <w:pPr>
        <w:suppressAutoHyphens/>
        <w:spacing w:after="0" w:line="240" w:lineRule="auto"/>
        <w:jc w:val="both"/>
        <w:rPr>
          <w:rFonts w:ascii="Times New Roman" w:eastAsiaTheme="minorHAnsi" w:hAnsi="Times New Roman" w:cstheme="minorBidi"/>
          <w:b/>
          <w:bCs/>
          <w:color w:val="000000"/>
          <w:sz w:val="24"/>
          <w:szCs w:val="24"/>
          <w:lang w:eastAsia="ar-SA"/>
        </w:rPr>
      </w:pPr>
    </w:p>
    <w:p w14:paraId="3A7EF924" w14:textId="0CF8AAD1" w:rsidR="007B10CD" w:rsidRPr="007B10CD" w:rsidRDefault="007B10CD" w:rsidP="007B10CD">
      <w:pPr>
        <w:suppressAutoHyphens/>
        <w:spacing w:after="0" w:line="240" w:lineRule="auto"/>
        <w:jc w:val="both"/>
        <w:rPr>
          <w:rFonts w:ascii="Times New Roman" w:eastAsiaTheme="minorHAnsi" w:hAnsi="Times New Roman" w:cstheme="minorBidi"/>
          <w:bCs/>
          <w:color w:val="000000"/>
          <w:sz w:val="24"/>
          <w:szCs w:val="24"/>
          <w:lang w:eastAsia="ar-SA"/>
        </w:rPr>
      </w:pPr>
      <w:r w:rsidRPr="007B10CD">
        <w:rPr>
          <w:rFonts w:ascii="Times New Roman" w:eastAsiaTheme="minorHAnsi" w:hAnsi="Times New Roman" w:cstheme="minorBidi"/>
          <w:b/>
          <w:bCs/>
          <w:color w:val="000000"/>
          <w:sz w:val="24"/>
          <w:szCs w:val="24"/>
          <w:lang w:eastAsia="ar-SA"/>
        </w:rPr>
        <w:t xml:space="preserve">Eelnõu § 1 punktiga </w:t>
      </w:r>
      <w:r w:rsidR="00EA335C">
        <w:rPr>
          <w:rFonts w:ascii="Times New Roman" w:eastAsiaTheme="minorHAnsi" w:hAnsi="Times New Roman" w:cstheme="minorBidi"/>
          <w:b/>
          <w:bCs/>
          <w:color w:val="000000"/>
          <w:sz w:val="24"/>
          <w:szCs w:val="24"/>
          <w:lang w:eastAsia="ar-SA"/>
        </w:rPr>
        <w:t>6</w:t>
      </w:r>
      <w:r w:rsidRPr="007B10CD">
        <w:rPr>
          <w:rFonts w:ascii="Times New Roman" w:eastAsiaTheme="minorHAnsi" w:hAnsi="Times New Roman" w:cstheme="minorBidi"/>
          <w:b/>
          <w:bCs/>
          <w:color w:val="000000"/>
          <w:sz w:val="24"/>
          <w:szCs w:val="24"/>
          <w:lang w:eastAsia="ar-SA"/>
        </w:rPr>
        <w:t xml:space="preserve"> </w:t>
      </w:r>
      <w:r w:rsidRPr="007B10CD">
        <w:rPr>
          <w:rFonts w:ascii="Times New Roman" w:eastAsiaTheme="minorHAnsi" w:hAnsi="Times New Roman" w:cstheme="minorBidi"/>
          <w:bCs/>
          <w:color w:val="000000"/>
          <w:sz w:val="24"/>
          <w:szCs w:val="24"/>
          <w:lang w:eastAsia="ar-SA"/>
        </w:rPr>
        <w:t xml:space="preserve">sätestatakse, et lasteaiakoha kulude katmiseks määratakse riigieelarvest kohaliku omavalitsuse üksustele toetus, mis jaotatakse kohaliku omavalitsuse üksuste vahel proportsionaalselt laste arvule, sõltudes lapse vanusest, lasteasutuse majandamiskuludest või muudest asjaoludest </w:t>
      </w:r>
      <w:bookmarkStart w:id="2" w:name="_Hlk38453694"/>
      <w:r w:rsidRPr="007B10CD">
        <w:rPr>
          <w:rFonts w:ascii="Times New Roman" w:eastAsiaTheme="minorHAnsi" w:hAnsi="Times New Roman" w:cstheme="minorBidi"/>
          <w:bCs/>
          <w:color w:val="000000"/>
          <w:sz w:val="24"/>
          <w:szCs w:val="24"/>
          <w:lang w:eastAsia="ar-SA"/>
        </w:rPr>
        <w:t xml:space="preserve">(eelnõu § </w:t>
      </w:r>
      <w:r w:rsidR="006913B4" w:rsidRPr="006913B4">
        <w:rPr>
          <w:rFonts w:ascii="Times New Roman" w:eastAsiaTheme="minorHAnsi" w:hAnsi="Times New Roman" w:cstheme="minorBidi"/>
          <w:bCs/>
          <w:color w:val="000000"/>
          <w:sz w:val="24"/>
          <w:szCs w:val="24"/>
          <w:lang w:eastAsia="ar-SA"/>
        </w:rPr>
        <w:t>46</w:t>
      </w:r>
      <w:r w:rsidRPr="007B10CD">
        <w:rPr>
          <w:rFonts w:ascii="Times New Roman" w:eastAsiaTheme="minorHAnsi" w:hAnsi="Times New Roman" w:cstheme="minorBidi"/>
          <w:bCs/>
          <w:color w:val="000000"/>
          <w:sz w:val="24"/>
          <w:szCs w:val="24"/>
          <w:lang w:eastAsia="ar-SA"/>
        </w:rPr>
        <w:t xml:space="preserve"> lg</w:t>
      </w:r>
      <w:r w:rsidR="00EA335C">
        <w:rPr>
          <w:rFonts w:ascii="Times New Roman" w:eastAsiaTheme="minorHAnsi" w:hAnsi="Times New Roman" w:cstheme="minorBidi"/>
          <w:bCs/>
          <w:color w:val="000000"/>
          <w:sz w:val="24"/>
          <w:szCs w:val="24"/>
          <w:lang w:eastAsia="ar-SA"/>
        </w:rPr>
        <w:t xml:space="preserve"> 6</w:t>
      </w:r>
      <w:r w:rsidRPr="007B10CD">
        <w:rPr>
          <w:rFonts w:ascii="Times New Roman" w:eastAsiaTheme="minorHAnsi" w:hAnsi="Times New Roman" w:cstheme="minorBidi"/>
          <w:bCs/>
          <w:color w:val="000000"/>
          <w:sz w:val="24"/>
          <w:szCs w:val="24"/>
          <w:lang w:eastAsia="ar-SA"/>
        </w:rPr>
        <w:t xml:space="preserve"> ). </w:t>
      </w:r>
      <w:bookmarkEnd w:id="2"/>
      <w:r w:rsidRPr="007B10CD">
        <w:rPr>
          <w:rFonts w:ascii="Times New Roman" w:eastAsiaTheme="minorHAnsi" w:hAnsi="Times New Roman" w:cstheme="minorBidi"/>
          <w:bCs/>
          <w:color w:val="000000"/>
          <w:sz w:val="24"/>
          <w:szCs w:val="24"/>
          <w:lang w:eastAsia="ar-SA"/>
        </w:rPr>
        <w:t xml:space="preserve">Rahaliste vahendite täpsema jaotamise põhimõtted kehtestab riigieelarve seaduse alusel Vabariigi Valitsus määrusega (eelnõu § </w:t>
      </w:r>
      <w:r w:rsidR="006913B4" w:rsidRPr="006913B4">
        <w:rPr>
          <w:rFonts w:ascii="Times New Roman" w:eastAsiaTheme="minorHAnsi" w:hAnsi="Times New Roman" w:cstheme="minorBidi"/>
          <w:bCs/>
          <w:color w:val="000000"/>
          <w:sz w:val="24"/>
          <w:szCs w:val="24"/>
          <w:lang w:eastAsia="ar-SA"/>
        </w:rPr>
        <w:t>46</w:t>
      </w:r>
      <w:r w:rsidRPr="007B10CD">
        <w:rPr>
          <w:rFonts w:ascii="Times New Roman" w:eastAsiaTheme="minorHAnsi" w:hAnsi="Times New Roman" w:cstheme="minorBidi"/>
          <w:bCs/>
          <w:color w:val="000000"/>
          <w:sz w:val="24"/>
          <w:szCs w:val="24"/>
          <w:lang w:eastAsia="ar-SA"/>
        </w:rPr>
        <w:t xml:space="preserve"> lg </w:t>
      </w:r>
      <w:r w:rsidR="006913B4" w:rsidRPr="006913B4">
        <w:rPr>
          <w:rFonts w:ascii="Times New Roman" w:eastAsiaTheme="minorHAnsi" w:hAnsi="Times New Roman" w:cstheme="minorBidi"/>
          <w:bCs/>
          <w:color w:val="000000"/>
          <w:sz w:val="24"/>
          <w:szCs w:val="24"/>
          <w:lang w:eastAsia="ar-SA"/>
        </w:rPr>
        <w:t>7</w:t>
      </w:r>
      <w:r w:rsidRPr="007B10CD">
        <w:rPr>
          <w:rFonts w:ascii="Times New Roman" w:eastAsiaTheme="minorHAnsi" w:hAnsi="Times New Roman" w:cstheme="minorBidi"/>
          <w:bCs/>
          <w:color w:val="000000"/>
          <w:sz w:val="24"/>
          <w:szCs w:val="24"/>
          <w:lang w:eastAsia="ar-SA"/>
        </w:rPr>
        <w:t>).</w:t>
      </w:r>
    </w:p>
    <w:p w14:paraId="6F6F382F" w14:textId="77777777" w:rsidR="007B10CD" w:rsidRPr="007B10CD" w:rsidRDefault="007B10CD" w:rsidP="007B10CD">
      <w:pPr>
        <w:suppressAutoHyphens/>
        <w:spacing w:after="0" w:line="240" w:lineRule="auto"/>
        <w:jc w:val="both"/>
        <w:rPr>
          <w:rFonts w:ascii="Times New Roman" w:eastAsiaTheme="minorHAnsi" w:hAnsi="Times New Roman" w:cstheme="minorBidi"/>
          <w:bCs/>
          <w:sz w:val="24"/>
          <w:szCs w:val="24"/>
          <w:lang w:eastAsia="ar-SA"/>
        </w:rPr>
      </w:pPr>
    </w:p>
    <w:p w14:paraId="18CB5A5D" w14:textId="522F82A0" w:rsidR="007B10CD" w:rsidRPr="007B10CD" w:rsidRDefault="007B10CD" w:rsidP="007B10CD">
      <w:pPr>
        <w:suppressAutoHyphens/>
        <w:spacing w:after="0" w:line="240" w:lineRule="auto"/>
        <w:jc w:val="both"/>
        <w:rPr>
          <w:rFonts w:ascii="Times New Roman" w:hAnsi="Times New Roman"/>
          <w:color w:val="000000"/>
          <w:sz w:val="24"/>
          <w:szCs w:val="24"/>
          <w:lang w:eastAsia="ar-SA"/>
        </w:rPr>
      </w:pPr>
      <w:r w:rsidRPr="007B10CD">
        <w:rPr>
          <w:rFonts w:ascii="Times New Roman" w:hAnsi="Times New Roman"/>
          <w:b/>
          <w:bCs/>
          <w:color w:val="000000"/>
          <w:sz w:val="24"/>
          <w:szCs w:val="24"/>
          <w:lang w:eastAsia="ar-SA"/>
        </w:rPr>
        <w:t xml:space="preserve">Eelnõu §-ga 2 </w:t>
      </w:r>
      <w:r w:rsidRPr="007B10CD">
        <w:rPr>
          <w:rFonts w:ascii="Times New Roman" w:hAnsi="Times New Roman"/>
          <w:color w:val="000000"/>
          <w:sz w:val="24"/>
          <w:szCs w:val="24"/>
          <w:lang w:eastAsia="ar-SA"/>
        </w:rPr>
        <w:t xml:space="preserve">sätestatakse seaduse jõustumine. Seadus jõustub </w:t>
      </w:r>
      <w:bookmarkStart w:id="3" w:name="_Hlk74034975"/>
      <w:r w:rsidRPr="007B10CD">
        <w:rPr>
          <w:rFonts w:ascii="Times New Roman" w:hAnsi="Times New Roman"/>
          <w:color w:val="000000"/>
          <w:sz w:val="24"/>
          <w:szCs w:val="24"/>
          <w:lang w:eastAsia="ar-SA"/>
        </w:rPr>
        <w:t>202</w:t>
      </w:r>
      <w:r>
        <w:rPr>
          <w:rFonts w:ascii="Times New Roman" w:hAnsi="Times New Roman"/>
          <w:color w:val="000000"/>
          <w:sz w:val="24"/>
          <w:szCs w:val="24"/>
          <w:lang w:eastAsia="ar-SA"/>
        </w:rPr>
        <w:t>5</w:t>
      </w:r>
      <w:r w:rsidRPr="007B10CD">
        <w:rPr>
          <w:rFonts w:ascii="Times New Roman" w:hAnsi="Times New Roman"/>
          <w:color w:val="000000"/>
          <w:sz w:val="24"/>
          <w:szCs w:val="24"/>
          <w:lang w:eastAsia="ar-SA"/>
        </w:rPr>
        <w:t xml:space="preserve">. aasta 1. </w:t>
      </w:r>
      <w:r>
        <w:rPr>
          <w:rFonts w:ascii="Times New Roman" w:hAnsi="Times New Roman"/>
          <w:color w:val="000000"/>
          <w:sz w:val="24"/>
          <w:szCs w:val="24"/>
          <w:lang w:eastAsia="ar-SA"/>
        </w:rPr>
        <w:t>septembril.</w:t>
      </w:r>
    </w:p>
    <w:bookmarkEnd w:id="3"/>
    <w:p w14:paraId="3951F0DE" w14:textId="77777777" w:rsidR="005F7033" w:rsidRDefault="005F7033" w:rsidP="005F7033">
      <w:pPr>
        <w:suppressAutoHyphens/>
        <w:spacing w:before="60" w:after="0" w:line="240" w:lineRule="auto"/>
        <w:jc w:val="both"/>
        <w:rPr>
          <w:rFonts w:ascii="Times New Roman" w:hAnsi="Times New Roman"/>
          <w:b/>
          <w:bCs/>
          <w:color w:val="000000"/>
          <w:sz w:val="24"/>
          <w:szCs w:val="24"/>
          <w:lang w:eastAsia="ar-SA"/>
        </w:rPr>
      </w:pPr>
    </w:p>
    <w:p w14:paraId="14053F36" w14:textId="77777777" w:rsidR="00A54F64" w:rsidRPr="00DF517B" w:rsidRDefault="00A54F64" w:rsidP="005F7033">
      <w:pPr>
        <w:suppressAutoHyphens/>
        <w:spacing w:before="60" w:after="0" w:line="240" w:lineRule="auto"/>
        <w:jc w:val="both"/>
        <w:rPr>
          <w:rFonts w:ascii="Times New Roman" w:hAnsi="Times New Roman"/>
          <w:color w:val="000000"/>
          <w:sz w:val="24"/>
          <w:szCs w:val="24"/>
          <w:lang w:eastAsia="ar-SA"/>
        </w:rPr>
      </w:pPr>
      <w:r w:rsidRPr="00DF517B">
        <w:rPr>
          <w:rFonts w:ascii="Times New Roman" w:hAnsi="Times New Roman"/>
          <w:b/>
          <w:bCs/>
          <w:color w:val="000000"/>
          <w:sz w:val="24"/>
          <w:szCs w:val="24"/>
          <w:lang w:eastAsia="ar-SA"/>
        </w:rPr>
        <w:t xml:space="preserve">4. Eelnõu terminoloogia </w:t>
      </w:r>
    </w:p>
    <w:p w14:paraId="2856B716" w14:textId="77777777" w:rsidR="00A54F64" w:rsidRPr="00DF517B" w:rsidRDefault="00A54F64" w:rsidP="00A54F64">
      <w:pPr>
        <w:suppressAutoHyphens/>
        <w:spacing w:before="60" w:after="0" w:line="240" w:lineRule="auto"/>
        <w:jc w:val="both"/>
        <w:rPr>
          <w:rFonts w:ascii="Times New Roman" w:hAnsi="Times New Roman"/>
          <w:color w:val="000000"/>
          <w:sz w:val="24"/>
          <w:szCs w:val="24"/>
          <w:lang w:eastAsia="ar-SA"/>
        </w:rPr>
      </w:pPr>
    </w:p>
    <w:p w14:paraId="21BA90E0" w14:textId="77777777" w:rsidR="00A54F64" w:rsidRPr="00DF517B" w:rsidRDefault="00A54F64" w:rsidP="00A54F64">
      <w:pPr>
        <w:suppressAutoHyphens/>
        <w:spacing w:before="60" w:after="0" w:line="240" w:lineRule="auto"/>
        <w:jc w:val="both"/>
        <w:rPr>
          <w:rFonts w:ascii="Times New Roman" w:hAnsi="Times New Roman"/>
          <w:color w:val="000000"/>
          <w:sz w:val="24"/>
          <w:szCs w:val="24"/>
          <w:lang w:eastAsia="ar-SA"/>
        </w:rPr>
      </w:pPr>
      <w:r w:rsidRPr="00DF517B">
        <w:rPr>
          <w:rFonts w:ascii="Times New Roman" w:hAnsi="Times New Roman"/>
          <w:color w:val="000000"/>
          <w:sz w:val="24"/>
          <w:szCs w:val="24"/>
          <w:lang w:eastAsia="ar-SA"/>
        </w:rPr>
        <w:t xml:space="preserve">Eelnõu ei sisalda uusi, vähetuntud ega võõrkeelseid termineid. </w:t>
      </w:r>
    </w:p>
    <w:p w14:paraId="0D54989A" w14:textId="77777777" w:rsidR="00A54F64" w:rsidRPr="00DF517B" w:rsidRDefault="00A54F64" w:rsidP="00A54F64">
      <w:pPr>
        <w:suppressAutoHyphens/>
        <w:spacing w:before="60" w:after="0" w:line="240" w:lineRule="auto"/>
        <w:jc w:val="both"/>
        <w:rPr>
          <w:rFonts w:ascii="Times New Roman" w:hAnsi="Times New Roman"/>
          <w:color w:val="000000"/>
          <w:sz w:val="24"/>
          <w:szCs w:val="24"/>
          <w:lang w:eastAsia="ar-SA"/>
        </w:rPr>
      </w:pPr>
    </w:p>
    <w:p w14:paraId="016EFA68" w14:textId="77777777" w:rsidR="00A54F64" w:rsidRPr="00DF517B" w:rsidRDefault="00A54F64" w:rsidP="00A54F64">
      <w:pPr>
        <w:suppressAutoHyphens/>
        <w:spacing w:before="60" w:after="0" w:line="240" w:lineRule="auto"/>
        <w:jc w:val="both"/>
        <w:rPr>
          <w:rFonts w:ascii="Times New Roman" w:hAnsi="Times New Roman"/>
          <w:color w:val="000000"/>
          <w:sz w:val="24"/>
          <w:szCs w:val="24"/>
          <w:lang w:eastAsia="ar-SA"/>
        </w:rPr>
      </w:pPr>
      <w:r w:rsidRPr="00DF517B">
        <w:rPr>
          <w:rFonts w:ascii="Times New Roman" w:hAnsi="Times New Roman"/>
          <w:b/>
          <w:bCs/>
          <w:color w:val="000000"/>
          <w:sz w:val="24"/>
          <w:szCs w:val="24"/>
          <w:lang w:eastAsia="ar-SA"/>
        </w:rPr>
        <w:t xml:space="preserve">5. Eelnõu vastavus Euroopa Liidu õigusele </w:t>
      </w:r>
    </w:p>
    <w:p w14:paraId="19890C93" w14:textId="77777777" w:rsidR="00A54F64" w:rsidRPr="00DF517B" w:rsidRDefault="00A54F64" w:rsidP="00A54F64">
      <w:pPr>
        <w:suppressAutoHyphens/>
        <w:spacing w:before="60" w:after="0" w:line="240" w:lineRule="auto"/>
        <w:jc w:val="both"/>
        <w:rPr>
          <w:rFonts w:ascii="Times New Roman" w:hAnsi="Times New Roman"/>
          <w:color w:val="000000"/>
          <w:sz w:val="24"/>
          <w:szCs w:val="24"/>
          <w:lang w:eastAsia="ar-SA"/>
        </w:rPr>
      </w:pPr>
    </w:p>
    <w:p w14:paraId="4DEFA6A0" w14:textId="6EB39F7C" w:rsidR="00A54F64" w:rsidRDefault="00864157" w:rsidP="00A54F64">
      <w:pPr>
        <w:suppressAutoHyphens/>
        <w:spacing w:before="60" w:after="0" w:line="240" w:lineRule="auto"/>
        <w:jc w:val="both"/>
        <w:rPr>
          <w:rFonts w:ascii="Times New Roman" w:hAnsi="Times New Roman"/>
          <w:color w:val="000000"/>
          <w:sz w:val="24"/>
          <w:szCs w:val="24"/>
          <w:lang w:eastAsia="ar-SA"/>
        </w:rPr>
      </w:pPr>
      <w:r w:rsidRPr="00864157">
        <w:rPr>
          <w:rFonts w:ascii="Times New Roman" w:hAnsi="Times New Roman"/>
          <w:color w:val="000000"/>
          <w:sz w:val="24"/>
          <w:szCs w:val="24"/>
          <w:lang w:eastAsia="ar-SA"/>
        </w:rPr>
        <w:t>Eelnõu ei ole vastuolus Euroopa Liidu õigusega.</w:t>
      </w:r>
    </w:p>
    <w:p w14:paraId="09333D93" w14:textId="77777777" w:rsidR="00864157" w:rsidRPr="006F259D" w:rsidRDefault="00864157" w:rsidP="00A54F64">
      <w:pPr>
        <w:suppressAutoHyphens/>
        <w:spacing w:before="60" w:after="0" w:line="240" w:lineRule="auto"/>
        <w:jc w:val="both"/>
        <w:rPr>
          <w:rFonts w:ascii="Times New Roman" w:hAnsi="Times New Roman"/>
          <w:b/>
          <w:bCs/>
          <w:color w:val="000000"/>
          <w:sz w:val="24"/>
          <w:szCs w:val="24"/>
          <w:lang w:eastAsia="ar-SA"/>
        </w:rPr>
      </w:pPr>
    </w:p>
    <w:p w14:paraId="7DD82854" w14:textId="77777777" w:rsidR="00A54F64" w:rsidRDefault="00A54F64" w:rsidP="00A54F64">
      <w:pPr>
        <w:suppressAutoHyphens/>
        <w:spacing w:before="60" w:after="0" w:line="240" w:lineRule="auto"/>
        <w:jc w:val="both"/>
        <w:rPr>
          <w:rFonts w:ascii="Times New Roman" w:hAnsi="Times New Roman"/>
          <w:b/>
          <w:bCs/>
          <w:color w:val="000000"/>
          <w:sz w:val="24"/>
          <w:szCs w:val="24"/>
          <w:lang w:eastAsia="ar-SA"/>
        </w:rPr>
      </w:pPr>
      <w:r w:rsidRPr="00A646AB">
        <w:rPr>
          <w:rFonts w:ascii="Times New Roman" w:hAnsi="Times New Roman"/>
          <w:b/>
          <w:bCs/>
          <w:color w:val="000000"/>
          <w:sz w:val="24"/>
          <w:szCs w:val="24"/>
          <w:lang w:eastAsia="ar-SA"/>
        </w:rPr>
        <w:t>6. Seaduse mõjud</w:t>
      </w:r>
      <w:r w:rsidRPr="006F259D">
        <w:rPr>
          <w:rFonts w:ascii="Times New Roman" w:hAnsi="Times New Roman"/>
          <w:b/>
          <w:bCs/>
          <w:color w:val="000000"/>
          <w:sz w:val="24"/>
          <w:szCs w:val="24"/>
          <w:lang w:eastAsia="ar-SA"/>
        </w:rPr>
        <w:t xml:space="preserve"> </w:t>
      </w:r>
    </w:p>
    <w:p w14:paraId="4998008F" w14:textId="77777777" w:rsidR="00B42DE7" w:rsidRDefault="00B42DE7" w:rsidP="00A54F64">
      <w:pPr>
        <w:suppressAutoHyphens/>
        <w:spacing w:before="60" w:after="0" w:line="240" w:lineRule="auto"/>
        <w:jc w:val="both"/>
        <w:rPr>
          <w:rFonts w:ascii="Times New Roman" w:hAnsi="Times New Roman"/>
          <w:b/>
          <w:bCs/>
          <w:color w:val="000000"/>
          <w:sz w:val="24"/>
          <w:szCs w:val="24"/>
          <w:lang w:eastAsia="ar-SA"/>
        </w:rPr>
      </w:pPr>
    </w:p>
    <w:p w14:paraId="0E754288" w14:textId="72059242" w:rsidR="00B42DE7" w:rsidRPr="00B42DE7" w:rsidRDefault="007B10CD" w:rsidP="00383721">
      <w:pPr>
        <w:suppressAutoHyphens/>
        <w:spacing w:before="60" w:after="0" w:line="240" w:lineRule="auto"/>
        <w:jc w:val="both"/>
        <w:rPr>
          <w:rFonts w:ascii="Times New Roman" w:hAnsi="Times New Roman"/>
          <w:color w:val="000000"/>
          <w:sz w:val="24"/>
          <w:szCs w:val="24"/>
          <w:lang w:eastAsia="ar-SA"/>
        </w:rPr>
      </w:pPr>
      <w:r w:rsidRPr="007B10CD">
        <w:rPr>
          <w:rFonts w:ascii="Times New Roman" w:hAnsi="Times New Roman"/>
          <w:color w:val="000000"/>
          <w:sz w:val="24"/>
          <w:szCs w:val="24"/>
          <w:lang w:eastAsia="ar-SA"/>
        </w:rPr>
        <w:t>Eelnõus esitatud muudatuste sihtrühmaks on eelkõige eelkooliealised lapsed ja nende vanemad. Eelnõu suurendab alushariduse kättesaadavust, rõhutab selle olulisust ja vähendab lapsevanema(te) majanduslikku koormust. Lasteaia kohatasu kaotamine soodustab vanemate kiiremat naasmist tööturule, mis on kasulik ka riigi majandusele.</w:t>
      </w:r>
    </w:p>
    <w:p w14:paraId="50DD5E88" w14:textId="77777777" w:rsidR="00A54F64" w:rsidRPr="00DF517B" w:rsidRDefault="00A54F64" w:rsidP="00A54F64">
      <w:pPr>
        <w:suppressAutoHyphens/>
        <w:spacing w:before="60" w:after="0" w:line="240" w:lineRule="auto"/>
        <w:jc w:val="both"/>
        <w:rPr>
          <w:rFonts w:ascii="Times New Roman" w:hAnsi="Times New Roman"/>
          <w:color w:val="000000"/>
          <w:sz w:val="24"/>
          <w:szCs w:val="24"/>
          <w:lang w:eastAsia="ar-SA"/>
        </w:rPr>
      </w:pPr>
    </w:p>
    <w:p w14:paraId="578056C1" w14:textId="77777777" w:rsidR="00A54F64" w:rsidRPr="00DF517B" w:rsidRDefault="00A54F64" w:rsidP="00A54F64">
      <w:pPr>
        <w:suppressAutoHyphens/>
        <w:spacing w:before="60" w:after="0" w:line="240" w:lineRule="auto"/>
        <w:jc w:val="both"/>
        <w:rPr>
          <w:rFonts w:ascii="Times New Roman" w:hAnsi="Times New Roman"/>
          <w:color w:val="000000"/>
          <w:sz w:val="24"/>
          <w:szCs w:val="24"/>
          <w:lang w:eastAsia="ar-SA"/>
        </w:rPr>
      </w:pPr>
      <w:r w:rsidRPr="00DF517B">
        <w:rPr>
          <w:rFonts w:ascii="Times New Roman" w:hAnsi="Times New Roman"/>
          <w:b/>
          <w:bCs/>
          <w:color w:val="000000"/>
          <w:sz w:val="24"/>
          <w:szCs w:val="24"/>
          <w:lang w:eastAsia="ar-SA"/>
        </w:rPr>
        <w:t xml:space="preserve">7. Seaduse rakendamisega seotud eeldatavad kulud </w:t>
      </w:r>
    </w:p>
    <w:p w14:paraId="718D11A9" w14:textId="77777777" w:rsidR="00A54F64" w:rsidRPr="00DF517B" w:rsidRDefault="00A54F64" w:rsidP="00A54F64">
      <w:pPr>
        <w:suppressAutoHyphens/>
        <w:spacing w:before="60" w:after="0" w:line="240" w:lineRule="auto"/>
        <w:jc w:val="both"/>
        <w:rPr>
          <w:rFonts w:ascii="Times New Roman" w:hAnsi="Times New Roman"/>
          <w:color w:val="000000"/>
          <w:sz w:val="24"/>
          <w:szCs w:val="24"/>
          <w:lang w:eastAsia="ar-SA"/>
        </w:rPr>
      </w:pPr>
    </w:p>
    <w:p w14:paraId="46B12458" w14:textId="34C715E6" w:rsidR="00A54F64" w:rsidRPr="00EA335C" w:rsidRDefault="007B10CD" w:rsidP="00A54F64">
      <w:pPr>
        <w:suppressAutoHyphens/>
        <w:spacing w:before="60" w:after="0" w:line="240" w:lineRule="auto"/>
        <w:jc w:val="both"/>
        <w:rPr>
          <w:rFonts w:ascii="Times New Roman" w:hAnsi="Times New Roman"/>
          <w:bCs/>
          <w:sz w:val="24"/>
          <w:szCs w:val="24"/>
          <w:lang w:eastAsia="ar-SA"/>
        </w:rPr>
      </w:pPr>
      <w:r w:rsidRPr="007B10CD">
        <w:rPr>
          <w:rFonts w:ascii="Times New Roman" w:hAnsi="Times New Roman"/>
          <w:bCs/>
          <w:color w:val="000000"/>
          <w:sz w:val="24"/>
          <w:szCs w:val="24"/>
          <w:lang w:eastAsia="ar-SA"/>
        </w:rPr>
        <w:t xml:space="preserve">Seaduse rakendamisega kaasnevad täiendavad riigieelarvelised kulud. Hinnanguliselt toob Rahandusministeeriumi arvutuste kohaselt kohatasu kaotamine riigieelarvele </w:t>
      </w:r>
      <w:r w:rsidRPr="00EA335C">
        <w:rPr>
          <w:rFonts w:ascii="Times New Roman" w:hAnsi="Times New Roman"/>
          <w:bCs/>
          <w:sz w:val="24"/>
          <w:szCs w:val="24"/>
          <w:lang w:eastAsia="ar-SA"/>
        </w:rPr>
        <w:t xml:space="preserve">kaasa </w:t>
      </w:r>
      <w:r w:rsidR="00EA335C" w:rsidRPr="00EA335C">
        <w:rPr>
          <w:rFonts w:ascii="Times New Roman" w:hAnsi="Times New Roman"/>
          <w:bCs/>
          <w:sz w:val="24"/>
          <w:szCs w:val="24"/>
          <w:lang w:eastAsia="ar-SA"/>
        </w:rPr>
        <w:t>66</w:t>
      </w:r>
      <w:r w:rsidRPr="00EA335C">
        <w:rPr>
          <w:rFonts w:ascii="Times New Roman" w:hAnsi="Times New Roman"/>
          <w:bCs/>
          <w:sz w:val="24"/>
          <w:szCs w:val="24"/>
          <w:lang w:eastAsia="ar-SA"/>
        </w:rPr>
        <w:t xml:space="preserve"> miljoni euro suuruse täiendava kulu.</w:t>
      </w:r>
    </w:p>
    <w:p w14:paraId="2CD08E3E" w14:textId="77777777" w:rsidR="007B10CD" w:rsidRDefault="007B10CD" w:rsidP="00A54F64">
      <w:pPr>
        <w:suppressAutoHyphens/>
        <w:spacing w:before="60" w:after="0" w:line="240" w:lineRule="auto"/>
        <w:jc w:val="both"/>
        <w:rPr>
          <w:rFonts w:ascii="Times New Roman" w:hAnsi="Times New Roman"/>
          <w:b/>
          <w:bCs/>
          <w:color w:val="000000"/>
          <w:sz w:val="24"/>
          <w:szCs w:val="24"/>
          <w:lang w:eastAsia="ar-SA"/>
        </w:rPr>
      </w:pPr>
    </w:p>
    <w:p w14:paraId="14CC1352" w14:textId="77777777" w:rsidR="00A54F64" w:rsidRPr="00DF517B" w:rsidRDefault="00A54F64" w:rsidP="00A54F64">
      <w:pPr>
        <w:suppressAutoHyphens/>
        <w:spacing w:before="60" w:after="0" w:line="240" w:lineRule="auto"/>
        <w:jc w:val="both"/>
        <w:rPr>
          <w:rFonts w:ascii="Times New Roman" w:hAnsi="Times New Roman"/>
          <w:color w:val="000000"/>
          <w:sz w:val="24"/>
          <w:szCs w:val="24"/>
          <w:lang w:eastAsia="ar-SA"/>
        </w:rPr>
      </w:pPr>
      <w:r>
        <w:rPr>
          <w:rFonts w:ascii="Times New Roman" w:hAnsi="Times New Roman"/>
          <w:b/>
          <w:bCs/>
          <w:color w:val="000000"/>
          <w:sz w:val="24"/>
          <w:szCs w:val="24"/>
          <w:lang w:eastAsia="ar-SA"/>
        </w:rPr>
        <w:t>8. Rakendusaktid</w:t>
      </w:r>
    </w:p>
    <w:p w14:paraId="740DF1F9" w14:textId="77777777" w:rsidR="00A54F64" w:rsidRPr="00DF517B" w:rsidRDefault="00A54F64" w:rsidP="00A54F64">
      <w:pPr>
        <w:suppressAutoHyphens/>
        <w:spacing w:before="60" w:after="0" w:line="240" w:lineRule="auto"/>
        <w:jc w:val="both"/>
        <w:rPr>
          <w:rFonts w:ascii="Times New Roman" w:hAnsi="Times New Roman"/>
          <w:color w:val="000000"/>
          <w:sz w:val="24"/>
          <w:szCs w:val="24"/>
          <w:lang w:eastAsia="ar-SA"/>
        </w:rPr>
      </w:pPr>
    </w:p>
    <w:p w14:paraId="5608DEB5" w14:textId="77777777" w:rsidR="00A54F64" w:rsidRPr="00DF517B" w:rsidRDefault="00A54F64" w:rsidP="00A54F64">
      <w:pPr>
        <w:suppressAutoHyphens/>
        <w:spacing w:before="60" w:after="0" w:line="240" w:lineRule="auto"/>
        <w:jc w:val="both"/>
        <w:rPr>
          <w:rFonts w:ascii="Times New Roman" w:hAnsi="Times New Roman"/>
          <w:b/>
          <w:bCs/>
          <w:color w:val="000000"/>
          <w:sz w:val="24"/>
          <w:szCs w:val="24"/>
          <w:lang w:eastAsia="ar-SA"/>
        </w:rPr>
      </w:pPr>
      <w:r w:rsidRPr="00DF517B">
        <w:rPr>
          <w:rFonts w:ascii="Times New Roman" w:hAnsi="Times New Roman"/>
          <w:color w:val="000000"/>
          <w:sz w:val="24"/>
          <w:szCs w:val="24"/>
          <w:lang w:eastAsia="ar-SA"/>
        </w:rPr>
        <w:t>Eelnõu rakendamiseks ei ole kavandatud rakendusakte.</w:t>
      </w:r>
    </w:p>
    <w:p w14:paraId="2D54AC55" w14:textId="77777777" w:rsidR="00A54F64" w:rsidRPr="00DF517B" w:rsidRDefault="00A54F64" w:rsidP="00A54F64">
      <w:pPr>
        <w:suppressAutoHyphens/>
        <w:spacing w:before="60" w:after="0" w:line="240" w:lineRule="auto"/>
        <w:jc w:val="both"/>
        <w:rPr>
          <w:rFonts w:ascii="Times New Roman" w:hAnsi="Times New Roman"/>
          <w:b/>
          <w:bCs/>
          <w:color w:val="000000"/>
          <w:sz w:val="24"/>
          <w:szCs w:val="24"/>
          <w:lang w:eastAsia="ar-SA"/>
        </w:rPr>
      </w:pPr>
    </w:p>
    <w:p w14:paraId="2BF43BC1" w14:textId="4F2E3510" w:rsidR="002E1EFD" w:rsidRDefault="00A54F64" w:rsidP="002E1EFD">
      <w:pPr>
        <w:suppressAutoHyphens/>
        <w:spacing w:before="60" w:after="0" w:line="240" w:lineRule="auto"/>
        <w:jc w:val="both"/>
        <w:rPr>
          <w:rFonts w:ascii="Times New Roman" w:hAnsi="Times New Roman"/>
          <w:color w:val="000000"/>
          <w:sz w:val="24"/>
          <w:szCs w:val="24"/>
          <w:lang w:eastAsia="ar-SA"/>
        </w:rPr>
      </w:pPr>
      <w:r>
        <w:rPr>
          <w:rFonts w:ascii="Times New Roman" w:hAnsi="Times New Roman"/>
          <w:b/>
          <w:bCs/>
          <w:color w:val="000000"/>
          <w:sz w:val="24"/>
          <w:szCs w:val="24"/>
          <w:lang w:eastAsia="ar-SA"/>
        </w:rPr>
        <w:t>9. Seaduse jõustumine</w:t>
      </w:r>
    </w:p>
    <w:p w14:paraId="06B7553D" w14:textId="77777777" w:rsidR="00EA335C" w:rsidRPr="00EA335C" w:rsidRDefault="00EA335C" w:rsidP="002E1EFD">
      <w:pPr>
        <w:suppressAutoHyphens/>
        <w:spacing w:before="60" w:after="0" w:line="240" w:lineRule="auto"/>
        <w:jc w:val="both"/>
        <w:rPr>
          <w:rFonts w:ascii="Times New Roman" w:hAnsi="Times New Roman"/>
          <w:color w:val="000000"/>
          <w:sz w:val="24"/>
          <w:szCs w:val="24"/>
          <w:lang w:eastAsia="ar-SA"/>
        </w:rPr>
      </w:pPr>
    </w:p>
    <w:p w14:paraId="4464F040" w14:textId="11A7A615" w:rsidR="00737414" w:rsidRDefault="00794596" w:rsidP="00A54F64">
      <w:pPr>
        <w:suppressAutoHyphens/>
        <w:spacing w:before="60" w:after="0" w:line="240" w:lineRule="auto"/>
        <w:jc w:val="both"/>
        <w:rPr>
          <w:rFonts w:ascii="Times New Roman" w:hAnsi="Times New Roman"/>
          <w:iCs/>
          <w:color w:val="000000"/>
          <w:sz w:val="24"/>
          <w:szCs w:val="24"/>
          <w:lang w:eastAsia="ar-SA"/>
        </w:rPr>
      </w:pPr>
      <w:r w:rsidRPr="00794596">
        <w:rPr>
          <w:rFonts w:ascii="Times New Roman" w:hAnsi="Times New Roman"/>
          <w:iCs/>
          <w:color w:val="000000"/>
          <w:sz w:val="24"/>
          <w:szCs w:val="24"/>
          <w:lang w:eastAsia="ar-SA"/>
        </w:rPr>
        <w:lastRenderedPageBreak/>
        <w:t xml:space="preserve">Seadus jõustub 1. </w:t>
      </w:r>
      <w:r w:rsidR="007B10CD">
        <w:rPr>
          <w:rFonts w:ascii="Times New Roman" w:hAnsi="Times New Roman"/>
          <w:iCs/>
          <w:color w:val="000000"/>
          <w:sz w:val="24"/>
          <w:szCs w:val="24"/>
          <w:lang w:eastAsia="ar-SA"/>
        </w:rPr>
        <w:t xml:space="preserve">septembril </w:t>
      </w:r>
      <w:r w:rsidRPr="00794596">
        <w:rPr>
          <w:rFonts w:ascii="Times New Roman" w:hAnsi="Times New Roman"/>
          <w:iCs/>
          <w:color w:val="000000"/>
          <w:sz w:val="24"/>
          <w:szCs w:val="24"/>
          <w:lang w:eastAsia="ar-SA"/>
        </w:rPr>
        <w:t xml:space="preserve"> 202</w:t>
      </w:r>
      <w:r w:rsidR="007B10CD">
        <w:rPr>
          <w:rFonts w:ascii="Times New Roman" w:hAnsi="Times New Roman"/>
          <w:iCs/>
          <w:color w:val="000000"/>
          <w:sz w:val="24"/>
          <w:szCs w:val="24"/>
          <w:lang w:eastAsia="ar-SA"/>
        </w:rPr>
        <w:t>5</w:t>
      </w:r>
      <w:r w:rsidRPr="00794596">
        <w:rPr>
          <w:rFonts w:ascii="Times New Roman" w:hAnsi="Times New Roman"/>
          <w:iCs/>
          <w:color w:val="000000"/>
          <w:sz w:val="24"/>
          <w:szCs w:val="24"/>
          <w:lang w:eastAsia="ar-SA"/>
        </w:rPr>
        <w:t>. a.</w:t>
      </w:r>
    </w:p>
    <w:p w14:paraId="0FD53C60" w14:textId="77777777" w:rsidR="00737414" w:rsidRDefault="00737414" w:rsidP="00A54F64">
      <w:pPr>
        <w:suppressAutoHyphens/>
        <w:spacing w:before="60" w:after="0" w:line="240" w:lineRule="auto"/>
        <w:jc w:val="both"/>
        <w:rPr>
          <w:rFonts w:ascii="Times New Roman" w:hAnsi="Times New Roman"/>
          <w:iCs/>
          <w:color w:val="000000"/>
          <w:sz w:val="24"/>
          <w:szCs w:val="24"/>
          <w:lang w:eastAsia="ar-SA"/>
        </w:rPr>
      </w:pPr>
    </w:p>
    <w:p w14:paraId="19A56018" w14:textId="77777777" w:rsidR="00737414" w:rsidRDefault="00737414" w:rsidP="00A54F64">
      <w:pPr>
        <w:suppressAutoHyphens/>
        <w:spacing w:before="60" w:after="0" w:line="240" w:lineRule="auto"/>
        <w:jc w:val="both"/>
        <w:rPr>
          <w:rFonts w:ascii="Times New Roman" w:hAnsi="Times New Roman"/>
          <w:iCs/>
          <w:color w:val="000000"/>
          <w:sz w:val="24"/>
          <w:szCs w:val="24"/>
          <w:lang w:eastAsia="ar-SA"/>
        </w:rPr>
      </w:pPr>
    </w:p>
    <w:p w14:paraId="4504FC6A" w14:textId="77777777" w:rsidR="00DB166D" w:rsidRPr="00DF517B" w:rsidRDefault="00DB166D" w:rsidP="00A54F64">
      <w:pPr>
        <w:suppressAutoHyphens/>
        <w:spacing w:before="60" w:after="0" w:line="240" w:lineRule="auto"/>
        <w:jc w:val="both"/>
        <w:rPr>
          <w:rFonts w:ascii="Times New Roman" w:hAnsi="Times New Roman"/>
          <w:iCs/>
          <w:color w:val="000000"/>
          <w:sz w:val="24"/>
          <w:szCs w:val="24"/>
          <w:lang w:eastAsia="ar-SA"/>
        </w:rPr>
      </w:pPr>
    </w:p>
    <w:p w14:paraId="1F1FC2D2" w14:textId="77777777" w:rsidR="00A54F64" w:rsidRPr="00DF517B" w:rsidRDefault="00A54F64" w:rsidP="00A54F64">
      <w:pPr>
        <w:suppressAutoHyphens/>
        <w:spacing w:before="60" w:after="0" w:line="240" w:lineRule="auto"/>
        <w:jc w:val="both"/>
        <w:rPr>
          <w:rFonts w:ascii="Times New Roman" w:hAnsi="Times New Roman"/>
          <w:iCs/>
          <w:color w:val="000000"/>
          <w:sz w:val="24"/>
          <w:szCs w:val="24"/>
          <w:lang w:eastAsia="ar-SA"/>
        </w:rPr>
      </w:pPr>
      <w:r w:rsidRPr="00DF517B">
        <w:rPr>
          <w:rFonts w:ascii="Times New Roman" w:hAnsi="Times New Roman"/>
          <w:iCs/>
          <w:color w:val="000000"/>
          <w:sz w:val="24"/>
          <w:szCs w:val="24"/>
          <w:lang w:eastAsia="ar-SA"/>
        </w:rPr>
        <w:t>________________________________________________________________________</w:t>
      </w:r>
    </w:p>
    <w:p w14:paraId="6873FCA6" w14:textId="2C8AB8E5" w:rsidR="00A54F64" w:rsidRPr="00DF517B" w:rsidRDefault="00A54F64" w:rsidP="002236EC">
      <w:pPr>
        <w:spacing w:before="60" w:after="0" w:line="240" w:lineRule="auto"/>
        <w:rPr>
          <w:rFonts w:ascii="Times New Roman" w:hAnsi="Times New Roman"/>
          <w:sz w:val="24"/>
          <w:szCs w:val="24"/>
        </w:rPr>
      </w:pPr>
      <w:r w:rsidRPr="00DF517B">
        <w:rPr>
          <w:rFonts w:ascii="Times New Roman" w:hAnsi="Times New Roman"/>
          <w:sz w:val="24"/>
          <w:szCs w:val="24"/>
        </w:rPr>
        <w:t>Algata</w:t>
      </w:r>
      <w:r w:rsidR="00DB166D">
        <w:rPr>
          <w:rFonts w:ascii="Times New Roman" w:hAnsi="Times New Roman"/>
          <w:sz w:val="24"/>
          <w:szCs w:val="24"/>
        </w:rPr>
        <w:t>vad</w:t>
      </w:r>
      <w:r w:rsidRPr="00DF517B">
        <w:rPr>
          <w:rFonts w:ascii="Times New Roman" w:hAnsi="Times New Roman"/>
          <w:sz w:val="24"/>
          <w:szCs w:val="24"/>
        </w:rPr>
        <w:t xml:space="preserve"> Sotsiaaldemokraatliku Erakonna fraktsioon</w:t>
      </w:r>
      <w:r w:rsidR="002236EC">
        <w:rPr>
          <w:rFonts w:ascii="Times New Roman" w:hAnsi="Times New Roman"/>
          <w:sz w:val="24"/>
          <w:szCs w:val="24"/>
        </w:rPr>
        <w:t xml:space="preserve">, </w:t>
      </w:r>
      <w:r w:rsidR="002236EC" w:rsidRPr="002236EC">
        <w:rPr>
          <w:rFonts w:ascii="Times New Roman" w:hAnsi="Times New Roman"/>
          <w:sz w:val="24"/>
          <w:szCs w:val="24"/>
        </w:rPr>
        <w:t xml:space="preserve">Jaak Aab, Ester Karuse, Tanel Kiik, Andre Hanimägi ja  Züleyxa Izmailova                  </w:t>
      </w:r>
      <w:r w:rsidR="002236EC">
        <w:rPr>
          <w:rFonts w:ascii="Times New Roman" w:hAnsi="Times New Roman"/>
          <w:sz w:val="24"/>
          <w:szCs w:val="24"/>
        </w:rPr>
        <w:t xml:space="preserve">       </w:t>
      </w:r>
      <w:r w:rsidR="002236EC" w:rsidRPr="002236EC">
        <w:rPr>
          <w:rFonts w:ascii="Times New Roman" w:hAnsi="Times New Roman"/>
          <w:sz w:val="24"/>
          <w:szCs w:val="24"/>
        </w:rPr>
        <w:t xml:space="preserve">                                          </w:t>
      </w:r>
      <w:r w:rsidR="00EA335C">
        <w:rPr>
          <w:rFonts w:ascii="Times New Roman" w:hAnsi="Times New Roman"/>
          <w:sz w:val="24"/>
          <w:szCs w:val="24"/>
        </w:rPr>
        <w:t>11.</w:t>
      </w:r>
      <w:r w:rsidR="002236EC">
        <w:rPr>
          <w:rFonts w:ascii="Times New Roman" w:hAnsi="Times New Roman"/>
          <w:sz w:val="24"/>
          <w:szCs w:val="24"/>
        </w:rPr>
        <w:t>06.2025.a.</w:t>
      </w:r>
    </w:p>
    <w:p w14:paraId="44B04AB7" w14:textId="77777777" w:rsidR="00A54F64" w:rsidRPr="00DF517B" w:rsidRDefault="00A54F64" w:rsidP="00A54F64">
      <w:pPr>
        <w:spacing w:before="60" w:after="0" w:line="240" w:lineRule="auto"/>
        <w:jc w:val="both"/>
        <w:rPr>
          <w:rFonts w:ascii="Times New Roman" w:hAnsi="Times New Roman"/>
          <w:sz w:val="24"/>
          <w:szCs w:val="24"/>
        </w:rPr>
      </w:pPr>
    </w:p>
    <w:p w14:paraId="3A94028D" w14:textId="77777777" w:rsidR="00A54F64" w:rsidRDefault="00A54F64" w:rsidP="00A54F64">
      <w:pPr>
        <w:spacing w:after="0"/>
        <w:rPr>
          <w:rFonts w:ascii="Times New Roman" w:hAnsi="Times New Roman"/>
          <w:sz w:val="24"/>
          <w:szCs w:val="24"/>
        </w:rPr>
      </w:pPr>
    </w:p>
    <w:p w14:paraId="4E9D836E" w14:textId="77777777" w:rsidR="002236EC" w:rsidRDefault="002236EC" w:rsidP="00A54F64">
      <w:pPr>
        <w:spacing w:after="0"/>
        <w:rPr>
          <w:rFonts w:ascii="Times New Roman" w:hAnsi="Times New Roman"/>
          <w:sz w:val="24"/>
          <w:szCs w:val="24"/>
        </w:rPr>
      </w:pPr>
    </w:p>
    <w:p w14:paraId="1104F870" w14:textId="77777777" w:rsidR="002236EC" w:rsidRDefault="002236EC" w:rsidP="00A54F64">
      <w:pPr>
        <w:spacing w:after="0"/>
        <w:rPr>
          <w:rFonts w:ascii="Times New Roman" w:hAnsi="Times New Roman"/>
          <w:sz w:val="24"/>
          <w:szCs w:val="24"/>
        </w:rPr>
      </w:pPr>
    </w:p>
    <w:p w14:paraId="5B32BB48" w14:textId="77777777" w:rsidR="00A54F64" w:rsidRPr="00B17CD8" w:rsidRDefault="00A54F64" w:rsidP="00A54F64">
      <w:pPr>
        <w:spacing w:after="0"/>
        <w:rPr>
          <w:rFonts w:ascii="Times New Roman" w:hAnsi="Times New Roman"/>
          <w:color w:val="000000"/>
          <w:sz w:val="24"/>
          <w:szCs w:val="24"/>
          <w:lang w:eastAsia="ar-SA"/>
        </w:rPr>
      </w:pPr>
    </w:p>
    <w:p w14:paraId="521D2119" w14:textId="10AB5D27" w:rsidR="002236EC" w:rsidRPr="00DF517B" w:rsidRDefault="00EA335C" w:rsidP="002236EC">
      <w:pPr>
        <w:spacing w:before="60" w:after="0" w:line="240" w:lineRule="auto"/>
        <w:jc w:val="both"/>
        <w:rPr>
          <w:rFonts w:ascii="Times New Roman" w:hAnsi="Times New Roman"/>
          <w:sz w:val="24"/>
          <w:szCs w:val="24"/>
        </w:rPr>
      </w:pPr>
      <w:r>
        <w:rPr>
          <w:rFonts w:ascii="Times New Roman" w:hAnsi="Times New Roman"/>
          <w:sz w:val="24"/>
          <w:szCs w:val="24"/>
        </w:rPr>
        <w:t>Lauri Läänemets</w:t>
      </w:r>
      <w:r w:rsidR="002236EC">
        <w:rPr>
          <w:rFonts w:ascii="Times New Roman" w:hAnsi="Times New Roman"/>
          <w:sz w:val="24"/>
          <w:szCs w:val="24"/>
        </w:rPr>
        <w:t xml:space="preserve">                                                                          </w:t>
      </w:r>
    </w:p>
    <w:p w14:paraId="428B9193" w14:textId="5B58F654" w:rsidR="002236EC" w:rsidRDefault="002236EC" w:rsidP="002236EC">
      <w:pPr>
        <w:spacing w:before="60" w:after="0" w:line="240" w:lineRule="auto"/>
        <w:jc w:val="both"/>
        <w:rPr>
          <w:rFonts w:ascii="Times New Roman" w:hAnsi="Times New Roman"/>
          <w:sz w:val="24"/>
          <w:szCs w:val="24"/>
        </w:rPr>
      </w:pPr>
      <w:r w:rsidRPr="00DF517B">
        <w:rPr>
          <w:rFonts w:ascii="Times New Roman" w:hAnsi="Times New Roman"/>
          <w:sz w:val="24"/>
          <w:szCs w:val="24"/>
        </w:rPr>
        <w:t>Sotsiaaldemokraatliku Erakonna fraktsiooni esimees</w:t>
      </w:r>
      <w:r>
        <w:rPr>
          <w:rFonts w:ascii="Times New Roman" w:hAnsi="Times New Roman"/>
          <w:sz w:val="24"/>
          <w:szCs w:val="24"/>
        </w:rPr>
        <w:t xml:space="preserve">   </w:t>
      </w:r>
    </w:p>
    <w:p w14:paraId="7F5C97E7" w14:textId="77777777" w:rsidR="002236EC" w:rsidRDefault="002236EC" w:rsidP="002236EC">
      <w:pPr>
        <w:spacing w:before="60" w:after="0" w:line="240" w:lineRule="auto"/>
        <w:jc w:val="both"/>
        <w:rPr>
          <w:rFonts w:ascii="Times New Roman" w:hAnsi="Times New Roman"/>
          <w:sz w:val="24"/>
          <w:szCs w:val="24"/>
        </w:rPr>
      </w:pPr>
    </w:p>
    <w:p w14:paraId="05831C2D" w14:textId="77777777" w:rsidR="002236EC" w:rsidRDefault="002236EC" w:rsidP="002236EC">
      <w:pPr>
        <w:spacing w:before="60" w:after="0" w:line="240" w:lineRule="auto"/>
        <w:jc w:val="both"/>
        <w:rPr>
          <w:rFonts w:ascii="Times New Roman" w:hAnsi="Times New Roman"/>
          <w:sz w:val="24"/>
          <w:szCs w:val="24"/>
        </w:rPr>
      </w:pPr>
    </w:p>
    <w:p w14:paraId="5806F4AB" w14:textId="77777777" w:rsidR="002236EC" w:rsidRDefault="002236EC" w:rsidP="002236EC">
      <w:pPr>
        <w:spacing w:before="60" w:after="0" w:line="240" w:lineRule="auto"/>
        <w:jc w:val="both"/>
        <w:rPr>
          <w:rFonts w:ascii="Times New Roman" w:hAnsi="Times New Roman"/>
          <w:sz w:val="24"/>
          <w:szCs w:val="24"/>
        </w:rPr>
      </w:pPr>
    </w:p>
    <w:p w14:paraId="7A6D7005" w14:textId="77777777" w:rsidR="002236EC" w:rsidRDefault="002236EC" w:rsidP="002236EC">
      <w:pPr>
        <w:spacing w:before="60" w:after="0" w:line="240" w:lineRule="auto"/>
        <w:jc w:val="both"/>
        <w:rPr>
          <w:rFonts w:ascii="Times New Roman" w:hAnsi="Times New Roman"/>
          <w:sz w:val="24"/>
          <w:szCs w:val="24"/>
        </w:rPr>
      </w:pPr>
    </w:p>
    <w:p w14:paraId="70ADBCD6" w14:textId="77777777" w:rsidR="002236EC" w:rsidRDefault="002236EC" w:rsidP="002236EC">
      <w:pPr>
        <w:spacing w:before="60" w:after="0" w:line="240" w:lineRule="auto"/>
        <w:jc w:val="both"/>
        <w:rPr>
          <w:rFonts w:ascii="Times New Roman" w:hAnsi="Times New Roman"/>
          <w:sz w:val="24"/>
          <w:szCs w:val="24"/>
        </w:rPr>
      </w:pPr>
    </w:p>
    <w:p w14:paraId="543251CE" w14:textId="77777777" w:rsidR="002236EC" w:rsidRDefault="002236EC" w:rsidP="002236EC">
      <w:pPr>
        <w:spacing w:before="60" w:after="0" w:line="240" w:lineRule="auto"/>
        <w:jc w:val="both"/>
        <w:rPr>
          <w:rFonts w:ascii="Times New Roman" w:hAnsi="Times New Roman"/>
          <w:sz w:val="24"/>
          <w:szCs w:val="24"/>
        </w:rPr>
      </w:pPr>
      <w:r>
        <w:rPr>
          <w:rFonts w:ascii="Times New Roman" w:hAnsi="Times New Roman"/>
          <w:sz w:val="24"/>
          <w:szCs w:val="24"/>
        </w:rPr>
        <w:t>Jaak Aab                                                                                           Ester Karuse</w:t>
      </w:r>
    </w:p>
    <w:p w14:paraId="2979339D" w14:textId="77777777" w:rsidR="002236EC" w:rsidRDefault="002236EC" w:rsidP="002236EC">
      <w:pPr>
        <w:spacing w:before="60" w:after="0" w:line="240" w:lineRule="auto"/>
        <w:jc w:val="both"/>
        <w:rPr>
          <w:rFonts w:ascii="Times New Roman" w:hAnsi="Times New Roman"/>
          <w:sz w:val="24"/>
          <w:szCs w:val="24"/>
        </w:rPr>
      </w:pPr>
      <w:r>
        <w:rPr>
          <w:rFonts w:ascii="Times New Roman" w:hAnsi="Times New Roman"/>
          <w:sz w:val="24"/>
          <w:szCs w:val="24"/>
        </w:rPr>
        <w:t>Riigikogu liige                                                                                  Riigikogu liige</w:t>
      </w:r>
    </w:p>
    <w:p w14:paraId="29BDD777" w14:textId="77777777" w:rsidR="002236EC" w:rsidRDefault="002236EC" w:rsidP="002236EC">
      <w:pPr>
        <w:spacing w:before="60" w:after="0" w:line="240" w:lineRule="auto"/>
        <w:jc w:val="both"/>
        <w:rPr>
          <w:rFonts w:ascii="Times New Roman" w:hAnsi="Times New Roman"/>
          <w:sz w:val="24"/>
          <w:szCs w:val="24"/>
        </w:rPr>
      </w:pPr>
    </w:p>
    <w:p w14:paraId="7965BDC5" w14:textId="77777777" w:rsidR="00EA335C" w:rsidRDefault="00FC6036" w:rsidP="002236EC">
      <w:pPr>
        <w:spacing w:before="60" w:after="0" w:line="240" w:lineRule="auto"/>
        <w:jc w:val="both"/>
        <w:rPr>
          <w:rFonts w:ascii="Times New Roman" w:hAnsi="Times New Roman"/>
          <w:sz w:val="24"/>
          <w:szCs w:val="24"/>
        </w:rPr>
      </w:pPr>
      <w:r>
        <w:rPr>
          <w:rFonts w:ascii="Times New Roman" w:hAnsi="Times New Roman"/>
          <w:sz w:val="24"/>
          <w:szCs w:val="24"/>
        </w:rPr>
        <w:t xml:space="preserve">                   </w:t>
      </w:r>
    </w:p>
    <w:p w14:paraId="68A53918" w14:textId="5C851AE5" w:rsidR="002236EC" w:rsidRPr="00FC6036" w:rsidRDefault="00FC6036" w:rsidP="002236EC">
      <w:pPr>
        <w:spacing w:before="60" w:after="0" w:line="240" w:lineRule="auto"/>
        <w:jc w:val="both"/>
        <w:rPr>
          <w:rFonts w:ascii="Times New Roman" w:hAnsi="Times New Roman"/>
          <w:i/>
          <w:iCs/>
          <w:sz w:val="24"/>
          <w:szCs w:val="24"/>
        </w:rPr>
      </w:pPr>
      <w:r>
        <w:rPr>
          <w:rFonts w:ascii="Times New Roman" w:hAnsi="Times New Roman"/>
          <w:sz w:val="24"/>
          <w:szCs w:val="24"/>
        </w:rPr>
        <w:t xml:space="preserve">                                                                                        </w:t>
      </w:r>
    </w:p>
    <w:p w14:paraId="72FFCA5E" w14:textId="77777777" w:rsidR="002236EC" w:rsidRDefault="002236EC" w:rsidP="002236EC">
      <w:pPr>
        <w:spacing w:before="60" w:after="0" w:line="240" w:lineRule="auto"/>
        <w:jc w:val="both"/>
        <w:rPr>
          <w:rFonts w:ascii="Times New Roman" w:hAnsi="Times New Roman"/>
          <w:sz w:val="24"/>
          <w:szCs w:val="24"/>
        </w:rPr>
      </w:pPr>
      <w:bookmarkStart w:id="4" w:name="_Hlk198654048"/>
      <w:r>
        <w:rPr>
          <w:rFonts w:ascii="Times New Roman" w:hAnsi="Times New Roman"/>
          <w:sz w:val="24"/>
          <w:szCs w:val="24"/>
        </w:rPr>
        <w:t>Andre Hanimägi                                                                                Tanel Kiik</w:t>
      </w:r>
    </w:p>
    <w:p w14:paraId="5A0365B1" w14:textId="77777777" w:rsidR="002236EC" w:rsidRDefault="002236EC" w:rsidP="002236EC">
      <w:pPr>
        <w:spacing w:before="60" w:after="0" w:line="240" w:lineRule="auto"/>
        <w:jc w:val="both"/>
        <w:rPr>
          <w:rFonts w:ascii="Times New Roman" w:hAnsi="Times New Roman"/>
          <w:sz w:val="24"/>
          <w:szCs w:val="24"/>
        </w:rPr>
      </w:pPr>
      <w:r>
        <w:rPr>
          <w:rFonts w:ascii="Times New Roman" w:hAnsi="Times New Roman"/>
          <w:sz w:val="24"/>
          <w:szCs w:val="24"/>
        </w:rPr>
        <w:t>Riigikogu liige                                                                                  Riigikogu liige</w:t>
      </w:r>
    </w:p>
    <w:bookmarkEnd w:id="4"/>
    <w:p w14:paraId="4F6126B8" w14:textId="77777777" w:rsidR="002236EC" w:rsidRDefault="002236EC" w:rsidP="002236EC">
      <w:pPr>
        <w:spacing w:before="60" w:after="0" w:line="240" w:lineRule="auto"/>
        <w:jc w:val="both"/>
        <w:rPr>
          <w:rFonts w:ascii="Times New Roman" w:hAnsi="Times New Roman"/>
          <w:sz w:val="24"/>
          <w:szCs w:val="24"/>
        </w:rPr>
      </w:pPr>
    </w:p>
    <w:p w14:paraId="5FC5B6A6" w14:textId="77777777" w:rsidR="002236EC" w:rsidRDefault="002236EC" w:rsidP="002236EC">
      <w:pPr>
        <w:spacing w:before="60" w:after="0" w:line="240" w:lineRule="auto"/>
        <w:jc w:val="both"/>
        <w:rPr>
          <w:rFonts w:ascii="Times New Roman" w:hAnsi="Times New Roman"/>
          <w:sz w:val="24"/>
          <w:szCs w:val="24"/>
        </w:rPr>
      </w:pPr>
    </w:p>
    <w:p w14:paraId="2F013619" w14:textId="77777777" w:rsidR="00EA335C" w:rsidRDefault="00EA335C" w:rsidP="002236EC">
      <w:pPr>
        <w:spacing w:before="60" w:after="0" w:line="240" w:lineRule="auto"/>
        <w:jc w:val="both"/>
        <w:rPr>
          <w:rFonts w:ascii="Times New Roman" w:hAnsi="Times New Roman"/>
          <w:sz w:val="24"/>
          <w:szCs w:val="24"/>
        </w:rPr>
      </w:pPr>
    </w:p>
    <w:p w14:paraId="3EFCEBB3" w14:textId="77777777" w:rsidR="002236EC" w:rsidRDefault="002236EC" w:rsidP="002236EC">
      <w:pPr>
        <w:spacing w:before="60" w:after="0" w:line="240" w:lineRule="auto"/>
        <w:jc w:val="both"/>
        <w:rPr>
          <w:rFonts w:ascii="Times New Roman" w:hAnsi="Times New Roman"/>
          <w:sz w:val="24"/>
          <w:szCs w:val="24"/>
        </w:rPr>
      </w:pPr>
      <w:bookmarkStart w:id="5" w:name="_Hlk198654078"/>
      <w:r w:rsidRPr="004831F2">
        <w:rPr>
          <w:rFonts w:ascii="Times New Roman" w:hAnsi="Times New Roman"/>
          <w:sz w:val="24"/>
          <w:szCs w:val="24"/>
        </w:rPr>
        <w:t xml:space="preserve">Züleyxa Izmailova     </w:t>
      </w:r>
    </w:p>
    <w:bookmarkEnd w:id="5"/>
    <w:p w14:paraId="44478DC0" w14:textId="1595EF52" w:rsidR="00034C2C" w:rsidRPr="009F2A35" w:rsidRDefault="002236EC" w:rsidP="009F2A35">
      <w:pPr>
        <w:spacing w:before="60" w:after="0" w:line="240" w:lineRule="auto"/>
        <w:jc w:val="both"/>
        <w:rPr>
          <w:rFonts w:ascii="Times New Roman" w:hAnsi="Times New Roman"/>
          <w:sz w:val="24"/>
          <w:szCs w:val="24"/>
        </w:rPr>
      </w:pPr>
      <w:r>
        <w:rPr>
          <w:rFonts w:ascii="Times New Roman" w:hAnsi="Times New Roman"/>
          <w:sz w:val="24"/>
          <w:szCs w:val="24"/>
        </w:rPr>
        <w:t>Riigikogu liig</w:t>
      </w:r>
      <w:r w:rsidR="009F2A35">
        <w:rPr>
          <w:rFonts w:ascii="Times New Roman" w:hAnsi="Times New Roman"/>
          <w:sz w:val="24"/>
          <w:szCs w:val="24"/>
        </w:rPr>
        <w:t>e</w:t>
      </w:r>
    </w:p>
    <w:sectPr w:rsidR="00034C2C" w:rsidRPr="009F2A3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94766" w14:textId="77777777" w:rsidR="00A51E94" w:rsidRDefault="00A51E94" w:rsidP="00A54F64">
      <w:pPr>
        <w:spacing w:after="0" w:line="240" w:lineRule="auto"/>
      </w:pPr>
      <w:r>
        <w:separator/>
      </w:r>
    </w:p>
  </w:endnote>
  <w:endnote w:type="continuationSeparator" w:id="0">
    <w:p w14:paraId="39F859FB" w14:textId="77777777" w:rsidR="00A51E94" w:rsidRDefault="00A51E94" w:rsidP="00A54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A03CC" w14:textId="77777777" w:rsidR="006E2FFC" w:rsidRDefault="00684754">
    <w:pPr>
      <w:pStyle w:val="Jalus"/>
      <w:jc w:val="center"/>
    </w:pPr>
    <w:r>
      <w:fldChar w:fldCharType="begin"/>
    </w:r>
    <w:r>
      <w:instrText>PAGE   \* MERGEFORMAT</w:instrText>
    </w:r>
    <w:r>
      <w:fldChar w:fldCharType="separate"/>
    </w:r>
    <w:r>
      <w:rPr>
        <w:noProof/>
      </w:rPr>
      <w:t>1</w:t>
    </w:r>
    <w:r>
      <w:fldChar w:fldCharType="end"/>
    </w:r>
  </w:p>
  <w:p w14:paraId="2A309C33" w14:textId="77777777" w:rsidR="006E2FFC" w:rsidRDefault="006E2FF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1001A" w14:textId="77777777" w:rsidR="00A51E94" w:rsidRDefault="00A51E94" w:rsidP="00A54F64">
      <w:pPr>
        <w:spacing w:after="0" w:line="240" w:lineRule="auto"/>
      </w:pPr>
      <w:r>
        <w:separator/>
      </w:r>
    </w:p>
  </w:footnote>
  <w:footnote w:type="continuationSeparator" w:id="0">
    <w:p w14:paraId="7EF7A088" w14:textId="77777777" w:rsidR="00A51E94" w:rsidRDefault="00A51E94" w:rsidP="00A54F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F64"/>
    <w:rsid w:val="000071A4"/>
    <w:rsid w:val="00025FC8"/>
    <w:rsid w:val="00034C2C"/>
    <w:rsid w:val="000936AD"/>
    <w:rsid w:val="0010039F"/>
    <w:rsid w:val="00125F31"/>
    <w:rsid w:val="0019569F"/>
    <w:rsid w:val="001D178C"/>
    <w:rsid w:val="001F0F65"/>
    <w:rsid w:val="00203174"/>
    <w:rsid w:val="002236EC"/>
    <w:rsid w:val="002250BB"/>
    <w:rsid w:val="00272E7A"/>
    <w:rsid w:val="0028389A"/>
    <w:rsid w:val="00290329"/>
    <w:rsid w:val="002B1916"/>
    <w:rsid w:val="002E1EFD"/>
    <w:rsid w:val="00326244"/>
    <w:rsid w:val="003611E0"/>
    <w:rsid w:val="00383721"/>
    <w:rsid w:val="003D2B92"/>
    <w:rsid w:val="00442B8B"/>
    <w:rsid w:val="004435CC"/>
    <w:rsid w:val="004A6AA2"/>
    <w:rsid w:val="004B59B2"/>
    <w:rsid w:val="004D31C6"/>
    <w:rsid w:val="0051798A"/>
    <w:rsid w:val="00554A78"/>
    <w:rsid w:val="005F7033"/>
    <w:rsid w:val="00614AFC"/>
    <w:rsid w:val="00621A62"/>
    <w:rsid w:val="006230A0"/>
    <w:rsid w:val="00634B25"/>
    <w:rsid w:val="006411B8"/>
    <w:rsid w:val="00684754"/>
    <w:rsid w:val="006913B4"/>
    <w:rsid w:val="00697C5C"/>
    <w:rsid w:val="006E1849"/>
    <w:rsid w:val="006E2FFC"/>
    <w:rsid w:val="00737414"/>
    <w:rsid w:val="00742743"/>
    <w:rsid w:val="00752E2E"/>
    <w:rsid w:val="007606A5"/>
    <w:rsid w:val="00794596"/>
    <w:rsid w:val="007B10CD"/>
    <w:rsid w:val="007B6D44"/>
    <w:rsid w:val="007D7C87"/>
    <w:rsid w:val="007E4A6B"/>
    <w:rsid w:val="00834ACE"/>
    <w:rsid w:val="00864157"/>
    <w:rsid w:val="00864693"/>
    <w:rsid w:val="008C163C"/>
    <w:rsid w:val="008C594C"/>
    <w:rsid w:val="008D6835"/>
    <w:rsid w:val="00906409"/>
    <w:rsid w:val="009208CF"/>
    <w:rsid w:val="00922821"/>
    <w:rsid w:val="009C4FEB"/>
    <w:rsid w:val="009E3F71"/>
    <w:rsid w:val="009F2A35"/>
    <w:rsid w:val="00A1596B"/>
    <w:rsid w:val="00A17533"/>
    <w:rsid w:val="00A43966"/>
    <w:rsid w:val="00A51E94"/>
    <w:rsid w:val="00A54F64"/>
    <w:rsid w:val="00A81FDC"/>
    <w:rsid w:val="00A964F4"/>
    <w:rsid w:val="00B42DE7"/>
    <w:rsid w:val="00B440CF"/>
    <w:rsid w:val="00B90C45"/>
    <w:rsid w:val="00C25E99"/>
    <w:rsid w:val="00C43C84"/>
    <w:rsid w:val="00CE1AAB"/>
    <w:rsid w:val="00D227C0"/>
    <w:rsid w:val="00D257BC"/>
    <w:rsid w:val="00D26388"/>
    <w:rsid w:val="00D45308"/>
    <w:rsid w:val="00DB166D"/>
    <w:rsid w:val="00E443AF"/>
    <w:rsid w:val="00EA335C"/>
    <w:rsid w:val="00EB75F4"/>
    <w:rsid w:val="00F23E56"/>
    <w:rsid w:val="00F8788B"/>
    <w:rsid w:val="00FC603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409D2"/>
  <w15:chartTrackingRefBased/>
  <w15:docId w15:val="{C61FCE35-0780-4C5E-A850-55C69730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54F64"/>
    <w:rPr>
      <w:rFonts w:eastAsia="Times New Roman"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A54F64"/>
    <w:pPr>
      <w:ind w:left="720"/>
      <w:contextualSpacing/>
    </w:pPr>
  </w:style>
  <w:style w:type="paragraph" w:styleId="Allmrkusetekst">
    <w:name w:val="footnote text"/>
    <w:basedOn w:val="Normaallaad"/>
    <w:link w:val="AllmrkusetekstMrk"/>
    <w:uiPriority w:val="99"/>
    <w:semiHidden/>
    <w:unhideWhenUsed/>
    <w:rsid w:val="00A54F64"/>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A54F64"/>
    <w:rPr>
      <w:rFonts w:eastAsia="Times New Roman" w:cs="Times New Roman"/>
      <w:sz w:val="20"/>
      <w:szCs w:val="20"/>
    </w:rPr>
  </w:style>
  <w:style w:type="character" w:styleId="Allmrkuseviide">
    <w:name w:val="footnote reference"/>
    <w:basedOn w:val="Liguvaikefont"/>
    <w:uiPriority w:val="99"/>
    <w:semiHidden/>
    <w:unhideWhenUsed/>
    <w:rsid w:val="00A54F64"/>
    <w:rPr>
      <w:rFonts w:cs="Times New Roman"/>
      <w:vertAlign w:val="superscript"/>
    </w:rPr>
  </w:style>
  <w:style w:type="character" w:styleId="Hperlink">
    <w:name w:val="Hyperlink"/>
    <w:basedOn w:val="Liguvaikefont"/>
    <w:uiPriority w:val="99"/>
    <w:unhideWhenUsed/>
    <w:rsid w:val="00A54F64"/>
    <w:rPr>
      <w:rFonts w:cs="Times New Roman"/>
      <w:color w:val="0563C1" w:themeColor="hyperlink"/>
      <w:u w:val="single"/>
    </w:rPr>
  </w:style>
  <w:style w:type="paragraph" w:styleId="Jalus">
    <w:name w:val="footer"/>
    <w:basedOn w:val="Normaallaad"/>
    <w:link w:val="JalusMrk"/>
    <w:uiPriority w:val="99"/>
    <w:unhideWhenUsed/>
    <w:rsid w:val="00A54F64"/>
    <w:pPr>
      <w:tabs>
        <w:tab w:val="center" w:pos="4536"/>
        <w:tab w:val="right" w:pos="9072"/>
      </w:tabs>
      <w:spacing w:after="0" w:line="240" w:lineRule="auto"/>
    </w:pPr>
  </w:style>
  <w:style w:type="character" w:customStyle="1" w:styleId="JalusMrk">
    <w:name w:val="Jalus Märk"/>
    <w:basedOn w:val="Liguvaikefont"/>
    <w:link w:val="Jalus"/>
    <w:uiPriority w:val="99"/>
    <w:rsid w:val="00A54F64"/>
    <w:rPr>
      <w:rFonts w:eastAsia="Times New Roman" w:cs="Times New Roman"/>
    </w:rPr>
  </w:style>
  <w:style w:type="character" w:styleId="Lahendamatamainimine">
    <w:name w:val="Unresolved Mention"/>
    <w:basedOn w:val="Liguvaikefont"/>
    <w:uiPriority w:val="99"/>
    <w:semiHidden/>
    <w:unhideWhenUsed/>
    <w:rsid w:val="00025FC8"/>
    <w:rPr>
      <w:color w:val="605E5C"/>
      <w:shd w:val="clear" w:color="auto" w:fill="E1DFDD"/>
    </w:rPr>
  </w:style>
  <w:style w:type="paragraph" w:styleId="Lihttekst">
    <w:name w:val="Plain Text"/>
    <w:basedOn w:val="Normaallaad"/>
    <w:link w:val="LihttekstMrk"/>
    <w:uiPriority w:val="99"/>
    <w:semiHidden/>
    <w:unhideWhenUsed/>
    <w:rsid w:val="00383721"/>
    <w:pPr>
      <w:spacing w:after="0" w:line="240" w:lineRule="auto"/>
    </w:pPr>
    <w:rPr>
      <w:rFonts w:ascii="Calibri" w:hAnsi="Calibri" w:cstheme="minorBidi"/>
      <w:szCs w:val="21"/>
    </w:rPr>
  </w:style>
  <w:style w:type="character" w:customStyle="1" w:styleId="LihttekstMrk">
    <w:name w:val="Lihttekst Märk"/>
    <w:basedOn w:val="Liguvaikefont"/>
    <w:link w:val="Lihttekst"/>
    <w:uiPriority w:val="99"/>
    <w:semiHidden/>
    <w:rsid w:val="00383721"/>
    <w:rPr>
      <w:rFonts w:ascii="Calibri" w:eastAsia="Times New Roman" w:hAnsi="Calibri"/>
      <w:szCs w:val="21"/>
    </w:rPr>
  </w:style>
  <w:style w:type="paragraph" w:styleId="Lpumrkusetekst">
    <w:name w:val="endnote text"/>
    <w:basedOn w:val="Normaallaad"/>
    <w:link w:val="LpumrkusetekstMrk"/>
    <w:uiPriority w:val="99"/>
    <w:semiHidden/>
    <w:unhideWhenUsed/>
    <w:rsid w:val="00E443AF"/>
    <w:pPr>
      <w:spacing w:after="0" w:line="240" w:lineRule="auto"/>
    </w:pPr>
    <w:rPr>
      <w:sz w:val="20"/>
      <w:szCs w:val="20"/>
    </w:rPr>
  </w:style>
  <w:style w:type="character" w:customStyle="1" w:styleId="LpumrkusetekstMrk">
    <w:name w:val="Lõpumärkuse tekst Märk"/>
    <w:basedOn w:val="Liguvaikefont"/>
    <w:link w:val="Lpumrkusetekst"/>
    <w:uiPriority w:val="99"/>
    <w:semiHidden/>
    <w:rsid w:val="00E443AF"/>
    <w:rPr>
      <w:rFonts w:eastAsia="Times New Roman" w:cs="Times New Roman"/>
      <w:sz w:val="20"/>
      <w:szCs w:val="20"/>
    </w:rPr>
  </w:style>
  <w:style w:type="character" w:styleId="Lpumrkuseviide">
    <w:name w:val="endnote reference"/>
    <w:basedOn w:val="Liguvaikefont"/>
    <w:uiPriority w:val="99"/>
    <w:semiHidden/>
    <w:unhideWhenUsed/>
    <w:rsid w:val="00E443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410261">
      <w:bodyDiv w:val="1"/>
      <w:marLeft w:val="0"/>
      <w:marRight w:val="0"/>
      <w:marTop w:val="0"/>
      <w:marBottom w:val="0"/>
      <w:divBdr>
        <w:top w:val="none" w:sz="0" w:space="0" w:color="auto"/>
        <w:left w:val="none" w:sz="0" w:space="0" w:color="auto"/>
        <w:bottom w:val="none" w:sz="0" w:space="0" w:color="auto"/>
        <w:right w:val="none" w:sz="0" w:space="0" w:color="auto"/>
      </w:divBdr>
    </w:div>
    <w:div w:id="884101022">
      <w:bodyDiv w:val="1"/>
      <w:marLeft w:val="0"/>
      <w:marRight w:val="0"/>
      <w:marTop w:val="0"/>
      <w:marBottom w:val="0"/>
      <w:divBdr>
        <w:top w:val="none" w:sz="0" w:space="0" w:color="auto"/>
        <w:left w:val="none" w:sz="0" w:space="0" w:color="auto"/>
        <w:bottom w:val="none" w:sz="0" w:space="0" w:color="auto"/>
        <w:right w:val="none" w:sz="0" w:space="0" w:color="auto"/>
      </w:divBdr>
    </w:div>
    <w:div w:id="182565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7AA76-1620-458D-8D6F-5F37DFC4B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842</Words>
  <Characters>4890</Characters>
  <Application>Microsoft Office Word</Application>
  <DocSecurity>0</DocSecurity>
  <Lines>40</Lines>
  <Paragraphs>11</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Viivika Sirelpu</dc:creator>
  <cp:keywords/>
  <dc:description/>
  <cp:lastModifiedBy>Raina Liiv</cp:lastModifiedBy>
  <cp:revision>2</cp:revision>
  <dcterms:created xsi:type="dcterms:W3CDTF">2025-06-11T12:57:00Z</dcterms:created>
  <dcterms:modified xsi:type="dcterms:W3CDTF">2025-06-11T12:57:00Z</dcterms:modified>
</cp:coreProperties>
</file>