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4C53" w14:textId="77777777" w:rsidR="00004967" w:rsidRPr="009F3DC5" w:rsidRDefault="00004967" w:rsidP="00004967">
      <w:pPr>
        <w:pStyle w:val="Pealkiri"/>
        <w:rPr>
          <w:rFonts w:ascii="Arial" w:hAnsi="Arial" w:cs="Arial"/>
          <w:sz w:val="22"/>
          <w:szCs w:val="22"/>
        </w:rPr>
        <w:sectPr w:rsidR="00004967" w:rsidRPr="009F3DC5" w:rsidSect="00004967">
          <w:headerReference w:type="default" r:id="rId10"/>
          <w:footerReference w:type="even" r:id="rId11"/>
          <w:footerReference w:type="default" r:id="rId12"/>
          <w:pgSz w:w="11907" w:h="16840" w:code="9"/>
          <w:pgMar w:top="851" w:right="737" w:bottom="851" w:left="1701" w:header="709" w:footer="709" w:gutter="0"/>
          <w:cols w:space="708"/>
          <w:titlePg/>
          <w:docGrid w:linePitch="360"/>
        </w:sectPr>
      </w:pPr>
    </w:p>
    <w:p w14:paraId="0861E938" w14:textId="77777777" w:rsidR="00004967" w:rsidRPr="009F3DC5" w:rsidRDefault="00004967" w:rsidP="00004967">
      <w:pPr>
        <w:pStyle w:val="Pealkiri"/>
        <w:rPr>
          <w:rFonts w:ascii="Arial" w:hAnsi="Arial" w:cs="Arial"/>
          <w:sz w:val="22"/>
          <w:szCs w:val="22"/>
        </w:rPr>
      </w:pPr>
    </w:p>
    <w:p w14:paraId="7384D282" w14:textId="234D0D29" w:rsidR="6D84FBFC" w:rsidRPr="009F3DC5" w:rsidRDefault="19F4CC42" w:rsidP="00A672BD">
      <w:pPr>
        <w:spacing w:after="160" w:line="257" w:lineRule="auto"/>
        <w:jc w:val="center"/>
        <w:rPr>
          <w:rFonts w:ascii="Arial" w:eastAsia="Arial" w:hAnsi="Arial" w:cs="Arial"/>
          <w:b/>
          <w:sz w:val="22"/>
          <w:szCs w:val="22"/>
        </w:rPr>
      </w:pPr>
      <w:r w:rsidRPr="009F3DC5">
        <w:rPr>
          <w:rFonts w:ascii="Arial" w:eastAsia="Arial" w:hAnsi="Arial" w:cs="Arial"/>
          <w:b/>
          <w:sz w:val="22"/>
          <w:szCs w:val="22"/>
        </w:rPr>
        <w:t>Ministri määruste</w:t>
      </w:r>
      <w:r w:rsidR="3BF6699D" w:rsidRPr="009F3DC5">
        <w:rPr>
          <w:rFonts w:ascii="Arial" w:eastAsia="Arial" w:hAnsi="Arial" w:cs="Arial"/>
          <w:b/>
          <w:sz w:val="22"/>
          <w:szCs w:val="22"/>
        </w:rPr>
        <w:t xml:space="preserve"> muutmise</w:t>
      </w:r>
      <w:r w:rsidRPr="009F3DC5">
        <w:rPr>
          <w:rFonts w:ascii="Arial" w:eastAsia="Arial" w:hAnsi="Arial" w:cs="Arial"/>
          <w:b/>
          <w:sz w:val="22"/>
          <w:szCs w:val="22"/>
        </w:rPr>
        <w:t xml:space="preserve"> eelnõu</w:t>
      </w:r>
      <w:r w:rsidR="3BF6699D" w:rsidRPr="009F3DC5">
        <w:rPr>
          <w:rFonts w:ascii="Arial" w:eastAsia="Arial" w:hAnsi="Arial" w:cs="Arial"/>
          <w:b/>
          <w:sz w:val="22"/>
          <w:szCs w:val="22"/>
        </w:rPr>
        <w:t xml:space="preserve"> seletuskiri</w:t>
      </w:r>
    </w:p>
    <w:p w14:paraId="45D4709A" w14:textId="77777777" w:rsidR="00004967" w:rsidRPr="009F3DC5" w:rsidRDefault="00004967" w:rsidP="00004967">
      <w:pPr>
        <w:tabs>
          <w:tab w:val="left" w:pos="3240"/>
        </w:tabs>
        <w:jc w:val="both"/>
        <w:rPr>
          <w:rFonts w:ascii="Arial" w:eastAsia="Arial" w:hAnsi="Arial" w:cs="Arial"/>
          <w:sz w:val="22"/>
          <w:szCs w:val="22"/>
          <w:lang w:eastAsia="et-EE"/>
        </w:rPr>
        <w:sectPr w:rsidR="00004967" w:rsidRPr="009F3DC5" w:rsidSect="00004967">
          <w:type w:val="continuous"/>
          <w:pgSz w:w="11907" w:h="16840" w:code="9"/>
          <w:pgMar w:top="851" w:right="737" w:bottom="851" w:left="1701" w:header="709" w:footer="709" w:gutter="0"/>
          <w:cols w:space="708"/>
          <w:formProt w:val="0"/>
          <w:titlePg/>
          <w:docGrid w:linePitch="360"/>
        </w:sectPr>
      </w:pPr>
    </w:p>
    <w:p w14:paraId="1667D5C6" w14:textId="77777777" w:rsidR="006E3203" w:rsidRDefault="006E3203" w:rsidP="00004967">
      <w:pPr>
        <w:jc w:val="both"/>
        <w:rPr>
          <w:rFonts w:ascii="Arial" w:eastAsia="Arial" w:hAnsi="Arial" w:cs="Arial"/>
          <w:b/>
          <w:sz w:val="22"/>
          <w:szCs w:val="22"/>
          <w:lang w:eastAsia="et-EE"/>
        </w:rPr>
      </w:pPr>
    </w:p>
    <w:p w14:paraId="19B33BB0" w14:textId="5CAA901F" w:rsidR="00004967" w:rsidRPr="009F3DC5" w:rsidRDefault="00004967" w:rsidP="00004967">
      <w:pPr>
        <w:jc w:val="both"/>
        <w:rPr>
          <w:rFonts w:ascii="Arial" w:eastAsia="Arial" w:hAnsi="Arial" w:cs="Arial"/>
          <w:b/>
          <w:sz w:val="22"/>
          <w:szCs w:val="22"/>
          <w:lang w:eastAsia="et-EE"/>
        </w:rPr>
      </w:pPr>
      <w:r w:rsidRPr="009F3DC5">
        <w:rPr>
          <w:rFonts w:ascii="Arial" w:eastAsia="Arial" w:hAnsi="Arial" w:cs="Arial"/>
          <w:b/>
          <w:sz w:val="22"/>
          <w:szCs w:val="22"/>
          <w:lang w:eastAsia="et-EE"/>
        </w:rPr>
        <w:t>1. Sissejuhatus</w:t>
      </w:r>
    </w:p>
    <w:p w14:paraId="0C05954C" w14:textId="77777777" w:rsidR="00004967" w:rsidRPr="009F3DC5" w:rsidRDefault="00004967" w:rsidP="00004967">
      <w:pPr>
        <w:jc w:val="both"/>
        <w:rPr>
          <w:rFonts w:ascii="Arial" w:eastAsia="Arial" w:hAnsi="Arial" w:cs="Arial"/>
          <w:b/>
          <w:sz w:val="22"/>
          <w:szCs w:val="22"/>
        </w:rPr>
      </w:pPr>
    </w:p>
    <w:p w14:paraId="4D3D4D97" w14:textId="77777777" w:rsidR="00004967" w:rsidRPr="009F3DC5" w:rsidRDefault="00004967" w:rsidP="00004967">
      <w:pPr>
        <w:jc w:val="both"/>
        <w:rPr>
          <w:rFonts w:ascii="Arial" w:eastAsia="Arial" w:hAnsi="Arial" w:cs="Arial"/>
          <w:sz w:val="22"/>
          <w:szCs w:val="22"/>
          <w:lang w:eastAsia="et-EE"/>
        </w:rPr>
        <w:sectPr w:rsidR="00004967" w:rsidRPr="009F3DC5" w:rsidSect="00004967">
          <w:type w:val="continuous"/>
          <w:pgSz w:w="11907" w:h="16840" w:code="9"/>
          <w:pgMar w:top="851" w:right="737" w:bottom="851" w:left="1701" w:header="709" w:footer="709" w:gutter="0"/>
          <w:cols w:space="708"/>
          <w:titlePg/>
          <w:docGrid w:linePitch="360"/>
        </w:sectPr>
      </w:pPr>
      <w:r w:rsidRPr="009F3DC5">
        <w:rPr>
          <w:rFonts w:ascii="Arial" w:eastAsia="Arial" w:hAnsi="Arial" w:cs="Arial"/>
          <w:b/>
          <w:sz w:val="22"/>
          <w:szCs w:val="22"/>
        </w:rPr>
        <w:t>1.1. Sisukokkuvõte</w:t>
      </w:r>
    </w:p>
    <w:p w14:paraId="43D6708C" w14:textId="77777777" w:rsidR="00004967" w:rsidRPr="009F3DC5" w:rsidRDefault="00004967" w:rsidP="19096555">
      <w:pPr>
        <w:pStyle w:val="Kommentaaritekst"/>
        <w:jc w:val="both"/>
        <w:rPr>
          <w:rFonts w:ascii="Arial" w:eastAsia="Arial" w:hAnsi="Arial" w:cs="Arial"/>
          <w:sz w:val="22"/>
          <w:szCs w:val="22"/>
          <w:lang w:eastAsia="et-EE"/>
        </w:rPr>
      </w:pPr>
    </w:p>
    <w:p w14:paraId="5523531C" w14:textId="77777777" w:rsidR="00236312" w:rsidRPr="00554390" w:rsidRDefault="00236312" w:rsidP="00236312">
      <w:pPr>
        <w:pStyle w:val="Kommentaaritekst"/>
        <w:jc w:val="both"/>
        <w:rPr>
          <w:rFonts w:ascii="Arial" w:eastAsia="Arial" w:hAnsi="Arial" w:cs="Arial"/>
          <w:sz w:val="22"/>
          <w:szCs w:val="22"/>
        </w:rPr>
      </w:pPr>
      <w:r w:rsidRPr="00554390">
        <w:rPr>
          <w:rFonts w:ascii="Arial" w:eastAsia="Arial" w:hAnsi="Arial" w:cs="Arial"/>
          <w:sz w:val="22"/>
          <w:szCs w:val="22"/>
        </w:rPr>
        <w:t>Eelnõuga muudetakse järgmisi määrusi:</w:t>
      </w:r>
    </w:p>
    <w:p w14:paraId="473838B5" w14:textId="77777777" w:rsidR="00236312" w:rsidRPr="00554390" w:rsidRDefault="00236312" w:rsidP="00236312">
      <w:pPr>
        <w:pStyle w:val="Kommentaaritekst"/>
        <w:jc w:val="both"/>
        <w:rPr>
          <w:rFonts w:ascii="Arial" w:eastAsia="Arial" w:hAnsi="Arial" w:cs="Arial"/>
          <w:sz w:val="22"/>
          <w:szCs w:val="22"/>
        </w:rPr>
      </w:pPr>
    </w:p>
    <w:p w14:paraId="52E441EF" w14:textId="77777777" w:rsidR="00236312" w:rsidRPr="00554390" w:rsidRDefault="00236312" w:rsidP="00236312">
      <w:pPr>
        <w:pStyle w:val="Kommentaaritekst"/>
        <w:numPr>
          <w:ilvl w:val="0"/>
          <w:numId w:val="26"/>
        </w:numPr>
        <w:jc w:val="both"/>
        <w:rPr>
          <w:rFonts w:ascii="Arial" w:eastAsia="Arial" w:hAnsi="Arial" w:cs="Arial"/>
          <w:sz w:val="22"/>
          <w:szCs w:val="22"/>
        </w:rPr>
      </w:pPr>
      <w:r w:rsidRPr="00554390">
        <w:rPr>
          <w:rFonts w:ascii="Arial" w:eastAsia="Arial" w:hAnsi="Arial" w:cs="Arial"/>
          <w:sz w:val="22"/>
          <w:szCs w:val="22"/>
        </w:rPr>
        <w:t>sotsiaalministri 17. detsembri 2019. a määrus nr 71 „Arst-residendi tööjõukulu arvutamise ja residentuuri baasasutusele hüvitamise alused“</w:t>
      </w:r>
      <w:r>
        <w:rPr>
          <w:rFonts w:ascii="Arial" w:eastAsia="Arial" w:hAnsi="Arial" w:cs="Arial"/>
          <w:sz w:val="22"/>
          <w:szCs w:val="22"/>
        </w:rPr>
        <w:t xml:space="preserve"> (edaspidi</w:t>
      </w:r>
      <w:r w:rsidRPr="00052A99">
        <w:rPr>
          <w:rFonts w:ascii="Arial" w:eastAsia="Arial" w:hAnsi="Arial" w:cs="Arial"/>
          <w:sz w:val="22"/>
          <w:szCs w:val="22"/>
        </w:rPr>
        <w:t xml:space="preserve"> </w:t>
      </w:r>
      <w:r w:rsidRPr="00052A99">
        <w:rPr>
          <w:rFonts w:ascii="Arial" w:eastAsia="Arial" w:hAnsi="Arial" w:cs="Arial"/>
          <w:i/>
          <w:iCs/>
          <w:sz w:val="22"/>
          <w:szCs w:val="22"/>
        </w:rPr>
        <w:t>määrus nr 1</w:t>
      </w:r>
      <w:r>
        <w:rPr>
          <w:rFonts w:ascii="Arial" w:eastAsia="Arial" w:hAnsi="Arial" w:cs="Arial"/>
          <w:sz w:val="22"/>
          <w:szCs w:val="22"/>
        </w:rPr>
        <w:t>);</w:t>
      </w:r>
    </w:p>
    <w:p w14:paraId="19C240EC" w14:textId="77777777" w:rsidR="00236312" w:rsidRPr="00554390" w:rsidRDefault="00236312" w:rsidP="00236312">
      <w:pPr>
        <w:pStyle w:val="Kommentaaritekst"/>
        <w:jc w:val="both"/>
        <w:rPr>
          <w:rFonts w:ascii="Arial" w:eastAsia="Arial" w:hAnsi="Arial" w:cs="Arial"/>
          <w:sz w:val="22"/>
          <w:szCs w:val="22"/>
        </w:rPr>
      </w:pPr>
    </w:p>
    <w:p w14:paraId="4C416212" w14:textId="77777777" w:rsidR="00236312" w:rsidRPr="00554390" w:rsidRDefault="00236312" w:rsidP="00236312">
      <w:pPr>
        <w:pStyle w:val="Kommentaaritekst"/>
        <w:numPr>
          <w:ilvl w:val="0"/>
          <w:numId w:val="26"/>
        </w:numPr>
        <w:jc w:val="both"/>
        <w:rPr>
          <w:rFonts w:ascii="Arial" w:eastAsia="Arial" w:hAnsi="Arial" w:cs="Arial"/>
          <w:sz w:val="22"/>
          <w:szCs w:val="22"/>
        </w:rPr>
      </w:pPr>
      <w:r w:rsidRPr="00052A99">
        <w:rPr>
          <w:rFonts w:ascii="Arial" w:eastAsia="Arial" w:hAnsi="Arial" w:cs="Arial"/>
          <w:sz w:val="22"/>
          <w:szCs w:val="22"/>
        </w:rPr>
        <w:t>tervise- ja tööministri 20. detsembri 2018. a määrus nr 72 „Kiirabi ja meditsiinilise kaugkonsultatsiooni teenuse eest tasumise tingimused ja kord“</w:t>
      </w:r>
      <w:r>
        <w:rPr>
          <w:rFonts w:ascii="Arial" w:eastAsia="Arial" w:hAnsi="Arial" w:cs="Arial"/>
          <w:sz w:val="22"/>
          <w:szCs w:val="22"/>
        </w:rPr>
        <w:t xml:space="preserve"> (edaspidi</w:t>
      </w:r>
      <w:r w:rsidRPr="00052A99">
        <w:rPr>
          <w:rFonts w:ascii="Arial" w:eastAsia="Arial" w:hAnsi="Arial" w:cs="Arial"/>
          <w:sz w:val="22"/>
          <w:szCs w:val="22"/>
        </w:rPr>
        <w:t xml:space="preserve"> </w:t>
      </w:r>
      <w:r w:rsidRPr="00052A99">
        <w:rPr>
          <w:rFonts w:ascii="Arial" w:eastAsia="Arial" w:hAnsi="Arial" w:cs="Arial"/>
          <w:i/>
          <w:iCs/>
          <w:sz w:val="22"/>
          <w:szCs w:val="22"/>
        </w:rPr>
        <w:t xml:space="preserve">määrus nr </w:t>
      </w:r>
      <w:r>
        <w:rPr>
          <w:rFonts w:ascii="Arial" w:eastAsia="Arial" w:hAnsi="Arial" w:cs="Arial"/>
          <w:i/>
          <w:iCs/>
          <w:sz w:val="22"/>
          <w:szCs w:val="22"/>
        </w:rPr>
        <w:t>2</w:t>
      </w:r>
      <w:r>
        <w:rPr>
          <w:rFonts w:ascii="Arial" w:eastAsia="Arial" w:hAnsi="Arial" w:cs="Arial"/>
          <w:sz w:val="22"/>
          <w:szCs w:val="22"/>
        </w:rPr>
        <w:t>);</w:t>
      </w:r>
    </w:p>
    <w:p w14:paraId="035C1932" w14:textId="77777777" w:rsidR="00236312" w:rsidRPr="00052A99" w:rsidRDefault="00236312" w:rsidP="00236312">
      <w:pPr>
        <w:pStyle w:val="Kommentaaritekst"/>
        <w:ind w:left="720"/>
        <w:jc w:val="both"/>
        <w:rPr>
          <w:rFonts w:ascii="Arial" w:eastAsia="Arial" w:hAnsi="Arial" w:cs="Arial"/>
          <w:sz w:val="22"/>
          <w:szCs w:val="22"/>
        </w:rPr>
      </w:pPr>
    </w:p>
    <w:p w14:paraId="7F3F3FAB" w14:textId="77777777" w:rsidR="00236312" w:rsidRPr="00052A99" w:rsidRDefault="00236312" w:rsidP="00236312">
      <w:pPr>
        <w:pStyle w:val="Kommentaaritekst"/>
        <w:numPr>
          <w:ilvl w:val="0"/>
          <w:numId w:val="26"/>
        </w:numPr>
        <w:jc w:val="both"/>
        <w:rPr>
          <w:rFonts w:ascii="Arial" w:eastAsia="Arial" w:hAnsi="Arial" w:cs="Arial"/>
          <w:sz w:val="22"/>
          <w:szCs w:val="22"/>
        </w:rPr>
      </w:pPr>
      <w:r w:rsidRPr="00554390">
        <w:rPr>
          <w:rFonts w:ascii="Arial" w:eastAsia="Arial" w:hAnsi="Arial" w:cs="Arial"/>
          <w:sz w:val="22"/>
          <w:szCs w:val="22"/>
        </w:rPr>
        <w:t>sotsiaalministri 19. jaanuari 2007. a määrus nr 9 „Tervisekassa poolt tasu maksmise kohustuse ülevõtmise kord“</w:t>
      </w:r>
      <w:r>
        <w:rPr>
          <w:rFonts w:ascii="Arial" w:eastAsia="Arial" w:hAnsi="Arial" w:cs="Arial"/>
          <w:sz w:val="22"/>
          <w:szCs w:val="22"/>
        </w:rPr>
        <w:t xml:space="preserve"> (edaspidi</w:t>
      </w:r>
      <w:r w:rsidRPr="00052A99">
        <w:rPr>
          <w:rFonts w:ascii="Arial" w:eastAsia="Arial" w:hAnsi="Arial" w:cs="Arial"/>
          <w:sz w:val="22"/>
          <w:szCs w:val="22"/>
        </w:rPr>
        <w:t xml:space="preserve"> </w:t>
      </w:r>
      <w:r w:rsidRPr="00052A99">
        <w:rPr>
          <w:rFonts w:ascii="Arial" w:eastAsia="Arial" w:hAnsi="Arial" w:cs="Arial"/>
          <w:i/>
          <w:iCs/>
          <w:sz w:val="22"/>
          <w:szCs w:val="22"/>
        </w:rPr>
        <w:t xml:space="preserve">määrus nr </w:t>
      </w:r>
      <w:r>
        <w:rPr>
          <w:rFonts w:ascii="Arial" w:eastAsia="Arial" w:hAnsi="Arial" w:cs="Arial"/>
          <w:i/>
          <w:iCs/>
          <w:sz w:val="22"/>
          <w:szCs w:val="22"/>
        </w:rPr>
        <w:t>3</w:t>
      </w:r>
      <w:r>
        <w:rPr>
          <w:rFonts w:ascii="Arial" w:eastAsia="Arial" w:hAnsi="Arial" w:cs="Arial"/>
          <w:sz w:val="22"/>
          <w:szCs w:val="22"/>
        </w:rPr>
        <w:t>);</w:t>
      </w:r>
    </w:p>
    <w:p w14:paraId="387A7F47" w14:textId="77777777" w:rsidR="00236312" w:rsidRPr="00554390" w:rsidRDefault="00236312" w:rsidP="00236312">
      <w:pPr>
        <w:pStyle w:val="Kommentaaritekst"/>
        <w:jc w:val="both"/>
        <w:rPr>
          <w:rFonts w:ascii="Arial" w:eastAsia="Arial" w:hAnsi="Arial" w:cs="Arial"/>
          <w:sz w:val="22"/>
          <w:szCs w:val="22"/>
        </w:rPr>
      </w:pPr>
    </w:p>
    <w:p w14:paraId="4E719FE2" w14:textId="00BFB45D" w:rsidR="00236312" w:rsidRDefault="007D7B1D" w:rsidP="00236312">
      <w:pPr>
        <w:pStyle w:val="Loendilik"/>
        <w:numPr>
          <w:ilvl w:val="0"/>
          <w:numId w:val="26"/>
        </w:numPr>
        <w:rPr>
          <w:rFonts w:ascii="Arial" w:eastAsia="Arial" w:hAnsi="Arial" w:cs="Arial"/>
          <w:sz w:val="22"/>
          <w:szCs w:val="22"/>
        </w:rPr>
      </w:pPr>
      <w:r w:rsidRPr="007D7B1D">
        <w:rPr>
          <w:rFonts w:ascii="Arial" w:eastAsia="Arial" w:hAnsi="Arial" w:cs="Arial"/>
          <w:sz w:val="22"/>
          <w:szCs w:val="22"/>
        </w:rPr>
        <w:t xml:space="preserve">tervise- ja tööministri </w:t>
      </w:r>
      <w:r w:rsidR="00236312" w:rsidRPr="00052A99">
        <w:rPr>
          <w:rFonts w:ascii="Arial" w:eastAsia="Arial" w:hAnsi="Arial" w:cs="Arial"/>
          <w:sz w:val="22"/>
          <w:szCs w:val="22"/>
        </w:rPr>
        <w:t xml:space="preserve">27. detsembri 2018. a määrus nr 73 „Tervishoiuteenuste kättesaadavuse ja ravijärjekorra pidamise nõuded“ (edaspidi </w:t>
      </w:r>
      <w:r w:rsidR="00236312" w:rsidRPr="00052A99">
        <w:rPr>
          <w:rFonts w:ascii="Arial" w:eastAsia="Arial" w:hAnsi="Arial" w:cs="Arial"/>
          <w:i/>
          <w:iCs/>
          <w:sz w:val="22"/>
          <w:szCs w:val="22"/>
        </w:rPr>
        <w:t>määrus nr 4</w:t>
      </w:r>
      <w:r w:rsidR="00236312" w:rsidRPr="00052A99">
        <w:rPr>
          <w:rFonts w:ascii="Arial" w:eastAsia="Arial" w:hAnsi="Arial" w:cs="Arial"/>
          <w:sz w:val="22"/>
          <w:szCs w:val="22"/>
        </w:rPr>
        <w:t>)</w:t>
      </w:r>
      <w:r w:rsidR="00236312">
        <w:rPr>
          <w:rFonts w:ascii="Arial" w:eastAsia="Arial" w:hAnsi="Arial" w:cs="Arial"/>
          <w:sz w:val="22"/>
          <w:szCs w:val="22"/>
        </w:rPr>
        <w:t>.</w:t>
      </w:r>
    </w:p>
    <w:p w14:paraId="04C1232B" w14:textId="77777777" w:rsidR="00236312" w:rsidRPr="00236312" w:rsidRDefault="00236312" w:rsidP="00236312">
      <w:pPr>
        <w:rPr>
          <w:rFonts w:ascii="Arial" w:eastAsia="Arial" w:hAnsi="Arial" w:cs="Arial"/>
          <w:sz w:val="22"/>
          <w:szCs w:val="22"/>
        </w:rPr>
      </w:pPr>
    </w:p>
    <w:p w14:paraId="27524F20" w14:textId="281D23FB" w:rsidR="00554390" w:rsidRPr="00554390" w:rsidRDefault="00554390" w:rsidP="00554390">
      <w:pPr>
        <w:pStyle w:val="Kommentaaritekst"/>
        <w:jc w:val="both"/>
        <w:rPr>
          <w:rFonts w:ascii="Arial" w:eastAsia="Arial" w:hAnsi="Arial" w:cs="Arial"/>
          <w:sz w:val="22"/>
          <w:szCs w:val="22"/>
        </w:rPr>
      </w:pPr>
      <w:r w:rsidRPr="00554390">
        <w:rPr>
          <w:rFonts w:ascii="Arial" w:eastAsia="Arial" w:hAnsi="Arial" w:cs="Arial"/>
          <w:sz w:val="22"/>
          <w:szCs w:val="22"/>
        </w:rPr>
        <w:t xml:space="preserve">Eelnõu eesmärk on ajakohastada tervishoiuteenuste rahastamise aluseid vastavalt 2026. aasta kollektiivlepingule ning korrastada </w:t>
      </w:r>
      <w:r w:rsidR="0018594E">
        <w:rPr>
          <w:rFonts w:ascii="Arial" w:eastAsia="Arial" w:hAnsi="Arial" w:cs="Arial"/>
          <w:sz w:val="22"/>
          <w:szCs w:val="22"/>
        </w:rPr>
        <w:t>erakorralise meditsiini osakonna (</w:t>
      </w:r>
      <w:r w:rsidRPr="00554390">
        <w:rPr>
          <w:rFonts w:ascii="Arial" w:eastAsia="Arial" w:hAnsi="Arial" w:cs="Arial"/>
          <w:sz w:val="22"/>
          <w:szCs w:val="22"/>
        </w:rPr>
        <w:t>EMO</w:t>
      </w:r>
      <w:r w:rsidR="0018594E">
        <w:rPr>
          <w:rFonts w:ascii="Arial" w:eastAsia="Arial" w:hAnsi="Arial" w:cs="Arial"/>
          <w:sz w:val="22"/>
          <w:szCs w:val="22"/>
        </w:rPr>
        <w:t>)</w:t>
      </w:r>
      <w:r w:rsidRPr="00554390">
        <w:rPr>
          <w:rFonts w:ascii="Arial" w:eastAsia="Arial" w:hAnsi="Arial" w:cs="Arial"/>
          <w:sz w:val="22"/>
          <w:szCs w:val="22"/>
        </w:rPr>
        <w:t xml:space="preserve"> triaaži regulatsiooni, et parandada erakorralise abi kättesaadavust kõrge prioriteediga patsientidele ja toetada EMO ressursside sihipärasemat kasutust.</w:t>
      </w:r>
    </w:p>
    <w:p w14:paraId="1BB23A32" w14:textId="77777777" w:rsidR="00554390" w:rsidRPr="00554390" w:rsidRDefault="00554390" w:rsidP="00554390">
      <w:pPr>
        <w:pStyle w:val="Kommentaaritekst"/>
        <w:jc w:val="both"/>
        <w:rPr>
          <w:rFonts w:ascii="Arial" w:eastAsia="Arial" w:hAnsi="Arial" w:cs="Arial"/>
          <w:sz w:val="22"/>
          <w:szCs w:val="22"/>
        </w:rPr>
      </w:pPr>
    </w:p>
    <w:p w14:paraId="1F6F5327" w14:textId="77777777" w:rsidR="00554390" w:rsidRPr="00554390" w:rsidRDefault="00554390" w:rsidP="00554390">
      <w:pPr>
        <w:pStyle w:val="Kommentaaritekst"/>
        <w:jc w:val="both"/>
        <w:rPr>
          <w:rFonts w:ascii="Arial" w:eastAsia="Arial" w:hAnsi="Arial" w:cs="Arial"/>
          <w:sz w:val="22"/>
          <w:szCs w:val="22"/>
        </w:rPr>
      </w:pPr>
      <w:r w:rsidRPr="00554390">
        <w:rPr>
          <w:rFonts w:ascii="Arial" w:eastAsia="Arial" w:hAnsi="Arial" w:cs="Arial"/>
          <w:sz w:val="22"/>
          <w:szCs w:val="22"/>
        </w:rPr>
        <w:t>Eelnõuga tõstetakse arst-residentide töötasu alammäära (määrus nr 1), uuendatakse tervishoiuteenuste piirhindasid ja tasustamise aluseid (määrused nr 2 ja 3) ning korrigeeritakse teenuste standardkulus tööjõu brutopalga komponente. Tööjõukulude komponent suureneb keskmiselt umbes 5%. Muudatused tulenevad tervishoiuvaldkonna tööandjate ja töötajate esindajate kollektiivlepingust, millega lepiti kokku töötasude tõus alates 1. aprillist 2026.</w:t>
      </w:r>
    </w:p>
    <w:p w14:paraId="0CD5C17C" w14:textId="77777777" w:rsidR="00554390" w:rsidRPr="00554390" w:rsidRDefault="00554390" w:rsidP="00554390">
      <w:pPr>
        <w:pStyle w:val="Kommentaaritekst"/>
        <w:jc w:val="both"/>
        <w:rPr>
          <w:rFonts w:ascii="Arial" w:eastAsia="Arial" w:hAnsi="Arial" w:cs="Arial"/>
          <w:sz w:val="22"/>
          <w:szCs w:val="22"/>
        </w:rPr>
      </w:pPr>
    </w:p>
    <w:p w14:paraId="7F6C5C01" w14:textId="77777777" w:rsidR="00554390" w:rsidRPr="00554390" w:rsidRDefault="00554390" w:rsidP="00554390">
      <w:pPr>
        <w:pStyle w:val="Kommentaaritekst"/>
        <w:jc w:val="both"/>
        <w:rPr>
          <w:rFonts w:ascii="Arial" w:eastAsia="Arial" w:hAnsi="Arial" w:cs="Arial"/>
          <w:sz w:val="22"/>
          <w:szCs w:val="22"/>
        </w:rPr>
      </w:pPr>
      <w:r w:rsidRPr="00554390">
        <w:rPr>
          <w:rFonts w:ascii="Arial" w:eastAsia="Arial" w:hAnsi="Arial" w:cs="Arial"/>
          <w:sz w:val="22"/>
          <w:szCs w:val="22"/>
        </w:rPr>
        <w:t>Täiendatakse tasu arvutamise metoodikat ning antakse Tervisekassale võimalus jätta standardkulu alusel arvutatav piirhind muutmata juhul, kui teenuse nüüdisajastamist ei ole võimalik mõistliku aja jooksul ellu viia. Samuti täpsustatakse raviarve formaati, et parandada andmekvaliteeti ja tugevdada tasu maksmise tingimuste kontrolli. Uuendatakse määruse nr 3 lisasid, sh raviteekondade eest tasu maksmise tingimusi.</w:t>
      </w:r>
    </w:p>
    <w:p w14:paraId="7B1287C6" w14:textId="77777777" w:rsidR="00554390" w:rsidRPr="00554390" w:rsidRDefault="00554390" w:rsidP="00554390">
      <w:pPr>
        <w:pStyle w:val="Kommentaaritekst"/>
        <w:jc w:val="both"/>
        <w:rPr>
          <w:rFonts w:ascii="Arial" w:eastAsia="Arial" w:hAnsi="Arial" w:cs="Arial"/>
          <w:sz w:val="22"/>
          <w:szCs w:val="22"/>
        </w:rPr>
      </w:pPr>
    </w:p>
    <w:p w14:paraId="10EFA90C" w14:textId="77777777" w:rsidR="00554390" w:rsidRPr="00554390" w:rsidRDefault="00554390" w:rsidP="00554390">
      <w:pPr>
        <w:pStyle w:val="Kommentaaritekst"/>
        <w:jc w:val="both"/>
        <w:rPr>
          <w:rFonts w:ascii="Arial" w:eastAsia="Arial" w:hAnsi="Arial" w:cs="Arial"/>
          <w:sz w:val="22"/>
          <w:szCs w:val="22"/>
        </w:rPr>
      </w:pPr>
      <w:r w:rsidRPr="00554390">
        <w:rPr>
          <w:rFonts w:ascii="Arial" w:eastAsia="Arial" w:hAnsi="Arial" w:cs="Arial"/>
          <w:sz w:val="22"/>
          <w:szCs w:val="22"/>
        </w:rPr>
        <w:t>Eelnõuga korrastatakse EMO triaaži regulatsiooni (määrused nr 3 ja 4): rahastamise määruse (nr 3) lisa 26 tunnistatakse kehtetuks ning triaaži üldpõhimõtted viiakse tervishoiuteenuste kättesaadavuse määrusesse (nr 4), kuna triaaž on teenuse korralduse ja kättesaadavuse, mitte rahastamise küsimus. Sätestatakse, et EMO-s hinnatakse kõigi pöördujate abivajadust triaažis ning kui patsiendil puudub ilmselge edasise erakorralise abi vajadus, võib EMO-külastus piirduda triaažiõe vastuvõtuga. Vajadusel suunatakse patsient edasi sobiva teenuseosutaja juurde (nt perearst) või kodusele ravile. Tegemist on võimaluse, mitte kohustusega – teenuseosutaja võib jätkata ka senist korraldust, kus kõik patsiendid suunatakse pärast triaaži vastuvõtule.</w:t>
      </w:r>
    </w:p>
    <w:p w14:paraId="5534FD69" w14:textId="77777777" w:rsidR="00554390" w:rsidRPr="00554390" w:rsidRDefault="00554390" w:rsidP="00554390">
      <w:pPr>
        <w:pStyle w:val="Kommentaaritekst"/>
        <w:jc w:val="both"/>
        <w:rPr>
          <w:rFonts w:ascii="Arial" w:eastAsia="Arial" w:hAnsi="Arial" w:cs="Arial"/>
          <w:sz w:val="22"/>
          <w:szCs w:val="22"/>
        </w:rPr>
      </w:pPr>
    </w:p>
    <w:p w14:paraId="6783D8FF" w14:textId="6CEA8CFE" w:rsidR="009A25EC" w:rsidRPr="009F3DC5" w:rsidRDefault="00554390" w:rsidP="00554390">
      <w:pPr>
        <w:pStyle w:val="Kommentaaritekst"/>
        <w:jc w:val="both"/>
        <w:rPr>
          <w:rFonts w:ascii="Arial" w:eastAsia="Arial" w:hAnsi="Arial" w:cs="Arial"/>
          <w:sz w:val="22"/>
          <w:szCs w:val="22"/>
          <w:lang w:eastAsia="et-EE"/>
        </w:rPr>
      </w:pPr>
      <w:r w:rsidRPr="00554390">
        <w:rPr>
          <w:rFonts w:ascii="Arial" w:eastAsia="Arial" w:hAnsi="Arial" w:cs="Arial"/>
          <w:sz w:val="22"/>
          <w:szCs w:val="22"/>
        </w:rPr>
        <w:t>Muudatus parandab EMO kättesaadavust raskete ja eluohtlike seisunditega patsientidele ning toetab EMO ressursside sihipärasemat kasutust. Triaaži rakendamise täpsem metoodika kirjeldatakse ravijuhendis, mis avaldatakse Tervisekassa kodulehel.</w:t>
      </w:r>
    </w:p>
    <w:p w14:paraId="3B486A26" w14:textId="77777777" w:rsidR="008F6ACD" w:rsidRDefault="008F6ACD" w:rsidP="005016E2">
      <w:pPr>
        <w:pStyle w:val="Kommentaaritekst"/>
        <w:jc w:val="both"/>
        <w:rPr>
          <w:rFonts w:ascii="Arial" w:eastAsia="Arial" w:hAnsi="Arial" w:cs="Arial"/>
          <w:sz w:val="22"/>
          <w:szCs w:val="22"/>
          <w:lang w:eastAsia="et-EE"/>
        </w:rPr>
      </w:pPr>
    </w:p>
    <w:p w14:paraId="5CF1658F" w14:textId="74957E5E" w:rsidR="00004967" w:rsidRPr="009F3DC5" w:rsidRDefault="008F6ACD" w:rsidP="005016E2">
      <w:pPr>
        <w:pStyle w:val="Kommentaaritekst"/>
        <w:jc w:val="both"/>
        <w:rPr>
          <w:rFonts w:ascii="Arial" w:eastAsia="Arial" w:hAnsi="Arial" w:cs="Arial"/>
          <w:sz w:val="22"/>
          <w:szCs w:val="22"/>
          <w:lang w:eastAsia="et-EE"/>
        </w:rPr>
        <w:sectPr w:rsidR="00004967" w:rsidRPr="009F3DC5" w:rsidSect="00004967">
          <w:type w:val="continuous"/>
          <w:pgSz w:w="11907" w:h="16840" w:code="9"/>
          <w:pgMar w:top="851" w:right="737" w:bottom="851" w:left="1701" w:header="709" w:footer="709" w:gutter="0"/>
          <w:cols w:space="708"/>
          <w:formProt w:val="0"/>
          <w:titlePg/>
          <w:docGrid w:linePitch="360"/>
        </w:sectPr>
      </w:pPr>
      <w:r>
        <w:rPr>
          <w:rFonts w:ascii="Arial" w:eastAsia="Arial" w:hAnsi="Arial" w:cs="Arial"/>
          <w:sz w:val="22"/>
          <w:szCs w:val="22"/>
          <w:lang w:eastAsia="et-EE"/>
        </w:rPr>
        <w:t>M</w:t>
      </w:r>
      <w:r w:rsidR="7E23C64A" w:rsidRPr="009F3DC5">
        <w:rPr>
          <w:rFonts w:ascii="Arial" w:eastAsia="Arial" w:hAnsi="Arial" w:cs="Arial"/>
          <w:sz w:val="22"/>
          <w:szCs w:val="22"/>
          <w:lang w:eastAsia="et-EE"/>
        </w:rPr>
        <w:t>ääruste</w:t>
      </w:r>
      <w:r w:rsidR="00BD22DB" w:rsidRPr="009F3DC5">
        <w:rPr>
          <w:rFonts w:ascii="Arial" w:eastAsia="Arial" w:hAnsi="Arial" w:cs="Arial"/>
          <w:sz w:val="22"/>
          <w:szCs w:val="22"/>
          <w:lang w:eastAsia="et-EE"/>
        </w:rPr>
        <w:t xml:space="preserve"> 1</w:t>
      </w:r>
      <w:r w:rsidR="00765F3C">
        <w:rPr>
          <w:rFonts w:ascii="Arial" w:eastAsia="Arial" w:hAnsi="Arial" w:cs="Arial"/>
          <w:sz w:val="22"/>
          <w:szCs w:val="22"/>
          <w:lang w:eastAsia="et-EE"/>
        </w:rPr>
        <w:t>–</w:t>
      </w:r>
      <w:r w:rsidR="00BD22DB" w:rsidRPr="009F3DC5">
        <w:rPr>
          <w:rFonts w:ascii="Arial" w:eastAsia="Arial" w:hAnsi="Arial" w:cs="Arial"/>
          <w:sz w:val="22"/>
          <w:szCs w:val="22"/>
          <w:lang w:eastAsia="et-EE"/>
        </w:rPr>
        <w:t>3</w:t>
      </w:r>
      <w:r w:rsidR="00765F3C">
        <w:rPr>
          <w:rFonts w:ascii="Arial" w:eastAsia="Arial" w:hAnsi="Arial" w:cs="Arial"/>
          <w:sz w:val="22"/>
          <w:szCs w:val="22"/>
          <w:lang w:eastAsia="et-EE"/>
        </w:rPr>
        <w:t xml:space="preserve"> </w:t>
      </w:r>
      <w:r w:rsidR="7E23C64A" w:rsidRPr="009F3DC5">
        <w:rPr>
          <w:rFonts w:ascii="Arial" w:eastAsia="Arial" w:hAnsi="Arial" w:cs="Arial"/>
          <w:sz w:val="22"/>
          <w:szCs w:val="22"/>
          <w:lang w:eastAsia="et-EE"/>
        </w:rPr>
        <w:t xml:space="preserve">muudatused on heaks kiidetud Tervisekassa nõukogu </w:t>
      </w:r>
      <w:r w:rsidR="68B65762" w:rsidRPr="009F3DC5">
        <w:rPr>
          <w:rFonts w:ascii="Arial" w:eastAsia="Arial" w:hAnsi="Arial" w:cs="Arial"/>
          <w:sz w:val="22"/>
          <w:szCs w:val="22"/>
          <w:lang w:eastAsia="et-EE"/>
        </w:rPr>
        <w:t>20</w:t>
      </w:r>
      <w:r w:rsidR="7E23C64A" w:rsidRPr="009F3DC5">
        <w:rPr>
          <w:rFonts w:ascii="Arial" w:eastAsia="Arial" w:hAnsi="Arial" w:cs="Arial"/>
          <w:sz w:val="22"/>
          <w:szCs w:val="22"/>
          <w:lang w:eastAsia="et-EE"/>
        </w:rPr>
        <w:t xml:space="preserve">. </w:t>
      </w:r>
      <w:r w:rsidR="68B65762" w:rsidRPr="009F3DC5">
        <w:rPr>
          <w:rFonts w:ascii="Arial" w:eastAsia="Arial" w:hAnsi="Arial" w:cs="Arial"/>
          <w:sz w:val="22"/>
          <w:szCs w:val="22"/>
          <w:lang w:eastAsia="et-EE"/>
        </w:rPr>
        <w:t>veebruari</w:t>
      </w:r>
      <w:r w:rsidR="7E23C64A" w:rsidRPr="009F3DC5">
        <w:rPr>
          <w:rFonts w:ascii="Arial" w:eastAsia="Arial" w:hAnsi="Arial" w:cs="Arial"/>
          <w:sz w:val="22"/>
          <w:szCs w:val="22"/>
          <w:lang w:eastAsia="et-EE"/>
        </w:rPr>
        <w:t xml:space="preserve"> 202</w:t>
      </w:r>
      <w:r w:rsidR="68B65762" w:rsidRPr="009F3DC5">
        <w:rPr>
          <w:rFonts w:ascii="Arial" w:eastAsia="Arial" w:hAnsi="Arial" w:cs="Arial"/>
          <w:sz w:val="22"/>
          <w:szCs w:val="22"/>
          <w:lang w:eastAsia="et-EE"/>
        </w:rPr>
        <w:t>6</w:t>
      </w:r>
      <w:r w:rsidR="7E23C64A" w:rsidRPr="009F3DC5">
        <w:rPr>
          <w:rFonts w:ascii="Arial" w:eastAsia="Arial" w:hAnsi="Arial" w:cs="Arial"/>
          <w:sz w:val="22"/>
          <w:szCs w:val="22"/>
          <w:lang w:eastAsia="et-EE"/>
        </w:rPr>
        <w:t xml:space="preserve">. a otsusega nr </w:t>
      </w:r>
      <w:r w:rsidR="00844D5D" w:rsidRPr="009F3DC5">
        <w:rPr>
          <w:rFonts w:ascii="Arial" w:eastAsia="Arial" w:hAnsi="Arial" w:cs="Arial"/>
          <w:sz w:val="22"/>
          <w:szCs w:val="22"/>
          <w:lang w:eastAsia="et-EE"/>
        </w:rPr>
        <w:t>4.</w:t>
      </w:r>
      <w:r w:rsidR="7E23C64A" w:rsidRPr="009F3DC5">
        <w:rPr>
          <w:rFonts w:ascii="Arial" w:eastAsia="Arial" w:hAnsi="Arial" w:cs="Arial"/>
          <w:sz w:val="22"/>
          <w:szCs w:val="22"/>
        </w:rPr>
        <w:t xml:space="preserve"> </w:t>
      </w:r>
      <w:r w:rsidR="7E23C64A" w:rsidRPr="009F3DC5">
        <w:rPr>
          <w:rFonts w:ascii="Arial" w:eastAsia="Arial" w:hAnsi="Arial" w:cs="Arial"/>
          <w:sz w:val="22"/>
          <w:szCs w:val="22"/>
          <w:lang w:eastAsia="et-EE"/>
        </w:rPr>
        <w:t xml:space="preserve">Nimetatud otsusega tegi Tervisekassa nõukogu </w:t>
      </w:r>
      <w:r w:rsidR="5FADDBB4" w:rsidRPr="009F3DC5">
        <w:rPr>
          <w:rFonts w:ascii="Arial" w:eastAsia="Arial" w:hAnsi="Arial" w:cs="Arial"/>
          <w:sz w:val="22"/>
          <w:szCs w:val="22"/>
          <w:lang w:eastAsia="et-EE"/>
        </w:rPr>
        <w:t>sotsiaalministrile</w:t>
      </w:r>
      <w:r w:rsidR="7E23C64A" w:rsidRPr="009F3DC5">
        <w:rPr>
          <w:rFonts w:ascii="Arial" w:eastAsia="Arial" w:hAnsi="Arial" w:cs="Arial"/>
          <w:sz w:val="22"/>
          <w:szCs w:val="22"/>
          <w:lang w:eastAsia="et-EE"/>
        </w:rPr>
        <w:t xml:space="preserve"> ettepaneku määruse muudatuste kehtestamiseks.</w:t>
      </w:r>
    </w:p>
    <w:p w14:paraId="33D20B85" w14:textId="77777777" w:rsidR="00004967" w:rsidRPr="009F3DC5" w:rsidRDefault="00004967" w:rsidP="00004967">
      <w:pPr>
        <w:pStyle w:val="Kommentaaritekst"/>
        <w:jc w:val="both"/>
        <w:rPr>
          <w:rFonts w:ascii="Arial" w:hAnsi="Arial" w:cs="Arial"/>
          <w:sz w:val="22"/>
          <w:szCs w:val="22"/>
          <w:lang w:eastAsia="et-EE"/>
        </w:rPr>
      </w:pPr>
    </w:p>
    <w:p w14:paraId="1C10CEBA" w14:textId="77777777" w:rsidR="00004967" w:rsidRPr="009F3DC5" w:rsidRDefault="00004967" w:rsidP="00004967">
      <w:pPr>
        <w:jc w:val="both"/>
        <w:rPr>
          <w:rFonts w:ascii="Arial" w:hAnsi="Arial" w:cs="Arial"/>
          <w:b/>
          <w:bCs/>
          <w:sz w:val="22"/>
          <w:szCs w:val="22"/>
        </w:rPr>
      </w:pPr>
      <w:r w:rsidRPr="009F3DC5">
        <w:rPr>
          <w:rFonts w:ascii="Arial" w:hAnsi="Arial" w:cs="Arial"/>
          <w:b/>
          <w:bCs/>
          <w:sz w:val="22"/>
          <w:szCs w:val="22"/>
        </w:rPr>
        <w:t>1.2. Määruse ettevalmistajad</w:t>
      </w:r>
    </w:p>
    <w:p w14:paraId="4BD76E24" w14:textId="77777777" w:rsidR="00004967" w:rsidRPr="009F3DC5" w:rsidRDefault="00004967" w:rsidP="00004967">
      <w:pPr>
        <w:jc w:val="both"/>
        <w:rPr>
          <w:rFonts w:ascii="Arial" w:hAnsi="Arial" w:cs="Arial"/>
          <w:b/>
          <w:bCs/>
          <w:sz w:val="22"/>
          <w:szCs w:val="22"/>
        </w:rPr>
      </w:pPr>
    </w:p>
    <w:p w14:paraId="22A93A3D" w14:textId="77777777" w:rsidR="00004967" w:rsidRPr="009F3DC5" w:rsidRDefault="00004967" w:rsidP="00004967">
      <w:pPr>
        <w:jc w:val="both"/>
        <w:rPr>
          <w:rFonts w:ascii="Arial" w:hAnsi="Arial" w:cs="Arial"/>
          <w:bCs/>
          <w:sz w:val="22"/>
          <w:szCs w:val="22"/>
        </w:rPr>
        <w:sectPr w:rsidR="00004967" w:rsidRPr="009F3DC5" w:rsidSect="00004967">
          <w:type w:val="continuous"/>
          <w:pgSz w:w="11907" w:h="16840" w:code="9"/>
          <w:pgMar w:top="851" w:right="737" w:bottom="851" w:left="1701" w:header="709" w:footer="709" w:gutter="0"/>
          <w:cols w:space="708"/>
          <w:titlePg/>
          <w:docGrid w:linePitch="360"/>
        </w:sectPr>
      </w:pPr>
    </w:p>
    <w:p w14:paraId="51561A7B" w14:textId="574292CD" w:rsidR="00F6350C" w:rsidRPr="009F3DC5" w:rsidRDefault="00004967" w:rsidP="00004967">
      <w:pPr>
        <w:jc w:val="both"/>
        <w:rPr>
          <w:rFonts w:ascii="Arial" w:hAnsi="Arial" w:cs="Arial"/>
          <w:bCs/>
          <w:sz w:val="22"/>
          <w:szCs w:val="22"/>
        </w:rPr>
      </w:pPr>
      <w:r w:rsidRPr="009F3DC5">
        <w:rPr>
          <w:rFonts w:ascii="Arial" w:hAnsi="Arial" w:cs="Arial"/>
          <w:bCs/>
          <w:sz w:val="22"/>
          <w:szCs w:val="22"/>
        </w:rPr>
        <w:lastRenderedPageBreak/>
        <w:t>Määrus</w:t>
      </w:r>
      <w:r w:rsidR="004A78A6" w:rsidRPr="009F3DC5">
        <w:rPr>
          <w:rFonts w:ascii="Arial" w:hAnsi="Arial" w:cs="Arial"/>
          <w:bCs/>
          <w:sz w:val="22"/>
          <w:szCs w:val="22"/>
        </w:rPr>
        <w:t>e</w:t>
      </w:r>
      <w:r w:rsidR="009C7FA0">
        <w:rPr>
          <w:rFonts w:ascii="Arial" w:hAnsi="Arial" w:cs="Arial"/>
          <w:bCs/>
          <w:sz w:val="22"/>
          <w:szCs w:val="22"/>
        </w:rPr>
        <w:t xml:space="preserve"> eelnõu</w:t>
      </w:r>
      <w:r w:rsidR="004A78A6" w:rsidRPr="009F3DC5">
        <w:rPr>
          <w:rFonts w:ascii="Arial" w:hAnsi="Arial" w:cs="Arial"/>
          <w:bCs/>
          <w:sz w:val="22"/>
          <w:szCs w:val="22"/>
        </w:rPr>
        <w:t xml:space="preserve"> ja seletuskirja</w:t>
      </w:r>
      <w:r w:rsidRPr="009F3DC5">
        <w:rPr>
          <w:rFonts w:ascii="Arial" w:hAnsi="Arial" w:cs="Arial"/>
          <w:bCs/>
          <w:sz w:val="22"/>
          <w:szCs w:val="22"/>
        </w:rPr>
        <w:t xml:space="preserve"> on ette valmistatud Tervisekassa</w:t>
      </w:r>
      <w:r w:rsidR="00F77D40" w:rsidRPr="009F3DC5">
        <w:rPr>
          <w:rFonts w:ascii="Arial" w:hAnsi="Arial" w:cs="Arial"/>
          <w:bCs/>
          <w:sz w:val="22"/>
          <w:szCs w:val="22"/>
        </w:rPr>
        <w:t xml:space="preserve"> ja Sotsiaalministeerium</w:t>
      </w:r>
      <w:r w:rsidRPr="009F3DC5">
        <w:rPr>
          <w:rFonts w:ascii="Arial" w:hAnsi="Arial" w:cs="Arial"/>
          <w:bCs/>
          <w:sz w:val="22"/>
          <w:szCs w:val="22"/>
        </w:rPr>
        <w:t xml:space="preserve">. </w:t>
      </w:r>
      <w:r w:rsidR="000D0B7E" w:rsidRPr="009F3DC5">
        <w:rPr>
          <w:rStyle w:val="ui-provider"/>
          <w:rFonts w:ascii="Arial" w:hAnsi="Arial" w:cs="Arial"/>
          <w:sz w:val="22"/>
          <w:szCs w:val="22"/>
        </w:rPr>
        <w:t xml:space="preserve">Eelnõu menetlejad Sotsiaalministeeriumis on </w:t>
      </w:r>
      <w:r w:rsidR="00EF46A4" w:rsidRPr="009F3DC5">
        <w:rPr>
          <w:rStyle w:val="ui-provider"/>
          <w:rFonts w:ascii="Arial" w:hAnsi="Arial" w:cs="Arial"/>
          <w:sz w:val="22"/>
          <w:szCs w:val="22"/>
        </w:rPr>
        <w:t xml:space="preserve">tervishoiuteenuste osakonna nõunik </w:t>
      </w:r>
      <w:r w:rsidR="00F6350C" w:rsidRPr="009F3DC5">
        <w:rPr>
          <w:rStyle w:val="ui-provider"/>
          <w:rFonts w:ascii="Arial" w:hAnsi="Arial" w:cs="Arial"/>
          <w:sz w:val="22"/>
          <w:szCs w:val="22"/>
        </w:rPr>
        <w:t>Pille Saar (</w:t>
      </w:r>
      <w:hyperlink r:id="rId13" w:history="1">
        <w:r w:rsidR="00F6350C" w:rsidRPr="009F3DC5">
          <w:rPr>
            <w:rStyle w:val="Hperlink"/>
            <w:rFonts w:ascii="Arial" w:eastAsiaTheme="majorEastAsia" w:hAnsi="Arial" w:cs="Arial"/>
            <w:sz w:val="22"/>
            <w:szCs w:val="22"/>
          </w:rPr>
          <w:t>pille.saar@sm.ee</w:t>
        </w:r>
      </w:hyperlink>
      <w:r w:rsidR="00F6350C" w:rsidRPr="009F3DC5">
        <w:rPr>
          <w:rStyle w:val="ui-provider"/>
          <w:rFonts w:ascii="Arial" w:hAnsi="Arial" w:cs="Arial"/>
          <w:sz w:val="22"/>
          <w:szCs w:val="22"/>
        </w:rPr>
        <w:t>). Eelnõu juriidilise ekspertiisi on teinud õigusosakonna õigusnõunik Piret Eelmets (</w:t>
      </w:r>
      <w:hyperlink r:id="rId14" w:history="1">
        <w:r w:rsidR="00F6350C" w:rsidRPr="009F3DC5">
          <w:rPr>
            <w:rStyle w:val="Hperlink"/>
            <w:rFonts w:ascii="Arial" w:eastAsiaTheme="majorEastAsia" w:hAnsi="Arial" w:cs="Arial"/>
            <w:sz w:val="22"/>
            <w:szCs w:val="22"/>
          </w:rPr>
          <w:t>piret.eelmets@sm.ee</w:t>
        </w:r>
      </w:hyperlink>
      <w:r w:rsidR="00F6350C" w:rsidRPr="009F3DC5">
        <w:rPr>
          <w:rStyle w:val="ui-provider"/>
          <w:rFonts w:ascii="Arial" w:hAnsi="Arial" w:cs="Arial"/>
          <w:sz w:val="22"/>
          <w:szCs w:val="22"/>
        </w:rPr>
        <w:t>).</w:t>
      </w:r>
    </w:p>
    <w:p w14:paraId="4F1CE4C1" w14:textId="7F5737BC" w:rsidR="001A09CB" w:rsidRPr="009F3DC5" w:rsidRDefault="004A78A6" w:rsidP="00F6350C">
      <w:pPr>
        <w:jc w:val="both"/>
        <w:rPr>
          <w:rFonts w:ascii="Arial" w:hAnsi="Arial" w:cs="Arial"/>
          <w:bCs/>
          <w:sz w:val="22"/>
          <w:szCs w:val="22"/>
        </w:rPr>
      </w:pPr>
      <w:r w:rsidRPr="009F3DC5">
        <w:rPr>
          <w:rFonts w:ascii="Arial" w:hAnsi="Arial" w:cs="Arial"/>
          <w:bCs/>
          <w:sz w:val="22"/>
          <w:szCs w:val="22"/>
        </w:rPr>
        <w:t>Tervisekassa poolsed</w:t>
      </w:r>
      <w:r w:rsidR="001A09CB" w:rsidRPr="009F3DC5">
        <w:rPr>
          <w:rFonts w:ascii="Arial" w:hAnsi="Arial" w:cs="Arial"/>
          <w:bCs/>
          <w:sz w:val="22"/>
          <w:szCs w:val="22"/>
        </w:rPr>
        <w:t xml:space="preserve"> eelnõu ja seletuskirja ette valmistajad on</w:t>
      </w:r>
      <w:r w:rsidR="006F5C8F" w:rsidRPr="009F3DC5">
        <w:rPr>
          <w:rFonts w:ascii="Arial" w:hAnsi="Arial" w:cs="Arial"/>
          <w:bCs/>
          <w:sz w:val="22"/>
          <w:szCs w:val="22"/>
        </w:rPr>
        <w:t>:</w:t>
      </w:r>
    </w:p>
    <w:p w14:paraId="542AE692" w14:textId="543D31AD" w:rsidR="00D15926" w:rsidRPr="009F3DC5" w:rsidRDefault="00D15926" w:rsidP="002A01A7">
      <w:pPr>
        <w:pStyle w:val="Loendilik"/>
        <w:numPr>
          <w:ilvl w:val="0"/>
          <w:numId w:val="4"/>
        </w:numPr>
        <w:jc w:val="both"/>
        <w:rPr>
          <w:rFonts w:ascii="Arial" w:hAnsi="Arial" w:cs="Arial"/>
          <w:bCs/>
          <w:sz w:val="22"/>
          <w:szCs w:val="22"/>
        </w:rPr>
      </w:pPr>
      <w:r w:rsidRPr="009F3DC5">
        <w:rPr>
          <w:rFonts w:ascii="Arial" w:hAnsi="Arial" w:cs="Arial"/>
          <w:bCs/>
          <w:sz w:val="22"/>
          <w:szCs w:val="22"/>
        </w:rPr>
        <w:t xml:space="preserve">tervishoiuteenuste arendamise portfellijuht </w:t>
      </w:r>
      <w:r w:rsidRPr="009F3DC5">
        <w:rPr>
          <w:rFonts w:ascii="Arial" w:hAnsi="Arial" w:cs="Arial"/>
          <w:sz w:val="22"/>
          <w:szCs w:val="22"/>
        </w:rPr>
        <w:t>Liis Kruus</w:t>
      </w:r>
      <w:r w:rsidRPr="009F3DC5">
        <w:rPr>
          <w:rFonts w:ascii="Arial" w:hAnsi="Arial" w:cs="Arial"/>
          <w:bCs/>
          <w:sz w:val="22"/>
          <w:szCs w:val="22"/>
        </w:rPr>
        <w:t xml:space="preserve"> (</w:t>
      </w:r>
      <w:hyperlink r:id="rId15" w:history="1">
        <w:r w:rsidRPr="009F3DC5">
          <w:rPr>
            <w:rStyle w:val="Hperlink"/>
            <w:rFonts w:ascii="Arial" w:eastAsiaTheme="majorEastAsia" w:hAnsi="Arial" w:cs="Arial"/>
            <w:sz w:val="22"/>
            <w:szCs w:val="22"/>
          </w:rPr>
          <w:t>liis.kruus@tervisekassa.ee</w:t>
        </w:r>
      </w:hyperlink>
      <w:r w:rsidRPr="009F3DC5">
        <w:rPr>
          <w:rStyle w:val="Hperlink"/>
          <w:rFonts w:ascii="Arial" w:eastAsiaTheme="majorEastAsia" w:hAnsi="Arial" w:cs="Arial"/>
          <w:bCs/>
          <w:sz w:val="22"/>
          <w:szCs w:val="22"/>
        </w:rPr>
        <w:t>)</w:t>
      </w:r>
      <w:r w:rsidRPr="009F3DC5">
        <w:rPr>
          <w:rFonts w:ascii="Arial" w:hAnsi="Arial" w:cs="Arial"/>
          <w:sz w:val="22"/>
          <w:szCs w:val="22"/>
        </w:rPr>
        <w:t>;</w:t>
      </w:r>
    </w:p>
    <w:p w14:paraId="0CDC3EB1" w14:textId="61BCE2D7" w:rsidR="00D15926" w:rsidRPr="009F3DC5" w:rsidRDefault="00D15926" w:rsidP="00D15926">
      <w:pPr>
        <w:numPr>
          <w:ilvl w:val="0"/>
          <w:numId w:val="4"/>
        </w:numPr>
        <w:jc w:val="both"/>
        <w:rPr>
          <w:rFonts w:ascii="Arial" w:hAnsi="Arial" w:cs="Arial"/>
          <w:sz w:val="22"/>
          <w:szCs w:val="22"/>
        </w:rPr>
      </w:pPr>
      <w:r w:rsidRPr="009F3DC5">
        <w:rPr>
          <w:rFonts w:ascii="Arial" w:hAnsi="Arial" w:cs="Arial"/>
          <w:sz w:val="22"/>
          <w:szCs w:val="22"/>
        </w:rPr>
        <w:t>peaspetsialistid/teenusejuhid:</w:t>
      </w:r>
    </w:p>
    <w:p w14:paraId="3E2286C7" w14:textId="1FFA4B50" w:rsidR="004738CF" w:rsidRPr="009F3DC5" w:rsidRDefault="004738CF" w:rsidP="00482E79">
      <w:pPr>
        <w:pStyle w:val="Loendilik"/>
        <w:numPr>
          <w:ilvl w:val="0"/>
          <w:numId w:val="6"/>
        </w:numPr>
        <w:jc w:val="both"/>
        <w:rPr>
          <w:rFonts w:ascii="Arial" w:hAnsi="Arial" w:cs="Arial"/>
          <w:sz w:val="22"/>
          <w:szCs w:val="22"/>
        </w:rPr>
      </w:pPr>
      <w:r w:rsidRPr="009F3DC5">
        <w:rPr>
          <w:rFonts w:ascii="Arial" w:hAnsi="Arial" w:cs="Arial"/>
          <w:sz w:val="22"/>
          <w:szCs w:val="22"/>
        </w:rPr>
        <w:t>Malle Avarsoo (</w:t>
      </w:r>
      <w:hyperlink r:id="rId16" w:history="1">
        <w:r w:rsidRPr="009F3DC5">
          <w:rPr>
            <w:rStyle w:val="Hperlink"/>
            <w:rFonts w:ascii="Arial" w:hAnsi="Arial" w:cs="Arial"/>
            <w:sz w:val="22"/>
            <w:szCs w:val="22"/>
          </w:rPr>
          <w:t>malle.avarsoo@tervisekassa.ee</w:t>
        </w:r>
      </w:hyperlink>
      <w:r w:rsidRPr="009F3DC5">
        <w:rPr>
          <w:rFonts w:ascii="Arial" w:hAnsi="Arial" w:cs="Arial"/>
          <w:sz w:val="22"/>
          <w:szCs w:val="22"/>
        </w:rPr>
        <w:t>);</w:t>
      </w:r>
    </w:p>
    <w:p w14:paraId="415F29E7" w14:textId="0ACE41A6" w:rsidR="004738CF" w:rsidRPr="009F3DC5" w:rsidRDefault="002F31C7" w:rsidP="00482E79">
      <w:pPr>
        <w:pStyle w:val="Loendilik"/>
        <w:numPr>
          <w:ilvl w:val="0"/>
          <w:numId w:val="6"/>
        </w:numPr>
        <w:jc w:val="both"/>
        <w:rPr>
          <w:rFonts w:ascii="Arial" w:hAnsi="Arial" w:cs="Arial"/>
          <w:sz w:val="22"/>
          <w:szCs w:val="22"/>
        </w:rPr>
      </w:pPr>
      <w:r w:rsidRPr="009F3DC5">
        <w:rPr>
          <w:rFonts w:ascii="Arial" w:hAnsi="Arial" w:cs="Arial"/>
          <w:sz w:val="22"/>
          <w:szCs w:val="22"/>
        </w:rPr>
        <w:t xml:space="preserve">Kristin </w:t>
      </w:r>
      <w:r w:rsidR="001F7BA4" w:rsidRPr="009F3DC5">
        <w:rPr>
          <w:rFonts w:ascii="Arial" w:hAnsi="Arial" w:cs="Arial"/>
          <w:sz w:val="22"/>
          <w:szCs w:val="22"/>
        </w:rPr>
        <w:t>Kuusk (</w:t>
      </w:r>
      <w:hyperlink r:id="rId17" w:history="1">
        <w:r w:rsidR="001F7BA4" w:rsidRPr="009F3DC5">
          <w:rPr>
            <w:rStyle w:val="Hperlink"/>
            <w:rFonts w:ascii="Arial" w:hAnsi="Arial" w:cs="Arial"/>
            <w:sz w:val="22"/>
            <w:szCs w:val="22"/>
          </w:rPr>
          <w:t>kristin.kuusk@tervisekassa.ee</w:t>
        </w:r>
      </w:hyperlink>
      <w:r w:rsidR="001F7BA4" w:rsidRPr="009F3DC5">
        <w:rPr>
          <w:rFonts w:ascii="Arial" w:hAnsi="Arial" w:cs="Arial"/>
          <w:sz w:val="22"/>
          <w:szCs w:val="22"/>
        </w:rPr>
        <w:t xml:space="preserve">); </w:t>
      </w:r>
    </w:p>
    <w:p w14:paraId="079CCC50" w14:textId="6449E578" w:rsidR="00554ABA" w:rsidRPr="009F3DC5" w:rsidRDefault="00D15926" w:rsidP="00554ABA">
      <w:pPr>
        <w:pStyle w:val="Loendilik"/>
        <w:numPr>
          <w:ilvl w:val="0"/>
          <w:numId w:val="6"/>
        </w:numPr>
        <w:jc w:val="both"/>
        <w:rPr>
          <w:rFonts w:ascii="Arial" w:hAnsi="Arial" w:cs="Arial"/>
          <w:sz w:val="22"/>
          <w:szCs w:val="22"/>
        </w:rPr>
      </w:pPr>
      <w:r w:rsidRPr="009F3DC5">
        <w:rPr>
          <w:rFonts w:ascii="Arial" w:hAnsi="Arial" w:cs="Arial"/>
          <w:sz w:val="22"/>
          <w:szCs w:val="22"/>
        </w:rPr>
        <w:t>Merje Metsoja (</w:t>
      </w:r>
      <w:hyperlink r:id="rId18" w:history="1">
        <w:r w:rsidR="00554ABA" w:rsidRPr="009F3DC5">
          <w:rPr>
            <w:rStyle w:val="Hperlink"/>
            <w:rFonts w:ascii="Arial" w:hAnsi="Arial" w:cs="Arial"/>
            <w:sz w:val="22"/>
            <w:szCs w:val="22"/>
          </w:rPr>
          <w:t>merje.metsoja@tervisekassa.ee</w:t>
        </w:r>
      </w:hyperlink>
      <w:r w:rsidRPr="009F3DC5">
        <w:rPr>
          <w:rFonts w:ascii="Arial" w:hAnsi="Arial" w:cs="Arial"/>
          <w:sz w:val="22"/>
          <w:szCs w:val="22"/>
        </w:rPr>
        <w:t>);</w:t>
      </w:r>
    </w:p>
    <w:p w14:paraId="5572DE54" w14:textId="77777777" w:rsidR="00EA1815" w:rsidRPr="009F3DC5" w:rsidRDefault="00EA1815" w:rsidP="16E2A507">
      <w:pPr>
        <w:pStyle w:val="Loendilik"/>
        <w:numPr>
          <w:ilvl w:val="0"/>
          <w:numId w:val="6"/>
        </w:numPr>
        <w:jc w:val="both"/>
        <w:rPr>
          <w:rFonts w:ascii="Arial" w:hAnsi="Arial" w:cs="Arial"/>
          <w:sz w:val="22"/>
          <w:szCs w:val="22"/>
        </w:rPr>
      </w:pPr>
      <w:r w:rsidRPr="009F3DC5">
        <w:rPr>
          <w:rFonts w:ascii="Arial" w:hAnsi="Arial" w:cs="Arial"/>
          <w:sz w:val="22"/>
          <w:szCs w:val="22"/>
        </w:rPr>
        <w:t>Karin Kõnd-Vetevood (</w:t>
      </w:r>
      <w:hyperlink r:id="rId19">
        <w:r w:rsidRPr="009F3DC5">
          <w:rPr>
            <w:rStyle w:val="Hperlink"/>
            <w:rFonts w:ascii="Arial" w:hAnsi="Arial" w:cs="Arial"/>
            <w:sz w:val="22"/>
            <w:szCs w:val="22"/>
          </w:rPr>
          <w:t>karin.kond-vetevood@tervisekassa.ee</w:t>
        </w:r>
      </w:hyperlink>
      <w:r w:rsidRPr="009F3DC5">
        <w:rPr>
          <w:rFonts w:ascii="Arial" w:hAnsi="Arial" w:cs="Arial"/>
          <w:sz w:val="22"/>
          <w:szCs w:val="22"/>
        </w:rPr>
        <w:t>);</w:t>
      </w:r>
    </w:p>
    <w:p w14:paraId="2118996B" w14:textId="5C1C86A0" w:rsidR="0C7B9505" w:rsidRPr="009F3DC5" w:rsidRDefault="0C7B9505" w:rsidP="16E2A507">
      <w:pPr>
        <w:pStyle w:val="Loendilik"/>
        <w:numPr>
          <w:ilvl w:val="0"/>
          <w:numId w:val="6"/>
        </w:numPr>
        <w:jc w:val="both"/>
        <w:rPr>
          <w:rFonts w:ascii="Arial" w:hAnsi="Arial" w:cs="Arial"/>
          <w:sz w:val="22"/>
          <w:szCs w:val="22"/>
        </w:rPr>
      </w:pPr>
      <w:r w:rsidRPr="009F3DC5">
        <w:rPr>
          <w:rFonts w:ascii="Arial" w:hAnsi="Arial" w:cs="Arial"/>
          <w:sz w:val="22"/>
          <w:szCs w:val="22"/>
        </w:rPr>
        <w:t>Margit Savisaar (</w:t>
      </w:r>
      <w:hyperlink r:id="rId20" w:history="1">
        <w:r w:rsidR="00FF44E6" w:rsidRPr="009F3DC5">
          <w:rPr>
            <w:rStyle w:val="Hperlink"/>
            <w:rFonts w:ascii="Arial" w:hAnsi="Arial" w:cs="Arial"/>
            <w:sz w:val="22"/>
            <w:szCs w:val="22"/>
          </w:rPr>
          <w:t>margit.savisaar@tervisekassa.ee</w:t>
        </w:r>
      </w:hyperlink>
      <w:r w:rsidRPr="009F3DC5">
        <w:rPr>
          <w:rFonts w:ascii="Arial" w:hAnsi="Arial" w:cs="Arial"/>
          <w:sz w:val="22"/>
          <w:szCs w:val="22"/>
        </w:rPr>
        <w:t>)</w:t>
      </w:r>
      <w:r w:rsidR="00FF44E6" w:rsidRPr="009F3DC5">
        <w:rPr>
          <w:rFonts w:ascii="Arial" w:hAnsi="Arial" w:cs="Arial"/>
          <w:sz w:val="22"/>
          <w:szCs w:val="22"/>
        </w:rPr>
        <w:t xml:space="preserve">; </w:t>
      </w:r>
    </w:p>
    <w:p w14:paraId="2CF2DD85" w14:textId="2773A3BA" w:rsidR="00D52514" w:rsidRPr="009F3DC5" w:rsidRDefault="00D52514" w:rsidP="00D52514">
      <w:pPr>
        <w:pStyle w:val="Loendilik"/>
        <w:numPr>
          <w:ilvl w:val="0"/>
          <w:numId w:val="6"/>
        </w:numPr>
        <w:jc w:val="both"/>
        <w:rPr>
          <w:rFonts w:ascii="Arial" w:hAnsi="Arial" w:cs="Arial"/>
          <w:sz w:val="22"/>
          <w:szCs w:val="22"/>
        </w:rPr>
      </w:pPr>
      <w:r w:rsidRPr="009F3DC5">
        <w:rPr>
          <w:rFonts w:ascii="Arial" w:hAnsi="Arial" w:cs="Arial"/>
          <w:sz w:val="22"/>
          <w:szCs w:val="22"/>
        </w:rPr>
        <w:t>Tanel Kaju (</w:t>
      </w:r>
      <w:hyperlink r:id="rId21">
        <w:r w:rsidR="009034A2" w:rsidRPr="009F3DC5">
          <w:rPr>
            <w:rStyle w:val="Hperlink"/>
            <w:rFonts w:ascii="Arial" w:hAnsi="Arial" w:cs="Arial"/>
            <w:sz w:val="22"/>
            <w:szCs w:val="22"/>
          </w:rPr>
          <w:t>tanel.kaju@tervisekassa.ee</w:t>
        </w:r>
      </w:hyperlink>
      <w:r w:rsidR="009034A2" w:rsidRPr="009F3DC5">
        <w:rPr>
          <w:rFonts w:ascii="Arial" w:hAnsi="Arial" w:cs="Arial"/>
          <w:sz w:val="22"/>
          <w:szCs w:val="22"/>
        </w:rPr>
        <w:t>)</w:t>
      </w:r>
      <w:r w:rsidRPr="009F3DC5">
        <w:rPr>
          <w:rFonts w:ascii="Arial" w:hAnsi="Arial" w:cs="Arial"/>
          <w:sz w:val="22"/>
          <w:szCs w:val="22"/>
        </w:rPr>
        <w:t>;</w:t>
      </w:r>
    </w:p>
    <w:p w14:paraId="4055551B" w14:textId="5BE6BACB" w:rsidR="4987C40E" w:rsidRPr="009F3DC5" w:rsidRDefault="4987C40E" w:rsidP="5FE4318E">
      <w:pPr>
        <w:pStyle w:val="Loendilik"/>
        <w:numPr>
          <w:ilvl w:val="0"/>
          <w:numId w:val="6"/>
        </w:numPr>
        <w:jc w:val="both"/>
        <w:rPr>
          <w:rFonts w:ascii="Arial" w:hAnsi="Arial" w:cs="Arial"/>
          <w:sz w:val="22"/>
          <w:szCs w:val="22"/>
        </w:rPr>
      </w:pPr>
      <w:r w:rsidRPr="009F3DC5">
        <w:rPr>
          <w:rFonts w:ascii="Arial" w:hAnsi="Arial" w:cs="Arial"/>
          <w:sz w:val="22"/>
          <w:szCs w:val="22"/>
        </w:rPr>
        <w:t>Kadri Suislep-Peets (</w:t>
      </w:r>
      <w:hyperlink r:id="rId22" w:history="1">
        <w:r w:rsidR="00FF44E6" w:rsidRPr="009F3DC5">
          <w:rPr>
            <w:rStyle w:val="Hperlink"/>
            <w:rFonts w:ascii="Arial" w:hAnsi="Arial" w:cs="Arial"/>
            <w:sz w:val="22"/>
            <w:szCs w:val="22"/>
          </w:rPr>
          <w:t>kadri.suislep-peets@tervisekassa.ee</w:t>
        </w:r>
      </w:hyperlink>
      <w:r w:rsidRPr="009F3DC5">
        <w:rPr>
          <w:rFonts w:ascii="Arial" w:hAnsi="Arial" w:cs="Arial"/>
          <w:sz w:val="22"/>
          <w:szCs w:val="22"/>
        </w:rPr>
        <w:t>)</w:t>
      </w:r>
      <w:r w:rsidR="00FF44E6" w:rsidRPr="009F3DC5">
        <w:rPr>
          <w:rFonts w:ascii="Arial" w:hAnsi="Arial" w:cs="Arial"/>
          <w:sz w:val="22"/>
          <w:szCs w:val="22"/>
        </w:rPr>
        <w:t xml:space="preserve">; </w:t>
      </w:r>
    </w:p>
    <w:p w14:paraId="01D48970" w14:textId="622187D7" w:rsidR="00D15926" w:rsidRPr="009F3DC5" w:rsidRDefault="009A35AB" w:rsidP="009A35AB">
      <w:pPr>
        <w:pStyle w:val="Loendilik"/>
        <w:numPr>
          <w:ilvl w:val="0"/>
          <w:numId w:val="4"/>
        </w:numPr>
        <w:ind w:left="284" w:hanging="284"/>
        <w:jc w:val="both"/>
        <w:rPr>
          <w:rFonts w:ascii="Arial" w:hAnsi="Arial" w:cs="Arial"/>
          <w:sz w:val="22"/>
          <w:szCs w:val="22"/>
        </w:rPr>
      </w:pPr>
      <w:r w:rsidRPr="009F3DC5">
        <w:rPr>
          <w:rFonts w:ascii="Arial" w:hAnsi="Arial" w:cs="Arial"/>
          <w:bCs/>
          <w:sz w:val="22"/>
          <w:szCs w:val="22"/>
        </w:rPr>
        <w:t xml:space="preserve">jurist </w:t>
      </w:r>
      <w:r w:rsidRPr="009F3DC5">
        <w:rPr>
          <w:rFonts w:ascii="Arial" w:hAnsi="Arial" w:cs="Arial"/>
          <w:sz w:val="22"/>
          <w:szCs w:val="22"/>
        </w:rPr>
        <w:t>Katrina Koha</w:t>
      </w:r>
      <w:r w:rsidRPr="009F3DC5">
        <w:rPr>
          <w:rFonts w:ascii="Arial" w:hAnsi="Arial" w:cs="Arial"/>
          <w:bCs/>
          <w:sz w:val="22"/>
          <w:szCs w:val="22"/>
        </w:rPr>
        <w:t xml:space="preserve"> (</w:t>
      </w:r>
      <w:hyperlink r:id="rId23" w:history="1">
        <w:r w:rsidRPr="009F3DC5">
          <w:rPr>
            <w:rStyle w:val="Hperlink"/>
            <w:rFonts w:ascii="Arial" w:eastAsiaTheme="majorEastAsia" w:hAnsi="Arial" w:cs="Arial"/>
            <w:bCs/>
            <w:sz w:val="22"/>
            <w:szCs w:val="22"/>
          </w:rPr>
          <w:t>katrina.koha@tervisekassa.ee</w:t>
        </w:r>
      </w:hyperlink>
      <w:r w:rsidRPr="009F3DC5">
        <w:rPr>
          <w:rFonts w:ascii="Arial" w:hAnsi="Arial" w:cs="Arial"/>
          <w:bCs/>
          <w:sz w:val="22"/>
          <w:szCs w:val="22"/>
        </w:rPr>
        <w:t>).</w:t>
      </w:r>
    </w:p>
    <w:p w14:paraId="62CBB5BC" w14:textId="77777777" w:rsidR="00D15926" w:rsidRPr="009F3DC5" w:rsidRDefault="00D15926" w:rsidP="00D15926">
      <w:pPr>
        <w:pStyle w:val="Loendilik"/>
        <w:jc w:val="both"/>
        <w:rPr>
          <w:rFonts w:ascii="Arial" w:hAnsi="Arial" w:cs="Arial"/>
          <w:sz w:val="22"/>
          <w:szCs w:val="22"/>
        </w:rPr>
      </w:pPr>
    </w:p>
    <w:p w14:paraId="673263D8" w14:textId="77777777" w:rsidR="00004967" w:rsidRPr="009F3DC5" w:rsidRDefault="00004967" w:rsidP="00004967">
      <w:pPr>
        <w:jc w:val="both"/>
        <w:rPr>
          <w:rFonts w:ascii="Arial" w:hAnsi="Arial" w:cs="Arial"/>
          <w:b/>
          <w:bCs/>
          <w:color w:val="000000" w:themeColor="text1"/>
          <w:sz w:val="22"/>
          <w:szCs w:val="22"/>
        </w:rPr>
      </w:pPr>
      <w:r w:rsidRPr="009F3DC5">
        <w:rPr>
          <w:rFonts w:ascii="Arial" w:hAnsi="Arial" w:cs="Arial"/>
          <w:b/>
          <w:bCs/>
          <w:color w:val="000000" w:themeColor="text1"/>
          <w:sz w:val="22"/>
          <w:szCs w:val="22"/>
        </w:rPr>
        <w:t>1.3. Märkused</w:t>
      </w:r>
    </w:p>
    <w:p w14:paraId="132D5141" w14:textId="77777777" w:rsidR="00004967" w:rsidRPr="009F3DC5" w:rsidRDefault="00004967" w:rsidP="00004967">
      <w:pPr>
        <w:pStyle w:val="Kommentaaritekst"/>
        <w:jc w:val="both"/>
        <w:rPr>
          <w:rStyle w:val="Tugev"/>
          <w:rFonts w:ascii="Arial" w:hAnsi="Arial" w:cs="Arial"/>
          <w:b w:val="0"/>
          <w:noProof/>
          <w:color w:val="000000" w:themeColor="text1"/>
          <w:sz w:val="22"/>
          <w:szCs w:val="22"/>
        </w:rPr>
        <w:sectPr w:rsidR="00004967" w:rsidRPr="009F3DC5" w:rsidSect="00004967">
          <w:type w:val="continuous"/>
          <w:pgSz w:w="11907" w:h="16840" w:code="9"/>
          <w:pgMar w:top="851" w:right="737" w:bottom="851" w:left="1701" w:header="709" w:footer="709" w:gutter="0"/>
          <w:cols w:space="708"/>
          <w:titlePg/>
          <w:docGrid w:linePitch="360"/>
        </w:sectPr>
      </w:pPr>
    </w:p>
    <w:p w14:paraId="2A3DD15A" w14:textId="4D4D7752" w:rsidR="00004967" w:rsidRPr="009F3DC5" w:rsidRDefault="00004967" w:rsidP="00004967">
      <w:pPr>
        <w:pStyle w:val="Kommentaaritekst"/>
        <w:jc w:val="both"/>
        <w:rPr>
          <w:rFonts w:ascii="Arial" w:hAnsi="Arial" w:cs="Arial"/>
          <w:bCs/>
          <w:noProof/>
          <w:color w:val="000000" w:themeColor="text1"/>
          <w:sz w:val="22"/>
          <w:szCs w:val="22"/>
          <w:bdr w:val="none" w:sz="0" w:space="0" w:color="auto" w:frame="1"/>
        </w:rPr>
      </w:pPr>
      <w:r w:rsidRPr="009F3DC5">
        <w:rPr>
          <w:rFonts w:ascii="Arial" w:hAnsi="Arial" w:cs="Arial"/>
          <w:bCs/>
          <w:noProof/>
          <w:color w:val="000000" w:themeColor="text1"/>
          <w:sz w:val="22"/>
          <w:szCs w:val="22"/>
          <w:bdr w:val="none" w:sz="0" w:space="0" w:color="auto" w:frame="1"/>
        </w:rPr>
        <w:t xml:space="preserve"> </w:t>
      </w:r>
    </w:p>
    <w:p w14:paraId="755A97D1" w14:textId="77777777" w:rsidR="00D922D5" w:rsidRDefault="00C108A3" w:rsidP="00004967">
      <w:pPr>
        <w:pStyle w:val="Kommentaaritekst"/>
        <w:jc w:val="both"/>
        <w:rPr>
          <w:rFonts w:ascii="Arial" w:hAnsi="Arial" w:cs="Arial"/>
          <w:bCs/>
          <w:noProof/>
          <w:color w:val="000000" w:themeColor="text1"/>
          <w:sz w:val="22"/>
          <w:szCs w:val="22"/>
          <w:bdr w:val="none" w:sz="0" w:space="0" w:color="auto" w:frame="1"/>
        </w:rPr>
      </w:pPr>
      <w:r w:rsidRPr="009F3DC5">
        <w:rPr>
          <w:rFonts w:ascii="Arial" w:hAnsi="Arial" w:cs="Arial"/>
          <w:bCs/>
          <w:noProof/>
          <w:color w:val="000000" w:themeColor="text1"/>
          <w:sz w:val="22"/>
          <w:szCs w:val="22"/>
          <w:bdr w:val="none" w:sz="0" w:space="0" w:color="auto" w:frame="1"/>
        </w:rPr>
        <w:t xml:space="preserve">Muudetakse </w:t>
      </w:r>
      <w:r w:rsidR="00D922D5">
        <w:rPr>
          <w:rFonts w:ascii="Arial" w:hAnsi="Arial" w:cs="Arial"/>
          <w:bCs/>
          <w:noProof/>
          <w:color w:val="000000" w:themeColor="text1"/>
          <w:sz w:val="22"/>
          <w:szCs w:val="22"/>
          <w:bdr w:val="none" w:sz="0" w:space="0" w:color="auto" w:frame="1"/>
        </w:rPr>
        <w:t xml:space="preserve">järgmisi määruseid: </w:t>
      </w:r>
    </w:p>
    <w:p w14:paraId="089C0E7D" w14:textId="78BFDB11" w:rsidR="00D922D5" w:rsidRDefault="00D922D5" w:rsidP="00004967">
      <w:pPr>
        <w:pStyle w:val="Kommentaaritekst"/>
        <w:jc w:val="both"/>
        <w:rPr>
          <w:rFonts w:ascii="Arial" w:hAnsi="Arial" w:cs="Arial"/>
          <w:bCs/>
          <w:noProof/>
          <w:color w:val="000000" w:themeColor="text1"/>
          <w:sz w:val="22"/>
          <w:szCs w:val="22"/>
          <w:bdr w:val="none" w:sz="0" w:space="0" w:color="auto" w:frame="1"/>
        </w:rPr>
      </w:pPr>
      <w:r>
        <w:rPr>
          <w:rFonts w:ascii="Arial" w:hAnsi="Arial" w:cs="Arial"/>
          <w:bCs/>
          <w:noProof/>
          <w:color w:val="000000" w:themeColor="text1"/>
          <w:sz w:val="22"/>
          <w:szCs w:val="22"/>
          <w:bdr w:val="none" w:sz="0" w:space="0" w:color="auto" w:frame="1"/>
        </w:rPr>
        <w:t xml:space="preserve">1) </w:t>
      </w:r>
      <w:r w:rsidR="008A557F">
        <w:rPr>
          <w:rFonts w:ascii="Arial" w:hAnsi="Arial" w:cs="Arial"/>
          <w:bCs/>
          <w:noProof/>
          <w:color w:val="000000" w:themeColor="text1"/>
          <w:sz w:val="22"/>
          <w:szCs w:val="22"/>
          <w:bdr w:val="none" w:sz="0" w:space="0" w:color="auto" w:frame="1"/>
        </w:rPr>
        <w:t>s</w:t>
      </w:r>
      <w:r w:rsidRPr="00D922D5">
        <w:rPr>
          <w:rFonts w:ascii="Arial" w:hAnsi="Arial" w:cs="Arial"/>
          <w:bCs/>
          <w:noProof/>
          <w:color w:val="000000" w:themeColor="text1"/>
          <w:sz w:val="22"/>
          <w:szCs w:val="22"/>
          <w:bdr w:val="none" w:sz="0" w:space="0" w:color="auto" w:frame="1"/>
        </w:rPr>
        <w:t>otsiaalministri 17. detsembri 2019. a määrus nr 71 „Arst-residendi tööjõukulu arvutamise ja residentuuri baasasutusele hüvitamise alused“</w:t>
      </w:r>
      <w:r>
        <w:rPr>
          <w:rFonts w:ascii="Arial" w:hAnsi="Arial" w:cs="Arial"/>
          <w:bCs/>
          <w:noProof/>
          <w:color w:val="000000" w:themeColor="text1"/>
          <w:sz w:val="22"/>
          <w:szCs w:val="22"/>
          <w:bdr w:val="none" w:sz="0" w:space="0" w:color="auto" w:frame="1"/>
        </w:rPr>
        <w:t xml:space="preserve"> (</w:t>
      </w:r>
      <w:r w:rsidR="00C108A3" w:rsidRPr="009F3DC5">
        <w:rPr>
          <w:rFonts w:ascii="Arial" w:hAnsi="Arial" w:cs="Arial"/>
          <w:bCs/>
          <w:noProof/>
          <w:color w:val="000000" w:themeColor="text1"/>
          <w:sz w:val="22"/>
          <w:szCs w:val="22"/>
          <w:bdr w:val="none" w:sz="0" w:space="0" w:color="auto" w:frame="1"/>
        </w:rPr>
        <w:t>RT I, 28.03.2025 1</w:t>
      </w:r>
      <w:r w:rsidR="00E4219C" w:rsidRPr="009F3DC5">
        <w:rPr>
          <w:rFonts w:ascii="Arial" w:hAnsi="Arial" w:cs="Arial"/>
          <w:bCs/>
          <w:noProof/>
          <w:color w:val="000000" w:themeColor="text1"/>
          <w:sz w:val="22"/>
          <w:szCs w:val="22"/>
          <w:bdr w:val="none" w:sz="0" w:space="0" w:color="auto" w:frame="1"/>
        </w:rPr>
        <w:t>0</w:t>
      </w:r>
      <w:r>
        <w:rPr>
          <w:rFonts w:ascii="Arial" w:hAnsi="Arial" w:cs="Arial"/>
          <w:bCs/>
          <w:noProof/>
          <w:color w:val="000000" w:themeColor="text1"/>
          <w:sz w:val="22"/>
          <w:szCs w:val="22"/>
          <w:bdr w:val="none" w:sz="0" w:space="0" w:color="auto" w:frame="1"/>
        </w:rPr>
        <w:t>)</w:t>
      </w:r>
      <w:r w:rsidR="00236312">
        <w:rPr>
          <w:rFonts w:ascii="Arial" w:hAnsi="Arial" w:cs="Arial"/>
          <w:bCs/>
          <w:noProof/>
          <w:color w:val="000000" w:themeColor="text1"/>
          <w:sz w:val="22"/>
          <w:szCs w:val="22"/>
          <w:bdr w:val="none" w:sz="0" w:space="0" w:color="auto" w:frame="1"/>
        </w:rPr>
        <w:t>;</w:t>
      </w:r>
    </w:p>
    <w:p w14:paraId="04F1A29B" w14:textId="73441ED2" w:rsidR="00D922D5" w:rsidRDefault="00D922D5" w:rsidP="00004967">
      <w:pPr>
        <w:pStyle w:val="Kommentaaritekst"/>
        <w:jc w:val="both"/>
        <w:rPr>
          <w:rFonts w:ascii="Arial" w:hAnsi="Arial" w:cs="Arial"/>
          <w:bCs/>
          <w:noProof/>
          <w:color w:val="000000" w:themeColor="text1"/>
          <w:sz w:val="22"/>
          <w:szCs w:val="22"/>
          <w:bdr w:val="none" w:sz="0" w:space="0" w:color="auto" w:frame="1"/>
        </w:rPr>
      </w:pPr>
      <w:r>
        <w:rPr>
          <w:rFonts w:ascii="Arial" w:hAnsi="Arial" w:cs="Arial"/>
          <w:bCs/>
          <w:noProof/>
          <w:color w:val="000000" w:themeColor="text1"/>
          <w:sz w:val="22"/>
          <w:szCs w:val="22"/>
          <w:bdr w:val="none" w:sz="0" w:space="0" w:color="auto" w:frame="1"/>
        </w:rPr>
        <w:t xml:space="preserve">2) </w:t>
      </w:r>
      <w:r w:rsidR="008A557F">
        <w:rPr>
          <w:rFonts w:ascii="Arial" w:eastAsia="Arial" w:hAnsi="Arial" w:cs="Arial"/>
          <w:sz w:val="22"/>
          <w:szCs w:val="22"/>
        </w:rPr>
        <w:t>t</w:t>
      </w:r>
      <w:r w:rsidRPr="009F3DC5">
        <w:rPr>
          <w:rFonts w:ascii="Arial" w:eastAsia="Arial" w:hAnsi="Arial" w:cs="Arial"/>
          <w:sz w:val="22"/>
          <w:szCs w:val="22"/>
        </w:rPr>
        <w:t xml:space="preserve">ervise- ja tööministri 20. detsembri 2018. a määrus nr 72 „Kiirabi ja meditsiinilise kaugkonsultatsiooni teenuse eest tasumise tingimused ja kord” </w:t>
      </w:r>
      <w:r>
        <w:rPr>
          <w:rFonts w:ascii="Arial" w:eastAsia="Arial" w:hAnsi="Arial" w:cs="Arial"/>
          <w:sz w:val="22"/>
          <w:szCs w:val="22"/>
        </w:rPr>
        <w:t>(</w:t>
      </w:r>
      <w:r w:rsidR="00AB75A3" w:rsidRPr="009F3DC5">
        <w:rPr>
          <w:rFonts w:ascii="Arial" w:hAnsi="Arial" w:cs="Arial"/>
          <w:bCs/>
          <w:noProof/>
          <w:color w:val="000000" w:themeColor="text1"/>
          <w:sz w:val="22"/>
          <w:szCs w:val="22"/>
          <w:bdr w:val="none" w:sz="0" w:space="0" w:color="auto" w:frame="1"/>
        </w:rPr>
        <w:t xml:space="preserve">RT I, </w:t>
      </w:r>
      <w:r w:rsidR="003D5F24" w:rsidRPr="009F3DC5">
        <w:rPr>
          <w:rFonts w:ascii="Arial" w:hAnsi="Arial" w:cs="Arial"/>
          <w:bCs/>
          <w:noProof/>
          <w:color w:val="000000" w:themeColor="text1"/>
          <w:sz w:val="22"/>
          <w:szCs w:val="22"/>
          <w:bdr w:val="none" w:sz="0" w:space="0" w:color="auto" w:frame="1"/>
        </w:rPr>
        <w:t>12</w:t>
      </w:r>
      <w:r w:rsidR="00AB75A3" w:rsidRPr="009F3DC5">
        <w:rPr>
          <w:rFonts w:ascii="Arial" w:hAnsi="Arial" w:cs="Arial"/>
          <w:bCs/>
          <w:noProof/>
          <w:color w:val="000000" w:themeColor="text1"/>
          <w:sz w:val="22"/>
          <w:szCs w:val="22"/>
          <w:bdr w:val="none" w:sz="0" w:space="0" w:color="auto" w:frame="1"/>
        </w:rPr>
        <w:t>.</w:t>
      </w:r>
      <w:r w:rsidR="003D5F24" w:rsidRPr="009F3DC5">
        <w:rPr>
          <w:rFonts w:ascii="Arial" w:hAnsi="Arial" w:cs="Arial"/>
          <w:bCs/>
          <w:noProof/>
          <w:color w:val="000000" w:themeColor="text1"/>
          <w:sz w:val="22"/>
          <w:szCs w:val="22"/>
          <w:bdr w:val="none" w:sz="0" w:space="0" w:color="auto" w:frame="1"/>
        </w:rPr>
        <w:t>12</w:t>
      </w:r>
      <w:r w:rsidR="00AB75A3" w:rsidRPr="009F3DC5">
        <w:rPr>
          <w:rFonts w:ascii="Arial" w:hAnsi="Arial" w:cs="Arial"/>
          <w:bCs/>
          <w:noProof/>
          <w:color w:val="000000" w:themeColor="text1"/>
          <w:sz w:val="22"/>
          <w:szCs w:val="22"/>
          <w:bdr w:val="none" w:sz="0" w:space="0" w:color="auto" w:frame="1"/>
        </w:rPr>
        <w:t>.2025, 3</w:t>
      </w:r>
      <w:r w:rsidR="00B707DF">
        <w:rPr>
          <w:rFonts w:ascii="Arial" w:hAnsi="Arial" w:cs="Arial"/>
          <w:bCs/>
          <w:noProof/>
          <w:color w:val="000000" w:themeColor="text1"/>
          <w:sz w:val="22"/>
          <w:szCs w:val="22"/>
          <w:bdr w:val="none" w:sz="0" w:space="0" w:color="auto" w:frame="1"/>
        </w:rPr>
        <w:t>)</w:t>
      </w:r>
      <w:r>
        <w:rPr>
          <w:rFonts w:ascii="Arial" w:hAnsi="Arial" w:cs="Arial"/>
          <w:bCs/>
          <w:noProof/>
          <w:color w:val="000000" w:themeColor="text1"/>
          <w:sz w:val="22"/>
          <w:szCs w:val="22"/>
          <w:bdr w:val="none" w:sz="0" w:space="0" w:color="auto" w:frame="1"/>
        </w:rPr>
        <w:t>;</w:t>
      </w:r>
    </w:p>
    <w:p w14:paraId="73481496" w14:textId="790C1CF4" w:rsidR="00D922D5" w:rsidRDefault="00D922D5" w:rsidP="00004967">
      <w:pPr>
        <w:pStyle w:val="Kommentaaritekst"/>
        <w:jc w:val="both"/>
        <w:rPr>
          <w:rFonts w:ascii="Arial" w:hAnsi="Arial" w:cs="Arial"/>
          <w:bCs/>
          <w:noProof/>
          <w:color w:val="000000" w:themeColor="text1"/>
          <w:sz w:val="22"/>
          <w:szCs w:val="22"/>
          <w:bdr w:val="none" w:sz="0" w:space="0" w:color="auto" w:frame="1"/>
        </w:rPr>
      </w:pPr>
      <w:r>
        <w:rPr>
          <w:rFonts w:ascii="Arial" w:hAnsi="Arial" w:cs="Arial"/>
          <w:bCs/>
          <w:noProof/>
          <w:color w:val="000000" w:themeColor="text1"/>
          <w:sz w:val="22"/>
          <w:szCs w:val="22"/>
          <w:bdr w:val="none" w:sz="0" w:space="0" w:color="auto" w:frame="1"/>
        </w:rPr>
        <w:t>3)</w:t>
      </w:r>
      <w:r w:rsidR="008A557F">
        <w:rPr>
          <w:rFonts w:ascii="Arial" w:hAnsi="Arial" w:cs="Arial"/>
          <w:bCs/>
          <w:noProof/>
          <w:color w:val="000000" w:themeColor="text1"/>
          <w:sz w:val="22"/>
          <w:szCs w:val="22"/>
          <w:bdr w:val="none" w:sz="0" w:space="0" w:color="auto" w:frame="1"/>
        </w:rPr>
        <w:t xml:space="preserve"> s</w:t>
      </w:r>
      <w:r w:rsidRPr="00D922D5">
        <w:rPr>
          <w:rFonts w:ascii="Arial" w:hAnsi="Arial" w:cs="Arial"/>
          <w:bCs/>
          <w:noProof/>
          <w:color w:val="000000" w:themeColor="text1"/>
          <w:sz w:val="22"/>
          <w:szCs w:val="22"/>
          <w:bdr w:val="none" w:sz="0" w:space="0" w:color="auto" w:frame="1"/>
        </w:rPr>
        <w:t xml:space="preserve">otsiaalministri 19. jaanuari 2007. a määrus nr 9 „Tervisekassa poolt tasu maksmise kohustuse ülevõtmise kord“ </w:t>
      </w:r>
      <w:r w:rsidR="00401CA4">
        <w:rPr>
          <w:rFonts w:ascii="Arial" w:hAnsi="Arial" w:cs="Arial"/>
          <w:bCs/>
          <w:noProof/>
          <w:color w:val="000000" w:themeColor="text1"/>
          <w:sz w:val="22"/>
          <w:szCs w:val="22"/>
          <w:bdr w:val="none" w:sz="0" w:space="0" w:color="auto" w:frame="1"/>
        </w:rPr>
        <w:t>(</w:t>
      </w:r>
      <w:r w:rsidR="00953E9B" w:rsidRPr="009F3DC5">
        <w:rPr>
          <w:rFonts w:ascii="Arial" w:hAnsi="Arial" w:cs="Arial"/>
          <w:bCs/>
          <w:noProof/>
          <w:color w:val="000000" w:themeColor="text1"/>
          <w:sz w:val="22"/>
          <w:szCs w:val="22"/>
          <w:bdr w:val="none" w:sz="0" w:space="0" w:color="auto" w:frame="1"/>
        </w:rPr>
        <w:t>RT I, 12.12.2025, 5</w:t>
      </w:r>
      <w:r w:rsidR="00B707DF">
        <w:rPr>
          <w:rFonts w:ascii="Arial" w:hAnsi="Arial" w:cs="Arial"/>
          <w:bCs/>
          <w:noProof/>
          <w:color w:val="000000" w:themeColor="text1"/>
          <w:sz w:val="22"/>
          <w:szCs w:val="22"/>
          <w:bdr w:val="none" w:sz="0" w:space="0" w:color="auto" w:frame="1"/>
        </w:rPr>
        <w:t>)</w:t>
      </w:r>
      <w:r>
        <w:rPr>
          <w:rFonts w:ascii="Arial" w:hAnsi="Arial" w:cs="Arial"/>
          <w:bCs/>
          <w:noProof/>
          <w:color w:val="000000" w:themeColor="text1"/>
          <w:sz w:val="22"/>
          <w:szCs w:val="22"/>
          <w:bdr w:val="none" w:sz="0" w:space="0" w:color="auto" w:frame="1"/>
        </w:rPr>
        <w:t>;</w:t>
      </w:r>
    </w:p>
    <w:p w14:paraId="209529C3" w14:textId="35E2060C" w:rsidR="00004967" w:rsidRPr="009F3DC5" w:rsidRDefault="00D922D5" w:rsidP="00004967">
      <w:pPr>
        <w:pStyle w:val="Kommentaaritekst"/>
        <w:jc w:val="both"/>
        <w:rPr>
          <w:rFonts w:ascii="Arial" w:hAnsi="Arial" w:cs="Arial"/>
          <w:bCs/>
          <w:noProof/>
          <w:color w:val="000000" w:themeColor="text1"/>
          <w:sz w:val="22"/>
          <w:szCs w:val="22"/>
          <w:bdr w:val="none" w:sz="0" w:space="0" w:color="auto" w:frame="1"/>
        </w:rPr>
      </w:pPr>
      <w:r>
        <w:rPr>
          <w:rFonts w:ascii="Arial" w:hAnsi="Arial" w:cs="Arial"/>
          <w:bCs/>
          <w:noProof/>
          <w:color w:val="000000" w:themeColor="text1"/>
          <w:sz w:val="22"/>
          <w:szCs w:val="22"/>
          <w:bdr w:val="none" w:sz="0" w:space="0" w:color="auto" w:frame="1"/>
        </w:rPr>
        <w:t>4)</w:t>
      </w:r>
      <w:r w:rsidR="00725F37">
        <w:rPr>
          <w:rFonts w:ascii="Arial" w:hAnsi="Arial" w:cs="Arial"/>
          <w:bCs/>
          <w:noProof/>
          <w:color w:val="000000" w:themeColor="text1"/>
          <w:sz w:val="22"/>
          <w:szCs w:val="22"/>
          <w:bdr w:val="none" w:sz="0" w:space="0" w:color="auto" w:frame="1"/>
        </w:rPr>
        <w:t xml:space="preserve"> </w:t>
      </w:r>
      <w:r w:rsidR="008A557F">
        <w:rPr>
          <w:rFonts w:ascii="Arial" w:hAnsi="Arial" w:cs="Arial"/>
          <w:bCs/>
          <w:noProof/>
          <w:color w:val="000000" w:themeColor="text1"/>
          <w:sz w:val="22"/>
          <w:szCs w:val="22"/>
          <w:bdr w:val="none" w:sz="0" w:space="0" w:color="auto" w:frame="1"/>
        </w:rPr>
        <w:t>t</w:t>
      </w:r>
      <w:r w:rsidR="00365A26" w:rsidRPr="00365A26">
        <w:rPr>
          <w:rFonts w:ascii="Arial" w:hAnsi="Arial" w:cs="Arial"/>
          <w:bCs/>
          <w:noProof/>
          <w:color w:val="000000" w:themeColor="text1"/>
          <w:sz w:val="22"/>
          <w:szCs w:val="22"/>
          <w:bdr w:val="none" w:sz="0" w:space="0" w:color="auto" w:frame="1"/>
        </w:rPr>
        <w:t xml:space="preserve">ervise- ja tööministri 27. detsembri 2018. a määrus nr 73 „Tervishoiuteenuste kättesaadavuse ja ravijärjekorra pidamise nõuded“ </w:t>
      </w:r>
      <w:r w:rsidR="00365A26">
        <w:rPr>
          <w:rFonts w:ascii="Arial" w:hAnsi="Arial" w:cs="Arial"/>
          <w:bCs/>
          <w:noProof/>
          <w:color w:val="000000" w:themeColor="text1"/>
          <w:sz w:val="22"/>
          <w:szCs w:val="22"/>
          <w:bdr w:val="none" w:sz="0" w:space="0" w:color="auto" w:frame="1"/>
        </w:rPr>
        <w:t>(</w:t>
      </w:r>
      <w:r w:rsidR="003C53FC" w:rsidRPr="003C53FC">
        <w:rPr>
          <w:rFonts w:ascii="Arial" w:hAnsi="Arial" w:cs="Arial"/>
          <w:bCs/>
          <w:noProof/>
          <w:color w:val="000000" w:themeColor="text1"/>
          <w:sz w:val="22"/>
          <w:szCs w:val="22"/>
          <w:bdr w:val="none" w:sz="0" w:space="0" w:color="auto" w:frame="1"/>
        </w:rPr>
        <w:t>RT I, 04.10.2024, 22</w:t>
      </w:r>
      <w:r w:rsidR="00365A26">
        <w:rPr>
          <w:rFonts w:ascii="Arial" w:hAnsi="Arial" w:cs="Arial"/>
          <w:bCs/>
          <w:noProof/>
          <w:color w:val="000000" w:themeColor="text1"/>
          <w:sz w:val="22"/>
          <w:szCs w:val="22"/>
          <w:bdr w:val="none" w:sz="0" w:space="0" w:color="auto" w:frame="1"/>
        </w:rPr>
        <w:t>)</w:t>
      </w:r>
      <w:r w:rsidR="00BD62C8">
        <w:rPr>
          <w:rFonts w:ascii="Arial" w:hAnsi="Arial" w:cs="Arial"/>
          <w:bCs/>
          <w:noProof/>
          <w:color w:val="000000" w:themeColor="text1"/>
          <w:sz w:val="22"/>
          <w:szCs w:val="22"/>
          <w:bdr w:val="none" w:sz="0" w:space="0" w:color="auto" w:frame="1"/>
        </w:rPr>
        <w:t>.</w:t>
      </w:r>
    </w:p>
    <w:p w14:paraId="7D1FCE33" w14:textId="77777777" w:rsidR="00F94303" w:rsidRPr="009F3DC5" w:rsidRDefault="00F94303" w:rsidP="00004967">
      <w:pPr>
        <w:pStyle w:val="Kommentaaritekst"/>
        <w:jc w:val="both"/>
        <w:rPr>
          <w:rFonts w:ascii="Arial" w:hAnsi="Arial" w:cs="Arial"/>
          <w:bCs/>
          <w:noProof/>
          <w:color w:val="000000" w:themeColor="text1"/>
          <w:sz w:val="22"/>
          <w:szCs w:val="22"/>
          <w:bdr w:val="none" w:sz="0" w:space="0" w:color="auto" w:frame="1"/>
        </w:rPr>
      </w:pPr>
    </w:p>
    <w:p w14:paraId="36493614" w14:textId="4482B7C0" w:rsidR="00F94303" w:rsidRPr="009F3DC5" w:rsidRDefault="00401CA4" w:rsidP="5408CB76">
      <w:pPr>
        <w:pStyle w:val="Kommentaaritekst"/>
        <w:jc w:val="both"/>
        <w:rPr>
          <w:rFonts w:ascii="Arial" w:hAnsi="Arial" w:cs="Arial"/>
          <w:noProof/>
          <w:color w:val="FF0000"/>
          <w:sz w:val="22"/>
          <w:szCs w:val="22"/>
        </w:rPr>
      </w:pPr>
      <w:r w:rsidRPr="00401CA4">
        <w:rPr>
          <w:rFonts w:ascii="Arial" w:hAnsi="Arial" w:cs="Arial"/>
          <w:bCs/>
          <w:noProof/>
          <w:color w:val="000000" w:themeColor="text1"/>
          <w:sz w:val="22"/>
          <w:szCs w:val="22"/>
          <w:bdr w:val="none" w:sz="0" w:space="0" w:color="auto" w:frame="1"/>
        </w:rPr>
        <w:t xml:space="preserve">Sotsiaalministri 19. jaanuari 2007. a määrus nr 9 „Tervisekassa poolt tasu maksmise kohustuse ülevõtmise kord“ </w:t>
      </w:r>
      <w:r w:rsidR="00F94303" w:rsidRPr="009F3DC5">
        <w:rPr>
          <w:rFonts w:ascii="Arial" w:hAnsi="Arial" w:cs="Arial"/>
          <w:bCs/>
          <w:noProof/>
          <w:color w:val="000000" w:themeColor="text1"/>
          <w:sz w:val="22"/>
          <w:szCs w:val="22"/>
          <w:bdr w:val="none" w:sz="0" w:space="0" w:color="auto" w:frame="1"/>
        </w:rPr>
        <w:t xml:space="preserve">muudatused on seotud Vabariigi Valitsuse määruse „Tervisekassa tervishoiuteenuste loetelu“ (edaspidi </w:t>
      </w:r>
      <w:r w:rsidR="00F94303" w:rsidRPr="009F3DC5">
        <w:rPr>
          <w:rFonts w:ascii="Arial" w:hAnsi="Arial" w:cs="Arial"/>
          <w:bCs/>
          <w:i/>
          <w:iCs/>
          <w:noProof/>
          <w:color w:val="000000" w:themeColor="text1"/>
          <w:sz w:val="22"/>
          <w:szCs w:val="22"/>
          <w:bdr w:val="none" w:sz="0" w:space="0" w:color="auto" w:frame="1"/>
        </w:rPr>
        <w:t>tervishoiuteenuste loetelu</w:t>
      </w:r>
      <w:r w:rsidR="00F94303" w:rsidRPr="009F3DC5">
        <w:rPr>
          <w:rFonts w:ascii="Arial" w:hAnsi="Arial" w:cs="Arial"/>
          <w:bCs/>
          <w:noProof/>
          <w:color w:val="000000" w:themeColor="text1"/>
          <w:sz w:val="22"/>
          <w:szCs w:val="22"/>
          <w:bdr w:val="none" w:sz="0" w:space="0" w:color="auto" w:frame="1"/>
        </w:rPr>
        <w:t xml:space="preserve">) kehtestamisega, mida samuti rakendatakse alates 1. aprillist 2026. a. </w:t>
      </w:r>
    </w:p>
    <w:p w14:paraId="7392CDA4" w14:textId="3CFACA05" w:rsidR="00F94303" w:rsidRPr="009F3DC5" w:rsidRDefault="00F94303" w:rsidP="5408CB76">
      <w:pPr>
        <w:pStyle w:val="Kommentaaritekst"/>
        <w:jc w:val="both"/>
        <w:rPr>
          <w:rFonts w:ascii="Arial" w:hAnsi="Arial" w:cs="Arial"/>
          <w:noProof/>
          <w:color w:val="000000" w:themeColor="text1"/>
          <w:sz w:val="22"/>
          <w:szCs w:val="22"/>
        </w:rPr>
      </w:pPr>
    </w:p>
    <w:p w14:paraId="5D5F130B" w14:textId="040A446C" w:rsidR="00F94303" w:rsidRPr="009F3DC5" w:rsidRDefault="00F94303" w:rsidP="00004967">
      <w:pPr>
        <w:pStyle w:val="Kommentaaritekst"/>
        <w:jc w:val="both"/>
        <w:rPr>
          <w:rFonts w:ascii="Arial" w:hAnsi="Arial" w:cs="Arial"/>
          <w:bCs/>
          <w:noProof/>
          <w:color w:val="FF0000"/>
          <w:sz w:val="22"/>
          <w:szCs w:val="22"/>
          <w:bdr w:val="none" w:sz="0" w:space="0" w:color="auto" w:frame="1"/>
        </w:rPr>
      </w:pPr>
      <w:r w:rsidRPr="009F3DC5">
        <w:rPr>
          <w:rFonts w:ascii="Arial" w:hAnsi="Arial" w:cs="Arial"/>
          <w:bCs/>
          <w:noProof/>
          <w:color w:val="000000" w:themeColor="text1"/>
          <w:sz w:val="22"/>
          <w:szCs w:val="22"/>
          <w:bdr w:val="none" w:sz="0" w:space="0" w:color="auto" w:frame="1"/>
        </w:rPr>
        <w:t>Eelnõu ei ole seotud Euroopa Liidu õiguse rakendamisega</w:t>
      </w:r>
      <w:r w:rsidR="006D0640" w:rsidRPr="009F3DC5">
        <w:rPr>
          <w:rFonts w:ascii="Arial" w:hAnsi="Arial" w:cs="Arial"/>
          <w:bCs/>
          <w:noProof/>
          <w:color w:val="000000" w:themeColor="text1"/>
          <w:sz w:val="22"/>
          <w:szCs w:val="22"/>
          <w:bdr w:val="none" w:sz="0" w:space="0" w:color="auto" w:frame="1"/>
        </w:rPr>
        <w:t>.</w:t>
      </w:r>
    </w:p>
    <w:p w14:paraId="156FDCEF" w14:textId="77777777" w:rsidR="00004967" w:rsidRPr="009F3DC5" w:rsidRDefault="00004967" w:rsidP="00004967">
      <w:pPr>
        <w:pStyle w:val="Kommentaaritekst"/>
        <w:jc w:val="both"/>
        <w:rPr>
          <w:rFonts w:ascii="Arial" w:hAnsi="Arial" w:cs="Arial"/>
          <w:bCs/>
          <w:noProof/>
          <w:color w:val="000000" w:themeColor="text1"/>
          <w:sz w:val="22"/>
          <w:szCs w:val="22"/>
          <w:bdr w:val="none" w:sz="0" w:space="0" w:color="auto" w:frame="1"/>
        </w:rPr>
      </w:pPr>
    </w:p>
    <w:p w14:paraId="7F7B6E0C" w14:textId="77777777" w:rsidR="00004967" w:rsidRPr="009F3DC5" w:rsidRDefault="00004967" w:rsidP="00004967">
      <w:pPr>
        <w:pStyle w:val="Kommentaaritekst"/>
        <w:jc w:val="both"/>
        <w:rPr>
          <w:rStyle w:val="Tugev"/>
          <w:rFonts w:ascii="Arial" w:hAnsi="Arial" w:cs="Arial"/>
          <w:b w:val="0"/>
          <w:noProof/>
          <w:color w:val="000000" w:themeColor="text1"/>
          <w:sz w:val="22"/>
          <w:szCs w:val="22"/>
        </w:rPr>
        <w:sectPr w:rsidR="00004967" w:rsidRPr="009F3DC5" w:rsidSect="00004967">
          <w:type w:val="continuous"/>
          <w:pgSz w:w="11907" w:h="16840" w:code="9"/>
          <w:pgMar w:top="851" w:right="737" w:bottom="851" w:left="1701" w:header="709" w:footer="709" w:gutter="0"/>
          <w:cols w:space="708"/>
          <w:formProt w:val="0"/>
          <w:titlePg/>
          <w:docGrid w:linePitch="360"/>
        </w:sectPr>
      </w:pPr>
      <w:r w:rsidRPr="009F3DC5">
        <w:rPr>
          <w:rFonts w:ascii="Arial" w:hAnsi="Arial" w:cs="Arial"/>
          <w:bCs/>
          <w:noProof/>
          <w:color w:val="000000" w:themeColor="text1"/>
          <w:sz w:val="22"/>
          <w:szCs w:val="22"/>
          <w:bdr w:val="none" w:sz="0" w:space="0" w:color="auto" w:frame="1"/>
        </w:rPr>
        <w:t>Eelnõu ei ole seotud isikuandmete töötlemisega isikuandmete kaitse üldmääruse tähenduses.</w:t>
      </w:r>
    </w:p>
    <w:p w14:paraId="3D39CF86" w14:textId="77777777" w:rsidR="00004967" w:rsidRPr="009F3DC5" w:rsidRDefault="00004967" w:rsidP="00004967">
      <w:pPr>
        <w:jc w:val="both"/>
        <w:rPr>
          <w:rFonts w:ascii="Arial" w:hAnsi="Arial" w:cs="Arial"/>
          <w:b/>
          <w:bCs/>
          <w:sz w:val="22"/>
          <w:szCs w:val="22"/>
          <w:lang w:eastAsia="et-EE"/>
        </w:rPr>
      </w:pPr>
    </w:p>
    <w:p w14:paraId="6DDB299C" w14:textId="77777777" w:rsidR="00004967" w:rsidRPr="009F3DC5" w:rsidRDefault="00004967" w:rsidP="00004967">
      <w:pPr>
        <w:jc w:val="both"/>
        <w:rPr>
          <w:rFonts w:ascii="Arial" w:hAnsi="Arial" w:cs="Arial"/>
          <w:b/>
          <w:bCs/>
          <w:sz w:val="22"/>
          <w:szCs w:val="22"/>
          <w:lang w:eastAsia="et-EE"/>
        </w:rPr>
      </w:pPr>
      <w:r w:rsidRPr="009F3DC5">
        <w:rPr>
          <w:rFonts w:ascii="Arial" w:hAnsi="Arial" w:cs="Arial"/>
          <w:b/>
          <w:bCs/>
          <w:sz w:val="22"/>
          <w:szCs w:val="22"/>
          <w:lang w:eastAsia="et-EE"/>
        </w:rPr>
        <w:t>2. Määruse sisu ja võrdlev analüüs</w:t>
      </w:r>
    </w:p>
    <w:p w14:paraId="0BD82F06" w14:textId="77777777" w:rsidR="00004967" w:rsidRPr="009F3DC5" w:rsidRDefault="00004967" w:rsidP="00004967">
      <w:pPr>
        <w:jc w:val="both"/>
        <w:rPr>
          <w:rFonts w:ascii="Arial" w:hAnsi="Arial" w:cs="Arial"/>
          <w:bCs/>
          <w:sz w:val="22"/>
          <w:szCs w:val="22"/>
          <w:lang w:eastAsia="et-EE"/>
        </w:rPr>
      </w:pPr>
    </w:p>
    <w:p w14:paraId="7F90BBA3" w14:textId="77777777" w:rsidR="00004967" w:rsidRPr="009F3DC5" w:rsidRDefault="00004967" w:rsidP="00004967">
      <w:pPr>
        <w:jc w:val="both"/>
        <w:rPr>
          <w:rFonts w:ascii="Arial" w:hAnsi="Arial" w:cs="Arial"/>
          <w:bCs/>
          <w:sz w:val="22"/>
          <w:szCs w:val="22"/>
          <w:lang w:eastAsia="et-EE"/>
        </w:rPr>
        <w:sectPr w:rsidR="00004967" w:rsidRPr="009F3DC5" w:rsidSect="00004967">
          <w:type w:val="continuous"/>
          <w:pgSz w:w="11907" w:h="16840" w:code="9"/>
          <w:pgMar w:top="851" w:right="737" w:bottom="851" w:left="1701" w:header="709" w:footer="709" w:gutter="0"/>
          <w:cols w:space="708"/>
          <w:titlePg/>
          <w:docGrid w:linePitch="360"/>
        </w:sectPr>
      </w:pPr>
    </w:p>
    <w:p w14:paraId="6E7B60D6" w14:textId="7B1C8382" w:rsidR="00004967" w:rsidRPr="009F3DC5" w:rsidRDefault="7E23C64A" w:rsidP="19096555">
      <w:pPr>
        <w:jc w:val="both"/>
        <w:rPr>
          <w:rFonts w:ascii="Arial" w:eastAsia="Arial" w:hAnsi="Arial" w:cs="Arial"/>
          <w:sz w:val="22"/>
          <w:szCs w:val="22"/>
          <w:lang w:eastAsia="et-EE"/>
        </w:rPr>
      </w:pPr>
      <w:r w:rsidRPr="009F3DC5">
        <w:rPr>
          <w:rFonts w:ascii="Arial" w:eastAsia="Arial" w:hAnsi="Arial" w:cs="Arial"/>
          <w:sz w:val="22"/>
          <w:szCs w:val="22"/>
          <w:lang w:eastAsia="et-EE"/>
        </w:rPr>
        <w:t xml:space="preserve">Määrus koosneb </w:t>
      </w:r>
      <w:r w:rsidR="002C7E77">
        <w:rPr>
          <w:rFonts w:ascii="Arial" w:eastAsia="Arial" w:hAnsi="Arial" w:cs="Arial"/>
          <w:sz w:val="22"/>
          <w:szCs w:val="22"/>
          <w:lang w:eastAsia="et-EE"/>
        </w:rPr>
        <w:t>viie</w:t>
      </w:r>
      <w:r w:rsidR="00855DCD" w:rsidRPr="009F3DC5">
        <w:rPr>
          <w:rFonts w:ascii="Arial" w:eastAsia="Arial" w:hAnsi="Arial" w:cs="Arial"/>
          <w:sz w:val="22"/>
          <w:szCs w:val="22"/>
          <w:lang w:eastAsia="et-EE"/>
        </w:rPr>
        <w:t>st</w:t>
      </w:r>
      <w:r w:rsidR="7D785188" w:rsidRPr="009F3DC5">
        <w:rPr>
          <w:rFonts w:ascii="Arial" w:eastAsia="Arial" w:hAnsi="Arial" w:cs="Arial"/>
          <w:sz w:val="22"/>
          <w:szCs w:val="22"/>
          <w:lang w:eastAsia="et-EE"/>
        </w:rPr>
        <w:t xml:space="preserve"> </w:t>
      </w:r>
      <w:r w:rsidRPr="009F3DC5">
        <w:rPr>
          <w:rFonts w:ascii="Arial" w:eastAsia="Arial" w:hAnsi="Arial" w:cs="Arial"/>
          <w:sz w:val="22"/>
          <w:szCs w:val="22"/>
          <w:lang w:eastAsia="et-EE"/>
        </w:rPr>
        <w:t>paragrahvist ja lisadest.</w:t>
      </w:r>
    </w:p>
    <w:p w14:paraId="03A74CE8" w14:textId="77777777" w:rsidR="00186725" w:rsidRPr="009F3DC5" w:rsidRDefault="00186725" w:rsidP="19096555">
      <w:pPr>
        <w:pStyle w:val="paragraph"/>
        <w:spacing w:before="0" w:beforeAutospacing="0" w:after="0" w:afterAutospacing="0"/>
        <w:jc w:val="both"/>
        <w:textAlignment w:val="baseline"/>
        <w:rPr>
          <w:rFonts w:ascii="Arial" w:eastAsia="Arial" w:hAnsi="Arial" w:cs="Arial"/>
          <w:b/>
          <w:bCs/>
          <w:sz w:val="22"/>
          <w:szCs w:val="22"/>
        </w:rPr>
      </w:pPr>
    </w:p>
    <w:p w14:paraId="3B619008" w14:textId="7084B353" w:rsidR="006B3425" w:rsidRPr="009F3DC5" w:rsidRDefault="26306042" w:rsidP="19096555">
      <w:pPr>
        <w:pStyle w:val="paragraph"/>
        <w:spacing w:before="0" w:beforeAutospacing="0" w:after="0" w:afterAutospacing="0"/>
        <w:jc w:val="both"/>
        <w:textAlignment w:val="baseline"/>
        <w:rPr>
          <w:rFonts w:ascii="Arial" w:eastAsia="Arial" w:hAnsi="Arial" w:cs="Arial"/>
          <w:b/>
          <w:bCs/>
          <w:sz w:val="22"/>
          <w:szCs w:val="22"/>
        </w:rPr>
      </w:pPr>
      <w:r w:rsidRPr="009F3DC5">
        <w:rPr>
          <w:rFonts w:ascii="Arial" w:eastAsia="Arial" w:hAnsi="Arial" w:cs="Arial"/>
          <w:b/>
          <w:bCs/>
          <w:sz w:val="22"/>
          <w:szCs w:val="22"/>
        </w:rPr>
        <w:t>Paragrahvi</w:t>
      </w:r>
      <w:r w:rsidR="7D785188" w:rsidRPr="009F3DC5">
        <w:rPr>
          <w:rFonts w:ascii="Arial" w:eastAsia="Arial" w:hAnsi="Arial" w:cs="Arial"/>
          <w:b/>
          <w:bCs/>
          <w:sz w:val="22"/>
          <w:szCs w:val="22"/>
        </w:rPr>
        <w:t>ga</w:t>
      </w:r>
      <w:r w:rsidRPr="009F3DC5">
        <w:rPr>
          <w:rFonts w:ascii="Arial" w:eastAsia="Arial" w:hAnsi="Arial" w:cs="Arial"/>
          <w:b/>
          <w:bCs/>
          <w:sz w:val="22"/>
          <w:szCs w:val="22"/>
        </w:rPr>
        <w:t xml:space="preserve"> 1 </w:t>
      </w:r>
      <w:r w:rsidR="3602524D" w:rsidRPr="009F3DC5">
        <w:rPr>
          <w:rFonts w:ascii="Arial" w:eastAsia="Arial" w:hAnsi="Arial" w:cs="Arial"/>
          <w:sz w:val="22"/>
          <w:szCs w:val="22"/>
        </w:rPr>
        <w:t>muudetakse</w:t>
      </w:r>
      <w:r w:rsidR="3602524D" w:rsidRPr="009F3DC5">
        <w:rPr>
          <w:rFonts w:ascii="Arial" w:eastAsia="Arial" w:hAnsi="Arial" w:cs="Arial"/>
          <w:b/>
          <w:bCs/>
          <w:sz w:val="22"/>
          <w:szCs w:val="22"/>
        </w:rPr>
        <w:t xml:space="preserve"> määruse nr 1 § </w:t>
      </w:r>
      <w:r w:rsidR="00944413" w:rsidRPr="009F3DC5">
        <w:rPr>
          <w:rFonts w:ascii="Arial" w:eastAsia="Arial" w:hAnsi="Arial" w:cs="Arial"/>
          <w:b/>
          <w:bCs/>
          <w:sz w:val="22"/>
          <w:szCs w:val="22"/>
        </w:rPr>
        <w:t xml:space="preserve">2 </w:t>
      </w:r>
      <w:r w:rsidR="2DA87E48" w:rsidRPr="009F3DC5">
        <w:rPr>
          <w:rFonts w:ascii="Arial" w:eastAsia="Arial" w:hAnsi="Arial" w:cs="Arial"/>
          <w:b/>
          <w:bCs/>
          <w:sz w:val="22"/>
          <w:szCs w:val="22"/>
        </w:rPr>
        <w:t>lõi</w:t>
      </w:r>
      <w:r w:rsidR="00CB2067" w:rsidRPr="009F3DC5">
        <w:rPr>
          <w:rFonts w:ascii="Arial" w:eastAsia="Arial" w:hAnsi="Arial" w:cs="Arial"/>
          <w:b/>
          <w:bCs/>
          <w:sz w:val="22"/>
          <w:szCs w:val="22"/>
        </w:rPr>
        <w:t>kes</w:t>
      </w:r>
      <w:r w:rsidR="00944413" w:rsidRPr="009F3DC5">
        <w:rPr>
          <w:rFonts w:ascii="Arial" w:eastAsia="Arial" w:hAnsi="Arial" w:cs="Arial"/>
          <w:b/>
          <w:bCs/>
          <w:sz w:val="22"/>
          <w:szCs w:val="22"/>
        </w:rPr>
        <w:t xml:space="preserve"> 3 </w:t>
      </w:r>
      <w:r w:rsidR="00CB2067" w:rsidRPr="009F3DC5">
        <w:rPr>
          <w:rFonts w:ascii="Arial" w:eastAsia="Arial" w:hAnsi="Arial" w:cs="Arial"/>
          <w:sz w:val="22"/>
          <w:szCs w:val="22"/>
        </w:rPr>
        <w:t>sätestatud</w:t>
      </w:r>
      <w:r w:rsidR="00E147AE" w:rsidRPr="009F3DC5">
        <w:rPr>
          <w:rFonts w:ascii="Arial" w:hAnsi="Arial" w:cs="Arial"/>
          <w:sz w:val="22"/>
          <w:szCs w:val="22"/>
        </w:rPr>
        <w:t xml:space="preserve"> arst-residendi palga suurust. Alates 01.04.202</w:t>
      </w:r>
      <w:r w:rsidR="00CB2067" w:rsidRPr="009F3DC5">
        <w:rPr>
          <w:rFonts w:ascii="Arial" w:hAnsi="Arial" w:cs="Arial"/>
          <w:sz w:val="22"/>
          <w:szCs w:val="22"/>
        </w:rPr>
        <w:t>6</w:t>
      </w:r>
      <w:r w:rsidR="00E147AE" w:rsidRPr="009F3DC5">
        <w:rPr>
          <w:rFonts w:ascii="Arial" w:hAnsi="Arial" w:cs="Arial"/>
          <w:sz w:val="22"/>
          <w:szCs w:val="22"/>
        </w:rPr>
        <w:t xml:space="preserve"> on arst-residendi brutotunnipalk </w:t>
      </w:r>
      <w:r w:rsidR="00E43414" w:rsidRPr="009F3DC5">
        <w:rPr>
          <w:rFonts w:ascii="Arial" w:hAnsi="Arial" w:cs="Arial"/>
          <w:sz w:val="22"/>
          <w:szCs w:val="22"/>
        </w:rPr>
        <w:t>20</w:t>
      </w:r>
      <w:r w:rsidR="00E147AE" w:rsidRPr="009F3DC5">
        <w:rPr>
          <w:rFonts w:ascii="Arial" w:hAnsi="Arial" w:cs="Arial"/>
          <w:sz w:val="22"/>
          <w:szCs w:val="22"/>
        </w:rPr>
        <w:t xml:space="preserve"> eurot ja </w:t>
      </w:r>
      <w:r w:rsidR="00E43414" w:rsidRPr="009F3DC5">
        <w:rPr>
          <w:rFonts w:ascii="Arial" w:hAnsi="Arial" w:cs="Arial"/>
          <w:sz w:val="22"/>
          <w:szCs w:val="22"/>
        </w:rPr>
        <w:t>96</w:t>
      </w:r>
      <w:r w:rsidR="00E147AE" w:rsidRPr="009F3DC5">
        <w:rPr>
          <w:rFonts w:ascii="Arial" w:hAnsi="Arial" w:cs="Arial"/>
          <w:sz w:val="22"/>
          <w:szCs w:val="22"/>
        </w:rPr>
        <w:t xml:space="preserve"> senti ja ühe kuu baasil arvutatava brutopalk 3</w:t>
      </w:r>
      <w:r w:rsidR="00E43414" w:rsidRPr="009F3DC5">
        <w:rPr>
          <w:rFonts w:ascii="Arial" w:hAnsi="Arial" w:cs="Arial"/>
          <w:sz w:val="22"/>
          <w:szCs w:val="22"/>
        </w:rPr>
        <w:t>500</w:t>
      </w:r>
      <w:r w:rsidR="00E147AE" w:rsidRPr="009F3DC5">
        <w:rPr>
          <w:rFonts w:ascii="Arial" w:hAnsi="Arial" w:cs="Arial"/>
          <w:sz w:val="22"/>
          <w:szCs w:val="22"/>
        </w:rPr>
        <w:t xml:space="preserve"> eurot ja </w:t>
      </w:r>
      <w:r w:rsidR="00E43414" w:rsidRPr="009F3DC5">
        <w:rPr>
          <w:rFonts w:ascii="Arial" w:hAnsi="Arial" w:cs="Arial"/>
          <w:sz w:val="22"/>
          <w:szCs w:val="22"/>
        </w:rPr>
        <w:t>32</w:t>
      </w:r>
      <w:r w:rsidR="00E147AE" w:rsidRPr="009F3DC5">
        <w:rPr>
          <w:rFonts w:ascii="Arial" w:hAnsi="Arial" w:cs="Arial"/>
          <w:sz w:val="22"/>
          <w:szCs w:val="22"/>
        </w:rPr>
        <w:t xml:space="preserve"> senti. Muudatus lähtub tervishoiuvaldkonna tööandjate ja töötajate esindajate vahel kollektiivlepingus kokku lepit</w:t>
      </w:r>
      <w:r w:rsidR="005F1E11" w:rsidRPr="009F3DC5">
        <w:rPr>
          <w:rFonts w:ascii="Arial" w:hAnsi="Arial" w:cs="Arial"/>
          <w:sz w:val="22"/>
          <w:szCs w:val="22"/>
        </w:rPr>
        <w:t>ud</w:t>
      </w:r>
      <w:r w:rsidR="00E147AE" w:rsidRPr="009F3DC5">
        <w:rPr>
          <w:rFonts w:ascii="Arial" w:hAnsi="Arial" w:cs="Arial"/>
          <w:sz w:val="22"/>
          <w:szCs w:val="22"/>
        </w:rPr>
        <w:t xml:space="preserve"> arst-residendi töötasu alammäärast.</w:t>
      </w:r>
    </w:p>
    <w:p w14:paraId="394499FC" w14:textId="29DFDA58" w:rsidR="16E2A507" w:rsidRPr="009F3DC5" w:rsidRDefault="16E2A507" w:rsidP="19096555">
      <w:pPr>
        <w:pStyle w:val="paragraph"/>
        <w:spacing w:before="0" w:beforeAutospacing="0" w:after="0" w:afterAutospacing="0"/>
        <w:jc w:val="both"/>
        <w:rPr>
          <w:rFonts w:ascii="Arial" w:eastAsia="Arial" w:hAnsi="Arial" w:cs="Arial"/>
          <w:b/>
          <w:bCs/>
          <w:sz w:val="22"/>
          <w:szCs w:val="22"/>
        </w:rPr>
      </w:pPr>
    </w:p>
    <w:p w14:paraId="3AA380C5" w14:textId="48AF2C1A" w:rsidR="00974366" w:rsidRPr="009F3DC5" w:rsidRDefault="7D785188" w:rsidP="19096555">
      <w:pPr>
        <w:jc w:val="both"/>
        <w:rPr>
          <w:rFonts w:ascii="Arial" w:eastAsia="Arial" w:hAnsi="Arial" w:cs="Arial"/>
          <w:b/>
          <w:bCs/>
          <w:sz w:val="22"/>
          <w:szCs w:val="22"/>
        </w:rPr>
      </w:pPr>
      <w:r w:rsidRPr="009F3DC5">
        <w:rPr>
          <w:rFonts w:ascii="Arial" w:eastAsia="Arial" w:hAnsi="Arial" w:cs="Arial"/>
          <w:b/>
          <w:bCs/>
          <w:sz w:val="22"/>
          <w:szCs w:val="22"/>
        </w:rPr>
        <w:t>Paragrahvi 2</w:t>
      </w:r>
      <w:r w:rsidR="626CC234" w:rsidRPr="009F3DC5">
        <w:rPr>
          <w:rFonts w:ascii="Arial" w:eastAsia="Arial" w:hAnsi="Arial" w:cs="Arial"/>
          <w:b/>
          <w:bCs/>
          <w:sz w:val="22"/>
          <w:szCs w:val="22"/>
        </w:rPr>
        <w:t xml:space="preserve"> </w:t>
      </w:r>
      <w:r w:rsidR="37118152" w:rsidRPr="009F3DC5">
        <w:rPr>
          <w:rFonts w:ascii="Arial" w:eastAsia="Arial" w:hAnsi="Arial" w:cs="Arial"/>
          <w:b/>
          <w:bCs/>
          <w:sz w:val="22"/>
          <w:szCs w:val="22"/>
        </w:rPr>
        <w:t>punkti</w:t>
      </w:r>
      <w:r w:rsidR="005E02BC" w:rsidRPr="009F3DC5">
        <w:rPr>
          <w:rFonts w:ascii="Arial" w:eastAsia="Arial" w:hAnsi="Arial" w:cs="Arial"/>
          <w:b/>
          <w:bCs/>
          <w:sz w:val="22"/>
          <w:szCs w:val="22"/>
        </w:rPr>
        <w:t>dega</w:t>
      </w:r>
      <w:r w:rsidR="37118152" w:rsidRPr="009F3DC5">
        <w:rPr>
          <w:rFonts w:ascii="Arial" w:eastAsia="Arial" w:hAnsi="Arial" w:cs="Arial"/>
          <w:b/>
          <w:bCs/>
          <w:sz w:val="22"/>
          <w:szCs w:val="22"/>
        </w:rPr>
        <w:t xml:space="preserve"> 1</w:t>
      </w:r>
      <w:r w:rsidR="005807B5" w:rsidRPr="009F3DC5">
        <w:rPr>
          <w:rFonts w:ascii="Arial" w:eastAsia="Arial" w:hAnsi="Arial" w:cs="Arial"/>
          <w:b/>
          <w:bCs/>
          <w:sz w:val="22"/>
          <w:szCs w:val="22"/>
        </w:rPr>
        <w:t>–</w:t>
      </w:r>
      <w:r w:rsidR="005E02BC" w:rsidRPr="009F3DC5">
        <w:rPr>
          <w:rFonts w:ascii="Arial" w:eastAsia="Arial" w:hAnsi="Arial" w:cs="Arial"/>
          <w:b/>
          <w:bCs/>
          <w:sz w:val="22"/>
          <w:szCs w:val="22"/>
        </w:rPr>
        <w:t>7</w:t>
      </w:r>
      <w:r w:rsidR="37118152" w:rsidRPr="009F3DC5">
        <w:rPr>
          <w:rFonts w:ascii="Arial" w:eastAsia="Arial" w:hAnsi="Arial" w:cs="Arial"/>
          <w:b/>
          <w:bCs/>
          <w:sz w:val="22"/>
          <w:szCs w:val="22"/>
        </w:rPr>
        <w:t xml:space="preserve"> </w:t>
      </w:r>
      <w:r w:rsidR="3321D657" w:rsidRPr="009F3DC5">
        <w:rPr>
          <w:rFonts w:ascii="Arial" w:eastAsia="Arial" w:hAnsi="Arial" w:cs="Arial"/>
          <w:sz w:val="22"/>
          <w:szCs w:val="22"/>
        </w:rPr>
        <w:t>uuendatakse</w:t>
      </w:r>
      <w:r w:rsidR="76E56B56" w:rsidRPr="009F3DC5">
        <w:rPr>
          <w:rFonts w:ascii="Arial" w:eastAsia="Arial" w:hAnsi="Arial" w:cs="Arial"/>
          <w:sz w:val="22"/>
          <w:szCs w:val="22"/>
        </w:rPr>
        <w:t xml:space="preserve"> </w:t>
      </w:r>
      <w:r w:rsidR="76E56B56" w:rsidRPr="009F3DC5">
        <w:rPr>
          <w:rFonts w:ascii="Arial" w:eastAsia="Arial" w:hAnsi="Arial" w:cs="Arial"/>
          <w:b/>
          <w:bCs/>
          <w:sz w:val="22"/>
          <w:szCs w:val="22"/>
        </w:rPr>
        <w:t>määrus</w:t>
      </w:r>
      <w:r w:rsidR="7F3CD3AD" w:rsidRPr="009F3DC5">
        <w:rPr>
          <w:rFonts w:ascii="Arial" w:eastAsia="Arial" w:hAnsi="Arial" w:cs="Arial"/>
          <w:b/>
          <w:bCs/>
          <w:sz w:val="22"/>
          <w:szCs w:val="22"/>
        </w:rPr>
        <w:t>es</w:t>
      </w:r>
      <w:r w:rsidR="37118152" w:rsidRPr="009F3DC5">
        <w:rPr>
          <w:rFonts w:ascii="Arial" w:eastAsia="Arial" w:hAnsi="Arial" w:cs="Arial"/>
          <w:b/>
          <w:bCs/>
          <w:sz w:val="22"/>
          <w:szCs w:val="22"/>
        </w:rPr>
        <w:t xml:space="preserve"> nr 2 </w:t>
      </w:r>
      <w:r w:rsidR="005E02BC" w:rsidRPr="009F3DC5">
        <w:rPr>
          <w:rFonts w:ascii="Arial" w:hAnsi="Arial" w:cs="Arial"/>
          <w:sz w:val="22"/>
          <w:szCs w:val="22"/>
        </w:rPr>
        <w:t>kiirabitöötajate brutopalga kuluna teenuse standardkulus arvestatud summasid vastavalt kollektiivlepingule ning § 4 lõike 1 punktis 3 nimetatud kulukomponentide maksumusi.</w:t>
      </w:r>
    </w:p>
    <w:p w14:paraId="2450A4FC" w14:textId="19A71A2A" w:rsidR="00097023" w:rsidRPr="009F3DC5" w:rsidRDefault="7D785188" w:rsidP="19096555">
      <w:pPr>
        <w:jc w:val="both"/>
        <w:rPr>
          <w:rFonts w:ascii="Arial" w:eastAsia="Arial" w:hAnsi="Arial" w:cs="Arial"/>
          <w:b/>
          <w:bCs/>
          <w:sz w:val="22"/>
          <w:szCs w:val="22"/>
        </w:rPr>
      </w:pPr>
      <w:r w:rsidRPr="009F3DC5">
        <w:rPr>
          <w:rFonts w:ascii="Arial" w:eastAsia="Arial" w:hAnsi="Arial" w:cs="Arial"/>
          <w:b/>
          <w:bCs/>
          <w:sz w:val="22"/>
          <w:szCs w:val="22"/>
        </w:rPr>
        <w:t xml:space="preserve"> </w:t>
      </w:r>
    </w:p>
    <w:p w14:paraId="69C19390" w14:textId="64B20B09" w:rsidR="002467CB" w:rsidRPr="009F3DC5" w:rsidRDefault="1130044B" w:rsidP="5408CB76">
      <w:pPr>
        <w:jc w:val="both"/>
        <w:rPr>
          <w:rFonts w:ascii="Arial" w:eastAsia="Arial" w:hAnsi="Arial" w:cs="Arial"/>
          <w:b/>
          <w:bCs/>
          <w:sz w:val="22"/>
          <w:szCs w:val="22"/>
        </w:rPr>
      </w:pPr>
      <w:r w:rsidRPr="009F3DC5">
        <w:rPr>
          <w:rFonts w:ascii="Arial" w:eastAsia="Arial" w:hAnsi="Arial" w:cs="Arial"/>
          <w:b/>
          <w:bCs/>
          <w:sz w:val="22"/>
          <w:szCs w:val="22"/>
        </w:rPr>
        <w:t>Paragrahvi</w:t>
      </w:r>
      <w:r w:rsidR="34192E72" w:rsidRPr="009F3DC5">
        <w:rPr>
          <w:rFonts w:ascii="Arial" w:eastAsia="Arial" w:hAnsi="Arial" w:cs="Arial"/>
          <w:b/>
          <w:bCs/>
          <w:sz w:val="22"/>
          <w:szCs w:val="22"/>
        </w:rPr>
        <w:t>ga</w:t>
      </w:r>
      <w:r w:rsidR="34F153D8" w:rsidRPr="009F3DC5">
        <w:rPr>
          <w:rFonts w:ascii="Arial" w:eastAsia="Arial" w:hAnsi="Arial" w:cs="Arial"/>
          <w:b/>
          <w:bCs/>
          <w:sz w:val="22"/>
          <w:szCs w:val="22"/>
        </w:rPr>
        <w:t xml:space="preserve"> 3 </w:t>
      </w:r>
      <w:r w:rsidR="2369C5D0" w:rsidRPr="009F3DC5">
        <w:rPr>
          <w:rFonts w:ascii="Arial" w:eastAsia="Arial" w:hAnsi="Arial" w:cs="Arial"/>
          <w:sz w:val="22"/>
          <w:szCs w:val="22"/>
        </w:rPr>
        <w:t>muudetakse</w:t>
      </w:r>
      <w:r w:rsidR="2369C5D0" w:rsidRPr="009F3DC5">
        <w:rPr>
          <w:rFonts w:ascii="Arial" w:eastAsia="Arial" w:hAnsi="Arial" w:cs="Arial"/>
          <w:b/>
          <w:bCs/>
          <w:sz w:val="22"/>
          <w:szCs w:val="22"/>
        </w:rPr>
        <w:t xml:space="preserve"> </w:t>
      </w:r>
      <w:r w:rsidR="5E7FFAAE" w:rsidRPr="009F3DC5">
        <w:rPr>
          <w:rFonts w:ascii="Arial" w:eastAsia="Arial" w:hAnsi="Arial" w:cs="Arial"/>
          <w:b/>
          <w:bCs/>
          <w:sz w:val="22"/>
          <w:szCs w:val="22"/>
        </w:rPr>
        <w:t>määrus</w:t>
      </w:r>
      <w:r w:rsidR="403896F7" w:rsidRPr="009F3DC5">
        <w:rPr>
          <w:rFonts w:ascii="Arial" w:eastAsia="Arial" w:hAnsi="Arial" w:cs="Arial"/>
          <w:b/>
          <w:bCs/>
          <w:sz w:val="22"/>
          <w:szCs w:val="22"/>
        </w:rPr>
        <w:t>t</w:t>
      </w:r>
      <w:r w:rsidR="2369C5D0" w:rsidRPr="009F3DC5">
        <w:rPr>
          <w:rFonts w:ascii="Arial" w:eastAsia="Arial" w:hAnsi="Arial" w:cs="Arial"/>
          <w:b/>
          <w:bCs/>
          <w:sz w:val="22"/>
          <w:szCs w:val="22"/>
        </w:rPr>
        <w:t xml:space="preserve"> nr 3</w:t>
      </w:r>
      <w:r w:rsidR="77FA9356" w:rsidRPr="009F3DC5">
        <w:rPr>
          <w:rFonts w:ascii="Arial" w:eastAsia="Arial" w:hAnsi="Arial" w:cs="Arial"/>
          <w:b/>
          <w:bCs/>
          <w:sz w:val="22"/>
          <w:szCs w:val="22"/>
        </w:rPr>
        <w:t>.</w:t>
      </w:r>
    </w:p>
    <w:p w14:paraId="501431DC" w14:textId="372DB636" w:rsidR="002467CB" w:rsidRPr="009F3DC5" w:rsidRDefault="002467CB" w:rsidP="5408CB76">
      <w:pPr>
        <w:jc w:val="both"/>
        <w:rPr>
          <w:rFonts w:ascii="Arial" w:eastAsia="Arial" w:hAnsi="Arial" w:cs="Arial"/>
          <w:b/>
          <w:bCs/>
          <w:sz w:val="22"/>
          <w:szCs w:val="22"/>
        </w:rPr>
      </w:pPr>
    </w:p>
    <w:p w14:paraId="0C365D41" w14:textId="5B4A6268" w:rsidR="002467CB" w:rsidRPr="009F3DC5" w:rsidRDefault="0FF8C854" w:rsidP="19096555">
      <w:pPr>
        <w:jc w:val="both"/>
        <w:rPr>
          <w:rFonts w:ascii="Arial" w:eastAsia="Arial" w:hAnsi="Arial" w:cs="Arial"/>
          <w:sz w:val="22"/>
          <w:szCs w:val="22"/>
        </w:rPr>
      </w:pPr>
      <w:r w:rsidRPr="009F3DC5">
        <w:rPr>
          <w:rFonts w:ascii="Arial" w:eastAsia="Arial" w:hAnsi="Arial" w:cs="Arial"/>
          <w:b/>
          <w:bCs/>
          <w:sz w:val="22"/>
          <w:szCs w:val="22"/>
        </w:rPr>
        <w:t>P</w:t>
      </w:r>
      <w:r w:rsidR="5845E25C" w:rsidRPr="009F3DC5">
        <w:rPr>
          <w:rFonts w:ascii="Arial" w:eastAsia="Arial" w:hAnsi="Arial" w:cs="Arial"/>
          <w:b/>
          <w:bCs/>
          <w:sz w:val="22"/>
          <w:szCs w:val="22"/>
        </w:rPr>
        <w:t>unktiga 1</w:t>
      </w:r>
      <w:r w:rsidR="2928B940" w:rsidRPr="009F3DC5">
        <w:rPr>
          <w:rFonts w:ascii="Arial" w:eastAsia="Arial" w:hAnsi="Arial" w:cs="Arial"/>
          <w:b/>
          <w:bCs/>
          <w:sz w:val="22"/>
          <w:szCs w:val="22"/>
        </w:rPr>
        <w:t xml:space="preserve"> muudetakse</w:t>
      </w:r>
      <w:r w:rsidR="2369C5D0" w:rsidRPr="009F3DC5">
        <w:rPr>
          <w:rFonts w:ascii="Arial" w:eastAsia="Arial" w:hAnsi="Arial" w:cs="Arial"/>
          <w:b/>
          <w:bCs/>
          <w:sz w:val="22"/>
          <w:szCs w:val="22"/>
        </w:rPr>
        <w:t xml:space="preserve"> §</w:t>
      </w:r>
      <w:r w:rsidR="093F7053" w:rsidRPr="009F3DC5">
        <w:rPr>
          <w:rFonts w:ascii="Arial" w:eastAsia="Arial" w:hAnsi="Arial" w:cs="Arial"/>
          <w:b/>
          <w:bCs/>
          <w:sz w:val="22"/>
          <w:szCs w:val="22"/>
        </w:rPr>
        <w:t xml:space="preserve">-des 6 ja 50 </w:t>
      </w:r>
      <w:r w:rsidR="093F7053" w:rsidRPr="009F3DC5">
        <w:rPr>
          <w:rFonts w:ascii="Arial" w:eastAsia="Arial" w:hAnsi="Arial" w:cs="Arial"/>
          <w:sz w:val="22"/>
          <w:szCs w:val="22"/>
        </w:rPr>
        <w:t xml:space="preserve">kasutatavat väljendit </w:t>
      </w:r>
      <w:r w:rsidR="5093EDE2" w:rsidRPr="009F3DC5">
        <w:rPr>
          <w:rFonts w:ascii="Arial" w:eastAsia="Arial" w:hAnsi="Arial" w:cs="Arial"/>
          <w:sz w:val="22"/>
          <w:szCs w:val="22"/>
        </w:rPr>
        <w:t>„</w:t>
      </w:r>
      <w:r w:rsidR="093F7053" w:rsidRPr="009F3DC5">
        <w:rPr>
          <w:rFonts w:ascii="Arial" w:eastAsia="Arial" w:hAnsi="Arial" w:cs="Arial"/>
          <w:sz w:val="22"/>
          <w:szCs w:val="22"/>
        </w:rPr>
        <w:t>teenus</w:t>
      </w:r>
      <w:r w:rsidR="5093EDE2" w:rsidRPr="009F3DC5">
        <w:rPr>
          <w:rFonts w:ascii="Arial" w:eastAsia="Arial" w:hAnsi="Arial" w:cs="Arial"/>
          <w:sz w:val="22"/>
          <w:szCs w:val="22"/>
        </w:rPr>
        <w:t>korralduse komponent“ ja asendatakse see sõnaga „teenusekorraldus</w:t>
      </w:r>
      <w:r w:rsidR="006430B0" w:rsidRPr="009F3DC5">
        <w:rPr>
          <w:rFonts w:ascii="Arial" w:eastAsia="Arial" w:hAnsi="Arial" w:cs="Arial"/>
          <w:sz w:val="22"/>
          <w:szCs w:val="22"/>
        </w:rPr>
        <w:t xml:space="preserve">e </w:t>
      </w:r>
      <w:r w:rsidR="5093EDE2" w:rsidRPr="009F3DC5">
        <w:rPr>
          <w:rFonts w:ascii="Arial" w:eastAsia="Arial" w:hAnsi="Arial" w:cs="Arial"/>
          <w:sz w:val="22"/>
          <w:szCs w:val="22"/>
        </w:rPr>
        <w:t>komponent“ sobivas käändes.</w:t>
      </w:r>
      <w:r w:rsidR="19F4CC42" w:rsidRPr="009F3DC5">
        <w:rPr>
          <w:rFonts w:ascii="Arial" w:eastAsia="Arial" w:hAnsi="Arial" w:cs="Arial"/>
          <w:sz w:val="22"/>
          <w:szCs w:val="22"/>
        </w:rPr>
        <w:t xml:space="preserve"> Muudatus</w:t>
      </w:r>
      <w:r w:rsidR="37E4A45F" w:rsidRPr="009F3DC5">
        <w:rPr>
          <w:rFonts w:ascii="Arial" w:eastAsia="Arial" w:hAnsi="Arial" w:cs="Arial"/>
          <w:sz w:val="22"/>
          <w:szCs w:val="22"/>
        </w:rPr>
        <w:t xml:space="preserve">ega ühtlustatakse </w:t>
      </w:r>
      <w:r w:rsidR="504DE1FC" w:rsidRPr="009F3DC5">
        <w:rPr>
          <w:rFonts w:ascii="Arial" w:eastAsia="Arial" w:hAnsi="Arial" w:cs="Arial"/>
          <w:sz w:val="22"/>
          <w:szCs w:val="22"/>
        </w:rPr>
        <w:t xml:space="preserve">määruses nr 3 ja tervishoiuteenuste loetelus kasutatavat terminoloogiat. </w:t>
      </w:r>
    </w:p>
    <w:p w14:paraId="2F6A8E7F" w14:textId="77777777" w:rsidR="002467CB" w:rsidRPr="009F3DC5" w:rsidRDefault="002467CB" w:rsidP="19096555">
      <w:pPr>
        <w:jc w:val="both"/>
        <w:rPr>
          <w:rFonts w:ascii="Arial" w:eastAsia="Arial" w:hAnsi="Arial" w:cs="Arial"/>
          <w:b/>
          <w:bCs/>
          <w:sz w:val="22"/>
          <w:szCs w:val="22"/>
        </w:rPr>
      </w:pPr>
    </w:p>
    <w:p w14:paraId="762E0FFF" w14:textId="2BAD3657" w:rsidR="000216DD" w:rsidRPr="00D347E9" w:rsidRDefault="0CFA2B5A" w:rsidP="000216DD">
      <w:pPr>
        <w:jc w:val="both"/>
        <w:rPr>
          <w:rFonts w:ascii="Arial" w:eastAsia="Arial" w:hAnsi="Arial" w:cs="Arial"/>
          <w:sz w:val="22"/>
          <w:szCs w:val="22"/>
        </w:rPr>
      </w:pPr>
      <w:r w:rsidRPr="009F3DC5">
        <w:rPr>
          <w:rFonts w:ascii="Arial" w:eastAsia="Arial" w:hAnsi="Arial" w:cs="Arial"/>
          <w:b/>
          <w:bCs/>
          <w:sz w:val="22"/>
          <w:szCs w:val="22"/>
        </w:rPr>
        <w:t>Paragrahvi 3 p</w:t>
      </w:r>
      <w:r w:rsidR="14B4CF57" w:rsidRPr="009F3DC5">
        <w:rPr>
          <w:rFonts w:ascii="Arial" w:eastAsia="Arial" w:hAnsi="Arial" w:cs="Arial"/>
          <w:b/>
          <w:bCs/>
          <w:sz w:val="22"/>
          <w:szCs w:val="22"/>
        </w:rPr>
        <w:t>unkti</w:t>
      </w:r>
      <w:r w:rsidR="675C10D7" w:rsidRPr="009F3DC5">
        <w:rPr>
          <w:rFonts w:ascii="Arial" w:eastAsia="Arial" w:hAnsi="Arial" w:cs="Arial"/>
          <w:b/>
          <w:bCs/>
          <w:sz w:val="22"/>
          <w:szCs w:val="22"/>
        </w:rPr>
        <w:t>dega</w:t>
      </w:r>
      <w:r w:rsidRPr="009F3DC5">
        <w:rPr>
          <w:rFonts w:ascii="Arial" w:eastAsia="Arial" w:hAnsi="Arial" w:cs="Arial"/>
          <w:b/>
          <w:bCs/>
          <w:sz w:val="22"/>
          <w:szCs w:val="22"/>
        </w:rPr>
        <w:t xml:space="preserve"> </w:t>
      </w:r>
      <w:r w:rsidR="359960F3" w:rsidRPr="009F3DC5">
        <w:rPr>
          <w:rFonts w:ascii="Arial" w:eastAsia="Arial" w:hAnsi="Arial" w:cs="Arial"/>
          <w:b/>
          <w:bCs/>
          <w:sz w:val="22"/>
          <w:szCs w:val="22"/>
        </w:rPr>
        <w:t>2</w:t>
      </w:r>
      <w:r w:rsidRPr="009F3DC5">
        <w:rPr>
          <w:rFonts w:ascii="Arial" w:eastAsia="Arial" w:hAnsi="Arial" w:cs="Arial"/>
          <w:b/>
          <w:bCs/>
          <w:sz w:val="22"/>
          <w:szCs w:val="22"/>
        </w:rPr>
        <w:t xml:space="preserve"> </w:t>
      </w:r>
      <w:r w:rsidR="62E41044" w:rsidRPr="009F3DC5">
        <w:rPr>
          <w:rFonts w:ascii="Arial" w:eastAsia="Arial" w:hAnsi="Arial" w:cs="Arial"/>
          <w:b/>
          <w:bCs/>
          <w:sz w:val="22"/>
          <w:szCs w:val="22"/>
        </w:rPr>
        <w:t>ja 3</w:t>
      </w:r>
      <w:r w:rsidR="2FF21C76" w:rsidRPr="009F3DC5">
        <w:rPr>
          <w:rFonts w:ascii="Arial" w:eastAsia="Arial" w:hAnsi="Arial" w:cs="Arial"/>
          <w:b/>
          <w:sz w:val="22"/>
          <w:szCs w:val="22"/>
        </w:rPr>
        <w:t xml:space="preserve"> </w:t>
      </w:r>
      <w:r w:rsidR="000216DD" w:rsidRPr="2DF84B1B">
        <w:rPr>
          <w:rFonts w:ascii="Arial" w:eastAsia="Arial" w:hAnsi="Arial" w:cs="Arial"/>
          <w:sz w:val="22"/>
          <w:szCs w:val="22"/>
        </w:rPr>
        <w:t xml:space="preserve">muudetakse 12–14 aastaste õpilaste vaktsineerimise sihtrühma. Sihtrühma arvatakse lisaks 12–14 aastastele tüdrukutele ka sama vanad poisid. Muudatus on </w:t>
      </w:r>
      <w:r w:rsidR="000216DD" w:rsidRPr="2DF84B1B">
        <w:rPr>
          <w:rFonts w:ascii="Arial" w:eastAsia="Arial" w:hAnsi="Arial" w:cs="Arial"/>
          <w:sz w:val="22"/>
          <w:szCs w:val="22"/>
        </w:rPr>
        <w:lastRenderedPageBreak/>
        <w:t xml:space="preserve">tingitud seoses riikliku immuniseerimiskava muudatusest. Selleks jäetakse </w:t>
      </w:r>
      <w:r w:rsidR="000216DD" w:rsidRPr="2DF84B1B">
        <w:rPr>
          <w:rFonts w:ascii="Arial" w:eastAsia="Arial" w:hAnsi="Arial" w:cs="Arial"/>
          <w:b/>
          <w:bCs/>
          <w:sz w:val="22"/>
          <w:szCs w:val="22"/>
        </w:rPr>
        <w:t>§ 8</w:t>
      </w:r>
      <w:r w:rsidR="000216DD" w:rsidRPr="2DF84B1B">
        <w:rPr>
          <w:rFonts w:ascii="Arial" w:eastAsia="Arial" w:hAnsi="Arial" w:cs="Arial"/>
          <w:b/>
          <w:bCs/>
          <w:sz w:val="22"/>
          <w:szCs w:val="22"/>
          <w:vertAlign w:val="superscript"/>
        </w:rPr>
        <w:t xml:space="preserve">1 </w:t>
      </w:r>
      <w:r w:rsidR="000216DD" w:rsidRPr="2DF84B1B">
        <w:rPr>
          <w:rFonts w:ascii="Arial" w:eastAsia="Arial" w:hAnsi="Arial" w:cs="Arial"/>
          <w:b/>
          <w:bCs/>
          <w:sz w:val="22"/>
          <w:szCs w:val="22"/>
        </w:rPr>
        <w:t>lõike 3</w:t>
      </w:r>
      <w:r w:rsidR="000216DD" w:rsidRPr="2DF84B1B">
        <w:rPr>
          <w:rFonts w:ascii="Arial" w:eastAsia="Arial" w:hAnsi="Arial" w:cs="Arial"/>
          <w:sz w:val="22"/>
          <w:szCs w:val="22"/>
        </w:rPr>
        <w:t xml:space="preserve"> tabelis välja sõna “tüdrukud” ja tunnistatakse kehtetuks </w:t>
      </w:r>
      <w:r w:rsidR="000216DD" w:rsidRPr="008E10D8">
        <w:rPr>
          <w:rFonts w:ascii="Arial" w:eastAsia="Arial" w:hAnsi="Arial" w:cs="Arial"/>
          <w:b/>
          <w:bCs/>
          <w:sz w:val="22"/>
          <w:szCs w:val="22"/>
        </w:rPr>
        <w:t>§ 8</w:t>
      </w:r>
      <w:r w:rsidR="000216DD" w:rsidRPr="008E10D8">
        <w:rPr>
          <w:rFonts w:ascii="Arial" w:eastAsia="Arial" w:hAnsi="Arial" w:cs="Arial"/>
          <w:b/>
          <w:bCs/>
          <w:sz w:val="22"/>
          <w:szCs w:val="22"/>
          <w:vertAlign w:val="superscript"/>
        </w:rPr>
        <w:t>1</w:t>
      </w:r>
      <w:r w:rsidR="000216DD" w:rsidRPr="008E10D8">
        <w:rPr>
          <w:rFonts w:ascii="Arial" w:eastAsia="Arial" w:hAnsi="Arial" w:cs="Arial"/>
          <w:b/>
          <w:bCs/>
          <w:sz w:val="22"/>
          <w:szCs w:val="22"/>
        </w:rPr>
        <w:t xml:space="preserve"> </w:t>
      </w:r>
      <w:r w:rsidR="000216DD" w:rsidRPr="2DF84B1B">
        <w:rPr>
          <w:rFonts w:ascii="Arial" w:eastAsia="Arial" w:hAnsi="Arial" w:cs="Arial"/>
          <w:b/>
          <w:bCs/>
          <w:sz w:val="22"/>
          <w:szCs w:val="22"/>
        </w:rPr>
        <w:t>lõige 3</w:t>
      </w:r>
      <w:r w:rsidR="000216DD" w:rsidRPr="2DF84B1B">
        <w:rPr>
          <w:rFonts w:ascii="Arial" w:eastAsia="Arial" w:hAnsi="Arial" w:cs="Arial"/>
          <w:b/>
          <w:bCs/>
          <w:sz w:val="22"/>
          <w:szCs w:val="22"/>
          <w:vertAlign w:val="superscript"/>
        </w:rPr>
        <w:t>1</w:t>
      </w:r>
      <w:r w:rsidR="000216DD" w:rsidRPr="2DF84B1B">
        <w:rPr>
          <w:rFonts w:ascii="Arial" w:eastAsia="Arial" w:hAnsi="Arial" w:cs="Arial"/>
          <w:sz w:val="22"/>
          <w:szCs w:val="22"/>
        </w:rPr>
        <w:t>.</w:t>
      </w:r>
    </w:p>
    <w:p w14:paraId="6A008BC7" w14:textId="77777777" w:rsidR="000353B6" w:rsidRPr="009F3DC5" w:rsidRDefault="000353B6" w:rsidP="5408CB76">
      <w:pPr>
        <w:jc w:val="both"/>
        <w:rPr>
          <w:rFonts w:ascii="Arial" w:eastAsia="Arial" w:hAnsi="Arial" w:cs="Arial"/>
          <w:sz w:val="22"/>
          <w:szCs w:val="22"/>
        </w:rPr>
      </w:pPr>
    </w:p>
    <w:p w14:paraId="5A228765" w14:textId="71669F82" w:rsidR="5AA45023" w:rsidRPr="009F3DC5" w:rsidRDefault="5AA45023" w:rsidP="5408CB76">
      <w:pPr>
        <w:jc w:val="both"/>
        <w:rPr>
          <w:rFonts w:ascii="Arial" w:eastAsia="Arial" w:hAnsi="Arial" w:cs="Arial"/>
          <w:sz w:val="22"/>
          <w:szCs w:val="22"/>
        </w:rPr>
      </w:pPr>
      <w:r w:rsidRPr="009F3DC5">
        <w:rPr>
          <w:rFonts w:ascii="Arial" w:eastAsia="Arial" w:hAnsi="Arial" w:cs="Arial"/>
          <w:sz w:val="22"/>
          <w:szCs w:val="22"/>
        </w:rPr>
        <w:t>Kehtetuks tunnistatakse</w:t>
      </w:r>
      <w:r w:rsidR="72FB5FF5" w:rsidRPr="009F3DC5">
        <w:rPr>
          <w:rFonts w:ascii="Arial" w:eastAsia="Arial" w:hAnsi="Arial" w:cs="Arial"/>
          <w:sz w:val="22"/>
          <w:szCs w:val="22"/>
        </w:rPr>
        <w:t xml:space="preserve"> ka</w:t>
      </w:r>
      <w:r w:rsidRPr="009F3DC5">
        <w:rPr>
          <w:rFonts w:ascii="Arial" w:eastAsia="Arial" w:hAnsi="Arial" w:cs="Arial"/>
          <w:b/>
          <w:bCs/>
          <w:sz w:val="22"/>
          <w:szCs w:val="22"/>
        </w:rPr>
        <w:t xml:space="preserve"> §</w:t>
      </w:r>
      <w:r w:rsidRPr="009F3DC5">
        <w:rPr>
          <w:rFonts w:ascii="Arial" w:eastAsia="Arial" w:hAnsi="Arial" w:cs="Arial"/>
          <w:sz w:val="22"/>
          <w:szCs w:val="22"/>
        </w:rPr>
        <w:t xml:space="preserve"> </w:t>
      </w:r>
      <w:r w:rsidRPr="009F3DC5">
        <w:rPr>
          <w:rFonts w:ascii="Arial" w:eastAsia="Arial" w:hAnsi="Arial" w:cs="Arial"/>
          <w:b/>
          <w:bCs/>
          <w:sz w:val="22"/>
          <w:szCs w:val="22"/>
        </w:rPr>
        <w:t>9 lõige 6</w:t>
      </w:r>
      <w:r w:rsidR="3F0782ED" w:rsidRPr="009F3DC5">
        <w:rPr>
          <w:rFonts w:ascii="Arial" w:eastAsia="Arial" w:hAnsi="Arial" w:cs="Arial"/>
          <w:b/>
          <w:bCs/>
          <w:sz w:val="22"/>
          <w:szCs w:val="22"/>
        </w:rPr>
        <w:t>,</w:t>
      </w:r>
      <w:r w:rsidRPr="009F3DC5">
        <w:rPr>
          <w:rFonts w:ascii="Arial" w:eastAsia="Arial" w:hAnsi="Arial" w:cs="Arial"/>
          <w:sz w:val="22"/>
          <w:szCs w:val="22"/>
        </w:rPr>
        <w:t xml:space="preserve"> </w:t>
      </w:r>
      <w:r w:rsidR="1CC43C49" w:rsidRPr="009F3DC5">
        <w:rPr>
          <w:rFonts w:ascii="Arial" w:eastAsia="Arial" w:hAnsi="Arial" w:cs="Arial"/>
          <w:sz w:val="22"/>
          <w:szCs w:val="22"/>
        </w:rPr>
        <w:t>sest</w:t>
      </w:r>
      <w:r w:rsidRPr="009F3DC5">
        <w:rPr>
          <w:rFonts w:ascii="Arial" w:eastAsia="Arial" w:hAnsi="Arial" w:cs="Arial"/>
          <w:color w:val="202020"/>
          <w:sz w:val="22"/>
          <w:szCs w:val="22"/>
        </w:rPr>
        <w:t xml:space="preserve"> </w:t>
      </w:r>
      <w:r w:rsidR="318E60B2" w:rsidRPr="009F3DC5">
        <w:rPr>
          <w:rFonts w:ascii="Arial" w:eastAsia="Arial" w:hAnsi="Arial" w:cs="Arial"/>
          <w:color w:val="202020"/>
          <w:sz w:val="22"/>
          <w:szCs w:val="22"/>
        </w:rPr>
        <w:t>k</w:t>
      </w:r>
      <w:r w:rsidR="37679FF7" w:rsidRPr="009F3DC5">
        <w:rPr>
          <w:rFonts w:ascii="Arial" w:eastAsia="Arial" w:hAnsi="Arial" w:cs="Arial"/>
          <w:sz w:val="22"/>
          <w:szCs w:val="22"/>
        </w:rPr>
        <w:t>oodidega 2305K–2322K tähistatud tervishoiuteenuste</w:t>
      </w:r>
      <w:r w:rsidR="63115A37" w:rsidRPr="009F3DC5">
        <w:rPr>
          <w:rFonts w:ascii="Arial" w:eastAsia="Arial" w:hAnsi="Arial" w:cs="Arial"/>
          <w:sz w:val="22"/>
          <w:szCs w:val="22"/>
        </w:rPr>
        <w:t>, täpsemalt</w:t>
      </w:r>
      <w:r w:rsidR="37679FF7" w:rsidRPr="009F3DC5">
        <w:rPr>
          <w:rFonts w:ascii="Arial" w:eastAsia="Arial" w:hAnsi="Arial" w:cs="Arial"/>
          <w:sz w:val="22"/>
          <w:szCs w:val="22"/>
        </w:rPr>
        <w:t xml:space="preserve"> </w:t>
      </w:r>
      <w:r w:rsidR="002C0FDA">
        <w:rPr>
          <w:rFonts w:ascii="Arial" w:eastAsia="Arial" w:hAnsi="Arial" w:cs="Arial"/>
          <w:sz w:val="22"/>
          <w:szCs w:val="22"/>
        </w:rPr>
        <w:t>EMO-s</w:t>
      </w:r>
      <w:r w:rsidR="002C0FDA" w:rsidRPr="009F3DC5">
        <w:rPr>
          <w:rFonts w:ascii="Arial" w:eastAsia="Arial" w:hAnsi="Arial" w:cs="Arial"/>
          <w:sz w:val="22"/>
          <w:szCs w:val="22"/>
        </w:rPr>
        <w:t xml:space="preserve"> </w:t>
      </w:r>
      <w:r w:rsidR="41D81799" w:rsidRPr="009F3DC5">
        <w:rPr>
          <w:rFonts w:ascii="Arial" w:eastAsia="Arial" w:hAnsi="Arial" w:cs="Arial"/>
          <w:sz w:val="22"/>
          <w:szCs w:val="22"/>
        </w:rPr>
        <w:t>triaaži teostami</w:t>
      </w:r>
      <w:r w:rsidR="002C0FDA">
        <w:rPr>
          <w:rFonts w:ascii="Arial" w:eastAsia="Arial" w:hAnsi="Arial" w:cs="Arial"/>
          <w:sz w:val="22"/>
          <w:szCs w:val="22"/>
        </w:rPr>
        <w:t>ne</w:t>
      </w:r>
      <w:r w:rsidR="3657CFA3" w:rsidRPr="009F3DC5">
        <w:rPr>
          <w:rFonts w:ascii="Arial" w:eastAsia="Arial" w:hAnsi="Arial" w:cs="Arial"/>
          <w:sz w:val="22"/>
          <w:szCs w:val="22"/>
        </w:rPr>
        <w:t>,</w:t>
      </w:r>
      <w:r w:rsidR="41D81799" w:rsidRPr="009F3DC5">
        <w:rPr>
          <w:rFonts w:ascii="Arial" w:eastAsia="Arial" w:hAnsi="Arial" w:cs="Arial"/>
          <w:sz w:val="22"/>
          <w:szCs w:val="22"/>
        </w:rPr>
        <w:t xml:space="preserve"> </w:t>
      </w:r>
      <w:r w:rsidR="37679FF7" w:rsidRPr="009F3DC5">
        <w:rPr>
          <w:rFonts w:ascii="Arial" w:eastAsia="Arial" w:hAnsi="Arial" w:cs="Arial"/>
          <w:sz w:val="22"/>
          <w:szCs w:val="22"/>
        </w:rPr>
        <w:t>rakendustingimus</w:t>
      </w:r>
      <w:r w:rsidR="1824B702" w:rsidRPr="009F3DC5">
        <w:rPr>
          <w:rFonts w:ascii="Arial" w:eastAsia="Arial" w:hAnsi="Arial" w:cs="Arial"/>
          <w:sz w:val="22"/>
          <w:szCs w:val="22"/>
        </w:rPr>
        <w:t xml:space="preserve">ed saavad olema </w:t>
      </w:r>
      <w:r w:rsidR="3210039B" w:rsidRPr="009F3DC5">
        <w:rPr>
          <w:rFonts w:ascii="Arial" w:eastAsia="Arial" w:hAnsi="Arial" w:cs="Arial"/>
          <w:sz w:val="22"/>
          <w:szCs w:val="22"/>
        </w:rPr>
        <w:t xml:space="preserve">reguleeritud </w:t>
      </w:r>
      <w:r w:rsidR="37679FF7" w:rsidRPr="009F3DC5">
        <w:rPr>
          <w:rFonts w:ascii="Arial" w:eastAsia="Arial" w:hAnsi="Arial" w:cs="Arial"/>
          <w:sz w:val="22"/>
          <w:szCs w:val="22"/>
        </w:rPr>
        <w:t>määruse</w:t>
      </w:r>
      <w:r w:rsidR="27E79BD4" w:rsidRPr="009F3DC5">
        <w:rPr>
          <w:rFonts w:ascii="Arial" w:eastAsia="Arial" w:hAnsi="Arial" w:cs="Arial"/>
          <w:sz w:val="22"/>
          <w:szCs w:val="22"/>
        </w:rPr>
        <w:t>s</w:t>
      </w:r>
      <w:r w:rsidR="37679FF7" w:rsidRPr="009F3DC5">
        <w:rPr>
          <w:rFonts w:ascii="Arial" w:eastAsia="Arial" w:hAnsi="Arial" w:cs="Arial"/>
          <w:sz w:val="22"/>
          <w:szCs w:val="22"/>
        </w:rPr>
        <w:t xml:space="preserve"> nr </w:t>
      </w:r>
      <w:r w:rsidR="00185BF6">
        <w:rPr>
          <w:rFonts w:ascii="Arial" w:eastAsia="Arial" w:hAnsi="Arial" w:cs="Arial"/>
          <w:sz w:val="22"/>
          <w:szCs w:val="22"/>
        </w:rPr>
        <w:t>4</w:t>
      </w:r>
      <w:r w:rsidR="37679FF7" w:rsidRPr="009F3DC5">
        <w:rPr>
          <w:rFonts w:ascii="Arial" w:eastAsia="Arial" w:hAnsi="Arial" w:cs="Arial"/>
          <w:sz w:val="22"/>
          <w:szCs w:val="22"/>
        </w:rPr>
        <w:t>.</w:t>
      </w:r>
    </w:p>
    <w:p w14:paraId="16666ECF" w14:textId="61829879" w:rsidR="5FE4318E" w:rsidRPr="009F3DC5" w:rsidRDefault="5FE4318E" w:rsidP="19096555">
      <w:pPr>
        <w:jc w:val="both"/>
        <w:rPr>
          <w:rFonts w:ascii="Arial" w:eastAsia="Arial" w:hAnsi="Arial" w:cs="Arial"/>
          <w:sz w:val="22"/>
          <w:szCs w:val="22"/>
        </w:rPr>
      </w:pPr>
    </w:p>
    <w:p w14:paraId="48DB12EC" w14:textId="5BC24F8B" w:rsidR="658E258C" w:rsidRPr="009F3DC5" w:rsidRDefault="691122A1" w:rsidP="19096555">
      <w:pPr>
        <w:jc w:val="both"/>
        <w:rPr>
          <w:rFonts w:ascii="Arial" w:eastAsia="Arial" w:hAnsi="Arial" w:cs="Arial"/>
          <w:b/>
          <w:bCs/>
          <w:sz w:val="22"/>
          <w:szCs w:val="22"/>
        </w:rPr>
      </w:pPr>
      <w:r w:rsidRPr="009F3DC5">
        <w:rPr>
          <w:rFonts w:ascii="Arial" w:eastAsia="Arial" w:hAnsi="Arial" w:cs="Arial"/>
          <w:sz w:val="22"/>
          <w:szCs w:val="22"/>
        </w:rPr>
        <w:t xml:space="preserve">Samuti </w:t>
      </w:r>
      <w:r w:rsidR="00CB4C05" w:rsidRPr="009F3DC5">
        <w:rPr>
          <w:rFonts w:ascii="Arial" w:eastAsia="Arial" w:hAnsi="Arial" w:cs="Arial"/>
          <w:sz w:val="22"/>
          <w:szCs w:val="22"/>
        </w:rPr>
        <w:t xml:space="preserve">tunnistatakse kehtetuks </w:t>
      </w:r>
      <w:r w:rsidR="037FF7BE" w:rsidRPr="009F3DC5">
        <w:rPr>
          <w:rFonts w:ascii="Arial" w:eastAsia="Arial" w:hAnsi="Arial" w:cs="Arial"/>
          <w:b/>
          <w:bCs/>
          <w:sz w:val="22"/>
          <w:szCs w:val="22"/>
        </w:rPr>
        <w:t>§</w:t>
      </w:r>
      <w:r w:rsidR="1E442FD3" w:rsidRPr="009F3DC5">
        <w:rPr>
          <w:rFonts w:ascii="Arial" w:eastAsia="Arial" w:hAnsi="Arial" w:cs="Arial"/>
          <w:b/>
          <w:bCs/>
          <w:sz w:val="22"/>
          <w:szCs w:val="22"/>
        </w:rPr>
        <w:t xml:space="preserve"> 9 lõi</w:t>
      </w:r>
      <w:r w:rsidR="00CB4C05" w:rsidRPr="009F3DC5">
        <w:rPr>
          <w:rFonts w:ascii="Arial" w:eastAsia="Arial" w:hAnsi="Arial" w:cs="Arial"/>
          <w:b/>
          <w:bCs/>
          <w:sz w:val="22"/>
          <w:szCs w:val="22"/>
        </w:rPr>
        <w:t>ge</w:t>
      </w:r>
      <w:r w:rsidR="440777A4" w:rsidRPr="009F3DC5">
        <w:rPr>
          <w:rFonts w:ascii="Arial" w:eastAsia="Arial" w:hAnsi="Arial" w:cs="Arial"/>
          <w:b/>
          <w:bCs/>
          <w:sz w:val="22"/>
          <w:szCs w:val="22"/>
        </w:rPr>
        <w:t xml:space="preserve"> </w:t>
      </w:r>
      <w:r w:rsidR="037FF7BE" w:rsidRPr="009F3DC5">
        <w:rPr>
          <w:rFonts w:ascii="Arial" w:eastAsia="Arial" w:hAnsi="Arial" w:cs="Arial"/>
          <w:b/>
          <w:bCs/>
          <w:sz w:val="22"/>
          <w:szCs w:val="22"/>
        </w:rPr>
        <w:t>7</w:t>
      </w:r>
      <w:r w:rsidR="00544EC2" w:rsidRPr="009F3DC5">
        <w:rPr>
          <w:rFonts w:ascii="Arial" w:eastAsia="Arial" w:hAnsi="Arial" w:cs="Arial"/>
          <w:sz w:val="22"/>
          <w:szCs w:val="22"/>
        </w:rPr>
        <w:t>, kuna muudetakse tervishoiuteenuste loetelus koodiga 3034 tähistatud tervishoiuteenuse rakendustingimusi</w:t>
      </w:r>
      <w:r w:rsidR="00D6788A" w:rsidRPr="009F3DC5">
        <w:rPr>
          <w:rFonts w:ascii="Arial" w:eastAsia="Arial" w:hAnsi="Arial" w:cs="Arial"/>
          <w:sz w:val="22"/>
          <w:szCs w:val="22"/>
        </w:rPr>
        <w:t xml:space="preserve">. Edaspidi </w:t>
      </w:r>
      <w:r w:rsidR="440777A4" w:rsidRPr="009F3DC5">
        <w:rPr>
          <w:rFonts w:ascii="Arial" w:eastAsia="Arial" w:hAnsi="Arial" w:cs="Arial"/>
          <w:sz w:val="22"/>
          <w:szCs w:val="22"/>
        </w:rPr>
        <w:t>võtab Tervisekassa koodiga 3034 tähistatud tervishoiuteenuse osutamise eest tasu maksmise kohustuse üle juhul, kui nimetatud tervishoiuteenuse osutamise käigus antud hinnang</w:t>
      </w:r>
      <w:r w:rsidR="00D6788A" w:rsidRPr="009F3DC5">
        <w:rPr>
          <w:rFonts w:ascii="Arial" w:eastAsia="Arial" w:hAnsi="Arial" w:cs="Arial"/>
          <w:sz w:val="22"/>
          <w:szCs w:val="22"/>
        </w:rPr>
        <w:t xml:space="preserve"> </w:t>
      </w:r>
      <w:r w:rsidR="00B37DB8" w:rsidRPr="009F3DC5">
        <w:rPr>
          <w:rFonts w:ascii="Arial" w:eastAsia="Arial" w:hAnsi="Arial" w:cs="Arial"/>
          <w:sz w:val="22"/>
          <w:szCs w:val="22"/>
        </w:rPr>
        <w:t>kajastab ravikindlustuse seaduse § 27</w:t>
      </w:r>
      <w:r w:rsidR="00B37DB8" w:rsidRPr="009F3DC5">
        <w:rPr>
          <w:rFonts w:ascii="Arial" w:eastAsia="Arial" w:hAnsi="Arial" w:cs="Arial"/>
          <w:sz w:val="22"/>
          <w:szCs w:val="22"/>
          <w:vertAlign w:val="superscript"/>
        </w:rPr>
        <w:t xml:space="preserve">1 </w:t>
      </w:r>
      <w:r w:rsidR="00B37DB8" w:rsidRPr="009F3DC5">
        <w:rPr>
          <w:rFonts w:ascii="Arial" w:eastAsia="Arial" w:hAnsi="Arial" w:cs="Arial"/>
          <w:sz w:val="22"/>
          <w:szCs w:val="22"/>
        </w:rPr>
        <w:t>lõikes 1 sätestatud kriteeriumite</w:t>
      </w:r>
      <w:r w:rsidR="00C8401E" w:rsidRPr="009F3DC5">
        <w:rPr>
          <w:rFonts w:ascii="Arial" w:eastAsia="Arial" w:hAnsi="Arial" w:cs="Arial"/>
          <w:sz w:val="22"/>
          <w:szCs w:val="22"/>
        </w:rPr>
        <w:t>le</w:t>
      </w:r>
      <w:r w:rsidR="00B37DB8" w:rsidRPr="009F3DC5">
        <w:rPr>
          <w:rFonts w:ascii="Arial" w:eastAsia="Arial" w:hAnsi="Arial" w:cs="Arial"/>
          <w:sz w:val="22"/>
          <w:szCs w:val="22"/>
        </w:rPr>
        <w:t xml:space="preserve"> </w:t>
      </w:r>
      <w:r w:rsidR="000E080F" w:rsidRPr="009F3DC5">
        <w:rPr>
          <w:rFonts w:ascii="Arial" w:eastAsia="Arial" w:hAnsi="Arial" w:cs="Arial"/>
          <w:sz w:val="22"/>
          <w:szCs w:val="22"/>
        </w:rPr>
        <w:t>või Euroopa Parlamendi ja nõukogu määruse (EÜ) nr 883/2004 artiklis 20 sätestatud kriteeriumidele vastavusele hinnangu a</w:t>
      </w:r>
      <w:r w:rsidR="00C8401E" w:rsidRPr="009F3DC5">
        <w:rPr>
          <w:rFonts w:ascii="Arial" w:eastAsia="Arial" w:hAnsi="Arial" w:cs="Arial"/>
          <w:sz w:val="22"/>
          <w:szCs w:val="22"/>
        </w:rPr>
        <w:t xml:space="preserve">ndmiseks </w:t>
      </w:r>
      <w:r w:rsidR="00B37DB8" w:rsidRPr="009F3DC5">
        <w:rPr>
          <w:rFonts w:ascii="Arial" w:eastAsia="Arial" w:hAnsi="Arial" w:cs="Arial"/>
          <w:sz w:val="22"/>
          <w:szCs w:val="22"/>
        </w:rPr>
        <w:t>vajalikke andmeid</w:t>
      </w:r>
      <w:r w:rsidR="00C8401E" w:rsidRPr="009F3DC5">
        <w:rPr>
          <w:rFonts w:ascii="Arial" w:eastAsia="Arial" w:hAnsi="Arial" w:cs="Arial"/>
          <w:sz w:val="22"/>
          <w:szCs w:val="22"/>
        </w:rPr>
        <w:t xml:space="preserve"> ja on esitatud Tervisekassa kodulehel kättesaadaval vormil. Eeltoodust tulenevalt tunnistatakse kehtetuks ka </w:t>
      </w:r>
      <w:r w:rsidR="00C8401E" w:rsidRPr="009F3DC5">
        <w:rPr>
          <w:rFonts w:ascii="Arial" w:eastAsia="Arial" w:hAnsi="Arial" w:cs="Arial"/>
          <w:b/>
          <w:bCs/>
          <w:sz w:val="22"/>
          <w:szCs w:val="22"/>
        </w:rPr>
        <w:t xml:space="preserve">lisa 30. </w:t>
      </w:r>
    </w:p>
    <w:p w14:paraId="6811B71B" w14:textId="1AC93B3F" w:rsidR="5FE4318E" w:rsidRPr="009F3DC5" w:rsidRDefault="440777A4" w:rsidP="19096555">
      <w:pPr>
        <w:jc w:val="both"/>
        <w:rPr>
          <w:rFonts w:ascii="Arial" w:eastAsia="Arial" w:hAnsi="Arial" w:cs="Arial"/>
          <w:sz w:val="22"/>
          <w:szCs w:val="22"/>
          <w:highlight w:val="yellow"/>
        </w:rPr>
      </w:pPr>
      <w:r w:rsidRPr="009F3DC5">
        <w:rPr>
          <w:rFonts w:ascii="Arial" w:eastAsia="Arial" w:hAnsi="Arial" w:cs="Arial"/>
          <w:sz w:val="22"/>
          <w:szCs w:val="22"/>
          <w:highlight w:val="yellow"/>
        </w:rPr>
        <w:t xml:space="preserve"> </w:t>
      </w:r>
    </w:p>
    <w:p w14:paraId="5ED4A298" w14:textId="22F053AA" w:rsidR="004F30BA" w:rsidRDefault="44C8B552" w:rsidP="004F30BA">
      <w:pPr>
        <w:jc w:val="both"/>
        <w:rPr>
          <w:rFonts w:ascii="Arial" w:eastAsia="Arial" w:hAnsi="Arial" w:cs="Arial"/>
          <w:sz w:val="22"/>
          <w:szCs w:val="22"/>
        </w:rPr>
      </w:pPr>
      <w:r w:rsidRPr="009F3DC5">
        <w:rPr>
          <w:rFonts w:ascii="Arial" w:eastAsia="Arial" w:hAnsi="Arial" w:cs="Arial"/>
          <w:b/>
          <w:bCs/>
          <w:sz w:val="22"/>
          <w:szCs w:val="22"/>
        </w:rPr>
        <w:t>P</w:t>
      </w:r>
      <w:r w:rsidR="2E2B2E01" w:rsidRPr="009F3DC5">
        <w:rPr>
          <w:rFonts w:ascii="Arial" w:eastAsia="Arial" w:hAnsi="Arial" w:cs="Arial"/>
          <w:b/>
          <w:bCs/>
          <w:sz w:val="22"/>
          <w:szCs w:val="22"/>
        </w:rPr>
        <w:t>unktidega</w:t>
      </w:r>
      <w:r w:rsidR="00633E78" w:rsidRPr="009F3DC5">
        <w:rPr>
          <w:rFonts w:ascii="Arial" w:eastAsia="Arial" w:hAnsi="Arial" w:cs="Arial"/>
          <w:b/>
          <w:bCs/>
          <w:sz w:val="22"/>
          <w:szCs w:val="22"/>
        </w:rPr>
        <w:t xml:space="preserve"> </w:t>
      </w:r>
      <w:r w:rsidR="00754FDD" w:rsidRPr="009F3DC5">
        <w:rPr>
          <w:rFonts w:ascii="Arial" w:eastAsia="Arial" w:hAnsi="Arial" w:cs="Arial"/>
          <w:b/>
          <w:bCs/>
          <w:sz w:val="22"/>
          <w:szCs w:val="22"/>
        </w:rPr>
        <w:t>4</w:t>
      </w:r>
      <w:r w:rsidR="00633E78" w:rsidRPr="009F3DC5">
        <w:rPr>
          <w:rFonts w:ascii="Arial" w:eastAsia="Arial" w:hAnsi="Arial" w:cs="Arial"/>
          <w:b/>
          <w:bCs/>
          <w:sz w:val="22"/>
          <w:szCs w:val="22"/>
        </w:rPr>
        <w:t xml:space="preserve">, </w:t>
      </w:r>
      <w:r w:rsidR="00754FDD" w:rsidRPr="009F3DC5">
        <w:rPr>
          <w:rFonts w:ascii="Arial" w:eastAsia="Arial" w:hAnsi="Arial" w:cs="Arial"/>
          <w:b/>
          <w:bCs/>
          <w:sz w:val="22"/>
          <w:szCs w:val="22"/>
        </w:rPr>
        <w:t>6</w:t>
      </w:r>
      <w:r w:rsidR="00633E78" w:rsidRPr="009F3DC5">
        <w:rPr>
          <w:rFonts w:ascii="Arial" w:eastAsia="Arial" w:hAnsi="Arial" w:cs="Arial"/>
          <w:b/>
          <w:bCs/>
          <w:sz w:val="22"/>
          <w:szCs w:val="22"/>
        </w:rPr>
        <w:t xml:space="preserve"> ja </w:t>
      </w:r>
      <w:r w:rsidR="00754FDD" w:rsidRPr="009F3DC5">
        <w:rPr>
          <w:rFonts w:ascii="Arial" w:eastAsia="Arial" w:hAnsi="Arial" w:cs="Arial"/>
          <w:b/>
          <w:bCs/>
          <w:sz w:val="22"/>
          <w:szCs w:val="22"/>
        </w:rPr>
        <w:t>7</w:t>
      </w:r>
      <w:r w:rsidR="00633E78" w:rsidRPr="009F3DC5">
        <w:rPr>
          <w:rFonts w:ascii="Arial" w:eastAsia="Arial" w:hAnsi="Arial" w:cs="Arial"/>
          <w:b/>
          <w:bCs/>
          <w:sz w:val="22"/>
          <w:szCs w:val="22"/>
        </w:rPr>
        <w:t xml:space="preserve"> </w:t>
      </w:r>
      <w:r w:rsidR="00633E78" w:rsidRPr="009F3DC5">
        <w:rPr>
          <w:rFonts w:ascii="Arial" w:eastAsia="Arial" w:hAnsi="Arial" w:cs="Arial"/>
          <w:sz w:val="22"/>
          <w:szCs w:val="22"/>
        </w:rPr>
        <w:t xml:space="preserve">muudetakse </w:t>
      </w:r>
      <w:r w:rsidR="004F30BA" w:rsidRPr="009F3DC5">
        <w:rPr>
          <w:rFonts w:ascii="Arial" w:eastAsia="Arial" w:hAnsi="Arial" w:cs="Arial"/>
          <w:b/>
          <w:bCs/>
          <w:sz w:val="22"/>
          <w:szCs w:val="22"/>
        </w:rPr>
        <w:t>§ 28 lõikes 4, § 38</w:t>
      </w:r>
      <w:r w:rsidR="004F30BA" w:rsidRPr="009F3DC5">
        <w:rPr>
          <w:rFonts w:ascii="Arial" w:eastAsia="Arial" w:hAnsi="Arial" w:cs="Arial"/>
          <w:b/>
          <w:bCs/>
          <w:sz w:val="22"/>
          <w:szCs w:val="22"/>
          <w:vertAlign w:val="superscript"/>
        </w:rPr>
        <w:t>1</w:t>
      </w:r>
      <w:r w:rsidR="007047CB" w:rsidRPr="009F3DC5">
        <w:rPr>
          <w:rFonts w:ascii="Arial" w:eastAsia="Arial" w:hAnsi="Arial" w:cs="Arial"/>
          <w:b/>
          <w:bCs/>
          <w:sz w:val="22"/>
          <w:szCs w:val="22"/>
        </w:rPr>
        <w:t xml:space="preserve"> </w:t>
      </w:r>
      <w:r w:rsidR="004F30BA" w:rsidRPr="009F3DC5">
        <w:rPr>
          <w:rFonts w:ascii="Arial" w:eastAsia="Arial" w:hAnsi="Arial" w:cs="Arial"/>
          <w:b/>
          <w:bCs/>
          <w:sz w:val="22"/>
          <w:szCs w:val="22"/>
        </w:rPr>
        <w:t>lõikes 4 ja § 41 lõikes 2</w:t>
      </w:r>
      <w:r w:rsidR="004F30BA" w:rsidRPr="009F3DC5">
        <w:rPr>
          <w:rFonts w:ascii="Arial" w:eastAsia="Arial" w:hAnsi="Arial" w:cs="Arial"/>
          <w:sz w:val="22"/>
          <w:szCs w:val="22"/>
        </w:rPr>
        <w:t xml:space="preserve"> töötajate brutopalga kulu lähtudes sõlmitavast kollektiivlepingust. </w:t>
      </w:r>
    </w:p>
    <w:p w14:paraId="05FD50E1" w14:textId="4C9FF510" w:rsidR="00547558" w:rsidRPr="005572F3" w:rsidRDefault="00547558" w:rsidP="00547558">
      <w:pPr>
        <w:jc w:val="both"/>
        <w:rPr>
          <w:rFonts w:ascii="Arial" w:eastAsia="Arial" w:hAnsi="Arial" w:cs="Arial"/>
          <w:sz w:val="22"/>
          <w:szCs w:val="22"/>
        </w:rPr>
      </w:pPr>
      <w:r>
        <w:rPr>
          <w:rFonts w:ascii="Arial" w:eastAsia="Arial" w:hAnsi="Arial" w:cs="Arial"/>
          <w:sz w:val="22"/>
          <w:szCs w:val="22"/>
        </w:rPr>
        <w:t>K</w:t>
      </w:r>
      <w:r w:rsidRPr="005572F3">
        <w:rPr>
          <w:rFonts w:ascii="Arial" w:eastAsia="Arial" w:hAnsi="Arial" w:cs="Arial"/>
          <w:sz w:val="22"/>
          <w:szCs w:val="22"/>
        </w:rPr>
        <w:t>õikides teenuste hindades sisalduvad alates 01.0</w:t>
      </w:r>
      <w:r>
        <w:rPr>
          <w:rFonts w:ascii="Arial" w:eastAsia="Arial" w:hAnsi="Arial" w:cs="Arial"/>
          <w:sz w:val="22"/>
          <w:szCs w:val="22"/>
        </w:rPr>
        <w:t>4</w:t>
      </w:r>
      <w:r w:rsidRPr="005572F3">
        <w:rPr>
          <w:rFonts w:ascii="Arial" w:eastAsia="Arial" w:hAnsi="Arial" w:cs="Arial"/>
          <w:sz w:val="22"/>
          <w:szCs w:val="22"/>
        </w:rPr>
        <w:t>.202</w:t>
      </w:r>
      <w:r w:rsidR="00C34978">
        <w:rPr>
          <w:rFonts w:ascii="Arial" w:eastAsia="Arial" w:hAnsi="Arial" w:cs="Arial"/>
          <w:sz w:val="22"/>
          <w:szCs w:val="22"/>
        </w:rPr>
        <w:t>6</w:t>
      </w:r>
      <w:r w:rsidRPr="005572F3">
        <w:rPr>
          <w:rFonts w:ascii="Arial" w:eastAsia="Arial" w:hAnsi="Arial" w:cs="Arial"/>
          <w:sz w:val="22"/>
          <w:szCs w:val="22"/>
        </w:rPr>
        <w:t xml:space="preserve"> järgmised palgakomponendid</w:t>
      </w:r>
      <w:r w:rsidR="008A35E0">
        <w:rPr>
          <w:rFonts w:ascii="Arial" w:eastAsia="Arial" w:hAnsi="Arial" w:cs="Arial"/>
          <w:sz w:val="22"/>
          <w:szCs w:val="22"/>
        </w:rPr>
        <w:t xml:space="preserve"> eriarstiabis:</w:t>
      </w:r>
    </w:p>
    <w:p w14:paraId="1E58BBF0" w14:textId="7F276473" w:rsidR="00A663F7" w:rsidRPr="00795DCE" w:rsidRDefault="00A663F7" w:rsidP="00795DCE">
      <w:pPr>
        <w:pStyle w:val="Loendilik"/>
        <w:numPr>
          <w:ilvl w:val="0"/>
          <w:numId w:val="22"/>
        </w:numPr>
        <w:jc w:val="both"/>
        <w:rPr>
          <w:rFonts w:ascii="Arial" w:eastAsia="Arial" w:hAnsi="Arial" w:cs="Arial"/>
          <w:sz w:val="22"/>
          <w:szCs w:val="22"/>
        </w:rPr>
      </w:pPr>
      <w:r w:rsidRPr="00795DCE">
        <w:rPr>
          <w:rFonts w:ascii="Arial" w:eastAsia="Arial" w:hAnsi="Arial" w:cs="Arial"/>
          <w:sz w:val="22"/>
          <w:szCs w:val="22"/>
        </w:rPr>
        <w:t>arsti brutopalk on 28 eurot ja 92 senti tunnis;</w:t>
      </w:r>
    </w:p>
    <w:p w14:paraId="4D2EB889" w14:textId="3435CA2B" w:rsidR="00A663F7" w:rsidRPr="00795DCE" w:rsidRDefault="00A663F7" w:rsidP="00795DCE">
      <w:pPr>
        <w:pStyle w:val="Loendilik"/>
        <w:numPr>
          <w:ilvl w:val="0"/>
          <w:numId w:val="22"/>
        </w:numPr>
        <w:jc w:val="both"/>
        <w:rPr>
          <w:rFonts w:ascii="Arial" w:eastAsia="Arial" w:hAnsi="Arial" w:cs="Arial"/>
          <w:sz w:val="22"/>
          <w:szCs w:val="22"/>
        </w:rPr>
      </w:pPr>
      <w:r w:rsidRPr="00795DCE">
        <w:rPr>
          <w:rFonts w:ascii="Arial" w:eastAsia="Arial" w:hAnsi="Arial" w:cs="Arial"/>
          <w:sz w:val="22"/>
          <w:szCs w:val="22"/>
        </w:rPr>
        <w:t>õe brutopalk on 15 eurot ja 35 senti tunnis;</w:t>
      </w:r>
    </w:p>
    <w:p w14:paraId="146A2B26" w14:textId="5B7778C8" w:rsidR="00A663F7" w:rsidRPr="00795DCE" w:rsidRDefault="00A663F7" w:rsidP="00795DCE">
      <w:pPr>
        <w:pStyle w:val="Loendilik"/>
        <w:numPr>
          <w:ilvl w:val="0"/>
          <w:numId w:val="22"/>
        </w:numPr>
        <w:jc w:val="both"/>
        <w:rPr>
          <w:rFonts w:ascii="Arial" w:eastAsia="Arial" w:hAnsi="Arial" w:cs="Arial"/>
          <w:sz w:val="22"/>
          <w:szCs w:val="22"/>
        </w:rPr>
      </w:pPr>
      <w:r w:rsidRPr="00795DCE">
        <w:rPr>
          <w:rFonts w:ascii="Arial" w:eastAsia="Arial" w:hAnsi="Arial" w:cs="Arial"/>
          <w:sz w:val="22"/>
          <w:szCs w:val="22"/>
        </w:rPr>
        <w:t>eriõe ja ämmaemanda brutopalk on 15 eurot ja 92 senti tunnis;</w:t>
      </w:r>
    </w:p>
    <w:p w14:paraId="4806204E" w14:textId="5D2A22AB" w:rsidR="00A663F7" w:rsidRPr="00795DCE" w:rsidRDefault="00A663F7" w:rsidP="00795DCE">
      <w:pPr>
        <w:pStyle w:val="Loendilik"/>
        <w:numPr>
          <w:ilvl w:val="0"/>
          <w:numId w:val="22"/>
        </w:numPr>
        <w:jc w:val="both"/>
        <w:rPr>
          <w:rFonts w:ascii="Arial" w:eastAsia="Arial" w:hAnsi="Arial" w:cs="Arial"/>
          <w:sz w:val="22"/>
          <w:szCs w:val="22"/>
        </w:rPr>
      </w:pPr>
      <w:r w:rsidRPr="00795DCE">
        <w:rPr>
          <w:rFonts w:ascii="Arial" w:eastAsia="Arial" w:hAnsi="Arial" w:cs="Arial"/>
          <w:sz w:val="22"/>
          <w:szCs w:val="22"/>
        </w:rPr>
        <w:t>hooldustöötaja brutopalk on 8 eurot ja 91 senti tunnis;</w:t>
      </w:r>
    </w:p>
    <w:p w14:paraId="2E121F76" w14:textId="1D094415" w:rsidR="00A663F7" w:rsidRPr="00795DCE" w:rsidRDefault="00A663F7" w:rsidP="00795DCE">
      <w:pPr>
        <w:pStyle w:val="Loendilik"/>
        <w:numPr>
          <w:ilvl w:val="0"/>
          <w:numId w:val="22"/>
        </w:numPr>
        <w:jc w:val="both"/>
        <w:rPr>
          <w:rFonts w:ascii="Arial" w:eastAsia="Arial" w:hAnsi="Arial" w:cs="Arial"/>
          <w:sz w:val="22"/>
          <w:szCs w:val="22"/>
        </w:rPr>
      </w:pPr>
      <w:r w:rsidRPr="00795DCE">
        <w:rPr>
          <w:rFonts w:ascii="Arial" w:eastAsia="Arial" w:hAnsi="Arial" w:cs="Arial"/>
          <w:sz w:val="22"/>
          <w:szCs w:val="22"/>
        </w:rPr>
        <w:t>kliinilise psühholoogi brutopalk on 22 eurot ja 51 senti tunnis;</w:t>
      </w:r>
    </w:p>
    <w:p w14:paraId="084DC484" w14:textId="1BDEA972" w:rsidR="00A663F7" w:rsidRPr="00795DCE" w:rsidRDefault="00A663F7" w:rsidP="00795DCE">
      <w:pPr>
        <w:pStyle w:val="Loendilik"/>
        <w:numPr>
          <w:ilvl w:val="0"/>
          <w:numId w:val="22"/>
        </w:numPr>
        <w:jc w:val="both"/>
        <w:rPr>
          <w:rFonts w:ascii="Arial" w:eastAsia="Arial" w:hAnsi="Arial" w:cs="Arial"/>
          <w:sz w:val="22"/>
          <w:szCs w:val="22"/>
        </w:rPr>
      </w:pPr>
      <w:r w:rsidRPr="00795DCE">
        <w:rPr>
          <w:rFonts w:ascii="Arial" w:eastAsia="Arial" w:hAnsi="Arial" w:cs="Arial"/>
          <w:sz w:val="22"/>
          <w:szCs w:val="22"/>
        </w:rPr>
        <w:t>logopeedi brutopalk on 16 eurot 31 senti tunnis;</w:t>
      </w:r>
    </w:p>
    <w:p w14:paraId="2A78BCD8" w14:textId="673F3479" w:rsidR="00A663F7" w:rsidRPr="00795DCE" w:rsidRDefault="00A663F7" w:rsidP="00795DCE">
      <w:pPr>
        <w:pStyle w:val="Loendilik"/>
        <w:numPr>
          <w:ilvl w:val="0"/>
          <w:numId w:val="22"/>
        </w:numPr>
        <w:jc w:val="both"/>
        <w:rPr>
          <w:rFonts w:ascii="Arial" w:eastAsia="Arial" w:hAnsi="Arial" w:cs="Arial"/>
          <w:sz w:val="22"/>
          <w:szCs w:val="22"/>
        </w:rPr>
      </w:pPr>
      <w:r w:rsidRPr="00795DCE">
        <w:rPr>
          <w:rFonts w:ascii="Arial" w:eastAsia="Arial" w:hAnsi="Arial" w:cs="Arial"/>
          <w:sz w:val="22"/>
          <w:szCs w:val="22"/>
        </w:rPr>
        <w:t>muu kõrgharidusega spetsialisti brutopalk on 16 eurot 31 senti tunnis;</w:t>
      </w:r>
    </w:p>
    <w:p w14:paraId="0C99DE99" w14:textId="70D8B712" w:rsidR="00547558" w:rsidRPr="00795DCE" w:rsidRDefault="00A663F7" w:rsidP="00795DCE">
      <w:pPr>
        <w:pStyle w:val="Loendilik"/>
        <w:numPr>
          <w:ilvl w:val="0"/>
          <w:numId w:val="22"/>
        </w:numPr>
        <w:jc w:val="both"/>
        <w:rPr>
          <w:rFonts w:ascii="Arial" w:eastAsia="Arial" w:hAnsi="Arial" w:cs="Arial"/>
          <w:sz w:val="22"/>
          <w:szCs w:val="22"/>
        </w:rPr>
      </w:pPr>
      <w:r w:rsidRPr="00795DCE">
        <w:rPr>
          <w:rFonts w:ascii="Arial" w:eastAsia="Arial" w:hAnsi="Arial" w:cs="Arial"/>
          <w:sz w:val="22"/>
          <w:szCs w:val="22"/>
        </w:rPr>
        <w:t>muu keskharidusega spetsialisti brutopalk on 8 eurot 91 senti tunnis.</w:t>
      </w:r>
    </w:p>
    <w:p w14:paraId="64C1F5C3" w14:textId="77777777" w:rsidR="00A00AAD" w:rsidRDefault="00A00AAD" w:rsidP="00A00AAD">
      <w:pPr>
        <w:jc w:val="both"/>
        <w:rPr>
          <w:rFonts w:ascii="Arial" w:eastAsia="Arial" w:hAnsi="Arial" w:cs="Arial"/>
          <w:sz w:val="22"/>
          <w:szCs w:val="22"/>
        </w:rPr>
      </w:pPr>
    </w:p>
    <w:p w14:paraId="208A566B" w14:textId="30D37311" w:rsidR="005E6670" w:rsidRPr="00A00AAD" w:rsidRDefault="00A00AAD" w:rsidP="19096555">
      <w:pPr>
        <w:jc w:val="both"/>
        <w:rPr>
          <w:rFonts w:ascii="Arial" w:eastAsia="Arial" w:hAnsi="Arial" w:cs="Arial"/>
          <w:sz w:val="22"/>
          <w:szCs w:val="22"/>
        </w:rPr>
      </w:pPr>
      <w:r w:rsidRPr="00A00AAD">
        <w:rPr>
          <w:rFonts w:ascii="Arial" w:eastAsia="Arial" w:hAnsi="Arial" w:cs="Arial"/>
          <w:sz w:val="22"/>
          <w:szCs w:val="22"/>
        </w:rPr>
        <w:t xml:space="preserve">Kõikides teenuste hindades sisalduvad alates 01.04.2026 järgmised palgakomponendid </w:t>
      </w:r>
      <w:r>
        <w:rPr>
          <w:rFonts w:ascii="Arial" w:eastAsia="Arial" w:hAnsi="Arial" w:cs="Arial"/>
          <w:sz w:val="22"/>
          <w:szCs w:val="22"/>
        </w:rPr>
        <w:t>perearstiabis</w:t>
      </w:r>
      <w:r w:rsidRPr="00A00AAD">
        <w:rPr>
          <w:rFonts w:ascii="Arial" w:eastAsia="Arial" w:hAnsi="Arial" w:cs="Arial"/>
          <w:sz w:val="22"/>
          <w:szCs w:val="22"/>
        </w:rPr>
        <w:t>:</w:t>
      </w:r>
    </w:p>
    <w:p w14:paraId="70E912F5" w14:textId="5EF4E879" w:rsidR="00A00AAD" w:rsidRPr="00A00AAD" w:rsidRDefault="00A00AAD" w:rsidP="00A00AAD">
      <w:pPr>
        <w:pStyle w:val="Loendilik"/>
        <w:numPr>
          <w:ilvl w:val="0"/>
          <w:numId w:val="24"/>
        </w:numPr>
        <w:jc w:val="both"/>
        <w:rPr>
          <w:rFonts w:ascii="Arial" w:eastAsia="Arial" w:hAnsi="Arial" w:cs="Arial"/>
          <w:sz w:val="22"/>
          <w:szCs w:val="22"/>
        </w:rPr>
      </w:pPr>
      <w:r w:rsidRPr="00A00AAD">
        <w:rPr>
          <w:rFonts w:ascii="Arial" w:eastAsia="Arial" w:hAnsi="Arial" w:cs="Arial"/>
          <w:sz w:val="22"/>
          <w:szCs w:val="22"/>
        </w:rPr>
        <w:t>arsti brutopalk on 28 eurot ja 9</w:t>
      </w:r>
      <w:r w:rsidR="005679CC">
        <w:rPr>
          <w:rFonts w:ascii="Arial" w:eastAsia="Arial" w:hAnsi="Arial" w:cs="Arial"/>
          <w:sz w:val="22"/>
          <w:szCs w:val="22"/>
        </w:rPr>
        <w:t>2</w:t>
      </w:r>
      <w:r w:rsidRPr="00A00AAD">
        <w:rPr>
          <w:rFonts w:ascii="Arial" w:eastAsia="Arial" w:hAnsi="Arial" w:cs="Arial"/>
          <w:sz w:val="22"/>
          <w:szCs w:val="22"/>
        </w:rPr>
        <w:t xml:space="preserve"> senti tunnis;</w:t>
      </w:r>
    </w:p>
    <w:p w14:paraId="388927F5" w14:textId="641A04FE" w:rsidR="00A00AAD" w:rsidRPr="00A00AAD" w:rsidRDefault="00A00AAD" w:rsidP="00A00AAD">
      <w:pPr>
        <w:pStyle w:val="Loendilik"/>
        <w:numPr>
          <w:ilvl w:val="0"/>
          <w:numId w:val="24"/>
        </w:numPr>
        <w:jc w:val="both"/>
        <w:rPr>
          <w:rFonts w:ascii="Arial" w:eastAsia="Arial" w:hAnsi="Arial" w:cs="Arial"/>
          <w:sz w:val="22"/>
          <w:szCs w:val="22"/>
        </w:rPr>
      </w:pPr>
      <w:r w:rsidRPr="00A00AAD">
        <w:rPr>
          <w:rFonts w:ascii="Arial" w:eastAsia="Arial" w:hAnsi="Arial" w:cs="Arial"/>
          <w:sz w:val="22"/>
          <w:szCs w:val="22"/>
        </w:rPr>
        <w:t>kliinilise psühholoogi brutopalk on 22 eurot ja 51 senti tunnis;</w:t>
      </w:r>
    </w:p>
    <w:p w14:paraId="00CEABAA" w14:textId="3F79638B" w:rsidR="00A00AAD" w:rsidRPr="00A00AAD" w:rsidRDefault="00A00AAD" w:rsidP="00A00AAD">
      <w:pPr>
        <w:pStyle w:val="Loendilik"/>
        <w:numPr>
          <w:ilvl w:val="0"/>
          <w:numId w:val="24"/>
        </w:numPr>
        <w:jc w:val="both"/>
        <w:rPr>
          <w:rFonts w:ascii="Arial" w:eastAsia="Arial" w:hAnsi="Arial" w:cs="Arial"/>
          <w:sz w:val="22"/>
          <w:szCs w:val="22"/>
        </w:rPr>
      </w:pPr>
      <w:r w:rsidRPr="00A00AAD">
        <w:rPr>
          <w:rFonts w:ascii="Arial" w:eastAsia="Arial" w:hAnsi="Arial" w:cs="Arial"/>
          <w:sz w:val="22"/>
          <w:szCs w:val="22"/>
        </w:rPr>
        <w:t>õe brutopalk on 15 eurot ja 35 senti tunnis;</w:t>
      </w:r>
    </w:p>
    <w:p w14:paraId="3902D012" w14:textId="767FA712" w:rsidR="00A00AAD" w:rsidRDefault="00A00AAD" w:rsidP="00A00AAD">
      <w:pPr>
        <w:pStyle w:val="Loendilik"/>
        <w:numPr>
          <w:ilvl w:val="0"/>
          <w:numId w:val="24"/>
        </w:numPr>
        <w:jc w:val="both"/>
        <w:rPr>
          <w:rFonts w:ascii="Arial" w:eastAsia="Arial" w:hAnsi="Arial" w:cs="Arial"/>
          <w:sz w:val="22"/>
          <w:szCs w:val="22"/>
        </w:rPr>
      </w:pPr>
      <w:r w:rsidRPr="00A00AAD">
        <w:rPr>
          <w:rFonts w:ascii="Arial" w:eastAsia="Arial" w:hAnsi="Arial" w:cs="Arial"/>
          <w:sz w:val="22"/>
          <w:szCs w:val="22"/>
        </w:rPr>
        <w:t>eriõe brutopalk on 15 eurot ja 92 senti tunnis.</w:t>
      </w:r>
    </w:p>
    <w:p w14:paraId="1BAFE6DB" w14:textId="77777777" w:rsidR="00A00AAD" w:rsidRPr="00A00AAD" w:rsidRDefault="00A00AAD" w:rsidP="00A00AAD">
      <w:pPr>
        <w:pStyle w:val="Loendilik"/>
        <w:jc w:val="both"/>
        <w:rPr>
          <w:rFonts w:ascii="Arial" w:eastAsia="Arial" w:hAnsi="Arial" w:cs="Arial"/>
          <w:sz w:val="22"/>
          <w:szCs w:val="22"/>
        </w:rPr>
      </w:pPr>
    </w:p>
    <w:p w14:paraId="548CFDBA" w14:textId="6588EF68" w:rsidR="000C43A0" w:rsidRPr="009F3DC5" w:rsidRDefault="3CF72A74" w:rsidP="19096555">
      <w:pPr>
        <w:jc w:val="both"/>
        <w:rPr>
          <w:rFonts w:ascii="Arial" w:eastAsia="Arial" w:hAnsi="Arial" w:cs="Arial"/>
          <w:b/>
          <w:bCs/>
          <w:sz w:val="22"/>
          <w:szCs w:val="22"/>
        </w:rPr>
      </w:pPr>
      <w:r w:rsidRPr="009F3DC5">
        <w:rPr>
          <w:rFonts w:ascii="Arial" w:eastAsia="Arial" w:hAnsi="Arial" w:cs="Arial"/>
          <w:b/>
          <w:bCs/>
          <w:sz w:val="22"/>
          <w:szCs w:val="22"/>
        </w:rPr>
        <w:t>P</w:t>
      </w:r>
      <w:r w:rsidR="4455B411" w:rsidRPr="009F3DC5">
        <w:rPr>
          <w:rFonts w:ascii="Arial" w:eastAsia="Arial" w:hAnsi="Arial" w:cs="Arial"/>
          <w:b/>
          <w:bCs/>
          <w:sz w:val="22"/>
          <w:szCs w:val="22"/>
        </w:rPr>
        <w:t>unktiga</w:t>
      </w:r>
      <w:r w:rsidR="3229B03A" w:rsidRPr="009F3DC5">
        <w:rPr>
          <w:rFonts w:ascii="Arial" w:eastAsia="Arial" w:hAnsi="Arial" w:cs="Arial"/>
          <w:b/>
          <w:bCs/>
          <w:sz w:val="22"/>
          <w:szCs w:val="22"/>
        </w:rPr>
        <w:t xml:space="preserve"> </w:t>
      </w:r>
      <w:r w:rsidR="005C391F" w:rsidRPr="009F3DC5">
        <w:rPr>
          <w:rFonts w:ascii="Arial" w:eastAsia="Arial" w:hAnsi="Arial" w:cs="Arial"/>
          <w:b/>
          <w:bCs/>
          <w:sz w:val="22"/>
          <w:szCs w:val="22"/>
        </w:rPr>
        <w:t>5</w:t>
      </w:r>
      <w:r w:rsidR="3229B03A" w:rsidRPr="009F3DC5">
        <w:rPr>
          <w:rFonts w:ascii="Arial" w:eastAsia="Arial" w:hAnsi="Arial" w:cs="Arial"/>
          <w:b/>
          <w:bCs/>
          <w:sz w:val="22"/>
          <w:szCs w:val="22"/>
        </w:rPr>
        <w:t xml:space="preserve"> </w:t>
      </w:r>
      <w:r w:rsidR="592B0B06" w:rsidRPr="009F3DC5">
        <w:rPr>
          <w:rFonts w:ascii="Arial" w:eastAsia="Arial" w:hAnsi="Arial" w:cs="Arial"/>
          <w:sz w:val="22"/>
          <w:szCs w:val="22"/>
        </w:rPr>
        <w:t xml:space="preserve">täiendatakse </w:t>
      </w:r>
      <w:r w:rsidR="592B0B06" w:rsidRPr="009F3DC5">
        <w:rPr>
          <w:rFonts w:ascii="Arial" w:eastAsia="Arial" w:hAnsi="Arial" w:cs="Arial"/>
          <w:b/>
          <w:bCs/>
          <w:sz w:val="22"/>
          <w:szCs w:val="22"/>
        </w:rPr>
        <w:t>§</w:t>
      </w:r>
      <w:r w:rsidR="00FE33CF">
        <w:rPr>
          <w:rFonts w:ascii="Arial" w:eastAsia="Arial" w:hAnsi="Arial" w:cs="Arial"/>
          <w:b/>
          <w:bCs/>
          <w:sz w:val="22"/>
          <w:szCs w:val="22"/>
        </w:rPr>
        <w:t>-i</w:t>
      </w:r>
      <w:r w:rsidR="592B0B06" w:rsidRPr="009F3DC5">
        <w:rPr>
          <w:rFonts w:ascii="Arial" w:eastAsia="Arial" w:hAnsi="Arial" w:cs="Arial"/>
          <w:b/>
          <w:bCs/>
          <w:sz w:val="22"/>
          <w:szCs w:val="22"/>
        </w:rPr>
        <w:t xml:space="preserve"> 36 lõikega 6</w:t>
      </w:r>
      <w:r w:rsidR="00A838B5" w:rsidRPr="009F3DC5">
        <w:rPr>
          <w:rFonts w:ascii="Arial" w:eastAsia="Arial" w:hAnsi="Arial" w:cs="Arial"/>
          <w:b/>
          <w:bCs/>
          <w:sz w:val="22"/>
          <w:szCs w:val="22"/>
        </w:rPr>
        <w:t xml:space="preserve">. </w:t>
      </w:r>
      <w:r w:rsidR="221BCB40" w:rsidRPr="009F3DC5">
        <w:rPr>
          <w:rFonts w:ascii="Arial" w:eastAsia="Arial" w:hAnsi="Arial" w:cs="Arial"/>
          <w:sz w:val="22"/>
          <w:szCs w:val="22"/>
        </w:rPr>
        <w:t xml:space="preserve">Muudatuse eesmärk on luua Tervisekassale selge õiguslik alus piirhindade muutmata jätmiseks olukorras, kus tervishoiuteenuste loetelu piirhindade nüüdisajastamine ei ole erialaorganisatsioonide ja Tervisekassa koostöös </w:t>
      </w:r>
      <w:r w:rsidR="00251CA4" w:rsidRPr="009F3DC5">
        <w:rPr>
          <w:rFonts w:ascii="Arial" w:eastAsia="Arial" w:hAnsi="Arial" w:cs="Arial"/>
          <w:sz w:val="22"/>
          <w:szCs w:val="22"/>
        </w:rPr>
        <w:t>ühe aasta</w:t>
      </w:r>
      <w:r w:rsidR="221BCB40" w:rsidRPr="009F3DC5">
        <w:rPr>
          <w:rFonts w:ascii="Arial" w:eastAsia="Arial" w:hAnsi="Arial" w:cs="Arial"/>
          <w:sz w:val="22"/>
          <w:szCs w:val="22"/>
        </w:rPr>
        <w:t xml:space="preserve"> jooksul võimalik. </w:t>
      </w:r>
      <w:r w:rsidR="3CD97DD7" w:rsidRPr="009F3DC5">
        <w:rPr>
          <w:rFonts w:ascii="Arial" w:eastAsia="Arial" w:hAnsi="Arial" w:cs="Arial"/>
          <w:sz w:val="22"/>
          <w:szCs w:val="22"/>
        </w:rPr>
        <w:t xml:space="preserve">Näiteks olukord, kus </w:t>
      </w:r>
      <w:r w:rsidR="77DBC1A9" w:rsidRPr="009F3DC5">
        <w:rPr>
          <w:rFonts w:ascii="Arial" w:eastAsia="Arial" w:hAnsi="Arial" w:cs="Arial"/>
          <w:sz w:val="22"/>
          <w:szCs w:val="22"/>
        </w:rPr>
        <w:t xml:space="preserve">erialaseltsile on aastaid tehtud </w:t>
      </w:r>
      <w:r w:rsidR="7FE9BE6C" w:rsidRPr="009F3DC5">
        <w:rPr>
          <w:rFonts w:ascii="Arial" w:eastAsia="Arial" w:hAnsi="Arial" w:cs="Arial"/>
          <w:sz w:val="22"/>
          <w:szCs w:val="22"/>
        </w:rPr>
        <w:t xml:space="preserve">teenuse </w:t>
      </w:r>
      <w:r w:rsidR="3CD97DD7" w:rsidRPr="009F3DC5">
        <w:rPr>
          <w:rFonts w:ascii="Arial" w:eastAsia="Arial" w:hAnsi="Arial" w:cs="Arial"/>
          <w:sz w:val="22"/>
          <w:szCs w:val="22"/>
        </w:rPr>
        <w:t>nüüdisajasta</w:t>
      </w:r>
      <w:r w:rsidR="7FE9BE6C" w:rsidRPr="009F3DC5">
        <w:rPr>
          <w:rFonts w:ascii="Arial" w:eastAsia="Arial" w:hAnsi="Arial" w:cs="Arial"/>
          <w:sz w:val="22"/>
          <w:szCs w:val="22"/>
        </w:rPr>
        <w:t>mise ettepanek</w:t>
      </w:r>
      <w:r w:rsidR="3CD97DD7" w:rsidRPr="009F3DC5">
        <w:rPr>
          <w:rFonts w:ascii="Arial" w:eastAsia="Arial" w:hAnsi="Arial" w:cs="Arial"/>
          <w:sz w:val="22"/>
          <w:szCs w:val="22"/>
        </w:rPr>
        <w:t>, kui</w:t>
      </w:r>
      <w:r w:rsidR="7FE9BE6C" w:rsidRPr="009F3DC5">
        <w:rPr>
          <w:rFonts w:ascii="Arial" w:eastAsia="Arial" w:hAnsi="Arial" w:cs="Arial"/>
          <w:sz w:val="22"/>
          <w:szCs w:val="22"/>
        </w:rPr>
        <w:t>d</w:t>
      </w:r>
      <w:r w:rsidR="3CD97DD7" w:rsidRPr="009F3DC5">
        <w:rPr>
          <w:rFonts w:ascii="Arial" w:eastAsia="Arial" w:hAnsi="Arial" w:cs="Arial"/>
          <w:sz w:val="22"/>
          <w:szCs w:val="22"/>
        </w:rPr>
        <w:t xml:space="preserve"> </w:t>
      </w:r>
      <w:r w:rsidR="7FE9BE6C" w:rsidRPr="009F3DC5">
        <w:rPr>
          <w:rFonts w:ascii="Arial" w:eastAsia="Arial" w:hAnsi="Arial" w:cs="Arial"/>
          <w:sz w:val="22"/>
          <w:szCs w:val="22"/>
        </w:rPr>
        <w:t xml:space="preserve">koostöö </w:t>
      </w:r>
      <w:r w:rsidR="1DE857D3" w:rsidRPr="009F3DC5">
        <w:rPr>
          <w:rFonts w:ascii="Arial" w:eastAsia="Arial" w:hAnsi="Arial" w:cs="Arial"/>
          <w:sz w:val="22"/>
          <w:szCs w:val="22"/>
        </w:rPr>
        <w:t>pole huvi puuduse tõttu sujunud</w:t>
      </w:r>
      <w:r w:rsidR="3CD97DD7" w:rsidRPr="009F3DC5">
        <w:rPr>
          <w:rFonts w:ascii="Arial" w:eastAsia="Arial" w:hAnsi="Arial" w:cs="Arial"/>
          <w:sz w:val="22"/>
          <w:szCs w:val="22"/>
        </w:rPr>
        <w:t>.</w:t>
      </w:r>
    </w:p>
    <w:p w14:paraId="3FEEA3C2" w14:textId="77777777" w:rsidR="000C43A0" w:rsidRPr="009F3DC5" w:rsidRDefault="000C43A0" w:rsidP="19096555">
      <w:pPr>
        <w:jc w:val="both"/>
        <w:rPr>
          <w:rFonts w:ascii="Arial" w:eastAsia="Arial" w:hAnsi="Arial" w:cs="Arial"/>
          <w:sz w:val="22"/>
          <w:szCs w:val="22"/>
        </w:rPr>
      </w:pPr>
    </w:p>
    <w:p w14:paraId="410D257D" w14:textId="79540542" w:rsidR="000C43A0" w:rsidRPr="009F3DC5" w:rsidRDefault="221BCB40" w:rsidP="19096555">
      <w:pPr>
        <w:jc w:val="both"/>
        <w:rPr>
          <w:rFonts w:ascii="Arial" w:eastAsia="Arial" w:hAnsi="Arial" w:cs="Arial"/>
          <w:sz w:val="22"/>
          <w:szCs w:val="22"/>
        </w:rPr>
      </w:pPr>
      <w:r w:rsidRPr="009F3DC5">
        <w:rPr>
          <w:rFonts w:ascii="Arial" w:eastAsia="Arial" w:hAnsi="Arial" w:cs="Arial"/>
          <w:sz w:val="22"/>
          <w:szCs w:val="22"/>
        </w:rPr>
        <w:t xml:space="preserve">Tervishoiuteenuste piirhindade nüüdisajastamine on sisukas ja ajamahukas protsess, mis eeldab teenuste </w:t>
      </w:r>
      <w:r w:rsidR="03F9274C" w:rsidRPr="009F3DC5">
        <w:rPr>
          <w:rFonts w:ascii="Arial" w:eastAsia="Arial" w:hAnsi="Arial" w:cs="Arial"/>
          <w:sz w:val="22"/>
          <w:szCs w:val="22"/>
        </w:rPr>
        <w:t>kulu</w:t>
      </w:r>
      <w:r w:rsidRPr="009F3DC5">
        <w:rPr>
          <w:rFonts w:ascii="Arial" w:eastAsia="Arial" w:hAnsi="Arial" w:cs="Arial"/>
          <w:sz w:val="22"/>
          <w:szCs w:val="22"/>
        </w:rPr>
        <w:t xml:space="preserve">struktuuri ülevaatamist, teenuste ajakohast kirjeldamist ning kokkulepete saavutamist mitmete osapoolte vahel. Praktikas ei pruugi see protsess alati edeneda ajakohases tempos, mistõttu tekib vajadus vahepealseks regulatiivseks lahenduseks, kuniks on saavutatud teenuste õige kulupõhine hind. </w:t>
      </w:r>
    </w:p>
    <w:p w14:paraId="62E444AC" w14:textId="13F6362B" w:rsidR="0DD8B097" w:rsidRPr="009F3DC5" w:rsidRDefault="0DD8B097" w:rsidP="19096555">
      <w:pPr>
        <w:jc w:val="both"/>
        <w:rPr>
          <w:rFonts w:ascii="Arial" w:eastAsia="Arial" w:hAnsi="Arial" w:cs="Arial"/>
          <w:sz w:val="22"/>
          <w:szCs w:val="22"/>
        </w:rPr>
      </w:pPr>
    </w:p>
    <w:p w14:paraId="59627E0F" w14:textId="32B27E03" w:rsidR="624566CB" w:rsidRPr="009F3DC5" w:rsidRDefault="3B6542FC" w:rsidP="19096555">
      <w:pPr>
        <w:jc w:val="both"/>
        <w:rPr>
          <w:rFonts w:ascii="Arial" w:eastAsia="Arial" w:hAnsi="Arial" w:cs="Arial"/>
          <w:sz w:val="22"/>
          <w:szCs w:val="22"/>
        </w:rPr>
      </w:pPr>
      <w:r w:rsidRPr="009F3DC5">
        <w:rPr>
          <w:rFonts w:ascii="Arial" w:eastAsia="Arial" w:hAnsi="Arial" w:cs="Arial"/>
          <w:sz w:val="22"/>
          <w:szCs w:val="22"/>
        </w:rPr>
        <w:t xml:space="preserve">Muudatuse rakendamisel lähtutakse kulumudeli metoodikas varasemalt kasutusel olevast käsitusest, et teenuse piirhinna arvutamiseks lähtuvalt standardkuludel põhinevast hinnast peab antud teenuse kohta olema standardkulude kohta eksperthinnang. Juhul kui vastav eksperthinnang puudub, ei ole kulumudeli mõistes standardkulud kirjeldatud ning teenusele rakendatakse viimast kehtivat piirhinda. Muudatusega tekib Tervisekassale selge õiguslik alus </w:t>
      </w:r>
      <w:r w:rsidR="00C1645D" w:rsidRPr="009F3DC5">
        <w:rPr>
          <w:rFonts w:ascii="Arial" w:eastAsia="Arial" w:hAnsi="Arial" w:cs="Arial"/>
          <w:sz w:val="22"/>
          <w:szCs w:val="22"/>
        </w:rPr>
        <w:t xml:space="preserve">jätta </w:t>
      </w:r>
      <w:r w:rsidRPr="009F3DC5">
        <w:rPr>
          <w:rFonts w:ascii="Arial" w:eastAsia="Arial" w:hAnsi="Arial" w:cs="Arial"/>
          <w:sz w:val="22"/>
          <w:szCs w:val="22"/>
        </w:rPr>
        <w:t xml:space="preserve">ühepoolselt teenuse standardkulu kirjeldav </w:t>
      </w:r>
      <w:r w:rsidR="00C25FC7" w:rsidRPr="009F3DC5">
        <w:rPr>
          <w:rFonts w:ascii="Arial" w:eastAsia="Arial" w:hAnsi="Arial" w:cs="Arial"/>
          <w:sz w:val="22"/>
          <w:szCs w:val="22"/>
        </w:rPr>
        <w:t xml:space="preserve">varasem </w:t>
      </w:r>
      <w:r w:rsidRPr="009F3DC5">
        <w:rPr>
          <w:rFonts w:ascii="Arial" w:eastAsia="Arial" w:hAnsi="Arial" w:cs="Arial"/>
          <w:sz w:val="22"/>
          <w:szCs w:val="22"/>
        </w:rPr>
        <w:t xml:space="preserve">eksperthinnang </w:t>
      </w:r>
      <w:r w:rsidR="00632B47" w:rsidRPr="009F3DC5">
        <w:rPr>
          <w:rFonts w:ascii="Arial" w:eastAsia="Arial" w:hAnsi="Arial" w:cs="Arial"/>
          <w:sz w:val="22"/>
          <w:szCs w:val="22"/>
        </w:rPr>
        <w:t xml:space="preserve">edaspidi </w:t>
      </w:r>
      <w:r w:rsidR="00C1645D" w:rsidRPr="009F3DC5">
        <w:rPr>
          <w:rFonts w:ascii="Arial" w:eastAsia="Arial" w:hAnsi="Arial" w:cs="Arial"/>
          <w:sz w:val="22"/>
          <w:szCs w:val="22"/>
        </w:rPr>
        <w:t>arvestama</w:t>
      </w:r>
      <w:r w:rsidR="00C25FC7" w:rsidRPr="009F3DC5">
        <w:rPr>
          <w:rFonts w:ascii="Arial" w:eastAsia="Arial" w:hAnsi="Arial" w:cs="Arial"/>
          <w:sz w:val="22"/>
          <w:szCs w:val="22"/>
        </w:rPr>
        <w:t>ta</w:t>
      </w:r>
      <w:r w:rsidR="702DA032" w:rsidRPr="009F3DC5">
        <w:rPr>
          <w:rFonts w:ascii="Arial" w:eastAsia="Arial" w:hAnsi="Arial" w:cs="Arial"/>
          <w:sz w:val="22"/>
          <w:szCs w:val="22"/>
        </w:rPr>
        <w:t xml:space="preserve">, seda juhul </w:t>
      </w:r>
      <w:r w:rsidRPr="009F3DC5">
        <w:rPr>
          <w:rFonts w:ascii="Arial" w:eastAsia="Arial" w:hAnsi="Arial" w:cs="Arial"/>
          <w:sz w:val="22"/>
          <w:szCs w:val="22"/>
        </w:rPr>
        <w:t>kui</w:t>
      </w:r>
      <w:r w:rsidR="5F527E70" w:rsidRPr="009F3DC5">
        <w:rPr>
          <w:rFonts w:ascii="Arial" w:eastAsia="Arial" w:hAnsi="Arial" w:cs="Arial"/>
          <w:sz w:val="22"/>
          <w:szCs w:val="22"/>
        </w:rPr>
        <w:t xml:space="preserve"> metoodikas sätestatud tingimused on täidetud ehk esitatud on </w:t>
      </w:r>
      <w:r w:rsidR="004468E6" w:rsidRPr="009F3DC5">
        <w:rPr>
          <w:rFonts w:ascii="Arial" w:eastAsia="Arial" w:hAnsi="Arial" w:cs="Arial"/>
          <w:sz w:val="22"/>
          <w:szCs w:val="22"/>
        </w:rPr>
        <w:t>ettepanek</w:t>
      </w:r>
      <w:r w:rsidR="5F527E70" w:rsidRPr="009F3DC5">
        <w:rPr>
          <w:rFonts w:ascii="Arial" w:eastAsia="Arial" w:hAnsi="Arial" w:cs="Arial"/>
          <w:sz w:val="22"/>
          <w:szCs w:val="22"/>
        </w:rPr>
        <w:t xml:space="preserve"> teenuse piirhinna muutmiseks ning nüüdisajastamine ei ole </w:t>
      </w:r>
      <w:r w:rsidR="00130815" w:rsidRPr="009F3DC5">
        <w:rPr>
          <w:rFonts w:ascii="Arial" w:eastAsia="Arial" w:hAnsi="Arial" w:cs="Arial"/>
          <w:sz w:val="22"/>
          <w:szCs w:val="22"/>
        </w:rPr>
        <w:t xml:space="preserve">aasta jooksul </w:t>
      </w:r>
      <w:r w:rsidR="5F527E70" w:rsidRPr="009F3DC5">
        <w:rPr>
          <w:rFonts w:ascii="Arial" w:eastAsia="Arial" w:hAnsi="Arial" w:cs="Arial"/>
          <w:sz w:val="22"/>
          <w:szCs w:val="22"/>
        </w:rPr>
        <w:t xml:space="preserve">lõpuni viidud. </w:t>
      </w:r>
    </w:p>
    <w:p w14:paraId="3ABF3527" w14:textId="77777777" w:rsidR="008301EC" w:rsidRPr="009F3DC5" w:rsidRDefault="008301EC" w:rsidP="19096555">
      <w:pPr>
        <w:jc w:val="both"/>
        <w:rPr>
          <w:rFonts w:ascii="Arial" w:eastAsia="Arial" w:hAnsi="Arial" w:cs="Arial"/>
          <w:sz w:val="22"/>
          <w:szCs w:val="22"/>
        </w:rPr>
      </w:pPr>
    </w:p>
    <w:p w14:paraId="3518BCD4" w14:textId="6F27CB8B" w:rsidR="008301EC" w:rsidRPr="009F3DC5" w:rsidRDefault="008A6D26" w:rsidP="19096555">
      <w:pPr>
        <w:jc w:val="both"/>
        <w:rPr>
          <w:rFonts w:ascii="Arial" w:eastAsia="Arial" w:hAnsi="Arial" w:cs="Arial"/>
          <w:sz w:val="22"/>
          <w:szCs w:val="22"/>
        </w:rPr>
      </w:pPr>
      <w:r w:rsidRPr="009F3DC5">
        <w:rPr>
          <w:rFonts w:ascii="Arial" w:eastAsia="Arial" w:hAnsi="Arial" w:cs="Arial"/>
          <w:sz w:val="22"/>
          <w:szCs w:val="22"/>
        </w:rPr>
        <w:lastRenderedPageBreak/>
        <w:t xml:space="preserve">Muudatuse eesmärk </w:t>
      </w:r>
      <w:r w:rsidR="008B209E" w:rsidRPr="009F3DC5">
        <w:rPr>
          <w:rFonts w:ascii="Arial" w:eastAsia="Arial" w:hAnsi="Arial" w:cs="Arial"/>
          <w:sz w:val="22"/>
          <w:szCs w:val="22"/>
        </w:rPr>
        <w:t>anda</w:t>
      </w:r>
      <w:r w:rsidRPr="009F3DC5">
        <w:rPr>
          <w:rFonts w:ascii="Arial" w:eastAsia="Arial" w:hAnsi="Arial" w:cs="Arial"/>
          <w:sz w:val="22"/>
          <w:szCs w:val="22"/>
        </w:rPr>
        <w:t xml:space="preserve"> Tervisekassale </w:t>
      </w:r>
      <w:r w:rsidR="008B209E" w:rsidRPr="009F3DC5">
        <w:rPr>
          <w:rFonts w:ascii="Arial" w:eastAsia="Arial" w:hAnsi="Arial" w:cs="Arial"/>
          <w:sz w:val="22"/>
          <w:szCs w:val="22"/>
        </w:rPr>
        <w:t>õigus</w:t>
      </w:r>
      <w:r w:rsidR="00776B46" w:rsidRPr="009F3DC5">
        <w:rPr>
          <w:rFonts w:ascii="Arial" w:eastAsia="Arial" w:hAnsi="Arial" w:cs="Arial"/>
          <w:sz w:val="22"/>
          <w:szCs w:val="22"/>
        </w:rPr>
        <w:t xml:space="preserve"> </w:t>
      </w:r>
      <w:r w:rsidR="00E86916" w:rsidRPr="009F3DC5">
        <w:rPr>
          <w:rFonts w:ascii="Arial" w:eastAsia="Arial" w:hAnsi="Arial" w:cs="Arial"/>
          <w:sz w:val="22"/>
          <w:szCs w:val="22"/>
        </w:rPr>
        <w:t>jätta piirhinna muutmise ta</w:t>
      </w:r>
      <w:r w:rsidR="00C162A4" w:rsidRPr="009F3DC5">
        <w:rPr>
          <w:rFonts w:ascii="Arial" w:eastAsia="Arial" w:hAnsi="Arial" w:cs="Arial"/>
          <w:sz w:val="22"/>
          <w:szCs w:val="22"/>
        </w:rPr>
        <w:t xml:space="preserve">vapärane </w:t>
      </w:r>
      <w:r w:rsidR="004147A9" w:rsidRPr="009F3DC5">
        <w:rPr>
          <w:rFonts w:ascii="Arial" w:eastAsia="Arial" w:hAnsi="Arial" w:cs="Arial"/>
          <w:sz w:val="22"/>
          <w:szCs w:val="22"/>
        </w:rPr>
        <w:t xml:space="preserve">protsess rakendamata olukorras, </w:t>
      </w:r>
      <w:r w:rsidRPr="009F3DC5">
        <w:rPr>
          <w:rFonts w:ascii="Arial" w:eastAsia="Arial" w:hAnsi="Arial" w:cs="Arial"/>
          <w:sz w:val="22"/>
          <w:szCs w:val="22"/>
        </w:rPr>
        <w:t xml:space="preserve">kus erialade nüüdisajastamine ei ole edenenud tavapärases tempos. </w:t>
      </w:r>
      <w:r w:rsidR="00E927BF" w:rsidRPr="009F3DC5">
        <w:rPr>
          <w:rFonts w:ascii="Arial" w:eastAsia="Arial" w:hAnsi="Arial" w:cs="Arial"/>
          <w:sz w:val="22"/>
          <w:szCs w:val="22"/>
        </w:rPr>
        <w:t xml:space="preserve">Õiguse </w:t>
      </w:r>
      <w:r w:rsidR="00437E6E" w:rsidRPr="009F3DC5">
        <w:rPr>
          <w:rFonts w:ascii="Arial" w:eastAsia="Arial" w:hAnsi="Arial" w:cs="Arial"/>
          <w:sz w:val="22"/>
          <w:szCs w:val="22"/>
        </w:rPr>
        <w:t>kasutamine</w:t>
      </w:r>
      <w:r w:rsidRPr="009F3DC5">
        <w:rPr>
          <w:rFonts w:ascii="Arial" w:eastAsia="Arial" w:hAnsi="Arial" w:cs="Arial"/>
          <w:sz w:val="22"/>
          <w:szCs w:val="22"/>
        </w:rPr>
        <w:t xml:space="preserve"> ja piirhindade </w:t>
      </w:r>
      <w:r w:rsidR="00305E59" w:rsidRPr="009F3DC5">
        <w:rPr>
          <w:rFonts w:ascii="Arial" w:eastAsia="Arial" w:hAnsi="Arial" w:cs="Arial"/>
          <w:sz w:val="22"/>
          <w:szCs w:val="22"/>
        </w:rPr>
        <w:t>edaspidine muutmata jätmine</w:t>
      </w:r>
      <w:r w:rsidR="005E6A54" w:rsidRPr="009F3DC5">
        <w:rPr>
          <w:rFonts w:ascii="Arial" w:eastAsia="Arial" w:hAnsi="Arial" w:cs="Arial"/>
          <w:sz w:val="22"/>
          <w:szCs w:val="22"/>
        </w:rPr>
        <w:t xml:space="preserve"> </w:t>
      </w:r>
      <w:r w:rsidR="00F32681" w:rsidRPr="009F3DC5">
        <w:rPr>
          <w:rFonts w:ascii="Arial" w:eastAsia="Arial" w:hAnsi="Arial" w:cs="Arial"/>
          <w:sz w:val="22"/>
          <w:szCs w:val="22"/>
        </w:rPr>
        <w:t>ei rakendu viivitamatult</w:t>
      </w:r>
      <w:r w:rsidR="00256681" w:rsidRPr="009F3DC5">
        <w:rPr>
          <w:rFonts w:ascii="Arial" w:eastAsia="Arial" w:hAnsi="Arial" w:cs="Arial"/>
          <w:sz w:val="22"/>
          <w:szCs w:val="22"/>
        </w:rPr>
        <w:t xml:space="preserve">, vaid </w:t>
      </w:r>
      <w:r w:rsidR="00AB0F2C" w:rsidRPr="009F3DC5">
        <w:rPr>
          <w:rFonts w:ascii="Arial" w:eastAsia="Arial" w:hAnsi="Arial" w:cs="Arial"/>
          <w:sz w:val="22"/>
          <w:szCs w:val="22"/>
        </w:rPr>
        <w:t>kaalu</w:t>
      </w:r>
      <w:r w:rsidR="005633CF" w:rsidRPr="009F3DC5">
        <w:rPr>
          <w:rFonts w:ascii="Arial" w:eastAsia="Arial" w:hAnsi="Arial" w:cs="Arial"/>
          <w:sz w:val="22"/>
          <w:szCs w:val="22"/>
        </w:rPr>
        <w:t>t</w:t>
      </w:r>
      <w:r w:rsidR="006D47C8" w:rsidRPr="009F3DC5">
        <w:rPr>
          <w:rFonts w:ascii="Arial" w:eastAsia="Arial" w:hAnsi="Arial" w:cs="Arial"/>
          <w:sz w:val="22"/>
          <w:szCs w:val="22"/>
        </w:rPr>
        <w:t>lus</w:t>
      </w:r>
      <w:r w:rsidR="00054BF6" w:rsidRPr="009F3DC5">
        <w:rPr>
          <w:rFonts w:ascii="Arial" w:eastAsia="Arial" w:hAnsi="Arial" w:cs="Arial"/>
          <w:sz w:val="22"/>
          <w:szCs w:val="22"/>
        </w:rPr>
        <w:t>õigust kasutades</w:t>
      </w:r>
      <w:r w:rsidRPr="009F3DC5">
        <w:rPr>
          <w:rFonts w:ascii="Arial" w:eastAsia="Arial" w:hAnsi="Arial" w:cs="Arial"/>
          <w:sz w:val="22"/>
          <w:szCs w:val="22"/>
        </w:rPr>
        <w:t>. Kõikide nüüdisajastamiste alguspunktiks on Tervisekassa või erialaühenduse esitatud loetelu muutmise ettepanek (taotlus),</w:t>
      </w:r>
      <w:r w:rsidR="00A539EF" w:rsidRPr="009F3DC5">
        <w:rPr>
          <w:rFonts w:ascii="Arial" w:eastAsia="Arial" w:hAnsi="Arial" w:cs="Arial"/>
          <w:sz w:val="22"/>
          <w:szCs w:val="22"/>
        </w:rPr>
        <w:t xml:space="preserve"> </w:t>
      </w:r>
      <w:r w:rsidRPr="009F3DC5">
        <w:rPr>
          <w:rFonts w:ascii="Arial" w:eastAsia="Arial" w:hAnsi="Arial" w:cs="Arial"/>
          <w:sz w:val="22"/>
          <w:szCs w:val="22"/>
        </w:rPr>
        <w:t xml:space="preserve">mille vorm, menetlemise kord ning muud tingimused on paika pandud </w:t>
      </w:r>
      <w:r w:rsidR="00E927BF" w:rsidRPr="009F3DC5">
        <w:rPr>
          <w:rFonts w:ascii="Arial" w:eastAsia="Arial" w:hAnsi="Arial" w:cs="Arial"/>
          <w:sz w:val="22"/>
          <w:szCs w:val="22"/>
        </w:rPr>
        <w:t xml:space="preserve">ravikindlustuse seaduse § </w:t>
      </w:r>
      <w:r w:rsidR="008C3F7C" w:rsidRPr="009F3DC5">
        <w:rPr>
          <w:rFonts w:ascii="Arial" w:eastAsia="Arial" w:hAnsi="Arial" w:cs="Arial"/>
          <w:sz w:val="22"/>
          <w:szCs w:val="22"/>
        </w:rPr>
        <w:t>31 lõike 2 alusel antud määrusega</w:t>
      </w:r>
      <w:r w:rsidRPr="009F3DC5">
        <w:rPr>
          <w:rFonts w:ascii="Arial" w:eastAsia="Arial" w:hAnsi="Arial" w:cs="Arial"/>
          <w:sz w:val="22"/>
          <w:szCs w:val="22"/>
        </w:rPr>
        <w:t>. See tähendab, et enne edasisi samme tuleb läbi teha kõik taotluse menetlemisega seotud toimingud, s</w:t>
      </w:r>
      <w:r w:rsidR="00741311" w:rsidRPr="009F3DC5">
        <w:rPr>
          <w:rFonts w:ascii="Arial" w:eastAsia="Arial" w:hAnsi="Arial" w:cs="Arial"/>
          <w:sz w:val="22"/>
          <w:szCs w:val="22"/>
        </w:rPr>
        <w:t>ealhulgas</w:t>
      </w:r>
      <w:r w:rsidRPr="009F3DC5">
        <w:rPr>
          <w:rFonts w:ascii="Arial" w:eastAsia="Arial" w:hAnsi="Arial" w:cs="Arial"/>
          <w:sz w:val="22"/>
          <w:szCs w:val="22"/>
        </w:rPr>
        <w:t xml:space="preserve"> asuda läbirääkimistesse vastava erialaühendusega ning küsida </w:t>
      </w:r>
      <w:r w:rsidR="00914D41" w:rsidRPr="009F3DC5">
        <w:rPr>
          <w:rFonts w:ascii="Arial" w:eastAsia="Arial" w:hAnsi="Arial" w:cs="Arial"/>
          <w:sz w:val="22"/>
          <w:szCs w:val="22"/>
        </w:rPr>
        <w:t>piirhindade muutmiseks</w:t>
      </w:r>
      <w:r w:rsidRPr="009F3DC5">
        <w:rPr>
          <w:rFonts w:ascii="Arial" w:eastAsia="Arial" w:hAnsi="Arial" w:cs="Arial"/>
          <w:sz w:val="22"/>
          <w:szCs w:val="22"/>
        </w:rPr>
        <w:t xml:space="preserve"> vajalikke andmeid. </w:t>
      </w:r>
      <w:r w:rsidR="00741311" w:rsidRPr="009F3DC5">
        <w:rPr>
          <w:rFonts w:ascii="Arial" w:eastAsia="Arial" w:hAnsi="Arial" w:cs="Arial"/>
          <w:sz w:val="22"/>
          <w:szCs w:val="22"/>
        </w:rPr>
        <w:t>Tervisekassa on arvestanud</w:t>
      </w:r>
      <w:r w:rsidRPr="009F3DC5">
        <w:rPr>
          <w:rFonts w:ascii="Arial" w:eastAsia="Arial" w:hAnsi="Arial" w:cs="Arial"/>
          <w:sz w:val="22"/>
          <w:szCs w:val="22"/>
        </w:rPr>
        <w:t xml:space="preserve">, et taotluse menetlemisele kulub kõige vähem üks aasta. Alles siis, kui see protsess ei anna Tervisekassa poolt menetlusprotsessi läbimisest hoolimata soovitud ajaraamis tulemust, on võimalik kaaluda metoodika määrusesse viidava täienduse alusel varasemate kulukirjelduste mittearvestamist ehk </w:t>
      </w:r>
      <w:r w:rsidR="00F21403" w:rsidRPr="009F3DC5">
        <w:rPr>
          <w:rFonts w:ascii="Arial" w:eastAsia="Arial" w:hAnsi="Arial" w:cs="Arial"/>
          <w:sz w:val="22"/>
          <w:szCs w:val="22"/>
        </w:rPr>
        <w:t>kõikide kulukomponentide, sealhulgas palgakomponendi piirhindadesse</w:t>
      </w:r>
      <w:r w:rsidR="00BD2C4E" w:rsidRPr="009F3DC5">
        <w:rPr>
          <w:rFonts w:ascii="Arial" w:eastAsia="Arial" w:hAnsi="Arial" w:cs="Arial"/>
          <w:sz w:val="22"/>
          <w:szCs w:val="22"/>
        </w:rPr>
        <w:t xml:space="preserve"> ümberarvestamise peatamist</w:t>
      </w:r>
      <w:r w:rsidR="00C77FD9" w:rsidRPr="009F3DC5">
        <w:rPr>
          <w:rFonts w:ascii="Arial" w:eastAsia="Arial" w:hAnsi="Arial" w:cs="Arial"/>
          <w:sz w:val="22"/>
          <w:szCs w:val="22"/>
        </w:rPr>
        <w:t xml:space="preserve">. Seda kuni </w:t>
      </w:r>
      <w:r w:rsidR="00786058" w:rsidRPr="009F3DC5">
        <w:rPr>
          <w:rFonts w:ascii="Arial" w:eastAsia="Arial" w:hAnsi="Arial" w:cs="Arial"/>
          <w:sz w:val="22"/>
          <w:szCs w:val="22"/>
        </w:rPr>
        <w:t xml:space="preserve">piirhindade nüüdisajastamise protsessi eduka lõpuleviimiseni. </w:t>
      </w:r>
    </w:p>
    <w:p w14:paraId="266E4A10" w14:textId="77777777" w:rsidR="000C43A0" w:rsidRPr="009F3DC5" w:rsidRDefault="000C43A0" w:rsidP="19096555">
      <w:pPr>
        <w:jc w:val="both"/>
        <w:rPr>
          <w:rFonts w:ascii="Arial" w:eastAsia="Arial" w:hAnsi="Arial" w:cs="Arial"/>
          <w:sz w:val="22"/>
          <w:szCs w:val="22"/>
        </w:rPr>
      </w:pPr>
    </w:p>
    <w:p w14:paraId="20A97012" w14:textId="2D81704C" w:rsidR="000C43A0" w:rsidRPr="009F3DC5" w:rsidRDefault="0FB4B3BA" w:rsidP="19096555">
      <w:pPr>
        <w:jc w:val="both"/>
        <w:rPr>
          <w:rFonts w:ascii="Arial" w:eastAsia="Arial" w:hAnsi="Arial" w:cs="Arial"/>
          <w:sz w:val="22"/>
          <w:szCs w:val="22"/>
        </w:rPr>
      </w:pPr>
      <w:r w:rsidRPr="009F3DC5">
        <w:rPr>
          <w:rFonts w:ascii="Arial" w:eastAsia="Arial" w:hAnsi="Arial" w:cs="Arial"/>
          <w:sz w:val="22"/>
          <w:szCs w:val="22"/>
        </w:rPr>
        <w:t>Muudatus v</w:t>
      </w:r>
      <w:r w:rsidR="221BCB40" w:rsidRPr="009F3DC5">
        <w:rPr>
          <w:rFonts w:ascii="Arial" w:eastAsia="Arial" w:hAnsi="Arial" w:cs="Arial"/>
          <w:sz w:val="22"/>
          <w:szCs w:val="22"/>
        </w:rPr>
        <w:t xml:space="preserve">õimaldab hoida tervishoiuteenuste kulud kontrolli all olukorras, kus teenuste kulustruktuur ja -tase erineb olulisel määral tegelikest kuludest, toetades Tervisekassa eelarve tasakaalu. Kujunenud praktika </w:t>
      </w:r>
      <w:r w:rsidR="00FF64AE" w:rsidRPr="009F3DC5">
        <w:rPr>
          <w:rFonts w:ascii="Arial" w:eastAsia="Arial" w:hAnsi="Arial" w:cs="Arial"/>
          <w:sz w:val="22"/>
          <w:szCs w:val="22"/>
        </w:rPr>
        <w:t>kohaselt</w:t>
      </w:r>
      <w:r w:rsidR="00C40AC1" w:rsidRPr="009F3DC5">
        <w:rPr>
          <w:rFonts w:ascii="Arial" w:eastAsia="Arial" w:hAnsi="Arial" w:cs="Arial"/>
          <w:sz w:val="22"/>
          <w:szCs w:val="22"/>
        </w:rPr>
        <w:t xml:space="preserve"> on</w:t>
      </w:r>
      <w:r w:rsidR="221BCB40" w:rsidRPr="009F3DC5">
        <w:rPr>
          <w:rFonts w:ascii="Arial" w:eastAsia="Arial" w:hAnsi="Arial" w:cs="Arial"/>
          <w:sz w:val="22"/>
          <w:szCs w:val="22"/>
        </w:rPr>
        <w:t xml:space="preserve"> igal aastal </w:t>
      </w:r>
      <w:r w:rsidR="00C40AC1" w:rsidRPr="009F3DC5">
        <w:rPr>
          <w:rFonts w:ascii="Arial" w:eastAsia="Arial" w:hAnsi="Arial" w:cs="Arial"/>
          <w:sz w:val="22"/>
          <w:szCs w:val="22"/>
        </w:rPr>
        <w:t>muudetud</w:t>
      </w:r>
      <w:r w:rsidR="221BCB40" w:rsidRPr="009F3DC5">
        <w:rPr>
          <w:rFonts w:ascii="Arial" w:eastAsia="Arial" w:hAnsi="Arial" w:cs="Arial"/>
          <w:sz w:val="22"/>
          <w:szCs w:val="22"/>
        </w:rPr>
        <w:t xml:space="preserve"> kõikide tööjõu komponenti sisaldavate teenuste hindasid lähtuvalt sõlmitud kollektiivleppe tingimustest. Samuti muudetakse teiste kulukomponentide hindu lähtuvalt sisendhindade muutusest (arvestades </w:t>
      </w:r>
      <w:r w:rsidR="66CF2482" w:rsidRPr="009F3DC5">
        <w:rPr>
          <w:rFonts w:ascii="Arial" w:eastAsia="Arial" w:hAnsi="Arial" w:cs="Arial"/>
          <w:sz w:val="22"/>
          <w:szCs w:val="22"/>
        </w:rPr>
        <w:t>muu</w:t>
      </w:r>
      <w:r w:rsidR="00A838B5" w:rsidRPr="009F3DC5">
        <w:rPr>
          <w:rFonts w:ascii="Arial" w:eastAsia="Arial" w:hAnsi="Arial" w:cs="Arial"/>
          <w:sz w:val="22"/>
          <w:szCs w:val="22"/>
        </w:rPr>
        <w:t xml:space="preserve"> </w:t>
      </w:r>
      <w:r w:rsidR="66CF2482" w:rsidRPr="009F3DC5">
        <w:rPr>
          <w:rFonts w:ascii="Arial" w:eastAsia="Arial" w:hAnsi="Arial" w:cs="Arial"/>
          <w:sz w:val="22"/>
          <w:szCs w:val="22"/>
        </w:rPr>
        <w:t xml:space="preserve">hulgas </w:t>
      </w:r>
      <w:r w:rsidR="221BCB40" w:rsidRPr="009F3DC5">
        <w:rPr>
          <w:rFonts w:ascii="Arial" w:eastAsia="Arial" w:hAnsi="Arial" w:cs="Arial"/>
          <w:sz w:val="22"/>
          <w:szCs w:val="22"/>
        </w:rPr>
        <w:t>kollektiivlepingu eeltingimuste kokkuleppe adresseeringuid).</w:t>
      </w:r>
    </w:p>
    <w:p w14:paraId="7EF320D7" w14:textId="77777777" w:rsidR="00D23D1A" w:rsidRPr="009F3DC5" w:rsidRDefault="00D23D1A" w:rsidP="19096555">
      <w:pPr>
        <w:jc w:val="both"/>
        <w:rPr>
          <w:rFonts w:ascii="Arial" w:eastAsia="Arial" w:hAnsi="Arial" w:cs="Arial"/>
          <w:sz w:val="22"/>
          <w:szCs w:val="22"/>
        </w:rPr>
      </w:pPr>
    </w:p>
    <w:p w14:paraId="681C11B7" w14:textId="03FE5572" w:rsidR="00992496" w:rsidRPr="009F3DC5" w:rsidRDefault="05DE051C" w:rsidP="19096555">
      <w:pPr>
        <w:jc w:val="both"/>
        <w:rPr>
          <w:rFonts w:ascii="Arial" w:eastAsia="Arial" w:hAnsi="Arial" w:cs="Arial"/>
          <w:sz w:val="22"/>
          <w:szCs w:val="22"/>
        </w:rPr>
      </w:pPr>
      <w:r w:rsidRPr="009F3DC5">
        <w:rPr>
          <w:rFonts w:ascii="Arial" w:eastAsia="Arial" w:hAnsi="Arial" w:cs="Arial"/>
          <w:b/>
          <w:bCs/>
          <w:sz w:val="22"/>
          <w:szCs w:val="22"/>
        </w:rPr>
        <w:t>P</w:t>
      </w:r>
      <w:r w:rsidR="36F00E4B" w:rsidRPr="009F3DC5">
        <w:rPr>
          <w:rFonts w:ascii="Arial" w:eastAsia="Arial" w:hAnsi="Arial" w:cs="Arial"/>
          <w:b/>
          <w:bCs/>
          <w:sz w:val="22"/>
          <w:szCs w:val="22"/>
        </w:rPr>
        <w:t>unktiga</w:t>
      </w:r>
      <w:r w:rsidR="42F01D94" w:rsidRPr="009F3DC5">
        <w:rPr>
          <w:rFonts w:ascii="Arial" w:eastAsia="Arial" w:hAnsi="Arial" w:cs="Arial"/>
          <w:b/>
          <w:bCs/>
          <w:sz w:val="22"/>
          <w:szCs w:val="22"/>
        </w:rPr>
        <w:t xml:space="preserve"> </w:t>
      </w:r>
      <w:r w:rsidR="009E3B4B" w:rsidRPr="009F3DC5">
        <w:rPr>
          <w:rFonts w:ascii="Arial" w:eastAsia="Arial" w:hAnsi="Arial" w:cs="Arial"/>
          <w:b/>
          <w:bCs/>
          <w:sz w:val="22"/>
          <w:szCs w:val="22"/>
        </w:rPr>
        <w:t>8</w:t>
      </w:r>
      <w:r w:rsidR="42F01D94" w:rsidRPr="009F3DC5">
        <w:rPr>
          <w:rFonts w:ascii="Arial" w:eastAsia="Arial" w:hAnsi="Arial" w:cs="Arial"/>
          <w:b/>
          <w:bCs/>
          <w:sz w:val="22"/>
          <w:szCs w:val="22"/>
        </w:rPr>
        <w:t xml:space="preserve"> </w:t>
      </w:r>
      <w:r w:rsidR="3925BFFD" w:rsidRPr="009F3DC5">
        <w:rPr>
          <w:rFonts w:ascii="Arial" w:eastAsia="Arial" w:hAnsi="Arial" w:cs="Arial"/>
          <w:sz w:val="22"/>
          <w:szCs w:val="22"/>
        </w:rPr>
        <w:t>m</w:t>
      </w:r>
      <w:r w:rsidR="44F75DDA" w:rsidRPr="009F3DC5">
        <w:rPr>
          <w:rFonts w:ascii="Arial" w:eastAsia="Arial" w:hAnsi="Arial" w:cs="Arial"/>
          <w:sz w:val="22"/>
          <w:szCs w:val="22"/>
        </w:rPr>
        <w:t>uudetakse</w:t>
      </w:r>
      <w:r w:rsidR="44F75DDA" w:rsidRPr="009F3DC5">
        <w:rPr>
          <w:rFonts w:ascii="Arial" w:eastAsia="Arial" w:hAnsi="Arial" w:cs="Arial"/>
          <w:b/>
          <w:bCs/>
          <w:sz w:val="22"/>
          <w:szCs w:val="22"/>
        </w:rPr>
        <w:t xml:space="preserve"> § </w:t>
      </w:r>
      <w:r w:rsidR="3925BFFD" w:rsidRPr="009F3DC5">
        <w:rPr>
          <w:rFonts w:ascii="Arial" w:eastAsia="Arial" w:hAnsi="Arial" w:cs="Arial"/>
          <w:b/>
          <w:bCs/>
          <w:sz w:val="22"/>
          <w:szCs w:val="22"/>
        </w:rPr>
        <w:t>5</w:t>
      </w:r>
      <w:r w:rsidR="420B0EBA" w:rsidRPr="009F3DC5">
        <w:rPr>
          <w:rFonts w:ascii="Arial" w:eastAsia="Arial" w:hAnsi="Arial" w:cs="Arial"/>
          <w:b/>
          <w:bCs/>
          <w:sz w:val="22"/>
          <w:szCs w:val="22"/>
        </w:rPr>
        <w:t>4</w:t>
      </w:r>
      <w:r w:rsidR="3925BFFD" w:rsidRPr="009F3DC5">
        <w:rPr>
          <w:rFonts w:ascii="Arial" w:eastAsia="Arial" w:hAnsi="Arial" w:cs="Arial"/>
          <w:b/>
          <w:bCs/>
          <w:sz w:val="22"/>
          <w:szCs w:val="22"/>
        </w:rPr>
        <w:t xml:space="preserve"> lõikes 2 </w:t>
      </w:r>
      <w:r w:rsidR="3925BFFD" w:rsidRPr="009F3DC5">
        <w:rPr>
          <w:rFonts w:ascii="Arial" w:eastAsia="Arial" w:hAnsi="Arial" w:cs="Arial"/>
          <w:sz w:val="22"/>
          <w:szCs w:val="22"/>
        </w:rPr>
        <w:t>esitatud tabelis toodud selgitusi</w:t>
      </w:r>
      <w:r w:rsidR="3FD8C4ED" w:rsidRPr="009F3DC5">
        <w:rPr>
          <w:rFonts w:ascii="Arial" w:eastAsia="Arial" w:hAnsi="Arial" w:cs="Arial"/>
          <w:sz w:val="22"/>
          <w:szCs w:val="22"/>
        </w:rPr>
        <w:t xml:space="preserve"> ravile saabumise liigi osas</w:t>
      </w:r>
      <w:r w:rsidR="2A354A48" w:rsidRPr="009F3DC5">
        <w:rPr>
          <w:rFonts w:ascii="Arial" w:eastAsia="Arial" w:hAnsi="Arial" w:cs="Arial"/>
          <w:sz w:val="22"/>
          <w:szCs w:val="22"/>
        </w:rPr>
        <w:t xml:space="preserve"> </w:t>
      </w:r>
      <w:r w:rsidR="4930E579" w:rsidRPr="009F3DC5">
        <w:rPr>
          <w:rFonts w:ascii="Arial" w:eastAsia="Arial" w:hAnsi="Arial" w:cs="Arial"/>
          <w:sz w:val="22"/>
          <w:szCs w:val="22"/>
        </w:rPr>
        <w:t xml:space="preserve">selguse loomise </w:t>
      </w:r>
      <w:r w:rsidR="2A354A48" w:rsidRPr="009F3DC5">
        <w:rPr>
          <w:rFonts w:ascii="Arial" w:eastAsia="Arial" w:hAnsi="Arial" w:cs="Arial"/>
          <w:sz w:val="22"/>
          <w:szCs w:val="22"/>
        </w:rPr>
        <w:t>eesmärgi</w:t>
      </w:r>
      <w:r w:rsidR="4930E579" w:rsidRPr="009F3DC5">
        <w:rPr>
          <w:rFonts w:ascii="Arial" w:eastAsia="Arial" w:hAnsi="Arial" w:cs="Arial"/>
          <w:sz w:val="22"/>
          <w:szCs w:val="22"/>
        </w:rPr>
        <w:t>l</w:t>
      </w:r>
      <w:r w:rsidR="4F234812" w:rsidRPr="009F3DC5">
        <w:rPr>
          <w:rFonts w:ascii="Arial" w:eastAsia="Arial" w:hAnsi="Arial" w:cs="Arial"/>
          <w:sz w:val="22"/>
          <w:szCs w:val="22"/>
        </w:rPr>
        <w:t>.</w:t>
      </w:r>
      <w:r w:rsidR="19E48B07" w:rsidRPr="009F3DC5">
        <w:rPr>
          <w:rFonts w:ascii="Arial" w:eastAsia="Arial" w:hAnsi="Arial" w:cs="Arial"/>
          <w:sz w:val="22"/>
          <w:szCs w:val="22"/>
        </w:rPr>
        <w:t xml:space="preserve"> </w:t>
      </w:r>
      <w:r w:rsidR="14009125" w:rsidRPr="009F3DC5">
        <w:rPr>
          <w:rFonts w:ascii="Arial" w:eastAsia="Arial" w:hAnsi="Arial" w:cs="Arial"/>
          <w:sz w:val="22"/>
          <w:szCs w:val="22"/>
        </w:rPr>
        <w:t xml:space="preserve">Täpsem selgitus </w:t>
      </w:r>
      <w:r w:rsidR="3E39347C" w:rsidRPr="009F3DC5">
        <w:rPr>
          <w:rFonts w:ascii="Arial" w:eastAsia="Arial" w:hAnsi="Arial" w:cs="Arial"/>
          <w:sz w:val="22"/>
          <w:szCs w:val="22"/>
        </w:rPr>
        <w:t xml:space="preserve">aitab kaasa andmekvaliteedi parendamisele </w:t>
      </w:r>
      <w:r w:rsidR="6583C381" w:rsidRPr="009F3DC5">
        <w:rPr>
          <w:rFonts w:ascii="Arial" w:eastAsia="Arial" w:hAnsi="Arial" w:cs="Arial"/>
          <w:sz w:val="22"/>
          <w:szCs w:val="22"/>
        </w:rPr>
        <w:t xml:space="preserve">ja annab Tervisekassale võimaluse rakendada </w:t>
      </w:r>
      <w:r w:rsidR="7A317B10" w:rsidRPr="009F3DC5">
        <w:rPr>
          <w:rFonts w:ascii="Arial" w:eastAsia="Arial" w:hAnsi="Arial" w:cs="Arial"/>
          <w:sz w:val="22"/>
          <w:szCs w:val="22"/>
        </w:rPr>
        <w:t>raviarvete menetlemisel automaatkontrolle</w:t>
      </w:r>
      <w:r w:rsidR="0A18E4BA" w:rsidRPr="009F3DC5">
        <w:rPr>
          <w:rFonts w:ascii="Arial" w:eastAsia="Arial" w:hAnsi="Arial" w:cs="Arial"/>
          <w:sz w:val="22"/>
          <w:szCs w:val="22"/>
        </w:rPr>
        <w:t xml:space="preserve">. </w:t>
      </w:r>
      <w:r w:rsidR="207D7ED0" w:rsidRPr="009F3DC5">
        <w:rPr>
          <w:rFonts w:ascii="Arial" w:eastAsia="Arial" w:hAnsi="Arial" w:cs="Arial"/>
          <w:sz w:val="22"/>
          <w:szCs w:val="22"/>
        </w:rPr>
        <w:t xml:space="preserve"> </w:t>
      </w:r>
    </w:p>
    <w:p w14:paraId="11F2F9F5" w14:textId="77777777" w:rsidR="00992496" w:rsidRPr="009F3DC5" w:rsidRDefault="00992496" w:rsidP="19096555">
      <w:pPr>
        <w:jc w:val="both"/>
        <w:rPr>
          <w:rFonts w:ascii="Arial" w:eastAsia="Arial" w:hAnsi="Arial" w:cs="Arial"/>
          <w:b/>
          <w:bCs/>
          <w:sz w:val="22"/>
          <w:szCs w:val="22"/>
        </w:rPr>
      </w:pPr>
    </w:p>
    <w:p w14:paraId="78D81CBC" w14:textId="41951651" w:rsidR="006B54F2" w:rsidRPr="009F3DC5" w:rsidRDefault="38FC90B0" w:rsidP="19096555">
      <w:pPr>
        <w:jc w:val="both"/>
        <w:rPr>
          <w:rFonts w:ascii="Arial" w:eastAsia="Arial" w:hAnsi="Arial" w:cs="Arial"/>
          <w:sz w:val="22"/>
          <w:szCs w:val="22"/>
        </w:rPr>
      </w:pPr>
      <w:r w:rsidRPr="009F3DC5">
        <w:rPr>
          <w:rFonts w:ascii="Arial" w:eastAsia="Arial" w:hAnsi="Arial" w:cs="Arial"/>
          <w:b/>
          <w:bCs/>
          <w:sz w:val="22"/>
          <w:szCs w:val="22"/>
        </w:rPr>
        <w:t>P</w:t>
      </w:r>
      <w:r w:rsidR="1F3D56E6" w:rsidRPr="009F3DC5">
        <w:rPr>
          <w:rFonts w:ascii="Arial" w:eastAsia="Arial" w:hAnsi="Arial" w:cs="Arial"/>
          <w:b/>
          <w:bCs/>
          <w:sz w:val="22"/>
          <w:szCs w:val="22"/>
        </w:rPr>
        <w:t>unktiga</w:t>
      </w:r>
      <w:r w:rsidR="54953A02" w:rsidRPr="009F3DC5">
        <w:rPr>
          <w:rFonts w:ascii="Arial" w:eastAsia="Arial" w:hAnsi="Arial" w:cs="Arial"/>
          <w:b/>
          <w:bCs/>
          <w:sz w:val="22"/>
          <w:szCs w:val="22"/>
        </w:rPr>
        <w:t xml:space="preserve"> </w:t>
      </w:r>
      <w:r w:rsidR="009E3B4B" w:rsidRPr="009F3DC5">
        <w:rPr>
          <w:rFonts w:ascii="Arial" w:eastAsia="Arial" w:hAnsi="Arial" w:cs="Arial"/>
          <w:b/>
          <w:bCs/>
          <w:sz w:val="22"/>
          <w:szCs w:val="22"/>
        </w:rPr>
        <w:t>9</w:t>
      </w:r>
      <w:r w:rsidR="42F01D94" w:rsidRPr="009F3DC5">
        <w:rPr>
          <w:rFonts w:ascii="Arial" w:eastAsia="Arial" w:hAnsi="Arial" w:cs="Arial"/>
          <w:b/>
          <w:bCs/>
          <w:sz w:val="22"/>
          <w:szCs w:val="22"/>
        </w:rPr>
        <w:t xml:space="preserve"> </w:t>
      </w:r>
      <w:r w:rsidR="7DC13FC0" w:rsidRPr="009F3DC5">
        <w:rPr>
          <w:rFonts w:ascii="Arial" w:eastAsia="Arial" w:hAnsi="Arial" w:cs="Arial"/>
          <w:sz w:val="22"/>
          <w:szCs w:val="22"/>
        </w:rPr>
        <w:t xml:space="preserve">täiendatakse </w:t>
      </w:r>
      <w:r w:rsidR="525B2AA6" w:rsidRPr="009F3DC5">
        <w:rPr>
          <w:rFonts w:ascii="Arial" w:eastAsia="Arial" w:hAnsi="Arial" w:cs="Arial"/>
          <w:b/>
          <w:bCs/>
          <w:sz w:val="22"/>
          <w:szCs w:val="22"/>
        </w:rPr>
        <w:t>§</w:t>
      </w:r>
      <w:r w:rsidR="0C3573F1" w:rsidRPr="009F3DC5">
        <w:rPr>
          <w:rFonts w:ascii="Arial" w:eastAsia="Arial" w:hAnsi="Arial" w:cs="Arial"/>
          <w:b/>
          <w:bCs/>
          <w:sz w:val="22"/>
          <w:szCs w:val="22"/>
        </w:rPr>
        <w:t>-i</w:t>
      </w:r>
      <w:r w:rsidR="7DC13FC0" w:rsidRPr="009F3DC5">
        <w:rPr>
          <w:rFonts w:ascii="Arial" w:eastAsia="Arial" w:hAnsi="Arial" w:cs="Arial"/>
          <w:b/>
          <w:bCs/>
          <w:sz w:val="22"/>
          <w:szCs w:val="22"/>
        </w:rPr>
        <w:t xml:space="preserve"> 58 punktiga 7 </w:t>
      </w:r>
      <w:r w:rsidR="7DC13FC0" w:rsidRPr="009F3DC5">
        <w:rPr>
          <w:rFonts w:ascii="Arial" w:eastAsia="Arial" w:hAnsi="Arial" w:cs="Arial"/>
          <w:sz w:val="22"/>
          <w:szCs w:val="22"/>
        </w:rPr>
        <w:t xml:space="preserve">ja lisatakse </w:t>
      </w:r>
      <w:r w:rsidR="2A64AFE0" w:rsidRPr="009F3DC5">
        <w:rPr>
          <w:rFonts w:ascii="Arial" w:eastAsia="Arial" w:hAnsi="Arial" w:cs="Arial"/>
          <w:sz w:val="22"/>
          <w:szCs w:val="22"/>
        </w:rPr>
        <w:t>võimalus märkida raviarvele</w:t>
      </w:r>
      <w:r w:rsidR="32114D70" w:rsidRPr="009F3DC5">
        <w:rPr>
          <w:rFonts w:ascii="Arial" w:eastAsia="Arial" w:hAnsi="Arial" w:cs="Arial"/>
          <w:sz w:val="22"/>
          <w:szCs w:val="22"/>
        </w:rPr>
        <w:t xml:space="preserve"> iga osutatud </w:t>
      </w:r>
      <w:r w:rsidR="2A64AFE0" w:rsidRPr="009F3DC5">
        <w:rPr>
          <w:rFonts w:ascii="Arial" w:eastAsia="Arial" w:hAnsi="Arial" w:cs="Arial"/>
          <w:sz w:val="22"/>
          <w:szCs w:val="22"/>
        </w:rPr>
        <w:t xml:space="preserve">teenuse </w:t>
      </w:r>
      <w:r w:rsidR="32114D70" w:rsidRPr="009F3DC5">
        <w:rPr>
          <w:rFonts w:ascii="Arial" w:eastAsia="Arial" w:hAnsi="Arial" w:cs="Arial"/>
          <w:sz w:val="22"/>
          <w:szCs w:val="22"/>
        </w:rPr>
        <w:t>kohta teenust osutanud tervishoiutöötaja või tervishoiutöötajaga võrdsustatud isiku registreerimiskood või muu tunnu</w:t>
      </w:r>
      <w:r w:rsidR="00A43B32" w:rsidRPr="009F3DC5">
        <w:rPr>
          <w:rFonts w:ascii="Arial" w:eastAsia="Arial" w:hAnsi="Arial" w:cs="Arial"/>
          <w:sz w:val="22"/>
          <w:szCs w:val="22"/>
        </w:rPr>
        <w:t xml:space="preserve">s. Raviarve formaadi täiendamise eesmärgiks on </w:t>
      </w:r>
      <w:r w:rsidR="78532AA7" w:rsidRPr="009F3DC5">
        <w:rPr>
          <w:rFonts w:ascii="Arial" w:eastAsia="Arial" w:hAnsi="Arial" w:cs="Arial"/>
          <w:sz w:val="22"/>
          <w:szCs w:val="22"/>
        </w:rPr>
        <w:t>võimaldada</w:t>
      </w:r>
      <w:r w:rsidR="21EAB9F2" w:rsidRPr="009F3DC5">
        <w:rPr>
          <w:rFonts w:ascii="Arial" w:eastAsia="Arial" w:hAnsi="Arial" w:cs="Arial"/>
          <w:sz w:val="22"/>
          <w:szCs w:val="22"/>
        </w:rPr>
        <w:t xml:space="preserve"> </w:t>
      </w:r>
      <w:r w:rsidR="58883F4D" w:rsidRPr="009F3DC5">
        <w:rPr>
          <w:rFonts w:ascii="Arial" w:eastAsia="Arial" w:hAnsi="Arial" w:cs="Arial"/>
          <w:sz w:val="22"/>
          <w:szCs w:val="22"/>
        </w:rPr>
        <w:t>automaatkontrollid</w:t>
      </w:r>
      <w:r w:rsidR="48098EC3" w:rsidRPr="009F3DC5">
        <w:rPr>
          <w:rFonts w:ascii="Arial" w:eastAsia="Arial" w:hAnsi="Arial" w:cs="Arial"/>
          <w:sz w:val="22"/>
          <w:szCs w:val="22"/>
        </w:rPr>
        <w:t>e r</w:t>
      </w:r>
      <w:r w:rsidR="78532AA7" w:rsidRPr="009F3DC5">
        <w:rPr>
          <w:rFonts w:ascii="Arial" w:eastAsia="Arial" w:hAnsi="Arial" w:cs="Arial"/>
          <w:sz w:val="22"/>
          <w:szCs w:val="22"/>
        </w:rPr>
        <w:t>akendamist</w:t>
      </w:r>
      <w:r w:rsidR="21EAB9F2" w:rsidRPr="009F3DC5">
        <w:rPr>
          <w:rFonts w:ascii="Arial" w:eastAsia="Arial" w:hAnsi="Arial" w:cs="Arial"/>
          <w:sz w:val="22"/>
          <w:szCs w:val="22"/>
        </w:rPr>
        <w:t xml:space="preserve"> </w:t>
      </w:r>
      <w:r w:rsidR="78532AA7" w:rsidRPr="009F3DC5">
        <w:rPr>
          <w:rFonts w:ascii="Arial" w:eastAsia="Arial" w:hAnsi="Arial" w:cs="Arial"/>
          <w:sz w:val="22"/>
          <w:szCs w:val="22"/>
        </w:rPr>
        <w:t xml:space="preserve">teenusepõhiselt </w:t>
      </w:r>
      <w:r w:rsidR="56D1795E" w:rsidRPr="009F3DC5">
        <w:rPr>
          <w:rFonts w:ascii="Arial" w:eastAsia="Arial" w:hAnsi="Arial" w:cs="Arial"/>
          <w:sz w:val="22"/>
          <w:szCs w:val="22"/>
        </w:rPr>
        <w:t xml:space="preserve">kontrollimaks Tervisekassa poolt osaliselt või täielikult tasutavate teenuste kvaliteeti ja põhjendatust. </w:t>
      </w:r>
    </w:p>
    <w:p w14:paraId="4967348B" w14:textId="77777777" w:rsidR="004B5F59" w:rsidRPr="009F3DC5" w:rsidRDefault="004B5F59" w:rsidP="19096555">
      <w:pPr>
        <w:jc w:val="both"/>
        <w:rPr>
          <w:rFonts w:ascii="Arial" w:eastAsia="Arial" w:hAnsi="Arial" w:cs="Arial"/>
          <w:sz w:val="22"/>
          <w:szCs w:val="22"/>
        </w:rPr>
      </w:pPr>
    </w:p>
    <w:p w14:paraId="5C810875" w14:textId="6A56A575" w:rsidR="004B5F59" w:rsidRPr="009F3DC5" w:rsidRDefault="7C20E3CA" w:rsidP="19096555">
      <w:pPr>
        <w:jc w:val="both"/>
        <w:rPr>
          <w:rFonts w:ascii="Arial" w:eastAsia="Arial" w:hAnsi="Arial" w:cs="Arial"/>
          <w:sz w:val="22"/>
          <w:szCs w:val="22"/>
        </w:rPr>
      </w:pPr>
      <w:r w:rsidRPr="009F3DC5">
        <w:rPr>
          <w:rFonts w:ascii="Arial" w:eastAsia="Arial" w:hAnsi="Arial" w:cs="Arial"/>
          <w:b/>
          <w:bCs/>
          <w:sz w:val="22"/>
          <w:szCs w:val="22"/>
        </w:rPr>
        <w:t>P</w:t>
      </w:r>
      <w:r w:rsidR="1F45C393" w:rsidRPr="009F3DC5">
        <w:rPr>
          <w:rFonts w:ascii="Arial" w:eastAsia="Arial" w:hAnsi="Arial" w:cs="Arial"/>
          <w:b/>
          <w:bCs/>
          <w:sz w:val="22"/>
          <w:szCs w:val="22"/>
        </w:rPr>
        <w:t>unktiga</w:t>
      </w:r>
      <w:r w:rsidR="7EC63420" w:rsidRPr="009F3DC5">
        <w:rPr>
          <w:rFonts w:ascii="Arial" w:eastAsia="Arial" w:hAnsi="Arial" w:cs="Arial"/>
          <w:b/>
          <w:bCs/>
          <w:sz w:val="22"/>
          <w:szCs w:val="22"/>
        </w:rPr>
        <w:t xml:space="preserve"> </w:t>
      </w:r>
      <w:r w:rsidR="1932F321" w:rsidRPr="009F3DC5">
        <w:rPr>
          <w:rFonts w:ascii="Arial" w:eastAsia="Arial" w:hAnsi="Arial" w:cs="Arial"/>
          <w:b/>
          <w:bCs/>
          <w:sz w:val="22"/>
          <w:szCs w:val="22"/>
        </w:rPr>
        <w:t>1</w:t>
      </w:r>
      <w:r w:rsidR="009E3B4B" w:rsidRPr="009F3DC5">
        <w:rPr>
          <w:rFonts w:ascii="Arial" w:eastAsia="Arial" w:hAnsi="Arial" w:cs="Arial"/>
          <w:b/>
          <w:bCs/>
          <w:sz w:val="22"/>
          <w:szCs w:val="22"/>
        </w:rPr>
        <w:t>0</w:t>
      </w:r>
      <w:r w:rsidR="7EC63420" w:rsidRPr="009F3DC5">
        <w:rPr>
          <w:rFonts w:ascii="Arial" w:eastAsia="Arial" w:hAnsi="Arial" w:cs="Arial"/>
          <w:sz w:val="22"/>
          <w:szCs w:val="22"/>
        </w:rPr>
        <w:t xml:space="preserve"> täiendatakse </w:t>
      </w:r>
      <w:r w:rsidR="7EC63420" w:rsidRPr="009F3DC5">
        <w:rPr>
          <w:rFonts w:ascii="Arial" w:eastAsia="Arial" w:hAnsi="Arial" w:cs="Arial"/>
          <w:b/>
          <w:bCs/>
          <w:sz w:val="22"/>
          <w:szCs w:val="22"/>
        </w:rPr>
        <w:t xml:space="preserve"> §</w:t>
      </w:r>
      <w:r w:rsidR="6880A986" w:rsidRPr="009F3DC5">
        <w:rPr>
          <w:rFonts w:ascii="Arial" w:eastAsia="Arial" w:hAnsi="Arial" w:cs="Arial"/>
          <w:b/>
          <w:bCs/>
          <w:sz w:val="22"/>
          <w:szCs w:val="22"/>
        </w:rPr>
        <w:t>-i</w:t>
      </w:r>
      <w:r w:rsidR="7EC63420" w:rsidRPr="009F3DC5">
        <w:rPr>
          <w:rFonts w:ascii="Arial" w:eastAsia="Arial" w:hAnsi="Arial" w:cs="Arial"/>
          <w:b/>
          <w:bCs/>
          <w:sz w:val="22"/>
          <w:szCs w:val="22"/>
        </w:rPr>
        <w:t xml:space="preserve"> </w:t>
      </w:r>
      <w:r w:rsidR="6880A986" w:rsidRPr="009F3DC5">
        <w:rPr>
          <w:rFonts w:ascii="Arial" w:eastAsia="Arial" w:hAnsi="Arial" w:cs="Arial"/>
          <w:b/>
          <w:bCs/>
          <w:sz w:val="22"/>
          <w:szCs w:val="22"/>
        </w:rPr>
        <w:t>67 lõikega 1</w:t>
      </w:r>
      <w:r w:rsidR="797B9B15" w:rsidRPr="009F3DC5">
        <w:rPr>
          <w:rFonts w:ascii="Arial" w:eastAsia="Arial" w:hAnsi="Arial" w:cs="Arial"/>
          <w:b/>
          <w:bCs/>
          <w:sz w:val="22"/>
          <w:szCs w:val="22"/>
        </w:rPr>
        <w:t>6</w:t>
      </w:r>
      <w:r w:rsidR="6880A986" w:rsidRPr="009F3DC5">
        <w:rPr>
          <w:rFonts w:ascii="Arial" w:eastAsia="Arial" w:hAnsi="Arial" w:cs="Arial"/>
          <w:sz w:val="22"/>
          <w:szCs w:val="22"/>
        </w:rPr>
        <w:t xml:space="preserve"> ja sätestatakse tingimus § 8</w:t>
      </w:r>
      <w:r w:rsidR="6880A986" w:rsidRPr="009F3DC5">
        <w:rPr>
          <w:rFonts w:ascii="Arial" w:eastAsia="Arial" w:hAnsi="Arial" w:cs="Arial"/>
          <w:sz w:val="22"/>
          <w:szCs w:val="22"/>
          <w:vertAlign w:val="superscript"/>
        </w:rPr>
        <w:t>1</w:t>
      </w:r>
      <w:r w:rsidR="6880A986" w:rsidRPr="009F3DC5">
        <w:rPr>
          <w:rFonts w:ascii="Arial" w:eastAsia="Arial" w:hAnsi="Arial" w:cs="Arial"/>
          <w:sz w:val="22"/>
          <w:szCs w:val="22"/>
        </w:rPr>
        <w:t xml:space="preserve"> lõikes 3 tehtava muudatuse rakendamiseks. </w:t>
      </w:r>
      <w:r w:rsidR="6BEDE40A" w:rsidRPr="009F3DC5">
        <w:rPr>
          <w:rFonts w:ascii="Arial" w:eastAsia="Arial" w:hAnsi="Arial" w:cs="Arial"/>
          <w:sz w:val="22"/>
          <w:szCs w:val="22"/>
        </w:rPr>
        <w:t xml:space="preserve">Muudatust rakendatakse alates 2026/2027 õppeaastal koolitervishoiuteenuse osutaja poolt haigusi ennetava tulemusliku töö hindamisel. </w:t>
      </w:r>
      <w:r w:rsidR="08DE97F0" w:rsidRPr="009F3DC5">
        <w:rPr>
          <w:rFonts w:ascii="Arial" w:eastAsia="Arial" w:hAnsi="Arial" w:cs="Arial"/>
          <w:sz w:val="22"/>
          <w:szCs w:val="22"/>
        </w:rPr>
        <w:t>Muudatuse tegemise hetkel jooksva õppeaasta</w:t>
      </w:r>
      <w:r w:rsidR="3050E4DB" w:rsidRPr="009F3DC5">
        <w:rPr>
          <w:rFonts w:ascii="Arial" w:eastAsia="Arial" w:hAnsi="Arial" w:cs="Arial"/>
          <w:sz w:val="22"/>
          <w:szCs w:val="22"/>
        </w:rPr>
        <w:t xml:space="preserve"> tehtud töö hindamise</w:t>
      </w:r>
      <w:r w:rsidR="6924E107" w:rsidRPr="009F3DC5">
        <w:rPr>
          <w:rFonts w:ascii="Arial" w:eastAsia="Arial" w:hAnsi="Arial" w:cs="Arial"/>
          <w:sz w:val="22"/>
          <w:szCs w:val="22"/>
        </w:rPr>
        <w:t>l</w:t>
      </w:r>
      <w:r w:rsidR="3050E4DB" w:rsidRPr="009F3DC5">
        <w:rPr>
          <w:rFonts w:ascii="Arial" w:eastAsia="Arial" w:hAnsi="Arial" w:cs="Arial"/>
          <w:sz w:val="22"/>
          <w:szCs w:val="22"/>
        </w:rPr>
        <w:t xml:space="preserve"> lähtutakse </w:t>
      </w:r>
      <w:r w:rsidR="2C063901" w:rsidRPr="009F3DC5">
        <w:rPr>
          <w:rFonts w:ascii="Arial" w:eastAsia="Arial" w:hAnsi="Arial" w:cs="Arial"/>
          <w:sz w:val="22"/>
          <w:szCs w:val="22"/>
        </w:rPr>
        <w:t xml:space="preserve">õppeaasta </w:t>
      </w:r>
      <w:r w:rsidR="4822FB78" w:rsidRPr="009F3DC5">
        <w:rPr>
          <w:rFonts w:ascii="Arial" w:eastAsia="Arial" w:hAnsi="Arial" w:cs="Arial"/>
          <w:sz w:val="22"/>
          <w:szCs w:val="22"/>
        </w:rPr>
        <w:t>alguses</w:t>
      </w:r>
      <w:r w:rsidR="1163BC48" w:rsidRPr="009F3DC5">
        <w:rPr>
          <w:rFonts w:ascii="Arial" w:eastAsia="Arial" w:hAnsi="Arial" w:cs="Arial"/>
          <w:sz w:val="22"/>
          <w:szCs w:val="22"/>
        </w:rPr>
        <w:t xml:space="preserve"> </w:t>
      </w:r>
      <w:r w:rsidR="3050E4DB" w:rsidRPr="009F3DC5">
        <w:rPr>
          <w:rFonts w:ascii="Arial" w:eastAsia="Arial" w:hAnsi="Arial" w:cs="Arial"/>
          <w:sz w:val="22"/>
          <w:szCs w:val="22"/>
        </w:rPr>
        <w:t xml:space="preserve">kehtinud </w:t>
      </w:r>
      <w:r w:rsidR="2C063901" w:rsidRPr="009F3DC5">
        <w:rPr>
          <w:rFonts w:ascii="Arial" w:eastAsia="Arial" w:hAnsi="Arial" w:cs="Arial"/>
          <w:sz w:val="22"/>
          <w:szCs w:val="22"/>
        </w:rPr>
        <w:t>kriteeriumitest</w:t>
      </w:r>
      <w:r w:rsidR="3050E4DB" w:rsidRPr="009F3DC5">
        <w:rPr>
          <w:rFonts w:ascii="Arial" w:eastAsia="Arial" w:hAnsi="Arial" w:cs="Arial"/>
          <w:sz w:val="22"/>
          <w:szCs w:val="22"/>
        </w:rPr>
        <w:t xml:space="preserve">. </w:t>
      </w:r>
    </w:p>
    <w:p w14:paraId="0D2ADBA5" w14:textId="77777777" w:rsidR="00FF3842" w:rsidRPr="009F3DC5" w:rsidRDefault="00FF3842" w:rsidP="19096555">
      <w:pPr>
        <w:jc w:val="both"/>
        <w:rPr>
          <w:rFonts w:ascii="Arial" w:eastAsia="Arial" w:hAnsi="Arial" w:cs="Arial"/>
          <w:b/>
          <w:bCs/>
          <w:sz w:val="22"/>
          <w:szCs w:val="22"/>
        </w:rPr>
      </w:pPr>
    </w:p>
    <w:p w14:paraId="2BBA14F3" w14:textId="400CDE0E" w:rsidR="007D44CC" w:rsidRPr="009F3DC5" w:rsidRDefault="2F65D9F8" w:rsidP="19096555">
      <w:pPr>
        <w:jc w:val="both"/>
        <w:rPr>
          <w:rFonts w:ascii="Arial" w:eastAsia="Arial" w:hAnsi="Arial" w:cs="Arial"/>
          <w:b/>
          <w:bCs/>
          <w:sz w:val="22"/>
          <w:szCs w:val="22"/>
        </w:rPr>
      </w:pPr>
      <w:r w:rsidRPr="009F3DC5">
        <w:rPr>
          <w:rFonts w:ascii="Arial" w:eastAsia="Arial" w:hAnsi="Arial" w:cs="Arial"/>
          <w:b/>
          <w:bCs/>
          <w:sz w:val="22"/>
          <w:szCs w:val="22"/>
        </w:rPr>
        <w:t>P</w:t>
      </w:r>
      <w:r w:rsidR="3870BF6A" w:rsidRPr="009F3DC5">
        <w:rPr>
          <w:rFonts w:ascii="Arial" w:eastAsia="Arial" w:hAnsi="Arial" w:cs="Arial"/>
          <w:b/>
          <w:bCs/>
          <w:sz w:val="22"/>
          <w:szCs w:val="22"/>
        </w:rPr>
        <w:t>unktiga</w:t>
      </w:r>
      <w:r w:rsidR="20E5716F" w:rsidRPr="009F3DC5">
        <w:rPr>
          <w:rFonts w:ascii="Arial" w:eastAsia="Arial" w:hAnsi="Arial" w:cs="Arial"/>
          <w:b/>
          <w:bCs/>
          <w:sz w:val="22"/>
          <w:szCs w:val="22"/>
        </w:rPr>
        <w:t xml:space="preserve"> 1</w:t>
      </w:r>
      <w:r w:rsidR="009E3B4B" w:rsidRPr="009F3DC5">
        <w:rPr>
          <w:rFonts w:ascii="Arial" w:eastAsia="Arial" w:hAnsi="Arial" w:cs="Arial"/>
          <w:b/>
          <w:bCs/>
          <w:sz w:val="22"/>
          <w:szCs w:val="22"/>
        </w:rPr>
        <w:t>1</w:t>
      </w:r>
      <w:r w:rsidR="62C2C0F2" w:rsidRPr="009F3DC5">
        <w:rPr>
          <w:rFonts w:ascii="Arial" w:eastAsia="Arial" w:hAnsi="Arial" w:cs="Arial"/>
          <w:b/>
          <w:bCs/>
          <w:sz w:val="22"/>
          <w:szCs w:val="22"/>
        </w:rPr>
        <w:t xml:space="preserve"> </w:t>
      </w:r>
      <w:r w:rsidR="62C2C0F2" w:rsidRPr="009F3DC5">
        <w:rPr>
          <w:rFonts w:ascii="Arial" w:eastAsia="Arial" w:hAnsi="Arial" w:cs="Arial"/>
          <w:sz w:val="22"/>
          <w:szCs w:val="22"/>
        </w:rPr>
        <w:t>muudetakse</w:t>
      </w:r>
      <w:r w:rsidR="62C2C0F2" w:rsidRPr="009F3DC5">
        <w:rPr>
          <w:rFonts w:ascii="Arial" w:eastAsia="Arial" w:hAnsi="Arial" w:cs="Arial"/>
          <w:b/>
          <w:sz w:val="22"/>
          <w:szCs w:val="22"/>
        </w:rPr>
        <w:t xml:space="preserve"> </w:t>
      </w:r>
      <w:r w:rsidR="62C2C0F2" w:rsidRPr="009F3DC5">
        <w:rPr>
          <w:rFonts w:ascii="Arial" w:eastAsia="Arial" w:hAnsi="Arial" w:cs="Arial"/>
          <w:b/>
          <w:bCs/>
          <w:sz w:val="22"/>
          <w:szCs w:val="22"/>
        </w:rPr>
        <w:t>lisasid 3,</w:t>
      </w:r>
      <w:r w:rsidR="7CFA6DA1" w:rsidRPr="009F3DC5">
        <w:rPr>
          <w:rFonts w:ascii="Arial" w:eastAsia="Arial" w:hAnsi="Arial" w:cs="Arial"/>
          <w:b/>
          <w:bCs/>
          <w:sz w:val="22"/>
          <w:szCs w:val="22"/>
        </w:rPr>
        <w:t xml:space="preserve"> </w:t>
      </w:r>
      <w:r w:rsidR="62C2C0F2" w:rsidRPr="009F3DC5">
        <w:rPr>
          <w:rFonts w:ascii="Arial" w:eastAsia="Arial" w:hAnsi="Arial" w:cs="Arial"/>
          <w:b/>
          <w:bCs/>
          <w:sz w:val="22"/>
          <w:szCs w:val="22"/>
        </w:rPr>
        <w:t>15</w:t>
      </w:r>
      <w:r w:rsidR="6BC9DEE3" w:rsidRPr="009F3DC5">
        <w:rPr>
          <w:rFonts w:ascii="Arial" w:eastAsia="Arial" w:hAnsi="Arial" w:cs="Arial"/>
          <w:b/>
          <w:bCs/>
          <w:sz w:val="22"/>
          <w:szCs w:val="22"/>
        </w:rPr>
        <w:t xml:space="preserve">, </w:t>
      </w:r>
      <w:r w:rsidR="03F7BEF6" w:rsidRPr="009F3DC5">
        <w:rPr>
          <w:rFonts w:ascii="Arial" w:eastAsia="Arial" w:hAnsi="Arial" w:cs="Arial"/>
          <w:b/>
          <w:bCs/>
          <w:sz w:val="22"/>
          <w:szCs w:val="22"/>
        </w:rPr>
        <w:t>46</w:t>
      </w:r>
      <w:r w:rsidR="6C8267CF" w:rsidRPr="009F3DC5">
        <w:rPr>
          <w:rFonts w:ascii="Arial" w:eastAsia="Arial" w:hAnsi="Arial" w:cs="Arial"/>
          <w:b/>
          <w:bCs/>
          <w:sz w:val="22"/>
          <w:szCs w:val="22"/>
        </w:rPr>
        <w:t>, 51, 62</w:t>
      </w:r>
      <w:r w:rsidR="1418B537" w:rsidRPr="009F3DC5">
        <w:rPr>
          <w:rFonts w:ascii="Arial" w:eastAsia="Arial" w:hAnsi="Arial" w:cs="Arial"/>
          <w:b/>
          <w:bCs/>
          <w:sz w:val="22"/>
          <w:szCs w:val="22"/>
        </w:rPr>
        <w:t xml:space="preserve"> ja</w:t>
      </w:r>
      <w:r w:rsidR="6C8267CF" w:rsidRPr="009F3DC5">
        <w:rPr>
          <w:rFonts w:ascii="Arial" w:eastAsia="Arial" w:hAnsi="Arial" w:cs="Arial"/>
          <w:b/>
          <w:bCs/>
          <w:sz w:val="22"/>
          <w:szCs w:val="22"/>
        </w:rPr>
        <w:t xml:space="preserve"> 65</w:t>
      </w:r>
      <w:r w:rsidR="20E5716F" w:rsidRPr="009F3DC5">
        <w:rPr>
          <w:rFonts w:ascii="Arial" w:eastAsia="Arial" w:hAnsi="Arial" w:cs="Arial"/>
          <w:b/>
          <w:bCs/>
          <w:sz w:val="22"/>
          <w:szCs w:val="22"/>
        </w:rPr>
        <w:t>.</w:t>
      </w:r>
    </w:p>
    <w:p w14:paraId="2F119876" w14:textId="77777777" w:rsidR="001B6FFE" w:rsidRPr="009F3DC5" w:rsidRDefault="001B6FFE" w:rsidP="19096555">
      <w:pPr>
        <w:jc w:val="both"/>
        <w:rPr>
          <w:rFonts w:ascii="Arial" w:eastAsia="Arial" w:hAnsi="Arial" w:cs="Arial"/>
          <w:b/>
          <w:bCs/>
          <w:sz w:val="22"/>
          <w:szCs w:val="22"/>
        </w:rPr>
      </w:pPr>
    </w:p>
    <w:p w14:paraId="03DBFC5D" w14:textId="61EED3BB" w:rsidR="005F7599" w:rsidRPr="009F3DC5" w:rsidRDefault="62C2C0F2" w:rsidP="19096555">
      <w:pPr>
        <w:jc w:val="both"/>
        <w:rPr>
          <w:rFonts w:ascii="Arial" w:eastAsia="Arial" w:hAnsi="Arial" w:cs="Arial"/>
          <w:i/>
          <w:iCs/>
          <w:sz w:val="22"/>
          <w:szCs w:val="22"/>
        </w:rPr>
      </w:pPr>
      <w:r w:rsidRPr="009F3DC5">
        <w:rPr>
          <w:rFonts w:ascii="Arial" w:eastAsia="Arial" w:hAnsi="Arial" w:cs="Arial"/>
          <w:b/>
          <w:bCs/>
          <w:sz w:val="22"/>
          <w:szCs w:val="22"/>
        </w:rPr>
        <w:t>Lisade 3</w:t>
      </w:r>
      <w:r w:rsidR="0C92B74C" w:rsidRPr="009F3DC5">
        <w:rPr>
          <w:rFonts w:ascii="Arial" w:eastAsia="Arial" w:hAnsi="Arial" w:cs="Arial"/>
          <w:b/>
          <w:bCs/>
          <w:sz w:val="22"/>
          <w:szCs w:val="22"/>
        </w:rPr>
        <w:t xml:space="preserve"> ja</w:t>
      </w:r>
      <w:r w:rsidRPr="009F3DC5">
        <w:rPr>
          <w:rFonts w:ascii="Arial" w:eastAsia="Arial" w:hAnsi="Arial" w:cs="Arial"/>
          <w:b/>
          <w:bCs/>
          <w:sz w:val="22"/>
          <w:szCs w:val="22"/>
        </w:rPr>
        <w:t xml:space="preserve"> 15</w:t>
      </w:r>
      <w:r w:rsidRPr="009F3DC5">
        <w:rPr>
          <w:rFonts w:ascii="Arial" w:eastAsia="Arial" w:hAnsi="Arial" w:cs="Arial"/>
          <w:sz w:val="22"/>
          <w:szCs w:val="22"/>
        </w:rPr>
        <w:t xml:space="preserve"> muudatused on tingitud tervishoiuteenuste loetelu muudatustest, millega muudetakse teenuste kulukirjeldusi. Muudetud lisad kajastavad teenuste uuendatud kulukirjeldusi</w:t>
      </w:r>
      <w:r w:rsidRPr="009F3DC5">
        <w:rPr>
          <w:rFonts w:ascii="Arial" w:eastAsia="Arial" w:hAnsi="Arial" w:cs="Arial"/>
          <w:i/>
          <w:iCs/>
          <w:sz w:val="22"/>
          <w:szCs w:val="22"/>
        </w:rPr>
        <w:t>.</w:t>
      </w:r>
    </w:p>
    <w:p w14:paraId="42295E26" w14:textId="77777777" w:rsidR="00094BF4" w:rsidRPr="009F3DC5" w:rsidRDefault="00094BF4" w:rsidP="19096555">
      <w:pPr>
        <w:jc w:val="both"/>
        <w:rPr>
          <w:rFonts w:ascii="Arial" w:eastAsia="Arial" w:hAnsi="Arial" w:cs="Arial"/>
          <w:sz w:val="22"/>
          <w:szCs w:val="22"/>
        </w:rPr>
      </w:pPr>
    </w:p>
    <w:p w14:paraId="5E44BD4B" w14:textId="0F5BBB25" w:rsidR="005F7599" w:rsidRPr="009F3DC5" w:rsidRDefault="461579D1" w:rsidP="19096555">
      <w:pPr>
        <w:jc w:val="both"/>
        <w:rPr>
          <w:rFonts w:ascii="Arial" w:eastAsia="Arial" w:hAnsi="Arial" w:cs="Arial"/>
          <w:sz w:val="22"/>
          <w:szCs w:val="22"/>
        </w:rPr>
      </w:pPr>
      <w:r w:rsidRPr="009F3DC5">
        <w:rPr>
          <w:rFonts w:ascii="Arial" w:eastAsia="Arial" w:hAnsi="Arial" w:cs="Arial"/>
          <w:b/>
          <w:bCs/>
          <w:sz w:val="22"/>
          <w:szCs w:val="22"/>
        </w:rPr>
        <w:t>L</w:t>
      </w:r>
      <w:r w:rsidR="0872B397" w:rsidRPr="009F3DC5">
        <w:rPr>
          <w:rFonts w:ascii="Arial" w:eastAsia="Arial" w:hAnsi="Arial" w:cs="Arial"/>
          <w:b/>
          <w:bCs/>
          <w:sz w:val="22"/>
          <w:szCs w:val="22"/>
        </w:rPr>
        <w:t>isa</w:t>
      </w:r>
      <w:r w:rsidR="72C35E8D" w:rsidRPr="009F3DC5">
        <w:rPr>
          <w:rFonts w:ascii="Arial" w:eastAsia="Arial" w:hAnsi="Arial" w:cs="Arial"/>
          <w:b/>
          <w:bCs/>
          <w:sz w:val="22"/>
          <w:szCs w:val="22"/>
        </w:rPr>
        <w:t xml:space="preserve"> </w:t>
      </w:r>
      <w:r w:rsidR="03F7BEF6" w:rsidRPr="009F3DC5">
        <w:rPr>
          <w:rFonts w:ascii="Arial" w:eastAsia="Arial" w:hAnsi="Arial" w:cs="Arial"/>
          <w:b/>
          <w:bCs/>
          <w:sz w:val="22"/>
          <w:szCs w:val="22"/>
        </w:rPr>
        <w:t>46</w:t>
      </w:r>
      <w:r w:rsidR="2CE8ABEE" w:rsidRPr="009F3DC5">
        <w:rPr>
          <w:rFonts w:ascii="Arial" w:eastAsia="Arial" w:hAnsi="Arial" w:cs="Arial"/>
          <w:b/>
          <w:bCs/>
          <w:sz w:val="22"/>
          <w:szCs w:val="22"/>
        </w:rPr>
        <w:t xml:space="preserve"> </w:t>
      </w:r>
      <w:r w:rsidR="0D14880E" w:rsidRPr="009F3DC5">
        <w:rPr>
          <w:rFonts w:ascii="Arial" w:eastAsia="Arial" w:hAnsi="Arial" w:cs="Arial"/>
          <w:sz w:val="22"/>
          <w:szCs w:val="22"/>
        </w:rPr>
        <w:t>m</w:t>
      </w:r>
      <w:r w:rsidR="04981805" w:rsidRPr="009F3DC5">
        <w:rPr>
          <w:rFonts w:ascii="Arial" w:eastAsia="Arial" w:hAnsi="Arial" w:cs="Arial"/>
          <w:sz w:val="22"/>
          <w:szCs w:val="22"/>
        </w:rPr>
        <w:t>uudatused</w:t>
      </w:r>
      <w:r w:rsidR="62A309F7" w:rsidRPr="009F3DC5">
        <w:rPr>
          <w:rFonts w:ascii="Arial" w:eastAsia="Arial" w:hAnsi="Arial" w:cs="Arial"/>
          <w:sz w:val="22"/>
          <w:szCs w:val="22"/>
        </w:rPr>
        <w:t xml:space="preserve"> tehakse </w:t>
      </w:r>
      <w:r w:rsidR="22BCE454" w:rsidRPr="009F3DC5">
        <w:rPr>
          <w:rFonts w:ascii="Arial" w:eastAsia="Arial" w:hAnsi="Arial" w:cs="Arial"/>
          <w:sz w:val="22"/>
          <w:szCs w:val="22"/>
        </w:rPr>
        <w:t xml:space="preserve">vastavalt </w:t>
      </w:r>
      <w:r w:rsidR="6F653896" w:rsidRPr="009F3DC5">
        <w:rPr>
          <w:rFonts w:ascii="Arial" w:eastAsia="Arial" w:hAnsi="Arial" w:cs="Arial"/>
          <w:sz w:val="22"/>
          <w:szCs w:val="22"/>
        </w:rPr>
        <w:t xml:space="preserve">Eesti </w:t>
      </w:r>
      <w:r w:rsidR="3F266DFB" w:rsidRPr="009F3DC5">
        <w:rPr>
          <w:rFonts w:ascii="Arial" w:eastAsia="Arial" w:hAnsi="Arial" w:cs="Arial"/>
          <w:sz w:val="22"/>
          <w:szCs w:val="22"/>
        </w:rPr>
        <w:t>Kliinilise Toitmise Seltsi ettepanekule.</w:t>
      </w:r>
      <w:r w:rsidR="4F099884" w:rsidRPr="009F3DC5">
        <w:rPr>
          <w:rFonts w:ascii="Arial" w:eastAsia="Arial" w:hAnsi="Arial" w:cs="Arial"/>
          <w:sz w:val="22"/>
          <w:szCs w:val="22"/>
        </w:rPr>
        <w:t xml:space="preserve"> Lisa</w:t>
      </w:r>
      <w:r w:rsidR="28BD836D" w:rsidRPr="009F3DC5">
        <w:rPr>
          <w:rFonts w:ascii="Arial" w:eastAsia="Arial" w:hAnsi="Arial" w:cs="Arial"/>
          <w:sz w:val="22"/>
          <w:szCs w:val="22"/>
        </w:rPr>
        <w:t xml:space="preserve"> </w:t>
      </w:r>
      <w:r w:rsidR="77946ACB" w:rsidRPr="009F3DC5">
        <w:rPr>
          <w:rFonts w:ascii="Arial" w:eastAsia="Arial" w:hAnsi="Arial" w:cs="Arial"/>
          <w:sz w:val="22"/>
          <w:szCs w:val="22"/>
        </w:rPr>
        <w:t>46</w:t>
      </w:r>
      <w:r w:rsidR="3B14F2A8" w:rsidRPr="009F3DC5">
        <w:rPr>
          <w:rFonts w:ascii="Arial" w:eastAsia="Arial" w:hAnsi="Arial" w:cs="Arial"/>
          <w:sz w:val="22"/>
          <w:szCs w:val="22"/>
        </w:rPr>
        <w:t xml:space="preserve"> </w:t>
      </w:r>
      <w:r w:rsidR="03FBEF30" w:rsidRPr="009F3DC5">
        <w:rPr>
          <w:rFonts w:ascii="Arial" w:eastAsia="Arial" w:hAnsi="Arial" w:cs="Arial"/>
          <w:sz w:val="22"/>
          <w:szCs w:val="22"/>
        </w:rPr>
        <w:t>pealkirja</w:t>
      </w:r>
      <w:r w:rsidR="3B14F2A8" w:rsidRPr="009F3DC5">
        <w:rPr>
          <w:rFonts w:ascii="Arial" w:eastAsia="Arial" w:hAnsi="Arial" w:cs="Arial"/>
          <w:sz w:val="22"/>
          <w:szCs w:val="22"/>
        </w:rPr>
        <w:t xml:space="preserve"> </w:t>
      </w:r>
      <w:r w:rsidR="28BD836D" w:rsidRPr="009F3DC5">
        <w:rPr>
          <w:rFonts w:ascii="Arial" w:eastAsia="Arial" w:hAnsi="Arial" w:cs="Arial"/>
          <w:sz w:val="22"/>
          <w:szCs w:val="22"/>
        </w:rPr>
        <w:t>tä</w:t>
      </w:r>
      <w:r w:rsidR="2DF0FF3E" w:rsidRPr="009F3DC5">
        <w:rPr>
          <w:rFonts w:ascii="Arial" w:eastAsia="Arial" w:hAnsi="Arial" w:cs="Arial"/>
          <w:sz w:val="22"/>
          <w:szCs w:val="22"/>
        </w:rPr>
        <w:t xml:space="preserve">iendatakse </w:t>
      </w:r>
      <w:r w:rsidR="14B898E5" w:rsidRPr="009F3DC5">
        <w:rPr>
          <w:rFonts w:ascii="Arial" w:eastAsia="Arial" w:hAnsi="Arial" w:cs="Arial"/>
          <w:sz w:val="22"/>
          <w:szCs w:val="22"/>
        </w:rPr>
        <w:t>sõna</w:t>
      </w:r>
      <w:r w:rsidR="6D069D90" w:rsidRPr="009F3DC5">
        <w:rPr>
          <w:rFonts w:ascii="Arial" w:eastAsia="Arial" w:hAnsi="Arial" w:cs="Arial"/>
          <w:sz w:val="22"/>
          <w:szCs w:val="22"/>
        </w:rPr>
        <w:t>ga</w:t>
      </w:r>
      <w:r w:rsidR="18510203" w:rsidRPr="009F3DC5">
        <w:rPr>
          <w:rFonts w:ascii="Arial" w:eastAsia="Arial" w:hAnsi="Arial" w:cs="Arial"/>
          <w:sz w:val="22"/>
          <w:szCs w:val="22"/>
        </w:rPr>
        <w:t xml:space="preserve"> „hindamise</w:t>
      </w:r>
      <w:r w:rsidR="7588E6E7" w:rsidRPr="009F3DC5">
        <w:rPr>
          <w:rFonts w:ascii="Arial" w:eastAsia="Arial" w:hAnsi="Arial" w:cs="Arial"/>
          <w:sz w:val="22"/>
          <w:szCs w:val="22"/>
        </w:rPr>
        <w:t>“.</w:t>
      </w:r>
      <w:r w:rsidR="18838C69" w:rsidRPr="009F3DC5">
        <w:rPr>
          <w:rFonts w:ascii="Arial" w:eastAsia="Arial" w:hAnsi="Arial" w:cs="Arial"/>
          <w:sz w:val="22"/>
          <w:szCs w:val="22"/>
        </w:rPr>
        <w:t xml:space="preserve"> </w:t>
      </w:r>
      <w:r w:rsidR="44A8DA89" w:rsidRPr="009F3DC5">
        <w:rPr>
          <w:rFonts w:ascii="Arial" w:eastAsia="Arial" w:hAnsi="Arial" w:cs="Arial"/>
          <w:sz w:val="22"/>
          <w:szCs w:val="22"/>
        </w:rPr>
        <w:t>Toitmisravi</w:t>
      </w:r>
      <w:r w:rsidR="112ECF21" w:rsidRPr="009F3DC5">
        <w:rPr>
          <w:rFonts w:ascii="Arial" w:eastAsia="Arial" w:hAnsi="Arial" w:cs="Arial"/>
          <w:sz w:val="22"/>
          <w:szCs w:val="22"/>
        </w:rPr>
        <w:t xml:space="preserve">plaani koostamisel eristatakse kriteeriumite hindamisel </w:t>
      </w:r>
      <w:r w:rsidR="3831CD28" w:rsidRPr="009F3DC5">
        <w:rPr>
          <w:rFonts w:ascii="Arial" w:eastAsia="Arial" w:hAnsi="Arial" w:cs="Arial"/>
          <w:sz w:val="22"/>
          <w:szCs w:val="22"/>
        </w:rPr>
        <w:t xml:space="preserve">lisaks individuaalsele </w:t>
      </w:r>
      <w:r w:rsidR="7D9ECF01" w:rsidRPr="009F3DC5">
        <w:rPr>
          <w:rFonts w:ascii="Arial" w:eastAsia="Arial" w:hAnsi="Arial" w:cs="Arial"/>
          <w:sz w:val="22"/>
          <w:szCs w:val="22"/>
        </w:rPr>
        <w:t>toitmisraviplaanile</w:t>
      </w:r>
      <w:r w:rsidR="14BED60F" w:rsidRPr="009F3DC5">
        <w:rPr>
          <w:rFonts w:ascii="Arial" w:eastAsia="Arial" w:hAnsi="Arial" w:cs="Arial"/>
          <w:sz w:val="22"/>
          <w:szCs w:val="22"/>
        </w:rPr>
        <w:t xml:space="preserve"> </w:t>
      </w:r>
      <w:r w:rsidR="2BBB04A5" w:rsidRPr="009F3DC5">
        <w:rPr>
          <w:rFonts w:ascii="Arial" w:eastAsia="Arial" w:hAnsi="Arial" w:cs="Arial"/>
          <w:sz w:val="22"/>
          <w:szCs w:val="22"/>
        </w:rPr>
        <w:t>edaspi</w:t>
      </w:r>
      <w:r w:rsidR="5A8304F2" w:rsidRPr="009F3DC5">
        <w:rPr>
          <w:rFonts w:ascii="Arial" w:eastAsia="Arial" w:hAnsi="Arial" w:cs="Arial"/>
          <w:sz w:val="22"/>
          <w:szCs w:val="22"/>
        </w:rPr>
        <w:t>d</w:t>
      </w:r>
      <w:r w:rsidR="2BBB04A5" w:rsidRPr="009F3DC5">
        <w:rPr>
          <w:rFonts w:ascii="Arial" w:eastAsia="Arial" w:hAnsi="Arial" w:cs="Arial"/>
          <w:sz w:val="22"/>
          <w:szCs w:val="22"/>
        </w:rPr>
        <w:t xml:space="preserve">i ka </w:t>
      </w:r>
      <w:r w:rsidR="62D2ADC9" w:rsidRPr="009F3DC5">
        <w:rPr>
          <w:rFonts w:ascii="Arial" w:eastAsia="Arial" w:hAnsi="Arial" w:cs="Arial"/>
          <w:sz w:val="22"/>
          <w:szCs w:val="22"/>
        </w:rPr>
        <w:t>standardse</w:t>
      </w:r>
      <w:r w:rsidR="402CF9DF" w:rsidRPr="009F3DC5">
        <w:rPr>
          <w:rFonts w:ascii="Arial" w:eastAsia="Arial" w:hAnsi="Arial" w:cs="Arial"/>
          <w:sz w:val="22"/>
          <w:szCs w:val="22"/>
        </w:rPr>
        <w:t>t</w:t>
      </w:r>
      <w:r w:rsidR="62D2ADC9" w:rsidRPr="009F3DC5">
        <w:rPr>
          <w:rFonts w:ascii="Arial" w:eastAsia="Arial" w:hAnsi="Arial" w:cs="Arial"/>
          <w:sz w:val="22"/>
          <w:szCs w:val="22"/>
        </w:rPr>
        <w:t xml:space="preserve"> toitmisraviplaani</w:t>
      </w:r>
      <w:r w:rsidR="5939737A" w:rsidRPr="009F3DC5">
        <w:rPr>
          <w:rFonts w:ascii="Arial" w:eastAsia="Arial" w:hAnsi="Arial" w:cs="Arial"/>
          <w:sz w:val="22"/>
          <w:szCs w:val="22"/>
        </w:rPr>
        <w:t xml:space="preserve"> ning hindamis</w:t>
      </w:r>
      <w:r w:rsidR="5EA359A4" w:rsidRPr="009F3DC5">
        <w:rPr>
          <w:rFonts w:ascii="Arial" w:eastAsia="Arial" w:hAnsi="Arial" w:cs="Arial"/>
          <w:sz w:val="22"/>
          <w:szCs w:val="22"/>
        </w:rPr>
        <w:t>k</w:t>
      </w:r>
      <w:r w:rsidR="493B5180" w:rsidRPr="009F3DC5">
        <w:rPr>
          <w:rFonts w:ascii="Arial" w:eastAsia="Arial" w:hAnsi="Arial" w:cs="Arial"/>
          <w:sz w:val="22"/>
          <w:szCs w:val="22"/>
        </w:rPr>
        <w:t>riteeriumite</w:t>
      </w:r>
      <w:r w:rsidR="4795E2AF" w:rsidRPr="009F3DC5">
        <w:rPr>
          <w:rFonts w:ascii="Arial" w:eastAsia="Arial" w:hAnsi="Arial" w:cs="Arial"/>
          <w:sz w:val="22"/>
          <w:szCs w:val="22"/>
        </w:rPr>
        <w:t xml:space="preserve"> </w:t>
      </w:r>
      <w:r w:rsidR="70A756E5" w:rsidRPr="009F3DC5">
        <w:rPr>
          <w:rFonts w:ascii="Arial" w:eastAsia="Arial" w:hAnsi="Arial" w:cs="Arial"/>
          <w:sz w:val="22"/>
          <w:szCs w:val="22"/>
        </w:rPr>
        <w:t xml:space="preserve">hulka lisatakse </w:t>
      </w:r>
      <w:r w:rsidR="6A51F89D" w:rsidRPr="009F3DC5">
        <w:rPr>
          <w:rFonts w:ascii="Arial" w:eastAsia="Arial" w:hAnsi="Arial" w:cs="Arial"/>
          <w:sz w:val="22"/>
          <w:szCs w:val="22"/>
        </w:rPr>
        <w:t>kohus</w:t>
      </w:r>
      <w:r w:rsidR="4FB8D3C0" w:rsidRPr="009F3DC5">
        <w:rPr>
          <w:rFonts w:ascii="Arial" w:eastAsia="Arial" w:hAnsi="Arial" w:cs="Arial"/>
          <w:sz w:val="22"/>
          <w:szCs w:val="22"/>
        </w:rPr>
        <w:t>t</w:t>
      </w:r>
      <w:r w:rsidR="6A51F89D" w:rsidRPr="009F3DC5">
        <w:rPr>
          <w:rFonts w:ascii="Arial" w:eastAsia="Arial" w:hAnsi="Arial" w:cs="Arial"/>
          <w:sz w:val="22"/>
          <w:szCs w:val="22"/>
        </w:rPr>
        <w:t xml:space="preserve">us hinnata </w:t>
      </w:r>
      <w:r w:rsidR="70A756E5" w:rsidRPr="009F3DC5">
        <w:rPr>
          <w:rFonts w:ascii="Arial" w:eastAsia="Arial" w:hAnsi="Arial" w:cs="Arial"/>
          <w:sz w:val="22"/>
          <w:szCs w:val="22"/>
        </w:rPr>
        <w:t xml:space="preserve">suuõõne </w:t>
      </w:r>
      <w:r w:rsidR="4795E2AF" w:rsidRPr="009F3DC5">
        <w:rPr>
          <w:rFonts w:ascii="Arial" w:eastAsia="Arial" w:hAnsi="Arial" w:cs="Arial"/>
          <w:sz w:val="22"/>
          <w:szCs w:val="22"/>
        </w:rPr>
        <w:t>seisundi</w:t>
      </w:r>
      <w:r w:rsidR="2E6F8379" w:rsidRPr="009F3DC5">
        <w:rPr>
          <w:rFonts w:ascii="Arial" w:eastAsia="Arial" w:hAnsi="Arial" w:cs="Arial"/>
          <w:sz w:val="22"/>
          <w:szCs w:val="22"/>
        </w:rPr>
        <w:t>t</w:t>
      </w:r>
      <w:r w:rsidR="0E189D79" w:rsidRPr="009F3DC5">
        <w:rPr>
          <w:rFonts w:ascii="Arial" w:eastAsia="Arial" w:hAnsi="Arial" w:cs="Arial"/>
          <w:sz w:val="22"/>
          <w:szCs w:val="22"/>
        </w:rPr>
        <w:t>.</w:t>
      </w:r>
      <w:r w:rsidR="42B16451" w:rsidRPr="009F3DC5">
        <w:rPr>
          <w:rFonts w:ascii="Arial" w:eastAsia="Arial" w:hAnsi="Arial" w:cs="Arial"/>
          <w:sz w:val="22"/>
          <w:szCs w:val="22"/>
        </w:rPr>
        <w:t xml:space="preserve"> Muudatu</w:t>
      </w:r>
      <w:r w:rsidR="352D7867" w:rsidRPr="009F3DC5">
        <w:rPr>
          <w:rFonts w:ascii="Arial" w:eastAsia="Arial" w:hAnsi="Arial" w:cs="Arial"/>
          <w:sz w:val="22"/>
          <w:szCs w:val="22"/>
        </w:rPr>
        <w:t>ste eesmärk on</w:t>
      </w:r>
      <w:r w:rsidR="517A08B5" w:rsidRPr="009F3DC5">
        <w:rPr>
          <w:rFonts w:ascii="Arial" w:eastAsia="Arial" w:hAnsi="Arial" w:cs="Arial"/>
          <w:sz w:val="22"/>
          <w:szCs w:val="22"/>
        </w:rPr>
        <w:t xml:space="preserve"> </w:t>
      </w:r>
      <w:r w:rsidR="710BDCB3" w:rsidRPr="009F3DC5">
        <w:rPr>
          <w:rFonts w:ascii="Arial" w:eastAsia="Arial" w:hAnsi="Arial" w:cs="Arial"/>
          <w:sz w:val="22"/>
          <w:szCs w:val="22"/>
        </w:rPr>
        <w:t>tagada</w:t>
      </w:r>
      <w:r w:rsidR="352D7867" w:rsidRPr="009F3DC5">
        <w:rPr>
          <w:rFonts w:ascii="Arial" w:eastAsia="Arial" w:hAnsi="Arial" w:cs="Arial"/>
          <w:sz w:val="22"/>
          <w:szCs w:val="22"/>
        </w:rPr>
        <w:t xml:space="preserve"> </w:t>
      </w:r>
      <w:r w:rsidR="51C6307A" w:rsidRPr="009F3DC5">
        <w:rPr>
          <w:rFonts w:ascii="Arial" w:eastAsia="Arial" w:hAnsi="Arial" w:cs="Arial"/>
          <w:sz w:val="22"/>
          <w:szCs w:val="22"/>
        </w:rPr>
        <w:t xml:space="preserve">toitmisravi </w:t>
      </w:r>
      <w:r w:rsidR="22F34653" w:rsidRPr="009F3DC5">
        <w:rPr>
          <w:rFonts w:ascii="Arial" w:eastAsia="Arial" w:hAnsi="Arial" w:cs="Arial"/>
          <w:sz w:val="22"/>
          <w:szCs w:val="22"/>
        </w:rPr>
        <w:t>kvalitee</w:t>
      </w:r>
      <w:r w:rsidR="17933107" w:rsidRPr="009F3DC5">
        <w:rPr>
          <w:rFonts w:ascii="Arial" w:eastAsia="Arial" w:hAnsi="Arial" w:cs="Arial"/>
          <w:sz w:val="22"/>
          <w:szCs w:val="22"/>
        </w:rPr>
        <w:t xml:space="preserve">di hindamine ja toitmisravi </w:t>
      </w:r>
      <w:r w:rsidR="69617E90" w:rsidRPr="009F3DC5">
        <w:rPr>
          <w:rFonts w:ascii="Arial" w:eastAsia="Arial" w:hAnsi="Arial" w:cs="Arial"/>
          <w:sz w:val="22"/>
          <w:szCs w:val="22"/>
        </w:rPr>
        <w:t>ohutus</w:t>
      </w:r>
      <w:r w:rsidR="7EE740B4" w:rsidRPr="009F3DC5">
        <w:rPr>
          <w:rFonts w:ascii="Arial" w:eastAsia="Arial" w:hAnsi="Arial" w:cs="Arial"/>
          <w:sz w:val="22"/>
          <w:szCs w:val="22"/>
        </w:rPr>
        <w:t xml:space="preserve">. </w:t>
      </w:r>
    </w:p>
    <w:p w14:paraId="34D1A86A" w14:textId="77777777" w:rsidR="00EB4A5A" w:rsidRPr="009F3DC5" w:rsidRDefault="00EB4A5A" w:rsidP="19096555">
      <w:pPr>
        <w:jc w:val="both"/>
        <w:rPr>
          <w:rFonts w:ascii="Arial" w:eastAsia="Arial" w:hAnsi="Arial" w:cs="Arial"/>
          <w:sz w:val="22"/>
          <w:szCs w:val="22"/>
        </w:rPr>
      </w:pPr>
    </w:p>
    <w:p w14:paraId="24B2B807" w14:textId="4612CA86" w:rsidR="009E267B" w:rsidRPr="009F3DC5" w:rsidRDefault="48146D4B" w:rsidP="19096555">
      <w:pPr>
        <w:jc w:val="both"/>
        <w:rPr>
          <w:rFonts w:ascii="Arial" w:eastAsia="Arial" w:hAnsi="Arial" w:cs="Arial"/>
          <w:sz w:val="22"/>
          <w:szCs w:val="22"/>
        </w:rPr>
      </w:pPr>
      <w:r w:rsidRPr="009F3DC5">
        <w:rPr>
          <w:rFonts w:ascii="Arial" w:eastAsia="Arial" w:hAnsi="Arial" w:cs="Arial"/>
          <w:b/>
          <w:bCs/>
          <w:sz w:val="22"/>
          <w:szCs w:val="22"/>
        </w:rPr>
        <w:t>L</w:t>
      </w:r>
      <w:r w:rsidR="41C5706B" w:rsidRPr="009F3DC5">
        <w:rPr>
          <w:rFonts w:ascii="Arial" w:eastAsia="Arial" w:hAnsi="Arial" w:cs="Arial"/>
          <w:b/>
          <w:bCs/>
          <w:sz w:val="22"/>
          <w:szCs w:val="22"/>
        </w:rPr>
        <w:t>isa</w:t>
      </w:r>
      <w:r w:rsidR="404C327D" w:rsidRPr="009F3DC5">
        <w:rPr>
          <w:rFonts w:ascii="Arial" w:eastAsia="Arial" w:hAnsi="Arial" w:cs="Arial"/>
          <w:b/>
          <w:bCs/>
          <w:sz w:val="22"/>
          <w:szCs w:val="22"/>
        </w:rPr>
        <w:t xml:space="preserve"> 51</w:t>
      </w:r>
      <w:r w:rsidR="404C327D" w:rsidRPr="009F3DC5">
        <w:rPr>
          <w:rFonts w:ascii="Arial" w:eastAsia="Arial" w:hAnsi="Arial" w:cs="Arial"/>
          <w:sz w:val="22"/>
          <w:szCs w:val="22"/>
        </w:rPr>
        <w:t xml:space="preserve"> muudatused tehakse vastavalt insuldipatsiendi raviteekonna juhtrühma sisendile. </w:t>
      </w:r>
      <w:r w:rsidR="005E39A5" w:rsidRPr="009F3DC5">
        <w:rPr>
          <w:rFonts w:ascii="Arial" w:eastAsia="Arial" w:hAnsi="Arial" w:cs="Arial"/>
          <w:sz w:val="22"/>
          <w:szCs w:val="22"/>
        </w:rPr>
        <w:t xml:space="preserve">Muudetakse lisa pealkirja, seoses </w:t>
      </w:r>
      <w:r w:rsidR="009807EB" w:rsidRPr="009F3DC5">
        <w:rPr>
          <w:rFonts w:ascii="Arial" w:eastAsia="Arial" w:hAnsi="Arial" w:cs="Arial"/>
          <w:sz w:val="22"/>
          <w:szCs w:val="22"/>
        </w:rPr>
        <w:t>teenuse koodi muutumisega</w:t>
      </w:r>
      <w:r w:rsidR="005E39A5" w:rsidRPr="009F3DC5">
        <w:rPr>
          <w:rFonts w:ascii="Arial" w:eastAsia="Arial" w:hAnsi="Arial" w:cs="Arial"/>
          <w:sz w:val="22"/>
          <w:szCs w:val="22"/>
        </w:rPr>
        <w:t>.</w:t>
      </w:r>
      <w:r w:rsidR="759725D0" w:rsidRPr="009F3DC5">
        <w:rPr>
          <w:rFonts w:ascii="Arial" w:eastAsia="Arial" w:hAnsi="Arial" w:cs="Arial"/>
          <w:sz w:val="22"/>
          <w:szCs w:val="22"/>
        </w:rPr>
        <w:t> </w:t>
      </w:r>
      <w:r w:rsidR="11205EC8" w:rsidRPr="009F3DC5">
        <w:rPr>
          <w:rFonts w:ascii="Arial" w:eastAsia="Arial" w:hAnsi="Arial" w:cs="Arial"/>
          <w:sz w:val="22"/>
          <w:szCs w:val="22"/>
        </w:rPr>
        <w:t>R</w:t>
      </w:r>
      <w:r w:rsidR="759725D0" w:rsidRPr="009F3DC5">
        <w:rPr>
          <w:rFonts w:ascii="Arial" w:eastAsia="Arial" w:hAnsi="Arial" w:cs="Arial"/>
          <w:sz w:val="22"/>
          <w:szCs w:val="22"/>
        </w:rPr>
        <w:t>aviteekonnas arvestatavate diagnooside loetelust</w:t>
      </w:r>
      <w:r w:rsidR="11205EC8" w:rsidRPr="009F3DC5">
        <w:rPr>
          <w:rFonts w:ascii="Arial" w:eastAsia="Arial" w:hAnsi="Arial" w:cs="Arial"/>
          <w:sz w:val="22"/>
          <w:szCs w:val="22"/>
        </w:rPr>
        <w:t xml:space="preserve"> jäet</w:t>
      </w:r>
      <w:r w:rsidR="79BDA70F" w:rsidRPr="009F3DC5">
        <w:rPr>
          <w:rFonts w:ascii="Arial" w:eastAsia="Arial" w:hAnsi="Arial" w:cs="Arial"/>
          <w:sz w:val="22"/>
          <w:szCs w:val="22"/>
        </w:rPr>
        <w:t>akse</w:t>
      </w:r>
      <w:r w:rsidR="11205EC8" w:rsidRPr="009F3DC5">
        <w:rPr>
          <w:rFonts w:ascii="Arial" w:eastAsia="Arial" w:hAnsi="Arial" w:cs="Arial"/>
          <w:sz w:val="22"/>
          <w:szCs w:val="22"/>
        </w:rPr>
        <w:t xml:space="preserve"> välja </w:t>
      </w:r>
      <w:r w:rsidR="79BDA70F" w:rsidRPr="009F3DC5">
        <w:rPr>
          <w:rFonts w:ascii="Arial" w:eastAsia="Arial" w:hAnsi="Arial" w:cs="Arial"/>
          <w:sz w:val="22"/>
          <w:szCs w:val="22"/>
        </w:rPr>
        <w:t>RHK-10</w:t>
      </w:r>
      <w:r w:rsidR="11205EC8" w:rsidRPr="009F3DC5">
        <w:rPr>
          <w:rFonts w:ascii="Arial" w:eastAsia="Arial" w:hAnsi="Arial" w:cs="Arial"/>
          <w:sz w:val="22"/>
          <w:szCs w:val="22"/>
        </w:rPr>
        <w:t xml:space="preserve"> diagnoos</w:t>
      </w:r>
      <w:r w:rsidR="79BDA70F" w:rsidRPr="009F3DC5">
        <w:rPr>
          <w:rFonts w:ascii="Arial" w:eastAsia="Arial" w:hAnsi="Arial" w:cs="Arial"/>
          <w:sz w:val="22"/>
          <w:szCs w:val="22"/>
        </w:rPr>
        <w:t>ikood</w:t>
      </w:r>
      <w:r w:rsidR="11205EC8" w:rsidRPr="009F3DC5">
        <w:rPr>
          <w:rFonts w:ascii="Arial" w:eastAsia="Arial" w:hAnsi="Arial" w:cs="Arial"/>
          <w:sz w:val="22"/>
          <w:szCs w:val="22"/>
        </w:rPr>
        <w:t xml:space="preserve"> I60</w:t>
      </w:r>
      <w:r w:rsidR="6EC56A12" w:rsidRPr="009F3DC5">
        <w:rPr>
          <w:rFonts w:ascii="Arial" w:eastAsia="Arial" w:hAnsi="Arial" w:cs="Arial"/>
          <w:sz w:val="22"/>
          <w:szCs w:val="22"/>
        </w:rPr>
        <w:t xml:space="preserve"> </w:t>
      </w:r>
      <w:r w:rsidR="426B270A" w:rsidRPr="009F3DC5">
        <w:rPr>
          <w:rFonts w:ascii="Arial" w:eastAsia="Arial" w:hAnsi="Arial" w:cs="Arial"/>
          <w:sz w:val="22"/>
          <w:szCs w:val="22"/>
        </w:rPr>
        <w:t>(Subarahnoidaalne hemorraagia ehk ämblikuvõrkkesta-alune verevalum)</w:t>
      </w:r>
      <w:r w:rsidR="6EC56A12" w:rsidRPr="009F3DC5">
        <w:rPr>
          <w:rFonts w:ascii="Arial" w:eastAsia="Arial" w:hAnsi="Arial" w:cs="Arial"/>
          <w:sz w:val="22"/>
          <w:szCs w:val="22"/>
        </w:rPr>
        <w:t>,</w:t>
      </w:r>
      <w:r w:rsidR="3033B9BD" w:rsidRPr="009F3DC5">
        <w:rPr>
          <w:rFonts w:ascii="Arial" w:eastAsia="Arial" w:hAnsi="Arial" w:cs="Arial"/>
          <w:sz w:val="22"/>
          <w:szCs w:val="22"/>
        </w:rPr>
        <w:t xml:space="preserve"> </w:t>
      </w:r>
      <w:r w:rsidR="79BDA70F" w:rsidRPr="009F3DC5">
        <w:rPr>
          <w:rFonts w:ascii="Arial" w:eastAsia="Arial" w:hAnsi="Arial" w:cs="Arial"/>
          <w:sz w:val="22"/>
          <w:szCs w:val="22"/>
        </w:rPr>
        <w:t>sest</w:t>
      </w:r>
      <w:r w:rsidR="3033B9BD" w:rsidRPr="009F3DC5">
        <w:rPr>
          <w:rFonts w:ascii="Arial" w:eastAsia="Arial" w:hAnsi="Arial" w:cs="Arial"/>
          <w:sz w:val="22"/>
          <w:szCs w:val="22"/>
        </w:rPr>
        <w:t xml:space="preserve"> tegemist</w:t>
      </w:r>
      <w:r w:rsidR="08B231FD" w:rsidRPr="009F3DC5">
        <w:rPr>
          <w:rFonts w:ascii="Arial" w:eastAsia="Arial" w:hAnsi="Arial" w:cs="Arial"/>
          <w:sz w:val="22"/>
          <w:szCs w:val="22"/>
        </w:rPr>
        <w:t xml:space="preserve"> ei ole i</w:t>
      </w:r>
      <w:r w:rsidR="18ECE8FB" w:rsidRPr="009F3DC5">
        <w:rPr>
          <w:rFonts w:ascii="Arial" w:eastAsia="Arial" w:hAnsi="Arial" w:cs="Arial"/>
          <w:sz w:val="22"/>
          <w:szCs w:val="22"/>
        </w:rPr>
        <w:t>sheemilise insuldi raviga seotud diagnoosiga</w:t>
      </w:r>
      <w:r w:rsidR="4CA2F526" w:rsidRPr="009F3DC5">
        <w:rPr>
          <w:rFonts w:ascii="Arial" w:eastAsia="Arial" w:hAnsi="Arial" w:cs="Arial"/>
          <w:sz w:val="22"/>
          <w:szCs w:val="22"/>
        </w:rPr>
        <w:t>. R</w:t>
      </w:r>
      <w:r w:rsidR="759725D0" w:rsidRPr="009F3DC5">
        <w:rPr>
          <w:rFonts w:ascii="Arial" w:eastAsia="Arial" w:hAnsi="Arial" w:cs="Arial"/>
          <w:sz w:val="22"/>
          <w:szCs w:val="22"/>
        </w:rPr>
        <w:t>aviteekonnas arvestatavate diagnooside loetelus laiendati diagnoosi</w:t>
      </w:r>
      <w:r w:rsidR="38D1455C" w:rsidRPr="009F3DC5">
        <w:rPr>
          <w:rFonts w:ascii="Arial" w:eastAsia="Arial" w:hAnsi="Arial" w:cs="Arial"/>
          <w:sz w:val="22"/>
          <w:szCs w:val="22"/>
        </w:rPr>
        <w:t>koodi</w:t>
      </w:r>
      <w:r w:rsidR="759725D0" w:rsidRPr="009F3DC5">
        <w:rPr>
          <w:rFonts w:ascii="Arial" w:eastAsia="Arial" w:hAnsi="Arial" w:cs="Arial"/>
          <w:sz w:val="22"/>
          <w:szCs w:val="22"/>
        </w:rPr>
        <w:t xml:space="preserve"> G81 järgmise loeteluga G80</w:t>
      </w:r>
      <w:r w:rsidR="142DA1E8" w:rsidRPr="009F3DC5">
        <w:rPr>
          <w:rFonts w:ascii="Arial" w:eastAsia="Arial" w:hAnsi="Arial" w:cs="Arial"/>
          <w:sz w:val="22"/>
          <w:szCs w:val="22"/>
        </w:rPr>
        <w:t>–</w:t>
      </w:r>
      <w:r w:rsidR="759725D0" w:rsidRPr="009F3DC5">
        <w:rPr>
          <w:rFonts w:ascii="Arial" w:eastAsia="Arial" w:hAnsi="Arial" w:cs="Arial"/>
          <w:sz w:val="22"/>
          <w:szCs w:val="22"/>
        </w:rPr>
        <w:t>G83 või R47</w:t>
      </w:r>
      <w:r w:rsidR="3033B9BD" w:rsidRPr="009F3DC5">
        <w:rPr>
          <w:rFonts w:ascii="Arial" w:eastAsia="Arial" w:hAnsi="Arial" w:cs="Arial"/>
          <w:sz w:val="22"/>
          <w:szCs w:val="22"/>
        </w:rPr>
        <w:t xml:space="preserve">, </w:t>
      </w:r>
      <w:r w:rsidR="38D1455C" w:rsidRPr="009F3DC5">
        <w:rPr>
          <w:rFonts w:ascii="Arial" w:eastAsia="Arial" w:hAnsi="Arial" w:cs="Arial"/>
          <w:sz w:val="22"/>
          <w:szCs w:val="22"/>
        </w:rPr>
        <w:t>sest</w:t>
      </w:r>
      <w:r w:rsidR="006F365E" w:rsidRPr="009F3DC5">
        <w:rPr>
          <w:rFonts w:ascii="Arial" w:eastAsia="Arial" w:hAnsi="Arial" w:cs="Arial"/>
          <w:sz w:val="22"/>
          <w:szCs w:val="22"/>
        </w:rPr>
        <w:t xml:space="preserve"> </w:t>
      </w:r>
      <w:r w:rsidR="008B0FAD" w:rsidRPr="009F3DC5">
        <w:rPr>
          <w:rFonts w:ascii="Arial" w:eastAsia="Arial" w:hAnsi="Arial" w:cs="Arial"/>
          <w:sz w:val="22"/>
          <w:szCs w:val="22"/>
        </w:rPr>
        <w:t>vastavad</w:t>
      </w:r>
      <w:r w:rsidR="006F365E" w:rsidRPr="009F3DC5">
        <w:rPr>
          <w:rFonts w:ascii="Arial" w:eastAsia="Arial" w:hAnsi="Arial" w:cs="Arial"/>
          <w:sz w:val="22"/>
          <w:szCs w:val="22"/>
        </w:rPr>
        <w:t xml:space="preserve"> diagnoos</w:t>
      </w:r>
      <w:r w:rsidR="009D0C77" w:rsidRPr="009F3DC5">
        <w:rPr>
          <w:rFonts w:ascii="Arial" w:eastAsia="Arial" w:hAnsi="Arial" w:cs="Arial"/>
          <w:sz w:val="22"/>
          <w:szCs w:val="22"/>
        </w:rPr>
        <w:t>id kajastuvad</w:t>
      </w:r>
      <w:r w:rsidR="3033B9BD" w:rsidRPr="009F3DC5">
        <w:rPr>
          <w:rFonts w:ascii="Arial" w:eastAsia="Arial" w:hAnsi="Arial" w:cs="Arial"/>
          <w:sz w:val="22"/>
          <w:szCs w:val="22"/>
        </w:rPr>
        <w:t xml:space="preserve"> hetkel insuldipatsientide raviarvetel</w:t>
      </w:r>
      <w:r w:rsidR="009D0C77" w:rsidRPr="009F3DC5">
        <w:rPr>
          <w:rFonts w:ascii="Arial" w:eastAsia="Arial" w:hAnsi="Arial" w:cs="Arial"/>
          <w:sz w:val="22"/>
          <w:szCs w:val="22"/>
        </w:rPr>
        <w:t xml:space="preserve"> põhidiagnoosidena</w:t>
      </w:r>
      <w:r w:rsidR="00F55488" w:rsidRPr="009F3DC5">
        <w:rPr>
          <w:rFonts w:ascii="Arial" w:eastAsia="Arial" w:hAnsi="Arial" w:cs="Arial"/>
          <w:sz w:val="22"/>
          <w:szCs w:val="22"/>
        </w:rPr>
        <w:t xml:space="preserve"> ja on seotud isheemilise insuldi raviga</w:t>
      </w:r>
      <w:r w:rsidR="006F365E" w:rsidRPr="009F3DC5">
        <w:rPr>
          <w:rFonts w:ascii="Arial" w:eastAsia="Arial" w:hAnsi="Arial" w:cs="Arial"/>
          <w:sz w:val="22"/>
          <w:szCs w:val="22"/>
        </w:rPr>
        <w:t>.</w:t>
      </w:r>
      <w:r w:rsidR="18ECE8FB" w:rsidRPr="009F3DC5">
        <w:rPr>
          <w:rFonts w:ascii="Arial" w:eastAsia="Arial" w:hAnsi="Arial" w:cs="Arial"/>
          <w:sz w:val="22"/>
          <w:szCs w:val="22"/>
        </w:rPr>
        <w:t xml:space="preserve"> </w:t>
      </w:r>
      <w:r w:rsidR="4CA2F526" w:rsidRPr="009F3DC5">
        <w:rPr>
          <w:rFonts w:ascii="Arial" w:eastAsia="Arial" w:hAnsi="Arial" w:cs="Arial"/>
          <w:sz w:val="22"/>
          <w:szCs w:val="22"/>
        </w:rPr>
        <w:t>R</w:t>
      </w:r>
      <w:r w:rsidR="759725D0" w:rsidRPr="009F3DC5">
        <w:rPr>
          <w:rFonts w:ascii="Arial" w:eastAsia="Arial" w:hAnsi="Arial" w:cs="Arial"/>
          <w:sz w:val="22"/>
          <w:szCs w:val="22"/>
        </w:rPr>
        <w:t>aviteekonnas arvestatavate välditavate tüsistuste diagnooside loetelust eemaldat</w:t>
      </w:r>
      <w:r w:rsidR="38D1455C" w:rsidRPr="009F3DC5">
        <w:rPr>
          <w:rFonts w:ascii="Arial" w:eastAsia="Arial" w:hAnsi="Arial" w:cs="Arial"/>
          <w:sz w:val="22"/>
          <w:szCs w:val="22"/>
        </w:rPr>
        <w:t>akse</w:t>
      </w:r>
      <w:r w:rsidR="759725D0" w:rsidRPr="009F3DC5">
        <w:rPr>
          <w:rFonts w:ascii="Arial" w:eastAsia="Arial" w:hAnsi="Arial" w:cs="Arial"/>
          <w:sz w:val="22"/>
          <w:szCs w:val="22"/>
        </w:rPr>
        <w:t xml:space="preserve"> osa </w:t>
      </w:r>
      <w:r w:rsidR="759725D0" w:rsidRPr="009F3DC5">
        <w:rPr>
          <w:rFonts w:ascii="Arial" w:eastAsia="Arial" w:hAnsi="Arial" w:cs="Arial"/>
          <w:sz w:val="22"/>
          <w:szCs w:val="22"/>
        </w:rPr>
        <w:lastRenderedPageBreak/>
        <w:t>diagnoose</w:t>
      </w:r>
      <w:r w:rsidR="4CA2F526" w:rsidRPr="009F3DC5">
        <w:rPr>
          <w:rFonts w:ascii="Arial" w:eastAsia="Arial" w:hAnsi="Arial" w:cs="Arial"/>
          <w:sz w:val="22"/>
          <w:szCs w:val="22"/>
        </w:rPr>
        <w:t xml:space="preserve"> (nt </w:t>
      </w:r>
      <w:r w:rsidR="094F07EC" w:rsidRPr="009F3DC5">
        <w:rPr>
          <w:rFonts w:ascii="Arial" w:eastAsia="Arial" w:hAnsi="Arial" w:cs="Arial"/>
          <w:sz w:val="22"/>
          <w:szCs w:val="22"/>
        </w:rPr>
        <w:t>allergiline kontaktdermatiit ja viiruspneumoonia</w:t>
      </w:r>
      <w:r w:rsidR="4CA2F526" w:rsidRPr="009F3DC5">
        <w:rPr>
          <w:rFonts w:ascii="Arial" w:eastAsia="Arial" w:hAnsi="Arial" w:cs="Arial"/>
          <w:sz w:val="22"/>
          <w:szCs w:val="22"/>
        </w:rPr>
        <w:t>)</w:t>
      </w:r>
      <w:r w:rsidR="243B27EF" w:rsidRPr="009F3DC5">
        <w:rPr>
          <w:rFonts w:ascii="Arial" w:eastAsia="Arial" w:hAnsi="Arial" w:cs="Arial"/>
          <w:sz w:val="22"/>
          <w:szCs w:val="22"/>
        </w:rPr>
        <w:t xml:space="preserve">, </w:t>
      </w:r>
      <w:r w:rsidR="38D1455C" w:rsidRPr="009F3DC5">
        <w:rPr>
          <w:rFonts w:ascii="Arial" w:eastAsia="Arial" w:hAnsi="Arial" w:cs="Arial"/>
          <w:sz w:val="22"/>
          <w:szCs w:val="22"/>
        </w:rPr>
        <w:t xml:space="preserve">sest </w:t>
      </w:r>
      <w:r w:rsidR="243B27EF" w:rsidRPr="009F3DC5">
        <w:rPr>
          <w:rFonts w:ascii="Arial" w:eastAsia="Arial" w:hAnsi="Arial" w:cs="Arial"/>
          <w:sz w:val="22"/>
          <w:szCs w:val="22"/>
        </w:rPr>
        <w:t>tegemist ei ole insuldiravi välditavate tüsistustega  ja lisat</w:t>
      </w:r>
      <w:r w:rsidR="38D1455C" w:rsidRPr="009F3DC5">
        <w:rPr>
          <w:rFonts w:ascii="Arial" w:eastAsia="Arial" w:hAnsi="Arial" w:cs="Arial"/>
          <w:sz w:val="22"/>
          <w:szCs w:val="22"/>
        </w:rPr>
        <w:t>akse</w:t>
      </w:r>
      <w:r w:rsidR="243B27EF" w:rsidRPr="009F3DC5">
        <w:rPr>
          <w:rFonts w:ascii="Arial" w:eastAsia="Arial" w:hAnsi="Arial" w:cs="Arial"/>
          <w:sz w:val="22"/>
          <w:szCs w:val="22"/>
        </w:rPr>
        <w:t xml:space="preserve"> </w:t>
      </w:r>
      <w:r w:rsidR="7A42EF31" w:rsidRPr="009F3DC5">
        <w:rPr>
          <w:rFonts w:ascii="Arial" w:eastAsia="Arial" w:hAnsi="Arial" w:cs="Arial"/>
          <w:sz w:val="22"/>
          <w:szCs w:val="22"/>
        </w:rPr>
        <w:t>kukkumis</w:t>
      </w:r>
      <w:r w:rsidR="6840ACFF" w:rsidRPr="009F3DC5">
        <w:rPr>
          <w:rFonts w:ascii="Arial" w:eastAsia="Arial" w:hAnsi="Arial" w:cs="Arial"/>
          <w:sz w:val="22"/>
          <w:szCs w:val="22"/>
        </w:rPr>
        <w:t>t märkivad diagnoosikoodid</w:t>
      </w:r>
      <w:r w:rsidR="4CA2F526" w:rsidRPr="009F3DC5">
        <w:rPr>
          <w:rFonts w:ascii="Arial" w:eastAsia="Arial" w:hAnsi="Arial" w:cs="Arial"/>
          <w:sz w:val="22"/>
          <w:szCs w:val="22"/>
        </w:rPr>
        <w:t>.</w:t>
      </w:r>
      <w:r w:rsidR="243B27EF" w:rsidRPr="009F3DC5">
        <w:rPr>
          <w:rFonts w:ascii="Arial" w:eastAsia="Arial" w:hAnsi="Arial" w:cs="Arial"/>
          <w:sz w:val="22"/>
          <w:szCs w:val="22"/>
        </w:rPr>
        <w:t xml:space="preserve"> </w:t>
      </w:r>
      <w:r w:rsidR="38D1455C" w:rsidRPr="009F3DC5">
        <w:rPr>
          <w:rFonts w:ascii="Arial" w:eastAsia="Arial" w:hAnsi="Arial" w:cs="Arial"/>
          <w:sz w:val="22"/>
          <w:szCs w:val="22"/>
        </w:rPr>
        <w:t>Diagnoosikood</w:t>
      </w:r>
      <w:r w:rsidR="243B27EF" w:rsidRPr="009F3DC5">
        <w:rPr>
          <w:rFonts w:ascii="Arial" w:eastAsia="Arial" w:hAnsi="Arial" w:cs="Arial"/>
          <w:sz w:val="22"/>
          <w:szCs w:val="22"/>
        </w:rPr>
        <w:t xml:space="preserve"> </w:t>
      </w:r>
      <w:r w:rsidR="759725D0" w:rsidRPr="009F3DC5">
        <w:rPr>
          <w:rFonts w:ascii="Arial" w:eastAsia="Arial" w:hAnsi="Arial" w:cs="Arial"/>
          <w:sz w:val="22"/>
          <w:szCs w:val="22"/>
        </w:rPr>
        <w:t>I60 koos tunnusega 5 arvestat</w:t>
      </w:r>
      <w:r w:rsidR="38D1455C" w:rsidRPr="009F3DC5">
        <w:rPr>
          <w:rFonts w:ascii="Arial" w:eastAsia="Arial" w:hAnsi="Arial" w:cs="Arial"/>
          <w:sz w:val="22"/>
          <w:szCs w:val="22"/>
        </w:rPr>
        <w:t>akse</w:t>
      </w:r>
      <w:r w:rsidR="759725D0" w:rsidRPr="009F3DC5">
        <w:rPr>
          <w:rFonts w:ascii="Arial" w:eastAsia="Arial" w:hAnsi="Arial" w:cs="Arial"/>
          <w:sz w:val="22"/>
          <w:szCs w:val="22"/>
        </w:rPr>
        <w:t xml:space="preserve"> insuldi raviteekonda lõpetatavate diagnooside hulka</w:t>
      </w:r>
      <w:r w:rsidR="243B27EF" w:rsidRPr="009F3DC5">
        <w:rPr>
          <w:rFonts w:ascii="Arial" w:eastAsia="Arial" w:hAnsi="Arial" w:cs="Arial"/>
          <w:sz w:val="22"/>
          <w:szCs w:val="22"/>
        </w:rPr>
        <w:t xml:space="preserve">, </w:t>
      </w:r>
      <w:r w:rsidR="38D1455C" w:rsidRPr="009F3DC5">
        <w:rPr>
          <w:rFonts w:ascii="Arial" w:eastAsia="Arial" w:hAnsi="Arial" w:cs="Arial"/>
          <w:sz w:val="22"/>
          <w:szCs w:val="22"/>
        </w:rPr>
        <w:t xml:space="preserve">sest </w:t>
      </w:r>
      <w:r w:rsidR="243B27EF" w:rsidRPr="009F3DC5">
        <w:rPr>
          <w:rFonts w:ascii="Arial" w:eastAsia="Arial" w:hAnsi="Arial" w:cs="Arial"/>
          <w:sz w:val="22"/>
          <w:szCs w:val="22"/>
        </w:rPr>
        <w:t>tegemist on samuti insuldiga.</w:t>
      </w:r>
      <w:r w:rsidR="00C53115" w:rsidRPr="009F3DC5">
        <w:rPr>
          <w:rFonts w:ascii="Arial" w:eastAsia="Arial" w:hAnsi="Arial" w:cs="Arial"/>
          <w:sz w:val="22"/>
          <w:szCs w:val="22"/>
        </w:rPr>
        <w:t xml:space="preserve"> Samuti lisatakse</w:t>
      </w:r>
      <w:r w:rsidR="00F56F00" w:rsidRPr="009F3DC5">
        <w:rPr>
          <w:rFonts w:ascii="Arial" w:eastAsia="Arial" w:hAnsi="Arial" w:cs="Arial"/>
          <w:sz w:val="22"/>
          <w:szCs w:val="22"/>
        </w:rPr>
        <w:t xml:space="preserve"> </w:t>
      </w:r>
      <w:r w:rsidR="00F2260E" w:rsidRPr="009F3DC5">
        <w:rPr>
          <w:rFonts w:ascii="Arial" w:eastAsia="Arial" w:hAnsi="Arial" w:cs="Arial"/>
          <w:sz w:val="22"/>
          <w:szCs w:val="22"/>
        </w:rPr>
        <w:t>pere</w:t>
      </w:r>
      <w:r w:rsidR="005A4AB5" w:rsidRPr="009F3DC5">
        <w:rPr>
          <w:rFonts w:ascii="Arial" w:eastAsia="Arial" w:hAnsi="Arial" w:cs="Arial"/>
          <w:sz w:val="22"/>
          <w:szCs w:val="22"/>
        </w:rPr>
        <w:t>a</w:t>
      </w:r>
      <w:r w:rsidR="00F2260E" w:rsidRPr="009F3DC5">
        <w:rPr>
          <w:rFonts w:ascii="Arial" w:eastAsia="Arial" w:hAnsi="Arial" w:cs="Arial"/>
          <w:sz w:val="22"/>
          <w:szCs w:val="22"/>
        </w:rPr>
        <w:t>r</w:t>
      </w:r>
      <w:r w:rsidR="005A4AB5" w:rsidRPr="009F3DC5">
        <w:rPr>
          <w:rFonts w:ascii="Arial" w:eastAsia="Arial" w:hAnsi="Arial" w:cs="Arial"/>
          <w:sz w:val="22"/>
          <w:szCs w:val="22"/>
        </w:rPr>
        <w:t>s</w:t>
      </w:r>
      <w:r w:rsidR="00F2260E" w:rsidRPr="009F3DC5">
        <w:rPr>
          <w:rFonts w:ascii="Arial" w:eastAsia="Arial" w:hAnsi="Arial" w:cs="Arial"/>
          <w:sz w:val="22"/>
          <w:szCs w:val="22"/>
        </w:rPr>
        <w:t xml:space="preserve">tiabi fondide lepinguerialad ning </w:t>
      </w:r>
      <w:r w:rsidR="00F56F00" w:rsidRPr="009F3DC5">
        <w:rPr>
          <w:rFonts w:ascii="Arial" w:eastAsia="Arial" w:hAnsi="Arial" w:cs="Arial"/>
          <w:sz w:val="22"/>
          <w:szCs w:val="22"/>
        </w:rPr>
        <w:t xml:space="preserve">lepinguerialad, mis viimastel aastatel loodud </w:t>
      </w:r>
      <w:r w:rsidR="005A4AB5" w:rsidRPr="009F3DC5">
        <w:rPr>
          <w:rFonts w:ascii="Arial" w:eastAsia="Arial" w:hAnsi="Arial" w:cs="Arial"/>
          <w:sz w:val="22"/>
          <w:szCs w:val="22"/>
        </w:rPr>
        <w:t xml:space="preserve">(nt </w:t>
      </w:r>
      <w:r w:rsidR="004563D7" w:rsidRPr="009F3DC5">
        <w:rPr>
          <w:rFonts w:ascii="Arial" w:eastAsia="Arial" w:hAnsi="Arial" w:cs="Arial"/>
          <w:sz w:val="22"/>
          <w:szCs w:val="22"/>
        </w:rPr>
        <w:t>iseseisev füsioteraapia, iseseisev psühholoogia või iseseisev logopeedia</w:t>
      </w:r>
      <w:r w:rsidR="005A4AB5" w:rsidRPr="009F3DC5">
        <w:rPr>
          <w:rFonts w:ascii="Arial" w:eastAsia="Arial" w:hAnsi="Arial" w:cs="Arial"/>
          <w:sz w:val="22"/>
          <w:szCs w:val="22"/>
        </w:rPr>
        <w:t>)</w:t>
      </w:r>
      <w:r w:rsidR="00920178" w:rsidRPr="009F3DC5">
        <w:rPr>
          <w:rFonts w:ascii="Arial" w:eastAsia="Arial" w:hAnsi="Arial" w:cs="Arial"/>
          <w:sz w:val="22"/>
          <w:szCs w:val="22"/>
        </w:rPr>
        <w:t>,</w:t>
      </w:r>
      <w:r w:rsidR="005A4AB5" w:rsidRPr="009F3DC5">
        <w:rPr>
          <w:rFonts w:ascii="Arial" w:eastAsia="Arial" w:hAnsi="Arial" w:cs="Arial"/>
          <w:sz w:val="22"/>
          <w:szCs w:val="22"/>
        </w:rPr>
        <w:t xml:space="preserve"> mis on seotud insuldiraviga.</w:t>
      </w:r>
    </w:p>
    <w:p w14:paraId="0890482B" w14:textId="6957F1C1" w:rsidR="5FE4318E" w:rsidRPr="009F3DC5" w:rsidRDefault="5FE4318E" w:rsidP="19096555">
      <w:pPr>
        <w:jc w:val="both"/>
        <w:rPr>
          <w:rFonts w:ascii="Arial" w:eastAsia="Arial" w:hAnsi="Arial" w:cs="Arial"/>
          <w:sz w:val="22"/>
          <w:szCs w:val="22"/>
        </w:rPr>
      </w:pPr>
    </w:p>
    <w:p w14:paraId="2505FA6B" w14:textId="4713C310" w:rsidR="00034552" w:rsidRPr="009F3DC5" w:rsidRDefault="74759FB1" w:rsidP="19096555">
      <w:pPr>
        <w:shd w:val="clear" w:color="auto" w:fill="FFFFFF" w:themeFill="background1"/>
        <w:jc w:val="both"/>
        <w:rPr>
          <w:rFonts w:ascii="Arial" w:eastAsia="Arial" w:hAnsi="Arial" w:cs="Arial"/>
          <w:i/>
          <w:iCs/>
          <w:color w:val="000000" w:themeColor="text1"/>
          <w:sz w:val="22"/>
          <w:szCs w:val="22"/>
        </w:rPr>
      </w:pPr>
      <w:r w:rsidRPr="009F3DC5">
        <w:rPr>
          <w:rFonts w:ascii="Arial" w:eastAsia="Arial" w:hAnsi="Arial" w:cs="Arial"/>
          <w:b/>
          <w:bCs/>
          <w:sz w:val="22"/>
          <w:szCs w:val="22"/>
        </w:rPr>
        <w:t>L</w:t>
      </w:r>
      <w:r w:rsidR="0400D230" w:rsidRPr="009F3DC5">
        <w:rPr>
          <w:rFonts w:ascii="Arial" w:eastAsia="Arial" w:hAnsi="Arial" w:cs="Arial"/>
          <w:b/>
          <w:bCs/>
          <w:sz w:val="22"/>
          <w:szCs w:val="22"/>
        </w:rPr>
        <w:t>isa</w:t>
      </w:r>
      <w:r w:rsidR="679F8C2F" w:rsidRPr="009F3DC5">
        <w:rPr>
          <w:rFonts w:ascii="Arial" w:eastAsia="Arial" w:hAnsi="Arial" w:cs="Arial"/>
          <w:b/>
          <w:bCs/>
          <w:sz w:val="22"/>
          <w:szCs w:val="22"/>
        </w:rPr>
        <w:t xml:space="preserve"> 62</w:t>
      </w:r>
      <w:r w:rsidR="679F8C2F" w:rsidRPr="009F3DC5">
        <w:rPr>
          <w:rFonts w:ascii="Arial" w:eastAsia="Arial" w:hAnsi="Arial" w:cs="Arial"/>
          <w:sz w:val="22"/>
          <w:szCs w:val="22"/>
        </w:rPr>
        <w:t xml:space="preserve"> muudatused tehakse vastavalt Endoproteesi raviteekonna juhtrühma ettepanekutele.</w:t>
      </w:r>
      <w:r w:rsidR="15EA0DCD" w:rsidRPr="009F3DC5">
        <w:rPr>
          <w:rFonts w:ascii="Arial" w:eastAsia="Arial" w:hAnsi="Arial" w:cs="Arial"/>
          <w:sz w:val="22"/>
          <w:szCs w:val="22"/>
        </w:rPr>
        <w:t xml:space="preserve"> </w:t>
      </w:r>
      <w:r w:rsidR="463945DB" w:rsidRPr="009F3DC5">
        <w:rPr>
          <w:rFonts w:ascii="Arial" w:eastAsia="Arial" w:hAnsi="Arial" w:cs="Arial"/>
          <w:sz w:val="22"/>
          <w:szCs w:val="22"/>
        </w:rPr>
        <w:t xml:space="preserve">Raviteekonna sisu definitsiooni lisati tingimus, et </w:t>
      </w:r>
      <w:r w:rsidR="713AFF97" w:rsidRPr="009F3DC5">
        <w:rPr>
          <w:rFonts w:ascii="Arial" w:eastAsia="Arial" w:hAnsi="Arial" w:cs="Arial"/>
          <w:sz w:val="22"/>
          <w:szCs w:val="22"/>
        </w:rPr>
        <w:t>r</w:t>
      </w:r>
      <w:r w:rsidR="363C76FE" w:rsidRPr="009F3DC5">
        <w:rPr>
          <w:rFonts w:ascii="Arial" w:eastAsia="Arial" w:hAnsi="Arial" w:cs="Arial"/>
          <w:sz w:val="22"/>
          <w:szCs w:val="22"/>
        </w:rPr>
        <w:t>aviteekonnast välistatakse teise liigese operatsioonidega seotud kulud</w:t>
      </w:r>
      <w:r w:rsidR="367E96D5" w:rsidRPr="009F3DC5">
        <w:rPr>
          <w:rFonts w:ascii="Arial" w:eastAsia="Arial" w:hAnsi="Arial" w:cs="Arial"/>
          <w:sz w:val="22"/>
          <w:szCs w:val="22"/>
        </w:rPr>
        <w:t xml:space="preserve"> (põlve endoproteesimise raviteekonnast välistatakse </w:t>
      </w:r>
      <w:r w:rsidR="25AEE097" w:rsidRPr="009F3DC5">
        <w:rPr>
          <w:rFonts w:ascii="Arial" w:eastAsia="Arial" w:hAnsi="Arial" w:cs="Arial"/>
          <w:sz w:val="22"/>
          <w:szCs w:val="22"/>
        </w:rPr>
        <w:t>puusaoperats</w:t>
      </w:r>
      <w:r w:rsidR="439E8AC8" w:rsidRPr="009F3DC5">
        <w:rPr>
          <w:rFonts w:ascii="Arial" w:eastAsia="Arial" w:hAnsi="Arial" w:cs="Arial"/>
          <w:sz w:val="22"/>
          <w:szCs w:val="22"/>
        </w:rPr>
        <w:t>i</w:t>
      </w:r>
      <w:r w:rsidR="25AEE097" w:rsidRPr="009F3DC5">
        <w:rPr>
          <w:rFonts w:ascii="Arial" w:eastAsia="Arial" w:hAnsi="Arial" w:cs="Arial"/>
          <w:sz w:val="22"/>
          <w:szCs w:val="22"/>
        </w:rPr>
        <w:t>oonide arved</w:t>
      </w:r>
      <w:r w:rsidR="4DB2FAAC" w:rsidRPr="009F3DC5">
        <w:rPr>
          <w:rFonts w:ascii="Arial" w:eastAsia="Arial" w:hAnsi="Arial" w:cs="Arial"/>
          <w:sz w:val="22"/>
          <w:szCs w:val="22"/>
        </w:rPr>
        <w:t>, puusa endoproteesimise raviteekonnast välistatakse põlveoperatsioonide arved,</w:t>
      </w:r>
      <w:r w:rsidR="25AEE097" w:rsidRPr="009F3DC5">
        <w:rPr>
          <w:rFonts w:ascii="Arial" w:eastAsia="Arial" w:hAnsi="Arial" w:cs="Arial"/>
          <w:sz w:val="22"/>
          <w:szCs w:val="22"/>
        </w:rPr>
        <w:t xml:space="preserve"> </w:t>
      </w:r>
      <w:r w:rsidR="4E35A3FB" w:rsidRPr="009F3DC5">
        <w:rPr>
          <w:rFonts w:ascii="Arial" w:eastAsia="Arial" w:hAnsi="Arial" w:cs="Arial"/>
          <w:sz w:val="22"/>
          <w:szCs w:val="22"/>
        </w:rPr>
        <w:t>vasakpoolse liigese endoproteesimise raviteekonnast välistatakse parempoolse liigese operatsioonide arved ja vastupidi)</w:t>
      </w:r>
      <w:r w:rsidR="363C76FE" w:rsidRPr="009F3DC5">
        <w:rPr>
          <w:rFonts w:ascii="Arial" w:eastAsia="Arial" w:hAnsi="Arial" w:cs="Arial"/>
          <w:sz w:val="22"/>
          <w:szCs w:val="22"/>
        </w:rPr>
        <w:t>.</w:t>
      </w:r>
      <w:r w:rsidR="1FA53744" w:rsidRPr="009F3DC5">
        <w:rPr>
          <w:rFonts w:ascii="Arial" w:eastAsia="Arial" w:hAnsi="Arial" w:cs="Arial"/>
          <w:color w:val="D13438"/>
          <w:sz w:val="22"/>
          <w:szCs w:val="22"/>
        </w:rPr>
        <w:t xml:space="preserve"> </w:t>
      </w:r>
      <w:r w:rsidR="1FA53744" w:rsidRPr="009F3DC5">
        <w:rPr>
          <w:rFonts w:ascii="Arial" w:eastAsia="Arial" w:hAnsi="Arial" w:cs="Arial"/>
          <w:sz w:val="22"/>
          <w:szCs w:val="22"/>
        </w:rPr>
        <w:t xml:space="preserve">Kehtiv sõnastus võimaldab raviteekonda kaasata arveid ja sekkumisi, mis ei ole sisuliselt seotud konkreetse liigese endoproteesimise raviteekonnaga.  </w:t>
      </w:r>
    </w:p>
    <w:p w14:paraId="1AEEE886" w14:textId="77777777" w:rsidR="001A5F26" w:rsidRPr="009F3DC5" w:rsidRDefault="001A5F26" w:rsidP="19096555">
      <w:pPr>
        <w:shd w:val="clear" w:color="auto" w:fill="FFFFFF" w:themeFill="background1"/>
        <w:jc w:val="both"/>
        <w:rPr>
          <w:rFonts w:ascii="Arial" w:eastAsia="Arial" w:hAnsi="Arial" w:cs="Arial"/>
          <w:sz w:val="22"/>
          <w:szCs w:val="22"/>
        </w:rPr>
      </w:pPr>
    </w:p>
    <w:p w14:paraId="14313A1D" w14:textId="503FC187" w:rsidR="3053A93E" w:rsidRPr="009F3DC5" w:rsidRDefault="2964DFD7" w:rsidP="19096555">
      <w:pPr>
        <w:shd w:val="clear" w:color="auto" w:fill="FFFFFF" w:themeFill="background1"/>
        <w:jc w:val="both"/>
        <w:rPr>
          <w:rFonts w:ascii="Arial" w:eastAsia="Arial" w:hAnsi="Arial" w:cs="Arial"/>
          <w:color w:val="000000" w:themeColor="text1"/>
          <w:sz w:val="22"/>
          <w:szCs w:val="22"/>
        </w:rPr>
      </w:pPr>
      <w:r w:rsidRPr="009F3DC5">
        <w:rPr>
          <w:rFonts w:ascii="Arial" w:eastAsia="Arial" w:hAnsi="Arial" w:cs="Arial"/>
          <w:sz w:val="22"/>
          <w:szCs w:val="22"/>
        </w:rPr>
        <w:t>Raviteekonna sisu definitsiooni l</w:t>
      </w:r>
      <w:r w:rsidR="60776B5C" w:rsidRPr="009F3DC5">
        <w:rPr>
          <w:rFonts w:ascii="Arial" w:eastAsia="Arial" w:hAnsi="Arial" w:cs="Arial"/>
          <w:sz w:val="22"/>
          <w:szCs w:val="22"/>
        </w:rPr>
        <w:t>isati tingimus</w:t>
      </w:r>
      <w:r w:rsidR="60776B5C" w:rsidRPr="009F3DC5">
        <w:rPr>
          <w:rFonts w:ascii="Arial" w:eastAsia="Arial" w:hAnsi="Arial" w:cs="Arial"/>
          <w:color w:val="000000" w:themeColor="text1"/>
          <w:sz w:val="22"/>
          <w:szCs w:val="22"/>
        </w:rPr>
        <w:t>, et Z51 põhidiagnoosiga arve kuulub raviteekonda üksnes juhul, kui kaasuvaks diagnoosiks on C40</w:t>
      </w:r>
      <w:r w:rsidR="7FE0C3ED" w:rsidRPr="009F3DC5">
        <w:rPr>
          <w:rFonts w:ascii="Arial" w:eastAsia="Arial" w:hAnsi="Arial" w:cs="Arial"/>
          <w:color w:val="000000" w:themeColor="text1"/>
          <w:sz w:val="22"/>
          <w:szCs w:val="22"/>
        </w:rPr>
        <w:t>.</w:t>
      </w:r>
      <w:r w:rsidR="3B1D8652" w:rsidRPr="009F3DC5">
        <w:rPr>
          <w:rFonts w:ascii="Arial" w:eastAsia="Arial" w:hAnsi="Arial" w:cs="Arial"/>
          <w:color w:val="000000" w:themeColor="text1"/>
          <w:sz w:val="22"/>
          <w:szCs w:val="22"/>
        </w:rPr>
        <w:t xml:space="preserve"> Tingimus </w:t>
      </w:r>
      <w:r w:rsidR="60776B5C" w:rsidRPr="009F3DC5">
        <w:rPr>
          <w:rFonts w:ascii="Arial" w:eastAsia="Arial" w:hAnsi="Arial" w:cs="Arial"/>
          <w:color w:val="000000" w:themeColor="text1"/>
          <w:sz w:val="22"/>
          <w:szCs w:val="22"/>
        </w:rPr>
        <w:t xml:space="preserve">aitab piiritleda </w:t>
      </w:r>
      <w:r w:rsidR="14789919" w:rsidRPr="009F3DC5">
        <w:rPr>
          <w:rFonts w:ascii="Arial" w:eastAsia="Arial" w:hAnsi="Arial" w:cs="Arial"/>
          <w:color w:val="000000" w:themeColor="text1"/>
          <w:sz w:val="22"/>
          <w:szCs w:val="22"/>
        </w:rPr>
        <w:t>diagnoosikoodi</w:t>
      </w:r>
      <w:r w:rsidR="60776B5C" w:rsidRPr="009F3DC5">
        <w:rPr>
          <w:rFonts w:ascii="Arial" w:eastAsia="Arial" w:hAnsi="Arial" w:cs="Arial"/>
          <w:color w:val="000000" w:themeColor="text1"/>
          <w:sz w:val="22"/>
          <w:szCs w:val="22"/>
        </w:rPr>
        <w:t xml:space="preserve"> Z51 kasutamist olukordadega, kus tegemist on pahaloomulise luukasvajaga seotud ravitegevusega, mis on sisuliselt seotud endoproteesimise raviteekonnaga.</w:t>
      </w:r>
      <w:r w:rsidR="7B07C48A" w:rsidRPr="009F3DC5">
        <w:rPr>
          <w:rFonts w:ascii="Arial" w:eastAsia="Arial" w:hAnsi="Arial" w:cs="Arial"/>
          <w:color w:val="000000" w:themeColor="text1"/>
          <w:sz w:val="22"/>
          <w:szCs w:val="22"/>
        </w:rPr>
        <w:t xml:space="preserve"> </w:t>
      </w:r>
      <w:r w:rsidR="60776B5C" w:rsidRPr="009F3DC5">
        <w:rPr>
          <w:rFonts w:ascii="Arial" w:eastAsia="Arial" w:hAnsi="Arial" w:cs="Arial"/>
          <w:color w:val="000000" w:themeColor="text1"/>
          <w:sz w:val="22"/>
          <w:szCs w:val="22"/>
        </w:rPr>
        <w:t>See täpsustus vähendab ebaoluliste arvete kaasamist raviteekonda ning parandab raviteekonna kliinilist ja metoodilist selgust.</w:t>
      </w:r>
    </w:p>
    <w:p w14:paraId="53CCFC40" w14:textId="77777777" w:rsidR="001A5F26" w:rsidRPr="009F3DC5" w:rsidRDefault="001A5F26" w:rsidP="19096555">
      <w:pPr>
        <w:shd w:val="clear" w:color="auto" w:fill="FFFFFF" w:themeFill="background1"/>
        <w:jc w:val="both"/>
        <w:rPr>
          <w:rFonts w:ascii="Arial" w:eastAsia="Arial" w:hAnsi="Arial" w:cs="Arial"/>
          <w:color w:val="000000" w:themeColor="text1"/>
          <w:sz w:val="22"/>
          <w:szCs w:val="22"/>
        </w:rPr>
      </w:pPr>
    </w:p>
    <w:p w14:paraId="50614A65" w14:textId="7893AFB2" w:rsidR="00F60064" w:rsidRPr="009F3DC5" w:rsidRDefault="678FD262" w:rsidP="19096555">
      <w:pPr>
        <w:shd w:val="clear" w:color="auto" w:fill="FFFFFF" w:themeFill="background1"/>
        <w:jc w:val="both"/>
        <w:rPr>
          <w:rFonts w:ascii="Arial" w:eastAsia="Arial" w:hAnsi="Arial" w:cs="Arial"/>
          <w:color w:val="000000" w:themeColor="text1"/>
          <w:sz w:val="22"/>
          <w:szCs w:val="22"/>
        </w:rPr>
      </w:pPr>
      <w:r w:rsidRPr="009F3DC5">
        <w:rPr>
          <w:rFonts w:ascii="Arial" w:eastAsia="Arial" w:hAnsi="Arial" w:cs="Arial"/>
          <w:color w:val="000000" w:themeColor="text1"/>
          <w:sz w:val="22"/>
          <w:szCs w:val="22"/>
        </w:rPr>
        <w:t>Muudatus mõjutab</w:t>
      </w:r>
      <w:r w:rsidR="68B203B1" w:rsidRPr="009F3DC5">
        <w:rPr>
          <w:rFonts w:ascii="Arial" w:eastAsia="Arial" w:hAnsi="Arial" w:cs="Arial"/>
          <w:color w:val="000000" w:themeColor="text1"/>
          <w:sz w:val="22"/>
          <w:szCs w:val="22"/>
        </w:rPr>
        <w:t xml:space="preserve"> ravi rahastamise lepingu lisa 10a punkti </w:t>
      </w:r>
      <w:r w:rsidR="5BB3E185" w:rsidRPr="009F3DC5">
        <w:rPr>
          <w:rFonts w:ascii="Arial" w:eastAsia="Arial" w:hAnsi="Arial" w:cs="Arial"/>
          <w:color w:val="000000" w:themeColor="text1"/>
          <w:sz w:val="22"/>
          <w:szCs w:val="22"/>
        </w:rPr>
        <w:t xml:space="preserve">4.4 </w:t>
      </w:r>
      <w:r w:rsidR="1606336A" w:rsidRPr="009F3DC5">
        <w:rPr>
          <w:rFonts w:ascii="Arial" w:eastAsia="Arial" w:hAnsi="Arial" w:cs="Arial"/>
          <w:color w:val="000000" w:themeColor="text1"/>
          <w:sz w:val="22"/>
          <w:szCs w:val="22"/>
        </w:rPr>
        <w:t>järgseid</w:t>
      </w:r>
      <w:r w:rsidRPr="009F3DC5">
        <w:rPr>
          <w:rFonts w:ascii="Arial" w:eastAsia="Arial" w:hAnsi="Arial" w:cs="Arial"/>
          <w:color w:val="000000" w:themeColor="text1"/>
          <w:sz w:val="22"/>
          <w:szCs w:val="22"/>
        </w:rPr>
        <w:t xml:space="preserve"> </w:t>
      </w:r>
      <w:r w:rsidR="68B203B1" w:rsidRPr="009F3DC5">
        <w:rPr>
          <w:rFonts w:ascii="Arial" w:eastAsia="Arial" w:hAnsi="Arial" w:cs="Arial"/>
          <w:color w:val="000000" w:themeColor="text1"/>
          <w:sz w:val="22"/>
          <w:szCs w:val="22"/>
        </w:rPr>
        <w:t xml:space="preserve">tasaarveldusi, mis tehakse alates </w:t>
      </w:r>
      <w:r w:rsidR="4226EFEF" w:rsidRPr="009F3DC5">
        <w:rPr>
          <w:rFonts w:ascii="Arial" w:eastAsia="Arial" w:hAnsi="Arial" w:cs="Arial"/>
          <w:color w:val="000000" w:themeColor="text1"/>
          <w:sz w:val="22"/>
          <w:szCs w:val="22"/>
        </w:rPr>
        <w:t>käesoleva muudatuse jõustumisest.</w:t>
      </w:r>
      <w:r w:rsidR="7FDB9B2C" w:rsidRPr="009F3DC5">
        <w:rPr>
          <w:rFonts w:ascii="Arial" w:eastAsia="Arial" w:hAnsi="Arial" w:cs="Arial"/>
          <w:color w:val="000000" w:themeColor="text1"/>
          <w:sz w:val="22"/>
          <w:szCs w:val="22"/>
        </w:rPr>
        <w:t xml:space="preserve"> </w:t>
      </w:r>
    </w:p>
    <w:p w14:paraId="2FDA758F" w14:textId="3F511D70" w:rsidR="5FE4318E" w:rsidRPr="009F3DC5" w:rsidRDefault="5FE4318E" w:rsidP="19096555">
      <w:pPr>
        <w:jc w:val="both"/>
        <w:rPr>
          <w:rFonts w:ascii="Arial" w:eastAsia="Arial" w:hAnsi="Arial" w:cs="Arial"/>
          <w:sz w:val="22"/>
          <w:szCs w:val="22"/>
        </w:rPr>
      </w:pPr>
    </w:p>
    <w:p w14:paraId="62A507BB" w14:textId="374A4FF8" w:rsidR="5F26B0EE" w:rsidRPr="009F3DC5" w:rsidRDefault="0DCC54A9" w:rsidP="19096555">
      <w:pPr>
        <w:jc w:val="both"/>
        <w:rPr>
          <w:rFonts w:ascii="Arial" w:eastAsia="Arial" w:hAnsi="Arial" w:cs="Arial"/>
          <w:sz w:val="22"/>
          <w:szCs w:val="22"/>
        </w:rPr>
      </w:pPr>
      <w:r w:rsidRPr="009F3DC5">
        <w:rPr>
          <w:rFonts w:ascii="Arial" w:eastAsia="Arial" w:hAnsi="Arial" w:cs="Arial"/>
          <w:b/>
          <w:bCs/>
          <w:sz w:val="22"/>
          <w:szCs w:val="22"/>
        </w:rPr>
        <w:t>L</w:t>
      </w:r>
      <w:r w:rsidR="7647A8EB" w:rsidRPr="009F3DC5">
        <w:rPr>
          <w:rFonts w:ascii="Arial" w:eastAsia="Arial" w:hAnsi="Arial" w:cs="Arial"/>
          <w:b/>
          <w:bCs/>
          <w:sz w:val="22"/>
          <w:szCs w:val="22"/>
        </w:rPr>
        <w:t>isa</w:t>
      </w:r>
      <w:r w:rsidR="2AE06440" w:rsidRPr="009F3DC5">
        <w:rPr>
          <w:rFonts w:ascii="Arial" w:eastAsia="Arial" w:hAnsi="Arial" w:cs="Arial"/>
          <w:b/>
          <w:bCs/>
          <w:sz w:val="22"/>
          <w:szCs w:val="22"/>
        </w:rPr>
        <w:t>s</w:t>
      </w:r>
      <w:r w:rsidR="7647A8EB" w:rsidRPr="009F3DC5">
        <w:rPr>
          <w:rFonts w:ascii="Arial" w:eastAsia="Arial" w:hAnsi="Arial" w:cs="Arial"/>
          <w:b/>
          <w:bCs/>
          <w:sz w:val="22"/>
          <w:szCs w:val="22"/>
        </w:rPr>
        <w:t xml:space="preserve"> 65 </w:t>
      </w:r>
      <w:r w:rsidR="2AE06440" w:rsidRPr="009F3DC5">
        <w:rPr>
          <w:rFonts w:ascii="Arial" w:eastAsia="Arial" w:hAnsi="Arial" w:cs="Arial"/>
          <w:sz w:val="22"/>
          <w:szCs w:val="22"/>
        </w:rPr>
        <w:t>muudetakse</w:t>
      </w:r>
      <w:r w:rsidR="38BB8F10" w:rsidRPr="009F3DC5">
        <w:rPr>
          <w:rFonts w:ascii="Arial" w:eastAsia="Arial" w:hAnsi="Arial" w:cs="Arial"/>
          <w:sz w:val="22"/>
          <w:szCs w:val="22"/>
        </w:rPr>
        <w:t xml:space="preserve"> punkti</w:t>
      </w:r>
      <w:r w:rsidR="06A45B9A" w:rsidRPr="009F3DC5">
        <w:rPr>
          <w:rFonts w:ascii="Arial" w:eastAsia="Arial" w:hAnsi="Arial" w:cs="Arial"/>
          <w:sz w:val="22"/>
          <w:szCs w:val="22"/>
        </w:rPr>
        <w:t>s</w:t>
      </w:r>
      <w:r w:rsidR="38BB8F10" w:rsidRPr="009F3DC5">
        <w:rPr>
          <w:rFonts w:ascii="Arial" w:eastAsia="Arial" w:hAnsi="Arial" w:cs="Arial"/>
          <w:sz w:val="22"/>
          <w:szCs w:val="22"/>
        </w:rPr>
        <w:t xml:space="preserve"> A </w:t>
      </w:r>
      <w:r w:rsidR="06A45B9A" w:rsidRPr="009F3DC5">
        <w:rPr>
          <w:rFonts w:ascii="Arial" w:eastAsia="Arial" w:hAnsi="Arial" w:cs="Arial"/>
          <w:sz w:val="22"/>
          <w:szCs w:val="22"/>
        </w:rPr>
        <w:t>toodud tingimusi, millal</w:t>
      </w:r>
      <w:r w:rsidR="2AE06440" w:rsidRPr="009F3DC5">
        <w:rPr>
          <w:rFonts w:ascii="Arial" w:eastAsia="Arial" w:hAnsi="Arial" w:cs="Arial"/>
          <w:sz w:val="22"/>
          <w:szCs w:val="22"/>
        </w:rPr>
        <w:t xml:space="preserve"> </w:t>
      </w:r>
      <w:r w:rsidR="38BB8F10" w:rsidRPr="009F3DC5">
        <w:rPr>
          <w:rFonts w:ascii="Arial" w:eastAsia="Arial" w:hAnsi="Arial" w:cs="Arial"/>
          <w:sz w:val="22"/>
          <w:szCs w:val="22"/>
        </w:rPr>
        <w:t>patsient suunatakse e-saatekirjaga töötervishoiuarsti e-konsultatsioonile</w:t>
      </w:r>
      <w:r w:rsidR="06A45B9A" w:rsidRPr="009F3DC5">
        <w:rPr>
          <w:rFonts w:ascii="Arial" w:eastAsia="Arial" w:hAnsi="Arial" w:cs="Arial"/>
          <w:sz w:val="22"/>
          <w:szCs w:val="22"/>
        </w:rPr>
        <w:t xml:space="preserve">. Üheks muudatuse aluseks on </w:t>
      </w:r>
      <w:r w:rsidR="34B15178" w:rsidRPr="009F3DC5">
        <w:rPr>
          <w:rFonts w:ascii="Arial" w:eastAsia="Arial" w:hAnsi="Arial" w:cs="Arial"/>
          <w:sz w:val="22"/>
          <w:szCs w:val="22"/>
        </w:rPr>
        <w:t xml:space="preserve">ravikindlustuse seaduses 1. aprillil 2026. a jõustuv </w:t>
      </w:r>
      <w:r w:rsidR="6D57CDE5" w:rsidRPr="009F3DC5">
        <w:rPr>
          <w:rFonts w:ascii="Arial" w:eastAsia="Arial" w:hAnsi="Arial" w:cs="Arial"/>
          <w:sz w:val="22"/>
          <w:szCs w:val="22"/>
        </w:rPr>
        <w:t>§ 56 lõike 2</w:t>
      </w:r>
      <w:r w:rsidR="6D57CDE5" w:rsidRPr="009F3DC5">
        <w:rPr>
          <w:rFonts w:ascii="Arial" w:eastAsia="Arial" w:hAnsi="Arial" w:cs="Arial"/>
          <w:sz w:val="22"/>
          <w:szCs w:val="22"/>
          <w:vertAlign w:val="superscript"/>
        </w:rPr>
        <w:t>1</w:t>
      </w:r>
      <w:r w:rsidR="6D57CDE5" w:rsidRPr="009F3DC5">
        <w:rPr>
          <w:rFonts w:ascii="Arial" w:eastAsia="Arial" w:hAnsi="Arial" w:cs="Arial"/>
          <w:sz w:val="22"/>
          <w:szCs w:val="22"/>
        </w:rPr>
        <w:t xml:space="preserve"> muudatus</w:t>
      </w:r>
      <w:r w:rsidR="0FBC0DE8" w:rsidRPr="009F3DC5">
        <w:rPr>
          <w:rFonts w:ascii="Arial" w:eastAsia="Arial" w:hAnsi="Arial" w:cs="Arial"/>
          <w:sz w:val="22"/>
          <w:szCs w:val="22"/>
        </w:rPr>
        <w:t xml:space="preserve">, millega võimaldatakse inimesel tema terviseseisundiga kohandatud tingimustel tööle asuda juba pärast 30 päeva haiguslehel viibimist. Seega </w:t>
      </w:r>
      <w:r w:rsidR="2DAED829" w:rsidRPr="009F3DC5">
        <w:rPr>
          <w:rFonts w:ascii="Arial" w:eastAsia="Arial" w:hAnsi="Arial" w:cs="Arial"/>
          <w:sz w:val="22"/>
          <w:szCs w:val="22"/>
        </w:rPr>
        <w:t xml:space="preserve">on edaspidi </w:t>
      </w:r>
      <w:r w:rsidR="57E4391E" w:rsidRPr="009F3DC5">
        <w:rPr>
          <w:rFonts w:ascii="Arial" w:eastAsia="Arial" w:hAnsi="Arial" w:cs="Arial"/>
          <w:sz w:val="22"/>
          <w:szCs w:val="22"/>
        </w:rPr>
        <w:t>võimalik teha töötervishoiuarstile e-konsultatsiooni, k</w:t>
      </w:r>
      <w:r w:rsidR="2DAED829" w:rsidRPr="009F3DC5">
        <w:rPr>
          <w:rFonts w:ascii="Arial" w:eastAsia="Arial" w:hAnsi="Arial" w:cs="Arial"/>
          <w:sz w:val="22"/>
          <w:szCs w:val="22"/>
        </w:rPr>
        <w:t>ui töövõimetuslehe</w:t>
      </w:r>
      <w:r w:rsidR="57E4391E" w:rsidRPr="009F3DC5">
        <w:rPr>
          <w:rFonts w:ascii="Arial" w:eastAsia="Arial" w:hAnsi="Arial" w:cs="Arial"/>
          <w:sz w:val="22"/>
          <w:szCs w:val="22"/>
        </w:rPr>
        <w:t xml:space="preserve"> </w:t>
      </w:r>
      <w:r w:rsidR="2DAED829" w:rsidRPr="009F3DC5">
        <w:rPr>
          <w:rFonts w:ascii="Arial" w:eastAsia="Arial" w:hAnsi="Arial" w:cs="Arial"/>
          <w:sz w:val="22"/>
          <w:szCs w:val="22"/>
        </w:rPr>
        <w:t>väljastanud arst vajab konsultatsiooni töötingimuste ajutise kergendamise määramisel ning on ette näha, et patsient on töövõimetuslehel kauem kui 30 päeva.</w:t>
      </w:r>
    </w:p>
    <w:p w14:paraId="728F9209" w14:textId="77777777" w:rsidR="00003600" w:rsidRPr="009F3DC5" w:rsidRDefault="00003600" w:rsidP="19096555">
      <w:pPr>
        <w:jc w:val="both"/>
        <w:rPr>
          <w:rFonts w:ascii="Arial" w:eastAsia="Arial" w:hAnsi="Arial" w:cs="Arial"/>
          <w:sz w:val="22"/>
          <w:szCs w:val="22"/>
        </w:rPr>
      </w:pPr>
    </w:p>
    <w:p w14:paraId="43F7C43D" w14:textId="38F047C3" w:rsidR="00003600" w:rsidRPr="009F3DC5" w:rsidRDefault="57E4391E" w:rsidP="19096555">
      <w:pPr>
        <w:jc w:val="both"/>
        <w:rPr>
          <w:rFonts w:ascii="Arial" w:eastAsia="Arial" w:hAnsi="Arial" w:cs="Arial"/>
          <w:sz w:val="22"/>
          <w:szCs w:val="22"/>
        </w:rPr>
      </w:pPr>
      <w:r w:rsidRPr="009F3DC5">
        <w:rPr>
          <w:rFonts w:ascii="Arial" w:eastAsia="Arial" w:hAnsi="Arial" w:cs="Arial"/>
          <w:sz w:val="22"/>
          <w:szCs w:val="22"/>
        </w:rPr>
        <w:t>Lisa</w:t>
      </w:r>
      <w:r w:rsidR="60B8E276" w:rsidRPr="009F3DC5">
        <w:rPr>
          <w:rFonts w:ascii="Arial" w:eastAsia="Arial" w:hAnsi="Arial" w:cs="Arial"/>
          <w:sz w:val="22"/>
          <w:szCs w:val="22"/>
        </w:rPr>
        <w:t xml:space="preserve"> 65 punktides </w:t>
      </w:r>
      <w:r w:rsidR="010A662F" w:rsidRPr="009F3DC5">
        <w:rPr>
          <w:rFonts w:ascii="Arial" w:eastAsia="Arial" w:hAnsi="Arial" w:cs="Arial"/>
          <w:sz w:val="22"/>
          <w:szCs w:val="22"/>
        </w:rPr>
        <w:t xml:space="preserve">A, B ja D </w:t>
      </w:r>
      <w:r w:rsidR="78F100EE" w:rsidRPr="009F3DC5">
        <w:rPr>
          <w:rFonts w:ascii="Arial" w:eastAsia="Arial" w:hAnsi="Arial" w:cs="Arial"/>
          <w:sz w:val="22"/>
          <w:szCs w:val="22"/>
        </w:rPr>
        <w:t xml:space="preserve">tehakse sõnastuslikke muudatusi, mille eesmärgiks </w:t>
      </w:r>
      <w:r w:rsidR="6B5AB3DB" w:rsidRPr="009F3DC5">
        <w:rPr>
          <w:rFonts w:ascii="Arial" w:eastAsia="Arial" w:hAnsi="Arial" w:cs="Arial"/>
          <w:sz w:val="22"/>
          <w:szCs w:val="22"/>
        </w:rPr>
        <w:t>on</w:t>
      </w:r>
      <w:r w:rsidR="161C9087" w:rsidRPr="009F3DC5">
        <w:rPr>
          <w:rFonts w:ascii="Arial" w:eastAsia="Arial" w:hAnsi="Arial" w:cs="Arial"/>
          <w:sz w:val="22"/>
          <w:szCs w:val="22"/>
        </w:rPr>
        <w:t xml:space="preserve"> muuta e-konsultatsiooni </w:t>
      </w:r>
      <w:r w:rsidR="38BA976D" w:rsidRPr="009F3DC5">
        <w:rPr>
          <w:rFonts w:ascii="Arial" w:eastAsia="Arial" w:hAnsi="Arial" w:cs="Arial"/>
          <w:sz w:val="22"/>
          <w:szCs w:val="22"/>
        </w:rPr>
        <w:t>tegemise tingimusi üheselt mõistetavamaks.</w:t>
      </w:r>
      <w:r w:rsidR="6B5AB3DB" w:rsidRPr="009F3DC5">
        <w:rPr>
          <w:rFonts w:ascii="Arial" w:eastAsia="Arial" w:hAnsi="Arial" w:cs="Arial"/>
          <w:sz w:val="22"/>
          <w:szCs w:val="22"/>
        </w:rPr>
        <w:t xml:space="preserve"> </w:t>
      </w:r>
    </w:p>
    <w:p w14:paraId="31C976C8" w14:textId="54FF5DC7" w:rsidR="5812758C" w:rsidRPr="009F3DC5" w:rsidRDefault="5812758C" w:rsidP="19096555">
      <w:pPr>
        <w:rPr>
          <w:rFonts w:ascii="Arial" w:eastAsia="Arial" w:hAnsi="Arial" w:cs="Arial"/>
          <w:sz w:val="22"/>
          <w:szCs w:val="22"/>
        </w:rPr>
      </w:pPr>
    </w:p>
    <w:p w14:paraId="1D5BD19E" w14:textId="194C8CEB" w:rsidR="006B511E" w:rsidRPr="009F3DC5" w:rsidRDefault="5D0A0355" w:rsidP="19096555">
      <w:pPr>
        <w:rPr>
          <w:rFonts w:ascii="Arial" w:eastAsia="Arial" w:hAnsi="Arial" w:cs="Arial"/>
          <w:b/>
          <w:bCs/>
          <w:sz w:val="22"/>
          <w:szCs w:val="22"/>
        </w:rPr>
      </w:pPr>
      <w:r w:rsidRPr="009F3DC5">
        <w:rPr>
          <w:rFonts w:ascii="Arial" w:eastAsia="Arial" w:hAnsi="Arial" w:cs="Arial"/>
          <w:b/>
          <w:bCs/>
          <w:sz w:val="22"/>
          <w:szCs w:val="22"/>
        </w:rPr>
        <w:t>P</w:t>
      </w:r>
      <w:r w:rsidR="45431D8A" w:rsidRPr="009F3DC5">
        <w:rPr>
          <w:rFonts w:ascii="Arial" w:eastAsia="Arial" w:hAnsi="Arial" w:cs="Arial"/>
          <w:b/>
          <w:bCs/>
          <w:sz w:val="22"/>
          <w:szCs w:val="22"/>
        </w:rPr>
        <w:t>unktiga</w:t>
      </w:r>
      <w:r w:rsidR="61DAC686" w:rsidRPr="009F3DC5">
        <w:rPr>
          <w:rFonts w:ascii="Arial" w:eastAsia="Arial" w:hAnsi="Arial" w:cs="Arial"/>
          <w:b/>
          <w:bCs/>
          <w:sz w:val="22"/>
          <w:szCs w:val="22"/>
        </w:rPr>
        <w:t xml:space="preserve"> 1</w:t>
      </w:r>
      <w:r w:rsidR="009E3B4B" w:rsidRPr="009F3DC5">
        <w:rPr>
          <w:rFonts w:ascii="Arial" w:eastAsia="Arial" w:hAnsi="Arial" w:cs="Arial"/>
          <w:b/>
          <w:bCs/>
          <w:sz w:val="22"/>
          <w:szCs w:val="22"/>
        </w:rPr>
        <w:t>2</w:t>
      </w:r>
      <w:r w:rsidR="61DAC686" w:rsidRPr="009F3DC5">
        <w:rPr>
          <w:rFonts w:ascii="Arial" w:eastAsia="Arial" w:hAnsi="Arial" w:cs="Arial"/>
          <w:b/>
          <w:bCs/>
          <w:sz w:val="22"/>
          <w:szCs w:val="22"/>
        </w:rPr>
        <w:t xml:space="preserve"> </w:t>
      </w:r>
      <w:r w:rsidR="61DAC686" w:rsidRPr="009F3DC5">
        <w:rPr>
          <w:rFonts w:ascii="Arial" w:eastAsia="Arial" w:hAnsi="Arial" w:cs="Arial"/>
          <w:sz w:val="22"/>
          <w:szCs w:val="22"/>
        </w:rPr>
        <w:t>tunnistatakse kehtetuks</w:t>
      </w:r>
      <w:r w:rsidR="61DAC686" w:rsidRPr="009F3DC5">
        <w:rPr>
          <w:rFonts w:ascii="Arial" w:eastAsia="Arial" w:hAnsi="Arial" w:cs="Arial"/>
          <w:b/>
          <w:bCs/>
          <w:sz w:val="22"/>
          <w:szCs w:val="22"/>
        </w:rPr>
        <w:t xml:space="preserve"> lisa</w:t>
      </w:r>
      <w:r w:rsidR="00643DF5" w:rsidRPr="009F3DC5">
        <w:rPr>
          <w:rFonts w:ascii="Arial" w:eastAsia="Arial" w:hAnsi="Arial" w:cs="Arial"/>
          <w:b/>
          <w:bCs/>
          <w:sz w:val="22"/>
          <w:szCs w:val="22"/>
        </w:rPr>
        <w:t>d</w:t>
      </w:r>
      <w:r w:rsidR="58FA120E" w:rsidRPr="009F3DC5">
        <w:rPr>
          <w:rFonts w:ascii="Arial" w:eastAsia="Arial" w:hAnsi="Arial" w:cs="Arial"/>
          <w:b/>
          <w:bCs/>
          <w:sz w:val="22"/>
          <w:szCs w:val="22"/>
        </w:rPr>
        <w:t xml:space="preserve"> 26 ja</w:t>
      </w:r>
      <w:r w:rsidR="61DAC686" w:rsidRPr="009F3DC5">
        <w:rPr>
          <w:rFonts w:ascii="Arial" w:eastAsia="Arial" w:hAnsi="Arial" w:cs="Arial"/>
          <w:b/>
          <w:bCs/>
          <w:sz w:val="22"/>
          <w:szCs w:val="22"/>
        </w:rPr>
        <w:t xml:space="preserve"> 3</w:t>
      </w:r>
      <w:r w:rsidR="3479FFFC" w:rsidRPr="009F3DC5">
        <w:rPr>
          <w:rFonts w:ascii="Arial" w:eastAsia="Arial" w:hAnsi="Arial" w:cs="Arial"/>
          <w:b/>
          <w:bCs/>
          <w:sz w:val="22"/>
          <w:szCs w:val="22"/>
        </w:rPr>
        <w:t>0</w:t>
      </w:r>
      <w:r w:rsidR="1307A873" w:rsidRPr="009F3DC5">
        <w:rPr>
          <w:rFonts w:ascii="Arial" w:eastAsia="Arial" w:hAnsi="Arial" w:cs="Arial"/>
          <w:b/>
          <w:bCs/>
          <w:sz w:val="22"/>
          <w:szCs w:val="22"/>
        </w:rPr>
        <w:t xml:space="preserve">. </w:t>
      </w:r>
    </w:p>
    <w:p w14:paraId="4B6E793A" w14:textId="77777777" w:rsidR="0009498D" w:rsidRDefault="0009498D" w:rsidP="19096555">
      <w:pPr>
        <w:jc w:val="both"/>
        <w:rPr>
          <w:rFonts w:ascii="Arial" w:eastAsia="Arial" w:hAnsi="Arial" w:cs="Arial"/>
          <w:b/>
          <w:bCs/>
          <w:sz w:val="22"/>
          <w:szCs w:val="22"/>
        </w:rPr>
      </w:pPr>
    </w:p>
    <w:p w14:paraId="42A87B32" w14:textId="7150FFB3" w:rsidR="2742B8A5" w:rsidRPr="009F3DC5" w:rsidRDefault="00C8401E" w:rsidP="19096555">
      <w:pPr>
        <w:jc w:val="both"/>
        <w:rPr>
          <w:rFonts w:ascii="Arial" w:eastAsia="Arial" w:hAnsi="Arial" w:cs="Arial"/>
          <w:color w:val="000000" w:themeColor="text1"/>
          <w:sz w:val="22"/>
          <w:szCs w:val="22"/>
        </w:rPr>
      </w:pPr>
      <w:r w:rsidRPr="009F3DC5">
        <w:rPr>
          <w:rFonts w:ascii="Arial" w:eastAsia="Arial" w:hAnsi="Arial" w:cs="Arial"/>
          <w:b/>
          <w:bCs/>
          <w:sz w:val="22"/>
          <w:szCs w:val="22"/>
        </w:rPr>
        <w:t xml:space="preserve">Lisa 26 </w:t>
      </w:r>
      <w:r w:rsidRPr="009F3DC5">
        <w:rPr>
          <w:rFonts w:ascii="Arial" w:eastAsia="Arial" w:hAnsi="Arial" w:cs="Arial"/>
          <w:sz w:val="22"/>
          <w:szCs w:val="22"/>
        </w:rPr>
        <w:t xml:space="preserve"> kehtetuks</w:t>
      </w:r>
      <w:r w:rsidR="5D821ED1" w:rsidRPr="009F3DC5">
        <w:rPr>
          <w:rFonts w:ascii="Arial" w:eastAsia="Arial" w:hAnsi="Arial" w:cs="Arial"/>
          <w:sz w:val="22"/>
          <w:szCs w:val="22"/>
        </w:rPr>
        <w:t xml:space="preserve"> tunnistamine on seotud § </w:t>
      </w:r>
      <w:r w:rsidR="58C3BD92" w:rsidRPr="009F3DC5">
        <w:rPr>
          <w:rFonts w:ascii="Arial" w:eastAsia="Arial" w:hAnsi="Arial" w:cs="Arial"/>
          <w:sz w:val="22"/>
          <w:szCs w:val="22"/>
        </w:rPr>
        <w:t>9</w:t>
      </w:r>
      <w:r w:rsidR="5D821ED1" w:rsidRPr="009F3DC5">
        <w:rPr>
          <w:rFonts w:ascii="Arial" w:eastAsia="Arial" w:hAnsi="Arial" w:cs="Arial"/>
          <w:sz w:val="22"/>
          <w:szCs w:val="22"/>
        </w:rPr>
        <w:t xml:space="preserve"> lõike 6 kehtetuks tunnistamisega</w:t>
      </w:r>
      <w:r w:rsidR="7EEF261F" w:rsidRPr="009F3DC5">
        <w:rPr>
          <w:rFonts w:ascii="Arial" w:eastAsia="Arial" w:hAnsi="Arial" w:cs="Arial"/>
          <w:sz w:val="22"/>
          <w:szCs w:val="22"/>
        </w:rPr>
        <w:t xml:space="preserve"> ja </w:t>
      </w:r>
      <w:r w:rsidR="7EEF261F" w:rsidRPr="00D52820">
        <w:rPr>
          <w:rFonts w:ascii="Arial" w:eastAsia="Arial" w:hAnsi="Arial" w:cs="Arial"/>
          <w:b/>
          <w:bCs/>
          <w:sz w:val="22"/>
          <w:szCs w:val="22"/>
        </w:rPr>
        <w:t>lisa</w:t>
      </w:r>
      <w:r w:rsidR="0359930F" w:rsidRPr="00D52820">
        <w:rPr>
          <w:rFonts w:ascii="Arial" w:eastAsia="Arial" w:hAnsi="Arial" w:cs="Arial"/>
          <w:b/>
          <w:bCs/>
          <w:sz w:val="22"/>
          <w:szCs w:val="22"/>
        </w:rPr>
        <w:t xml:space="preserve"> 30</w:t>
      </w:r>
      <w:r w:rsidR="0359930F" w:rsidRPr="009F3DC5">
        <w:rPr>
          <w:rFonts w:ascii="Arial" w:eastAsia="Arial" w:hAnsi="Arial" w:cs="Arial"/>
          <w:sz w:val="22"/>
          <w:szCs w:val="22"/>
        </w:rPr>
        <w:t xml:space="preserve"> on seotud § 9 lõike 7 kehtetuks tunnistamisega</w:t>
      </w:r>
      <w:r w:rsidR="1352D59D" w:rsidRPr="009F3DC5">
        <w:rPr>
          <w:rFonts w:ascii="Arial" w:eastAsia="Arial" w:hAnsi="Arial" w:cs="Arial"/>
          <w:sz w:val="22"/>
          <w:szCs w:val="22"/>
        </w:rPr>
        <w:t>.</w:t>
      </w:r>
      <w:r w:rsidR="00FB02B0" w:rsidRPr="009F3DC5">
        <w:rPr>
          <w:rFonts w:ascii="Arial" w:eastAsia="Arial" w:hAnsi="Arial" w:cs="Arial"/>
          <w:sz w:val="22"/>
          <w:szCs w:val="22"/>
        </w:rPr>
        <w:t xml:space="preserve"> </w:t>
      </w:r>
    </w:p>
    <w:p w14:paraId="72F8CD6A" w14:textId="77777777" w:rsidR="002F5931" w:rsidRDefault="002F5931" w:rsidP="005C7792">
      <w:pPr>
        <w:jc w:val="both"/>
        <w:rPr>
          <w:rFonts w:ascii="Arial" w:eastAsia="Arial" w:hAnsi="Arial" w:cs="Arial"/>
          <w:sz w:val="22"/>
          <w:szCs w:val="22"/>
        </w:rPr>
      </w:pPr>
    </w:p>
    <w:p w14:paraId="2B182052" w14:textId="685F12DF" w:rsidR="19096555" w:rsidRPr="009F3DC5" w:rsidRDefault="320602AA" w:rsidP="005C7792">
      <w:pPr>
        <w:jc w:val="both"/>
        <w:rPr>
          <w:rFonts w:ascii="Arial" w:eastAsia="Arial" w:hAnsi="Arial" w:cs="Arial"/>
          <w:sz w:val="22"/>
          <w:szCs w:val="22"/>
        </w:rPr>
      </w:pPr>
      <w:r w:rsidRPr="002F5931">
        <w:rPr>
          <w:rFonts w:ascii="Arial" w:eastAsia="Arial" w:hAnsi="Arial" w:cs="Arial"/>
          <w:b/>
          <w:bCs/>
          <w:sz w:val="22"/>
          <w:szCs w:val="22"/>
        </w:rPr>
        <w:t xml:space="preserve">Määruse eelnõul on </w:t>
      </w:r>
      <w:r w:rsidR="005C7792" w:rsidRPr="002F5931">
        <w:rPr>
          <w:rFonts w:ascii="Arial" w:eastAsia="Arial" w:hAnsi="Arial" w:cs="Arial"/>
          <w:b/>
          <w:bCs/>
          <w:sz w:val="22"/>
          <w:szCs w:val="22"/>
        </w:rPr>
        <w:t>kuus</w:t>
      </w:r>
      <w:r w:rsidR="00292565" w:rsidRPr="002F5931">
        <w:rPr>
          <w:rFonts w:ascii="Arial" w:eastAsia="Arial" w:hAnsi="Arial" w:cs="Arial"/>
          <w:b/>
          <w:bCs/>
          <w:sz w:val="22"/>
          <w:szCs w:val="22"/>
        </w:rPr>
        <w:t xml:space="preserve"> </w:t>
      </w:r>
      <w:r w:rsidRPr="002F5931">
        <w:rPr>
          <w:rFonts w:ascii="Arial" w:eastAsia="Arial" w:hAnsi="Arial" w:cs="Arial"/>
          <w:b/>
          <w:bCs/>
          <w:sz w:val="22"/>
          <w:szCs w:val="22"/>
        </w:rPr>
        <w:t>lisa</w:t>
      </w:r>
      <w:r w:rsidR="002F5931">
        <w:rPr>
          <w:rFonts w:ascii="Arial" w:eastAsia="Arial" w:hAnsi="Arial" w:cs="Arial"/>
          <w:sz w:val="22"/>
          <w:szCs w:val="22"/>
        </w:rPr>
        <w:t>, mis on määruse nr 3</w:t>
      </w:r>
      <w:r w:rsidRPr="009F3DC5">
        <w:rPr>
          <w:rFonts w:ascii="Arial" w:eastAsia="Arial" w:hAnsi="Arial" w:cs="Arial"/>
          <w:sz w:val="22"/>
          <w:szCs w:val="22"/>
        </w:rPr>
        <w:t xml:space="preserve"> lisad 3, 15,</w:t>
      </w:r>
      <w:r w:rsidR="03F7BEF6" w:rsidRPr="009F3DC5">
        <w:rPr>
          <w:rFonts w:ascii="Arial" w:eastAsia="Arial" w:hAnsi="Arial" w:cs="Arial"/>
          <w:sz w:val="22"/>
          <w:szCs w:val="22"/>
        </w:rPr>
        <w:t xml:space="preserve"> 46</w:t>
      </w:r>
      <w:r w:rsidR="40F39FAB" w:rsidRPr="009F3DC5">
        <w:rPr>
          <w:rFonts w:ascii="Arial" w:eastAsia="Arial" w:hAnsi="Arial" w:cs="Arial"/>
          <w:sz w:val="22"/>
          <w:szCs w:val="22"/>
        </w:rPr>
        <w:t>,</w:t>
      </w:r>
      <w:r w:rsidR="4D655F59" w:rsidRPr="009F3DC5">
        <w:rPr>
          <w:rFonts w:ascii="Arial" w:eastAsia="Arial" w:hAnsi="Arial" w:cs="Arial"/>
          <w:sz w:val="22"/>
          <w:szCs w:val="22"/>
        </w:rPr>
        <w:t xml:space="preserve"> 51,</w:t>
      </w:r>
      <w:r w:rsidR="5DA2A8B0" w:rsidRPr="009F3DC5">
        <w:rPr>
          <w:rFonts w:ascii="Arial" w:eastAsia="Arial" w:hAnsi="Arial" w:cs="Arial"/>
          <w:sz w:val="22"/>
          <w:szCs w:val="22"/>
        </w:rPr>
        <w:t xml:space="preserve"> 62</w:t>
      </w:r>
      <w:r w:rsidR="002F5931">
        <w:rPr>
          <w:rFonts w:ascii="Arial" w:eastAsia="Arial" w:hAnsi="Arial" w:cs="Arial"/>
          <w:sz w:val="22"/>
          <w:szCs w:val="22"/>
        </w:rPr>
        <w:t xml:space="preserve"> ja</w:t>
      </w:r>
      <w:r w:rsidR="5DA2A8B0" w:rsidRPr="009F3DC5">
        <w:rPr>
          <w:rFonts w:ascii="Arial" w:eastAsia="Arial" w:hAnsi="Arial" w:cs="Arial"/>
          <w:sz w:val="22"/>
          <w:szCs w:val="22"/>
        </w:rPr>
        <w:t xml:space="preserve"> 65</w:t>
      </w:r>
      <w:r w:rsidR="0CD8EF11" w:rsidRPr="009F3DC5">
        <w:rPr>
          <w:rFonts w:ascii="Arial" w:eastAsia="Arial" w:hAnsi="Arial" w:cs="Arial"/>
          <w:sz w:val="22"/>
          <w:szCs w:val="22"/>
        </w:rPr>
        <w:t xml:space="preserve"> muudetud sõnastuse</w:t>
      </w:r>
      <w:r w:rsidR="731CEBFA" w:rsidRPr="009F3DC5">
        <w:rPr>
          <w:rFonts w:ascii="Arial" w:eastAsia="Arial" w:hAnsi="Arial" w:cs="Arial"/>
          <w:sz w:val="22"/>
          <w:szCs w:val="22"/>
        </w:rPr>
        <w:t>s</w:t>
      </w:r>
      <w:r w:rsidRPr="009F3DC5">
        <w:rPr>
          <w:rFonts w:ascii="Arial" w:eastAsia="Arial" w:hAnsi="Arial" w:cs="Arial"/>
          <w:sz w:val="22"/>
          <w:szCs w:val="22"/>
        </w:rPr>
        <w:t>.</w:t>
      </w:r>
    </w:p>
    <w:p w14:paraId="19DB4DF6" w14:textId="77777777" w:rsidR="00042C79" w:rsidRPr="009F3DC5" w:rsidRDefault="00042C79" w:rsidP="005C7792">
      <w:pPr>
        <w:jc w:val="both"/>
        <w:rPr>
          <w:rFonts w:ascii="Arial" w:eastAsia="Arial" w:hAnsi="Arial" w:cs="Arial"/>
          <w:sz w:val="22"/>
          <w:szCs w:val="22"/>
        </w:rPr>
      </w:pPr>
    </w:p>
    <w:p w14:paraId="0428E082" w14:textId="347236A0" w:rsidR="00042C79" w:rsidRPr="009F3DC5" w:rsidRDefault="00042C79" w:rsidP="005C7792">
      <w:pPr>
        <w:jc w:val="both"/>
        <w:rPr>
          <w:rFonts w:ascii="Arial" w:eastAsia="Arial" w:hAnsi="Arial" w:cs="Arial"/>
          <w:sz w:val="22"/>
          <w:szCs w:val="22"/>
        </w:rPr>
      </w:pPr>
      <w:r w:rsidRPr="009F3DC5">
        <w:rPr>
          <w:rFonts w:ascii="Arial" w:eastAsia="Arial" w:hAnsi="Arial" w:cs="Arial"/>
          <w:b/>
          <w:bCs/>
          <w:sz w:val="22"/>
          <w:szCs w:val="22"/>
        </w:rPr>
        <w:t>Paragrahvi</w:t>
      </w:r>
      <w:r w:rsidR="00521040" w:rsidRPr="009F3DC5">
        <w:rPr>
          <w:rFonts w:ascii="Arial" w:eastAsia="Arial" w:hAnsi="Arial" w:cs="Arial"/>
          <w:b/>
          <w:bCs/>
          <w:sz w:val="22"/>
          <w:szCs w:val="22"/>
        </w:rPr>
        <w:t>ga</w:t>
      </w:r>
      <w:r w:rsidRPr="009F3DC5">
        <w:rPr>
          <w:rFonts w:ascii="Arial" w:eastAsia="Arial" w:hAnsi="Arial" w:cs="Arial"/>
          <w:b/>
          <w:bCs/>
          <w:sz w:val="22"/>
          <w:szCs w:val="22"/>
        </w:rPr>
        <w:t xml:space="preserve"> 4</w:t>
      </w:r>
      <w:r w:rsidR="00521040" w:rsidRPr="009F3DC5">
        <w:rPr>
          <w:rFonts w:ascii="Arial" w:eastAsia="Arial" w:hAnsi="Arial" w:cs="Arial"/>
          <w:sz w:val="22"/>
          <w:szCs w:val="22"/>
        </w:rPr>
        <w:t xml:space="preserve"> muudetakse määrust nr 4</w:t>
      </w:r>
      <w:r w:rsidR="00125A40">
        <w:rPr>
          <w:rFonts w:ascii="Arial" w:eastAsia="Arial" w:hAnsi="Arial" w:cs="Arial"/>
          <w:sz w:val="22"/>
          <w:szCs w:val="22"/>
        </w:rPr>
        <w:t>.</w:t>
      </w:r>
    </w:p>
    <w:p w14:paraId="6FC3ABD5" w14:textId="77777777" w:rsidR="00521040" w:rsidRPr="009F3DC5" w:rsidRDefault="00521040" w:rsidP="005C7792">
      <w:pPr>
        <w:jc w:val="both"/>
        <w:rPr>
          <w:rFonts w:ascii="Arial" w:eastAsia="Arial" w:hAnsi="Arial" w:cs="Arial"/>
          <w:sz w:val="22"/>
          <w:szCs w:val="22"/>
        </w:rPr>
      </w:pPr>
    </w:p>
    <w:p w14:paraId="64CD332A" w14:textId="77777777" w:rsidR="00BE5DEC" w:rsidRPr="00BE5DEC" w:rsidRDefault="00BE5DEC" w:rsidP="00BE5DEC">
      <w:pPr>
        <w:jc w:val="both"/>
        <w:rPr>
          <w:rFonts w:ascii="Arial" w:eastAsia="Arial" w:hAnsi="Arial" w:cs="Arial"/>
          <w:sz w:val="22"/>
          <w:szCs w:val="22"/>
        </w:rPr>
      </w:pPr>
      <w:r w:rsidRPr="00BE5DEC">
        <w:rPr>
          <w:rFonts w:ascii="Arial" w:eastAsia="Arial" w:hAnsi="Arial" w:cs="Arial"/>
          <w:sz w:val="22"/>
          <w:szCs w:val="22"/>
        </w:rPr>
        <w:t>Muudatuse eesmärk on täpsustada EMO triaaži rakendamise põhimõtteid ning luua selgem ja ühtlasem õiguslik raamistik EMO-sse pöördunud patsientide käsitlemiseks ja edasise tervishoiuteenuse vajaduse hindamiseks.</w:t>
      </w:r>
    </w:p>
    <w:p w14:paraId="2F30C9EB" w14:textId="77777777" w:rsidR="00BE5DEC" w:rsidRPr="00BE5DEC" w:rsidRDefault="00BE5DEC" w:rsidP="00BE5DEC">
      <w:pPr>
        <w:jc w:val="both"/>
        <w:rPr>
          <w:rFonts w:ascii="Arial" w:eastAsia="Arial" w:hAnsi="Arial" w:cs="Arial"/>
          <w:sz w:val="22"/>
          <w:szCs w:val="22"/>
        </w:rPr>
      </w:pPr>
    </w:p>
    <w:p w14:paraId="7DBF1947" w14:textId="77777777" w:rsidR="00BE5DEC" w:rsidRPr="00BE5DEC" w:rsidRDefault="00BE5DEC" w:rsidP="00BE5DEC">
      <w:pPr>
        <w:jc w:val="both"/>
        <w:rPr>
          <w:rFonts w:ascii="Arial" w:eastAsia="Arial" w:hAnsi="Arial" w:cs="Arial"/>
          <w:sz w:val="22"/>
          <w:szCs w:val="22"/>
        </w:rPr>
      </w:pPr>
      <w:r w:rsidRPr="00BE5DEC">
        <w:rPr>
          <w:rFonts w:ascii="Arial" w:eastAsia="Arial" w:hAnsi="Arial" w:cs="Arial"/>
          <w:sz w:val="22"/>
          <w:szCs w:val="22"/>
        </w:rPr>
        <w:t>Praegu on EMO triaaži metoodika sätestatud rahastamisega seotud õigusaktis (määruse nr 3 lisa 26 „Juhend triaaži teostamiseks Eesti erakorralise meditsiini osakondades“). Muudatusega viiakse triaaži põhimõtted määrusesse nr 4 „Tervishoiuteenuste kättesaadavuse ja ravijärjekorra pidamise nõuded“, kuna triaaž on olemuselt tervishoiuteenuse korralduslik ja kättesaadavust puudutav küsimus, mitte rahastamise tingimus.</w:t>
      </w:r>
    </w:p>
    <w:p w14:paraId="2739C1FD" w14:textId="77777777" w:rsidR="00BE5DEC" w:rsidRPr="00BE5DEC" w:rsidRDefault="00BE5DEC" w:rsidP="00BE5DEC">
      <w:pPr>
        <w:jc w:val="both"/>
        <w:rPr>
          <w:rFonts w:ascii="Arial" w:eastAsia="Arial" w:hAnsi="Arial" w:cs="Arial"/>
          <w:sz w:val="22"/>
          <w:szCs w:val="22"/>
        </w:rPr>
      </w:pPr>
    </w:p>
    <w:p w14:paraId="6DD3D0DD" w14:textId="77777777" w:rsidR="00BE5DEC" w:rsidRPr="00BE5DEC" w:rsidRDefault="00BE5DEC" w:rsidP="00BE5DEC">
      <w:pPr>
        <w:jc w:val="both"/>
        <w:rPr>
          <w:rFonts w:ascii="Arial" w:eastAsia="Arial" w:hAnsi="Arial" w:cs="Arial"/>
          <w:sz w:val="22"/>
          <w:szCs w:val="22"/>
        </w:rPr>
      </w:pPr>
      <w:r w:rsidRPr="00BE5DEC">
        <w:rPr>
          <w:rFonts w:ascii="Arial" w:eastAsia="Arial" w:hAnsi="Arial" w:cs="Arial"/>
          <w:sz w:val="22"/>
          <w:szCs w:val="22"/>
        </w:rPr>
        <w:lastRenderedPageBreak/>
        <w:t>Triaaži käigus hinnatakse patsiendi terviseseisundit ja määratakse abivajaduse kiireloomulisus ning edasise tervishoiuteenuse vajadus ja ulatus. Patsiendiohutuse tagamiseks peab tervishoiuteenuse osutaja lähtuma määruses sätestatud põhimõtetest ning Eestis ja rahvusvaheliselt tunnustatud triaažijuhendist.</w:t>
      </w:r>
    </w:p>
    <w:p w14:paraId="720092D6" w14:textId="77777777" w:rsidR="00BE5DEC" w:rsidRPr="00BE5DEC" w:rsidRDefault="00BE5DEC" w:rsidP="00BE5DEC">
      <w:pPr>
        <w:jc w:val="both"/>
        <w:rPr>
          <w:rFonts w:ascii="Arial" w:eastAsia="Arial" w:hAnsi="Arial" w:cs="Arial"/>
          <w:sz w:val="22"/>
          <w:szCs w:val="22"/>
        </w:rPr>
      </w:pPr>
    </w:p>
    <w:p w14:paraId="1B0E12F5" w14:textId="77777777" w:rsidR="00BE5DEC" w:rsidRPr="00BE5DEC" w:rsidRDefault="00BE5DEC" w:rsidP="00BE5DEC">
      <w:pPr>
        <w:jc w:val="both"/>
        <w:rPr>
          <w:rFonts w:ascii="Arial" w:eastAsia="Arial" w:hAnsi="Arial" w:cs="Arial"/>
          <w:sz w:val="22"/>
          <w:szCs w:val="22"/>
        </w:rPr>
      </w:pPr>
      <w:r w:rsidRPr="00BE5DEC">
        <w:rPr>
          <w:rFonts w:ascii="Arial" w:eastAsia="Arial" w:hAnsi="Arial" w:cs="Arial"/>
          <w:sz w:val="22"/>
          <w:szCs w:val="22"/>
        </w:rPr>
        <w:t>Triaaži viib läbi triaažiõde. Määruses sätestatakse nõuded tema pädevusele: triaaži tohib teostada õde, kellel on piisav kliinilise hindamise kogemus ning läbitud triaažialane teoreetiline ja praktiline töökohapõhine väljaõpe, või eriõde. Vajaduse korral kaasatakse triaažikategooria määramiseks arst.</w:t>
      </w:r>
    </w:p>
    <w:p w14:paraId="05F9F42F" w14:textId="77777777" w:rsidR="00BE5DEC" w:rsidRPr="00BE5DEC" w:rsidRDefault="00BE5DEC" w:rsidP="00BE5DEC">
      <w:pPr>
        <w:jc w:val="both"/>
        <w:rPr>
          <w:rFonts w:ascii="Arial" w:eastAsia="Arial" w:hAnsi="Arial" w:cs="Arial"/>
          <w:sz w:val="22"/>
          <w:szCs w:val="22"/>
        </w:rPr>
      </w:pPr>
    </w:p>
    <w:p w14:paraId="611964DF" w14:textId="6DFF0E2B" w:rsidR="00BE5DEC" w:rsidRPr="00BE5DEC" w:rsidRDefault="00BE5DEC" w:rsidP="00BE5DEC">
      <w:pPr>
        <w:jc w:val="both"/>
        <w:rPr>
          <w:rFonts w:ascii="Arial" w:eastAsia="Arial" w:hAnsi="Arial" w:cs="Arial"/>
          <w:sz w:val="22"/>
          <w:szCs w:val="22"/>
        </w:rPr>
      </w:pPr>
      <w:r w:rsidRPr="00BE5DEC">
        <w:rPr>
          <w:rFonts w:ascii="Arial" w:eastAsia="Arial" w:hAnsi="Arial" w:cs="Arial"/>
          <w:sz w:val="22"/>
          <w:szCs w:val="22"/>
        </w:rPr>
        <w:t xml:space="preserve">Triaaži tulemusena määratakse patsiendile triaažikategooria (punane, oranž, kollane, roheline, sinine), mis näitab käsitlemise kiireloomulisust, vajaduse korral maksimaalset ooteaega ning edasise käsitluse põhimõtteid EMO-s. Patsiendi võib suunata õe, eriõe või arsti vastuvõtule või teise asjakohase teenuseosutaja juurde (nt </w:t>
      </w:r>
      <w:r w:rsidR="00705107">
        <w:rPr>
          <w:rFonts w:ascii="Arial" w:eastAsia="Arial" w:hAnsi="Arial" w:cs="Arial"/>
          <w:sz w:val="22"/>
          <w:szCs w:val="22"/>
        </w:rPr>
        <w:t xml:space="preserve">apteeki või </w:t>
      </w:r>
      <w:r w:rsidRPr="00BE5DEC">
        <w:rPr>
          <w:rFonts w:ascii="Arial" w:eastAsia="Arial" w:hAnsi="Arial" w:cs="Arial"/>
          <w:sz w:val="22"/>
          <w:szCs w:val="22"/>
        </w:rPr>
        <w:t>perearst</w:t>
      </w:r>
      <w:r w:rsidR="00705107">
        <w:rPr>
          <w:rFonts w:ascii="Arial" w:eastAsia="Arial" w:hAnsi="Arial" w:cs="Arial"/>
          <w:sz w:val="22"/>
          <w:szCs w:val="22"/>
        </w:rPr>
        <w:t>ile</w:t>
      </w:r>
      <w:r w:rsidRPr="00BE5DEC">
        <w:rPr>
          <w:rFonts w:ascii="Arial" w:eastAsia="Arial" w:hAnsi="Arial" w:cs="Arial"/>
          <w:sz w:val="22"/>
          <w:szCs w:val="22"/>
        </w:rPr>
        <w:t>).</w:t>
      </w:r>
    </w:p>
    <w:p w14:paraId="263FA8E3" w14:textId="77777777" w:rsidR="00BE5DEC" w:rsidRPr="00BE5DEC" w:rsidRDefault="00BE5DEC" w:rsidP="00BE5DEC">
      <w:pPr>
        <w:jc w:val="both"/>
        <w:rPr>
          <w:rFonts w:ascii="Arial" w:eastAsia="Arial" w:hAnsi="Arial" w:cs="Arial"/>
          <w:sz w:val="22"/>
          <w:szCs w:val="22"/>
        </w:rPr>
      </w:pPr>
    </w:p>
    <w:p w14:paraId="733ED930" w14:textId="77777777" w:rsidR="00BE5DEC" w:rsidRPr="00BE5DEC" w:rsidRDefault="00BE5DEC" w:rsidP="00BE5DEC">
      <w:pPr>
        <w:jc w:val="both"/>
        <w:rPr>
          <w:rFonts w:ascii="Arial" w:eastAsia="Arial" w:hAnsi="Arial" w:cs="Arial"/>
          <w:sz w:val="22"/>
          <w:szCs w:val="22"/>
        </w:rPr>
      </w:pPr>
      <w:r w:rsidRPr="00BE5DEC">
        <w:rPr>
          <w:rFonts w:ascii="Arial" w:eastAsia="Arial" w:hAnsi="Arial" w:cs="Arial"/>
          <w:sz w:val="22"/>
          <w:szCs w:val="22"/>
        </w:rPr>
        <w:t>Madala kiireloomulisusega patsiendi puhul võib seisundi ja edasise ravivajaduse hindamine toimuda triaaži käigus. Kui ilmneb, et erakorralise tervishoiuteenuse vajadus puudub, võib teenuse osutamine piirduda triaažiga ning patsiendile antakse juhised edasiseks raviks või suunatakse ta sobiva teenuseosutaja poole. See, kas teenus piirdub triaažiga või suunatakse patsient edasi vastuvõtule, otsustatakse kliinilisest hinnangust ja tervishoiuteenuse osutaja töökorraldusest lähtudes.</w:t>
      </w:r>
    </w:p>
    <w:p w14:paraId="4D1F06A4" w14:textId="77777777" w:rsidR="00BE5DEC" w:rsidRPr="00BE5DEC" w:rsidRDefault="00BE5DEC" w:rsidP="00BE5DEC">
      <w:pPr>
        <w:jc w:val="both"/>
        <w:rPr>
          <w:rFonts w:ascii="Arial" w:eastAsia="Arial" w:hAnsi="Arial" w:cs="Arial"/>
          <w:sz w:val="22"/>
          <w:szCs w:val="22"/>
        </w:rPr>
      </w:pPr>
    </w:p>
    <w:p w14:paraId="41D0F550" w14:textId="3A4E9353" w:rsidR="00851738" w:rsidRDefault="00BE5DEC" w:rsidP="00BE5DEC">
      <w:pPr>
        <w:jc w:val="both"/>
        <w:rPr>
          <w:rFonts w:ascii="Arial" w:eastAsia="Arial" w:hAnsi="Arial" w:cs="Arial"/>
          <w:sz w:val="22"/>
          <w:szCs w:val="22"/>
        </w:rPr>
      </w:pPr>
      <w:r w:rsidRPr="00BE5DEC">
        <w:rPr>
          <w:rFonts w:ascii="Arial" w:eastAsia="Arial" w:hAnsi="Arial" w:cs="Arial"/>
          <w:sz w:val="22"/>
          <w:szCs w:val="22"/>
        </w:rPr>
        <w:t>Triaaži eesmärk on kiiresti tuvastada eluohtlikud või kiiret sekkumist vajavad seisundid, tagada patsientide ohutus ja raviprotsessi sujuvus ning anda patsientidele ja nende lähedastele teavet edasise käsitluse ja võimalike ooteaegade kohta. Triaaž ei ole mõeldud põhjalikuks tervisenõustamiseks, vaid keskendub abivajaduse kiireloomulisuse määramisele.</w:t>
      </w:r>
    </w:p>
    <w:p w14:paraId="79BFFB07" w14:textId="77777777" w:rsidR="00FA6A54" w:rsidRDefault="00FA6A54" w:rsidP="00BE5DEC">
      <w:pPr>
        <w:jc w:val="both"/>
        <w:rPr>
          <w:rFonts w:ascii="Arial" w:eastAsia="Arial" w:hAnsi="Arial" w:cs="Arial"/>
          <w:sz w:val="22"/>
          <w:szCs w:val="22"/>
        </w:rPr>
      </w:pPr>
    </w:p>
    <w:p w14:paraId="6A525C03" w14:textId="3687C4B2" w:rsidR="00521040" w:rsidRPr="009F3DC5" w:rsidRDefault="00521040" w:rsidP="00521040">
      <w:pPr>
        <w:jc w:val="both"/>
        <w:rPr>
          <w:rFonts w:ascii="Arial" w:eastAsia="Arial" w:hAnsi="Arial" w:cs="Arial"/>
          <w:sz w:val="22"/>
          <w:szCs w:val="22"/>
        </w:rPr>
      </w:pPr>
      <w:r w:rsidRPr="009F3DC5">
        <w:rPr>
          <w:rFonts w:ascii="Arial" w:eastAsia="Arial" w:hAnsi="Arial" w:cs="Arial"/>
          <w:sz w:val="22"/>
          <w:szCs w:val="22"/>
        </w:rPr>
        <w:t>Triaaži käigus dokumenteeri</w:t>
      </w:r>
      <w:r w:rsidR="00AC549C">
        <w:rPr>
          <w:rFonts w:ascii="Arial" w:eastAsia="Arial" w:hAnsi="Arial" w:cs="Arial"/>
          <w:sz w:val="22"/>
          <w:szCs w:val="22"/>
        </w:rPr>
        <w:t>b</w:t>
      </w:r>
      <w:r w:rsidR="00A13C56" w:rsidRPr="009F3DC5">
        <w:rPr>
          <w:rFonts w:ascii="Arial" w:eastAsia="Arial" w:hAnsi="Arial" w:cs="Arial"/>
          <w:sz w:val="22"/>
          <w:szCs w:val="22"/>
        </w:rPr>
        <w:t xml:space="preserve"> triaažiõde</w:t>
      </w:r>
      <w:r w:rsidRPr="009F3DC5">
        <w:rPr>
          <w:rFonts w:ascii="Arial" w:eastAsia="Arial" w:hAnsi="Arial" w:cs="Arial"/>
          <w:sz w:val="22"/>
          <w:szCs w:val="22"/>
        </w:rPr>
        <w:t xml:space="preserve"> tervishoiuteenuse vajaduse hindamise, sealhulgas patsiendi kaebused, hinnatud sümptomid, elulised näitajad (nt vererõhk), määratud triaažikategooria ning lühikokkuvõtte edasisest käsitlusest, mis edastatakse ambulatoorse epikriisina tervise infosüsteemi.</w:t>
      </w:r>
    </w:p>
    <w:p w14:paraId="5D1BEAEB" w14:textId="77777777" w:rsidR="00851738" w:rsidRDefault="00851738" w:rsidP="00521040">
      <w:pPr>
        <w:jc w:val="both"/>
        <w:rPr>
          <w:rFonts w:ascii="Arial" w:eastAsia="Arial" w:hAnsi="Arial" w:cs="Arial"/>
          <w:sz w:val="22"/>
          <w:szCs w:val="22"/>
        </w:rPr>
      </w:pPr>
    </w:p>
    <w:p w14:paraId="74A0D33A" w14:textId="552C4A8D" w:rsidR="00521040" w:rsidRPr="009F3DC5" w:rsidRDefault="00521040" w:rsidP="00521040">
      <w:pPr>
        <w:jc w:val="both"/>
        <w:rPr>
          <w:rFonts w:ascii="Arial" w:eastAsia="Arial" w:hAnsi="Arial" w:cs="Arial"/>
          <w:sz w:val="22"/>
          <w:szCs w:val="22"/>
        </w:rPr>
      </w:pPr>
      <w:r w:rsidRPr="009F3DC5">
        <w:rPr>
          <w:rFonts w:ascii="Arial" w:eastAsia="Arial" w:hAnsi="Arial" w:cs="Arial"/>
          <w:sz w:val="22"/>
          <w:szCs w:val="22"/>
        </w:rPr>
        <w:t>Seoses triaažiga on oluline välja tuua et EMO-sse pöördumisel kohaldatav visiiditasu ei kuulu tagastamisele ka juhul, kui tervishoiuteenuse osutamine piirdub triaaži käigus terviseseisundi hindamise ja nõustamisega. Triaaž on tervishoiuteenuse alustamine ning hõlmab patsiendi seisundi hindamist, mistõttu on visiiditasu kohaldamine põhjendatud.</w:t>
      </w:r>
    </w:p>
    <w:p w14:paraId="62AAA570" w14:textId="77777777" w:rsidR="00521040" w:rsidRPr="009F3DC5" w:rsidRDefault="00521040" w:rsidP="00521040">
      <w:pPr>
        <w:jc w:val="both"/>
        <w:rPr>
          <w:rFonts w:ascii="Arial" w:eastAsia="Arial" w:hAnsi="Arial" w:cs="Arial"/>
          <w:sz w:val="22"/>
          <w:szCs w:val="22"/>
        </w:rPr>
      </w:pPr>
    </w:p>
    <w:p w14:paraId="47999F4A" w14:textId="13103395" w:rsidR="00521040" w:rsidRDefault="00521040" w:rsidP="00521040">
      <w:pPr>
        <w:jc w:val="both"/>
        <w:rPr>
          <w:rFonts w:ascii="Arial" w:eastAsia="Arial" w:hAnsi="Arial" w:cs="Arial"/>
          <w:sz w:val="22"/>
          <w:szCs w:val="22"/>
        </w:rPr>
      </w:pPr>
      <w:r w:rsidRPr="009F3DC5">
        <w:rPr>
          <w:rFonts w:ascii="Arial" w:eastAsia="Arial" w:hAnsi="Arial" w:cs="Arial"/>
          <w:sz w:val="22"/>
          <w:szCs w:val="22"/>
        </w:rPr>
        <w:t>Tuginedes Sotsiaalministeeriumi 2023</w:t>
      </w:r>
      <w:r w:rsidR="00851738">
        <w:rPr>
          <w:rFonts w:ascii="Arial" w:eastAsia="Arial" w:hAnsi="Arial" w:cs="Arial"/>
          <w:sz w:val="22"/>
          <w:szCs w:val="22"/>
        </w:rPr>
        <w:t>.</w:t>
      </w:r>
      <w:r w:rsidRPr="009F3DC5">
        <w:rPr>
          <w:rFonts w:ascii="Arial" w:eastAsia="Arial" w:hAnsi="Arial" w:cs="Arial"/>
          <w:sz w:val="22"/>
          <w:szCs w:val="22"/>
        </w:rPr>
        <w:t xml:space="preserve"> a tellitud „Inimkeskse haiglaeelse erakorralise meditsiini abi analüüs“ dokumendile, saab välja tuua järgneva:</w:t>
      </w:r>
    </w:p>
    <w:p w14:paraId="25BF310A" w14:textId="77777777" w:rsidR="00851738" w:rsidRDefault="00851738" w:rsidP="00521040">
      <w:pPr>
        <w:jc w:val="both"/>
        <w:rPr>
          <w:rFonts w:ascii="Arial" w:eastAsia="Arial" w:hAnsi="Arial" w:cs="Arial"/>
          <w:sz w:val="22"/>
          <w:szCs w:val="22"/>
        </w:rPr>
      </w:pPr>
    </w:p>
    <w:p w14:paraId="0EE0BBF5" w14:textId="6F97986B" w:rsidR="001264D9" w:rsidRPr="009F3DC5" w:rsidRDefault="001264D9" w:rsidP="00521040">
      <w:pPr>
        <w:jc w:val="both"/>
        <w:rPr>
          <w:rFonts w:ascii="Arial" w:eastAsia="Arial" w:hAnsi="Arial" w:cs="Arial"/>
          <w:sz w:val="22"/>
          <w:szCs w:val="22"/>
        </w:rPr>
      </w:pPr>
      <w:r w:rsidRPr="001264D9">
        <w:rPr>
          <w:rFonts w:ascii="Arial" w:eastAsia="Arial" w:hAnsi="Arial" w:cs="Arial"/>
          <w:sz w:val="22"/>
          <w:szCs w:val="22"/>
        </w:rPr>
        <w:t>Eestis pöördutakse EMOdesse keskmiselt 31–35 korral 100 elaniku kohta aastas ning kokku teenindatakse ligikaudu 1200 patsienti ööpäevas. Suurim koormus on Põhja-Eesti Regionaalhaiglas, Ida-Tallinna Keskhaiglas ja Tartu Ülikooli Kliinikumis. Kolme suurhaigla EMOd moodustavad hinnanguliselt üle poole kogu Eesti EMO külastustest (ligikaudu 50–60% riigi kogumahust), mis tähendab, et süsteemne koormus on tugevalt koondunud Tallinna ja Tartu piirkonda. </w:t>
      </w:r>
    </w:p>
    <w:p w14:paraId="695D070F" w14:textId="77777777" w:rsidR="00851738" w:rsidRDefault="00851738" w:rsidP="00B45DCE">
      <w:pPr>
        <w:jc w:val="both"/>
        <w:rPr>
          <w:rFonts w:ascii="Arial" w:eastAsia="Arial" w:hAnsi="Arial" w:cs="Arial"/>
          <w:sz w:val="22"/>
          <w:szCs w:val="22"/>
        </w:rPr>
      </w:pPr>
    </w:p>
    <w:p w14:paraId="024C5CFE" w14:textId="32C92353" w:rsidR="00B45DCE" w:rsidRPr="009F3DC5" w:rsidRDefault="00B45DCE" w:rsidP="00B45DCE">
      <w:pPr>
        <w:jc w:val="both"/>
        <w:rPr>
          <w:rFonts w:ascii="Arial" w:eastAsia="Arial" w:hAnsi="Arial" w:cs="Arial"/>
          <w:sz w:val="22"/>
          <w:szCs w:val="22"/>
        </w:rPr>
      </w:pPr>
      <w:r w:rsidRPr="009F3DC5">
        <w:rPr>
          <w:rFonts w:ascii="Arial" w:eastAsia="Arial" w:hAnsi="Arial" w:cs="Arial"/>
          <w:sz w:val="22"/>
          <w:szCs w:val="22"/>
        </w:rPr>
        <w:t>Analüüs näitab, et oluline osa EMO koormusest tuleneb isepöördujatest, st patsientidest, kes saabuvad omal algatusel ilma kiirabi vahenduseta. Nende seas on suur osakaal madalama kiireloomulisusega juhtudel. Isepöördujate sagedasemad pöördumispõhjused on mittespetsiifilised sümptomid (nt valu ja halb enesetunne), lihas- ja liigesevalud, kergemad traumad (kukkumised, nihestused, pindmised haavad), ülemiste hingamisteede vaevused, seedetrakti kaebused ning krooniliste haiguste ägenemised. Märkimisväärne osa neist juhtudest ei ole eluohtlikud ning oleksid potentsiaalselt käsitletavad esmatasandi arstiabis.</w:t>
      </w:r>
    </w:p>
    <w:p w14:paraId="515F5B72" w14:textId="77777777" w:rsidR="00851738" w:rsidRDefault="00851738" w:rsidP="00B45DCE">
      <w:pPr>
        <w:jc w:val="both"/>
        <w:rPr>
          <w:rFonts w:ascii="Arial" w:eastAsia="Arial" w:hAnsi="Arial" w:cs="Arial"/>
          <w:sz w:val="22"/>
          <w:szCs w:val="22"/>
        </w:rPr>
      </w:pPr>
    </w:p>
    <w:p w14:paraId="73B0BC50" w14:textId="30E4B779" w:rsidR="00B45DCE" w:rsidRPr="009F3DC5" w:rsidRDefault="00B45DCE" w:rsidP="00B45DCE">
      <w:pPr>
        <w:jc w:val="both"/>
        <w:rPr>
          <w:rFonts w:ascii="Arial" w:eastAsia="Arial" w:hAnsi="Arial" w:cs="Arial"/>
          <w:sz w:val="22"/>
          <w:szCs w:val="22"/>
        </w:rPr>
      </w:pPr>
      <w:r w:rsidRPr="009F3DC5">
        <w:rPr>
          <w:rFonts w:ascii="Arial" w:eastAsia="Arial" w:hAnsi="Arial" w:cs="Arial"/>
          <w:sz w:val="22"/>
          <w:szCs w:val="22"/>
        </w:rPr>
        <w:t xml:space="preserve">Madala kiireloomulisusega (roheline kategooria) juhtumid moodustavad haiglate lõikes ligikaudu kolmandiku kuni ligi poole EMO pöördumistest. Kuigi ühe sellise juhtumi maksumus on võrreldes </w:t>
      </w:r>
      <w:r w:rsidRPr="009F3DC5">
        <w:rPr>
          <w:rFonts w:ascii="Arial" w:eastAsia="Arial" w:hAnsi="Arial" w:cs="Arial"/>
          <w:sz w:val="22"/>
          <w:szCs w:val="22"/>
        </w:rPr>
        <w:lastRenderedPageBreak/>
        <w:t>raskemate seisunditega kordades väiksem, tekitab nende suur arv märkimisväärse kogukoormuse nii personalile kui taristule ning mõjutab raskemate juhtude käsitlemise kiirust.</w:t>
      </w:r>
    </w:p>
    <w:p w14:paraId="1C50B492" w14:textId="77777777" w:rsidR="00FA6A54" w:rsidRDefault="00FA6A54" w:rsidP="00521040">
      <w:pPr>
        <w:jc w:val="both"/>
        <w:rPr>
          <w:rFonts w:ascii="Arial" w:eastAsia="Arial" w:hAnsi="Arial" w:cs="Arial"/>
          <w:sz w:val="22"/>
          <w:szCs w:val="22"/>
        </w:rPr>
      </w:pPr>
    </w:p>
    <w:p w14:paraId="6B80BF69" w14:textId="550E2FE8" w:rsidR="00521040" w:rsidRPr="009F3DC5" w:rsidRDefault="00521040" w:rsidP="00521040">
      <w:pPr>
        <w:jc w:val="both"/>
        <w:rPr>
          <w:rFonts w:ascii="Arial" w:eastAsia="Arial" w:hAnsi="Arial" w:cs="Arial"/>
          <w:sz w:val="22"/>
          <w:szCs w:val="22"/>
        </w:rPr>
      </w:pPr>
      <w:r w:rsidRPr="009F3DC5">
        <w:rPr>
          <w:rFonts w:ascii="Arial" w:eastAsia="Arial" w:hAnsi="Arial" w:cs="Arial"/>
          <w:sz w:val="22"/>
          <w:szCs w:val="22"/>
        </w:rPr>
        <w:t>2021</w:t>
      </w:r>
      <w:r w:rsidR="00851738">
        <w:rPr>
          <w:rFonts w:ascii="Arial" w:eastAsia="Arial" w:hAnsi="Arial" w:cs="Arial"/>
          <w:sz w:val="22"/>
          <w:szCs w:val="22"/>
        </w:rPr>
        <w:t>.</w:t>
      </w:r>
      <w:r w:rsidRPr="009F3DC5">
        <w:rPr>
          <w:rFonts w:ascii="Arial" w:eastAsia="Arial" w:hAnsi="Arial" w:cs="Arial"/>
          <w:sz w:val="22"/>
          <w:szCs w:val="22"/>
        </w:rPr>
        <w:t xml:space="preserve"> aastal ulatus EMO raviarvete kogumaksumus ligikaudu 232 miljoni euroni. Kulude jaotus triaažikategooriate lõikes näitab, et suurima osa moodustasid kollase kategooria vastuvõtud (48% kogukulust). Oranži kategooria vastuvõttudele kulus 18%, punase kategooria juhtudele 15% ning rohelise kategooria vastuvõttudele 14% kogusummast, mis rahalises väljenduses oli ligikaudu 33,6 miljonit eurot.</w:t>
      </w:r>
    </w:p>
    <w:p w14:paraId="482F9393" w14:textId="77777777" w:rsidR="00851738" w:rsidRDefault="00851738" w:rsidP="0034133E">
      <w:pPr>
        <w:jc w:val="both"/>
        <w:rPr>
          <w:rFonts w:ascii="Arial" w:eastAsia="Arial" w:hAnsi="Arial" w:cs="Arial"/>
          <w:sz w:val="22"/>
          <w:szCs w:val="22"/>
        </w:rPr>
      </w:pPr>
    </w:p>
    <w:p w14:paraId="586DDD9A" w14:textId="184C74F5" w:rsidR="0034133E" w:rsidRPr="009F3DC5" w:rsidRDefault="0034133E" w:rsidP="0034133E">
      <w:pPr>
        <w:jc w:val="both"/>
        <w:rPr>
          <w:rFonts w:ascii="Arial" w:eastAsia="Arial" w:hAnsi="Arial" w:cs="Arial"/>
          <w:sz w:val="22"/>
          <w:szCs w:val="22"/>
        </w:rPr>
      </w:pPr>
      <w:r w:rsidRPr="009F3DC5">
        <w:rPr>
          <w:rFonts w:ascii="Arial" w:eastAsia="Arial" w:hAnsi="Arial" w:cs="Arial"/>
          <w:sz w:val="22"/>
          <w:szCs w:val="22"/>
        </w:rPr>
        <w:t>Kokkuvõttes on muudatuse eesmärk suunata patsiendid nende tegelikule vajadusele vastava teenuse juurde, vähendada EMO-sse pöördumisi, mis ei vaja erakorralise meditsiini sekkumist, ning parandada erakorralise meditsiini osakondade töökorraldust. Muudatus toetab tervishoiusüsteemi tõhusamat toimimist ning põhimõtet, mille kohaselt peab patsient saama abi õigel ajal ja õiges kohas, lähtudes tema tegelikust tervishoiuteenuse vajadusest.</w:t>
      </w:r>
    </w:p>
    <w:p w14:paraId="6016045E" w14:textId="77777777" w:rsidR="00521040" w:rsidRPr="009F3DC5" w:rsidRDefault="00521040" w:rsidP="00521040">
      <w:pPr>
        <w:jc w:val="both"/>
        <w:rPr>
          <w:rFonts w:ascii="Arial" w:eastAsia="Arial" w:hAnsi="Arial" w:cs="Arial"/>
          <w:sz w:val="22"/>
          <w:szCs w:val="22"/>
        </w:rPr>
      </w:pPr>
    </w:p>
    <w:p w14:paraId="3E293523" w14:textId="178AD808" w:rsidR="00C23B06" w:rsidRPr="009F3DC5" w:rsidRDefault="468185A0" w:rsidP="19096555">
      <w:pPr>
        <w:jc w:val="both"/>
        <w:rPr>
          <w:rFonts w:ascii="Arial" w:eastAsia="Arial" w:hAnsi="Arial" w:cs="Arial"/>
          <w:sz w:val="22"/>
          <w:szCs w:val="22"/>
        </w:rPr>
      </w:pPr>
      <w:r w:rsidRPr="009F3DC5">
        <w:rPr>
          <w:rFonts w:ascii="Arial" w:eastAsia="Arial" w:hAnsi="Arial" w:cs="Arial"/>
          <w:b/>
          <w:bCs/>
          <w:sz w:val="22"/>
          <w:szCs w:val="22"/>
        </w:rPr>
        <w:t>Paragrahvi</w:t>
      </w:r>
      <w:r w:rsidR="06563ECD" w:rsidRPr="009F3DC5">
        <w:rPr>
          <w:rFonts w:ascii="Arial" w:eastAsia="Arial" w:hAnsi="Arial" w:cs="Arial"/>
          <w:b/>
          <w:bCs/>
          <w:sz w:val="22"/>
          <w:szCs w:val="22"/>
        </w:rPr>
        <w:t>s</w:t>
      </w:r>
      <w:r w:rsidRPr="009F3DC5">
        <w:rPr>
          <w:rFonts w:ascii="Arial" w:eastAsia="Arial" w:hAnsi="Arial" w:cs="Arial"/>
          <w:b/>
          <w:bCs/>
          <w:sz w:val="22"/>
          <w:szCs w:val="22"/>
        </w:rPr>
        <w:t xml:space="preserve"> </w:t>
      </w:r>
      <w:r w:rsidR="00042C79" w:rsidRPr="009F3DC5">
        <w:rPr>
          <w:rFonts w:ascii="Arial" w:eastAsia="Arial" w:hAnsi="Arial" w:cs="Arial"/>
          <w:b/>
          <w:bCs/>
          <w:sz w:val="22"/>
          <w:szCs w:val="22"/>
        </w:rPr>
        <w:t>5</w:t>
      </w:r>
      <w:r w:rsidR="5C9EF7DF" w:rsidRPr="009F3DC5">
        <w:rPr>
          <w:rFonts w:ascii="Arial" w:eastAsia="Arial" w:hAnsi="Arial" w:cs="Arial"/>
          <w:b/>
          <w:bCs/>
          <w:sz w:val="22"/>
          <w:szCs w:val="22"/>
        </w:rPr>
        <w:t xml:space="preserve"> </w:t>
      </w:r>
      <w:r w:rsidRPr="009F3DC5">
        <w:rPr>
          <w:rFonts w:ascii="Arial" w:eastAsia="Arial" w:hAnsi="Arial" w:cs="Arial"/>
          <w:sz w:val="22"/>
          <w:szCs w:val="22"/>
        </w:rPr>
        <w:t>sätestatakse määruse muudatuse jõustumise ajaks 1. aprill 2026. a.</w:t>
      </w:r>
      <w:r w:rsidR="46ECE2FF" w:rsidRPr="009F3DC5">
        <w:rPr>
          <w:rFonts w:ascii="Arial" w:eastAsia="Arial" w:hAnsi="Arial" w:cs="Arial"/>
          <w:sz w:val="22"/>
          <w:szCs w:val="22"/>
        </w:rPr>
        <w:t xml:space="preserve"> Paragrahvi </w:t>
      </w:r>
      <w:r w:rsidR="20EB2A37" w:rsidRPr="009F3DC5">
        <w:rPr>
          <w:rFonts w:ascii="Arial" w:eastAsia="Arial" w:hAnsi="Arial" w:cs="Arial"/>
          <w:sz w:val="22"/>
          <w:szCs w:val="22"/>
        </w:rPr>
        <w:t xml:space="preserve">3 punkt </w:t>
      </w:r>
      <w:r w:rsidR="709D77F7" w:rsidRPr="009F3DC5">
        <w:rPr>
          <w:rFonts w:ascii="Arial" w:eastAsia="Arial" w:hAnsi="Arial" w:cs="Arial"/>
          <w:sz w:val="22"/>
          <w:szCs w:val="22"/>
        </w:rPr>
        <w:t>9</w:t>
      </w:r>
      <w:r w:rsidR="20EB2A37" w:rsidRPr="009F3DC5">
        <w:rPr>
          <w:rFonts w:ascii="Arial" w:eastAsia="Arial" w:hAnsi="Arial" w:cs="Arial"/>
          <w:sz w:val="22"/>
          <w:szCs w:val="22"/>
        </w:rPr>
        <w:t xml:space="preserve"> jõustub </w:t>
      </w:r>
      <w:r w:rsidR="28F5CF80" w:rsidRPr="009F3DC5">
        <w:rPr>
          <w:rFonts w:ascii="Arial" w:eastAsia="Arial" w:hAnsi="Arial" w:cs="Arial"/>
          <w:sz w:val="22"/>
          <w:szCs w:val="22"/>
        </w:rPr>
        <w:t xml:space="preserve">1. jaanuaril 2027. </w:t>
      </w:r>
      <w:r w:rsidRPr="009F3DC5">
        <w:rPr>
          <w:rFonts w:ascii="Arial" w:eastAsia="Arial" w:hAnsi="Arial" w:cs="Arial"/>
          <w:sz w:val="22"/>
          <w:szCs w:val="22"/>
        </w:rPr>
        <w:t>a</w:t>
      </w:r>
      <w:r w:rsidR="0F15F087" w:rsidRPr="009F3DC5">
        <w:rPr>
          <w:rFonts w:ascii="Arial" w:eastAsia="Arial" w:hAnsi="Arial" w:cs="Arial"/>
          <w:sz w:val="22"/>
          <w:szCs w:val="22"/>
        </w:rPr>
        <w:t>astal</w:t>
      </w:r>
      <w:r w:rsidR="7B4A3A4C" w:rsidRPr="009F3DC5">
        <w:rPr>
          <w:rFonts w:ascii="Arial" w:eastAsia="Arial" w:hAnsi="Arial" w:cs="Arial"/>
          <w:sz w:val="22"/>
          <w:szCs w:val="22"/>
        </w:rPr>
        <w:t>, sest</w:t>
      </w:r>
      <w:r w:rsidR="64A041D7" w:rsidRPr="009F3DC5">
        <w:rPr>
          <w:rFonts w:ascii="Arial" w:eastAsia="Arial" w:hAnsi="Arial" w:cs="Arial"/>
          <w:sz w:val="22"/>
          <w:szCs w:val="22"/>
        </w:rPr>
        <w:t xml:space="preserve"> r</w:t>
      </w:r>
      <w:r w:rsidR="28F5CF80" w:rsidRPr="009F3DC5">
        <w:rPr>
          <w:rFonts w:ascii="Arial" w:eastAsia="Arial" w:hAnsi="Arial" w:cs="Arial"/>
          <w:sz w:val="22"/>
          <w:szCs w:val="22"/>
        </w:rPr>
        <w:t xml:space="preserve">aviarve formaadi täiendamine nõuab </w:t>
      </w:r>
      <w:r w:rsidR="1A8E8295" w:rsidRPr="009F3DC5">
        <w:rPr>
          <w:rFonts w:ascii="Arial" w:eastAsia="Arial" w:hAnsi="Arial" w:cs="Arial"/>
          <w:sz w:val="22"/>
          <w:szCs w:val="22"/>
        </w:rPr>
        <w:t xml:space="preserve">tehnilisi arendusi nii Tervisekassa kui ka tervishoiuteenuse osutaja infosüsteemides, mistõttu on </w:t>
      </w:r>
      <w:r w:rsidR="13F386C5" w:rsidRPr="009F3DC5">
        <w:rPr>
          <w:rFonts w:ascii="Arial" w:eastAsia="Arial" w:hAnsi="Arial" w:cs="Arial"/>
          <w:sz w:val="22"/>
          <w:szCs w:val="22"/>
        </w:rPr>
        <w:t xml:space="preserve">vajalik </w:t>
      </w:r>
      <w:r w:rsidR="0E8C06BB" w:rsidRPr="009F3DC5">
        <w:rPr>
          <w:rFonts w:ascii="Arial" w:eastAsia="Arial" w:hAnsi="Arial" w:cs="Arial"/>
          <w:sz w:val="22"/>
          <w:szCs w:val="22"/>
        </w:rPr>
        <w:t xml:space="preserve">jätta piisav aeg </w:t>
      </w:r>
      <w:r w:rsidR="027A8DF3" w:rsidRPr="009F3DC5">
        <w:rPr>
          <w:rFonts w:ascii="Arial" w:eastAsia="Arial" w:hAnsi="Arial" w:cs="Arial"/>
          <w:sz w:val="22"/>
          <w:szCs w:val="22"/>
        </w:rPr>
        <w:t xml:space="preserve">vajalike arenduste tegemiseks. </w:t>
      </w:r>
    </w:p>
    <w:p w14:paraId="2A7292C9" w14:textId="77777777" w:rsidR="00544232" w:rsidRPr="009F3DC5" w:rsidRDefault="00544232" w:rsidP="19096555">
      <w:pPr>
        <w:rPr>
          <w:rFonts w:ascii="Arial" w:eastAsia="Arial" w:hAnsi="Arial" w:cs="Arial"/>
          <w:color w:val="000000" w:themeColor="text1"/>
          <w:sz w:val="22"/>
          <w:szCs w:val="22"/>
        </w:rPr>
      </w:pPr>
    </w:p>
    <w:p w14:paraId="37D59AFF" w14:textId="77777777" w:rsidR="00004967" w:rsidRPr="009F3DC5" w:rsidRDefault="7E23C64A" w:rsidP="19096555">
      <w:pPr>
        <w:jc w:val="both"/>
        <w:rPr>
          <w:rFonts w:ascii="Arial" w:eastAsia="Arial" w:hAnsi="Arial" w:cs="Arial"/>
          <w:b/>
          <w:bCs/>
          <w:sz w:val="22"/>
          <w:szCs w:val="22"/>
          <w:lang w:eastAsia="et-EE"/>
        </w:rPr>
      </w:pPr>
      <w:r w:rsidRPr="009F3DC5">
        <w:rPr>
          <w:rFonts w:ascii="Arial" w:eastAsia="Arial" w:hAnsi="Arial" w:cs="Arial"/>
          <w:b/>
          <w:bCs/>
          <w:sz w:val="22"/>
          <w:szCs w:val="22"/>
          <w:lang w:eastAsia="et-EE"/>
        </w:rPr>
        <w:t>3. Määruse vastavus Euroopa Liidu õigusele</w:t>
      </w:r>
    </w:p>
    <w:p w14:paraId="18A7F717" w14:textId="77777777" w:rsidR="00004967" w:rsidRPr="009F3DC5" w:rsidRDefault="00004967" w:rsidP="19096555">
      <w:pPr>
        <w:jc w:val="both"/>
        <w:rPr>
          <w:rFonts w:ascii="Arial" w:eastAsia="Arial" w:hAnsi="Arial" w:cs="Arial"/>
          <w:sz w:val="22"/>
          <w:szCs w:val="22"/>
          <w:lang w:eastAsia="et-EE"/>
        </w:rPr>
      </w:pPr>
    </w:p>
    <w:p w14:paraId="7EBEE7A5" w14:textId="77777777" w:rsidR="00004967" w:rsidRPr="009F3DC5" w:rsidRDefault="7E23C64A" w:rsidP="19096555">
      <w:pPr>
        <w:jc w:val="both"/>
        <w:rPr>
          <w:rFonts w:ascii="Arial" w:eastAsia="Arial" w:hAnsi="Arial" w:cs="Arial"/>
          <w:sz w:val="22"/>
          <w:szCs w:val="22"/>
        </w:rPr>
        <w:sectPr w:rsidR="00004967" w:rsidRPr="009F3DC5" w:rsidSect="00004967">
          <w:type w:val="continuous"/>
          <w:pgSz w:w="11907" w:h="16840" w:code="9"/>
          <w:pgMar w:top="851" w:right="737" w:bottom="851" w:left="1701" w:header="709" w:footer="709" w:gutter="0"/>
          <w:cols w:space="708"/>
          <w:formProt w:val="0"/>
          <w:titlePg/>
          <w:docGrid w:linePitch="360"/>
        </w:sectPr>
      </w:pPr>
      <w:r w:rsidRPr="009F3DC5">
        <w:rPr>
          <w:rFonts w:ascii="Arial" w:eastAsia="Arial" w:hAnsi="Arial" w:cs="Arial"/>
          <w:sz w:val="22"/>
          <w:szCs w:val="22"/>
        </w:rPr>
        <w:t>Määrusel puudub seos Euroopa Liidu õigusega ning eelnõu ettevalmistamisel ei ole aluseks võetud teiste riikide õigusakte.</w:t>
      </w:r>
    </w:p>
    <w:p w14:paraId="7CC9B147" w14:textId="77777777" w:rsidR="00004967" w:rsidRPr="009F3DC5" w:rsidRDefault="00004967" w:rsidP="00004967">
      <w:pPr>
        <w:jc w:val="both"/>
        <w:rPr>
          <w:rFonts w:ascii="Arial" w:hAnsi="Arial" w:cs="Arial"/>
          <w:b/>
          <w:bCs/>
          <w:sz w:val="22"/>
          <w:szCs w:val="22"/>
          <w:lang w:eastAsia="et-EE"/>
        </w:rPr>
      </w:pPr>
    </w:p>
    <w:p w14:paraId="60A2F93C" w14:textId="77777777" w:rsidR="00004967" w:rsidRPr="009F3DC5" w:rsidRDefault="7E23C64A" w:rsidP="19096555">
      <w:pPr>
        <w:jc w:val="both"/>
        <w:rPr>
          <w:rFonts w:ascii="Arial" w:eastAsia="Arial" w:hAnsi="Arial" w:cs="Arial"/>
          <w:b/>
          <w:bCs/>
          <w:sz w:val="22"/>
          <w:szCs w:val="22"/>
          <w:lang w:eastAsia="et-EE"/>
        </w:rPr>
      </w:pPr>
      <w:r w:rsidRPr="009F3DC5">
        <w:rPr>
          <w:rFonts w:ascii="Arial" w:hAnsi="Arial" w:cs="Arial"/>
          <w:b/>
          <w:bCs/>
          <w:sz w:val="22"/>
          <w:szCs w:val="22"/>
          <w:lang w:eastAsia="et-EE"/>
        </w:rPr>
        <w:t xml:space="preserve">4. </w:t>
      </w:r>
      <w:r w:rsidRPr="009F3DC5">
        <w:rPr>
          <w:rFonts w:ascii="Arial" w:eastAsia="Arial" w:hAnsi="Arial" w:cs="Arial"/>
          <w:b/>
          <w:bCs/>
          <w:sz w:val="22"/>
          <w:szCs w:val="22"/>
          <w:lang w:eastAsia="et-EE"/>
        </w:rPr>
        <w:t>Määruse mõjud</w:t>
      </w:r>
    </w:p>
    <w:p w14:paraId="67406A28" w14:textId="77777777" w:rsidR="00004967" w:rsidRPr="009F3DC5" w:rsidRDefault="00004967" w:rsidP="00004967">
      <w:pPr>
        <w:jc w:val="both"/>
        <w:rPr>
          <w:rFonts w:ascii="Arial" w:hAnsi="Arial" w:cs="Arial"/>
          <w:sz w:val="22"/>
          <w:szCs w:val="22"/>
          <w:lang w:eastAsia="et-EE"/>
        </w:rPr>
      </w:pPr>
    </w:p>
    <w:p w14:paraId="2D3567EF" w14:textId="77777777" w:rsidR="00004967" w:rsidRPr="009F3DC5" w:rsidRDefault="00004967" w:rsidP="00004967">
      <w:pPr>
        <w:tabs>
          <w:tab w:val="left" w:pos="4860"/>
        </w:tabs>
        <w:jc w:val="both"/>
        <w:rPr>
          <w:rFonts w:ascii="Arial" w:hAnsi="Arial" w:cs="Arial"/>
          <w:sz w:val="22"/>
          <w:szCs w:val="22"/>
        </w:rPr>
        <w:sectPr w:rsidR="00004967" w:rsidRPr="009F3DC5" w:rsidSect="00004967">
          <w:type w:val="continuous"/>
          <w:pgSz w:w="11907" w:h="16840" w:code="9"/>
          <w:pgMar w:top="851" w:right="737" w:bottom="851" w:left="1701" w:header="709" w:footer="709" w:gutter="0"/>
          <w:cols w:space="708"/>
          <w:titlePg/>
          <w:docGrid w:linePitch="360"/>
        </w:sectPr>
      </w:pPr>
    </w:p>
    <w:p w14:paraId="74E108C6" w14:textId="7E7E73B7" w:rsidR="00004967" w:rsidRPr="009F3DC5" w:rsidRDefault="4A5DA623" w:rsidP="19096555">
      <w:pPr>
        <w:tabs>
          <w:tab w:val="left" w:pos="4860"/>
        </w:tabs>
        <w:jc w:val="both"/>
        <w:rPr>
          <w:rFonts w:ascii="Arial" w:eastAsia="Arial" w:hAnsi="Arial" w:cs="Arial"/>
          <w:sz w:val="22"/>
          <w:szCs w:val="22"/>
        </w:rPr>
      </w:pPr>
      <w:r w:rsidRPr="009F3DC5">
        <w:rPr>
          <w:rFonts w:ascii="Arial" w:eastAsia="Arial" w:hAnsi="Arial" w:cs="Arial"/>
          <w:sz w:val="22"/>
          <w:szCs w:val="22"/>
        </w:rPr>
        <w:t xml:space="preserve">Määruse muudatused on seotud </w:t>
      </w:r>
      <w:r w:rsidR="6DA2DFFE" w:rsidRPr="009F3DC5">
        <w:rPr>
          <w:rFonts w:ascii="Arial" w:eastAsia="Arial" w:hAnsi="Arial" w:cs="Arial"/>
          <w:sz w:val="22"/>
          <w:szCs w:val="22"/>
        </w:rPr>
        <w:t xml:space="preserve">1. aprillil </w:t>
      </w:r>
      <w:r w:rsidRPr="009F3DC5">
        <w:rPr>
          <w:rFonts w:ascii="Arial" w:eastAsia="Arial" w:hAnsi="Arial" w:cs="Arial"/>
          <w:sz w:val="22"/>
          <w:szCs w:val="22"/>
        </w:rPr>
        <w:t>202</w:t>
      </w:r>
      <w:r w:rsidR="2F1465CE" w:rsidRPr="009F3DC5">
        <w:rPr>
          <w:rFonts w:ascii="Arial" w:eastAsia="Arial" w:hAnsi="Arial" w:cs="Arial"/>
          <w:sz w:val="22"/>
          <w:szCs w:val="22"/>
        </w:rPr>
        <w:t>6</w:t>
      </w:r>
      <w:r w:rsidRPr="009F3DC5">
        <w:rPr>
          <w:rFonts w:ascii="Arial" w:eastAsia="Arial" w:hAnsi="Arial" w:cs="Arial"/>
          <w:sz w:val="22"/>
          <w:szCs w:val="22"/>
        </w:rPr>
        <w:t xml:space="preserve">. a kehtima hakkava </w:t>
      </w:r>
      <w:r w:rsidR="00FA6A54" w:rsidRPr="00FA6A54">
        <w:rPr>
          <w:rFonts w:ascii="Arial" w:eastAsia="Arial" w:hAnsi="Arial" w:cs="Arial"/>
          <w:sz w:val="22"/>
          <w:szCs w:val="22"/>
        </w:rPr>
        <w:t>ravikindlustuse seaduse</w:t>
      </w:r>
      <w:r w:rsidR="00FA6A54">
        <w:rPr>
          <w:rFonts w:ascii="Arial" w:eastAsia="Arial" w:hAnsi="Arial" w:cs="Arial"/>
          <w:sz w:val="22"/>
          <w:szCs w:val="22"/>
        </w:rPr>
        <w:t xml:space="preserve"> </w:t>
      </w:r>
      <w:r w:rsidR="6E57BB1E" w:rsidRPr="009F3DC5">
        <w:rPr>
          <w:rFonts w:ascii="Arial" w:eastAsia="Arial" w:hAnsi="Arial" w:cs="Arial"/>
          <w:sz w:val="22"/>
          <w:szCs w:val="22"/>
        </w:rPr>
        <w:t xml:space="preserve">ja </w:t>
      </w:r>
      <w:r w:rsidRPr="009F3DC5">
        <w:rPr>
          <w:rFonts w:ascii="Arial" w:eastAsia="Arial" w:hAnsi="Arial" w:cs="Arial"/>
          <w:sz w:val="22"/>
          <w:szCs w:val="22"/>
        </w:rPr>
        <w:t>tervishoiuteenuste loetelu muudatustega, kehtestades Tervisekassale täiendavaid tingimusi tasu maksmise kohustuse ülevõtmiseks.</w:t>
      </w:r>
      <w:r w:rsidR="66416DD1" w:rsidRPr="009F3DC5">
        <w:rPr>
          <w:rFonts w:ascii="Arial" w:eastAsia="Arial" w:hAnsi="Arial" w:cs="Arial"/>
          <w:sz w:val="22"/>
          <w:szCs w:val="22"/>
        </w:rPr>
        <w:t xml:space="preserve"> </w:t>
      </w:r>
    </w:p>
    <w:p w14:paraId="781A82AC" w14:textId="77777777" w:rsidR="00004967" w:rsidRPr="009F3DC5" w:rsidRDefault="00004967" w:rsidP="19096555">
      <w:pPr>
        <w:jc w:val="both"/>
        <w:rPr>
          <w:rFonts w:ascii="Arial" w:eastAsia="Arial" w:hAnsi="Arial" w:cs="Arial"/>
          <w:b/>
          <w:bCs/>
          <w:sz w:val="22"/>
          <w:szCs w:val="22"/>
          <w:lang w:eastAsia="et-EE"/>
        </w:rPr>
      </w:pPr>
    </w:p>
    <w:p w14:paraId="2C13EC4F" w14:textId="77777777" w:rsidR="00004967" w:rsidRPr="009F3DC5" w:rsidRDefault="451A646C" w:rsidP="00004967">
      <w:pPr>
        <w:jc w:val="both"/>
        <w:rPr>
          <w:rFonts w:ascii="Arial" w:hAnsi="Arial" w:cs="Arial"/>
          <w:sz w:val="22"/>
          <w:szCs w:val="22"/>
        </w:rPr>
      </w:pPr>
      <w:r w:rsidRPr="009F3DC5">
        <w:rPr>
          <w:rFonts w:ascii="Arial" w:eastAsia="Arial" w:hAnsi="Arial" w:cs="Arial"/>
          <w:b/>
          <w:bCs/>
          <w:sz w:val="22"/>
          <w:szCs w:val="22"/>
          <w:lang w:eastAsia="et-EE"/>
        </w:rPr>
        <w:t xml:space="preserve">5. </w:t>
      </w:r>
      <w:r w:rsidRPr="009F3DC5">
        <w:rPr>
          <w:rFonts w:ascii="Arial" w:hAnsi="Arial" w:cs="Arial"/>
          <w:b/>
          <w:bCs/>
          <w:sz w:val="22"/>
          <w:szCs w:val="22"/>
          <w:lang w:eastAsia="et-EE"/>
        </w:rPr>
        <w:t xml:space="preserve">Määruse </w:t>
      </w:r>
      <w:r w:rsidRPr="009F3DC5">
        <w:rPr>
          <w:rFonts w:ascii="Arial" w:hAnsi="Arial" w:cs="Arial"/>
          <w:b/>
          <w:bCs/>
          <w:sz w:val="22"/>
          <w:szCs w:val="22"/>
        </w:rPr>
        <w:t>rakendamisega seotud tegevused, vajalikud kulud ja määruse rakendamise eeldatavad tulud</w:t>
      </w:r>
    </w:p>
    <w:p w14:paraId="135D54DD" w14:textId="77777777" w:rsidR="00004967" w:rsidRPr="009F3DC5" w:rsidRDefault="00004967" w:rsidP="00004967">
      <w:pPr>
        <w:tabs>
          <w:tab w:val="left" w:pos="4860"/>
        </w:tabs>
        <w:jc w:val="both"/>
        <w:rPr>
          <w:rFonts w:ascii="Arial" w:hAnsi="Arial" w:cs="Arial"/>
          <w:sz w:val="22"/>
          <w:szCs w:val="22"/>
        </w:rPr>
      </w:pPr>
    </w:p>
    <w:p w14:paraId="7E8D64AB" w14:textId="77777777" w:rsidR="00004967" w:rsidRPr="009F3DC5" w:rsidRDefault="00004967" w:rsidP="00004967">
      <w:pPr>
        <w:tabs>
          <w:tab w:val="left" w:pos="4860"/>
        </w:tabs>
        <w:jc w:val="both"/>
        <w:rPr>
          <w:rFonts w:ascii="Arial" w:hAnsi="Arial" w:cs="Arial"/>
          <w:sz w:val="22"/>
          <w:szCs w:val="22"/>
        </w:rPr>
        <w:sectPr w:rsidR="00004967" w:rsidRPr="009F3DC5" w:rsidSect="00004967">
          <w:type w:val="continuous"/>
          <w:pgSz w:w="11907" w:h="16840" w:code="9"/>
          <w:pgMar w:top="851" w:right="737" w:bottom="851" w:left="1701" w:header="709" w:footer="709" w:gutter="0"/>
          <w:cols w:space="708"/>
          <w:titlePg/>
          <w:docGrid w:linePitch="360"/>
        </w:sectPr>
      </w:pPr>
    </w:p>
    <w:p w14:paraId="115BF1C7" w14:textId="77777777" w:rsidR="00004967" w:rsidRPr="009F3DC5" w:rsidRDefault="7E23C64A" w:rsidP="19096555">
      <w:pPr>
        <w:tabs>
          <w:tab w:val="left" w:pos="4860"/>
        </w:tabs>
        <w:jc w:val="both"/>
        <w:rPr>
          <w:rFonts w:ascii="Arial" w:eastAsia="Arial" w:hAnsi="Arial" w:cs="Arial"/>
          <w:sz w:val="22"/>
          <w:szCs w:val="22"/>
        </w:rPr>
      </w:pPr>
      <w:r w:rsidRPr="009F3DC5">
        <w:rPr>
          <w:rFonts w:ascii="Arial" w:eastAsia="Arial" w:hAnsi="Arial" w:cs="Arial"/>
          <w:sz w:val="22"/>
          <w:szCs w:val="22"/>
        </w:rPr>
        <w:t>Määruse muudatustega</w:t>
      </w:r>
      <w:r w:rsidRPr="009F3DC5">
        <w:rPr>
          <w:rFonts w:ascii="Arial" w:eastAsia="Arial" w:hAnsi="Arial" w:cs="Arial"/>
          <w:b/>
          <w:bCs/>
          <w:sz w:val="22"/>
          <w:szCs w:val="22"/>
        </w:rPr>
        <w:t xml:space="preserve"> </w:t>
      </w:r>
      <w:r w:rsidRPr="009F3DC5">
        <w:rPr>
          <w:rFonts w:ascii="Arial" w:eastAsia="Arial" w:hAnsi="Arial" w:cs="Arial"/>
          <w:sz w:val="22"/>
          <w:szCs w:val="22"/>
        </w:rPr>
        <w:t>kaasnevad kulutused on välja toodud alljärgnevas tabelis.</w:t>
      </w:r>
    </w:p>
    <w:p w14:paraId="0F572A4D" w14:textId="77777777" w:rsidR="00004967" w:rsidRPr="009F3DC5" w:rsidRDefault="00004967" w:rsidP="00004967">
      <w:pPr>
        <w:tabs>
          <w:tab w:val="left" w:pos="4860"/>
        </w:tabs>
        <w:jc w:val="both"/>
        <w:rPr>
          <w:rFonts w:ascii="Arial" w:hAnsi="Arial" w:cs="Arial"/>
          <w:b/>
          <w:bCs/>
          <w:sz w:val="22"/>
          <w:szCs w:val="22"/>
        </w:rPr>
        <w:sectPr w:rsidR="00004967" w:rsidRPr="009F3DC5" w:rsidSect="00004967">
          <w:type w:val="continuous"/>
          <w:pgSz w:w="11907" w:h="16840" w:code="9"/>
          <w:pgMar w:top="851" w:right="737" w:bottom="851" w:left="1701" w:header="709" w:footer="709" w:gutter="0"/>
          <w:cols w:space="708"/>
          <w:formProt w:val="0"/>
          <w:titlePg/>
          <w:docGrid w:linePitch="360"/>
        </w:sectPr>
      </w:pPr>
    </w:p>
    <w:p w14:paraId="1DFE78A2" w14:textId="77777777" w:rsidR="00004967" w:rsidRPr="009F3DC5" w:rsidRDefault="00004967" w:rsidP="19096555">
      <w:pPr>
        <w:tabs>
          <w:tab w:val="left" w:pos="4860"/>
        </w:tabs>
        <w:jc w:val="both"/>
        <w:rPr>
          <w:rFonts w:ascii="Arial" w:eastAsia="Arial" w:hAnsi="Arial" w:cs="Arial"/>
          <w:b/>
          <w:bCs/>
          <w:sz w:val="22"/>
          <w:szCs w:val="22"/>
        </w:rPr>
      </w:pPr>
    </w:p>
    <w:p w14:paraId="46669C38" w14:textId="39FFA245" w:rsidR="00004967" w:rsidRPr="009F3DC5" w:rsidRDefault="7E23C64A" w:rsidP="19096555">
      <w:pPr>
        <w:tabs>
          <w:tab w:val="left" w:pos="4860"/>
        </w:tabs>
        <w:jc w:val="both"/>
        <w:rPr>
          <w:rFonts w:ascii="Arial" w:eastAsia="Arial" w:hAnsi="Arial" w:cs="Arial"/>
          <w:sz w:val="22"/>
          <w:szCs w:val="22"/>
        </w:rPr>
      </w:pPr>
      <w:r w:rsidRPr="009F3DC5">
        <w:rPr>
          <w:rFonts w:ascii="Arial" w:eastAsia="Arial" w:hAnsi="Arial" w:cs="Arial"/>
          <w:b/>
          <w:bCs/>
          <w:sz w:val="22"/>
          <w:szCs w:val="22"/>
        </w:rPr>
        <w:t xml:space="preserve">Tabel 1. </w:t>
      </w:r>
      <w:r w:rsidRPr="009F3DC5">
        <w:rPr>
          <w:rFonts w:ascii="Arial" w:eastAsia="Arial" w:hAnsi="Arial" w:cs="Arial"/>
          <w:sz w:val="22"/>
          <w:szCs w:val="22"/>
        </w:rPr>
        <w:t>Tervishoiuteenuste loetelu muudatuste kogumõju 202</w:t>
      </w:r>
      <w:r w:rsidR="16BF525E" w:rsidRPr="009F3DC5">
        <w:rPr>
          <w:rFonts w:ascii="Arial" w:eastAsia="Arial" w:hAnsi="Arial" w:cs="Arial"/>
          <w:sz w:val="22"/>
          <w:szCs w:val="22"/>
        </w:rPr>
        <w:t>6</w:t>
      </w:r>
      <w:r w:rsidRPr="009F3DC5">
        <w:rPr>
          <w:rFonts w:ascii="Arial" w:eastAsia="Arial" w:hAnsi="Arial" w:cs="Arial"/>
          <w:sz w:val="22"/>
          <w:szCs w:val="22"/>
        </w:rPr>
        <w:t>. aastaks</w:t>
      </w:r>
    </w:p>
    <w:p w14:paraId="6983E11D" w14:textId="77777777" w:rsidR="00004967" w:rsidRPr="009F3DC5" w:rsidRDefault="00004967" w:rsidP="00004967">
      <w:pPr>
        <w:tabs>
          <w:tab w:val="left" w:pos="4860"/>
        </w:tabs>
        <w:jc w:val="both"/>
        <w:rPr>
          <w:rFonts w:ascii="Arial" w:hAnsi="Arial" w:cs="Arial"/>
          <w:sz w:val="22"/>
          <w:szCs w:val="22"/>
        </w:rPr>
      </w:pPr>
    </w:p>
    <w:tbl>
      <w:tblPr>
        <w:tblStyle w:val="Helekontuurtabe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8"/>
        <w:gridCol w:w="1512"/>
      </w:tblGrid>
      <w:tr w:rsidR="00974B23" w:rsidRPr="009F3DC5" w14:paraId="18FD3E4C" w14:textId="77777777" w:rsidTr="006E2615">
        <w:trPr>
          <w:trHeight w:val="840"/>
          <w:tblHeader/>
        </w:trPr>
        <w:tc>
          <w:tcPr>
            <w:tcW w:w="7548" w:type="dxa"/>
            <w:vAlign w:val="center"/>
          </w:tcPr>
          <w:p w14:paraId="4EC2B003" w14:textId="77777777" w:rsidR="00974B23" w:rsidRPr="009F3DC5" w:rsidRDefault="6123C053" w:rsidP="006E2615">
            <w:pPr>
              <w:jc w:val="cente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Muudatus</w:t>
            </w:r>
          </w:p>
        </w:tc>
        <w:tc>
          <w:tcPr>
            <w:tcW w:w="1512" w:type="dxa"/>
          </w:tcPr>
          <w:p w14:paraId="1DE7439A" w14:textId="01F42405" w:rsidR="00974B23" w:rsidRPr="009F3DC5" w:rsidRDefault="00974B23">
            <w:pPr>
              <w:jc w:val="cente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 xml:space="preserve">Lisakulu </w:t>
            </w:r>
            <w:r w:rsidR="008A73E2" w:rsidRPr="009F3DC5">
              <w:rPr>
                <w:rFonts w:ascii="Arial" w:eastAsia="Arial" w:hAnsi="Arial" w:cs="Arial"/>
                <w:b/>
                <w:bCs/>
                <w:color w:val="000000" w:themeColor="text1"/>
                <w:sz w:val="22"/>
                <w:szCs w:val="22"/>
              </w:rPr>
              <w:t>al aprill</w:t>
            </w:r>
          </w:p>
          <w:p w14:paraId="4C191C9F" w14:textId="77777777" w:rsidR="00974B23" w:rsidRPr="009F3DC5" w:rsidRDefault="00974B23">
            <w:pPr>
              <w:jc w:val="cente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 xml:space="preserve"> 2026. a</w:t>
            </w:r>
          </w:p>
          <w:p w14:paraId="7A6BEA02" w14:textId="77777777" w:rsidR="00974B23" w:rsidRPr="009F3DC5" w:rsidRDefault="00974B23">
            <w:pPr>
              <w:jc w:val="cente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(mln eurot)</w:t>
            </w:r>
          </w:p>
        </w:tc>
      </w:tr>
      <w:tr w:rsidR="00974B23" w:rsidRPr="009F3DC5" w14:paraId="010C9321" w14:textId="77777777" w:rsidTr="656882A0">
        <w:trPr>
          <w:trHeight w:val="340"/>
        </w:trPr>
        <w:tc>
          <w:tcPr>
            <w:tcW w:w="7548" w:type="dxa"/>
          </w:tcPr>
          <w:p w14:paraId="464BAEEB" w14:textId="77777777" w:rsidR="00974B23" w:rsidRPr="009F3DC5" w:rsidRDefault="6123C053" w:rsidP="19096555">
            <w:pP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Tervishoiuteenuste loetelu muutmise taotlused</w:t>
            </w:r>
          </w:p>
        </w:tc>
        <w:tc>
          <w:tcPr>
            <w:tcW w:w="1512" w:type="dxa"/>
          </w:tcPr>
          <w:p w14:paraId="608247E2" w14:textId="2CB4A815" w:rsidR="00974B23" w:rsidRPr="009F3DC5" w:rsidRDefault="00327B4D" w:rsidP="00D12C17">
            <w:pPr>
              <w:jc w:val="cente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1,4</w:t>
            </w:r>
          </w:p>
        </w:tc>
      </w:tr>
      <w:tr w:rsidR="00974B23" w:rsidRPr="009F3DC5" w14:paraId="22BEC992" w14:textId="77777777" w:rsidTr="656882A0">
        <w:trPr>
          <w:trHeight w:val="340"/>
        </w:trPr>
        <w:tc>
          <w:tcPr>
            <w:tcW w:w="7548" w:type="dxa"/>
          </w:tcPr>
          <w:p w14:paraId="5A750D49" w14:textId="77777777" w:rsidR="00974B23" w:rsidRPr="009F3DC5" w:rsidRDefault="6123C053" w:rsidP="19096555">
            <w:pPr>
              <w:ind w:firstLine="200"/>
              <w:rPr>
                <w:rFonts w:ascii="Arial" w:eastAsia="Arial" w:hAnsi="Arial" w:cs="Arial"/>
                <w:color w:val="000000" w:themeColor="text1"/>
                <w:sz w:val="22"/>
                <w:szCs w:val="22"/>
              </w:rPr>
            </w:pPr>
            <w:r w:rsidRPr="009F3DC5">
              <w:rPr>
                <w:rFonts w:ascii="Arial" w:eastAsia="Arial" w:hAnsi="Arial" w:cs="Arial"/>
                <w:color w:val="000000" w:themeColor="text1"/>
                <w:sz w:val="22"/>
                <w:szCs w:val="22"/>
              </w:rPr>
              <w:t>sh haiglaravimite taotluste alusel</w:t>
            </w:r>
          </w:p>
        </w:tc>
        <w:tc>
          <w:tcPr>
            <w:tcW w:w="1512" w:type="dxa"/>
          </w:tcPr>
          <w:p w14:paraId="578BA17B" w14:textId="3FE8F587" w:rsidR="00974B23" w:rsidRPr="009F3DC5" w:rsidRDefault="00327B4D" w:rsidP="00D12C17">
            <w:pPr>
              <w:jc w:val="center"/>
              <w:rPr>
                <w:rFonts w:ascii="Arial" w:eastAsia="Arial" w:hAnsi="Arial" w:cs="Arial"/>
                <w:color w:val="000000" w:themeColor="text1"/>
                <w:sz w:val="22"/>
                <w:szCs w:val="22"/>
              </w:rPr>
            </w:pPr>
            <w:r w:rsidRPr="009F3DC5">
              <w:rPr>
                <w:rFonts w:ascii="Arial" w:eastAsia="Arial" w:hAnsi="Arial" w:cs="Arial"/>
                <w:color w:val="000000" w:themeColor="text1"/>
                <w:sz w:val="22"/>
                <w:szCs w:val="22"/>
              </w:rPr>
              <w:t>1,3</w:t>
            </w:r>
          </w:p>
        </w:tc>
      </w:tr>
      <w:tr w:rsidR="00974B23" w:rsidRPr="009F3DC5" w14:paraId="55C2B22A" w14:textId="77777777" w:rsidTr="656882A0">
        <w:trPr>
          <w:trHeight w:val="340"/>
        </w:trPr>
        <w:tc>
          <w:tcPr>
            <w:tcW w:w="7548" w:type="dxa"/>
          </w:tcPr>
          <w:p w14:paraId="0C47B05F" w14:textId="07762ADE" w:rsidR="00974B23" w:rsidRPr="009F3DC5" w:rsidRDefault="6123C053" w:rsidP="19096555">
            <w:pPr>
              <w:ind w:firstLine="209"/>
              <w:rPr>
                <w:rFonts w:ascii="Arial" w:eastAsia="Arial" w:hAnsi="Arial" w:cs="Arial"/>
                <w:color w:val="000000" w:themeColor="text1"/>
                <w:sz w:val="22"/>
                <w:szCs w:val="22"/>
              </w:rPr>
            </w:pPr>
            <w:r w:rsidRPr="009F3DC5">
              <w:rPr>
                <w:rFonts w:ascii="Arial" w:eastAsia="Arial" w:hAnsi="Arial" w:cs="Arial"/>
                <w:color w:val="000000" w:themeColor="text1"/>
                <w:sz w:val="22"/>
                <w:szCs w:val="22"/>
              </w:rPr>
              <w:t>sh tervishoiuteenuste taotluste alusel</w:t>
            </w:r>
          </w:p>
        </w:tc>
        <w:tc>
          <w:tcPr>
            <w:tcW w:w="1512" w:type="dxa"/>
          </w:tcPr>
          <w:p w14:paraId="3545E72E" w14:textId="48F9A340" w:rsidR="00974B23" w:rsidRPr="009F3DC5" w:rsidRDefault="00076884" w:rsidP="00D12C17">
            <w:pPr>
              <w:jc w:val="center"/>
              <w:rPr>
                <w:rFonts w:ascii="Arial" w:eastAsia="Arial" w:hAnsi="Arial" w:cs="Arial"/>
                <w:sz w:val="22"/>
                <w:szCs w:val="22"/>
              </w:rPr>
            </w:pPr>
            <w:r w:rsidRPr="009F3DC5">
              <w:rPr>
                <w:rFonts w:ascii="Arial" w:eastAsia="Arial" w:hAnsi="Arial" w:cs="Arial"/>
                <w:sz w:val="22"/>
                <w:szCs w:val="22"/>
              </w:rPr>
              <w:t>0,1</w:t>
            </w:r>
          </w:p>
        </w:tc>
      </w:tr>
      <w:tr w:rsidR="00974B23" w:rsidRPr="009F3DC5" w14:paraId="6DEFBAAB" w14:textId="77777777" w:rsidTr="656882A0">
        <w:trPr>
          <w:trHeight w:val="340"/>
        </w:trPr>
        <w:tc>
          <w:tcPr>
            <w:tcW w:w="7548" w:type="dxa"/>
          </w:tcPr>
          <w:p w14:paraId="2939E906" w14:textId="77777777" w:rsidR="00974B23" w:rsidRPr="009F3DC5" w:rsidRDefault="6123C053" w:rsidP="19096555">
            <w:pP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Ravimiteenuste piirhindade muutmine tulenevalt toimeainete ühikuhindade muutusest</w:t>
            </w:r>
          </w:p>
        </w:tc>
        <w:tc>
          <w:tcPr>
            <w:tcW w:w="1512" w:type="dxa"/>
          </w:tcPr>
          <w:p w14:paraId="2DAD5702" w14:textId="4F55BDD0" w:rsidR="00974B23" w:rsidRPr="009F3DC5" w:rsidRDefault="00076884" w:rsidP="00D12C17">
            <w:pPr>
              <w:jc w:val="center"/>
              <w:rPr>
                <w:rFonts w:ascii="Arial" w:eastAsia="Arial" w:hAnsi="Arial" w:cs="Arial"/>
                <w:b/>
                <w:bCs/>
                <w:sz w:val="22"/>
                <w:szCs w:val="22"/>
              </w:rPr>
            </w:pPr>
            <w:r w:rsidRPr="009F3DC5">
              <w:rPr>
                <w:rFonts w:ascii="Arial" w:eastAsia="Arial" w:hAnsi="Arial" w:cs="Arial"/>
                <w:b/>
                <w:bCs/>
                <w:sz w:val="22"/>
                <w:szCs w:val="22"/>
              </w:rPr>
              <w:t>-0,7</w:t>
            </w:r>
          </w:p>
        </w:tc>
      </w:tr>
      <w:tr w:rsidR="00974B23" w:rsidRPr="009F3DC5" w14:paraId="72313884" w14:textId="77777777" w:rsidTr="656882A0">
        <w:trPr>
          <w:trHeight w:val="340"/>
        </w:trPr>
        <w:tc>
          <w:tcPr>
            <w:tcW w:w="7548" w:type="dxa"/>
          </w:tcPr>
          <w:p w14:paraId="20D9353F" w14:textId="77777777" w:rsidR="00974B23" w:rsidRPr="009F3DC5" w:rsidRDefault="6123C053" w:rsidP="19096555">
            <w:pP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Horisontaalsed muudatused</w:t>
            </w:r>
          </w:p>
        </w:tc>
        <w:tc>
          <w:tcPr>
            <w:tcW w:w="1512" w:type="dxa"/>
          </w:tcPr>
          <w:p w14:paraId="47DC86EE" w14:textId="49476597" w:rsidR="00974B23" w:rsidRPr="009F3DC5" w:rsidRDefault="00C6721F" w:rsidP="00D12C17">
            <w:pPr>
              <w:jc w:val="cente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41,4</w:t>
            </w:r>
          </w:p>
        </w:tc>
      </w:tr>
      <w:tr w:rsidR="00063CE2" w:rsidRPr="009F3DC5" w14:paraId="23A73FCE" w14:textId="77777777" w:rsidTr="656882A0">
        <w:trPr>
          <w:trHeight w:val="340"/>
        </w:trPr>
        <w:tc>
          <w:tcPr>
            <w:tcW w:w="7548" w:type="dxa"/>
          </w:tcPr>
          <w:p w14:paraId="65521AE9" w14:textId="7EB6C1B9" w:rsidR="00063CE2" w:rsidRPr="009F3DC5" w:rsidRDefault="00063CE2" w:rsidP="00063CE2">
            <w:pPr>
              <w:ind w:firstLine="200"/>
              <w:rPr>
                <w:rFonts w:ascii="Arial" w:eastAsia="Arial" w:hAnsi="Arial" w:cs="Arial"/>
                <w:color w:val="000000" w:themeColor="text1"/>
                <w:sz w:val="22"/>
                <w:szCs w:val="22"/>
              </w:rPr>
            </w:pPr>
            <w:r w:rsidRPr="009F3DC5">
              <w:rPr>
                <w:rFonts w:ascii="Arial" w:hAnsi="Arial" w:cs="Arial"/>
                <w:color w:val="000000" w:themeColor="text1"/>
                <w:sz w:val="22"/>
                <w:szCs w:val="22"/>
              </w:rPr>
              <w:t xml:space="preserve">   01.04.2025 rakendunud kollektiivlepingu töötasude mõju 2026. a II</w:t>
            </w:r>
            <w:r w:rsidR="699953D2" w:rsidRPr="009F3DC5">
              <w:rPr>
                <w:rFonts w:ascii="Arial" w:hAnsi="Arial" w:cs="Arial"/>
                <w:color w:val="000000" w:themeColor="text1"/>
                <w:sz w:val="22"/>
                <w:szCs w:val="22"/>
              </w:rPr>
              <w:t>–</w:t>
            </w:r>
            <w:r w:rsidRPr="009F3DC5">
              <w:rPr>
                <w:rFonts w:ascii="Arial" w:hAnsi="Arial" w:cs="Arial"/>
                <w:color w:val="000000" w:themeColor="text1"/>
                <w:sz w:val="22"/>
                <w:szCs w:val="22"/>
              </w:rPr>
              <w:t>IV kvartalis (sh kiirabi, residendid)</w:t>
            </w:r>
          </w:p>
        </w:tc>
        <w:tc>
          <w:tcPr>
            <w:tcW w:w="1512" w:type="dxa"/>
          </w:tcPr>
          <w:p w14:paraId="19DF3955" w14:textId="70B68E77" w:rsidR="00063CE2" w:rsidRPr="009F3DC5" w:rsidRDefault="00063CE2" w:rsidP="00D12C17">
            <w:pPr>
              <w:jc w:val="center"/>
              <w:rPr>
                <w:rFonts w:ascii="Arial" w:eastAsia="Arial" w:hAnsi="Arial" w:cs="Arial"/>
                <w:color w:val="000000" w:themeColor="text1"/>
                <w:sz w:val="22"/>
                <w:szCs w:val="22"/>
              </w:rPr>
            </w:pPr>
            <w:r w:rsidRPr="009F3DC5">
              <w:rPr>
                <w:rFonts w:ascii="Arial" w:hAnsi="Arial" w:cs="Arial"/>
                <w:color w:val="000000"/>
                <w:sz w:val="22"/>
                <w:szCs w:val="22"/>
                <w:lang w:eastAsia="et-EE"/>
              </w:rPr>
              <w:t>44,2</w:t>
            </w:r>
          </w:p>
        </w:tc>
      </w:tr>
      <w:tr w:rsidR="00063CE2" w:rsidRPr="009F3DC5" w14:paraId="37DBA5F4" w14:textId="77777777" w:rsidTr="656882A0">
        <w:trPr>
          <w:trHeight w:val="340"/>
        </w:trPr>
        <w:tc>
          <w:tcPr>
            <w:tcW w:w="7548" w:type="dxa"/>
          </w:tcPr>
          <w:p w14:paraId="62479814" w14:textId="26844F30" w:rsidR="00063CE2" w:rsidRPr="009F3DC5" w:rsidRDefault="00063CE2" w:rsidP="00063CE2">
            <w:pPr>
              <w:rPr>
                <w:rFonts w:ascii="Arial" w:eastAsia="Arial" w:hAnsi="Arial" w:cs="Arial"/>
                <w:sz w:val="22"/>
                <w:szCs w:val="22"/>
              </w:rPr>
            </w:pPr>
            <w:r w:rsidRPr="009F3DC5">
              <w:rPr>
                <w:rFonts w:ascii="Arial" w:hAnsi="Arial" w:cs="Arial"/>
                <w:color w:val="000000"/>
                <w:sz w:val="22"/>
                <w:szCs w:val="22"/>
              </w:rPr>
              <w:t xml:space="preserve">   TÜK EMO valveringi korrektsioon</w:t>
            </w:r>
          </w:p>
        </w:tc>
        <w:tc>
          <w:tcPr>
            <w:tcW w:w="1512" w:type="dxa"/>
          </w:tcPr>
          <w:p w14:paraId="6FA213B9" w14:textId="3CDEA3E7" w:rsidR="00063CE2" w:rsidRPr="009F3DC5" w:rsidRDefault="00063CE2" w:rsidP="00D12C17">
            <w:pPr>
              <w:jc w:val="center"/>
              <w:rPr>
                <w:rFonts w:ascii="Arial" w:eastAsia="Arial" w:hAnsi="Arial" w:cs="Arial"/>
                <w:sz w:val="22"/>
                <w:szCs w:val="22"/>
              </w:rPr>
            </w:pPr>
            <w:r w:rsidRPr="009F3DC5">
              <w:rPr>
                <w:rFonts w:ascii="Arial" w:hAnsi="Arial" w:cs="Arial"/>
                <w:color w:val="000000"/>
                <w:sz w:val="22"/>
                <w:szCs w:val="22"/>
                <w:lang w:eastAsia="et-EE"/>
              </w:rPr>
              <w:t>1,6</w:t>
            </w:r>
          </w:p>
        </w:tc>
      </w:tr>
      <w:tr w:rsidR="00063CE2" w:rsidRPr="009F3DC5" w14:paraId="07A9FE8D" w14:textId="77777777" w:rsidTr="656882A0">
        <w:trPr>
          <w:trHeight w:val="340"/>
        </w:trPr>
        <w:tc>
          <w:tcPr>
            <w:tcW w:w="7548" w:type="dxa"/>
          </w:tcPr>
          <w:p w14:paraId="007A6453" w14:textId="4442A8FD" w:rsidR="00063CE2" w:rsidRPr="009F3DC5" w:rsidRDefault="00063CE2" w:rsidP="00063CE2">
            <w:pPr>
              <w:ind w:firstLine="200"/>
              <w:rPr>
                <w:rFonts w:ascii="Arial" w:eastAsia="Arial" w:hAnsi="Arial" w:cs="Arial"/>
                <w:sz w:val="22"/>
                <w:szCs w:val="22"/>
              </w:rPr>
            </w:pPr>
            <w:r w:rsidRPr="009F3DC5">
              <w:rPr>
                <w:rFonts w:ascii="Arial" w:hAnsi="Arial" w:cs="Arial"/>
                <w:color w:val="000000"/>
                <w:sz w:val="22"/>
                <w:szCs w:val="22"/>
              </w:rPr>
              <w:t xml:space="preserve">   COVID isikukaitsevahendite kulukomponendi muudatus</w:t>
            </w:r>
          </w:p>
        </w:tc>
        <w:tc>
          <w:tcPr>
            <w:tcW w:w="1512" w:type="dxa"/>
          </w:tcPr>
          <w:p w14:paraId="72678018" w14:textId="4C59C41B" w:rsidR="00063CE2" w:rsidRPr="009F3DC5" w:rsidRDefault="00063CE2" w:rsidP="00D12C17">
            <w:pPr>
              <w:jc w:val="center"/>
              <w:rPr>
                <w:rFonts w:ascii="Arial" w:eastAsia="Arial" w:hAnsi="Arial" w:cs="Arial"/>
                <w:sz w:val="22"/>
                <w:szCs w:val="22"/>
              </w:rPr>
            </w:pPr>
            <w:r w:rsidRPr="009F3DC5">
              <w:rPr>
                <w:rFonts w:ascii="Arial" w:hAnsi="Arial" w:cs="Arial"/>
                <w:color w:val="000000"/>
                <w:sz w:val="22"/>
                <w:szCs w:val="22"/>
                <w:lang w:eastAsia="et-EE"/>
              </w:rPr>
              <w:t>-4,5</w:t>
            </w:r>
          </w:p>
        </w:tc>
      </w:tr>
      <w:tr w:rsidR="00063CE2" w:rsidRPr="009F3DC5" w14:paraId="362FEDE4" w14:textId="77777777" w:rsidTr="656882A0">
        <w:trPr>
          <w:trHeight w:val="340"/>
        </w:trPr>
        <w:tc>
          <w:tcPr>
            <w:tcW w:w="7548" w:type="dxa"/>
          </w:tcPr>
          <w:p w14:paraId="1F97208C" w14:textId="2AC5239D" w:rsidR="00063CE2" w:rsidRPr="009F3DC5" w:rsidRDefault="00063CE2" w:rsidP="00063CE2">
            <w:pPr>
              <w:ind w:firstLine="200"/>
              <w:rPr>
                <w:rFonts w:ascii="Arial" w:eastAsia="Arial" w:hAnsi="Arial" w:cs="Arial"/>
                <w:sz w:val="22"/>
                <w:szCs w:val="22"/>
              </w:rPr>
            </w:pPr>
            <w:r w:rsidRPr="009F3DC5">
              <w:rPr>
                <w:rFonts w:ascii="Arial" w:hAnsi="Arial" w:cs="Arial"/>
                <w:color w:val="000000"/>
                <w:sz w:val="22"/>
                <w:szCs w:val="22"/>
              </w:rPr>
              <w:t xml:space="preserve">   Insuldi tasumudeli muutmine</w:t>
            </w:r>
          </w:p>
        </w:tc>
        <w:tc>
          <w:tcPr>
            <w:tcW w:w="1512" w:type="dxa"/>
          </w:tcPr>
          <w:p w14:paraId="03C84C9E" w14:textId="67F415C6" w:rsidR="00063CE2" w:rsidRPr="009F3DC5" w:rsidRDefault="00063CE2" w:rsidP="00D12C17">
            <w:pPr>
              <w:jc w:val="center"/>
              <w:rPr>
                <w:rFonts w:ascii="Arial" w:eastAsia="Arial" w:hAnsi="Arial" w:cs="Arial"/>
                <w:sz w:val="22"/>
                <w:szCs w:val="22"/>
              </w:rPr>
            </w:pPr>
            <w:r w:rsidRPr="009F3DC5">
              <w:rPr>
                <w:rFonts w:ascii="Arial" w:hAnsi="Arial" w:cs="Arial"/>
                <w:color w:val="000000"/>
                <w:sz w:val="22"/>
                <w:szCs w:val="22"/>
                <w:lang w:eastAsia="et-EE"/>
              </w:rPr>
              <w:t>0,1</w:t>
            </w:r>
          </w:p>
        </w:tc>
      </w:tr>
      <w:tr w:rsidR="00063CE2" w:rsidRPr="009F3DC5" w14:paraId="73506DBD" w14:textId="77777777" w:rsidTr="656882A0">
        <w:trPr>
          <w:trHeight w:val="340"/>
        </w:trPr>
        <w:tc>
          <w:tcPr>
            <w:tcW w:w="7548" w:type="dxa"/>
          </w:tcPr>
          <w:p w14:paraId="6D2001CA" w14:textId="77777777" w:rsidR="00063CE2" w:rsidRPr="009F3DC5" w:rsidRDefault="00063CE2" w:rsidP="00063CE2">
            <w:pP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Muud muudatused</w:t>
            </w:r>
          </w:p>
        </w:tc>
        <w:tc>
          <w:tcPr>
            <w:tcW w:w="1512" w:type="dxa"/>
          </w:tcPr>
          <w:p w14:paraId="7FF19E3C" w14:textId="49AE6FD7" w:rsidR="00063CE2" w:rsidRPr="009F3DC5" w:rsidRDefault="00063CE2" w:rsidP="00D12C17">
            <w:pPr>
              <w:jc w:val="cente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0,39</w:t>
            </w:r>
          </w:p>
        </w:tc>
      </w:tr>
      <w:tr w:rsidR="00D12C17" w:rsidRPr="009F3DC5" w14:paraId="6BE933CB" w14:textId="77777777" w:rsidTr="656882A0">
        <w:trPr>
          <w:trHeight w:val="340"/>
        </w:trPr>
        <w:tc>
          <w:tcPr>
            <w:tcW w:w="7548" w:type="dxa"/>
          </w:tcPr>
          <w:p w14:paraId="6F8ED4EF" w14:textId="6C066EC1" w:rsidR="00D12C17" w:rsidRPr="009F3DC5" w:rsidRDefault="00D12C17" w:rsidP="00D12C17">
            <w:pPr>
              <w:ind w:firstLine="209"/>
              <w:rPr>
                <w:rFonts w:ascii="Arial" w:eastAsia="Arial" w:hAnsi="Arial" w:cs="Arial"/>
                <w:sz w:val="22"/>
                <w:szCs w:val="22"/>
              </w:rPr>
            </w:pPr>
            <w:r w:rsidRPr="009F3DC5">
              <w:rPr>
                <w:rFonts w:ascii="Arial" w:hAnsi="Arial" w:cs="Arial"/>
                <w:color w:val="000000" w:themeColor="text1"/>
                <w:sz w:val="22"/>
                <w:szCs w:val="22"/>
              </w:rPr>
              <w:lastRenderedPageBreak/>
              <w:t xml:space="preserve">   Taastusravi kaugteenus</w:t>
            </w:r>
            <w:r w:rsidR="082B05D4" w:rsidRPr="009F3DC5">
              <w:rPr>
                <w:rFonts w:ascii="Arial" w:hAnsi="Arial" w:cs="Arial"/>
                <w:color w:val="000000" w:themeColor="text1"/>
                <w:sz w:val="22"/>
                <w:szCs w:val="22"/>
              </w:rPr>
              <w:t>e</w:t>
            </w:r>
            <w:r w:rsidRPr="009F3DC5">
              <w:rPr>
                <w:rFonts w:ascii="Arial" w:hAnsi="Arial" w:cs="Arial"/>
                <w:color w:val="000000" w:themeColor="text1"/>
                <w:sz w:val="22"/>
                <w:szCs w:val="22"/>
              </w:rPr>
              <w:t>mudel</w:t>
            </w:r>
          </w:p>
        </w:tc>
        <w:tc>
          <w:tcPr>
            <w:tcW w:w="1512" w:type="dxa"/>
          </w:tcPr>
          <w:p w14:paraId="558BB69B" w14:textId="5BE85C2E" w:rsidR="00D12C17" w:rsidRPr="009F3DC5" w:rsidRDefault="00D12C17" w:rsidP="00D12C17">
            <w:pPr>
              <w:jc w:val="center"/>
              <w:rPr>
                <w:rFonts w:ascii="Arial" w:eastAsia="Arial" w:hAnsi="Arial" w:cs="Arial"/>
                <w:color w:val="000000" w:themeColor="text1"/>
                <w:sz w:val="22"/>
                <w:szCs w:val="22"/>
              </w:rPr>
            </w:pPr>
            <w:r w:rsidRPr="009F3DC5">
              <w:rPr>
                <w:rFonts w:ascii="Arial" w:hAnsi="Arial" w:cs="Arial"/>
                <w:color w:val="000000"/>
                <w:sz w:val="22"/>
                <w:szCs w:val="22"/>
                <w:lang w:eastAsia="et-EE"/>
              </w:rPr>
              <w:t>0,39</w:t>
            </w:r>
          </w:p>
        </w:tc>
      </w:tr>
      <w:tr w:rsidR="00D12C17" w:rsidRPr="009F3DC5" w14:paraId="39632B0B" w14:textId="77777777" w:rsidTr="656882A0">
        <w:trPr>
          <w:trHeight w:val="340"/>
        </w:trPr>
        <w:tc>
          <w:tcPr>
            <w:tcW w:w="7548" w:type="dxa"/>
          </w:tcPr>
          <w:p w14:paraId="55CEEB98" w14:textId="77777777" w:rsidR="00D12C17" w:rsidRPr="009F3DC5" w:rsidRDefault="00D12C17" w:rsidP="00D12C17">
            <w:pP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Kokku</w:t>
            </w:r>
          </w:p>
        </w:tc>
        <w:tc>
          <w:tcPr>
            <w:tcW w:w="1512" w:type="dxa"/>
          </w:tcPr>
          <w:p w14:paraId="7E310393" w14:textId="4F8F3AF1" w:rsidR="00D12C17" w:rsidRPr="009F3DC5" w:rsidRDefault="00D12C17" w:rsidP="00D12C17">
            <w:pPr>
              <w:jc w:val="cente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4</w:t>
            </w:r>
            <w:r w:rsidR="0064273B" w:rsidRPr="009F3DC5">
              <w:rPr>
                <w:rFonts w:ascii="Arial" w:eastAsia="Arial" w:hAnsi="Arial" w:cs="Arial"/>
                <w:b/>
                <w:bCs/>
                <w:color w:val="000000" w:themeColor="text1"/>
                <w:sz w:val="22"/>
                <w:szCs w:val="22"/>
              </w:rPr>
              <w:t>2,49</w:t>
            </w:r>
          </w:p>
        </w:tc>
      </w:tr>
    </w:tbl>
    <w:p w14:paraId="6BB51A14" w14:textId="77777777" w:rsidR="00004967" w:rsidRPr="009F3DC5" w:rsidRDefault="00004967" w:rsidP="00004967">
      <w:pPr>
        <w:tabs>
          <w:tab w:val="left" w:pos="4860"/>
        </w:tabs>
        <w:jc w:val="both"/>
        <w:rPr>
          <w:rFonts w:ascii="Arial" w:hAnsi="Arial" w:cs="Arial"/>
          <w:sz w:val="22"/>
          <w:szCs w:val="22"/>
        </w:rPr>
      </w:pPr>
    </w:p>
    <w:p w14:paraId="1DB65572" w14:textId="77777777" w:rsidR="00004967" w:rsidRPr="009F3DC5" w:rsidRDefault="7E23C64A" w:rsidP="19096555">
      <w:pPr>
        <w:tabs>
          <w:tab w:val="left" w:pos="4860"/>
        </w:tabs>
        <w:jc w:val="both"/>
        <w:rPr>
          <w:rFonts w:ascii="Arial" w:eastAsia="Arial" w:hAnsi="Arial" w:cs="Arial"/>
          <w:sz w:val="22"/>
          <w:szCs w:val="22"/>
        </w:rPr>
      </w:pPr>
      <w:r w:rsidRPr="009F3DC5">
        <w:rPr>
          <w:rFonts w:ascii="Arial" w:eastAsia="Arial" w:hAnsi="Arial" w:cs="Arial"/>
          <w:sz w:val="22"/>
          <w:szCs w:val="22"/>
        </w:rPr>
        <w:t>Kuluga on arvestatud Tervisekassa eelarves. Riigieelarvele täiendavat kulu ei teki.</w:t>
      </w:r>
    </w:p>
    <w:p w14:paraId="76F8CAB5" w14:textId="77777777" w:rsidR="00004967" w:rsidRPr="009F3DC5" w:rsidRDefault="00004967" w:rsidP="00004967">
      <w:pPr>
        <w:tabs>
          <w:tab w:val="left" w:pos="4860"/>
        </w:tabs>
        <w:jc w:val="both"/>
        <w:rPr>
          <w:rFonts w:ascii="Arial" w:hAnsi="Arial" w:cs="Arial"/>
          <w:sz w:val="22"/>
          <w:szCs w:val="22"/>
        </w:rPr>
        <w:sectPr w:rsidR="00004967" w:rsidRPr="009F3DC5" w:rsidSect="00004967">
          <w:type w:val="continuous"/>
          <w:pgSz w:w="11907" w:h="16840" w:code="9"/>
          <w:pgMar w:top="851" w:right="737" w:bottom="851" w:left="1701" w:header="709" w:footer="709" w:gutter="0"/>
          <w:cols w:space="708"/>
          <w:formProt w:val="0"/>
          <w:titlePg/>
          <w:docGrid w:linePitch="360"/>
        </w:sectPr>
      </w:pPr>
    </w:p>
    <w:p w14:paraId="418568DB" w14:textId="77777777" w:rsidR="00004967" w:rsidRPr="009F3DC5" w:rsidRDefault="00004967" w:rsidP="19096555">
      <w:pPr>
        <w:jc w:val="both"/>
        <w:rPr>
          <w:rFonts w:ascii="Arial" w:eastAsia="Arial" w:hAnsi="Arial" w:cs="Arial"/>
          <w:b/>
          <w:bCs/>
          <w:sz w:val="22"/>
          <w:szCs w:val="22"/>
          <w:lang w:eastAsia="et-EE"/>
        </w:rPr>
      </w:pPr>
    </w:p>
    <w:p w14:paraId="36147100" w14:textId="77777777" w:rsidR="00004967" w:rsidRPr="009F3DC5" w:rsidRDefault="7E23C64A" w:rsidP="19096555">
      <w:pPr>
        <w:jc w:val="both"/>
        <w:rPr>
          <w:rFonts w:ascii="Arial" w:eastAsia="Arial" w:hAnsi="Arial" w:cs="Arial"/>
          <w:b/>
          <w:bCs/>
          <w:sz w:val="22"/>
          <w:szCs w:val="22"/>
          <w:lang w:eastAsia="et-EE"/>
        </w:rPr>
      </w:pPr>
      <w:r w:rsidRPr="009F3DC5">
        <w:rPr>
          <w:rFonts w:ascii="Arial" w:eastAsia="Arial" w:hAnsi="Arial" w:cs="Arial"/>
          <w:b/>
          <w:bCs/>
          <w:sz w:val="22"/>
          <w:szCs w:val="22"/>
          <w:lang w:eastAsia="et-EE"/>
        </w:rPr>
        <w:t>6. Määruse jõustumine</w:t>
      </w:r>
    </w:p>
    <w:p w14:paraId="493FE5DD" w14:textId="77777777" w:rsidR="00004967" w:rsidRPr="009F3DC5" w:rsidRDefault="00004967" w:rsidP="19096555">
      <w:pPr>
        <w:jc w:val="both"/>
        <w:rPr>
          <w:rFonts w:ascii="Arial" w:eastAsia="Arial" w:hAnsi="Arial" w:cs="Arial"/>
          <w:sz w:val="22"/>
          <w:szCs w:val="22"/>
          <w:lang w:eastAsia="et-EE"/>
        </w:rPr>
      </w:pPr>
    </w:p>
    <w:p w14:paraId="33623976" w14:textId="77777777" w:rsidR="00004967" w:rsidRPr="009F3DC5" w:rsidRDefault="00004967" w:rsidP="00004967">
      <w:pPr>
        <w:jc w:val="both"/>
        <w:rPr>
          <w:rFonts w:ascii="Arial" w:hAnsi="Arial" w:cs="Arial"/>
          <w:sz w:val="22"/>
          <w:szCs w:val="22"/>
          <w:lang w:eastAsia="et-EE"/>
        </w:rPr>
        <w:sectPr w:rsidR="00004967" w:rsidRPr="009F3DC5" w:rsidSect="00004967">
          <w:type w:val="continuous"/>
          <w:pgSz w:w="11907" w:h="16840" w:code="9"/>
          <w:pgMar w:top="851" w:right="737" w:bottom="851" w:left="1701" w:header="709" w:footer="709" w:gutter="0"/>
          <w:cols w:space="708"/>
          <w:titlePg/>
          <w:docGrid w:linePitch="360"/>
        </w:sectPr>
      </w:pPr>
    </w:p>
    <w:p w14:paraId="5A43261A" w14:textId="4A1470EC" w:rsidR="00004967" w:rsidRPr="009F3DC5" w:rsidRDefault="7E23C64A" w:rsidP="19096555">
      <w:pPr>
        <w:jc w:val="both"/>
        <w:rPr>
          <w:rFonts w:ascii="Arial" w:eastAsia="Arial" w:hAnsi="Arial" w:cs="Arial"/>
          <w:sz w:val="22"/>
          <w:szCs w:val="22"/>
          <w:lang w:eastAsia="et-EE"/>
        </w:rPr>
      </w:pPr>
      <w:r w:rsidRPr="009F3DC5">
        <w:rPr>
          <w:rFonts w:ascii="Arial" w:eastAsia="Arial" w:hAnsi="Arial" w:cs="Arial"/>
          <w:sz w:val="22"/>
          <w:szCs w:val="22"/>
          <w:lang w:eastAsia="et-EE"/>
        </w:rPr>
        <w:t xml:space="preserve">Määrus jõustub 1. </w:t>
      </w:r>
      <w:r w:rsidR="1EA8EA01" w:rsidRPr="009F3DC5">
        <w:rPr>
          <w:rFonts w:ascii="Arial" w:eastAsia="Arial" w:hAnsi="Arial" w:cs="Arial"/>
          <w:sz w:val="22"/>
          <w:szCs w:val="22"/>
          <w:lang w:eastAsia="et-EE"/>
        </w:rPr>
        <w:t>aprillil</w:t>
      </w:r>
      <w:r w:rsidRPr="009F3DC5">
        <w:rPr>
          <w:rFonts w:ascii="Arial" w:eastAsia="Arial" w:hAnsi="Arial" w:cs="Arial"/>
          <w:sz w:val="22"/>
          <w:szCs w:val="22"/>
          <w:lang w:eastAsia="et-EE"/>
        </w:rPr>
        <w:t xml:space="preserve"> 202</w:t>
      </w:r>
      <w:r w:rsidR="16BF525E" w:rsidRPr="009F3DC5">
        <w:rPr>
          <w:rFonts w:ascii="Arial" w:eastAsia="Arial" w:hAnsi="Arial" w:cs="Arial"/>
          <w:sz w:val="22"/>
          <w:szCs w:val="22"/>
          <w:lang w:eastAsia="et-EE"/>
        </w:rPr>
        <w:t>6</w:t>
      </w:r>
      <w:r w:rsidRPr="009F3DC5">
        <w:rPr>
          <w:rFonts w:ascii="Arial" w:eastAsia="Arial" w:hAnsi="Arial" w:cs="Arial"/>
          <w:sz w:val="22"/>
          <w:szCs w:val="22"/>
          <w:lang w:eastAsia="et-EE"/>
        </w:rPr>
        <w:t>. a. </w:t>
      </w:r>
      <w:r w:rsidR="7C830D48" w:rsidRPr="009F3DC5">
        <w:rPr>
          <w:rFonts w:ascii="Arial" w:eastAsia="Arial" w:hAnsi="Arial" w:cs="Arial"/>
          <w:sz w:val="22"/>
          <w:szCs w:val="22"/>
          <w:lang w:eastAsia="et-EE"/>
        </w:rPr>
        <w:t xml:space="preserve">Määruse § 3 punkt </w:t>
      </w:r>
      <w:r w:rsidR="005C19CC">
        <w:rPr>
          <w:rFonts w:ascii="Arial" w:eastAsia="Arial" w:hAnsi="Arial" w:cs="Arial"/>
          <w:sz w:val="22"/>
          <w:szCs w:val="22"/>
          <w:lang w:eastAsia="et-EE"/>
        </w:rPr>
        <w:t>9</w:t>
      </w:r>
      <w:r w:rsidR="7C830D48" w:rsidRPr="009F3DC5">
        <w:rPr>
          <w:rFonts w:ascii="Arial" w:eastAsia="Arial" w:hAnsi="Arial" w:cs="Arial"/>
          <w:sz w:val="22"/>
          <w:szCs w:val="22"/>
          <w:lang w:eastAsia="et-EE"/>
        </w:rPr>
        <w:t xml:space="preserve"> jõustub 1. jaanuaril 2027. a. </w:t>
      </w:r>
    </w:p>
    <w:p w14:paraId="5D19A329" w14:textId="77777777" w:rsidR="00004967" w:rsidRPr="009F3DC5" w:rsidRDefault="00004967" w:rsidP="19096555">
      <w:pPr>
        <w:jc w:val="both"/>
        <w:rPr>
          <w:rFonts w:ascii="Arial" w:eastAsia="Arial" w:hAnsi="Arial" w:cs="Arial"/>
          <w:b/>
          <w:bCs/>
          <w:sz w:val="22"/>
          <w:szCs w:val="22"/>
          <w:lang w:eastAsia="et-EE"/>
        </w:rPr>
      </w:pPr>
    </w:p>
    <w:p w14:paraId="3B95556E" w14:textId="77777777" w:rsidR="00004967" w:rsidRPr="009F3DC5" w:rsidRDefault="7E23C64A" w:rsidP="19096555">
      <w:pPr>
        <w:jc w:val="both"/>
        <w:rPr>
          <w:rFonts w:ascii="Arial" w:eastAsia="Arial" w:hAnsi="Arial" w:cs="Arial"/>
          <w:b/>
          <w:bCs/>
          <w:sz w:val="22"/>
          <w:szCs w:val="22"/>
          <w:lang w:eastAsia="et-EE"/>
        </w:rPr>
      </w:pPr>
      <w:r w:rsidRPr="009F3DC5">
        <w:rPr>
          <w:rFonts w:ascii="Arial" w:eastAsia="Arial" w:hAnsi="Arial" w:cs="Arial"/>
          <w:b/>
          <w:bCs/>
          <w:sz w:val="22"/>
          <w:szCs w:val="22"/>
          <w:lang w:eastAsia="et-EE"/>
        </w:rPr>
        <w:t xml:space="preserve">7. Määruse kooskõlastamine, </w:t>
      </w:r>
      <w:r w:rsidRPr="009F3DC5">
        <w:rPr>
          <w:rFonts w:ascii="Arial" w:eastAsia="Arial" w:hAnsi="Arial" w:cs="Arial"/>
          <w:b/>
          <w:bCs/>
          <w:sz w:val="22"/>
          <w:szCs w:val="22"/>
        </w:rPr>
        <w:t>huvirühmade kaasamine ja avalik konsultatsioon</w:t>
      </w:r>
    </w:p>
    <w:p w14:paraId="6AFB2843" w14:textId="77777777" w:rsidR="00004967" w:rsidRPr="009F3DC5" w:rsidRDefault="00004967" w:rsidP="19096555">
      <w:pPr>
        <w:jc w:val="both"/>
        <w:rPr>
          <w:rFonts w:ascii="Arial" w:eastAsia="Arial" w:hAnsi="Arial" w:cs="Arial"/>
          <w:sz w:val="22"/>
          <w:szCs w:val="22"/>
          <w:lang w:eastAsia="et-EE"/>
        </w:rPr>
      </w:pPr>
    </w:p>
    <w:p w14:paraId="5CA7503B" w14:textId="022C4E9C" w:rsidR="00B561D8" w:rsidRPr="009F3DC5" w:rsidRDefault="00B561D8" w:rsidP="00B561D8">
      <w:pPr>
        <w:jc w:val="both"/>
        <w:rPr>
          <w:rFonts w:ascii="Arial" w:hAnsi="Arial" w:cs="Arial"/>
          <w:sz w:val="22"/>
          <w:szCs w:val="22"/>
        </w:rPr>
        <w:sectPr w:rsidR="00B561D8" w:rsidRPr="009F3DC5" w:rsidSect="00B561D8">
          <w:type w:val="continuous"/>
          <w:pgSz w:w="11907" w:h="16840" w:code="9"/>
          <w:pgMar w:top="1134" w:right="1134" w:bottom="1134" w:left="1701" w:header="709" w:footer="709" w:gutter="0"/>
          <w:cols w:space="708"/>
          <w:titlePg/>
          <w:docGrid w:linePitch="360"/>
        </w:sectPr>
      </w:pPr>
      <w:r w:rsidRPr="009F3DC5">
        <w:rPr>
          <w:rFonts w:ascii="Arial" w:hAnsi="Arial" w:cs="Arial"/>
          <w:sz w:val="22"/>
          <w:szCs w:val="22"/>
        </w:rPr>
        <w:t>Eelnõu esitatakse kooskõlastamiseks Rahandusministeerium</w:t>
      </w:r>
      <w:r w:rsidR="00316EF9">
        <w:rPr>
          <w:rFonts w:ascii="Arial" w:hAnsi="Arial" w:cs="Arial"/>
          <w:sz w:val="22"/>
          <w:szCs w:val="22"/>
        </w:rPr>
        <w:t>ile</w:t>
      </w:r>
      <w:r w:rsidRPr="009F3DC5">
        <w:rPr>
          <w:rFonts w:ascii="Arial" w:hAnsi="Arial" w:cs="Arial"/>
          <w:sz w:val="22"/>
          <w:szCs w:val="22"/>
        </w:rPr>
        <w:t>, Justiits- ja Digiministeerium</w:t>
      </w:r>
      <w:r w:rsidR="00316EF9">
        <w:rPr>
          <w:rFonts w:ascii="Arial" w:hAnsi="Arial" w:cs="Arial"/>
          <w:sz w:val="22"/>
          <w:szCs w:val="22"/>
        </w:rPr>
        <w:t>ile</w:t>
      </w:r>
      <w:r w:rsidRPr="009F3DC5">
        <w:rPr>
          <w:rFonts w:ascii="Arial" w:hAnsi="Arial" w:cs="Arial"/>
          <w:sz w:val="22"/>
          <w:szCs w:val="22"/>
        </w:rPr>
        <w:t>, Haridus- ja Teadusministeerium</w:t>
      </w:r>
      <w:r w:rsidR="00316EF9">
        <w:rPr>
          <w:rFonts w:ascii="Arial" w:hAnsi="Arial" w:cs="Arial"/>
          <w:sz w:val="22"/>
          <w:szCs w:val="22"/>
        </w:rPr>
        <w:t>ile ja</w:t>
      </w:r>
      <w:r w:rsidRPr="009F3DC5">
        <w:rPr>
          <w:rFonts w:ascii="Arial" w:hAnsi="Arial" w:cs="Arial"/>
          <w:sz w:val="22"/>
          <w:szCs w:val="22"/>
        </w:rPr>
        <w:t xml:space="preserve"> Siseministeerium</w:t>
      </w:r>
      <w:r w:rsidR="00316EF9">
        <w:rPr>
          <w:rFonts w:ascii="Arial" w:hAnsi="Arial" w:cs="Arial"/>
          <w:sz w:val="22"/>
          <w:szCs w:val="22"/>
        </w:rPr>
        <w:t>ile</w:t>
      </w:r>
      <w:r w:rsidRPr="009F3DC5">
        <w:rPr>
          <w:rFonts w:ascii="Arial" w:hAnsi="Arial" w:cs="Arial"/>
          <w:sz w:val="22"/>
          <w:szCs w:val="22"/>
        </w:rPr>
        <w:t xml:space="preserve"> eelnõude infosüsteemi (EIS) kaudu ja arvamuse avaldamiseks Tervisekassale, </w:t>
      </w:r>
      <w:r w:rsidR="00652E43">
        <w:rPr>
          <w:rFonts w:ascii="Arial" w:hAnsi="Arial" w:cs="Arial"/>
          <w:sz w:val="22"/>
          <w:szCs w:val="22"/>
        </w:rPr>
        <w:t>Tartu Ülikool</w:t>
      </w:r>
      <w:r w:rsidR="00C901A8">
        <w:rPr>
          <w:rFonts w:ascii="Arial" w:hAnsi="Arial" w:cs="Arial"/>
          <w:sz w:val="22"/>
          <w:szCs w:val="22"/>
        </w:rPr>
        <w:t xml:space="preserve">ile, </w:t>
      </w:r>
      <w:r w:rsidRPr="009F3DC5">
        <w:rPr>
          <w:rFonts w:ascii="Arial" w:hAnsi="Arial" w:cs="Arial"/>
          <w:sz w:val="22"/>
          <w:szCs w:val="22"/>
        </w:rPr>
        <w:t xml:space="preserve">Eesti Arstide Liidule, Eesti Hambaarstide Liidule, Eesti Haiglate Liidule, Eesti Kiirabi Liidule, Eesti Õdede Liidule, </w:t>
      </w:r>
      <w:r w:rsidR="008E47BA">
        <w:rPr>
          <w:rFonts w:ascii="Arial" w:hAnsi="Arial" w:cs="Arial"/>
          <w:sz w:val="22"/>
          <w:szCs w:val="22"/>
        </w:rPr>
        <w:t xml:space="preserve">Eesti </w:t>
      </w:r>
      <w:r w:rsidR="00A52BB4">
        <w:rPr>
          <w:rFonts w:ascii="Arial" w:hAnsi="Arial" w:cs="Arial"/>
          <w:sz w:val="22"/>
          <w:szCs w:val="22"/>
        </w:rPr>
        <w:t>Ä</w:t>
      </w:r>
      <w:r w:rsidR="008E47BA">
        <w:rPr>
          <w:rFonts w:ascii="Arial" w:hAnsi="Arial" w:cs="Arial"/>
          <w:sz w:val="22"/>
          <w:szCs w:val="22"/>
        </w:rPr>
        <w:t xml:space="preserve">mmaemandate </w:t>
      </w:r>
      <w:r w:rsidR="00A52BB4">
        <w:rPr>
          <w:rFonts w:ascii="Arial" w:hAnsi="Arial" w:cs="Arial"/>
          <w:sz w:val="22"/>
          <w:szCs w:val="22"/>
        </w:rPr>
        <w:t>Ühingule</w:t>
      </w:r>
      <w:r w:rsidR="008E47BA">
        <w:rPr>
          <w:rFonts w:ascii="Arial" w:hAnsi="Arial" w:cs="Arial"/>
          <w:sz w:val="22"/>
          <w:szCs w:val="22"/>
        </w:rPr>
        <w:t xml:space="preserve">, </w:t>
      </w:r>
      <w:r w:rsidRPr="009F3DC5">
        <w:rPr>
          <w:rFonts w:ascii="Arial" w:hAnsi="Arial" w:cs="Arial"/>
          <w:sz w:val="22"/>
          <w:szCs w:val="22"/>
        </w:rPr>
        <w:t>Eesti Perearstide Seltsile, Eesti Esmatasandi Tervisekeskuse Liidule</w:t>
      </w:r>
      <w:r w:rsidR="002E34AE" w:rsidRPr="009F3DC5">
        <w:rPr>
          <w:rFonts w:ascii="Arial" w:hAnsi="Arial" w:cs="Arial"/>
          <w:sz w:val="22"/>
          <w:szCs w:val="22"/>
        </w:rPr>
        <w:t>, Eesti Erakorralise Meditsiini Arstide Selts</w:t>
      </w:r>
      <w:r w:rsidR="00CA65E9" w:rsidRPr="009F3DC5">
        <w:rPr>
          <w:rFonts w:ascii="Arial" w:hAnsi="Arial" w:cs="Arial"/>
          <w:sz w:val="22"/>
          <w:szCs w:val="22"/>
        </w:rPr>
        <w:t>ile</w:t>
      </w:r>
      <w:r w:rsidR="002E34AE" w:rsidRPr="009F3DC5">
        <w:rPr>
          <w:rFonts w:ascii="Arial" w:hAnsi="Arial" w:cs="Arial"/>
          <w:sz w:val="22"/>
          <w:szCs w:val="22"/>
        </w:rPr>
        <w:t>,</w:t>
      </w:r>
      <w:r w:rsidR="00847057" w:rsidRPr="009F3DC5">
        <w:rPr>
          <w:rFonts w:ascii="Arial" w:hAnsi="Arial" w:cs="Arial"/>
          <w:sz w:val="22"/>
          <w:szCs w:val="22"/>
        </w:rPr>
        <w:t xml:space="preserve"> Eesti Õendusjuhtide Ühingule ja</w:t>
      </w:r>
      <w:r w:rsidR="002E34AE" w:rsidRPr="009F3DC5">
        <w:rPr>
          <w:rFonts w:ascii="Arial" w:hAnsi="Arial" w:cs="Arial"/>
          <w:sz w:val="22"/>
          <w:szCs w:val="22"/>
        </w:rPr>
        <w:t xml:space="preserve"> haiglavõrgu arengukava haiglatele</w:t>
      </w:r>
      <w:r w:rsidR="00847057" w:rsidRPr="009F3DC5">
        <w:rPr>
          <w:rFonts w:ascii="Arial" w:hAnsi="Arial" w:cs="Arial"/>
          <w:sz w:val="22"/>
          <w:szCs w:val="22"/>
        </w:rPr>
        <w:t>.</w:t>
      </w:r>
    </w:p>
    <w:p w14:paraId="13CC8065" w14:textId="77777777" w:rsidR="00997BF6" w:rsidRPr="009F3DC5" w:rsidRDefault="00997BF6">
      <w:pPr>
        <w:rPr>
          <w:rFonts w:ascii="Arial" w:hAnsi="Arial" w:cs="Arial"/>
          <w:sz w:val="22"/>
          <w:szCs w:val="22"/>
        </w:rPr>
      </w:pPr>
    </w:p>
    <w:sectPr w:rsidR="00997BF6" w:rsidRPr="009F3DC5" w:rsidSect="00004967">
      <w:type w:val="continuous"/>
      <w:pgSz w:w="11907" w:h="16840" w:code="9"/>
      <w:pgMar w:top="851" w:right="737" w:bottom="85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6AEA" w14:textId="77777777" w:rsidR="000F552D" w:rsidRDefault="000F552D">
      <w:r>
        <w:separator/>
      </w:r>
    </w:p>
  </w:endnote>
  <w:endnote w:type="continuationSeparator" w:id="0">
    <w:p w14:paraId="47AD5CA6" w14:textId="77777777" w:rsidR="000F552D" w:rsidRDefault="000F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343F" w14:textId="77777777" w:rsidR="00004967" w:rsidRDefault="00004967" w:rsidP="00942860">
    <w:pPr>
      <w:pStyle w:val="Jalus"/>
      <w:framePr w:wrap="around" w:vAnchor="text" w:hAnchor="margin" w:xAlign="right" w:y="1"/>
      <w:rPr>
        <w:rStyle w:val="Lehekljenumber"/>
        <w:rFonts w:eastAsiaTheme="majorEastAsia"/>
      </w:rPr>
    </w:pPr>
    <w:r>
      <w:rPr>
        <w:rStyle w:val="Lehekljenumber"/>
        <w:rFonts w:eastAsiaTheme="majorEastAsia"/>
      </w:rPr>
      <w:fldChar w:fldCharType="begin"/>
    </w:r>
    <w:r>
      <w:rPr>
        <w:rStyle w:val="Lehekljenumber"/>
        <w:rFonts w:eastAsiaTheme="majorEastAsia"/>
      </w:rPr>
      <w:instrText xml:space="preserve">PAGE  </w:instrText>
    </w:r>
    <w:r>
      <w:rPr>
        <w:rStyle w:val="Lehekljenumber"/>
        <w:rFonts w:eastAsiaTheme="majorEastAsia"/>
      </w:rPr>
      <w:fldChar w:fldCharType="end"/>
    </w:r>
  </w:p>
  <w:p w14:paraId="6E5D2DE6" w14:textId="77777777" w:rsidR="00004967" w:rsidRDefault="00004967" w:rsidP="00942860">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0232" w14:textId="77777777" w:rsidR="00004967" w:rsidRDefault="00004967" w:rsidP="00942860">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27BA" w14:textId="77777777" w:rsidR="000F552D" w:rsidRDefault="000F552D">
      <w:r>
        <w:separator/>
      </w:r>
    </w:p>
  </w:footnote>
  <w:footnote w:type="continuationSeparator" w:id="0">
    <w:p w14:paraId="3481345F" w14:textId="77777777" w:rsidR="000F552D" w:rsidRDefault="000F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215129"/>
      <w:docPartObj>
        <w:docPartGallery w:val="Page Numbers (Top of Page)"/>
        <w:docPartUnique/>
      </w:docPartObj>
    </w:sdtPr>
    <w:sdtEndPr>
      <w:rPr>
        <w:rFonts w:ascii="Arial" w:hAnsi="Arial" w:cs="Arial"/>
        <w:sz w:val="22"/>
        <w:szCs w:val="22"/>
      </w:rPr>
    </w:sdtEndPr>
    <w:sdtContent>
      <w:p w14:paraId="7707AE44" w14:textId="77777777" w:rsidR="00004967" w:rsidRPr="00C61EA6" w:rsidRDefault="00004967">
        <w:pPr>
          <w:pStyle w:val="Pis"/>
          <w:jc w:val="center"/>
          <w:rPr>
            <w:rFonts w:ascii="Arial" w:hAnsi="Arial" w:cs="Arial"/>
            <w:sz w:val="22"/>
            <w:szCs w:val="22"/>
          </w:rPr>
        </w:pPr>
        <w:r w:rsidRPr="00C61EA6">
          <w:rPr>
            <w:rFonts w:ascii="Arial" w:hAnsi="Arial" w:cs="Arial"/>
            <w:sz w:val="22"/>
            <w:szCs w:val="22"/>
          </w:rPr>
          <w:fldChar w:fldCharType="begin"/>
        </w:r>
        <w:r w:rsidRPr="00C61EA6">
          <w:rPr>
            <w:rFonts w:ascii="Arial" w:hAnsi="Arial" w:cs="Arial"/>
            <w:sz w:val="22"/>
            <w:szCs w:val="22"/>
          </w:rPr>
          <w:instrText>PAGE   \* MERGEFORMAT</w:instrText>
        </w:r>
        <w:r w:rsidRPr="00C61EA6">
          <w:rPr>
            <w:rFonts w:ascii="Arial" w:hAnsi="Arial" w:cs="Arial"/>
            <w:sz w:val="22"/>
            <w:szCs w:val="22"/>
          </w:rPr>
          <w:fldChar w:fldCharType="separate"/>
        </w:r>
        <w:r>
          <w:rPr>
            <w:rFonts w:ascii="Arial" w:hAnsi="Arial" w:cs="Arial"/>
            <w:noProof/>
            <w:sz w:val="22"/>
            <w:szCs w:val="22"/>
          </w:rPr>
          <w:t>2</w:t>
        </w:r>
        <w:r w:rsidRPr="00C61EA6">
          <w:rPr>
            <w:rFonts w:ascii="Arial" w:hAnsi="Arial" w:cs="Arial"/>
            <w:sz w:val="22"/>
            <w:szCs w:val="22"/>
          </w:rPr>
          <w:fldChar w:fldCharType="end"/>
        </w:r>
      </w:p>
    </w:sdtContent>
  </w:sdt>
  <w:p w14:paraId="7CB55179" w14:textId="77777777" w:rsidR="00004967" w:rsidRDefault="0000496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AD8"/>
    <w:multiLevelType w:val="multilevel"/>
    <w:tmpl w:val="6D0E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4737D"/>
    <w:multiLevelType w:val="multilevel"/>
    <w:tmpl w:val="B85A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6270E"/>
    <w:multiLevelType w:val="hybridMultilevel"/>
    <w:tmpl w:val="194E15B2"/>
    <w:lvl w:ilvl="0" w:tplc="C9FA11EE">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3" w15:restartNumberingAfterBreak="0">
    <w:nsid w:val="0A337A0E"/>
    <w:multiLevelType w:val="hybridMultilevel"/>
    <w:tmpl w:val="BE9E3BEE"/>
    <w:lvl w:ilvl="0" w:tplc="A9689E1A">
      <w:start w:val="3"/>
      <w:numFmt w:val="bullet"/>
      <w:lvlText w:val="-"/>
      <w:lvlJc w:val="left"/>
      <w:pPr>
        <w:ind w:left="720" w:hanging="360"/>
      </w:pPr>
      <w:rPr>
        <w:rFonts w:ascii="Times New Roman" w:eastAsia="Times New Roman" w:hAnsi="Times New Roman" w:cs="Times New Roman" w:hint="default"/>
        <w:color w:val="000000" w:themeColor="text1"/>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C68301A"/>
    <w:multiLevelType w:val="hybridMultilevel"/>
    <w:tmpl w:val="32F651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5DF2DB8"/>
    <w:multiLevelType w:val="multilevel"/>
    <w:tmpl w:val="563E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57031E"/>
    <w:multiLevelType w:val="hybridMultilevel"/>
    <w:tmpl w:val="FCA03E6E"/>
    <w:lvl w:ilvl="0" w:tplc="340407A8">
      <w:start w:val="3"/>
      <w:numFmt w:val="bullet"/>
      <w:lvlText w:val="-"/>
      <w:lvlJc w:val="left"/>
      <w:pPr>
        <w:ind w:left="720" w:hanging="360"/>
      </w:pPr>
      <w:rPr>
        <w:rFonts w:ascii="Times New Roman" w:eastAsia="Times New Roman" w:hAnsi="Times New Roman" w:cs="Times New Roman" w:hint="default"/>
        <w:color w:val="000000" w:themeColor="text1"/>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E880381"/>
    <w:multiLevelType w:val="hybridMultilevel"/>
    <w:tmpl w:val="142C4C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04831E9"/>
    <w:multiLevelType w:val="multilevel"/>
    <w:tmpl w:val="F08C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AC0227"/>
    <w:multiLevelType w:val="hybridMultilevel"/>
    <w:tmpl w:val="0CB0FA0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53711E5"/>
    <w:multiLevelType w:val="hybridMultilevel"/>
    <w:tmpl w:val="2BC0E4A4"/>
    <w:lvl w:ilvl="0" w:tplc="F634C638">
      <w:start w:val="1"/>
      <w:numFmt w:val="decimal"/>
      <w:lvlText w:val="1)"/>
      <w:lvlJc w:val="left"/>
      <w:pPr>
        <w:ind w:left="720" w:hanging="360"/>
      </w:pPr>
    </w:lvl>
    <w:lvl w:ilvl="1" w:tplc="F4D2A6B4">
      <w:start w:val="1"/>
      <w:numFmt w:val="lowerLetter"/>
      <w:lvlText w:val="%2."/>
      <w:lvlJc w:val="left"/>
      <w:pPr>
        <w:ind w:left="1440" w:hanging="360"/>
      </w:pPr>
    </w:lvl>
    <w:lvl w:ilvl="2" w:tplc="B3E4BA42">
      <w:start w:val="1"/>
      <w:numFmt w:val="lowerRoman"/>
      <w:lvlText w:val="%3."/>
      <w:lvlJc w:val="right"/>
      <w:pPr>
        <w:ind w:left="2160" w:hanging="180"/>
      </w:pPr>
    </w:lvl>
    <w:lvl w:ilvl="3" w:tplc="04B84CB0">
      <w:start w:val="1"/>
      <w:numFmt w:val="decimal"/>
      <w:lvlText w:val="%4."/>
      <w:lvlJc w:val="left"/>
      <w:pPr>
        <w:ind w:left="2880" w:hanging="360"/>
      </w:pPr>
    </w:lvl>
    <w:lvl w:ilvl="4" w:tplc="4E1ABC6A">
      <w:start w:val="1"/>
      <w:numFmt w:val="lowerLetter"/>
      <w:lvlText w:val="%5."/>
      <w:lvlJc w:val="left"/>
      <w:pPr>
        <w:ind w:left="3600" w:hanging="360"/>
      </w:pPr>
    </w:lvl>
    <w:lvl w:ilvl="5" w:tplc="C3FC440A">
      <w:start w:val="1"/>
      <w:numFmt w:val="lowerRoman"/>
      <w:lvlText w:val="%6."/>
      <w:lvlJc w:val="right"/>
      <w:pPr>
        <w:ind w:left="4320" w:hanging="180"/>
      </w:pPr>
    </w:lvl>
    <w:lvl w:ilvl="6" w:tplc="B1F0C9E6">
      <w:start w:val="1"/>
      <w:numFmt w:val="decimal"/>
      <w:lvlText w:val="%7."/>
      <w:lvlJc w:val="left"/>
      <w:pPr>
        <w:ind w:left="5040" w:hanging="360"/>
      </w:pPr>
    </w:lvl>
    <w:lvl w:ilvl="7" w:tplc="EFE487C8">
      <w:start w:val="1"/>
      <w:numFmt w:val="lowerLetter"/>
      <w:lvlText w:val="%8."/>
      <w:lvlJc w:val="left"/>
      <w:pPr>
        <w:ind w:left="5760" w:hanging="360"/>
      </w:pPr>
    </w:lvl>
    <w:lvl w:ilvl="8" w:tplc="735030AE">
      <w:start w:val="1"/>
      <w:numFmt w:val="lowerRoman"/>
      <w:lvlText w:val="%9."/>
      <w:lvlJc w:val="right"/>
      <w:pPr>
        <w:ind w:left="6480" w:hanging="180"/>
      </w:pPr>
    </w:lvl>
  </w:abstractNum>
  <w:abstractNum w:abstractNumId="11" w15:restartNumberingAfterBreak="0">
    <w:nsid w:val="27A04F3C"/>
    <w:multiLevelType w:val="hybridMultilevel"/>
    <w:tmpl w:val="2B34E6EC"/>
    <w:lvl w:ilvl="0" w:tplc="9E5CA73C">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2" w15:restartNumberingAfterBreak="0">
    <w:nsid w:val="2B144772"/>
    <w:multiLevelType w:val="hybridMultilevel"/>
    <w:tmpl w:val="5F42C78A"/>
    <w:lvl w:ilvl="0" w:tplc="A6AC8562">
      <w:start w:val="1"/>
      <w:numFmt w:val="decimal"/>
      <w:lvlText w:val="%1)"/>
      <w:lvlJc w:val="left"/>
      <w:pPr>
        <w:ind w:left="360" w:hanging="360"/>
      </w:pPr>
      <w:rPr>
        <w:rFonts w:ascii="Arial" w:eastAsia="Times New Roman" w:hAnsi="Arial" w:cs="Arial" w:hint="default"/>
        <w:sz w:val="22"/>
        <w:szCs w:val="22"/>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2F3A0B03"/>
    <w:multiLevelType w:val="hybridMultilevel"/>
    <w:tmpl w:val="659445A0"/>
    <w:lvl w:ilvl="0" w:tplc="340407A8">
      <w:start w:val="3"/>
      <w:numFmt w:val="bullet"/>
      <w:lvlText w:val="-"/>
      <w:lvlJc w:val="left"/>
      <w:pPr>
        <w:ind w:left="720" w:hanging="360"/>
      </w:pPr>
      <w:rPr>
        <w:rFonts w:ascii="Times New Roman" w:eastAsia="Times New Roman" w:hAnsi="Times New Roman" w:cs="Times New Roman" w:hint="default"/>
        <w:color w:val="000000" w:themeColor="text1"/>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1357655"/>
    <w:multiLevelType w:val="multilevel"/>
    <w:tmpl w:val="CE56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33FCD"/>
    <w:multiLevelType w:val="hybridMultilevel"/>
    <w:tmpl w:val="0B4A8040"/>
    <w:lvl w:ilvl="0" w:tplc="F2425424">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EC4B47B"/>
    <w:multiLevelType w:val="hybridMultilevel"/>
    <w:tmpl w:val="3A80B294"/>
    <w:lvl w:ilvl="0" w:tplc="807A3D38">
      <w:start w:val="1"/>
      <w:numFmt w:val="decimal"/>
      <w:lvlText w:val="1)"/>
      <w:lvlJc w:val="left"/>
      <w:pPr>
        <w:ind w:left="720" w:hanging="360"/>
      </w:pPr>
    </w:lvl>
    <w:lvl w:ilvl="1" w:tplc="FAF8BD4E">
      <w:start w:val="1"/>
      <w:numFmt w:val="lowerLetter"/>
      <w:lvlText w:val="%2."/>
      <w:lvlJc w:val="left"/>
      <w:pPr>
        <w:ind w:left="1440" w:hanging="360"/>
      </w:pPr>
    </w:lvl>
    <w:lvl w:ilvl="2" w:tplc="FF6A4382">
      <w:start w:val="1"/>
      <w:numFmt w:val="lowerRoman"/>
      <w:lvlText w:val="%3."/>
      <w:lvlJc w:val="right"/>
      <w:pPr>
        <w:ind w:left="2160" w:hanging="180"/>
      </w:pPr>
    </w:lvl>
    <w:lvl w:ilvl="3" w:tplc="5DDAED72">
      <w:start w:val="1"/>
      <w:numFmt w:val="decimal"/>
      <w:lvlText w:val="%4."/>
      <w:lvlJc w:val="left"/>
      <w:pPr>
        <w:ind w:left="2880" w:hanging="360"/>
      </w:pPr>
    </w:lvl>
    <w:lvl w:ilvl="4" w:tplc="E1AC2C18">
      <w:start w:val="1"/>
      <w:numFmt w:val="lowerLetter"/>
      <w:lvlText w:val="%5."/>
      <w:lvlJc w:val="left"/>
      <w:pPr>
        <w:ind w:left="3600" w:hanging="360"/>
      </w:pPr>
    </w:lvl>
    <w:lvl w:ilvl="5" w:tplc="E51281EA">
      <w:start w:val="1"/>
      <w:numFmt w:val="lowerRoman"/>
      <w:lvlText w:val="%6."/>
      <w:lvlJc w:val="right"/>
      <w:pPr>
        <w:ind w:left="4320" w:hanging="180"/>
      </w:pPr>
    </w:lvl>
    <w:lvl w:ilvl="6" w:tplc="57BAFADC">
      <w:start w:val="1"/>
      <w:numFmt w:val="decimal"/>
      <w:lvlText w:val="%7."/>
      <w:lvlJc w:val="left"/>
      <w:pPr>
        <w:ind w:left="5040" w:hanging="360"/>
      </w:pPr>
    </w:lvl>
    <w:lvl w:ilvl="7" w:tplc="8990BCD8">
      <w:start w:val="1"/>
      <w:numFmt w:val="lowerLetter"/>
      <w:lvlText w:val="%8."/>
      <w:lvlJc w:val="left"/>
      <w:pPr>
        <w:ind w:left="5760" w:hanging="360"/>
      </w:pPr>
    </w:lvl>
    <w:lvl w:ilvl="8" w:tplc="627EED82">
      <w:start w:val="1"/>
      <w:numFmt w:val="lowerRoman"/>
      <w:lvlText w:val="%9."/>
      <w:lvlJc w:val="right"/>
      <w:pPr>
        <w:ind w:left="6480" w:hanging="180"/>
      </w:pPr>
    </w:lvl>
  </w:abstractNum>
  <w:abstractNum w:abstractNumId="17" w15:restartNumberingAfterBreak="0">
    <w:nsid w:val="47B0712F"/>
    <w:multiLevelType w:val="multilevel"/>
    <w:tmpl w:val="BFDE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BA62DB"/>
    <w:multiLevelType w:val="hybridMultilevel"/>
    <w:tmpl w:val="55E0EB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9583DD6"/>
    <w:multiLevelType w:val="multilevel"/>
    <w:tmpl w:val="11C4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9264E8"/>
    <w:multiLevelType w:val="multilevel"/>
    <w:tmpl w:val="E352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DD5EDF"/>
    <w:multiLevelType w:val="multilevel"/>
    <w:tmpl w:val="DA8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FD2A79"/>
    <w:multiLevelType w:val="hybridMultilevel"/>
    <w:tmpl w:val="7F0C97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4984620"/>
    <w:multiLevelType w:val="hybridMultilevel"/>
    <w:tmpl w:val="17AC93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C441E1E"/>
    <w:multiLevelType w:val="multilevel"/>
    <w:tmpl w:val="2108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E66751"/>
    <w:multiLevelType w:val="multilevel"/>
    <w:tmpl w:val="DA0A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5347170">
    <w:abstractNumId w:val="16"/>
  </w:num>
  <w:num w:numId="2" w16cid:durableId="827206037">
    <w:abstractNumId w:val="10"/>
  </w:num>
  <w:num w:numId="3" w16cid:durableId="2119791150">
    <w:abstractNumId w:val="22"/>
  </w:num>
  <w:num w:numId="4" w16cid:durableId="768155983">
    <w:abstractNumId w:val="12"/>
  </w:num>
  <w:num w:numId="5" w16cid:durableId="604535572">
    <w:abstractNumId w:val="23"/>
  </w:num>
  <w:num w:numId="6" w16cid:durableId="869610255">
    <w:abstractNumId w:val="4"/>
  </w:num>
  <w:num w:numId="7" w16cid:durableId="580943265">
    <w:abstractNumId w:val="25"/>
  </w:num>
  <w:num w:numId="8" w16cid:durableId="2099011613">
    <w:abstractNumId w:val="21"/>
  </w:num>
  <w:num w:numId="9" w16cid:durableId="1359963119">
    <w:abstractNumId w:val="24"/>
  </w:num>
  <w:num w:numId="10" w16cid:durableId="1142307900">
    <w:abstractNumId w:val="5"/>
  </w:num>
  <w:num w:numId="11" w16cid:durableId="75321764">
    <w:abstractNumId w:val="0"/>
  </w:num>
  <w:num w:numId="12" w16cid:durableId="1982343813">
    <w:abstractNumId w:val="17"/>
  </w:num>
  <w:num w:numId="13" w16cid:durableId="2047485274">
    <w:abstractNumId w:val="20"/>
  </w:num>
  <w:num w:numId="14" w16cid:durableId="492335438">
    <w:abstractNumId w:val="8"/>
  </w:num>
  <w:num w:numId="15" w16cid:durableId="1145245305">
    <w:abstractNumId w:val="1"/>
  </w:num>
  <w:num w:numId="16" w16cid:durableId="1455323783">
    <w:abstractNumId w:val="19"/>
  </w:num>
  <w:num w:numId="17" w16cid:durableId="231431098">
    <w:abstractNumId w:val="15"/>
  </w:num>
  <w:num w:numId="18" w16cid:durableId="1578125889">
    <w:abstractNumId w:val="3"/>
  </w:num>
  <w:num w:numId="19" w16cid:durableId="1426221827">
    <w:abstractNumId w:val="6"/>
  </w:num>
  <w:num w:numId="20" w16cid:durableId="1044794574">
    <w:abstractNumId w:val="13"/>
  </w:num>
  <w:num w:numId="21" w16cid:durableId="2084139354">
    <w:abstractNumId w:val="14"/>
  </w:num>
  <w:num w:numId="22" w16cid:durableId="340132594">
    <w:abstractNumId w:val="7"/>
  </w:num>
  <w:num w:numId="23" w16cid:durableId="385490033">
    <w:abstractNumId w:val="11"/>
  </w:num>
  <w:num w:numId="24" w16cid:durableId="440995345">
    <w:abstractNumId w:val="18"/>
  </w:num>
  <w:num w:numId="25" w16cid:durableId="1183937509">
    <w:abstractNumId w:val="2"/>
  </w:num>
  <w:num w:numId="26" w16cid:durableId="995954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2F"/>
    <w:rsid w:val="000016A7"/>
    <w:rsid w:val="00001A4F"/>
    <w:rsid w:val="00002058"/>
    <w:rsid w:val="000035BC"/>
    <w:rsid w:val="00003600"/>
    <w:rsid w:val="00004250"/>
    <w:rsid w:val="000044B3"/>
    <w:rsid w:val="00004967"/>
    <w:rsid w:val="000052AB"/>
    <w:rsid w:val="000053D8"/>
    <w:rsid w:val="00006F4A"/>
    <w:rsid w:val="0000714E"/>
    <w:rsid w:val="00007160"/>
    <w:rsid w:val="00007405"/>
    <w:rsid w:val="00010E7B"/>
    <w:rsid w:val="000119E8"/>
    <w:rsid w:val="00011D73"/>
    <w:rsid w:val="00012456"/>
    <w:rsid w:val="000126D4"/>
    <w:rsid w:val="0001420E"/>
    <w:rsid w:val="000142E6"/>
    <w:rsid w:val="00015357"/>
    <w:rsid w:val="0001611F"/>
    <w:rsid w:val="000161A2"/>
    <w:rsid w:val="000167A8"/>
    <w:rsid w:val="000167E7"/>
    <w:rsid w:val="00016F52"/>
    <w:rsid w:val="00020FFC"/>
    <w:rsid w:val="000215F7"/>
    <w:rsid w:val="0002162C"/>
    <w:rsid w:val="000216DD"/>
    <w:rsid w:val="00021BFD"/>
    <w:rsid w:val="00021DE6"/>
    <w:rsid w:val="00021F08"/>
    <w:rsid w:val="00022CB8"/>
    <w:rsid w:val="0002386B"/>
    <w:rsid w:val="00025A7D"/>
    <w:rsid w:val="0002704C"/>
    <w:rsid w:val="0002762A"/>
    <w:rsid w:val="00030401"/>
    <w:rsid w:val="00030AF6"/>
    <w:rsid w:val="00030B29"/>
    <w:rsid w:val="00031E92"/>
    <w:rsid w:val="00032225"/>
    <w:rsid w:val="000337CF"/>
    <w:rsid w:val="00034552"/>
    <w:rsid w:val="000353B6"/>
    <w:rsid w:val="0003546E"/>
    <w:rsid w:val="00035CDE"/>
    <w:rsid w:val="00036187"/>
    <w:rsid w:val="00036A79"/>
    <w:rsid w:val="00036B4E"/>
    <w:rsid w:val="00037F82"/>
    <w:rsid w:val="000402D9"/>
    <w:rsid w:val="00041967"/>
    <w:rsid w:val="00042C79"/>
    <w:rsid w:val="000463B7"/>
    <w:rsid w:val="00046880"/>
    <w:rsid w:val="000470AF"/>
    <w:rsid w:val="00047F1E"/>
    <w:rsid w:val="00050C51"/>
    <w:rsid w:val="00051800"/>
    <w:rsid w:val="00051B93"/>
    <w:rsid w:val="00052A80"/>
    <w:rsid w:val="00052A99"/>
    <w:rsid w:val="00052FE4"/>
    <w:rsid w:val="00053D6C"/>
    <w:rsid w:val="00053DBD"/>
    <w:rsid w:val="00053EF3"/>
    <w:rsid w:val="00054BF6"/>
    <w:rsid w:val="00054DB7"/>
    <w:rsid w:val="00054EE9"/>
    <w:rsid w:val="00056100"/>
    <w:rsid w:val="00056DFD"/>
    <w:rsid w:val="00057035"/>
    <w:rsid w:val="00057555"/>
    <w:rsid w:val="0006028D"/>
    <w:rsid w:val="000602BF"/>
    <w:rsid w:val="000602E4"/>
    <w:rsid w:val="000616BD"/>
    <w:rsid w:val="00061710"/>
    <w:rsid w:val="0006207F"/>
    <w:rsid w:val="000630E7"/>
    <w:rsid w:val="00063CE2"/>
    <w:rsid w:val="00064D40"/>
    <w:rsid w:val="00064F14"/>
    <w:rsid w:val="00066677"/>
    <w:rsid w:val="00066949"/>
    <w:rsid w:val="00066C07"/>
    <w:rsid w:val="00067C58"/>
    <w:rsid w:val="00070652"/>
    <w:rsid w:val="00071547"/>
    <w:rsid w:val="00071EB4"/>
    <w:rsid w:val="0007265D"/>
    <w:rsid w:val="00072B04"/>
    <w:rsid w:val="0007545F"/>
    <w:rsid w:val="0007569C"/>
    <w:rsid w:val="000759A8"/>
    <w:rsid w:val="00075ABF"/>
    <w:rsid w:val="0007628C"/>
    <w:rsid w:val="00076884"/>
    <w:rsid w:val="00077E03"/>
    <w:rsid w:val="00081B00"/>
    <w:rsid w:val="000824D4"/>
    <w:rsid w:val="000829C3"/>
    <w:rsid w:val="00084544"/>
    <w:rsid w:val="000855F5"/>
    <w:rsid w:val="000859E4"/>
    <w:rsid w:val="00090F59"/>
    <w:rsid w:val="000916EE"/>
    <w:rsid w:val="00091BEC"/>
    <w:rsid w:val="00092309"/>
    <w:rsid w:val="000935BF"/>
    <w:rsid w:val="000940E6"/>
    <w:rsid w:val="0009498D"/>
    <w:rsid w:val="00094BF4"/>
    <w:rsid w:val="00094CAA"/>
    <w:rsid w:val="0009504B"/>
    <w:rsid w:val="00096216"/>
    <w:rsid w:val="00097023"/>
    <w:rsid w:val="000979C5"/>
    <w:rsid w:val="00097B00"/>
    <w:rsid w:val="000A02E3"/>
    <w:rsid w:val="000A0888"/>
    <w:rsid w:val="000A11FF"/>
    <w:rsid w:val="000A228B"/>
    <w:rsid w:val="000A3B9E"/>
    <w:rsid w:val="000A3F75"/>
    <w:rsid w:val="000A4919"/>
    <w:rsid w:val="000A60E9"/>
    <w:rsid w:val="000A6168"/>
    <w:rsid w:val="000A646E"/>
    <w:rsid w:val="000A6842"/>
    <w:rsid w:val="000B00FF"/>
    <w:rsid w:val="000B0737"/>
    <w:rsid w:val="000B0959"/>
    <w:rsid w:val="000B11DB"/>
    <w:rsid w:val="000B1784"/>
    <w:rsid w:val="000B1793"/>
    <w:rsid w:val="000B24CE"/>
    <w:rsid w:val="000B2961"/>
    <w:rsid w:val="000B2D17"/>
    <w:rsid w:val="000B5C39"/>
    <w:rsid w:val="000B6CB2"/>
    <w:rsid w:val="000B6E41"/>
    <w:rsid w:val="000B786C"/>
    <w:rsid w:val="000B7DD4"/>
    <w:rsid w:val="000C0706"/>
    <w:rsid w:val="000C093E"/>
    <w:rsid w:val="000C16DC"/>
    <w:rsid w:val="000C1F7E"/>
    <w:rsid w:val="000C23B4"/>
    <w:rsid w:val="000C2441"/>
    <w:rsid w:val="000C29FB"/>
    <w:rsid w:val="000C3032"/>
    <w:rsid w:val="000C43A0"/>
    <w:rsid w:val="000C548B"/>
    <w:rsid w:val="000C688F"/>
    <w:rsid w:val="000C6A03"/>
    <w:rsid w:val="000C6E01"/>
    <w:rsid w:val="000D038A"/>
    <w:rsid w:val="000D0B7E"/>
    <w:rsid w:val="000D0B85"/>
    <w:rsid w:val="000D0D68"/>
    <w:rsid w:val="000D0E42"/>
    <w:rsid w:val="000D1DFF"/>
    <w:rsid w:val="000D227B"/>
    <w:rsid w:val="000D248E"/>
    <w:rsid w:val="000D268A"/>
    <w:rsid w:val="000D2E36"/>
    <w:rsid w:val="000D3394"/>
    <w:rsid w:val="000D3BF8"/>
    <w:rsid w:val="000D4411"/>
    <w:rsid w:val="000D5098"/>
    <w:rsid w:val="000D5582"/>
    <w:rsid w:val="000D6748"/>
    <w:rsid w:val="000D684B"/>
    <w:rsid w:val="000D7C46"/>
    <w:rsid w:val="000E0262"/>
    <w:rsid w:val="000E07CA"/>
    <w:rsid w:val="000E080F"/>
    <w:rsid w:val="000E23A8"/>
    <w:rsid w:val="000E2B4A"/>
    <w:rsid w:val="000E3769"/>
    <w:rsid w:val="000E3928"/>
    <w:rsid w:val="000E3FBC"/>
    <w:rsid w:val="000E4608"/>
    <w:rsid w:val="000E4DD8"/>
    <w:rsid w:val="000E4DDC"/>
    <w:rsid w:val="000E57F0"/>
    <w:rsid w:val="000E75FA"/>
    <w:rsid w:val="000E7A07"/>
    <w:rsid w:val="000F0600"/>
    <w:rsid w:val="000F0CFD"/>
    <w:rsid w:val="000F20B8"/>
    <w:rsid w:val="000F4ECD"/>
    <w:rsid w:val="000F52E4"/>
    <w:rsid w:val="000F552D"/>
    <w:rsid w:val="000F5E67"/>
    <w:rsid w:val="000F6557"/>
    <w:rsid w:val="000F79A8"/>
    <w:rsid w:val="001007AB"/>
    <w:rsid w:val="001012EE"/>
    <w:rsid w:val="0010145B"/>
    <w:rsid w:val="00103878"/>
    <w:rsid w:val="00103AF8"/>
    <w:rsid w:val="001051A8"/>
    <w:rsid w:val="001057B0"/>
    <w:rsid w:val="00105F0A"/>
    <w:rsid w:val="00106647"/>
    <w:rsid w:val="00106741"/>
    <w:rsid w:val="00107846"/>
    <w:rsid w:val="00107FAB"/>
    <w:rsid w:val="00110976"/>
    <w:rsid w:val="001128F5"/>
    <w:rsid w:val="00113170"/>
    <w:rsid w:val="00115D96"/>
    <w:rsid w:val="00116396"/>
    <w:rsid w:val="00116547"/>
    <w:rsid w:val="00117BA1"/>
    <w:rsid w:val="0012010F"/>
    <w:rsid w:val="001205C6"/>
    <w:rsid w:val="00121B63"/>
    <w:rsid w:val="001223A1"/>
    <w:rsid w:val="00122623"/>
    <w:rsid w:val="0012279D"/>
    <w:rsid w:val="00122FD9"/>
    <w:rsid w:val="001231CD"/>
    <w:rsid w:val="00124C50"/>
    <w:rsid w:val="00125475"/>
    <w:rsid w:val="00125A40"/>
    <w:rsid w:val="00125D79"/>
    <w:rsid w:val="00126104"/>
    <w:rsid w:val="001264D9"/>
    <w:rsid w:val="001264F9"/>
    <w:rsid w:val="00126E84"/>
    <w:rsid w:val="001272C4"/>
    <w:rsid w:val="00127305"/>
    <w:rsid w:val="00130815"/>
    <w:rsid w:val="0013083D"/>
    <w:rsid w:val="00133EAD"/>
    <w:rsid w:val="00135181"/>
    <w:rsid w:val="001351CB"/>
    <w:rsid w:val="00135F74"/>
    <w:rsid w:val="00135FD2"/>
    <w:rsid w:val="00136169"/>
    <w:rsid w:val="00140099"/>
    <w:rsid w:val="00142164"/>
    <w:rsid w:val="00142361"/>
    <w:rsid w:val="00142C1D"/>
    <w:rsid w:val="00143436"/>
    <w:rsid w:val="00144842"/>
    <w:rsid w:val="00145011"/>
    <w:rsid w:val="001451E4"/>
    <w:rsid w:val="00146643"/>
    <w:rsid w:val="0014786F"/>
    <w:rsid w:val="00147E05"/>
    <w:rsid w:val="00150B61"/>
    <w:rsid w:val="00151223"/>
    <w:rsid w:val="001517DF"/>
    <w:rsid w:val="0015421B"/>
    <w:rsid w:val="001542D3"/>
    <w:rsid w:val="00154B5B"/>
    <w:rsid w:val="00154C1E"/>
    <w:rsid w:val="001575DB"/>
    <w:rsid w:val="00160351"/>
    <w:rsid w:val="00161E93"/>
    <w:rsid w:val="001621E1"/>
    <w:rsid w:val="00162305"/>
    <w:rsid w:val="001626BC"/>
    <w:rsid w:val="001629CF"/>
    <w:rsid w:val="001635F4"/>
    <w:rsid w:val="00164691"/>
    <w:rsid w:val="00164903"/>
    <w:rsid w:val="001664AE"/>
    <w:rsid w:val="00166726"/>
    <w:rsid w:val="001676BE"/>
    <w:rsid w:val="00167AA7"/>
    <w:rsid w:val="00167EEA"/>
    <w:rsid w:val="001701BC"/>
    <w:rsid w:val="001702FD"/>
    <w:rsid w:val="001725E5"/>
    <w:rsid w:val="00172BDB"/>
    <w:rsid w:val="00173D24"/>
    <w:rsid w:val="00174492"/>
    <w:rsid w:val="00174A22"/>
    <w:rsid w:val="00175465"/>
    <w:rsid w:val="001755D0"/>
    <w:rsid w:val="001762B7"/>
    <w:rsid w:val="00176BB7"/>
    <w:rsid w:val="00177415"/>
    <w:rsid w:val="0018017B"/>
    <w:rsid w:val="00181B52"/>
    <w:rsid w:val="00181EDC"/>
    <w:rsid w:val="00183517"/>
    <w:rsid w:val="00184687"/>
    <w:rsid w:val="00184C5F"/>
    <w:rsid w:val="00184F92"/>
    <w:rsid w:val="0018594E"/>
    <w:rsid w:val="00185BF6"/>
    <w:rsid w:val="00185E2A"/>
    <w:rsid w:val="00186725"/>
    <w:rsid w:val="001878BB"/>
    <w:rsid w:val="00187BB7"/>
    <w:rsid w:val="0018F087"/>
    <w:rsid w:val="00191D9D"/>
    <w:rsid w:val="00192F7F"/>
    <w:rsid w:val="00193264"/>
    <w:rsid w:val="00193B76"/>
    <w:rsid w:val="00194446"/>
    <w:rsid w:val="0019453D"/>
    <w:rsid w:val="00195792"/>
    <w:rsid w:val="00195D52"/>
    <w:rsid w:val="00196248"/>
    <w:rsid w:val="001967B5"/>
    <w:rsid w:val="00197910"/>
    <w:rsid w:val="00197A3C"/>
    <w:rsid w:val="00197A7E"/>
    <w:rsid w:val="00197F60"/>
    <w:rsid w:val="001A0458"/>
    <w:rsid w:val="001A09CB"/>
    <w:rsid w:val="001A322D"/>
    <w:rsid w:val="001A34FF"/>
    <w:rsid w:val="001A3C63"/>
    <w:rsid w:val="001A4F8B"/>
    <w:rsid w:val="001A5F26"/>
    <w:rsid w:val="001A7365"/>
    <w:rsid w:val="001A76E7"/>
    <w:rsid w:val="001B0020"/>
    <w:rsid w:val="001B166E"/>
    <w:rsid w:val="001B3DDA"/>
    <w:rsid w:val="001B45F9"/>
    <w:rsid w:val="001B6CB6"/>
    <w:rsid w:val="001B6D38"/>
    <w:rsid w:val="001B6FAE"/>
    <w:rsid w:val="001B6FFE"/>
    <w:rsid w:val="001B733A"/>
    <w:rsid w:val="001B7D06"/>
    <w:rsid w:val="001C063E"/>
    <w:rsid w:val="001C1462"/>
    <w:rsid w:val="001C1BB5"/>
    <w:rsid w:val="001C1D8A"/>
    <w:rsid w:val="001C1E5D"/>
    <w:rsid w:val="001C54BE"/>
    <w:rsid w:val="001C552C"/>
    <w:rsid w:val="001C6899"/>
    <w:rsid w:val="001D008D"/>
    <w:rsid w:val="001D0335"/>
    <w:rsid w:val="001D121F"/>
    <w:rsid w:val="001D1292"/>
    <w:rsid w:val="001D36E2"/>
    <w:rsid w:val="001D407A"/>
    <w:rsid w:val="001D4968"/>
    <w:rsid w:val="001D5335"/>
    <w:rsid w:val="001D6DC4"/>
    <w:rsid w:val="001D72B9"/>
    <w:rsid w:val="001E0BDA"/>
    <w:rsid w:val="001E0F4D"/>
    <w:rsid w:val="001E223B"/>
    <w:rsid w:val="001E2FE4"/>
    <w:rsid w:val="001E4387"/>
    <w:rsid w:val="001E5BB7"/>
    <w:rsid w:val="001E7B6C"/>
    <w:rsid w:val="001E7C83"/>
    <w:rsid w:val="001F0319"/>
    <w:rsid w:val="001F0DC7"/>
    <w:rsid w:val="001F1F2C"/>
    <w:rsid w:val="001F259E"/>
    <w:rsid w:val="001F27F9"/>
    <w:rsid w:val="001F45BD"/>
    <w:rsid w:val="001F50FB"/>
    <w:rsid w:val="001F5F41"/>
    <w:rsid w:val="001F6A10"/>
    <w:rsid w:val="001F6A3C"/>
    <w:rsid w:val="001F6FAC"/>
    <w:rsid w:val="001F7AE0"/>
    <w:rsid w:val="001F7BA4"/>
    <w:rsid w:val="00200312"/>
    <w:rsid w:val="002006D4"/>
    <w:rsid w:val="00200889"/>
    <w:rsid w:val="002017C3"/>
    <w:rsid w:val="00201C24"/>
    <w:rsid w:val="00202267"/>
    <w:rsid w:val="002031C3"/>
    <w:rsid w:val="00203667"/>
    <w:rsid w:val="00204677"/>
    <w:rsid w:val="00204D65"/>
    <w:rsid w:val="00205068"/>
    <w:rsid w:val="0020627F"/>
    <w:rsid w:val="0020650C"/>
    <w:rsid w:val="00206DA4"/>
    <w:rsid w:val="00207043"/>
    <w:rsid w:val="00207EF3"/>
    <w:rsid w:val="002100AE"/>
    <w:rsid w:val="0021038D"/>
    <w:rsid w:val="00211405"/>
    <w:rsid w:val="0021301E"/>
    <w:rsid w:val="00213F38"/>
    <w:rsid w:val="00214038"/>
    <w:rsid w:val="0021544F"/>
    <w:rsid w:val="002157D4"/>
    <w:rsid w:val="00215EE2"/>
    <w:rsid w:val="00216EFB"/>
    <w:rsid w:val="002170AD"/>
    <w:rsid w:val="00217422"/>
    <w:rsid w:val="00220B52"/>
    <w:rsid w:val="0022129C"/>
    <w:rsid w:val="002241BC"/>
    <w:rsid w:val="00224458"/>
    <w:rsid w:val="00224B3B"/>
    <w:rsid w:val="002350B9"/>
    <w:rsid w:val="00236312"/>
    <w:rsid w:val="002426BC"/>
    <w:rsid w:val="00243141"/>
    <w:rsid w:val="002449C1"/>
    <w:rsid w:val="00246119"/>
    <w:rsid w:val="00246347"/>
    <w:rsid w:val="00246478"/>
    <w:rsid w:val="002467CB"/>
    <w:rsid w:val="00247331"/>
    <w:rsid w:val="00250545"/>
    <w:rsid w:val="002515B0"/>
    <w:rsid w:val="00251ADC"/>
    <w:rsid w:val="00251CA4"/>
    <w:rsid w:val="00251F54"/>
    <w:rsid w:val="00255D19"/>
    <w:rsid w:val="00255FE3"/>
    <w:rsid w:val="00256681"/>
    <w:rsid w:val="00257260"/>
    <w:rsid w:val="00257500"/>
    <w:rsid w:val="00257695"/>
    <w:rsid w:val="00260660"/>
    <w:rsid w:val="00260E21"/>
    <w:rsid w:val="00261E12"/>
    <w:rsid w:val="002634BD"/>
    <w:rsid w:val="00264244"/>
    <w:rsid w:val="0026699F"/>
    <w:rsid w:val="00266AB6"/>
    <w:rsid w:val="00267B86"/>
    <w:rsid w:val="002706BE"/>
    <w:rsid w:val="00270DBF"/>
    <w:rsid w:val="00273284"/>
    <w:rsid w:val="00274B64"/>
    <w:rsid w:val="00275754"/>
    <w:rsid w:val="0028069E"/>
    <w:rsid w:val="00280833"/>
    <w:rsid w:val="00281843"/>
    <w:rsid w:val="0028226B"/>
    <w:rsid w:val="0028244F"/>
    <w:rsid w:val="002835BF"/>
    <w:rsid w:val="00283BCC"/>
    <w:rsid w:val="00284B83"/>
    <w:rsid w:val="00287420"/>
    <w:rsid w:val="002903DD"/>
    <w:rsid w:val="00291384"/>
    <w:rsid w:val="00292565"/>
    <w:rsid w:val="0029366E"/>
    <w:rsid w:val="00294FE2"/>
    <w:rsid w:val="002954F1"/>
    <w:rsid w:val="00295640"/>
    <w:rsid w:val="00295C8B"/>
    <w:rsid w:val="00297799"/>
    <w:rsid w:val="002A01A7"/>
    <w:rsid w:val="002A0A34"/>
    <w:rsid w:val="002A4144"/>
    <w:rsid w:val="002A4BD4"/>
    <w:rsid w:val="002A57C3"/>
    <w:rsid w:val="002A67E6"/>
    <w:rsid w:val="002A6833"/>
    <w:rsid w:val="002A6FB3"/>
    <w:rsid w:val="002A7117"/>
    <w:rsid w:val="002A796C"/>
    <w:rsid w:val="002B3579"/>
    <w:rsid w:val="002B3A25"/>
    <w:rsid w:val="002B3A91"/>
    <w:rsid w:val="002B4989"/>
    <w:rsid w:val="002B522D"/>
    <w:rsid w:val="002B5419"/>
    <w:rsid w:val="002B59F4"/>
    <w:rsid w:val="002B70A8"/>
    <w:rsid w:val="002B7776"/>
    <w:rsid w:val="002B7E39"/>
    <w:rsid w:val="002C0741"/>
    <w:rsid w:val="002C0FDA"/>
    <w:rsid w:val="002C358A"/>
    <w:rsid w:val="002C50BB"/>
    <w:rsid w:val="002C58AA"/>
    <w:rsid w:val="002C675F"/>
    <w:rsid w:val="002C68ED"/>
    <w:rsid w:val="002C6E4F"/>
    <w:rsid w:val="002C7E77"/>
    <w:rsid w:val="002D0AA0"/>
    <w:rsid w:val="002D113B"/>
    <w:rsid w:val="002D47E6"/>
    <w:rsid w:val="002D5326"/>
    <w:rsid w:val="002D55EF"/>
    <w:rsid w:val="002D5E3C"/>
    <w:rsid w:val="002D6795"/>
    <w:rsid w:val="002D72AA"/>
    <w:rsid w:val="002E34AE"/>
    <w:rsid w:val="002E3B17"/>
    <w:rsid w:val="002E4044"/>
    <w:rsid w:val="002E61D2"/>
    <w:rsid w:val="002E694B"/>
    <w:rsid w:val="002E70B8"/>
    <w:rsid w:val="002E751F"/>
    <w:rsid w:val="002E7A59"/>
    <w:rsid w:val="002F1150"/>
    <w:rsid w:val="002F208E"/>
    <w:rsid w:val="002F2213"/>
    <w:rsid w:val="002F31C7"/>
    <w:rsid w:val="002F364D"/>
    <w:rsid w:val="002F3A5B"/>
    <w:rsid w:val="002F3D41"/>
    <w:rsid w:val="002F3FCA"/>
    <w:rsid w:val="002F4123"/>
    <w:rsid w:val="002F529B"/>
    <w:rsid w:val="002F5486"/>
    <w:rsid w:val="002F5931"/>
    <w:rsid w:val="002F5B5A"/>
    <w:rsid w:val="002F6BF4"/>
    <w:rsid w:val="002F7758"/>
    <w:rsid w:val="00300B76"/>
    <w:rsid w:val="00301EEF"/>
    <w:rsid w:val="0030228E"/>
    <w:rsid w:val="0030236E"/>
    <w:rsid w:val="003030A2"/>
    <w:rsid w:val="00303574"/>
    <w:rsid w:val="00303B30"/>
    <w:rsid w:val="00303B4E"/>
    <w:rsid w:val="0030582A"/>
    <w:rsid w:val="00305BC8"/>
    <w:rsid w:val="00305E59"/>
    <w:rsid w:val="0030791F"/>
    <w:rsid w:val="00307D8F"/>
    <w:rsid w:val="00311DD9"/>
    <w:rsid w:val="003126A1"/>
    <w:rsid w:val="0031340F"/>
    <w:rsid w:val="00314650"/>
    <w:rsid w:val="00314BAF"/>
    <w:rsid w:val="00316EF9"/>
    <w:rsid w:val="0032351E"/>
    <w:rsid w:val="00323B8D"/>
    <w:rsid w:val="00324C6A"/>
    <w:rsid w:val="00324CC6"/>
    <w:rsid w:val="00324EE3"/>
    <w:rsid w:val="003255D4"/>
    <w:rsid w:val="00325C4D"/>
    <w:rsid w:val="00326180"/>
    <w:rsid w:val="003270E5"/>
    <w:rsid w:val="00327B4D"/>
    <w:rsid w:val="00327DE8"/>
    <w:rsid w:val="00331411"/>
    <w:rsid w:val="00331A28"/>
    <w:rsid w:val="00331B92"/>
    <w:rsid w:val="00331D01"/>
    <w:rsid w:val="00331E1E"/>
    <w:rsid w:val="00333A11"/>
    <w:rsid w:val="00334996"/>
    <w:rsid w:val="00335214"/>
    <w:rsid w:val="00336776"/>
    <w:rsid w:val="003369F6"/>
    <w:rsid w:val="00336CD2"/>
    <w:rsid w:val="00336D25"/>
    <w:rsid w:val="00337D8D"/>
    <w:rsid w:val="003403AC"/>
    <w:rsid w:val="0034133E"/>
    <w:rsid w:val="00341A1B"/>
    <w:rsid w:val="00342096"/>
    <w:rsid w:val="0034321D"/>
    <w:rsid w:val="00343BEF"/>
    <w:rsid w:val="003449A8"/>
    <w:rsid w:val="00345FE3"/>
    <w:rsid w:val="003461FD"/>
    <w:rsid w:val="0035153A"/>
    <w:rsid w:val="003516F2"/>
    <w:rsid w:val="00351A85"/>
    <w:rsid w:val="00351B49"/>
    <w:rsid w:val="0035208F"/>
    <w:rsid w:val="003524EB"/>
    <w:rsid w:val="00356884"/>
    <w:rsid w:val="00356F87"/>
    <w:rsid w:val="0035EC23"/>
    <w:rsid w:val="0036017E"/>
    <w:rsid w:val="003609D0"/>
    <w:rsid w:val="003611BB"/>
    <w:rsid w:val="003641A5"/>
    <w:rsid w:val="003648B4"/>
    <w:rsid w:val="00365A26"/>
    <w:rsid w:val="00365A6A"/>
    <w:rsid w:val="00367B66"/>
    <w:rsid w:val="00367F43"/>
    <w:rsid w:val="0036EEC4"/>
    <w:rsid w:val="003702B5"/>
    <w:rsid w:val="003705DF"/>
    <w:rsid w:val="00371770"/>
    <w:rsid w:val="00372D36"/>
    <w:rsid w:val="0037357A"/>
    <w:rsid w:val="00374BFC"/>
    <w:rsid w:val="003761D3"/>
    <w:rsid w:val="00376809"/>
    <w:rsid w:val="0037696F"/>
    <w:rsid w:val="00376D05"/>
    <w:rsid w:val="00377CE7"/>
    <w:rsid w:val="00381321"/>
    <w:rsid w:val="003813F9"/>
    <w:rsid w:val="003819C4"/>
    <w:rsid w:val="00382225"/>
    <w:rsid w:val="00382A64"/>
    <w:rsid w:val="00382ACD"/>
    <w:rsid w:val="0038422E"/>
    <w:rsid w:val="00385DB9"/>
    <w:rsid w:val="00386DF7"/>
    <w:rsid w:val="00387059"/>
    <w:rsid w:val="00387077"/>
    <w:rsid w:val="0038714A"/>
    <w:rsid w:val="00390063"/>
    <w:rsid w:val="0039096D"/>
    <w:rsid w:val="00390F18"/>
    <w:rsid w:val="003911CA"/>
    <w:rsid w:val="00391372"/>
    <w:rsid w:val="003914F4"/>
    <w:rsid w:val="003924C2"/>
    <w:rsid w:val="00392927"/>
    <w:rsid w:val="00392971"/>
    <w:rsid w:val="00392E55"/>
    <w:rsid w:val="00393A39"/>
    <w:rsid w:val="00394077"/>
    <w:rsid w:val="00394647"/>
    <w:rsid w:val="003959C8"/>
    <w:rsid w:val="00395B1D"/>
    <w:rsid w:val="00396568"/>
    <w:rsid w:val="0039742F"/>
    <w:rsid w:val="00397996"/>
    <w:rsid w:val="003A07D4"/>
    <w:rsid w:val="003A0E78"/>
    <w:rsid w:val="003A26C1"/>
    <w:rsid w:val="003A2B0B"/>
    <w:rsid w:val="003A2E2D"/>
    <w:rsid w:val="003A37DD"/>
    <w:rsid w:val="003A3A52"/>
    <w:rsid w:val="003A416C"/>
    <w:rsid w:val="003A4217"/>
    <w:rsid w:val="003A4314"/>
    <w:rsid w:val="003A66C8"/>
    <w:rsid w:val="003A695B"/>
    <w:rsid w:val="003A7F77"/>
    <w:rsid w:val="003B1633"/>
    <w:rsid w:val="003B1762"/>
    <w:rsid w:val="003B1B83"/>
    <w:rsid w:val="003B3AAF"/>
    <w:rsid w:val="003B40AF"/>
    <w:rsid w:val="003B43BB"/>
    <w:rsid w:val="003B497D"/>
    <w:rsid w:val="003B5E83"/>
    <w:rsid w:val="003B6593"/>
    <w:rsid w:val="003B677F"/>
    <w:rsid w:val="003C0867"/>
    <w:rsid w:val="003C0B65"/>
    <w:rsid w:val="003C141B"/>
    <w:rsid w:val="003C1B53"/>
    <w:rsid w:val="003C1D28"/>
    <w:rsid w:val="003C1DD0"/>
    <w:rsid w:val="003C20E8"/>
    <w:rsid w:val="003C25D8"/>
    <w:rsid w:val="003C2816"/>
    <w:rsid w:val="003C353C"/>
    <w:rsid w:val="003C4251"/>
    <w:rsid w:val="003C4D9C"/>
    <w:rsid w:val="003C50F7"/>
    <w:rsid w:val="003C53FC"/>
    <w:rsid w:val="003C66E2"/>
    <w:rsid w:val="003D056D"/>
    <w:rsid w:val="003D225E"/>
    <w:rsid w:val="003D2BC2"/>
    <w:rsid w:val="003D39A9"/>
    <w:rsid w:val="003D46FA"/>
    <w:rsid w:val="003D4E03"/>
    <w:rsid w:val="003D5F24"/>
    <w:rsid w:val="003D69ED"/>
    <w:rsid w:val="003D7D24"/>
    <w:rsid w:val="003E0EC8"/>
    <w:rsid w:val="003E1057"/>
    <w:rsid w:val="003E194B"/>
    <w:rsid w:val="003E1F77"/>
    <w:rsid w:val="003E2794"/>
    <w:rsid w:val="003E3245"/>
    <w:rsid w:val="003E445A"/>
    <w:rsid w:val="003E4F7F"/>
    <w:rsid w:val="003F1DC3"/>
    <w:rsid w:val="003F44F2"/>
    <w:rsid w:val="003F48CB"/>
    <w:rsid w:val="003F5AF5"/>
    <w:rsid w:val="003F61DD"/>
    <w:rsid w:val="003F71E1"/>
    <w:rsid w:val="003F72FD"/>
    <w:rsid w:val="003F7A49"/>
    <w:rsid w:val="003F7FE1"/>
    <w:rsid w:val="004005FE"/>
    <w:rsid w:val="00400957"/>
    <w:rsid w:val="00400D84"/>
    <w:rsid w:val="00401CA4"/>
    <w:rsid w:val="00401F3F"/>
    <w:rsid w:val="004021CD"/>
    <w:rsid w:val="00403759"/>
    <w:rsid w:val="00403A97"/>
    <w:rsid w:val="00405D26"/>
    <w:rsid w:val="00405EF1"/>
    <w:rsid w:val="004063D7"/>
    <w:rsid w:val="00407679"/>
    <w:rsid w:val="00407B85"/>
    <w:rsid w:val="00410DE4"/>
    <w:rsid w:val="004114A0"/>
    <w:rsid w:val="00411555"/>
    <w:rsid w:val="00412214"/>
    <w:rsid w:val="004134AA"/>
    <w:rsid w:val="00414325"/>
    <w:rsid w:val="00414453"/>
    <w:rsid w:val="004147A9"/>
    <w:rsid w:val="0041586D"/>
    <w:rsid w:val="00415E35"/>
    <w:rsid w:val="00415EC6"/>
    <w:rsid w:val="00417125"/>
    <w:rsid w:val="00417822"/>
    <w:rsid w:val="00417E95"/>
    <w:rsid w:val="0042102A"/>
    <w:rsid w:val="00424E28"/>
    <w:rsid w:val="0042566C"/>
    <w:rsid w:val="00425BA6"/>
    <w:rsid w:val="00426CA8"/>
    <w:rsid w:val="00427DCF"/>
    <w:rsid w:val="00431A4A"/>
    <w:rsid w:val="004329F6"/>
    <w:rsid w:val="00432B6C"/>
    <w:rsid w:val="00432FAC"/>
    <w:rsid w:val="00433002"/>
    <w:rsid w:val="00436559"/>
    <w:rsid w:val="004365AC"/>
    <w:rsid w:val="00436710"/>
    <w:rsid w:val="00436E5F"/>
    <w:rsid w:val="00437E6E"/>
    <w:rsid w:val="00440C37"/>
    <w:rsid w:val="00440C3F"/>
    <w:rsid w:val="004411E3"/>
    <w:rsid w:val="00441B5B"/>
    <w:rsid w:val="00441C18"/>
    <w:rsid w:val="00442AD3"/>
    <w:rsid w:val="00442B0B"/>
    <w:rsid w:val="00443119"/>
    <w:rsid w:val="00444867"/>
    <w:rsid w:val="0044523B"/>
    <w:rsid w:val="004461DC"/>
    <w:rsid w:val="0044656A"/>
    <w:rsid w:val="004468E6"/>
    <w:rsid w:val="00446C50"/>
    <w:rsid w:val="00446FD8"/>
    <w:rsid w:val="00447279"/>
    <w:rsid w:val="004477FB"/>
    <w:rsid w:val="00450671"/>
    <w:rsid w:val="00451E8C"/>
    <w:rsid w:val="0045265F"/>
    <w:rsid w:val="00453614"/>
    <w:rsid w:val="004544CB"/>
    <w:rsid w:val="004552D9"/>
    <w:rsid w:val="00455B69"/>
    <w:rsid w:val="004563D7"/>
    <w:rsid w:val="00457168"/>
    <w:rsid w:val="004604EE"/>
    <w:rsid w:val="00460851"/>
    <w:rsid w:val="004616B0"/>
    <w:rsid w:val="00461A87"/>
    <w:rsid w:val="004631AF"/>
    <w:rsid w:val="00463200"/>
    <w:rsid w:val="00463473"/>
    <w:rsid w:val="00463BCE"/>
    <w:rsid w:val="0046416A"/>
    <w:rsid w:val="0046609E"/>
    <w:rsid w:val="00466F0E"/>
    <w:rsid w:val="00467517"/>
    <w:rsid w:val="00467C3B"/>
    <w:rsid w:val="00472F06"/>
    <w:rsid w:val="004738CF"/>
    <w:rsid w:val="00473973"/>
    <w:rsid w:val="00474113"/>
    <w:rsid w:val="0047442C"/>
    <w:rsid w:val="004747BB"/>
    <w:rsid w:val="00474D7B"/>
    <w:rsid w:val="00475A60"/>
    <w:rsid w:val="00476E86"/>
    <w:rsid w:val="004804B9"/>
    <w:rsid w:val="00482A56"/>
    <w:rsid w:val="00482E79"/>
    <w:rsid w:val="00483498"/>
    <w:rsid w:val="00483B0A"/>
    <w:rsid w:val="00484E60"/>
    <w:rsid w:val="004857C6"/>
    <w:rsid w:val="00486BB3"/>
    <w:rsid w:val="00487271"/>
    <w:rsid w:val="0049041B"/>
    <w:rsid w:val="00490710"/>
    <w:rsid w:val="00490B3E"/>
    <w:rsid w:val="00490E74"/>
    <w:rsid w:val="00490F8F"/>
    <w:rsid w:val="00492D3D"/>
    <w:rsid w:val="0049359B"/>
    <w:rsid w:val="0049385C"/>
    <w:rsid w:val="004964B2"/>
    <w:rsid w:val="00497FEC"/>
    <w:rsid w:val="004A0890"/>
    <w:rsid w:val="004A0C74"/>
    <w:rsid w:val="004A135C"/>
    <w:rsid w:val="004A2E83"/>
    <w:rsid w:val="004A3091"/>
    <w:rsid w:val="004A34D8"/>
    <w:rsid w:val="004A3607"/>
    <w:rsid w:val="004A44BA"/>
    <w:rsid w:val="004A4BCF"/>
    <w:rsid w:val="004A4FE6"/>
    <w:rsid w:val="004A51ED"/>
    <w:rsid w:val="004A653A"/>
    <w:rsid w:val="004A78A6"/>
    <w:rsid w:val="004A7D4B"/>
    <w:rsid w:val="004B067C"/>
    <w:rsid w:val="004B13DD"/>
    <w:rsid w:val="004B266E"/>
    <w:rsid w:val="004B2C02"/>
    <w:rsid w:val="004B3BFA"/>
    <w:rsid w:val="004B447F"/>
    <w:rsid w:val="004B4B70"/>
    <w:rsid w:val="004B5F59"/>
    <w:rsid w:val="004BFC95"/>
    <w:rsid w:val="004C0515"/>
    <w:rsid w:val="004C10B0"/>
    <w:rsid w:val="004C20AB"/>
    <w:rsid w:val="004C2179"/>
    <w:rsid w:val="004C24C2"/>
    <w:rsid w:val="004C34E8"/>
    <w:rsid w:val="004C36F8"/>
    <w:rsid w:val="004C37B2"/>
    <w:rsid w:val="004C386A"/>
    <w:rsid w:val="004C4496"/>
    <w:rsid w:val="004C4755"/>
    <w:rsid w:val="004C5CB0"/>
    <w:rsid w:val="004C60FE"/>
    <w:rsid w:val="004C65D1"/>
    <w:rsid w:val="004C6B3F"/>
    <w:rsid w:val="004C7FE4"/>
    <w:rsid w:val="004D0616"/>
    <w:rsid w:val="004D0AC9"/>
    <w:rsid w:val="004D0BF0"/>
    <w:rsid w:val="004D100A"/>
    <w:rsid w:val="004D19E0"/>
    <w:rsid w:val="004D1B15"/>
    <w:rsid w:val="004D3B8C"/>
    <w:rsid w:val="004D3BF2"/>
    <w:rsid w:val="004D710A"/>
    <w:rsid w:val="004E09DA"/>
    <w:rsid w:val="004E157B"/>
    <w:rsid w:val="004E1687"/>
    <w:rsid w:val="004E2350"/>
    <w:rsid w:val="004E25A3"/>
    <w:rsid w:val="004E29D4"/>
    <w:rsid w:val="004E2CF8"/>
    <w:rsid w:val="004E3047"/>
    <w:rsid w:val="004E3078"/>
    <w:rsid w:val="004E31F9"/>
    <w:rsid w:val="004E3E78"/>
    <w:rsid w:val="004E4574"/>
    <w:rsid w:val="004E53F6"/>
    <w:rsid w:val="004E5D08"/>
    <w:rsid w:val="004E6E93"/>
    <w:rsid w:val="004E78C2"/>
    <w:rsid w:val="004F0178"/>
    <w:rsid w:val="004F30BA"/>
    <w:rsid w:val="004F44FF"/>
    <w:rsid w:val="004F56AB"/>
    <w:rsid w:val="004F60DD"/>
    <w:rsid w:val="004F6AAF"/>
    <w:rsid w:val="005003D8"/>
    <w:rsid w:val="00501658"/>
    <w:rsid w:val="005016E2"/>
    <w:rsid w:val="00501848"/>
    <w:rsid w:val="00501EE9"/>
    <w:rsid w:val="005052BC"/>
    <w:rsid w:val="00505A1D"/>
    <w:rsid w:val="00506345"/>
    <w:rsid w:val="00506687"/>
    <w:rsid w:val="00507869"/>
    <w:rsid w:val="005101CF"/>
    <w:rsid w:val="005102F1"/>
    <w:rsid w:val="00510999"/>
    <w:rsid w:val="0051103C"/>
    <w:rsid w:val="005126EA"/>
    <w:rsid w:val="00512A57"/>
    <w:rsid w:val="00513652"/>
    <w:rsid w:val="0051393A"/>
    <w:rsid w:val="00513BFC"/>
    <w:rsid w:val="00514345"/>
    <w:rsid w:val="0051607A"/>
    <w:rsid w:val="00516D95"/>
    <w:rsid w:val="00520BA2"/>
    <w:rsid w:val="00521032"/>
    <w:rsid w:val="00521040"/>
    <w:rsid w:val="00521465"/>
    <w:rsid w:val="005218C7"/>
    <w:rsid w:val="00522AD9"/>
    <w:rsid w:val="005264C4"/>
    <w:rsid w:val="005266B2"/>
    <w:rsid w:val="0053016B"/>
    <w:rsid w:val="00530DBE"/>
    <w:rsid w:val="0053268C"/>
    <w:rsid w:val="005332EE"/>
    <w:rsid w:val="00533A6A"/>
    <w:rsid w:val="00533FF7"/>
    <w:rsid w:val="00534748"/>
    <w:rsid w:val="00534C7B"/>
    <w:rsid w:val="0053552C"/>
    <w:rsid w:val="00535878"/>
    <w:rsid w:val="00535F94"/>
    <w:rsid w:val="005369B1"/>
    <w:rsid w:val="00540473"/>
    <w:rsid w:val="00540513"/>
    <w:rsid w:val="0054149E"/>
    <w:rsid w:val="00542A51"/>
    <w:rsid w:val="00543A05"/>
    <w:rsid w:val="00544232"/>
    <w:rsid w:val="00544EC2"/>
    <w:rsid w:val="00545C24"/>
    <w:rsid w:val="00546FD1"/>
    <w:rsid w:val="00547555"/>
    <w:rsid w:val="00547558"/>
    <w:rsid w:val="00547919"/>
    <w:rsid w:val="00547934"/>
    <w:rsid w:val="005504A4"/>
    <w:rsid w:val="00550D81"/>
    <w:rsid w:val="00554390"/>
    <w:rsid w:val="00554ABA"/>
    <w:rsid w:val="005551B1"/>
    <w:rsid w:val="00555759"/>
    <w:rsid w:val="00555FE7"/>
    <w:rsid w:val="00556EE9"/>
    <w:rsid w:val="00560162"/>
    <w:rsid w:val="005604C7"/>
    <w:rsid w:val="005605B5"/>
    <w:rsid w:val="00560759"/>
    <w:rsid w:val="00560F09"/>
    <w:rsid w:val="00561224"/>
    <w:rsid w:val="00561C4C"/>
    <w:rsid w:val="00562B24"/>
    <w:rsid w:val="005633CF"/>
    <w:rsid w:val="00563A0D"/>
    <w:rsid w:val="00564B8D"/>
    <w:rsid w:val="00564EB2"/>
    <w:rsid w:val="00565286"/>
    <w:rsid w:val="005664FA"/>
    <w:rsid w:val="00566599"/>
    <w:rsid w:val="005669F8"/>
    <w:rsid w:val="00566E75"/>
    <w:rsid w:val="005679CC"/>
    <w:rsid w:val="00570AFA"/>
    <w:rsid w:val="005718B7"/>
    <w:rsid w:val="00571A97"/>
    <w:rsid w:val="00571F65"/>
    <w:rsid w:val="0057210B"/>
    <w:rsid w:val="00572125"/>
    <w:rsid w:val="0057212D"/>
    <w:rsid w:val="00572568"/>
    <w:rsid w:val="005737B1"/>
    <w:rsid w:val="0057424F"/>
    <w:rsid w:val="00574D68"/>
    <w:rsid w:val="00575D0F"/>
    <w:rsid w:val="005772D9"/>
    <w:rsid w:val="005807B5"/>
    <w:rsid w:val="00581354"/>
    <w:rsid w:val="0058159D"/>
    <w:rsid w:val="00581BC5"/>
    <w:rsid w:val="00581DB9"/>
    <w:rsid w:val="005822FB"/>
    <w:rsid w:val="00582EC7"/>
    <w:rsid w:val="005842BE"/>
    <w:rsid w:val="00584D99"/>
    <w:rsid w:val="00585538"/>
    <w:rsid w:val="00586799"/>
    <w:rsid w:val="0059006D"/>
    <w:rsid w:val="005904F0"/>
    <w:rsid w:val="00590683"/>
    <w:rsid w:val="00591538"/>
    <w:rsid w:val="00591C93"/>
    <w:rsid w:val="005932B2"/>
    <w:rsid w:val="00593A97"/>
    <w:rsid w:val="00595316"/>
    <w:rsid w:val="005968D0"/>
    <w:rsid w:val="00596930"/>
    <w:rsid w:val="00597D5D"/>
    <w:rsid w:val="005A0367"/>
    <w:rsid w:val="005A0797"/>
    <w:rsid w:val="005A1062"/>
    <w:rsid w:val="005A1BA4"/>
    <w:rsid w:val="005A20F6"/>
    <w:rsid w:val="005A25AB"/>
    <w:rsid w:val="005A3168"/>
    <w:rsid w:val="005A3610"/>
    <w:rsid w:val="005A4AB5"/>
    <w:rsid w:val="005A4B15"/>
    <w:rsid w:val="005A4FB2"/>
    <w:rsid w:val="005A50A9"/>
    <w:rsid w:val="005A51A3"/>
    <w:rsid w:val="005A5DA1"/>
    <w:rsid w:val="005A6DAA"/>
    <w:rsid w:val="005A7777"/>
    <w:rsid w:val="005B0AA0"/>
    <w:rsid w:val="005B129D"/>
    <w:rsid w:val="005B16C2"/>
    <w:rsid w:val="005B2C4F"/>
    <w:rsid w:val="005B3D91"/>
    <w:rsid w:val="005B3FCD"/>
    <w:rsid w:val="005B45AB"/>
    <w:rsid w:val="005B47B8"/>
    <w:rsid w:val="005B49EB"/>
    <w:rsid w:val="005B5DDD"/>
    <w:rsid w:val="005B7D9E"/>
    <w:rsid w:val="005C0B97"/>
    <w:rsid w:val="005C19CC"/>
    <w:rsid w:val="005C391F"/>
    <w:rsid w:val="005C3B48"/>
    <w:rsid w:val="005C561A"/>
    <w:rsid w:val="005C6BCC"/>
    <w:rsid w:val="005C7792"/>
    <w:rsid w:val="005C7EB4"/>
    <w:rsid w:val="005D03CF"/>
    <w:rsid w:val="005D11AF"/>
    <w:rsid w:val="005D1629"/>
    <w:rsid w:val="005D3852"/>
    <w:rsid w:val="005D426D"/>
    <w:rsid w:val="005D44C0"/>
    <w:rsid w:val="005D4F59"/>
    <w:rsid w:val="005D5407"/>
    <w:rsid w:val="005D584A"/>
    <w:rsid w:val="005D5900"/>
    <w:rsid w:val="005D623C"/>
    <w:rsid w:val="005D63CE"/>
    <w:rsid w:val="005D7000"/>
    <w:rsid w:val="005D7BFD"/>
    <w:rsid w:val="005E02BC"/>
    <w:rsid w:val="005E17E4"/>
    <w:rsid w:val="005E1FF6"/>
    <w:rsid w:val="005E3006"/>
    <w:rsid w:val="005E3482"/>
    <w:rsid w:val="005E3618"/>
    <w:rsid w:val="005E39A5"/>
    <w:rsid w:val="005E6670"/>
    <w:rsid w:val="005E6A54"/>
    <w:rsid w:val="005F064F"/>
    <w:rsid w:val="005F15B2"/>
    <w:rsid w:val="005F1A02"/>
    <w:rsid w:val="005F1DD9"/>
    <w:rsid w:val="005F1E11"/>
    <w:rsid w:val="005F3405"/>
    <w:rsid w:val="005F3E69"/>
    <w:rsid w:val="005F450D"/>
    <w:rsid w:val="005F578F"/>
    <w:rsid w:val="005F5AFC"/>
    <w:rsid w:val="005F6B59"/>
    <w:rsid w:val="005F6E39"/>
    <w:rsid w:val="005F6F78"/>
    <w:rsid w:val="005F7599"/>
    <w:rsid w:val="005F7792"/>
    <w:rsid w:val="00600A2F"/>
    <w:rsid w:val="0060333D"/>
    <w:rsid w:val="00603B87"/>
    <w:rsid w:val="00604060"/>
    <w:rsid w:val="00604248"/>
    <w:rsid w:val="00606613"/>
    <w:rsid w:val="00606819"/>
    <w:rsid w:val="00606C51"/>
    <w:rsid w:val="00607670"/>
    <w:rsid w:val="00610A46"/>
    <w:rsid w:val="00611745"/>
    <w:rsid w:val="00612082"/>
    <w:rsid w:val="00612AA2"/>
    <w:rsid w:val="00615106"/>
    <w:rsid w:val="0062102D"/>
    <w:rsid w:val="0062111D"/>
    <w:rsid w:val="00621E6D"/>
    <w:rsid w:val="00622CBB"/>
    <w:rsid w:val="00622DA5"/>
    <w:rsid w:val="00623725"/>
    <w:rsid w:val="00623FAF"/>
    <w:rsid w:val="0062461D"/>
    <w:rsid w:val="00624D73"/>
    <w:rsid w:val="00624DDC"/>
    <w:rsid w:val="00624EC0"/>
    <w:rsid w:val="00625D20"/>
    <w:rsid w:val="006269DD"/>
    <w:rsid w:val="00626D75"/>
    <w:rsid w:val="006279DB"/>
    <w:rsid w:val="00627B95"/>
    <w:rsid w:val="00627EE3"/>
    <w:rsid w:val="00630044"/>
    <w:rsid w:val="006313D5"/>
    <w:rsid w:val="00632461"/>
    <w:rsid w:val="00632B47"/>
    <w:rsid w:val="0063328F"/>
    <w:rsid w:val="00633E78"/>
    <w:rsid w:val="00633FEE"/>
    <w:rsid w:val="00635562"/>
    <w:rsid w:val="00635809"/>
    <w:rsid w:val="00635CAB"/>
    <w:rsid w:val="006374CE"/>
    <w:rsid w:val="006378E8"/>
    <w:rsid w:val="0064119A"/>
    <w:rsid w:val="00641482"/>
    <w:rsid w:val="0064273B"/>
    <w:rsid w:val="006430B0"/>
    <w:rsid w:val="00643DF5"/>
    <w:rsid w:val="006457DD"/>
    <w:rsid w:val="00645BD5"/>
    <w:rsid w:val="00646003"/>
    <w:rsid w:val="00646525"/>
    <w:rsid w:val="00647D26"/>
    <w:rsid w:val="00650F85"/>
    <w:rsid w:val="006516DF"/>
    <w:rsid w:val="00651D64"/>
    <w:rsid w:val="006524D0"/>
    <w:rsid w:val="00652A4C"/>
    <w:rsid w:val="00652E43"/>
    <w:rsid w:val="006549FB"/>
    <w:rsid w:val="006553F0"/>
    <w:rsid w:val="00655449"/>
    <w:rsid w:val="00655F37"/>
    <w:rsid w:val="00656A21"/>
    <w:rsid w:val="0065773B"/>
    <w:rsid w:val="00657CB6"/>
    <w:rsid w:val="0065D7CC"/>
    <w:rsid w:val="00660144"/>
    <w:rsid w:val="0066086A"/>
    <w:rsid w:val="00660FB8"/>
    <w:rsid w:val="00661C2F"/>
    <w:rsid w:val="00662545"/>
    <w:rsid w:val="006627AE"/>
    <w:rsid w:val="006635C4"/>
    <w:rsid w:val="00664644"/>
    <w:rsid w:val="00664BDF"/>
    <w:rsid w:val="006659CD"/>
    <w:rsid w:val="0066634A"/>
    <w:rsid w:val="00666AF6"/>
    <w:rsid w:val="00666EF5"/>
    <w:rsid w:val="00667B32"/>
    <w:rsid w:val="006703D3"/>
    <w:rsid w:val="006719A5"/>
    <w:rsid w:val="00671F25"/>
    <w:rsid w:val="00674A77"/>
    <w:rsid w:val="00677926"/>
    <w:rsid w:val="00680122"/>
    <w:rsid w:val="0068135C"/>
    <w:rsid w:val="00681C46"/>
    <w:rsid w:val="006820B8"/>
    <w:rsid w:val="0068296C"/>
    <w:rsid w:val="00683213"/>
    <w:rsid w:val="00683808"/>
    <w:rsid w:val="00684830"/>
    <w:rsid w:val="006877C2"/>
    <w:rsid w:val="00687B44"/>
    <w:rsid w:val="00690DE1"/>
    <w:rsid w:val="00691D34"/>
    <w:rsid w:val="00691D4F"/>
    <w:rsid w:val="00692B51"/>
    <w:rsid w:val="00696036"/>
    <w:rsid w:val="006A07A6"/>
    <w:rsid w:val="006A13F7"/>
    <w:rsid w:val="006A1A4C"/>
    <w:rsid w:val="006A2BDD"/>
    <w:rsid w:val="006A312E"/>
    <w:rsid w:val="006A453F"/>
    <w:rsid w:val="006A573F"/>
    <w:rsid w:val="006A5DA9"/>
    <w:rsid w:val="006A7057"/>
    <w:rsid w:val="006B0843"/>
    <w:rsid w:val="006B137C"/>
    <w:rsid w:val="006B299A"/>
    <w:rsid w:val="006B2D37"/>
    <w:rsid w:val="006B3425"/>
    <w:rsid w:val="006B420B"/>
    <w:rsid w:val="006B42FF"/>
    <w:rsid w:val="006B511E"/>
    <w:rsid w:val="006B54F2"/>
    <w:rsid w:val="006B5BA9"/>
    <w:rsid w:val="006B61AD"/>
    <w:rsid w:val="006B692D"/>
    <w:rsid w:val="006B78B7"/>
    <w:rsid w:val="006C1BB1"/>
    <w:rsid w:val="006C27C1"/>
    <w:rsid w:val="006C29F1"/>
    <w:rsid w:val="006C319F"/>
    <w:rsid w:val="006C3D75"/>
    <w:rsid w:val="006C4080"/>
    <w:rsid w:val="006C44A2"/>
    <w:rsid w:val="006C4C4B"/>
    <w:rsid w:val="006C5966"/>
    <w:rsid w:val="006C5A5B"/>
    <w:rsid w:val="006C6D71"/>
    <w:rsid w:val="006C7CEC"/>
    <w:rsid w:val="006D008B"/>
    <w:rsid w:val="006D0640"/>
    <w:rsid w:val="006D1201"/>
    <w:rsid w:val="006D47C8"/>
    <w:rsid w:val="006D49A4"/>
    <w:rsid w:val="006D5211"/>
    <w:rsid w:val="006D677E"/>
    <w:rsid w:val="006D6A17"/>
    <w:rsid w:val="006D7B81"/>
    <w:rsid w:val="006D7CA8"/>
    <w:rsid w:val="006E11E3"/>
    <w:rsid w:val="006E1398"/>
    <w:rsid w:val="006E14EA"/>
    <w:rsid w:val="006E1F9B"/>
    <w:rsid w:val="006E247C"/>
    <w:rsid w:val="006E2615"/>
    <w:rsid w:val="006E2B73"/>
    <w:rsid w:val="006E3203"/>
    <w:rsid w:val="006E323D"/>
    <w:rsid w:val="006E43F5"/>
    <w:rsid w:val="006E5686"/>
    <w:rsid w:val="006E5D2D"/>
    <w:rsid w:val="006E6D31"/>
    <w:rsid w:val="006E74D8"/>
    <w:rsid w:val="006F0B0A"/>
    <w:rsid w:val="006F0DF8"/>
    <w:rsid w:val="006F1368"/>
    <w:rsid w:val="006F1BEF"/>
    <w:rsid w:val="006F1DAD"/>
    <w:rsid w:val="006F365E"/>
    <w:rsid w:val="006F43F3"/>
    <w:rsid w:val="006F4B18"/>
    <w:rsid w:val="006F4DF4"/>
    <w:rsid w:val="006F56F3"/>
    <w:rsid w:val="006F57EB"/>
    <w:rsid w:val="006F5C8F"/>
    <w:rsid w:val="006F6D5F"/>
    <w:rsid w:val="006F71D5"/>
    <w:rsid w:val="006F78FA"/>
    <w:rsid w:val="006F7ACA"/>
    <w:rsid w:val="006F7AE5"/>
    <w:rsid w:val="0070002A"/>
    <w:rsid w:val="007001AD"/>
    <w:rsid w:val="007008B6"/>
    <w:rsid w:val="00701256"/>
    <w:rsid w:val="0070185B"/>
    <w:rsid w:val="00701A00"/>
    <w:rsid w:val="00701E42"/>
    <w:rsid w:val="007020F1"/>
    <w:rsid w:val="007023D5"/>
    <w:rsid w:val="00703892"/>
    <w:rsid w:val="007047CB"/>
    <w:rsid w:val="00705107"/>
    <w:rsid w:val="0070661D"/>
    <w:rsid w:val="00707FB5"/>
    <w:rsid w:val="0071108A"/>
    <w:rsid w:val="0071254D"/>
    <w:rsid w:val="0071263C"/>
    <w:rsid w:val="00712E4D"/>
    <w:rsid w:val="00712E5A"/>
    <w:rsid w:val="00713067"/>
    <w:rsid w:val="007138B2"/>
    <w:rsid w:val="00714B0A"/>
    <w:rsid w:val="0071657C"/>
    <w:rsid w:val="007223BA"/>
    <w:rsid w:val="00722BF2"/>
    <w:rsid w:val="00722F94"/>
    <w:rsid w:val="00723533"/>
    <w:rsid w:val="00723610"/>
    <w:rsid w:val="00725414"/>
    <w:rsid w:val="00725CB9"/>
    <w:rsid w:val="00725F14"/>
    <w:rsid w:val="00725F37"/>
    <w:rsid w:val="00726B8E"/>
    <w:rsid w:val="00726BE3"/>
    <w:rsid w:val="00726BFD"/>
    <w:rsid w:val="0072708A"/>
    <w:rsid w:val="0072783F"/>
    <w:rsid w:val="00727ED7"/>
    <w:rsid w:val="00727F0E"/>
    <w:rsid w:val="007309D6"/>
    <w:rsid w:val="007315B2"/>
    <w:rsid w:val="00731817"/>
    <w:rsid w:val="00731984"/>
    <w:rsid w:val="00731BB9"/>
    <w:rsid w:val="00733766"/>
    <w:rsid w:val="007340ED"/>
    <w:rsid w:val="0073563F"/>
    <w:rsid w:val="00735EDF"/>
    <w:rsid w:val="0073636B"/>
    <w:rsid w:val="00736F51"/>
    <w:rsid w:val="00737EBC"/>
    <w:rsid w:val="0074100D"/>
    <w:rsid w:val="00741311"/>
    <w:rsid w:val="00741459"/>
    <w:rsid w:val="00742370"/>
    <w:rsid w:val="0074437A"/>
    <w:rsid w:val="00745D3F"/>
    <w:rsid w:val="00746205"/>
    <w:rsid w:val="00746628"/>
    <w:rsid w:val="00746D07"/>
    <w:rsid w:val="00747F00"/>
    <w:rsid w:val="00750C76"/>
    <w:rsid w:val="0075106E"/>
    <w:rsid w:val="00751D84"/>
    <w:rsid w:val="00754EB9"/>
    <w:rsid w:val="00754FA6"/>
    <w:rsid w:val="00754FDD"/>
    <w:rsid w:val="00755191"/>
    <w:rsid w:val="00755326"/>
    <w:rsid w:val="0075532B"/>
    <w:rsid w:val="00755557"/>
    <w:rsid w:val="007563C8"/>
    <w:rsid w:val="0075677E"/>
    <w:rsid w:val="00760A4E"/>
    <w:rsid w:val="00762055"/>
    <w:rsid w:val="007620FB"/>
    <w:rsid w:val="00763272"/>
    <w:rsid w:val="007644C4"/>
    <w:rsid w:val="00765F3C"/>
    <w:rsid w:val="0076604A"/>
    <w:rsid w:val="007660D1"/>
    <w:rsid w:val="007660DF"/>
    <w:rsid w:val="0076647B"/>
    <w:rsid w:val="00766ED4"/>
    <w:rsid w:val="00767662"/>
    <w:rsid w:val="007678A6"/>
    <w:rsid w:val="00767EA4"/>
    <w:rsid w:val="00771064"/>
    <w:rsid w:val="00771E63"/>
    <w:rsid w:val="007723D4"/>
    <w:rsid w:val="0077254C"/>
    <w:rsid w:val="007751EA"/>
    <w:rsid w:val="00776B46"/>
    <w:rsid w:val="00776CF7"/>
    <w:rsid w:val="00777661"/>
    <w:rsid w:val="007809EB"/>
    <w:rsid w:val="00780D91"/>
    <w:rsid w:val="00780DB5"/>
    <w:rsid w:val="00781548"/>
    <w:rsid w:val="007817A2"/>
    <w:rsid w:val="00782608"/>
    <w:rsid w:val="007829C3"/>
    <w:rsid w:val="00782DB3"/>
    <w:rsid w:val="00784B60"/>
    <w:rsid w:val="00785D76"/>
    <w:rsid w:val="00786058"/>
    <w:rsid w:val="00786BCD"/>
    <w:rsid w:val="00786DCE"/>
    <w:rsid w:val="00790AA3"/>
    <w:rsid w:val="00790E95"/>
    <w:rsid w:val="00792017"/>
    <w:rsid w:val="00792FBB"/>
    <w:rsid w:val="007938D5"/>
    <w:rsid w:val="00794AD0"/>
    <w:rsid w:val="00794F0A"/>
    <w:rsid w:val="00795C10"/>
    <w:rsid w:val="00795DCE"/>
    <w:rsid w:val="00797728"/>
    <w:rsid w:val="00797886"/>
    <w:rsid w:val="00797D8D"/>
    <w:rsid w:val="00797EF6"/>
    <w:rsid w:val="007A06B6"/>
    <w:rsid w:val="007A0BF7"/>
    <w:rsid w:val="007A290F"/>
    <w:rsid w:val="007A352D"/>
    <w:rsid w:val="007A4111"/>
    <w:rsid w:val="007A5FBD"/>
    <w:rsid w:val="007A6E82"/>
    <w:rsid w:val="007B0043"/>
    <w:rsid w:val="007B04E2"/>
    <w:rsid w:val="007B1751"/>
    <w:rsid w:val="007B7295"/>
    <w:rsid w:val="007C0667"/>
    <w:rsid w:val="007C0833"/>
    <w:rsid w:val="007C16B0"/>
    <w:rsid w:val="007C1975"/>
    <w:rsid w:val="007C3870"/>
    <w:rsid w:val="007C3BD9"/>
    <w:rsid w:val="007C409F"/>
    <w:rsid w:val="007C4327"/>
    <w:rsid w:val="007C4604"/>
    <w:rsid w:val="007C4829"/>
    <w:rsid w:val="007C4A57"/>
    <w:rsid w:val="007C4C11"/>
    <w:rsid w:val="007C4FBB"/>
    <w:rsid w:val="007C5FA0"/>
    <w:rsid w:val="007C60B0"/>
    <w:rsid w:val="007C62E6"/>
    <w:rsid w:val="007C6B99"/>
    <w:rsid w:val="007C7AB5"/>
    <w:rsid w:val="007D0A3F"/>
    <w:rsid w:val="007D1153"/>
    <w:rsid w:val="007D44CC"/>
    <w:rsid w:val="007D4A54"/>
    <w:rsid w:val="007D6AE4"/>
    <w:rsid w:val="007D7076"/>
    <w:rsid w:val="007D76B1"/>
    <w:rsid w:val="007D7B1D"/>
    <w:rsid w:val="007D7B7E"/>
    <w:rsid w:val="007D7D61"/>
    <w:rsid w:val="007E2477"/>
    <w:rsid w:val="007E35DA"/>
    <w:rsid w:val="007E4C14"/>
    <w:rsid w:val="007E5862"/>
    <w:rsid w:val="007E6D4A"/>
    <w:rsid w:val="007E6FB2"/>
    <w:rsid w:val="007E7031"/>
    <w:rsid w:val="007E7107"/>
    <w:rsid w:val="007E76DB"/>
    <w:rsid w:val="007E7A27"/>
    <w:rsid w:val="007F1293"/>
    <w:rsid w:val="007F12BB"/>
    <w:rsid w:val="007F782F"/>
    <w:rsid w:val="008004C0"/>
    <w:rsid w:val="008008CB"/>
    <w:rsid w:val="00801111"/>
    <w:rsid w:val="00802332"/>
    <w:rsid w:val="00802375"/>
    <w:rsid w:val="0080246E"/>
    <w:rsid w:val="00802F1B"/>
    <w:rsid w:val="0080338E"/>
    <w:rsid w:val="008033F7"/>
    <w:rsid w:val="00803F27"/>
    <w:rsid w:val="008045DD"/>
    <w:rsid w:val="00804DD0"/>
    <w:rsid w:val="00805035"/>
    <w:rsid w:val="00806282"/>
    <w:rsid w:val="008062D5"/>
    <w:rsid w:val="008064D0"/>
    <w:rsid w:val="0080651A"/>
    <w:rsid w:val="00806BF4"/>
    <w:rsid w:val="00806E2A"/>
    <w:rsid w:val="00807A54"/>
    <w:rsid w:val="008104C0"/>
    <w:rsid w:val="00810C96"/>
    <w:rsid w:val="0081147A"/>
    <w:rsid w:val="008115C9"/>
    <w:rsid w:val="008117B9"/>
    <w:rsid w:val="0081246C"/>
    <w:rsid w:val="00812CE1"/>
    <w:rsid w:val="0081319F"/>
    <w:rsid w:val="008133E4"/>
    <w:rsid w:val="00813400"/>
    <w:rsid w:val="008140E1"/>
    <w:rsid w:val="008140FA"/>
    <w:rsid w:val="008143EC"/>
    <w:rsid w:val="008146BB"/>
    <w:rsid w:val="00814970"/>
    <w:rsid w:val="00815AD4"/>
    <w:rsid w:val="00820238"/>
    <w:rsid w:val="0082041F"/>
    <w:rsid w:val="00820839"/>
    <w:rsid w:val="00821243"/>
    <w:rsid w:val="00821324"/>
    <w:rsid w:val="008249B8"/>
    <w:rsid w:val="00825CC9"/>
    <w:rsid w:val="008301EC"/>
    <w:rsid w:val="00831930"/>
    <w:rsid w:val="00831DF3"/>
    <w:rsid w:val="00833153"/>
    <w:rsid w:val="00833160"/>
    <w:rsid w:val="00833945"/>
    <w:rsid w:val="00834A26"/>
    <w:rsid w:val="00834EA9"/>
    <w:rsid w:val="00836E50"/>
    <w:rsid w:val="00837B2D"/>
    <w:rsid w:val="00837BB8"/>
    <w:rsid w:val="00837CC2"/>
    <w:rsid w:val="0084070E"/>
    <w:rsid w:val="00842199"/>
    <w:rsid w:val="0084250C"/>
    <w:rsid w:val="00842CC4"/>
    <w:rsid w:val="0084380B"/>
    <w:rsid w:val="008439EE"/>
    <w:rsid w:val="00843B0B"/>
    <w:rsid w:val="00844D5D"/>
    <w:rsid w:val="008451DA"/>
    <w:rsid w:val="00846439"/>
    <w:rsid w:val="0084678D"/>
    <w:rsid w:val="00847057"/>
    <w:rsid w:val="008477CD"/>
    <w:rsid w:val="00850E0E"/>
    <w:rsid w:val="00851738"/>
    <w:rsid w:val="00851860"/>
    <w:rsid w:val="008520DA"/>
    <w:rsid w:val="008531F6"/>
    <w:rsid w:val="0085402F"/>
    <w:rsid w:val="0085483B"/>
    <w:rsid w:val="00854A31"/>
    <w:rsid w:val="008553D2"/>
    <w:rsid w:val="00855DCD"/>
    <w:rsid w:val="00856A21"/>
    <w:rsid w:val="008576F8"/>
    <w:rsid w:val="0086163B"/>
    <w:rsid w:val="00864460"/>
    <w:rsid w:val="008648C9"/>
    <w:rsid w:val="00865B5E"/>
    <w:rsid w:val="0086743F"/>
    <w:rsid w:val="00870746"/>
    <w:rsid w:val="00870E97"/>
    <w:rsid w:val="00872016"/>
    <w:rsid w:val="008722E4"/>
    <w:rsid w:val="00872BE5"/>
    <w:rsid w:val="00873DC4"/>
    <w:rsid w:val="00873F51"/>
    <w:rsid w:val="008743F5"/>
    <w:rsid w:val="0087453C"/>
    <w:rsid w:val="00874739"/>
    <w:rsid w:val="00874CE8"/>
    <w:rsid w:val="00874CFA"/>
    <w:rsid w:val="00875783"/>
    <w:rsid w:val="00876587"/>
    <w:rsid w:val="008765F7"/>
    <w:rsid w:val="008768A2"/>
    <w:rsid w:val="00876A7F"/>
    <w:rsid w:val="00876ADE"/>
    <w:rsid w:val="00876FC1"/>
    <w:rsid w:val="008772FD"/>
    <w:rsid w:val="008779E8"/>
    <w:rsid w:val="008804AF"/>
    <w:rsid w:val="008806B9"/>
    <w:rsid w:val="008825EA"/>
    <w:rsid w:val="0088423B"/>
    <w:rsid w:val="00885260"/>
    <w:rsid w:val="00886B95"/>
    <w:rsid w:val="00886DA7"/>
    <w:rsid w:val="0088764E"/>
    <w:rsid w:val="00887D4E"/>
    <w:rsid w:val="0089112A"/>
    <w:rsid w:val="00891AA8"/>
    <w:rsid w:val="00891C6C"/>
    <w:rsid w:val="0089221E"/>
    <w:rsid w:val="008927FB"/>
    <w:rsid w:val="00892911"/>
    <w:rsid w:val="00892EEF"/>
    <w:rsid w:val="00893400"/>
    <w:rsid w:val="0089388E"/>
    <w:rsid w:val="00893DED"/>
    <w:rsid w:val="0089466E"/>
    <w:rsid w:val="008946A9"/>
    <w:rsid w:val="008950ED"/>
    <w:rsid w:val="008A0526"/>
    <w:rsid w:val="008A1188"/>
    <w:rsid w:val="008A1BE5"/>
    <w:rsid w:val="008A23E7"/>
    <w:rsid w:val="008A3138"/>
    <w:rsid w:val="008A35E0"/>
    <w:rsid w:val="008A557F"/>
    <w:rsid w:val="008A6434"/>
    <w:rsid w:val="008A6D26"/>
    <w:rsid w:val="008A73BC"/>
    <w:rsid w:val="008A73E2"/>
    <w:rsid w:val="008B0F1D"/>
    <w:rsid w:val="008B0FAD"/>
    <w:rsid w:val="008B0FCD"/>
    <w:rsid w:val="008B15C2"/>
    <w:rsid w:val="008B209E"/>
    <w:rsid w:val="008B341E"/>
    <w:rsid w:val="008B3B51"/>
    <w:rsid w:val="008B4891"/>
    <w:rsid w:val="008B53D4"/>
    <w:rsid w:val="008B5F33"/>
    <w:rsid w:val="008B675E"/>
    <w:rsid w:val="008B78B8"/>
    <w:rsid w:val="008C01C1"/>
    <w:rsid w:val="008C0403"/>
    <w:rsid w:val="008C0CFB"/>
    <w:rsid w:val="008C0E2E"/>
    <w:rsid w:val="008C1730"/>
    <w:rsid w:val="008C303B"/>
    <w:rsid w:val="008C36A4"/>
    <w:rsid w:val="008C3F7C"/>
    <w:rsid w:val="008C4160"/>
    <w:rsid w:val="008C49AB"/>
    <w:rsid w:val="008C4B48"/>
    <w:rsid w:val="008C5606"/>
    <w:rsid w:val="008C59AA"/>
    <w:rsid w:val="008C5ACB"/>
    <w:rsid w:val="008C5FDF"/>
    <w:rsid w:val="008C7A86"/>
    <w:rsid w:val="008D01D4"/>
    <w:rsid w:val="008D0291"/>
    <w:rsid w:val="008D1CB6"/>
    <w:rsid w:val="008D251E"/>
    <w:rsid w:val="008D452F"/>
    <w:rsid w:val="008D49F8"/>
    <w:rsid w:val="008D4B1A"/>
    <w:rsid w:val="008D4F1B"/>
    <w:rsid w:val="008D525A"/>
    <w:rsid w:val="008D53BA"/>
    <w:rsid w:val="008D5723"/>
    <w:rsid w:val="008D5860"/>
    <w:rsid w:val="008D6336"/>
    <w:rsid w:val="008D6B02"/>
    <w:rsid w:val="008D7D89"/>
    <w:rsid w:val="008E1136"/>
    <w:rsid w:val="008E153F"/>
    <w:rsid w:val="008E1848"/>
    <w:rsid w:val="008E1B42"/>
    <w:rsid w:val="008E2DE5"/>
    <w:rsid w:val="008E2F46"/>
    <w:rsid w:val="008E317F"/>
    <w:rsid w:val="008E47BA"/>
    <w:rsid w:val="008E57C6"/>
    <w:rsid w:val="008E67B1"/>
    <w:rsid w:val="008E6FDC"/>
    <w:rsid w:val="008E7D30"/>
    <w:rsid w:val="008E7DE0"/>
    <w:rsid w:val="008F0193"/>
    <w:rsid w:val="008F0B1B"/>
    <w:rsid w:val="008F0BE1"/>
    <w:rsid w:val="008F0F14"/>
    <w:rsid w:val="008F1656"/>
    <w:rsid w:val="008F1CEF"/>
    <w:rsid w:val="008F336B"/>
    <w:rsid w:val="008F5509"/>
    <w:rsid w:val="008F62A4"/>
    <w:rsid w:val="008F62C7"/>
    <w:rsid w:val="008F6529"/>
    <w:rsid w:val="008F6ACD"/>
    <w:rsid w:val="00900B5E"/>
    <w:rsid w:val="00900E88"/>
    <w:rsid w:val="009034A2"/>
    <w:rsid w:val="009046EB"/>
    <w:rsid w:val="0090495C"/>
    <w:rsid w:val="00905CDE"/>
    <w:rsid w:val="00905E3F"/>
    <w:rsid w:val="00905FC5"/>
    <w:rsid w:val="00906641"/>
    <w:rsid w:val="00906C12"/>
    <w:rsid w:val="00906E66"/>
    <w:rsid w:val="00907010"/>
    <w:rsid w:val="00907329"/>
    <w:rsid w:val="00907818"/>
    <w:rsid w:val="00907B25"/>
    <w:rsid w:val="00910873"/>
    <w:rsid w:val="009118C2"/>
    <w:rsid w:val="0091208B"/>
    <w:rsid w:val="0091272A"/>
    <w:rsid w:val="0091302F"/>
    <w:rsid w:val="009140CA"/>
    <w:rsid w:val="0091424F"/>
    <w:rsid w:val="00914C5B"/>
    <w:rsid w:val="00914D41"/>
    <w:rsid w:val="009151AC"/>
    <w:rsid w:val="00915A5E"/>
    <w:rsid w:val="009164EB"/>
    <w:rsid w:val="009166C1"/>
    <w:rsid w:val="009200D1"/>
    <w:rsid w:val="00920178"/>
    <w:rsid w:val="009202CA"/>
    <w:rsid w:val="00920C84"/>
    <w:rsid w:val="009214A8"/>
    <w:rsid w:val="00921B71"/>
    <w:rsid w:val="00922A56"/>
    <w:rsid w:val="00922E8B"/>
    <w:rsid w:val="00922F1C"/>
    <w:rsid w:val="009235AF"/>
    <w:rsid w:val="00923C47"/>
    <w:rsid w:val="009242C0"/>
    <w:rsid w:val="009244B1"/>
    <w:rsid w:val="009265B3"/>
    <w:rsid w:val="00930082"/>
    <w:rsid w:val="00930400"/>
    <w:rsid w:val="0093049B"/>
    <w:rsid w:val="00930F28"/>
    <w:rsid w:val="00931A62"/>
    <w:rsid w:val="00931C9B"/>
    <w:rsid w:val="00932378"/>
    <w:rsid w:val="00933483"/>
    <w:rsid w:val="00934219"/>
    <w:rsid w:val="00934F2B"/>
    <w:rsid w:val="009352D8"/>
    <w:rsid w:val="00936336"/>
    <w:rsid w:val="009366C8"/>
    <w:rsid w:val="00936AD8"/>
    <w:rsid w:val="00940396"/>
    <w:rsid w:val="00940896"/>
    <w:rsid w:val="009411B7"/>
    <w:rsid w:val="00941DC2"/>
    <w:rsid w:val="00941EC7"/>
    <w:rsid w:val="009426E4"/>
    <w:rsid w:val="009427D2"/>
    <w:rsid w:val="0094284D"/>
    <w:rsid w:val="00942860"/>
    <w:rsid w:val="00942E5E"/>
    <w:rsid w:val="00943565"/>
    <w:rsid w:val="0094420C"/>
    <w:rsid w:val="00944413"/>
    <w:rsid w:val="00944949"/>
    <w:rsid w:val="009451BE"/>
    <w:rsid w:val="00946C66"/>
    <w:rsid w:val="00946FD3"/>
    <w:rsid w:val="00947014"/>
    <w:rsid w:val="00947AE0"/>
    <w:rsid w:val="00947FC3"/>
    <w:rsid w:val="009504C4"/>
    <w:rsid w:val="00951296"/>
    <w:rsid w:val="00953E9B"/>
    <w:rsid w:val="0095438E"/>
    <w:rsid w:val="00954E02"/>
    <w:rsid w:val="00955890"/>
    <w:rsid w:val="00955ED9"/>
    <w:rsid w:val="009576BD"/>
    <w:rsid w:val="0096012F"/>
    <w:rsid w:val="0096091F"/>
    <w:rsid w:val="009616CC"/>
    <w:rsid w:val="0096177E"/>
    <w:rsid w:val="00961CB1"/>
    <w:rsid w:val="009620CC"/>
    <w:rsid w:val="00962242"/>
    <w:rsid w:val="00962A4D"/>
    <w:rsid w:val="00962E0C"/>
    <w:rsid w:val="00963F75"/>
    <w:rsid w:val="0096454F"/>
    <w:rsid w:val="009648E4"/>
    <w:rsid w:val="00965681"/>
    <w:rsid w:val="00966CB9"/>
    <w:rsid w:val="00967D65"/>
    <w:rsid w:val="00970B9B"/>
    <w:rsid w:val="00971A4F"/>
    <w:rsid w:val="00971E74"/>
    <w:rsid w:val="0097236F"/>
    <w:rsid w:val="00972E83"/>
    <w:rsid w:val="00973C77"/>
    <w:rsid w:val="00974366"/>
    <w:rsid w:val="00974B23"/>
    <w:rsid w:val="009750FC"/>
    <w:rsid w:val="00975515"/>
    <w:rsid w:val="00976507"/>
    <w:rsid w:val="0097752C"/>
    <w:rsid w:val="00977A42"/>
    <w:rsid w:val="009807EB"/>
    <w:rsid w:val="0098137C"/>
    <w:rsid w:val="0098142E"/>
    <w:rsid w:val="00981911"/>
    <w:rsid w:val="009837F9"/>
    <w:rsid w:val="00983A36"/>
    <w:rsid w:val="00984219"/>
    <w:rsid w:val="009844C4"/>
    <w:rsid w:val="009845A2"/>
    <w:rsid w:val="00984B62"/>
    <w:rsid w:val="00985B32"/>
    <w:rsid w:val="00985FF9"/>
    <w:rsid w:val="009862EC"/>
    <w:rsid w:val="0098728F"/>
    <w:rsid w:val="0098793F"/>
    <w:rsid w:val="00987CCE"/>
    <w:rsid w:val="00990A75"/>
    <w:rsid w:val="00990C69"/>
    <w:rsid w:val="00992496"/>
    <w:rsid w:val="0099298D"/>
    <w:rsid w:val="00992B30"/>
    <w:rsid w:val="00993732"/>
    <w:rsid w:val="00993777"/>
    <w:rsid w:val="009945E5"/>
    <w:rsid w:val="00995164"/>
    <w:rsid w:val="00995279"/>
    <w:rsid w:val="00996955"/>
    <w:rsid w:val="009969FA"/>
    <w:rsid w:val="00996D7B"/>
    <w:rsid w:val="0099711B"/>
    <w:rsid w:val="00997BF6"/>
    <w:rsid w:val="009A02A2"/>
    <w:rsid w:val="009A2154"/>
    <w:rsid w:val="009A25EC"/>
    <w:rsid w:val="009A35AB"/>
    <w:rsid w:val="009A44C3"/>
    <w:rsid w:val="009A54A1"/>
    <w:rsid w:val="009A5CD0"/>
    <w:rsid w:val="009B0753"/>
    <w:rsid w:val="009B0BCA"/>
    <w:rsid w:val="009B36E5"/>
    <w:rsid w:val="009B3B7B"/>
    <w:rsid w:val="009B72C7"/>
    <w:rsid w:val="009B74D7"/>
    <w:rsid w:val="009B7BB6"/>
    <w:rsid w:val="009C01C3"/>
    <w:rsid w:val="009C13D1"/>
    <w:rsid w:val="009C3347"/>
    <w:rsid w:val="009C38BC"/>
    <w:rsid w:val="009C43E0"/>
    <w:rsid w:val="009C558F"/>
    <w:rsid w:val="009C5B2F"/>
    <w:rsid w:val="009C5EAD"/>
    <w:rsid w:val="009C668A"/>
    <w:rsid w:val="009C6E4E"/>
    <w:rsid w:val="009C7718"/>
    <w:rsid w:val="009C7C77"/>
    <w:rsid w:val="009C7FA0"/>
    <w:rsid w:val="009D0008"/>
    <w:rsid w:val="009D0905"/>
    <w:rsid w:val="009D0C77"/>
    <w:rsid w:val="009D3F60"/>
    <w:rsid w:val="009D3FE9"/>
    <w:rsid w:val="009D4D0C"/>
    <w:rsid w:val="009D594C"/>
    <w:rsid w:val="009D5959"/>
    <w:rsid w:val="009D73E2"/>
    <w:rsid w:val="009E0271"/>
    <w:rsid w:val="009E053F"/>
    <w:rsid w:val="009E0E28"/>
    <w:rsid w:val="009E1290"/>
    <w:rsid w:val="009E1843"/>
    <w:rsid w:val="009E1CFF"/>
    <w:rsid w:val="009E2536"/>
    <w:rsid w:val="009E267B"/>
    <w:rsid w:val="009E2911"/>
    <w:rsid w:val="009E2D1A"/>
    <w:rsid w:val="009E34FF"/>
    <w:rsid w:val="009E3727"/>
    <w:rsid w:val="009E3B4B"/>
    <w:rsid w:val="009E50FF"/>
    <w:rsid w:val="009E514B"/>
    <w:rsid w:val="009E54AE"/>
    <w:rsid w:val="009E65EF"/>
    <w:rsid w:val="009E76B7"/>
    <w:rsid w:val="009F048A"/>
    <w:rsid w:val="009F3C87"/>
    <w:rsid w:val="009F3DC5"/>
    <w:rsid w:val="009F3DF5"/>
    <w:rsid w:val="009F4781"/>
    <w:rsid w:val="009F56A7"/>
    <w:rsid w:val="009F6F78"/>
    <w:rsid w:val="00A00AAD"/>
    <w:rsid w:val="00A00BC7"/>
    <w:rsid w:val="00A00C15"/>
    <w:rsid w:val="00A00FB8"/>
    <w:rsid w:val="00A02E68"/>
    <w:rsid w:val="00A0377E"/>
    <w:rsid w:val="00A03A48"/>
    <w:rsid w:val="00A040F9"/>
    <w:rsid w:val="00A063A5"/>
    <w:rsid w:val="00A123C2"/>
    <w:rsid w:val="00A12BC2"/>
    <w:rsid w:val="00A12C89"/>
    <w:rsid w:val="00A130BF"/>
    <w:rsid w:val="00A13755"/>
    <w:rsid w:val="00A13C56"/>
    <w:rsid w:val="00A146B6"/>
    <w:rsid w:val="00A14B75"/>
    <w:rsid w:val="00A14E2C"/>
    <w:rsid w:val="00A150CB"/>
    <w:rsid w:val="00A15277"/>
    <w:rsid w:val="00A16968"/>
    <w:rsid w:val="00A1727D"/>
    <w:rsid w:val="00A17D59"/>
    <w:rsid w:val="00A17EFB"/>
    <w:rsid w:val="00A22667"/>
    <w:rsid w:val="00A236C4"/>
    <w:rsid w:val="00A23B07"/>
    <w:rsid w:val="00A245AE"/>
    <w:rsid w:val="00A2465F"/>
    <w:rsid w:val="00A2471F"/>
    <w:rsid w:val="00A24AAE"/>
    <w:rsid w:val="00A24C10"/>
    <w:rsid w:val="00A25048"/>
    <w:rsid w:val="00A263E3"/>
    <w:rsid w:val="00A2776C"/>
    <w:rsid w:val="00A279D5"/>
    <w:rsid w:val="00A3040B"/>
    <w:rsid w:val="00A3135D"/>
    <w:rsid w:val="00A31C53"/>
    <w:rsid w:val="00A340E1"/>
    <w:rsid w:val="00A34445"/>
    <w:rsid w:val="00A34A07"/>
    <w:rsid w:val="00A355FD"/>
    <w:rsid w:val="00A356FA"/>
    <w:rsid w:val="00A364A6"/>
    <w:rsid w:val="00A371D4"/>
    <w:rsid w:val="00A37824"/>
    <w:rsid w:val="00A37A21"/>
    <w:rsid w:val="00A41305"/>
    <w:rsid w:val="00A41AC5"/>
    <w:rsid w:val="00A437EF"/>
    <w:rsid w:val="00A43877"/>
    <w:rsid w:val="00A43B32"/>
    <w:rsid w:val="00A43F7D"/>
    <w:rsid w:val="00A44123"/>
    <w:rsid w:val="00A4690C"/>
    <w:rsid w:val="00A47599"/>
    <w:rsid w:val="00A50786"/>
    <w:rsid w:val="00A50B9A"/>
    <w:rsid w:val="00A511D8"/>
    <w:rsid w:val="00A51715"/>
    <w:rsid w:val="00A52098"/>
    <w:rsid w:val="00A52BB4"/>
    <w:rsid w:val="00A539EF"/>
    <w:rsid w:val="00A55C8C"/>
    <w:rsid w:val="00A56338"/>
    <w:rsid w:val="00A56B61"/>
    <w:rsid w:val="00A56C4A"/>
    <w:rsid w:val="00A57662"/>
    <w:rsid w:val="00A57EB6"/>
    <w:rsid w:val="00A615C2"/>
    <w:rsid w:val="00A6198C"/>
    <w:rsid w:val="00A627AD"/>
    <w:rsid w:val="00A62BCD"/>
    <w:rsid w:val="00A63E2D"/>
    <w:rsid w:val="00A641DE"/>
    <w:rsid w:val="00A642CA"/>
    <w:rsid w:val="00A64435"/>
    <w:rsid w:val="00A644B1"/>
    <w:rsid w:val="00A6538C"/>
    <w:rsid w:val="00A663E6"/>
    <w:rsid w:val="00A663F7"/>
    <w:rsid w:val="00A672BD"/>
    <w:rsid w:val="00A67985"/>
    <w:rsid w:val="00A700F2"/>
    <w:rsid w:val="00A71441"/>
    <w:rsid w:val="00A71CA0"/>
    <w:rsid w:val="00A7296E"/>
    <w:rsid w:val="00A73C20"/>
    <w:rsid w:val="00A743EA"/>
    <w:rsid w:val="00A7455D"/>
    <w:rsid w:val="00A77C07"/>
    <w:rsid w:val="00A77C19"/>
    <w:rsid w:val="00A801A9"/>
    <w:rsid w:val="00A80E32"/>
    <w:rsid w:val="00A81525"/>
    <w:rsid w:val="00A815A1"/>
    <w:rsid w:val="00A82C88"/>
    <w:rsid w:val="00A83384"/>
    <w:rsid w:val="00A838B5"/>
    <w:rsid w:val="00A8460E"/>
    <w:rsid w:val="00A846BE"/>
    <w:rsid w:val="00A870B1"/>
    <w:rsid w:val="00A878D7"/>
    <w:rsid w:val="00A902F3"/>
    <w:rsid w:val="00A9060F"/>
    <w:rsid w:val="00A90D26"/>
    <w:rsid w:val="00A91DF3"/>
    <w:rsid w:val="00A9393A"/>
    <w:rsid w:val="00A94F00"/>
    <w:rsid w:val="00A95656"/>
    <w:rsid w:val="00A9623E"/>
    <w:rsid w:val="00A96816"/>
    <w:rsid w:val="00A96D69"/>
    <w:rsid w:val="00A97BAF"/>
    <w:rsid w:val="00AA0BB5"/>
    <w:rsid w:val="00AA14E5"/>
    <w:rsid w:val="00AA2215"/>
    <w:rsid w:val="00AA2391"/>
    <w:rsid w:val="00AA26E6"/>
    <w:rsid w:val="00AA3870"/>
    <w:rsid w:val="00AA3ABD"/>
    <w:rsid w:val="00AA4026"/>
    <w:rsid w:val="00AA459F"/>
    <w:rsid w:val="00AA7A57"/>
    <w:rsid w:val="00AB0955"/>
    <w:rsid w:val="00AB0E6F"/>
    <w:rsid w:val="00AB0F2C"/>
    <w:rsid w:val="00AB0FE9"/>
    <w:rsid w:val="00AB11E6"/>
    <w:rsid w:val="00AB1560"/>
    <w:rsid w:val="00AB1C43"/>
    <w:rsid w:val="00AB205F"/>
    <w:rsid w:val="00AB2569"/>
    <w:rsid w:val="00AB4003"/>
    <w:rsid w:val="00AB75A3"/>
    <w:rsid w:val="00AC107E"/>
    <w:rsid w:val="00AC11BF"/>
    <w:rsid w:val="00AC1380"/>
    <w:rsid w:val="00AC3422"/>
    <w:rsid w:val="00AC38C3"/>
    <w:rsid w:val="00AC4886"/>
    <w:rsid w:val="00AC4C99"/>
    <w:rsid w:val="00AC549C"/>
    <w:rsid w:val="00AC6016"/>
    <w:rsid w:val="00AC70E3"/>
    <w:rsid w:val="00AC7906"/>
    <w:rsid w:val="00AD0257"/>
    <w:rsid w:val="00AD1421"/>
    <w:rsid w:val="00AD6B87"/>
    <w:rsid w:val="00AE0F47"/>
    <w:rsid w:val="00AE15FD"/>
    <w:rsid w:val="00AE17AE"/>
    <w:rsid w:val="00AE2BE0"/>
    <w:rsid w:val="00AE3097"/>
    <w:rsid w:val="00AE3119"/>
    <w:rsid w:val="00AE3592"/>
    <w:rsid w:val="00AE3B86"/>
    <w:rsid w:val="00AE5056"/>
    <w:rsid w:val="00AE5D67"/>
    <w:rsid w:val="00AE7BB2"/>
    <w:rsid w:val="00AE7E60"/>
    <w:rsid w:val="00AF0C5E"/>
    <w:rsid w:val="00AF12D6"/>
    <w:rsid w:val="00AF1621"/>
    <w:rsid w:val="00AF1F66"/>
    <w:rsid w:val="00AF25FE"/>
    <w:rsid w:val="00AF26BD"/>
    <w:rsid w:val="00AF52BC"/>
    <w:rsid w:val="00AF5659"/>
    <w:rsid w:val="00AF7029"/>
    <w:rsid w:val="00AF78AE"/>
    <w:rsid w:val="00B00175"/>
    <w:rsid w:val="00B0039A"/>
    <w:rsid w:val="00B0049E"/>
    <w:rsid w:val="00B0192A"/>
    <w:rsid w:val="00B02739"/>
    <w:rsid w:val="00B02BA8"/>
    <w:rsid w:val="00B03ABE"/>
    <w:rsid w:val="00B03B98"/>
    <w:rsid w:val="00B03E41"/>
    <w:rsid w:val="00B04EDD"/>
    <w:rsid w:val="00B0515F"/>
    <w:rsid w:val="00B053A9"/>
    <w:rsid w:val="00B0570F"/>
    <w:rsid w:val="00B05BCB"/>
    <w:rsid w:val="00B07958"/>
    <w:rsid w:val="00B07D4F"/>
    <w:rsid w:val="00B07E51"/>
    <w:rsid w:val="00B10292"/>
    <w:rsid w:val="00B147DE"/>
    <w:rsid w:val="00B14AA8"/>
    <w:rsid w:val="00B15394"/>
    <w:rsid w:val="00B15AB5"/>
    <w:rsid w:val="00B16329"/>
    <w:rsid w:val="00B16A07"/>
    <w:rsid w:val="00B20C09"/>
    <w:rsid w:val="00B21581"/>
    <w:rsid w:val="00B22223"/>
    <w:rsid w:val="00B2234A"/>
    <w:rsid w:val="00B244B9"/>
    <w:rsid w:val="00B24D81"/>
    <w:rsid w:val="00B25DB4"/>
    <w:rsid w:val="00B262DA"/>
    <w:rsid w:val="00B262ED"/>
    <w:rsid w:val="00B27012"/>
    <w:rsid w:val="00B270CF"/>
    <w:rsid w:val="00B307BE"/>
    <w:rsid w:val="00B319A0"/>
    <w:rsid w:val="00B31C21"/>
    <w:rsid w:val="00B32562"/>
    <w:rsid w:val="00B33DC0"/>
    <w:rsid w:val="00B350B6"/>
    <w:rsid w:val="00B35226"/>
    <w:rsid w:val="00B359F9"/>
    <w:rsid w:val="00B35A07"/>
    <w:rsid w:val="00B35CD3"/>
    <w:rsid w:val="00B35CDD"/>
    <w:rsid w:val="00B37831"/>
    <w:rsid w:val="00B37B12"/>
    <w:rsid w:val="00B37DB8"/>
    <w:rsid w:val="00B408E1"/>
    <w:rsid w:val="00B41B16"/>
    <w:rsid w:val="00B42190"/>
    <w:rsid w:val="00B43AE8"/>
    <w:rsid w:val="00B43B9B"/>
    <w:rsid w:val="00B44B69"/>
    <w:rsid w:val="00B459B3"/>
    <w:rsid w:val="00B45DCE"/>
    <w:rsid w:val="00B468D3"/>
    <w:rsid w:val="00B472E8"/>
    <w:rsid w:val="00B504E7"/>
    <w:rsid w:val="00B52292"/>
    <w:rsid w:val="00B53048"/>
    <w:rsid w:val="00B535A6"/>
    <w:rsid w:val="00B5414F"/>
    <w:rsid w:val="00B54864"/>
    <w:rsid w:val="00B548D1"/>
    <w:rsid w:val="00B54A79"/>
    <w:rsid w:val="00B552D3"/>
    <w:rsid w:val="00B55838"/>
    <w:rsid w:val="00B558BD"/>
    <w:rsid w:val="00B561D8"/>
    <w:rsid w:val="00B5785F"/>
    <w:rsid w:val="00B60798"/>
    <w:rsid w:val="00B614A7"/>
    <w:rsid w:val="00B6154B"/>
    <w:rsid w:val="00B61909"/>
    <w:rsid w:val="00B61DC6"/>
    <w:rsid w:val="00B62F2D"/>
    <w:rsid w:val="00B63153"/>
    <w:rsid w:val="00B642B1"/>
    <w:rsid w:val="00B65FA7"/>
    <w:rsid w:val="00B6621A"/>
    <w:rsid w:val="00B67289"/>
    <w:rsid w:val="00B67DC4"/>
    <w:rsid w:val="00B707DF"/>
    <w:rsid w:val="00B70EE5"/>
    <w:rsid w:val="00B718BF"/>
    <w:rsid w:val="00B71C12"/>
    <w:rsid w:val="00B7327B"/>
    <w:rsid w:val="00B80EAF"/>
    <w:rsid w:val="00B81A05"/>
    <w:rsid w:val="00B82231"/>
    <w:rsid w:val="00B825C3"/>
    <w:rsid w:val="00B8473D"/>
    <w:rsid w:val="00B849EC"/>
    <w:rsid w:val="00B84B9D"/>
    <w:rsid w:val="00B84BB5"/>
    <w:rsid w:val="00B84DFC"/>
    <w:rsid w:val="00B854E3"/>
    <w:rsid w:val="00B8621B"/>
    <w:rsid w:val="00B869E7"/>
    <w:rsid w:val="00B91074"/>
    <w:rsid w:val="00B9117E"/>
    <w:rsid w:val="00B918AB"/>
    <w:rsid w:val="00B91AE2"/>
    <w:rsid w:val="00B92006"/>
    <w:rsid w:val="00B934FC"/>
    <w:rsid w:val="00B951F4"/>
    <w:rsid w:val="00B96EA0"/>
    <w:rsid w:val="00B97010"/>
    <w:rsid w:val="00B978FF"/>
    <w:rsid w:val="00B97A50"/>
    <w:rsid w:val="00BA00FB"/>
    <w:rsid w:val="00BA1E14"/>
    <w:rsid w:val="00BA205C"/>
    <w:rsid w:val="00BA4E7C"/>
    <w:rsid w:val="00BA662C"/>
    <w:rsid w:val="00BA7076"/>
    <w:rsid w:val="00BB1783"/>
    <w:rsid w:val="00BB2C10"/>
    <w:rsid w:val="00BB3159"/>
    <w:rsid w:val="00BB3DF0"/>
    <w:rsid w:val="00BB46E7"/>
    <w:rsid w:val="00BB4B52"/>
    <w:rsid w:val="00BB5E31"/>
    <w:rsid w:val="00BB6445"/>
    <w:rsid w:val="00BB7482"/>
    <w:rsid w:val="00BB7601"/>
    <w:rsid w:val="00BB7657"/>
    <w:rsid w:val="00BB7BD5"/>
    <w:rsid w:val="00BC000C"/>
    <w:rsid w:val="00BC04D0"/>
    <w:rsid w:val="00BC0836"/>
    <w:rsid w:val="00BC1AB0"/>
    <w:rsid w:val="00BC400F"/>
    <w:rsid w:val="00BC40B0"/>
    <w:rsid w:val="00BC4B05"/>
    <w:rsid w:val="00BC5D4E"/>
    <w:rsid w:val="00BC6F04"/>
    <w:rsid w:val="00BC7937"/>
    <w:rsid w:val="00BC7FF1"/>
    <w:rsid w:val="00BD0579"/>
    <w:rsid w:val="00BD14C8"/>
    <w:rsid w:val="00BD1EFE"/>
    <w:rsid w:val="00BD22DB"/>
    <w:rsid w:val="00BD2C4E"/>
    <w:rsid w:val="00BD34A8"/>
    <w:rsid w:val="00BD40D3"/>
    <w:rsid w:val="00BD50B7"/>
    <w:rsid w:val="00BD62C8"/>
    <w:rsid w:val="00BD62CA"/>
    <w:rsid w:val="00BE032E"/>
    <w:rsid w:val="00BE0B70"/>
    <w:rsid w:val="00BE0C21"/>
    <w:rsid w:val="00BE1183"/>
    <w:rsid w:val="00BE1571"/>
    <w:rsid w:val="00BE18B5"/>
    <w:rsid w:val="00BE22D6"/>
    <w:rsid w:val="00BE3198"/>
    <w:rsid w:val="00BE3A0B"/>
    <w:rsid w:val="00BE48FD"/>
    <w:rsid w:val="00BE4D00"/>
    <w:rsid w:val="00BE5DEC"/>
    <w:rsid w:val="00BE627B"/>
    <w:rsid w:val="00BE687D"/>
    <w:rsid w:val="00BF02F6"/>
    <w:rsid w:val="00BF05AD"/>
    <w:rsid w:val="00BF1D89"/>
    <w:rsid w:val="00BF1F9C"/>
    <w:rsid w:val="00BF2E64"/>
    <w:rsid w:val="00BF50F4"/>
    <w:rsid w:val="00BF524B"/>
    <w:rsid w:val="00BF5269"/>
    <w:rsid w:val="00BF5862"/>
    <w:rsid w:val="00BF7169"/>
    <w:rsid w:val="00BF7200"/>
    <w:rsid w:val="00BF7576"/>
    <w:rsid w:val="00C002D5"/>
    <w:rsid w:val="00C01248"/>
    <w:rsid w:val="00C01681"/>
    <w:rsid w:val="00C02369"/>
    <w:rsid w:val="00C02A8B"/>
    <w:rsid w:val="00C0435A"/>
    <w:rsid w:val="00C04534"/>
    <w:rsid w:val="00C052BF"/>
    <w:rsid w:val="00C054CE"/>
    <w:rsid w:val="00C05E83"/>
    <w:rsid w:val="00C0656B"/>
    <w:rsid w:val="00C06A0E"/>
    <w:rsid w:val="00C06C72"/>
    <w:rsid w:val="00C102BB"/>
    <w:rsid w:val="00C10304"/>
    <w:rsid w:val="00C108A3"/>
    <w:rsid w:val="00C117DC"/>
    <w:rsid w:val="00C1362A"/>
    <w:rsid w:val="00C1372A"/>
    <w:rsid w:val="00C142A8"/>
    <w:rsid w:val="00C149DC"/>
    <w:rsid w:val="00C14B4A"/>
    <w:rsid w:val="00C15547"/>
    <w:rsid w:val="00C15B8D"/>
    <w:rsid w:val="00C15FFD"/>
    <w:rsid w:val="00C162A4"/>
    <w:rsid w:val="00C1645D"/>
    <w:rsid w:val="00C17645"/>
    <w:rsid w:val="00C17C17"/>
    <w:rsid w:val="00C20255"/>
    <w:rsid w:val="00C21FA0"/>
    <w:rsid w:val="00C2365C"/>
    <w:rsid w:val="00C239AF"/>
    <w:rsid w:val="00C23B06"/>
    <w:rsid w:val="00C24026"/>
    <w:rsid w:val="00C24BE7"/>
    <w:rsid w:val="00C25FC7"/>
    <w:rsid w:val="00C270A0"/>
    <w:rsid w:val="00C30295"/>
    <w:rsid w:val="00C3227C"/>
    <w:rsid w:val="00C325A5"/>
    <w:rsid w:val="00C328CB"/>
    <w:rsid w:val="00C34978"/>
    <w:rsid w:val="00C361DF"/>
    <w:rsid w:val="00C37B02"/>
    <w:rsid w:val="00C37C74"/>
    <w:rsid w:val="00C40600"/>
    <w:rsid w:val="00C40AC1"/>
    <w:rsid w:val="00C411C7"/>
    <w:rsid w:val="00C419C1"/>
    <w:rsid w:val="00C4265B"/>
    <w:rsid w:val="00C42B0E"/>
    <w:rsid w:val="00C42BB9"/>
    <w:rsid w:val="00C42C61"/>
    <w:rsid w:val="00C43E16"/>
    <w:rsid w:val="00C440C4"/>
    <w:rsid w:val="00C447D9"/>
    <w:rsid w:val="00C46D58"/>
    <w:rsid w:val="00C501D1"/>
    <w:rsid w:val="00C503DB"/>
    <w:rsid w:val="00C509AB"/>
    <w:rsid w:val="00C514BC"/>
    <w:rsid w:val="00C51982"/>
    <w:rsid w:val="00C5198B"/>
    <w:rsid w:val="00C523B1"/>
    <w:rsid w:val="00C53115"/>
    <w:rsid w:val="00C539E7"/>
    <w:rsid w:val="00C53F9F"/>
    <w:rsid w:val="00C54133"/>
    <w:rsid w:val="00C544FD"/>
    <w:rsid w:val="00C54753"/>
    <w:rsid w:val="00C55F48"/>
    <w:rsid w:val="00C563ED"/>
    <w:rsid w:val="00C574C8"/>
    <w:rsid w:val="00C6036A"/>
    <w:rsid w:val="00C613B3"/>
    <w:rsid w:val="00C630E1"/>
    <w:rsid w:val="00C63360"/>
    <w:rsid w:val="00C639FF"/>
    <w:rsid w:val="00C63E30"/>
    <w:rsid w:val="00C644B4"/>
    <w:rsid w:val="00C64BCB"/>
    <w:rsid w:val="00C64D99"/>
    <w:rsid w:val="00C65772"/>
    <w:rsid w:val="00C65872"/>
    <w:rsid w:val="00C66753"/>
    <w:rsid w:val="00C66CC0"/>
    <w:rsid w:val="00C671E6"/>
    <w:rsid w:val="00C6721F"/>
    <w:rsid w:val="00C67249"/>
    <w:rsid w:val="00C673D0"/>
    <w:rsid w:val="00C70FAC"/>
    <w:rsid w:val="00C71B9A"/>
    <w:rsid w:val="00C73271"/>
    <w:rsid w:val="00C751D7"/>
    <w:rsid w:val="00C75645"/>
    <w:rsid w:val="00C75E25"/>
    <w:rsid w:val="00C76463"/>
    <w:rsid w:val="00C7658B"/>
    <w:rsid w:val="00C77223"/>
    <w:rsid w:val="00C77764"/>
    <w:rsid w:val="00C77A7F"/>
    <w:rsid w:val="00C77FD9"/>
    <w:rsid w:val="00C81C1C"/>
    <w:rsid w:val="00C8200B"/>
    <w:rsid w:val="00C829C1"/>
    <w:rsid w:val="00C8311F"/>
    <w:rsid w:val="00C833B5"/>
    <w:rsid w:val="00C834C3"/>
    <w:rsid w:val="00C837C8"/>
    <w:rsid w:val="00C8401E"/>
    <w:rsid w:val="00C84A4E"/>
    <w:rsid w:val="00C84F28"/>
    <w:rsid w:val="00C853E3"/>
    <w:rsid w:val="00C86119"/>
    <w:rsid w:val="00C87926"/>
    <w:rsid w:val="00C900AB"/>
    <w:rsid w:val="00C901A8"/>
    <w:rsid w:val="00C9021E"/>
    <w:rsid w:val="00C906E7"/>
    <w:rsid w:val="00C92356"/>
    <w:rsid w:val="00C92840"/>
    <w:rsid w:val="00C934AD"/>
    <w:rsid w:val="00C96646"/>
    <w:rsid w:val="00C9690D"/>
    <w:rsid w:val="00C97176"/>
    <w:rsid w:val="00CA13D1"/>
    <w:rsid w:val="00CA2E44"/>
    <w:rsid w:val="00CA4077"/>
    <w:rsid w:val="00CA463B"/>
    <w:rsid w:val="00CA49A4"/>
    <w:rsid w:val="00CA5403"/>
    <w:rsid w:val="00CA65E9"/>
    <w:rsid w:val="00CA75CE"/>
    <w:rsid w:val="00CB08E5"/>
    <w:rsid w:val="00CB2067"/>
    <w:rsid w:val="00CB293B"/>
    <w:rsid w:val="00CB2A65"/>
    <w:rsid w:val="00CB2ABB"/>
    <w:rsid w:val="00CB332D"/>
    <w:rsid w:val="00CB4615"/>
    <w:rsid w:val="00CB49BC"/>
    <w:rsid w:val="00CB4C05"/>
    <w:rsid w:val="00CB4F69"/>
    <w:rsid w:val="00CB520B"/>
    <w:rsid w:val="00CB5C87"/>
    <w:rsid w:val="00CB6096"/>
    <w:rsid w:val="00CB675A"/>
    <w:rsid w:val="00CB6E69"/>
    <w:rsid w:val="00CB7BAA"/>
    <w:rsid w:val="00CC068C"/>
    <w:rsid w:val="00CC072A"/>
    <w:rsid w:val="00CC0801"/>
    <w:rsid w:val="00CC11B0"/>
    <w:rsid w:val="00CC1916"/>
    <w:rsid w:val="00CC2B3E"/>
    <w:rsid w:val="00CC3241"/>
    <w:rsid w:val="00CC3663"/>
    <w:rsid w:val="00CC3D75"/>
    <w:rsid w:val="00CC4D32"/>
    <w:rsid w:val="00CD024A"/>
    <w:rsid w:val="00CD0AA1"/>
    <w:rsid w:val="00CD17B7"/>
    <w:rsid w:val="00CD29CD"/>
    <w:rsid w:val="00CD333F"/>
    <w:rsid w:val="00CD35AB"/>
    <w:rsid w:val="00CD3C7D"/>
    <w:rsid w:val="00CD5036"/>
    <w:rsid w:val="00CD762F"/>
    <w:rsid w:val="00CE00E1"/>
    <w:rsid w:val="00CE0681"/>
    <w:rsid w:val="00CE2D7F"/>
    <w:rsid w:val="00CE33C5"/>
    <w:rsid w:val="00CE369E"/>
    <w:rsid w:val="00CE3960"/>
    <w:rsid w:val="00CE3F99"/>
    <w:rsid w:val="00CE42AC"/>
    <w:rsid w:val="00CE43AA"/>
    <w:rsid w:val="00CE4486"/>
    <w:rsid w:val="00CE5216"/>
    <w:rsid w:val="00CE683B"/>
    <w:rsid w:val="00CE7623"/>
    <w:rsid w:val="00CE7DE3"/>
    <w:rsid w:val="00CF0898"/>
    <w:rsid w:val="00CF0F31"/>
    <w:rsid w:val="00CF0F77"/>
    <w:rsid w:val="00CF10B0"/>
    <w:rsid w:val="00CF1365"/>
    <w:rsid w:val="00CF15DF"/>
    <w:rsid w:val="00CF1746"/>
    <w:rsid w:val="00CF2464"/>
    <w:rsid w:val="00CF37CA"/>
    <w:rsid w:val="00CF513D"/>
    <w:rsid w:val="00CF721D"/>
    <w:rsid w:val="00D01CD4"/>
    <w:rsid w:val="00D02CE5"/>
    <w:rsid w:val="00D03299"/>
    <w:rsid w:val="00D04641"/>
    <w:rsid w:val="00D0530B"/>
    <w:rsid w:val="00D057DE"/>
    <w:rsid w:val="00D059DF"/>
    <w:rsid w:val="00D05EFA"/>
    <w:rsid w:val="00D06268"/>
    <w:rsid w:val="00D07FAB"/>
    <w:rsid w:val="00D109B6"/>
    <w:rsid w:val="00D116AF"/>
    <w:rsid w:val="00D12C17"/>
    <w:rsid w:val="00D145E1"/>
    <w:rsid w:val="00D15926"/>
    <w:rsid w:val="00D15D38"/>
    <w:rsid w:val="00D16765"/>
    <w:rsid w:val="00D17679"/>
    <w:rsid w:val="00D177D1"/>
    <w:rsid w:val="00D20118"/>
    <w:rsid w:val="00D2016A"/>
    <w:rsid w:val="00D20242"/>
    <w:rsid w:val="00D20351"/>
    <w:rsid w:val="00D20CEF"/>
    <w:rsid w:val="00D22299"/>
    <w:rsid w:val="00D22ED2"/>
    <w:rsid w:val="00D230DD"/>
    <w:rsid w:val="00D233C6"/>
    <w:rsid w:val="00D237FA"/>
    <w:rsid w:val="00D23C88"/>
    <w:rsid w:val="00D23D1A"/>
    <w:rsid w:val="00D24397"/>
    <w:rsid w:val="00D245A5"/>
    <w:rsid w:val="00D26532"/>
    <w:rsid w:val="00D26E30"/>
    <w:rsid w:val="00D317F0"/>
    <w:rsid w:val="00D31AA2"/>
    <w:rsid w:val="00D32698"/>
    <w:rsid w:val="00D32C81"/>
    <w:rsid w:val="00D33610"/>
    <w:rsid w:val="00D336ED"/>
    <w:rsid w:val="00D3391A"/>
    <w:rsid w:val="00D33D0E"/>
    <w:rsid w:val="00D347E9"/>
    <w:rsid w:val="00D34960"/>
    <w:rsid w:val="00D34D83"/>
    <w:rsid w:val="00D3690E"/>
    <w:rsid w:val="00D37BD6"/>
    <w:rsid w:val="00D417FF"/>
    <w:rsid w:val="00D41DD8"/>
    <w:rsid w:val="00D42D13"/>
    <w:rsid w:val="00D42F18"/>
    <w:rsid w:val="00D4380C"/>
    <w:rsid w:val="00D4406D"/>
    <w:rsid w:val="00D45068"/>
    <w:rsid w:val="00D4542C"/>
    <w:rsid w:val="00D45EA8"/>
    <w:rsid w:val="00D4614F"/>
    <w:rsid w:val="00D47DA1"/>
    <w:rsid w:val="00D501DC"/>
    <w:rsid w:val="00D50A62"/>
    <w:rsid w:val="00D52514"/>
    <w:rsid w:val="00D52820"/>
    <w:rsid w:val="00D5341E"/>
    <w:rsid w:val="00D5394B"/>
    <w:rsid w:val="00D54291"/>
    <w:rsid w:val="00D54918"/>
    <w:rsid w:val="00D57847"/>
    <w:rsid w:val="00D57857"/>
    <w:rsid w:val="00D57DC4"/>
    <w:rsid w:val="00D57E74"/>
    <w:rsid w:val="00D61156"/>
    <w:rsid w:val="00D6160A"/>
    <w:rsid w:val="00D624AA"/>
    <w:rsid w:val="00D62D1C"/>
    <w:rsid w:val="00D64B9E"/>
    <w:rsid w:val="00D64CA6"/>
    <w:rsid w:val="00D6788A"/>
    <w:rsid w:val="00D678C7"/>
    <w:rsid w:val="00D70446"/>
    <w:rsid w:val="00D70513"/>
    <w:rsid w:val="00D70612"/>
    <w:rsid w:val="00D70A6B"/>
    <w:rsid w:val="00D71534"/>
    <w:rsid w:val="00D73971"/>
    <w:rsid w:val="00D7540F"/>
    <w:rsid w:val="00D76014"/>
    <w:rsid w:val="00D76446"/>
    <w:rsid w:val="00D764DC"/>
    <w:rsid w:val="00D769A8"/>
    <w:rsid w:val="00D76CD4"/>
    <w:rsid w:val="00D7783F"/>
    <w:rsid w:val="00D80D75"/>
    <w:rsid w:val="00D82502"/>
    <w:rsid w:val="00D82A72"/>
    <w:rsid w:val="00D836D9"/>
    <w:rsid w:val="00D84B24"/>
    <w:rsid w:val="00D85640"/>
    <w:rsid w:val="00D86D24"/>
    <w:rsid w:val="00D873A3"/>
    <w:rsid w:val="00D8762D"/>
    <w:rsid w:val="00D87F9F"/>
    <w:rsid w:val="00D91A53"/>
    <w:rsid w:val="00D91D72"/>
    <w:rsid w:val="00D922D5"/>
    <w:rsid w:val="00D924A0"/>
    <w:rsid w:val="00D9284E"/>
    <w:rsid w:val="00D92A23"/>
    <w:rsid w:val="00D92ABC"/>
    <w:rsid w:val="00D9324D"/>
    <w:rsid w:val="00D93A9D"/>
    <w:rsid w:val="00D93EB5"/>
    <w:rsid w:val="00D945EA"/>
    <w:rsid w:val="00D94C4D"/>
    <w:rsid w:val="00D95447"/>
    <w:rsid w:val="00DA0B78"/>
    <w:rsid w:val="00DA0F5E"/>
    <w:rsid w:val="00DA18C5"/>
    <w:rsid w:val="00DA1FA5"/>
    <w:rsid w:val="00DA4B61"/>
    <w:rsid w:val="00DA51AE"/>
    <w:rsid w:val="00DA555C"/>
    <w:rsid w:val="00DA650A"/>
    <w:rsid w:val="00DA6E20"/>
    <w:rsid w:val="00DB0465"/>
    <w:rsid w:val="00DB05E3"/>
    <w:rsid w:val="00DB06EA"/>
    <w:rsid w:val="00DB1ACD"/>
    <w:rsid w:val="00DB49DA"/>
    <w:rsid w:val="00DB4EA2"/>
    <w:rsid w:val="00DB4FCE"/>
    <w:rsid w:val="00DB578F"/>
    <w:rsid w:val="00DB6B60"/>
    <w:rsid w:val="00DB6FCA"/>
    <w:rsid w:val="00DB7019"/>
    <w:rsid w:val="00DB7C54"/>
    <w:rsid w:val="00DB7C82"/>
    <w:rsid w:val="00DB7D03"/>
    <w:rsid w:val="00DC063B"/>
    <w:rsid w:val="00DC1143"/>
    <w:rsid w:val="00DC1950"/>
    <w:rsid w:val="00DC1C6B"/>
    <w:rsid w:val="00DC1D5B"/>
    <w:rsid w:val="00DC2947"/>
    <w:rsid w:val="00DC41A8"/>
    <w:rsid w:val="00DC49C4"/>
    <w:rsid w:val="00DC5A12"/>
    <w:rsid w:val="00DC624D"/>
    <w:rsid w:val="00DC6B04"/>
    <w:rsid w:val="00DC6CF7"/>
    <w:rsid w:val="00DC7540"/>
    <w:rsid w:val="00DC756D"/>
    <w:rsid w:val="00DC7B22"/>
    <w:rsid w:val="00DC7C8D"/>
    <w:rsid w:val="00DD0502"/>
    <w:rsid w:val="00DD1233"/>
    <w:rsid w:val="00DD2DF4"/>
    <w:rsid w:val="00DD3347"/>
    <w:rsid w:val="00DD49D6"/>
    <w:rsid w:val="00DD608C"/>
    <w:rsid w:val="00DD7133"/>
    <w:rsid w:val="00DD72CE"/>
    <w:rsid w:val="00DD7628"/>
    <w:rsid w:val="00DE0121"/>
    <w:rsid w:val="00DE1C19"/>
    <w:rsid w:val="00DE1D04"/>
    <w:rsid w:val="00DE3050"/>
    <w:rsid w:val="00DE3AD5"/>
    <w:rsid w:val="00DE410B"/>
    <w:rsid w:val="00DE4A3A"/>
    <w:rsid w:val="00DE4C7B"/>
    <w:rsid w:val="00DE510A"/>
    <w:rsid w:val="00DE5288"/>
    <w:rsid w:val="00DE5394"/>
    <w:rsid w:val="00DE65D6"/>
    <w:rsid w:val="00DE6D6B"/>
    <w:rsid w:val="00DE7825"/>
    <w:rsid w:val="00DF084A"/>
    <w:rsid w:val="00DF1315"/>
    <w:rsid w:val="00DF1EAB"/>
    <w:rsid w:val="00DF3286"/>
    <w:rsid w:val="00DF32D5"/>
    <w:rsid w:val="00DF33F0"/>
    <w:rsid w:val="00DF3492"/>
    <w:rsid w:val="00DF3CF7"/>
    <w:rsid w:val="00DF5FD1"/>
    <w:rsid w:val="00DF752C"/>
    <w:rsid w:val="00E01738"/>
    <w:rsid w:val="00E018B2"/>
    <w:rsid w:val="00E01DBE"/>
    <w:rsid w:val="00E01DEA"/>
    <w:rsid w:val="00E033A7"/>
    <w:rsid w:val="00E0432C"/>
    <w:rsid w:val="00E04C25"/>
    <w:rsid w:val="00E05751"/>
    <w:rsid w:val="00E05EC6"/>
    <w:rsid w:val="00E05F2C"/>
    <w:rsid w:val="00E07C5C"/>
    <w:rsid w:val="00E107F2"/>
    <w:rsid w:val="00E118C3"/>
    <w:rsid w:val="00E12642"/>
    <w:rsid w:val="00E12B1E"/>
    <w:rsid w:val="00E14160"/>
    <w:rsid w:val="00E14682"/>
    <w:rsid w:val="00E147AE"/>
    <w:rsid w:val="00E152F0"/>
    <w:rsid w:val="00E15982"/>
    <w:rsid w:val="00E16D3D"/>
    <w:rsid w:val="00E17047"/>
    <w:rsid w:val="00E177D4"/>
    <w:rsid w:val="00E17F42"/>
    <w:rsid w:val="00E211CF"/>
    <w:rsid w:val="00E21D3F"/>
    <w:rsid w:val="00E221F7"/>
    <w:rsid w:val="00E226F9"/>
    <w:rsid w:val="00E24F01"/>
    <w:rsid w:val="00E2677F"/>
    <w:rsid w:val="00E31A33"/>
    <w:rsid w:val="00E31A82"/>
    <w:rsid w:val="00E32534"/>
    <w:rsid w:val="00E32642"/>
    <w:rsid w:val="00E32672"/>
    <w:rsid w:val="00E32A12"/>
    <w:rsid w:val="00E33817"/>
    <w:rsid w:val="00E33963"/>
    <w:rsid w:val="00E34960"/>
    <w:rsid w:val="00E35611"/>
    <w:rsid w:val="00E36781"/>
    <w:rsid w:val="00E37574"/>
    <w:rsid w:val="00E37FC4"/>
    <w:rsid w:val="00E41DCE"/>
    <w:rsid w:val="00E4219C"/>
    <w:rsid w:val="00E42B4E"/>
    <w:rsid w:val="00E43414"/>
    <w:rsid w:val="00E44CEA"/>
    <w:rsid w:val="00E45144"/>
    <w:rsid w:val="00E46010"/>
    <w:rsid w:val="00E474EF"/>
    <w:rsid w:val="00E47655"/>
    <w:rsid w:val="00E508E5"/>
    <w:rsid w:val="00E50A77"/>
    <w:rsid w:val="00E53863"/>
    <w:rsid w:val="00E54B8A"/>
    <w:rsid w:val="00E56D73"/>
    <w:rsid w:val="00E56EC5"/>
    <w:rsid w:val="00E60926"/>
    <w:rsid w:val="00E60A35"/>
    <w:rsid w:val="00E60A9D"/>
    <w:rsid w:val="00E617D0"/>
    <w:rsid w:val="00E62257"/>
    <w:rsid w:val="00E62FC8"/>
    <w:rsid w:val="00E635F5"/>
    <w:rsid w:val="00E6376F"/>
    <w:rsid w:val="00E63962"/>
    <w:rsid w:val="00E651D6"/>
    <w:rsid w:val="00E65983"/>
    <w:rsid w:val="00E6648F"/>
    <w:rsid w:val="00E672DE"/>
    <w:rsid w:val="00E672EE"/>
    <w:rsid w:val="00E708A6"/>
    <w:rsid w:val="00E72890"/>
    <w:rsid w:val="00E7411B"/>
    <w:rsid w:val="00E74698"/>
    <w:rsid w:val="00E75533"/>
    <w:rsid w:val="00E75999"/>
    <w:rsid w:val="00E777B2"/>
    <w:rsid w:val="00E77BAB"/>
    <w:rsid w:val="00E77DEF"/>
    <w:rsid w:val="00E80D8A"/>
    <w:rsid w:val="00E81E2F"/>
    <w:rsid w:val="00E82055"/>
    <w:rsid w:val="00E82FE9"/>
    <w:rsid w:val="00E831CA"/>
    <w:rsid w:val="00E83294"/>
    <w:rsid w:val="00E836AA"/>
    <w:rsid w:val="00E8639C"/>
    <w:rsid w:val="00E86916"/>
    <w:rsid w:val="00E874C4"/>
    <w:rsid w:val="00E87BC6"/>
    <w:rsid w:val="00E909DF"/>
    <w:rsid w:val="00E911DC"/>
    <w:rsid w:val="00E912D8"/>
    <w:rsid w:val="00E91361"/>
    <w:rsid w:val="00E927BF"/>
    <w:rsid w:val="00E92B7E"/>
    <w:rsid w:val="00E92C7C"/>
    <w:rsid w:val="00E94452"/>
    <w:rsid w:val="00E94EBB"/>
    <w:rsid w:val="00E97125"/>
    <w:rsid w:val="00E97820"/>
    <w:rsid w:val="00E978C2"/>
    <w:rsid w:val="00E97938"/>
    <w:rsid w:val="00EA0507"/>
    <w:rsid w:val="00EA1815"/>
    <w:rsid w:val="00EA247B"/>
    <w:rsid w:val="00EA2A1C"/>
    <w:rsid w:val="00EA3106"/>
    <w:rsid w:val="00EA42F2"/>
    <w:rsid w:val="00EA55F1"/>
    <w:rsid w:val="00EA5604"/>
    <w:rsid w:val="00EA7F16"/>
    <w:rsid w:val="00EB202A"/>
    <w:rsid w:val="00EB282A"/>
    <w:rsid w:val="00EB3513"/>
    <w:rsid w:val="00EB3773"/>
    <w:rsid w:val="00EB3F2D"/>
    <w:rsid w:val="00EB4335"/>
    <w:rsid w:val="00EB4799"/>
    <w:rsid w:val="00EB480E"/>
    <w:rsid w:val="00EB48C3"/>
    <w:rsid w:val="00EB4A5A"/>
    <w:rsid w:val="00EB5262"/>
    <w:rsid w:val="00EB6015"/>
    <w:rsid w:val="00EB6BAF"/>
    <w:rsid w:val="00EB7840"/>
    <w:rsid w:val="00EB78D2"/>
    <w:rsid w:val="00EB7F1A"/>
    <w:rsid w:val="00EC13CC"/>
    <w:rsid w:val="00EC22C1"/>
    <w:rsid w:val="00EC29D9"/>
    <w:rsid w:val="00EC2B59"/>
    <w:rsid w:val="00EC405C"/>
    <w:rsid w:val="00EC4B49"/>
    <w:rsid w:val="00EC5986"/>
    <w:rsid w:val="00EC61A0"/>
    <w:rsid w:val="00EC70B5"/>
    <w:rsid w:val="00EC70F5"/>
    <w:rsid w:val="00EC71B7"/>
    <w:rsid w:val="00ED0969"/>
    <w:rsid w:val="00ED1004"/>
    <w:rsid w:val="00ED1778"/>
    <w:rsid w:val="00ED297B"/>
    <w:rsid w:val="00ED36C8"/>
    <w:rsid w:val="00ED4465"/>
    <w:rsid w:val="00ED5EB5"/>
    <w:rsid w:val="00ED6AC8"/>
    <w:rsid w:val="00ED70AC"/>
    <w:rsid w:val="00ED7293"/>
    <w:rsid w:val="00ED73F9"/>
    <w:rsid w:val="00ED7A3F"/>
    <w:rsid w:val="00EE1754"/>
    <w:rsid w:val="00EE4658"/>
    <w:rsid w:val="00EE5C86"/>
    <w:rsid w:val="00EE6A01"/>
    <w:rsid w:val="00EF1EED"/>
    <w:rsid w:val="00EF2383"/>
    <w:rsid w:val="00EF3F57"/>
    <w:rsid w:val="00EF46A4"/>
    <w:rsid w:val="00EF7182"/>
    <w:rsid w:val="00F00094"/>
    <w:rsid w:val="00F00BB7"/>
    <w:rsid w:val="00F03DBE"/>
    <w:rsid w:val="00F05417"/>
    <w:rsid w:val="00F056FC"/>
    <w:rsid w:val="00F068B1"/>
    <w:rsid w:val="00F06DF4"/>
    <w:rsid w:val="00F113A7"/>
    <w:rsid w:val="00F12B58"/>
    <w:rsid w:val="00F13128"/>
    <w:rsid w:val="00F1404C"/>
    <w:rsid w:val="00F14069"/>
    <w:rsid w:val="00F14449"/>
    <w:rsid w:val="00F14A86"/>
    <w:rsid w:val="00F15611"/>
    <w:rsid w:val="00F16A1C"/>
    <w:rsid w:val="00F16F25"/>
    <w:rsid w:val="00F20EF8"/>
    <w:rsid w:val="00F21403"/>
    <w:rsid w:val="00F2260E"/>
    <w:rsid w:val="00F236A9"/>
    <w:rsid w:val="00F24302"/>
    <w:rsid w:val="00F248C6"/>
    <w:rsid w:val="00F25504"/>
    <w:rsid w:val="00F26711"/>
    <w:rsid w:val="00F31C3A"/>
    <w:rsid w:val="00F31C9A"/>
    <w:rsid w:val="00F3226D"/>
    <w:rsid w:val="00F32681"/>
    <w:rsid w:val="00F3282C"/>
    <w:rsid w:val="00F32BB5"/>
    <w:rsid w:val="00F33045"/>
    <w:rsid w:val="00F339AF"/>
    <w:rsid w:val="00F33A90"/>
    <w:rsid w:val="00F33C1E"/>
    <w:rsid w:val="00F34778"/>
    <w:rsid w:val="00F35F98"/>
    <w:rsid w:val="00F361A4"/>
    <w:rsid w:val="00F3699C"/>
    <w:rsid w:val="00F36C90"/>
    <w:rsid w:val="00F36F3E"/>
    <w:rsid w:val="00F40E17"/>
    <w:rsid w:val="00F4102F"/>
    <w:rsid w:val="00F413C2"/>
    <w:rsid w:val="00F41A98"/>
    <w:rsid w:val="00F41B4B"/>
    <w:rsid w:val="00F4216B"/>
    <w:rsid w:val="00F423D8"/>
    <w:rsid w:val="00F424ED"/>
    <w:rsid w:val="00F432BA"/>
    <w:rsid w:val="00F4431F"/>
    <w:rsid w:val="00F5160B"/>
    <w:rsid w:val="00F5286B"/>
    <w:rsid w:val="00F53A2E"/>
    <w:rsid w:val="00F54741"/>
    <w:rsid w:val="00F55488"/>
    <w:rsid w:val="00F55A93"/>
    <w:rsid w:val="00F56393"/>
    <w:rsid w:val="00F565D7"/>
    <w:rsid w:val="00F56E16"/>
    <w:rsid w:val="00F56F00"/>
    <w:rsid w:val="00F56FDF"/>
    <w:rsid w:val="00F60064"/>
    <w:rsid w:val="00F60730"/>
    <w:rsid w:val="00F62086"/>
    <w:rsid w:val="00F620EF"/>
    <w:rsid w:val="00F63337"/>
    <w:rsid w:val="00F634AC"/>
    <w:rsid w:val="00F6350C"/>
    <w:rsid w:val="00F63BED"/>
    <w:rsid w:val="00F63D88"/>
    <w:rsid w:val="00F64211"/>
    <w:rsid w:val="00F6452C"/>
    <w:rsid w:val="00F649E8"/>
    <w:rsid w:val="00F66BFF"/>
    <w:rsid w:val="00F66EDB"/>
    <w:rsid w:val="00F71BE3"/>
    <w:rsid w:val="00F71D8A"/>
    <w:rsid w:val="00F72BC5"/>
    <w:rsid w:val="00F73E26"/>
    <w:rsid w:val="00F74FE3"/>
    <w:rsid w:val="00F764BF"/>
    <w:rsid w:val="00F7696F"/>
    <w:rsid w:val="00F77312"/>
    <w:rsid w:val="00F77D40"/>
    <w:rsid w:val="00F80D26"/>
    <w:rsid w:val="00F8213E"/>
    <w:rsid w:val="00F8293F"/>
    <w:rsid w:val="00F83168"/>
    <w:rsid w:val="00F83D9F"/>
    <w:rsid w:val="00F84C7C"/>
    <w:rsid w:val="00F86816"/>
    <w:rsid w:val="00F8748F"/>
    <w:rsid w:val="00F87A37"/>
    <w:rsid w:val="00F87F73"/>
    <w:rsid w:val="00F900CD"/>
    <w:rsid w:val="00F90315"/>
    <w:rsid w:val="00F90890"/>
    <w:rsid w:val="00F9216F"/>
    <w:rsid w:val="00F92A5A"/>
    <w:rsid w:val="00F92FAC"/>
    <w:rsid w:val="00F94303"/>
    <w:rsid w:val="00F94CC8"/>
    <w:rsid w:val="00F95414"/>
    <w:rsid w:val="00F9598E"/>
    <w:rsid w:val="00F9693F"/>
    <w:rsid w:val="00FA06F7"/>
    <w:rsid w:val="00FA0B40"/>
    <w:rsid w:val="00FA10B5"/>
    <w:rsid w:val="00FA142B"/>
    <w:rsid w:val="00FA17E0"/>
    <w:rsid w:val="00FA1972"/>
    <w:rsid w:val="00FA515C"/>
    <w:rsid w:val="00FA6A54"/>
    <w:rsid w:val="00FA6C5D"/>
    <w:rsid w:val="00FA72F8"/>
    <w:rsid w:val="00FA7F67"/>
    <w:rsid w:val="00FB02B0"/>
    <w:rsid w:val="00FB2B7A"/>
    <w:rsid w:val="00FB3D7C"/>
    <w:rsid w:val="00FB6429"/>
    <w:rsid w:val="00FB6E18"/>
    <w:rsid w:val="00FB7E96"/>
    <w:rsid w:val="00FC0209"/>
    <w:rsid w:val="00FC18F9"/>
    <w:rsid w:val="00FC1E49"/>
    <w:rsid w:val="00FC3180"/>
    <w:rsid w:val="00FC4314"/>
    <w:rsid w:val="00FC4E7C"/>
    <w:rsid w:val="00FC4E90"/>
    <w:rsid w:val="00FC5064"/>
    <w:rsid w:val="00FC6034"/>
    <w:rsid w:val="00FC6C00"/>
    <w:rsid w:val="00FC6F14"/>
    <w:rsid w:val="00FC737C"/>
    <w:rsid w:val="00FD0302"/>
    <w:rsid w:val="00FD0A46"/>
    <w:rsid w:val="00FD1A87"/>
    <w:rsid w:val="00FD1C8A"/>
    <w:rsid w:val="00FD4096"/>
    <w:rsid w:val="00FD4D1D"/>
    <w:rsid w:val="00FD57C5"/>
    <w:rsid w:val="00FD662D"/>
    <w:rsid w:val="00FD66A4"/>
    <w:rsid w:val="00FD77A4"/>
    <w:rsid w:val="00FD7AEF"/>
    <w:rsid w:val="00FD7B80"/>
    <w:rsid w:val="00FD7FD0"/>
    <w:rsid w:val="00FE07B3"/>
    <w:rsid w:val="00FE0ED3"/>
    <w:rsid w:val="00FE161E"/>
    <w:rsid w:val="00FE22E9"/>
    <w:rsid w:val="00FE2404"/>
    <w:rsid w:val="00FE33CF"/>
    <w:rsid w:val="00FE34CF"/>
    <w:rsid w:val="00FE3C6E"/>
    <w:rsid w:val="00FE3FA8"/>
    <w:rsid w:val="00FE4983"/>
    <w:rsid w:val="00FE52EE"/>
    <w:rsid w:val="00FE6B5A"/>
    <w:rsid w:val="00FF0340"/>
    <w:rsid w:val="00FF0994"/>
    <w:rsid w:val="00FF0B91"/>
    <w:rsid w:val="00FF37BA"/>
    <w:rsid w:val="00FF3842"/>
    <w:rsid w:val="00FF44E6"/>
    <w:rsid w:val="00FF5828"/>
    <w:rsid w:val="00FF59BE"/>
    <w:rsid w:val="00FF64AE"/>
    <w:rsid w:val="00FF6731"/>
    <w:rsid w:val="00FF70EF"/>
    <w:rsid w:val="00FF72EE"/>
    <w:rsid w:val="00FF7619"/>
    <w:rsid w:val="01044103"/>
    <w:rsid w:val="010A662F"/>
    <w:rsid w:val="0122F197"/>
    <w:rsid w:val="014075D7"/>
    <w:rsid w:val="0141AF54"/>
    <w:rsid w:val="014C2FFE"/>
    <w:rsid w:val="015647FA"/>
    <w:rsid w:val="01C02122"/>
    <w:rsid w:val="01CEEAC7"/>
    <w:rsid w:val="01D8FB25"/>
    <w:rsid w:val="0204273E"/>
    <w:rsid w:val="021916F3"/>
    <w:rsid w:val="022E62A0"/>
    <w:rsid w:val="0237846A"/>
    <w:rsid w:val="02706CC5"/>
    <w:rsid w:val="027A8DF3"/>
    <w:rsid w:val="029A9749"/>
    <w:rsid w:val="02B7E76B"/>
    <w:rsid w:val="02ED7A4D"/>
    <w:rsid w:val="03371C24"/>
    <w:rsid w:val="033FBD89"/>
    <w:rsid w:val="0359930F"/>
    <w:rsid w:val="037150B9"/>
    <w:rsid w:val="037FF7BE"/>
    <w:rsid w:val="0389E2A7"/>
    <w:rsid w:val="03A83111"/>
    <w:rsid w:val="03B838DD"/>
    <w:rsid w:val="03CF2692"/>
    <w:rsid w:val="03F63C1E"/>
    <w:rsid w:val="03F7BEF6"/>
    <w:rsid w:val="03F9274C"/>
    <w:rsid w:val="03FBEF30"/>
    <w:rsid w:val="0400D230"/>
    <w:rsid w:val="04464BAF"/>
    <w:rsid w:val="045EEBB1"/>
    <w:rsid w:val="04863356"/>
    <w:rsid w:val="0488B169"/>
    <w:rsid w:val="04913346"/>
    <w:rsid w:val="04940DC1"/>
    <w:rsid w:val="04981805"/>
    <w:rsid w:val="04B4C271"/>
    <w:rsid w:val="04C2E8C6"/>
    <w:rsid w:val="04D78069"/>
    <w:rsid w:val="04DFB88B"/>
    <w:rsid w:val="051E43D9"/>
    <w:rsid w:val="052FD96B"/>
    <w:rsid w:val="053DAC6B"/>
    <w:rsid w:val="054098FB"/>
    <w:rsid w:val="0544A124"/>
    <w:rsid w:val="055CC918"/>
    <w:rsid w:val="057F9CA7"/>
    <w:rsid w:val="059AAE62"/>
    <w:rsid w:val="05BEFE5B"/>
    <w:rsid w:val="05BF1A3A"/>
    <w:rsid w:val="05DE051C"/>
    <w:rsid w:val="06065022"/>
    <w:rsid w:val="0622AD31"/>
    <w:rsid w:val="064FCC10"/>
    <w:rsid w:val="0651233E"/>
    <w:rsid w:val="0651CB83"/>
    <w:rsid w:val="06525BBE"/>
    <w:rsid w:val="06563ECD"/>
    <w:rsid w:val="0686EBE8"/>
    <w:rsid w:val="06A45B9A"/>
    <w:rsid w:val="072EB8B4"/>
    <w:rsid w:val="0730D64D"/>
    <w:rsid w:val="073B9D19"/>
    <w:rsid w:val="0761DC8D"/>
    <w:rsid w:val="0765369F"/>
    <w:rsid w:val="07841FA2"/>
    <w:rsid w:val="07859684"/>
    <w:rsid w:val="07BE7502"/>
    <w:rsid w:val="07CC50DD"/>
    <w:rsid w:val="07D0282A"/>
    <w:rsid w:val="08149290"/>
    <w:rsid w:val="082B05D4"/>
    <w:rsid w:val="08338C16"/>
    <w:rsid w:val="0834BF8F"/>
    <w:rsid w:val="08394F15"/>
    <w:rsid w:val="083A10A3"/>
    <w:rsid w:val="08521767"/>
    <w:rsid w:val="0872B397"/>
    <w:rsid w:val="087805B3"/>
    <w:rsid w:val="0892C02F"/>
    <w:rsid w:val="0894547D"/>
    <w:rsid w:val="08A10964"/>
    <w:rsid w:val="08A94A43"/>
    <w:rsid w:val="08B231FD"/>
    <w:rsid w:val="08B6DD56"/>
    <w:rsid w:val="08BD610A"/>
    <w:rsid w:val="08C01542"/>
    <w:rsid w:val="08D47819"/>
    <w:rsid w:val="08DE97F0"/>
    <w:rsid w:val="090057EE"/>
    <w:rsid w:val="093F7053"/>
    <w:rsid w:val="094F07EC"/>
    <w:rsid w:val="09921ECA"/>
    <w:rsid w:val="09A1A76F"/>
    <w:rsid w:val="09B6F173"/>
    <w:rsid w:val="09B9099B"/>
    <w:rsid w:val="09BB4F71"/>
    <w:rsid w:val="09DFE786"/>
    <w:rsid w:val="09E9E67B"/>
    <w:rsid w:val="09FA2184"/>
    <w:rsid w:val="0A04136B"/>
    <w:rsid w:val="0A18E4BA"/>
    <w:rsid w:val="0A1A5399"/>
    <w:rsid w:val="0A473A97"/>
    <w:rsid w:val="0A65FF01"/>
    <w:rsid w:val="0A8459C5"/>
    <w:rsid w:val="0A86A211"/>
    <w:rsid w:val="0A972E56"/>
    <w:rsid w:val="0ABD1176"/>
    <w:rsid w:val="0AD4716C"/>
    <w:rsid w:val="0AD7B790"/>
    <w:rsid w:val="0AEB387E"/>
    <w:rsid w:val="0AEC9DD7"/>
    <w:rsid w:val="0B0DD1FF"/>
    <w:rsid w:val="0B3B6F7A"/>
    <w:rsid w:val="0B5B8E4A"/>
    <w:rsid w:val="0B7AC22C"/>
    <w:rsid w:val="0B934FEA"/>
    <w:rsid w:val="0BB61855"/>
    <w:rsid w:val="0BBB33E1"/>
    <w:rsid w:val="0BBC3F9D"/>
    <w:rsid w:val="0BFDD3B4"/>
    <w:rsid w:val="0C3573F1"/>
    <w:rsid w:val="0C44191B"/>
    <w:rsid w:val="0C7B9505"/>
    <w:rsid w:val="0C92B74C"/>
    <w:rsid w:val="0C92FB19"/>
    <w:rsid w:val="0C995DB9"/>
    <w:rsid w:val="0C9E5B2A"/>
    <w:rsid w:val="0C9FB7D0"/>
    <w:rsid w:val="0CA7DEAF"/>
    <w:rsid w:val="0CAA19BF"/>
    <w:rsid w:val="0CBF81E5"/>
    <w:rsid w:val="0CD8EF11"/>
    <w:rsid w:val="0CEA0791"/>
    <w:rsid w:val="0CEE108E"/>
    <w:rsid w:val="0CFA2B5A"/>
    <w:rsid w:val="0D14880E"/>
    <w:rsid w:val="0D150C3A"/>
    <w:rsid w:val="0D176465"/>
    <w:rsid w:val="0D3C3688"/>
    <w:rsid w:val="0D559AA6"/>
    <w:rsid w:val="0D715411"/>
    <w:rsid w:val="0D852CFC"/>
    <w:rsid w:val="0D8BF3C4"/>
    <w:rsid w:val="0DBF9158"/>
    <w:rsid w:val="0DCC54A9"/>
    <w:rsid w:val="0DCF3F9F"/>
    <w:rsid w:val="0DD8B097"/>
    <w:rsid w:val="0E03B335"/>
    <w:rsid w:val="0E189D79"/>
    <w:rsid w:val="0E377F52"/>
    <w:rsid w:val="0E51DAC3"/>
    <w:rsid w:val="0E5776BF"/>
    <w:rsid w:val="0E8C06BB"/>
    <w:rsid w:val="0EDB6C8E"/>
    <w:rsid w:val="0EE03FD1"/>
    <w:rsid w:val="0F15F087"/>
    <w:rsid w:val="0F3A7194"/>
    <w:rsid w:val="0F5B7466"/>
    <w:rsid w:val="0F7EEA5E"/>
    <w:rsid w:val="0F96E487"/>
    <w:rsid w:val="0FA5BC63"/>
    <w:rsid w:val="0FB0CDE0"/>
    <w:rsid w:val="0FB4B3BA"/>
    <w:rsid w:val="0FBC0DE8"/>
    <w:rsid w:val="0FC3F7C8"/>
    <w:rsid w:val="0FEF3F0B"/>
    <w:rsid w:val="0FF12770"/>
    <w:rsid w:val="0FF8C854"/>
    <w:rsid w:val="100F211D"/>
    <w:rsid w:val="1015BE3D"/>
    <w:rsid w:val="1023476E"/>
    <w:rsid w:val="1035E58C"/>
    <w:rsid w:val="106E19EE"/>
    <w:rsid w:val="1086CAE1"/>
    <w:rsid w:val="10A70B95"/>
    <w:rsid w:val="10BE3626"/>
    <w:rsid w:val="11013499"/>
    <w:rsid w:val="111A8762"/>
    <w:rsid w:val="11205EC8"/>
    <w:rsid w:val="112ECF21"/>
    <w:rsid w:val="1130044B"/>
    <w:rsid w:val="113182B7"/>
    <w:rsid w:val="11435EAF"/>
    <w:rsid w:val="1163BC48"/>
    <w:rsid w:val="11786C40"/>
    <w:rsid w:val="1196BB5C"/>
    <w:rsid w:val="11BF2F9E"/>
    <w:rsid w:val="12133B09"/>
    <w:rsid w:val="128D3B0A"/>
    <w:rsid w:val="1296D8F9"/>
    <w:rsid w:val="12B25F57"/>
    <w:rsid w:val="12C6D425"/>
    <w:rsid w:val="12D12FC5"/>
    <w:rsid w:val="12EDECA2"/>
    <w:rsid w:val="12F58CA2"/>
    <w:rsid w:val="12FCA815"/>
    <w:rsid w:val="1307A873"/>
    <w:rsid w:val="13485992"/>
    <w:rsid w:val="134ADEE8"/>
    <w:rsid w:val="1352D59D"/>
    <w:rsid w:val="137D5830"/>
    <w:rsid w:val="13841EA7"/>
    <w:rsid w:val="13CEA147"/>
    <w:rsid w:val="13D49D04"/>
    <w:rsid w:val="13DCBE51"/>
    <w:rsid w:val="13E2CA0B"/>
    <w:rsid w:val="13F22DFA"/>
    <w:rsid w:val="13F25F0D"/>
    <w:rsid w:val="13F386C5"/>
    <w:rsid w:val="14009125"/>
    <w:rsid w:val="1403DEC7"/>
    <w:rsid w:val="140FF7CA"/>
    <w:rsid w:val="1418B537"/>
    <w:rsid w:val="142DA1E8"/>
    <w:rsid w:val="1468A523"/>
    <w:rsid w:val="14789919"/>
    <w:rsid w:val="148CC9CE"/>
    <w:rsid w:val="1491F8AE"/>
    <w:rsid w:val="14B4CF57"/>
    <w:rsid w:val="14B898E5"/>
    <w:rsid w:val="14BED60F"/>
    <w:rsid w:val="14C97C85"/>
    <w:rsid w:val="14D2AEB8"/>
    <w:rsid w:val="14DFB66E"/>
    <w:rsid w:val="156D900D"/>
    <w:rsid w:val="1570FD00"/>
    <w:rsid w:val="15BFF3D3"/>
    <w:rsid w:val="15C40167"/>
    <w:rsid w:val="15EA0DCD"/>
    <w:rsid w:val="15F3E461"/>
    <w:rsid w:val="1606336A"/>
    <w:rsid w:val="1610A776"/>
    <w:rsid w:val="1611E4E0"/>
    <w:rsid w:val="161C9087"/>
    <w:rsid w:val="162975F2"/>
    <w:rsid w:val="163B0D0B"/>
    <w:rsid w:val="167FEBFA"/>
    <w:rsid w:val="16BF525E"/>
    <w:rsid w:val="16E2A507"/>
    <w:rsid w:val="17189C66"/>
    <w:rsid w:val="173B9CFC"/>
    <w:rsid w:val="17545476"/>
    <w:rsid w:val="176A0DCC"/>
    <w:rsid w:val="178387D1"/>
    <w:rsid w:val="17933107"/>
    <w:rsid w:val="179DCBB4"/>
    <w:rsid w:val="17B4AF3B"/>
    <w:rsid w:val="17C2923D"/>
    <w:rsid w:val="17CACF93"/>
    <w:rsid w:val="17CC1812"/>
    <w:rsid w:val="17D1882D"/>
    <w:rsid w:val="17D925B4"/>
    <w:rsid w:val="17ECCE01"/>
    <w:rsid w:val="1806B442"/>
    <w:rsid w:val="181EB27A"/>
    <w:rsid w:val="1824B702"/>
    <w:rsid w:val="182AD470"/>
    <w:rsid w:val="18510203"/>
    <w:rsid w:val="1851D55F"/>
    <w:rsid w:val="185DA408"/>
    <w:rsid w:val="185EF578"/>
    <w:rsid w:val="1869CE87"/>
    <w:rsid w:val="1882F30D"/>
    <w:rsid w:val="18838C69"/>
    <w:rsid w:val="18B80870"/>
    <w:rsid w:val="18ECE8FB"/>
    <w:rsid w:val="18FD02E3"/>
    <w:rsid w:val="19096555"/>
    <w:rsid w:val="1929141E"/>
    <w:rsid w:val="1932F321"/>
    <w:rsid w:val="193D7EEE"/>
    <w:rsid w:val="194202F9"/>
    <w:rsid w:val="19823D7C"/>
    <w:rsid w:val="198CC9B3"/>
    <w:rsid w:val="1994CA3D"/>
    <w:rsid w:val="1997CCFE"/>
    <w:rsid w:val="19E48B07"/>
    <w:rsid w:val="19F4CC42"/>
    <w:rsid w:val="1A12FAA7"/>
    <w:rsid w:val="1A4005B8"/>
    <w:rsid w:val="1A52A804"/>
    <w:rsid w:val="1A5E4030"/>
    <w:rsid w:val="1A7790A6"/>
    <w:rsid w:val="1A8E8295"/>
    <w:rsid w:val="1AAABA8C"/>
    <w:rsid w:val="1AACE640"/>
    <w:rsid w:val="1AB3DAFE"/>
    <w:rsid w:val="1AE7FC57"/>
    <w:rsid w:val="1B158DF4"/>
    <w:rsid w:val="1B543D7C"/>
    <w:rsid w:val="1B70A1A1"/>
    <w:rsid w:val="1BAAF49C"/>
    <w:rsid w:val="1BBEFC83"/>
    <w:rsid w:val="1C09D5C6"/>
    <w:rsid w:val="1C10E09B"/>
    <w:rsid w:val="1C4DB5E9"/>
    <w:rsid w:val="1C7F759A"/>
    <w:rsid w:val="1CBD2F04"/>
    <w:rsid w:val="1CBD5CA5"/>
    <w:rsid w:val="1CC43C49"/>
    <w:rsid w:val="1CD3138D"/>
    <w:rsid w:val="1CE6CA5E"/>
    <w:rsid w:val="1CE7E939"/>
    <w:rsid w:val="1D303FB6"/>
    <w:rsid w:val="1D6D3A55"/>
    <w:rsid w:val="1DA0B7F6"/>
    <w:rsid w:val="1DC3C69A"/>
    <w:rsid w:val="1DE857D3"/>
    <w:rsid w:val="1E2CAB61"/>
    <w:rsid w:val="1E442FD3"/>
    <w:rsid w:val="1E4D27E0"/>
    <w:rsid w:val="1E57AECB"/>
    <w:rsid w:val="1E5A574C"/>
    <w:rsid w:val="1E7673CD"/>
    <w:rsid w:val="1E7BB34E"/>
    <w:rsid w:val="1E9309C6"/>
    <w:rsid w:val="1EA8EA01"/>
    <w:rsid w:val="1EC1196E"/>
    <w:rsid w:val="1EF1736C"/>
    <w:rsid w:val="1F0B507B"/>
    <w:rsid w:val="1F26DE1A"/>
    <w:rsid w:val="1F356D54"/>
    <w:rsid w:val="1F3D56E6"/>
    <w:rsid w:val="1F45C393"/>
    <w:rsid w:val="1F5A2147"/>
    <w:rsid w:val="1F6027D4"/>
    <w:rsid w:val="1FA53744"/>
    <w:rsid w:val="1FBD3DA1"/>
    <w:rsid w:val="1FD9EF28"/>
    <w:rsid w:val="1FEB22EE"/>
    <w:rsid w:val="1FF2D18B"/>
    <w:rsid w:val="20046F4E"/>
    <w:rsid w:val="205FD8D6"/>
    <w:rsid w:val="207D7ED0"/>
    <w:rsid w:val="209A7CF4"/>
    <w:rsid w:val="20E5716F"/>
    <w:rsid w:val="20EB2A37"/>
    <w:rsid w:val="21246594"/>
    <w:rsid w:val="212BE824"/>
    <w:rsid w:val="21398B6C"/>
    <w:rsid w:val="21959E76"/>
    <w:rsid w:val="2199450B"/>
    <w:rsid w:val="219E9B09"/>
    <w:rsid w:val="21A54B36"/>
    <w:rsid w:val="21E01E4E"/>
    <w:rsid w:val="21EAB9F2"/>
    <w:rsid w:val="21EAC795"/>
    <w:rsid w:val="21EC88DA"/>
    <w:rsid w:val="220C5ED7"/>
    <w:rsid w:val="221BCB40"/>
    <w:rsid w:val="2240F88C"/>
    <w:rsid w:val="22BCE454"/>
    <w:rsid w:val="22E4B683"/>
    <w:rsid w:val="22EB2210"/>
    <w:rsid w:val="22EC9B22"/>
    <w:rsid w:val="22EE1D0A"/>
    <w:rsid w:val="22F34653"/>
    <w:rsid w:val="22F88903"/>
    <w:rsid w:val="2316BF5E"/>
    <w:rsid w:val="23395B21"/>
    <w:rsid w:val="2351B091"/>
    <w:rsid w:val="235952BF"/>
    <w:rsid w:val="23609DDA"/>
    <w:rsid w:val="2369C5D0"/>
    <w:rsid w:val="236EA61C"/>
    <w:rsid w:val="23701F13"/>
    <w:rsid w:val="2377022E"/>
    <w:rsid w:val="237B5036"/>
    <w:rsid w:val="239E28F5"/>
    <w:rsid w:val="23A93B9C"/>
    <w:rsid w:val="23B85EA8"/>
    <w:rsid w:val="23D270D6"/>
    <w:rsid w:val="240FB26C"/>
    <w:rsid w:val="243B27EF"/>
    <w:rsid w:val="244764D1"/>
    <w:rsid w:val="24723656"/>
    <w:rsid w:val="24A4804B"/>
    <w:rsid w:val="24B08C4A"/>
    <w:rsid w:val="24E69500"/>
    <w:rsid w:val="2500D4D4"/>
    <w:rsid w:val="250C655B"/>
    <w:rsid w:val="2524F42A"/>
    <w:rsid w:val="252F49C6"/>
    <w:rsid w:val="253E6C17"/>
    <w:rsid w:val="2557D2F8"/>
    <w:rsid w:val="25699282"/>
    <w:rsid w:val="25877032"/>
    <w:rsid w:val="25AEE097"/>
    <w:rsid w:val="25B166A7"/>
    <w:rsid w:val="25BF26F5"/>
    <w:rsid w:val="25C21681"/>
    <w:rsid w:val="25F6DDD1"/>
    <w:rsid w:val="2607BACE"/>
    <w:rsid w:val="26117739"/>
    <w:rsid w:val="261BF913"/>
    <w:rsid w:val="2622AC73"/>
    <w:rsid w:val="26233B7E"/>
    <w:rsid w:val="262629F5"/>
    <w:rsid w:val="26306042"/>
    <w:rsid w:val="2647E630"/>
    <w:rsid w:val="265245A7"/>
    <w:rsid w:val="26586B7E"/>
    <w:rsid w:val="266E9D0E"/>
    <w:rsid w:val="267187D0"/>
    <w:rsid w:val="2675F12B"/>
    <w:rsid w:val="26791263"/>
    <w:rsid w:val="26968E24"/>
    <w:rsid w:val="26AE9479"/>
    <w:rsid w:val="26FB0446"/>
    <w:rsid w:val="2718145C"/>
    <w:rsid w:val="2732452F"/>
    <w:rsid w:val="273D291B"/>
    <w:rsid w:val="2742B8A5"/>
    <w:rsid w:val="27538A34"/>
    <w:rsid w:val="277C3287"/>
    <w:rsid w:val="279EFD1E"/>
    <w:rsid w:val="27ACC9DE"/>
    <w:rsid w:val="27BD3171"/>
    <w:rsid w:val="27BD53EC"/>
    <w:rsid w:val="27DA4628"/>
    <w:rsid w:val="27E79BD4"/>
    <w:rsid w:val="27EDEABB"/>
    <w:rsid w:val="280EBD4C"/>
    <w:rsid w:val="281BBD47"/>
    <w:rsid w:val="28357053"/>
    <w:rsid w:val="28BD836D"/>
    <w:rsid w:val="28C1990E"/>
    <w:rsid w:val="28F5CF80"/>
    <w:rsid w:val="2915F646"/>
    <w:rsid w:val="2928B940"/>
    <w:rsid w:val="2964DFD7"/>
    <w:rsid w:val="2971B1A9"/>
    <w:rsid w:val="29A27545"/>
    <w:rsid w:val="29B6E479"/>
    <w:rsid w:val="29BEB46A"/>
    <w:rsid w:val="29CDE872"/>
    <w:rsid w:val="2A0BA6BE"/>
    <w:rsid w:val="2A0C0E52"/>
    <w:rsid w:val="2A13613D"/>
    <w:rsid w:val="2A354A48"/>
    <w:rsid w:val="2A5228FE"/>
    <w:rsid w:val="2A64AFE0"/>
    <w:rsid w:val="2A81FF52"/>
    <w:rsid w:val="2AE06440"/>
    <w:rsid w:val="2AF3ABF9"/>
    <w:rsid w:val="2AFC0C26"/>
    <w:rsid w:val="2B1CB808"/>
    <w:rsid w:val="2B22201B"/>
    <w:rsid w:val="2B2F31C8"/>
    <w:rsid w:val="2B6B8B76"/>
    <w:rsid w:val="2BA08916"/>
    <w:rsid w:val="2BA2DD18"/>
    <w:rsid w:val="2BAE2B6A"/>
    <w:rsid w:val="2BBB04A5"/>
    <w:rsid w:val="2BBD3685"/>
    <w:rsid w:val="2BC69946"/>
    <w:rsid w:val="2BD319B7"/>
    <w:rsid w:val="2BE3A0DD"/>
    <w:rsid w:val="2BF7CCAC"/>
    <w:rsid w:val="2BF9D672"/>
    <w:rsid w:val="2C063901"/>
    <w:rsid w:val="2C29CE8D"/>
    <w:rsid w:val="2C4972FB"/>
    <w:rsid w:val="2C59039C"/>
    <w:rsid w:val="2C90313B"/>
    <w:rsid w:val="2C9CFF5B"/>
    <w:rsid w:val="2CA7E313"/>
    <w:rsid w:val="2CE34F45"/>
    <w:rsid w:val="2CE8ABEE"/>
    <w:rsid w:val="2D2EFE24"/>
    <w:rsid w:val="2D40D48F"/>
    <w:rsid w:val="2D4E697A"/>
    <w:rsid w:val="2D58C2D8"/>
    <w:rsid w:val="2D8538B1"/>
    <w:rsid w:val="2DA87E48"/>
    <w:rsid w:val="2DAED829"/>
    <w:rsid w:val="2DD4A282"/>
    <w:rsid w:val="2DF0FF3E"/>
    <w:rsid w:val="2DF84B1B"/>
    <w:rsid w:val="2DFA6158"/>
    <w:rsid w:val="2E2A04C9"/>
    <w:rsid w:val="2E2B2E01"/>
    <w:rsid w:val="2E3153E2"/>
    <w:rsid w:val="2E6F8379"/>
    <w:rsid w:val="2E7C5FD3"/>
    <w:rsid w:val="2E872856"/>
    <w:rsid w:val="2E934FD3"/>
    <w:rsid w:val="2E93FD52"/>
    <w:rsid w:val="2EDF0FCB"/>
    <w:rsid w:val="2EE10CF8"/>
    <w:rsid w:val="2EFD84C9"/>
    <w:rsid w:val="2F01B5DC"/>
    <w:rsid w:val="2F12B64B"/>
    <w:rsid w:val="2F1465CE"/>
    <w:rsid w:val="2F5D93F8"/>
    <w:rsid w:val="2F5E356B"/>
    <w:rsid w:val="2F65D9F8"/>
    <w:rsid w:val="2FA1CD44"/>
    <w:rsid w:val="2FCF1767"/>
    <w:rsid w:val="2FD7A927"/>
    <w:rsid w:val="2FF21C76"/>
    <w:rsid w:val="2FFD6E04"/>
    <w:rsid w:val="3011F378"/>
    <w:rsid w:val="3024A070"/>
    <w:rsid w:val="3033B9BD"/>
    <w:rsid w:val="30406D38"/>
    <w:rsid w:val="3050E4DB"/>
    <w:rsid w:val="3053A93E"/>
    <w:rsid w:val="30732465"/>
    <w:rsid w:val="30737DFF"/>
    <w:rsid w:val="30A4170D"/>
    <w:rsid w:val="30A5ABB8"/>
    <w:rsid w:val="30BEFBF4"/>
    <w:rsid w:val="30D913AD"/>
    <w:rsid w:val="30E4D628"/>
    <w:rsid w:val="30EBB8AB"/>
    <w:rsid w:val="30EC9AFB"/>
    <w:rsid w:val="30F6262A"/>
    <w:rsid w:val="310CD0C2"/>
    <w:rsid w:val="310CDCB4"/>
    <w:rsid w:val="310D996F"/>
    <w:rsid w:val="310E6102"/>
    <w:rsid w:val="3130DE5B"/>
    <w:rsid w:val="3147B8D2"/>
    <w:rsid w:val="3148A915"/>
    <w:rsid w:val="315D49C7"/>
    <w:rsid w:val="31770C5D"/>
    <w:rsid w:val="318BC98F"/>
    <w:rsid w:val="318E60B2"/>
    <w:rsid w:val="319B4464"/>
    <w:rsid w:val="31CCEE29"/>
    <w:rsid w:val="31CFA82A"/>
    <w:rsid w:val="31DEE582"/>
    <w:rsid w:val="320543CC"/>
    <w:rsid w:val="320602AA"/>
    <w:rsid w:val="3210039B"/>
    <w:rsid w:val="32114D70"/>
    <w:rsid w:val="3229B03A"/>
    <w:rsid w:val="3230B801"/>
    <w:rsid w:val="3252E6F7"/>
    <w:rsid w:val="3266BF1C"/>
    <w:rsid w:val="3269BBA1"/>
    <w:rsid w:val="3273A566"/>
    <w:rsid w:val="32802938"/>
    <w:rsid w:val="3288050B"/>
    <w:rsid w:val="32A123ED"/>
    <w:rsid w:val="32AA792F"/>
    <w:rsid w:val="32BAD572"/>
    <w:rsid w:val="32C03AA6"/>
    <w:rsid w:val="32E98490"/>
    <w:rsid w:val="3321D657"/>
    <w:rsid w:val="332E45EB"/>
    <w:rsid w:val="337326D7"/>
    <w:rsid w:val="33A0D987"/>
    <w:rsid w:val="33A25056"/>
    <w:rsid w:val="33A676CA"/>
    <w:rsid w:val="33B775B3"/>
    <w:rsid w:val="33CCDB8D"/>
    <w:rsid w:val="33D97CCE"/>
    <w:rsid w:val="34037409"/>
    <w:rsid w:val="341023F4"/>
    <w:rsid w:val="34192E72"/>
    <w:rsid w:val="343123E8"/>
    <w:rsid w:val="3479FFFC"/>
    <w:rsid w:val="347C665C"/>
    <w:rsid w:val="349E99AA"/>
    <w:rsid w:val="34B15178"/>
    <w:rsid w:val="34BF2B93"/>
    <w:rsid w:val="34D51A5B"/>
    <w:rsid w:val="34DFE406"/>
    <w:rsid w:val="34F153D8"/>
    <w:rsid w:val="350B9894"/>
    <w:rsid w:val="35285604"/>
    <w:rsid w:val="352D7867"/>
    <w:rsid w:val="35352730"/>
    <w:rsid w:val="35844B58"/>
    <w:rsid w:val="359960F3"/>
    <w:rsid w:val="35D5BF4E"/>
    <w:rsid w:val="3602524D"/>
    <w:rsid w:val="3603587B"/>
    <w:rsid w:val="360FDECD"/>
    <w:rsid w:val="36238B68"/>
    <w:rsid w:val="3627ACB1"/>
    <w:rsid w:val="363C76FE"/>
    <w:rsid w:val="3657CFA3"/>
    <w:rsid w:val="367E96D5"/>
    <w:rsid w:val="367F7629"/>
    <w:rsid w:val="3695C4F0"/>
    <w:rsid w:val="36CD703D"/>
    <w:rsid w:val="36CFD8AC"/>
    <w:rsid w:val="36D45D41"/>
    <w:rsid w:val="36E6F36E"/>
    <w:rsid w:val="36F00E4B"/>
    <w:rsid w:val="36F476BE"/>
    <w:rsid w:val="3703FAAB"/>
    <w:rsid w:val="37118152"/>
    <w:rsid w:val="37457952"/>
    <w:rsid w:val="3758895D"/>
    <w:rsid w:val="375B655A"/>
    <w:rsid w:val="37679FF7"/>
    <w:rsid w:val="37B14381"/>
    <w:rsid w:val="37D280FA"/>
    <w:rsid w:val="37E4A45F"/>
    <w:rsid w:val="37E9379A"/>
    <w:rsid w:val="380660F9"/>
    <w:rsid w:val="380DE1F1"/>
    <w:rsid w:val="3820CEA4"/>
    <w:rsid w:val="383128D4"/>
    <w:rsid w:val="3831CD28"/>
    <w:rsid w:val="383DC8D6"/>
    <w:rsid w:val="3846A19C"/>
    <w:rsid w:val="3870BF6A"/>
    <w:rsid w:val="387FE30B"/>
    <w:rsid w:val="3893A167"/>
    <w:rsid w:val="38B8A41D"/>
    <w:rsid w:val="38BA976D"/>
    <w:rsid w:val="38BB8F10"/>
    <w:rsid w:val="38C58CB8"/>
    <w:rsid w:val="38D1455C"/>
    <w:rsid w:val="38ECB983"/>
    <w:rsid w:val="38FC90B0"/>
    <w:rsid w:val="38FF9316"/>
    <w:rsid w:val="3907D036"/>
    <w:rsid w:val="390AC1D9"/>
    <w:rsid w:val="391278B1"/>
    <w:rsid w:val="3925BFFD"/>
    <w:rsid w:val="392A5097"/>
    <w:rsid w:val="397BAD8A"/>
    <w:rsid w:val="397F200E"/>
    <w:rsid w:val="3982EED4"/>
    <w:rsid w:val="3988D84E"/>
    <w:rsid w:val="39A27E86"/>
    <w:rsid w:val="3A17DD87"/>
    <w:rsid w:val="3A2CAA0E"/>
    <w:rsid w:val="3A50DFCD"/>
    <w:rsid w:val="3A65AB89"/>
    <w:rsid w:val="3A73B581"/>
    <w:rsid w:val="3A74C290"/>
    <w:rsid w:val="3AA08C8A"/>
    <w:rsid w:val="3B0616D3"/>
    <w:rsid w:val="3B13DABA"/>
    <w:rsid w:val="3B14F2A8"/>
    <w:rsid w:val="3B1D8652"/>
    <w:rsid w:val="3B1D883A"/>
    <w:rsid w:val="3B6542FC"/>
    <w:rsid w:val="3B662A0A"/>
    <w:rsid w:val="3B722993"/>
    <w:rsid w:val="3B9AEC30"/>
    <w:rsid w:val="3B9BF933"/>
    <w:rsid w:val="3BA19A18"/>
    <w:rsid w:val="3BF0ACA5"/>
    <w:rsid w:val="3BF6699D"/>
    <w:rsid w:val="3C0BDFB6"/>
    <w:rsid w:val="3C19817E"/>
    <w:rsid w:val="3C270A78"/>
    <w:rsid w:val="3C2960E6"/>
    <w:rsid w:val="3C44285E"/>
    <w:rsid w:val="3C45CF62"/>
    <w:rsid w:val="3C6EE3DD"/>
    <w:rsid w:val="3C819D2E"/>
    <w:rsid w:val="3C911B66"/>
    <w:rsid w:val="3CC2450C"/>
    <w:rsid w:val="3CD97DD7"/>
    <w:rsid w:val="3CF72A74"/>
    <w:rsid w:val="3CFF3610"/>
    <w:rsid w:val="3D04F55F"/>
    <w:rsid w:val="3D421774"/>
    <w:rsid w:val="3D7259D3"/>
    <w:rsid w:val="3D84DE58"/>
    <w:rsid w:val="3D9C86CF"/>
    <w:rsid w:val="3DB0E1BD"/>
    <w:rsid w:val="3DC0EABD"/>
    <w:rsid w:val="3DCA9EA1"/>
    <w:rsid w:val="3DCC1E38"/>
    <w:rsid w:val="3E26397E"/>
    <w:rsid w:val="3E2A3DBC"/>
    <w:rsid w:val="3E39347C"/>
    <w:rsid w:val="3E4CA27F"/>
    <w:rsid w:val="3E93C2C0"/>
    <w:rsid w:val="3EC48AF6"/>
    <w:rsid w:val="3F0782ED"/>
    <w:rsid w:val="3F266DFB"/>
    <w:rsid w:val="3F2ED6B0"/>
    <w:rsid w:val="3F3E0061"/>
    <w:rsid w:val="3F48A781"/>
    <w:rsid w:val="3F776D4A"/>
    <w:rsid w:val="3F80C40B"/>
    <w:rsid w:val="3F850431"/>
    <w:rsid w:val="3FAB1529"/>
    <w:rsid w:val="3FD8C4ED"/>
    <w:rsid w:val="3FDD34C3"/>
    <w:rsid w:val="3FE2E6FB"/>
    <w:rsid w:val="401630D2"/>
    <w:rsid w:val="402593E9"/>
    <w:rsid w:val="402CF159"/>
    <w:rsid w:val="402CF9DF"/>
    <w:rsid w:val="40356169"/>
    <w:rsid w:val="403896F7"/>
    <w:rsid w:val="404C327D"/>
    <w:rsid w:val="405A5614"/>
    <w:rsid w:val="40678C0C"/>
    <w:rsid w:val="408641F9"/>
    <w:rsid w:val="40C8DB18"/>
    <w:rsid w:val="40E22963"/>
    <w:rsid w:val="40F39FAB"/>
    <w:rsid w:val="410C13D4"/>
    <w:rsid w:val="4138C0F0"/>
    <w:rsid w:val="414278BB"/>
    <w:rsid w:val="414E08A6"/>
    <w:rsid w:val="417761F4"/>
    <w:rsid w:val="417B67B4"/>
    <w:rsid w:val="417D30A0"/>
    <w:rsid w:val="4193DC66"/>
    <w:rsid w:val="419405DC"/>
    <w:rsid w:val="41A1E8BD"/>
    <w:rsid w:val="41A9D9A7"/>
    <w:rsid w:val="41C5706B"/>
    <w:rsid w:val="41D81799"/>
    <w:rsid w:val="420B0EBA"/>
    <w:rsid w:val="42108549"/>
    <w:rsid w:val="4226EFEF"/>
    <w:rsid w:val="4232E2F5"/>
    <w:rsid w:val="426B270A"/>
    <w:rsid w:val="427DCE33"/>
    <w:rsid w:val="427F43CD"/>
    <w:rsid w:val="4280440F"/>
    <w:rsid w:val="42B16451"/>
    <w:rsid w:val="42B84BC4"/>
    <w:rsid w:val="42D6DBBE"/>
    <w:rsid w:val="42EB58D4"/>
    <w:rsid w:val="42F01D94"/>
    <w:rsid w:val="43286749"/>
    <w:rsid w:val="432C3368"/>
    <w:rsid w:val="433E42A2"/>
    <w:rsid w:val="43760EB9"/>
    <w:rsid w:val="439E8AC8"/>
    <w:rsid w:val="43B37A9F"/>
    <w:rsid w:val="43EF5518"/>
    <w:rsid w:val="440777A4"/>
    <w:rsid w:val="440A0720"/>
    <w:rsid w:val="440EE046"/>
    <w:rsid w:val="4417834B"/>
    <w:rsid w:val="441E6256"/>
    <w:rsid w:val="443EEF21"/>
    <w:rsid w:val="44404994"/>
    <w:rsid w:val="4445172A"/>
    <w:rsid w:val="444F36D4"/>
    <w:rsid w:val="4455B411"/>
    <w:rsid w:val="4459720B"/>
    <w:rsid w:val="4468B9C0"/>
    <w:rsid w:val="4471497D"/>
    <w:rsid w:val="448E87EB"/>
    <w:rsid w:val="449AFEA9"/>
    <w:rsid w:val="44A8DA89"/>
    <w:rsid w:val="44C8B552"/>
    <w:rsid w:val="44D8EC12"/>
    <w:rsid w:val="44F75DDA"/>
    <w:rsid w:val="451A646C"/>
    <w:rsid w:val="4526B314"/>
    <w:rsid w:val="452C76D8"/>
    <w:rsid w:val="453A6938"/>
    <w:rsid w:val="453F03AF"/>
    <w:rsid w:val="45431D8A"/>
    <w:rsid w:val="455B17C2"/>
    <w:rsid w:val="456649E2"/>
    <w:rsid w:val="456E0828"/>
    <w:rsid w:val="45902658"/>
    <w:rsid w:val="45B5C9D6"/>
    <w:rsid w:val="45D4EBE8"/>
    <w:rsid w:val="45EC5C28"/>
    <w:rsid w:val="45EE510B"/>
    <w:rsid w:val="45F004F0"/>
    <w:rsid w:val="460B46AE"/>
    <w:rsid w:val="461579D1"/>
    <w:rsid w:val="46293CF3"/>
    <w:rsid w:val="46340623"/>
    <w:rsid w:val="463945DB"/>
    <w:rsid w:val="466B2CF9"/>
    <w:rsid w:val="466E8695"/>
    <w:rsid w:val="468185A0"/>
    <w:rsid w:val="468C6D6F"/>
    <w:rsid w:val="468F192F"/>
    <w:rsid w:val="46A0BF4D"/>
    <w:rsid w:val="46A9EA8F"/>
    <w:rsid w:val="46ACFD34"/>
    <w:rsid w:val="46B33C32"/>
    <w:rsid w:val="46ECE2FF"/>
    <w:rsid w:val="4719530A"/>
    <w:rsid w:val="475D793C"/>
    <w:rsid w:val="4795E2AF"/>
    <w:rsid w:val="47B0B964"/>
    <w:rsid w:val="47C4827C"/>
    <w:rsid w:val="47CE356C"/>
    <w:rsid w:val="48098EC3"/>
    <w:rsid w:val="48146D4B"/>
    <w:rsid w:val="4822FB78"/>
    <w:rsid w:val="48E026F8"/>
    <w:rsid w:val="49007237"/>
    <w:rsid w:val="4930E579"/>
    <w:rsid w:val="493B5180"/>
    <w:rsid w:val="4987C40E"/>
    <w:rsid w:val="4992A19A"/>
    <w:rsid w:val="4999F879"/>
    <w:rsid w:val="49C4FB33"/>
    <w:rsid w:val="4A18BCB6"/>
    <w:rsid w:val="4A386D94"/>
    <w:rsid w:val="4A5DA623"/>
    <w:rsid w:val="4A65FD0E"/>
    <w:rsid w:val="4A8E5E1A"/>
    <w:rsid w:val="4AA624E5"/>
    <w:rsid w:val="4B264036"/>
    <w:rsid w:val="4B2A09C5"/>
    <w:rsid w:val="4B32E822"/>
    <w:rsid w:val="4B36FBD3"/>
    <w:rsid w:val="4B702D74"/>
    <w:rsid w:val="4B8BF885"/>
    <w:rsid w:val="4BB1581E"/>
    <w:rsid w:val="4BBC9E29"/>
    <w:rsid w:val="4BF26185"/>
    <w:rsid w:val="4C0AD873"/>
    <w:rsid w:val="4C214A20"/>
    <w:rsid w:val="4C36BC21"/>
    <w:rsid w:val="4C4EA9BA"/>
    <w:rsid w:val="4C5FB9B0"/>
    <w:rsid w:val="4CA0C9F4"/>
    <w:rsid w:val="4CA2F526"/>
    <w:rsid w:val="4CAE035E"/>
    <w:rsid w:val="4CB30062"/>
    <w:rsid w:val="4CBFCD6B"/>
    <w:rsid w:val="4CC2BAEE"/>
    <w:rsid w:val="4CC89A6B"/>
    <w:rsid w:val="4CE14A60"/>
    <w:rsid w:val="4CE3EAFC"/>
    <w:rsid w:val="4CE419B8"/>
    <w:rsid w:val="4CE7A03D"/>
    <w:rsid w:val="4D11C84B"/>
    <w:rsid w:val="4D13ECE6"/>
    <w:rsid w:val="4D324FFC"/>
    <w:rsid w:val="4D4D4FA3"/>
    <w:rsid w:val="4D655F59"/>
    <w:rsid w:val="4D73BCFF"/>
    <w:rsid w:val="4D7F07AC"/>
    <w:rsid w:val="4D8F1C16"/>
    <w:rsid w:val="4D9516FE"/>
    <w:rsid w:val="4D981BD1"/>
    <w:rsid w:val="4D9CF268"/>
    <w:rsid w:val="4DAA9C8D"/>
    <w:rsid w:val="4DB2FAAC"/>
    <w:rsid w:val="4DB62DEF"/>
    <w:rsid w:val="4DBEE6AE"/>
    <w:rsid w:val="4DE3907D"/>
    <w:rsid w:val="4DFE4C05"/>
    <w:rsid w:val="4E206641"/>
    <w:rsid w:val="4E35A3FB"/>
    <w:rsid w:val="4E44A62D"/>
    <w:rsid w:val="4E47C8A1"/>
    <w:rsid w:val="4E4E6951"/>
    <w:rsid w:val="4E70F107"/>
    <w:rsid w:val="4E914930"/>
    <w:rsid w:val="4E93D3D9"/>
    <w:rsid w:val="4EBBFF86"/>
    <w:rsid w:val="4ECC8D37"/>
    <w:rsid w:val="4ECF1B2F"/>
    <w:rsid w:val="4ED0335A"/>
    <w:rsid w:val="4EF0CDAD"/>
    <w:rsid w:val="4F004FBE"/>
    <w:rsid w:val="4F099884"/>
    <w:rsid w:val="4F234812"/>
    <w:rsid w:val="4F321291"/>
    <w:rsid w:val="4F35E8F7"/>
    <w:rsid w:val="4F4CE2B7"/>
    <w:rsid w:val="4F5452E1"/>
    <w:rsid w:val="4F5F3941"/>
    <w:rsid w:val="4F84D339"/>
    <w:rsid w:val="4F966BDC"/>
    <w:rsid w:val="4FB39A31"/>
    <w:rsid w:val="4FB8D3C0"/>
    <w:rsid w:val="4FD45DCB"/>
    <w:rsid w:val="4FFBCE2F"/>
    <w:rsid w:val="5014761E"/>
    <w:rsid w:val="50386B61"/>
    <w:rsid w:val="504DE1FC"/>
    <w:rsid w:val="5057E2A2"/>
    <w:rsid w:val="506978E5"/>
    <w:rsid w:val="507BB07E"/>
    <w:rsid w:val="508B046D"/>
    <w:rsid w:val="5093EDE2"/>
    <w:rsid w:val="50978D52"/>
    <w:rsid w:val="50A3B0DB"/>
    <w:rsid w:val="50D8C086"/>
    <w:rsid w:val="50E7EFF4"/>
    <w:rsid w:val="50EDBE95"/>
    <w:rsid w:val="50F4E37A"/>
    <w:rsid w:val="5104AA9A"/>
    <w:rsid w:val="511A8D1A"/>
    <w:rsid w:val="5168E329"/>
    <w:rsid w:val="51697864"/>
    <w:rsid w:val="517A08B5"/>
    <w:rsid w:val="5190F566"/>
    <w:rsid w:val="51C27458"/>
    <w:rsid w:val="51C6307A"/>
    <w:rsid w:val="51E173C2"/>
    <w:rsid w:val="51EEC581"/>
    <w:rsid w:val="522C6B4E"/>
    <w:rsid w:val="524A97D1"/>
    <w:rsid w:val="525B2AA6"/>
    <w:rsid w:val="525E2B0B"/>
    <w:rsid w:val="5266A4AF"/>
    <w:rsid w:val="5295EF09"/>
    <w:rsid w:val="52975914"/>
    <w:rsid w:val="5298FC5A"/>
    <w:rsid w:val="52CBA75B"/>
    <w:rsid w:val="52D2B52A"/>
    <w:rsid w:val="52D812F0"/>
    <w:rsid w:val="52E029B6"/>
    <w:rsid w:val="52ECC5F0"/>
    <w:rsid w:val="53151733"/>
    <w:rsid w:val="531CB33A"/>
    <w:rsid w:val="531E317E"/>
    <w:rsid w:val="53329B65"/>
    <w:rsid w:val="533B89CE"/>
    <w:rsid w:val="5344A8F1"/>
    <w:rsid w:val="5355D2CA"/>
    <w:rsid w:val="5369EB8D"/>
    <w:rsid w:val="537FD470"/>
    <w:rsid w:val="53C49AB9"/>
    <w:rsid w:val="53D50013"/>
    <w:rsid w:val="53E30F38"/>
    <w:rsid w:val="53F6593F"/>
    <w:rsid w:val="5408CB76"/>
    <w:rsid w:val="54090A52"/>
    <w:rsid w:val="540944B9"/>
    <w:rsid w:val="541DF9EB"/>
    <w:rsid w:val="54560577"/>
    <w:rsid w:val="545B2F45"/>
    <w:rsid w:val="5481C356"/>
    <w:rsid w:val="54953A02"/>
    <w:rsid w:val="5496E0F8"/>
    <w:rsid w:val="549CA48D"/>
    <w:rsid w:val="54D8D930"/>
    <w:rsid w:val="54FB1EE8"/>
    <w:rsid w:val="550D6FE4"/>
    <w:rsid w:val="556C953F"/>
    <w:rsid w:val="559E8716"/>
    <w:rsid w:val="55A63969"/>
    <w:rsid w:val="55AEDC4D"/>
    <w:rsid w:val="55CE46D0"/>
    <w:rsid w:val="55F30D80"/>
    <w:rsid w:val="56626245"/>
    <w:rsid w:val="5667A40D"/>
    <w:rsid w:val="5675E4E8"/>
    <w:rsid w:val="56890435"/>
    <w:rsid w:val="568AB651"/>
    <w:rsid w:val="56A0A849"/>
    <w:rsid w:val="56C79319"/>
    <w:rsid w:val="56D1795E"/>
    <w:rsid w:val="56D2232A"/>
    <w:rsid w:val="56DF9EC9"/>
    <w:rsid w:val="56EA5C0C"/>
    <w:rsid w:val="56F4E246"/>
    <w:rsid w:val="572021D7"/>
    <w:rsid w:val="57409178"/>
    <w:rsid w:val="5746C908"/>
    <w:rsid w:val="57E09CD4"/>
    <w:rsid w:val="57E4391E"/>
    <w:rsid w:val="57ED70A4"/>
    <w:rsid w:val="57F26BDF"/>
    <w:rsid w:val="580CCDC7"/>
    <w:rsid w:val="5812758C"/>
    <w:rsid w:val="5819EF5B"/>
    <w:rsid w:val="5831086A"/>
    <w:rsid w:val="5845E25C"/>
    <w:rsid w:val="5857C926"/>
    <w:rsid w:val="5858AFAD"/>
    <w:rsid w:val="58883F4D"/>
    <w:rsid w:val="58C3BD92"/>
    <w:rsid w:val="58F5F67F"/>
    <w:rsid w:val="58FA120E"/>
    <w:rsid w:val="592B0B06"/>
    <w:rsid w:val="5939737A"/>
    <w:rsid w:val="594D368D"/>
    <w:rsid w:val="59540735"/>
    <w:rsid w:val="59580CB3"/>
    <w:rsid w:val="595E4F62"/>
    <w:rsid w:val="597AA350"/>
    <w:rsid w:val="59B01399"/>
    <w:rsid w:val="59D7B80F"/>
    <w:rsid w:val="59ED35D4"/>
    <w:rsid w:val="5A3BD81D"/>
    <w:rsid w:val="5A4D2101"/>
    <w:rsid w:val="5A592D62"/>
    <w:rsid w:val="5A8304F2"/>
    <w:rsid w:val="5A927F4A"/>
    <w:rsid w:val="5AA07F7B"/>
    <w:rsid w:val="5AA45023"/>
    <w:rsid w:val="5ACC1F70"/>
    <w:rsid w:val="5B03A0EF"/>
    <w:rsid w:val="5B186091"/>
    <w:rsid w:val="5B18AE8D"/>
    <w:rsid w:val="5B29FCD7"/>
    <w:rsid w:val="5B4713C2"/>
    <w:rsid w:val="5B4D1B82"/>
    <w:rsid w:val="5B57AB5E"/>
    <w:rsid w:val="5B6E4F44"/>
    <w:rsid w:val="5B75507A"/>
    <w:rsid w:val="5B8917F0"/>
    <w:rsid w:val="5B986897"/>
    <w:rsid w:val="5BAF0AD6"/>
    <w:rsid w:val="5BB3E185"/>
    <w:rsid w:val="5BD022BB"/>
    <w:rsid w:val="5BD17DF3"/>
    <w:rsid w:val="5BEC15BA"/>
    <w:rsid w:val="5C1FA417"/>
    <w:rsid w:val="5C227CF9"/>
    <w:rsid w:val="5C5873FB"/>
    <w:rsid w:val="5C63AB95"/>
    <w:rsid w:val="5C651423"/>
    <w:rsid w:val="5C7681C5"/>
    <w:rsid w:val="5C9EF7DF"/>
    <w:rsid w:val="5CB083F2"/>
    <w:rsid w:val="5CC52333"/>
    <w:rsid w:val="5CEE18E1"/>
    <w:rsid w:val="5D0A0355"/>
    <w:rsid w:val="5D3A3950"/>
    <w:rsid w:val="5D46CF54"/>
    <w:rsid w:val="5D6AD515"/>
    <w:rsid w:val="5D6FA777"/>
    <w:rsid w:val="5D7F2A24"/>
    <w:rsid w:val="5D821ED1"/>
    <w:rsid w:val="5DA2A8B0"/>
    <w:rsid w:val="5DA3C836"/>
    <w:rsid w:val="5DB56B44"/>
    <w:rsid w:val="5E4A1998"/>
    <w:rsid w:val="5E556753"/>
    <w:rsid w:val="5E57F26F"/>
    <w:rsid w:val="5E715FFD"/>
    <w:rsid w:val="5E7FFAAE"/>
    <w:rsid w:val="5E84E764"/>
    <w:rsid w:val="5E869E9F"/>
    <w:rsid w:val="5EA359A4"/>
    <w:rsid w:val="5ED4570E"/>
    <w:rsid w:val="5F26B0EE"/>
    <w:rsid w:val="5F38718A"/>
    <w:rsid w:val="5F471091"/>
    <w:rsid w:val="5F527E70"/>
    <w:rsid w:val="5F7A656D"/>
    <w:rsid w:val="5F82BB1A"/>
    <w:rsid w:val="5FADDBB4"/>
    <w:rsid w:val="5FB1F679"/>
    <w:rsid w:val="5FBB34E8"/>
    <w:rsid w:val="5FC555C8"/>
    <w:rsid w:val="5FD24943"/>
    <w:rsid w:val="5FDDA1BB"/>
    <w:rsid w:val="5FE4318E"/>
    <w:rsid w:val="5FF5B66F"/>
    <w:rsid w:val="6002660A"/>
    <w:rsid w:val="601D4A19"/>
    <w:rsid w:val="601E4E6D"/>
    <w:rsid w:val="602BCF5A"/>
    <w:rsid w:val="6035844D"/>
    <w:rsid w:val="604B9215"/>
    <w:rsid w:val="605AFC9A"/>
    <w:rsid w:val="60776B5C"/>
    <w:rsid w:val="60909EA6"/>
    <w:rsid w:val="60A108E1"/>
    <w:rsid w:val="60B8E276"/>
    <w:rsid w:val="60D7004C"/>
    <w:rsid w:val="6106935F"/>
    <w:rsid w:val="610B7C39"/>
    <w:rsid w:val="610F2C3B"/>
    <w:rsid w:val="6123C053"/>
    <w:rsid w:val="6133CA4C"/>
    <w:rsid w:val="61735BB3"/>
    <w:rsid w:val="61DAC686"/>
    <w:rsid w:val="61EC92D0"/>
    <w:rsid w:val="6222BD1D"/>
    <w:rsid w:val="6223C963"/>
    <w:rsid w:val="6232C229"/>
    <w:rsid w:val="624566CB"/>
    <w:rsid w:val="626CC234"/>
    <w:rsid w:val="62840DDC"/>
    <w:rsid w:val="6288CD5F"/>
    <w:rsid w:val="629FD66E"/>
    <w:rsid w:val="62A309F7"/>
    <w:rsid w:val="62C2C0F2"/>
    <w:rsid w:val="62C2EC16"/>
    <w:rsid w:val="62D2ADC9"/>
    <w:rsid w:val="62E41044"/>
    <w:rsid w:val="62E64415"/>
    <w:rsid w:val="62E70B0B"/>
    <w:rsid w:val="62F44C41"/>
    <w:rsid w:val="63115A37"/>
    <w:rsid w:val="63278948"/>
    <w:rsid w:val="63535287"/>
    <w:rsid w:val="636D0249"/>
    <w:rsid w:val="636D074B"/>
    <w:rsid w:val="63A4D20A"/>
    <w:rsid w:val="63A585C6"/>
    <w:rsid w:val="63ABB10C"/>
    <w:rsid w:val="63B15A11"/>
    <w:rsid w:val="63F55EFD"/>
    <w:rsid w:val="63F88BB9"/>
    <w:rsid w:val="64227BC0"/>
    <w:rsid w:val="6427867A"/>
    <w:rsid w:val="642ACC67"/>
    <w:rsid w:val="6441A33E"/>
    <w:rsid w:val="647A04A2"/>
    <w:rsid w:val="64801D89"/>
    <w:rsid w:val="64A041D7"/>
    <w:rsid w:val="64A2E914"/>
    <w:rsid w:val="64D2A781"/>
    <w:rsid w:val="656882A0"/>
    <w:rsid w:val="6583C381"/>
    <w:rsid w:val="658E258C"/>
    <w:rsid w:val="659F3D63"/>
    <w:rsid w:val="65BFC671"/>
    <w:rsid w:val="65D38946"/>
    <w:rsid w:val="65D87410"/>
    <w:rsid w:val="66139EF2"/>
    <w:rsid w:val="66188870"/>
    <w:rsid w:val="6627EA5B"/>
    <w:rsid w:val="66416DD1"/>
    <w:rsid w:val="664F3C55"/>
    <w:rsid w:val="6656A4F1"/>
    <w:rsid w:val="66585B8A"/>
    <w:rsid w:val="666848CB"/>
    <w:rsid w:val="6668C75A"/>
    <w:rsid w:val="6698AFE1"/>
    <w:rsid w:val="6699FF74"/>
    <w:rsid w:val="66A1469A"/>
    <w:rsid w:val="66CBC9D1"/>
    <w:rsid w:val="66CF2482"/>
    <w:rsid w:val="66E6807B"/>
    <w:rsid w:val="67488DDA"/>
    <w:rsid w:val="675C10D7"/>
    <w:rsid w:val="676C09B6"/>
    <w:rsid w:val="677111F9"/>
    <w:rsid w:val="677A77F9"/>
    <w:rsid w:val="678FD262"/>
    <w:rsid w:val="679F8C2F"/>
    <w:rsid w:val="67B83E8D"/>
    <w:rsid w:val="67CEB9A4"/>
    <w:rsid w:val="6814E779"/>
    <w:rsid w:val="68186CAF"/>
    <w:rsid w:val="6840ACFF"/>
    <w:rsid w:val="68564E77"/>
    <w:rsid w:val="68657019"/>
    <w:rsid w:val="6880A986"/>
    <w:rsid w:val="6893B821"/>
    <w:rsid w:val="68B203B1"/>
    <w:rsid w:val="68B4FCD7"/>
    <w:rsid w:val="68B65762"/>
    <w:rsid w:val="68DDA73A"/>
    <w:rsid w:val="68F047CC"/>
    <w:rsid w:val="691122A1"/>
    <w:rsid w:val="691A2174"/>
    <w:rsid w:val="6924E107"/>
    <w:rsid w:val="694213C8"/>
    <w:rsid w:val="69426D09"/>
    <w:rsid w:val="695A3853"/>
    <w:rsid w:val="69617E90"/>
    <w:rsid w:val="697B4C81"/>
    <w:rsid w:val="697D74FD"/>
    <w:rsid w:val="699953D2"/>
    <w:rsid w:val="69C2A46C"/>
    <w:rsid w:val="69D9350B"/>
    <w:rsid w:val="6A0D3BB0"/>
    <w:rsid w:val="6A11B746"/>
    <w:rsid w:val="6A51F89D"/>
    <w:rsid w:val="6A845146"/>
    <w:rsid w:val="6A8F03A1"/>
    <w:rsid w:val="6ABA51BD"/>
    <w:rsid w:val="6AC96D7D"/>
    <w:rsid w:val="6AE41F99"/>
    <w:rsid w:val="6AF0138B"/>
    <w:rsid w:val="6AFD18FB"/>
    <w:rsid w:val="6B035C8B"/>
    <w:rsid w:val="6B1E943D"/>
    <w:rsid w:val="6B3D41DA"/>
    <w:rsid w:val="6B5AB3DB"/>
    <w:rsid w:val="6B696189"/>
    <w:rsid w:val="6B6C6B67"/>
    <w:rsid w:val="6BB4001A"/>
    <w:rsid w:val="6BBDFE5D"/>
    <w:rsid w:val="6BC9DEE3"/>
    <w:rsid w:val="6BCE9E07"/>
    <w:rsid w:val="6BD8E121"/>
    <w:rsid w:val="6BDAF2D0"/>
    <w:rsid w:val="6BE4E312"/>
    <w:rsid w:val="6BE5ADEC"/>
    <w:rsid w:val="6BEDE40A"/>
    <w:rsid w:val="6BF32FEA"/>
    <w:rsid w:val="6C00C7FF"/>
    <w:rsid w:val="6C109009"/>
    <w:rsid w:val="6C1D9D17"/>
    <w:rsid w:val="6C3DE556"/>
    <w:rsid w:val="6C8267CF"/>
    <w:rsid w:val="6C8268CE"/>
    <w:rsid w:val="6CE84B6E"/>
    <w:rsid w:val="6CFB818E"/>
    <w:rsid w:val="6D069D90"/>
    <w:rsid w:val="6D469791"/>
    <w:rsid w:val="6D4A85DC"/>
    <w:rsid w:val="6D57CDE5"/>
    <w:rsid w:val="6D66D1A1"/>
    <w:rsid w:val="6D84FBFC"/>
    <w:rsid w:val="6DA2DFFE"/>
    <w:rsid w:val="6DAA035B"/>
    <w:rsid w:val="6E3A2687"/>
    <w:rsid w:val="6E4E62A4"/>
    <w:rsid w:val="6E52B1EE"/>
    <w:rsid w:val="6E57BB1E"/>
    <w:rsid w:val="6E64F1C8"/>
    <w:rsid w:val="6E919550"/>
    <w:rsid w:val="6EA3F753"/>
    <w:rsid w:val="6EAB3743"/>
    <w:rsid w:val="6EC56A12"/>
    <w:rsid w:val="6EF11F3B"/>
    <w:rsid w:val="6F0AADE2"/>
    <w:rsid w:val="6F1BE177"/>
    <w:rsid w:val="6F378874"/>
    <w:rsid w:val="6F37D3ED"/>
    <w:rsid w:val="6F3AAA32"/>
    <w:rsid w:val="6F42D064"/>
    <w:rsid w:val="6F4AE511"/>
    <w:rsid w:val="6F59C08C"/>
    <w:rsid w:val="6F608D87"/>
    <w:rsid w:val="6F653896"/>
    <w:rsid w:val="6F92462B"/>
    <w:rsid w:val="6F9AD9E3"/>
    <w:rsid w:val="700A67B6"/>
    <w:rsid w:val="70131306"/>
    <w:rsid w:val="701FDA6F"/>
    <w:rsid w:val="7027C1B8"/>
    <w:rsid w:val="702DA032"/>
    <w:rsid w:val="7045C5FA"/>
    <w:rsid w:val="70712097"/>
    <w:rsid w:val="70960F60"/>
    <w:rsid w:val="709D77F7"/>
    <w:rsid w:val="709F48EB"/>
    <w:rsid w:val="70A756E5"/>
    <w:rsid w:val="70C13CCD"/>
    <w:rsid w:val="70E1A4E0"/>
    <w:rsid w:val="70E6D14F"/>
    <w:rsid w:val="70F9B89B"/>
    <w:rsid w:val="710BDCB3"/>
    <w:rsid w:val="71389924"/>
    <w:rsid w:val="713AFF97"/>
    <w:rsid w:val="71419568"/>
    <w:rsid w:val="7144EAA8"/>
    <w:rsid w:val="7155AA7E"/>
    <w:rsid w:val="7156C4F4"/>
    <w:rsid w:val="715C90CB"/>
    <w:rsid w:val="715E9BEC"/>
    <w:rsid w:val="717F9F72"/>
    <w:rsid w:val="7188A478"/>
    <w:rsid w:val="71BA1E9E"/>
    <w:rsid w:val="71CF2C17"/>
    <w:rsid w:val="7222D9F5"/>
    <w:rsid w:val="72240F44"/>
    <w:rsid w:val="722CDDEC"/>
    <w:rsid w:val="7237805F"/>
    <w:rsid w:val="7274916C"/>
    <w:rsid w:val="72848FDB"/>
    <w:rsid w:val="72C35E8D"/>
    <w:rsid w:val="72FB5FF5"/>
    <w:rsid w:val="731CEBFA"/>
    <w:rsid w:val="731D8FFD"/>
    <w:rsid w:val="7347280A"/>
    <w:rsid w:val="73495E51"/>
    <w:rsid w:val="73547A0D"/>
    <w:rsid w:val="7375AFC4"/>
    <w:rsid w:val="7375B8CB"/>
    <w:rsid w:val="73A9C76F"/>
    <w:rsid w:val="73AFA84C"/>
    <w:rsid w:val="73E04930"/>
    <w:rsid w:val="73F040D9"/>
    <w:rsid w:val="74152B37"/>
    <w:rsid w:val="742D4CAC"/>
    <w:rsid w:val="74386EE1"/>
    <w:rsid w:val="74759FB1"/>
    <w:rsid w:val="748F08A5"/>
    <w:rsid w:val="74B8E39C"/>
    <w:rsid w:val="74BD98EA"/>
    <w:rsid w:val="74C653EC"/>
    <w:rsid w:val="74CEE02F"/>
    <w:rsid w:val="74E9D5AA"/>
    <w:rsid w:val="752B98F1"/>
    <w:rsid w:val="753608A2"/>
    <w:rsid w:val="753B4BF9"/>
    <w:rsid w:val="75407EC5"/>
    <w:rsid w:val="7543FE78"/>
    <w:rsid w:val="75505C85"/>
    <w:rsid w:val="7552852B"/>
    <w:rsid w:val="7588E6E7"/>
    <w:rsid w:val="759725D0"/>
    <w:rsid w:val="75B628DA"/>
    <w:rsid w:val="75BE1D81"/>
    <w:rsid w:val="75C02555"/>
    <w:rsid w:val="75EC0FAB"/>
    <w:rsid w:val="761CFA99"/>
    <w:rsid w:val="7647A8EB"/>
    <w:rsid w:val="7676FC20"/>
    <w:rsid w:val="768A684D"/>
    <w:rsid w:val="768AC76E"/>
    <w:rsid w:val="769DFEFB"/>
    <w:rsid w:val="76E4D839"/>
    <w:rsid w:val="76E56B56"/>
    <w:rsid w:val="76EDD6E4"/>
    <w:rsid w:val="76F6E12B"/>
    <w:rsid w:val="76FC09A3"/>
    <w:rsid w:val="775003D1"/>
    <w:rsid w:val="777332F0"/>
    <w:rsid w:val="77946ACB"/>
    <w:rsid w:val="77A8C71E"/>
    <w:rsid w:val="77B1BEA6"/>
    <w:rsid w:val="77C5FD0A"/>
    <w:rsid w:val="77DB00DA"/>
    <w:rsid w:val="77DB5980"/>
    <w:rsid w:val="77DBC1A9"/>
    <w:rsid w:val="77FA9356"/>
    <w:rsid w:val="783A2E4E"/>
    <w:rsid w:val="784AD18E"/>
    <w:rsid w:val="78532AA7"/>
    <w:rsid w:val="786E9BC9"/>
    <w:rsid w:val="78988C92"/>
    <w:rsid w:val="789A878C"/>
    <w:rsid w:val="78C0FC47"/>
    <w:rsid w:val="78F100EE"/>
    <w:rsid w:val="79298536"/>
    <w:rsid w:val="7959ED7C"/>
    <w:rsid w:val="79609413"/>
    <w:rsid w:val="796E64F5"/>
    <w:rsid w:val="7971C9ED"/>
    <w:rsid w:val="7974D201"/>
    <w:rsid w:val="797B9B15"/>
    <w:rsid w:val="7982C615"/>
    <w:rsid w:val="7985EE50"/>
    <w:rsid w:val="79A28E92"/>
    <w:rsid w:val="79A5FC28"/>
    <w:rsid w:val="79BDA70F"/>
    <w:rsid w:val="79C26526"/>
    <w:rsid w:val="79C4B7F3"/>
    <w:rsid w:val="79EF36BB"/>
    <w:rsid w:val="79F636C6"/>
    <w:rsid w:val="7A114897"/>
    <w:rsid w:val="7A317B10"/>
    <w:rsid w:val="7A341F30"/>
    <w:rsid w:val="7A42EF31"/>
    <w:rsid w:val="7A5DB762"/>
    <w:rsid w:val="7A7DE1F1"/>
    <w:rsid w:val="7AC87236"/>
    <w:rsid w:val="7B07C48A"/>
    <w:rsid w:val="7B1104F9"/>
    <w:rsid w:val="7B1B84AD"/>
    <w:rsid w:val="7B2C34EC"/>
    <w:rsid w:val="7B312759"/>
    <w:rsid w:val="7B37683D"/>
    <w:rsid w:val="7B4A3A4C"/>
    <w:rsid w:val="7B7EBFA3"/>
    <w:rsid w:val="7B9E5FCA"/>
    <w:rsid w:val="7BABF911"/>
    <w:rsid w:val="7BB05ABD"/>
    <w:rsid w:val="7BBB43F7"/>
    <w:rsid w:val="7BDEB129"/>
    <w:rsid w:val="7BE0DBF3"/>
    <w:rsid w:val="7BF6CE96"/>
    <w:rsid w:val="7C13569A"/>
    <w:rsid w:val="7C17273C"/>
    <w:rsid w:val="7C20E3CA"/>
    <w:rsid w:val="7C2E999D"/>
    <w:rsid w:val="7C4B8971"/>
    <w:rsid w:val="7C4F5F62"/>
    <w:rsid w:val="7C830D48"/>
    <w:rsid w:val="7C913091"/>
    <w:rsid w:val="7CAEDCE7"/>
    <w:rsid w:val="7CC07FE8"/>
    <w:rsid w:val="7CC74A8A"/>
    <w:rsid w:val="7CD1964D"/>
    <w:rsid w:val="7CD9FF94"/>
    <w:rsid w:val="7CDC2C5D"/>
    <w:rsid w:val="7CE8AD9C"/>
    <w:rsid w:val="7CF91ADA"/>
    <w:rsid w:val="7CF9AFA7"/>
    <w:rsid w:val="7CFA6DA1"/>
    <w:rsid w:val="7D0D1684"/>
    <w:rsid w:val="7D574D9E"/>
    <w:rsid w:val="7D668A45"/>
    <w:rsid w:val="7D66BC59"/>
    <w:rsid w:val="7D785188"/>
    <w:rsid w:val="7D812328"/>
    <w:rsid w:val="7D8E9571"/>
    <w:rsid w:val="7D9ECF01"/>
    <w:rsid w:val="7DAA7B21"/>
    <w:rsid w:val="7DC13FC0"/>
    <w:rsid w:val="7DD74473"/>
    <w:rsid w:val="7DFC3889"/>
    <w:rsid w:val="7E1D82DA"/>
    <w:rsid w:val="7E23C64A"/>
    <w:rsid w:val="7E247AA7"/>
    <w:rsid w:val="7E2B8FC2"/>
    <w:rsid w:val="7E42BE06"/>
    <w:rsid w:val="7E80B69B"/>
    <w:rsid w:val="7E8BC650"/>
    <w:rsid w:val="7E957A48"/>
    <w:rsid w:val="7EA1401E"/>
    <w:rsid w:val="7EA287A7"/>
    <w:rsid w:val="7EBEBB9D"/>
    <w:rsid w:val="7EC63420"/>
    <w:rsid w:val="7EE740B4"/>
    <w:rsid w:val="7EEC44A7"/>
    <w:rsid w:val="7EEF261F"/>
    <w:rsid w:val="7F0E8B15"/>
    <w:rsid w:val="7F1274B1"/>
    <w:rsid w:val="7F27AAB8"/>
    <w:rsid w:val="7F332C24"/>
    <w:rsid w:val="7F3CD3AD"/>
    <w:rsid w:val="7F4BD132"/>
    <w:rsid w:val="7F4CA7EA"/>
    <w:rsid w:val="7F4E7FAE"/>
    <w:rsid w:val="7F93BC38"/>
    <w:rsid w:val="7FA92E8F"/>
    <w:rsid w:val="7FAE4FDA"/>
    <w:rsid w:val="7FB5457B"/>
    <w:rsid w:val="7FB747A7"/>
    <w:rsid w:val="7FC00F52"/>
    <w:rsid w:val="7FDB9B2C"/>
    <w:rsid w:val="7FE0C3ED"/>
    <w:rsid w:val="7FE9BE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9357"/>
  <w15:chartTrackingRefBased/>
  <w15:docId w15:val="{C2D5BBBD-F618-4336-80A7-5C1FECB4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04967"/>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661C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661C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661C2F"/>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661C2F"/>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661C2F"/>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661C2F"/>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61C2F"/>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61C2F"/>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61C2F"/>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61C2F"/>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661C2F"/>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661C2F"/>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661C2F"/>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661C2F"/>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661C2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61C2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61C2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61C2F"/>
    <w:rPr>
      <w:rFonts w:eastAsiaTheme="majorEastAsia" w:cstheme="majorBidi"/>
      <w:color w:val="272727" w:themeColor="text1" w:themeTint="D8"/>
    </w:rPr>
  </w:style>
  <w:style w:type="paragraph" w:styleId="Pealkiri">
    <w:name w:val="Title"/>
    <w:basedOn w:val="Normaallaad"/>
    <w:next w:val="Normaallaad"/>
    <w:link w:val="PealkiriMrk"/>
    <w:qFormat/>
    <w:rsid w:val="00661C2F"/>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61C2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61C2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61C2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61C2F"/>
    <w:pPr>
      <w:spacing w:before="160"/>
      <w:jc w:val="center"/>
    </w:pPr>
    <w:rPr>
      <w:i/>
      <w:iCs/>
      <w:color w:val="404040" w:themeColor="text1" w:themeTint="BF"/>
    </w:rPr>
  </w:style>
  <w:style w:type="character" w:customStyle="1" w:styleId="TsitaatMrk">
    <w:name w:val="Tsitaat Märk"/>
    <w:basedOn w:val="Liguvaikefont"/>
    <w:link w:val="Tsitaat"/>
    <w:uiPriority w:val="29"/>
    <w:rsid w:val="00661C2F"/>
    <w:rPr>
      <w:i/>
      <w:iCs/>
      <w:color w:val="404040" w:themeColor="text1" w:themeTint="BF"/>
    </w:rPr>
  </w:style>
  <w:style w:type="paragraph" w:styleId="Loendilik">
    <w:name w:val="List Paragraph"/>
    <w:basedOn w:val="Normaallaad"/>
    <w:uiPriority w:val="34"/>
    <w:qFormat/>
    <w:rsid w:val="00661C2F"/>
    <w:pPr>
      <w:ind w:left="720"/>
      <w:contextualSpacing/>
    </w:pPr>
  </w:style>
  <w:style w:type="character" w:styleId="Selgeltmrgatavrhutus">
    <w:name w:val="Intense Emphasis"/>
    <w:basedOn w:val="Liguvaikefont"/>
    <w:uiPriority w:val="21"/>
    <w:qFormat/>
    <w:rsid w:val="00661C2F"/>
    <w:rPr>
      <w:i/>
      <w:iCs/>
      <w:color w:val="2F5496" w:themeColor="accent1" w:themeShade="BF"/>
    </w:rPr>
  </w:style>
  <w:style w:type="paragraph" w:styleId="Selgeltmrgatavtsitaat">
    <w:name w:val="Intense Quote"/>
    <w:basedOn w:val="Normaallaad"/>
    <w:next w:val="Normaallaad"/>
    <w:link w:val="SelgeltmrgatavtsitaatMrk"/>
    <w:uiPriority w:val="30"/>
    <w:qFormat/>
    <w:rsid w:val="00661C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661C2F"/>
    <w:rPr>
      <w:i/>
      <w:iCs/>
      <w:color w:val="2F5496" w:themeColor="accent1" w:themeShade="BF"/>
    </w:rPr>
  </w:style>
  <w:style w:type="character" w:styleId="Selgeltmrgatavviide">
    <w:name w:val="Intense Reference"/>
    <w:basedOn w:val="Liguvaikefont"/>
    <w:uiPriority w:val="32"/>
    <w:qFormat/>
    <w:rsid w:val="00661C2F"/>
    <w:rPr>
      <w:b/>
      <w:bCs/>
      <w:smallCaps/>
      <w:color w:val="2F5496" w:themeColor="accent1" w:themeShade="BF"/>
      <w:spacing w:val="5"/>
    </w:rPr>
  </w:style>
  <w:style w:type="paragraph" w:styleId="Jalus">
    <w:name w:val="footer"/>
    <w:basedOn w:val="Normaallaad"/>
    <w:link w:val="JalusMrk"/>
    <w:rsid w:val="00004967"/>
    <w:pPr>
      <w:tabs>
        <w:tab w:val="center" w:pos="4536"/>
        <w:tab w:val="right" w:pos="9072"/>
      </w:tabs>
    </w:pPr>
  </w:style>
  <w:style w:type="character" w:customStyle="1" w:styleId="JalusMrk">
    <w:name w:val="Jalus Märk"/>
    <w:basedOn w:val="Liguvaikefont"/>
    <w:link w:val="Jalus"/>
    <w:rsid w:val="00004967"/>
    <w:rPr>
      <w:rFonts w:ascii="Times New Roman" w:eastAsia="Times New Roman" w:hAnsi="Times New Roman" w:cs="Times New Roman"/>
      <w:sz w:val="24"/>
      <w:szCs w:val="24"/>
    </w:rPr>
  </w:style>
  <w:style w:type="character" w:styleId="Lehekljenumber">
    <w:name w:val="page number"/>
    <w:basedOn w:val="Liguvaikefont"/>
    <w:rsid w:val="00004967"/>
  </w:style>
  <w:style w:type="character" w:styleId="Hperlink">
    <w:name w:val="Hyperlink"/>
    <w:uiPriority w:val="99"/>
    <w:rsid w:val="00004967"/>
    <w:rPr>
      <w:color w:val="003471"/>
      <w:u w:val="single"/>
    </w:rPr>
  </w:style>
  <w:style w:type="paragraph" w:styleId="Kommentaaritekst">
    <w:name w:val="annotation text"/>
    <w:basedOn w:val="Normaallaad"/>
    <w:link w:val="KommentaaritekstMrk"/>
    <w:rsid w:val="00004967"/>
    <w:rPr>
      <w:sz w:val="20"/>
      <w:szCs w:val="20"/>
    </w:rPr>
  </w:style>
  <w:style w:type="character" w:customStyle="1" w:styleId="KommentaaritekstMrk">
    <w:name w:val="Kommentaari tekst Märk"/>
    <w:basedOn w:val="Liguvaikefont"/>
    <w:link w:val="Kommentaaritekst"/>
    <w:rsid w:val="00004967"/>
    <w:rPr>
      <w:rFonts w:ascii="Times New Roman" w:eastAsia="Times New Roman" w:hAnsi="Times New Roman" w:cs="Times New Roman"/>
      <w:sz w:val="20"/>
      <w:szCs w:val="20"/>
    </w:rPr>
  </w:style>
  <w:style w:type="character" w:styleId="Tugev">
    <w:name w:val="Strong"/>
    <w:uiPriority w:val="22"/>
    <w:qFormat/>
    <w:rsid w:val="00004967"/>
    <w:rPr>
      <w:b/>
      <w:bCs/>
      <w:sz w:val="24"/>
      <w:szCs w:val="24"/>
      <w:bdr w:val="none" w:sz="0" w:space="0" w:color="auto" w:frame="1"/>
      <w:vertAlign w:val="baseline"/>
    </w:rPr>
  </w:style>
  <w:style w:type="paragraph" w:styleId="Pis">
    <w:name w:val="header"/>
    <w:basedOn w:val="Normaallaad"/>
    <w:link w:val="PisMrk"/>
    <w:uiPriority w:val="99"/>
    <w:rsid w:val="00004967"/>
    <w:pPr>
      <w:tabs>
        <w:tab w:val="center" w:pos="4536"/>
        <w:tab w:val="right" w:pos="9072"/>
      </w:tabs>
    </w:pPr>
  </w:style>
  <w:style w:type="character" w:customStyle="1" w:styleId="PisMrk">
    <w:name w:val="Päis Märk"/>
    <w:basedOn w:val="Liguvaikefont"/>
    <w:link w:val="Pis"/>
    <w:uiPriority w:val="99"/>
    <w:rsid w:val="00004967"/>
    <w:rPr>
      <w:rFonts w:ascii="Times New Roman" w:eastAsia="Times New Roman" w:hAnsi="Times New Roman" w:cs="Times New Roman"/>
      <w:sz w:val="24"/>
      <w:szCs w:val="24"/>
    </w:rPr>
  </w:style>
  <w:style w:type="character" w:styleId="Lahendamatamainimine">
    <w:name w:val="Unresolved Mention"/>
    <w:basedOn w:val="Liguvaikefont"/>
    <w:uiPriority w:val="99"/>
    <w:semiHidden/>
    <w:unhideWhenUsed/>
    <w:rsid w:val="00554ABA"/>
    <w:rPr>
      <w:color w:val="605E5C"/>
      <w:shd w:val="clear" w:color="auto" w:fill="E1DFDD"/>
    </w:rPr>
  </w:style>
  <w:style w:type="paragraph" w:styleId="Redaktsioon">
    <w:name w:val="Revision"/>
    <w:hidden/>
    <w:uiPriority w:val="99"/>
    <w:semiHidden/>
    <w:rsid w:val="008D53BA"/>
    <w:pPr>
      <w:spacing w:after="0" w:line="240" w:lineRule="auto"/>
    </w:pPr>
    <w:rPr>
      <w:rFonts w:ascii="Times New Roman" w:eastAsia="Times New Roman" w:hAnsi="Times New Roman" w:cs="Times New Roman"/>
      <w:sz w:val="24"/>
      <w:szCs w:val="24"/>
    </w:rPr>
  </w:style>
  <w:style w:type="character" w:styleId="Kommentaariviide">
    <w:name w:val="annotation reference"/>
    <w:basedOn w:val="Liguvaikefont"/>
    <w:uiPriority w:val="99"/>
    <w:semiHidden/>
    <w:unhideWhenUsed/>
    <w:rsid w:val="00A672BD"/>
    <w:rPr>
      <w:sz w:val="16"/>
      <w:szCs w:val="16"/>
    </w:rPr>
  </w:style>
  <w:style w:type="paragraph" w:styleId="Kommentaariteema">
    <w:name w:val="annotation subject"/>
    <w:basedOn w:val="Kommentaaritekst"/>
    <w:next w:val="Kommentaaritekst"/>
    <w:link w:val="KommentaariteemaMrk"/>
    <w:uiPriority w:val="99"/>
    <w:semiHidden/>
    <w:unhideWhenUsed/>
    <w:rsid w:val="00A672BD"/>
    <w:rPr>
      <w:b/>
      <w:bCs/>
    </w:rPr>
  </w:style>
  <w:style w:type="character" w:customStyle="1" w:styleId="KommentaariteemaMrk">
    <w:name w:val="Kommentaari teema Märk"/>
    <w:basedOn w:val="KommentaaritekstMrk"/>
    <w:link w:val="Kommentaariteema"/>
    <w:uiPriority w:val="99"/>
    <w:semiHidden/>
    <w:rsid w:val="00A672BD"/>
    <w:rPr>
      <w:rFonts w:ascii="Times New Roman" w:eastAsia="Times New Roman" w:hAnsi="Times New Roman" w:cs="Times New Roman"/>
      <w:b/>
      <w:bCs/>
      <w:sz w:val="20"/>
      <w:szCs w:val="20"/>
    </w:rPr>
  </w:style>
  <w:style w:type="character" w:styleId="Mainimine">
    <w:name w:val="Mention"/>
    <w:basedOn w:val="Liguvaikefont"/>
    <w:uiPriority w:val="99"/>
    <w:unhideWhenUsed/>
    <w:rsid w:val="00A672BD"/>
    <w:rPr>
      <w:color w:val="2B579A"/>
      <w:shd w:val="clear" w:color="auto" w:fill="E1DFDD"/>
    </w:rPr>
  </w:style>
  <w:style w:type="paragraph" w:customStyle="1" w:styleId="paragraph">
    <w:name w:val="paragraph"/>
    <w:basedOn w:val="Normaallaad"/>
    <w:rsid w:val="00E72890"/>
    <w:pPr>
      <w:spacing w:before="100" w:beforeAutospacing="1" w:after="100" w:afterAutospacing="1"/>
    </w:pPr>
    <w:rPr>
      <w:lang w:eastAsia="et-EE"/>
    </w:rPr>
  </w:style>
  <w:style w:type="character" w:customStyle="1" w:styleId="normaltextrun">
    <w:name w:val="normaltextrun"/>
    <w:basedOn w:val="Liguvaikefont"/>
    <w:rsid w:val="00E72890"/>
  </w:style>
  <w:style w:type="character" w:customStyle="1" w:styleId="eop">
    <w:name w:val="eop"/>
    <w:basedOn w:val="Liguvaikefont"/>
    <w:rsid w:val="00E72890"/>
  </w:style>
  <w:style w:type="table" w:styleId="Helekontuurtabel">
    <w:name w:val="Grid Table Light"/>
    <w:basedOn w:val="Normaaltabel"/>
    <w:uiPriority w:val="40"/>
    <w:rsid w:val="00DA51AE"/>
    <w:pPr>
      <w:spacing w:after="0" w:line="240" w:lineRule="auto"/>
    </w:pPr>
    <w:tblPr>
      <w:tblInd w:w="0" w:type="nil"/>
      <w:tblCellMar>
        <w:left w:w="0" w:type="dxa"/>
        <w:right w:w="0" w:type="dxa"/>
      </w:tblCellMar>
    </w:tblPr>
  </w:style>
  <w:style w:type="character" w:customStyle="1" w:styleId="ui-provider">
    <w:name w:val="ui-provider"/>
    <w:basedOn w:val="Liguvaikefont"/>
    <w:rsid w:val="00F6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ille.saar@sm.ee" TargetMode="External"/><Relationship Id="rId18" Type="http://schemas.openxmlformats.org/officeDocument/2006/relationships/hyperlink" Target="mailto:merje.metsoja@tervisekassa.ee" TargetMode="External"/><Relationship Id="rId3" Type="http://schemas.openxmlformats.org/officeDocument/2006/relationships/customXml" Target="../customXml/item3.xml"/><Relationship Id="rId21" Type="http://schemas.openxmlformats.org/officeDocument/2006/relationships/hyperlink" Target="mailto:tanel.kaju@tervisekassa.ee"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kristin.kuusk@tervisekassa.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lle.avarsoo@tervisekassa.ee" TargetMode="External"/><Relationship Id="rId20" Type="http://schemas.openxmlformats.org/officeDocument/2006/relationships/hyperlink" Target="mailto:margit.savisaar@tervisekassa.e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liis.kruus@tervisekassa.ee" TargetMode="External"/><Relationship Id="rId23" Type="http://schemas.openxmlformats.org/officeDocument/2006/relationships/hyperlink" Target="mailto:katrina.koha@tervisekassa.ee" TargetMode="External"/><Relationship Id="rId10" Type="http://schemas.openxmlformats.org/officeDocument/2006/relationships/header" Target="header1.xml"/><Relationship Id="rId19" Type="http://schemas.openxmlformats.org/officeDocument/2006/relationships/hyperlink" Target="mailto:karin.kond-vetevood@tervisekassa.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iret.eelmets@sm.ee" TargetMode="External"/><Relationship Id="rId22" Type="http://schemas.openxmlformats.org/officeDocument/2006/relationships/hyperlink" Target="mailto:kadri.suislep-peets@tervisekass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BDCA591B6A0C40A89A12FA092306CE" ma:contentTypeVersion="6" ma:contentTypeDescription="Loo uus dokument" ma:contentTypeScope="" ma:versionID="20f65ebf0f7fc2696eba8e2fc3224d0f">
  <xsd:schema xmlns:xsd="http://www.w3.org/2001/XMLSchema" xmlns:xs="http://www.w3.org/2001/XMLSchema" xmlns:p="http://schemas.microsoft.com/office/2006/metadata/properties" xmlns:ns2="ed1117d2-5fbc-45b8-89b7-8a266ac21c57" xmlns:ns3="e7bf95d9-f1f5-4b1c-adc1-ce49dd4ee1c2" targetNamespace="http://schemas.microsoft.com/office/2006/metadata/properties" ma:root="true" ma:fieldsID="757a56f1fe8814819e927a8b9ce2a2fe" ns2:_="" ns3:_="">
    <xsd:import namespace="ed1117d2-5fbc-45b8-89b7-8a266ac21c57"/>
    <xsd:import namespace="e7bf95d9-f1f5-4b1c-adc1-ce49dd4ee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117d2-5fbc-45b8-89b7-8a266ac21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f95d9-f1f5-4b1c-adc1-ce49dd4ee1c2"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AA4F5D-4B42-4321-8266-8E29CF92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117d2-5fbc-45b8-89b7-8a266ac21c57"/>
    <ds:schemaRef ds:uri="e7bf95d9-f1f5-4b1c-adc1-ce49dd4ee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21191-C830-4362-8BD7-BFA039B0030D}">
  <ds:schemaRefs>
    <ds:schemaRef ds:uri="http://schemas.microsoft.com/sharepoint/v3/contenttype/forms"/>
  </ds:schemaRefs>
</ds:datastoreItem>
</file>

<file path=customXml/itemProps3.xml><?xml version="1.0" encoding="utf-8"?>
<ds:datastoreItem xmlns:ds="http://schemas.openxmlformats.org/officeDocument/2006/customXml" ds:itemID="{5B507886-959A-47F5-83DA-EF7DEC75F3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8</Pages>
  <Words>3768</Words>
  <Characters>21857</Characters>
  <Application>Microsoft Office Word</Application>
  <DocSecurity>0</DocSecurity>
  <Lines>182</Lines>
  <Paragraphs>51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Merje Metsoja</dc:creator>
  <cp:keywords/>
  <dc:description/>
  <cp:lastModifiedBy>Liis Paas - SOM</cp:lastModifiedBy>
  <cp:revision>107</cp:revision>
  <dcterms:created xsi:type="dcterms:W3CDTF">2026-02-21T06:25:00Z</dcterms:created>
  <dcterms:modified xsi:type="dcterms:W3CDTF">2026-02-27T08:16:00Z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0x01010029BDCA591B6A0C40A89A12FA092306CE</vt:lpwstr>
  </property>
  <property fmtid="{D5CDD505-2E9C-101B-9397-08002B2CF9AE}" pid="3" name="docLang">
    <vt:lpwstr>et</vt:lpwstr>
  </property>
  <property fmtid="{D5CDD505-2E9C-101B-9397-08002B2CF9AE}" pid="4" name="MSIP_Label_defa4170-0d19-0005-0004-bc88714345d2_Enabled">
    <vt:lpwstr>true</vt:lpwstr>
  </property>
  <property fmtid="{D5CDD505-2E9C-101B-9397-08002B2CF9AE}" pid="5" name="MSIP_Label_defa4170-0d19-0005-0004-bc88714345d2_SetDate">
    <vt:lpwstr>2026-02-21T06:25:02Z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f1c0e70e-b503-491c-a105-5b3d81c48f9c</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