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B8804" w14:textId="1CA2B6FB" w:rsidR="00422BC2" w:rsidRPr="00BA2620" w:rsidRDefault="00BA2620" w:rsidP="00BA2620">
      <w:pPr>
        <w:spacing w:after="0" w:line="240" w:lineRule="auto"/>
        <w:jc w:val="right"/>
        <w:rPr>
          <w:rFonts w:ascii="Times New Roman" w:hAnsi="Times New Roman" w:cs="Times New Roman"/>
        </w:rPr>
      </w:pPr>
      <w:r w:rsidRPr="00BA2620">
        <w:rPr>
          <w:rFonts w:ascii="Times New Roman" w:hAnsi="Times New Roman" w:cs="Times New Roman"/>
        </w:rPr>
        <w:t>EELNÕU</w:t>
      </w:r>
    </w:p>
    <w:p w14:paraId="12F51A2F" w14:textId="77777777" w:rsidR="00422BC2" w:rsidRDefault="00422BC2" w:rsidP="00CD0A94">
      <w:pPr>
        <w:spacing w:after="0" w:line="240" w:lineRule="auto"/>
        <w:jc w:val="center"/>
        <w:rPr>
          <w:rFonts w:ascii="Times New Roman" w:hAnsi="Times New Roman" w:cs="Times New Roman"/>
          <w:b/>
          <w:bCs/>
          <w:sz w:val="32"/>
          <w:szCs w:val="32"/>
        </w:rPr>
      </w:pPr>
    </w:p>
    <w:p w14:paraId="3AA52F86" w14:textId="680B9D6C" w:rsidR="007C6DC0" w:rsidRPr="00AA3571" w:rsidRDefault="007C6DC0" w:rsidP="00CD0A94">
      <w:pPr>
        <w:spacing w:after="0" w:line="240" w:lineRule="auto"/>
        <w:jc w:val="center"/>
        <w:rPr>
          <w:rFonts w:ascii="Times New Roman" w:hAnsi="Times New Roman" w:cs="Times New Roman"/>
          <w:b/>
          <w:bCs/>
          <w:sz w:val="32"/>
          <w:szCs w:val="32"/>
        </w:rPr>
      </w:pPr>
      <w:r w:rsidRPr="00AA3571">
        <w:rPr>
          <w:rFonts w:ascii="Times New Roman" w:hAnsi="Times New Roman" w:cs="Times New Roman"/>
          <w:b/>
          <w:bCs/>
          <w:sz w:val="32"/>
          <w:szCs w:val="32"/>
        </w:rPr>
        <w:t>Investeerimisfondide seaduse ja teiste seaduste muutmise seadus</w:t>
      </w:r>
    </w:p>
    <w:p w14:paraId="6E1CF980" w14:textId="77777777" w:rsidR="007C6DC0" w:rsidRPr="00AA3571" w:rsidRDefault="007C6DC0" w:rsidP="00CD0A94">
      <w:pPr>
        <w:spacing w:after="0" w:line="240" w:lineRule="auto"/>
        <w:rPr>
          <w:rFonts w:ascii="Times New Roman" w:hAnsi="Times New Roman" w:cs="Times New Roman"/>
          <w:b/>
          <w:bCs/>
          <w:sz w:val="24"/>
          <w:szCs w:val="24"/>
        </w:rPr>
      </w:pPr>
    </w:p>
    <w:p w14:paraId="2E9843B5" w14:textId="1BF71D1D" w:rsidR="007C6DC0" w:rsidRPr="00AA3571" w:rsidRDefault="007C6DC0" w:rsidP="00CD0A94">
      <w:pPr>
        <w:spacing w:after="0" w:line="240" w:lineRule="auto"/>
        <w:rPr>
          <w:rFonts w:ascii="Times New Roman" w:hAnsi="Times New Roman" w:cs="Times New Roman"/>
          <w:b/>
          <w:bCs/>
          <w:sz w:val="24"/>
          <w:szCs w:val="24"/>
        </w:rPr>
      </w:pPr>
      <w:r w:rsidRPr="00AA3571">
        <w:rPr>
          <w:rFonts w:ascii="Times New Roman" w:hAnsi="Times New Roman" w:cs="Times New Roman"/>
          <w:b/>
          <w:bCs/>
          <w:sz w:val="24"/>
          <w:szCs w:val="24"/>
        </w:rPr>
        <w:t>§ 1. Investeerimisfondide seaduse muutmine</w:t>
      </w:r>
    </w:p>
    <w:p w14:paraId="63C7379E" w14:textId="77777777" w:rsidR="007441AB" w:rsidRPr="00AA3571" w:rsidRDefault="007441AB" w:rsidP="00CD0A94">
      <w:pPr>
        <w:spacing w:after="0" w:line="240" w:lineRule="auto"/>
        <w:rPr>
          <w:rFonts w:ascii="Times New Roman" w:hAnsi="Times New Roman" w:cs="Times New Roman"/>
          <w:b/>
          <w:bCs/>
          <w:sz w:val="24"/>
          <w:szCs w:val="24"/>
        </w:rPr>
      </w:pPr>
    </w:p>
    <w:p w14:paraId="226A36AB" w14:textId="5D890897" w:rsidR="007C6DC0" w:rsidRPr="00AA3571" w:rsidRDefault="007C6DC0" w:rsidP="00CD0A94">
      <w:pPr>
        <w:spacing w:after="0" w:line="240" w:lineRule="auto"/>
        <w:rPr>
          <w:rFonts w:ascii="Times New Roman" w:hAnsi="Times New Roman" w:cs="Times New Roman"/>
          <w:sz w:val="24"/>
          <w:szCs w:val="24"/>
        </w:rPr>
      </w:pPr>
      <w:r w:rsidRPr="00AA3571">
        <w:rPr>
          <w:rFonts w:ascii="Times New Roman" w:hAnsi="Times New Roman" w:cs="Times New Roman"/>
          <w:sz w:val="24"/>
          <w:szCs w:val="24"/>
        </w:rPr>
        <w:t>Investeerimisfondide seaduses tehakse järgmised muudatused:</w:t>
      </w:r>
    </w:p>
    <w:p w14:paraId="02BA5F73" w14:textId="77777777" w:rsidR="00BC3EB3" w:rsidRPr="00AA3571" w:rsidRDefault="00BC3EB3" w:rsidP="00CD0A94">
      <w:pPr>
        <w:spacing w:after="0" w:line="240" w:lineRule="auto"/>
        <w:rPr>
          <w:rFonts w:ascii="Times New Roman" w:hAnsi="Times New Roman" w:cs="Times New Roman"/>
          <w:sz w:val="24"/>
          <w:szCs w:val="24"/>
        </w:rPr>
      </w:pPr>
    </w:p>
    <w:p w14:paraId="0E411A86" w14:textId="1DF8249C" w:rsidR="00C24D60" w:rsidRPr="00AA3571" w:rsidRDefault="007C6DC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Pr="00AA3571">
        <w:rPr>
          <w:rFonts w:ascii="Times New Roman" w:hAnsi="Times New Roman" w:cs="Times New Roman"/>
          <w:sz w:val="24"/>
          <w:szCs w:val="24"/>
        </w:rPr>
        <w:t xml:space="preserve"> paragrahvi </w:t>
      </w:r>
      <w:r w:rsidR="00C24D60" w:rsidRPr="00AA3571">
        <w:rPr>
          <w:rFonts w:ascii="Times New Roman" w:hAnsi="Times New Roman" w:cs="Times New Roman"/>
          <w:sz w:val="24"/>
          <w:szCs w:val="24"/>
        </w:rPr>
        <w:t xml:space="preserve">9 lõikes 1 </w:t>
      </w:r>
      <w:r w:rsidR="004615EE" w:rsidRPr="00AA3571">
        <w:rPr>
          <w:rFonts w:ascii="Times New Roman" w:hAnsi="Times New Roman" w:cs="Times New Roman"/>
          <w:sz w:val="24"/>
          <w:szCs w:val="24"/>
        </w:rPr>
        <w:t xml:space="preserve">asendatakse </w:t>
      </w:r>
      <w:r w:rsidR="00F70E49" w:rsidRPr="00AA3571">
        <w:rPr>
          <w:rFonts w:ascii="Times New Roman" w:hAnsi="Times New Roman" w:cs="Times New Roman"/>
          <w:sz w:val="24"/>
          <w:szCs w:val="24"/>
        </w:rPr>
        <w:t>tekstiosa</w:t>
      </w:r>
      <w:r w:rsidR="004615EE" w:rsidRPr="00AA3571">
        <w:rPr>
          <w:rFonts w:ascii="Times New Roman" w:hAnsi="Times New Roman" w:cs="Times New Roman"/>
          <w:sz w:val="24"/>
          <w:szCs w:val="24"/>
        </w:rPr>
        <w:t xml:space="preserve"> „fond“ </w:t>
      </w:r>
      <w:r w:rsidR="00F70E49" w:rsidRPr="00AA3571">
        <w:rPr>
          <w:rFonts w:ascii="Times New Roman" w:hAnsi="Times New Roman" w:cs="Times New Roman"/>
          <w:sz w:val="24"/>
          <w:szCs w:val="24"/>
        </w:rPr>
        <w:t>tekstiosa</w:t>
      </w:r>
      <w:r w:rsidR="00B04130" w:rsidRPr="00AA3571">
        <w:rPr>
          <w:rFonts w:ascii="Times New Roman" w:hAnsi="Times New Roman" w:cs="Times New Roman"/>
          <w:sz w:val="24"/>
          <w:szCs w:val="24"/>
        </w:rPr>
        <w:t>ga</w:t>
      </w:r>
      <w:r w:rsidR="004615EE" w:rsidRPr="00AA3571">
        <w:rPr>
          <w:rFonts w:ascii="Times New Roman" w:hAnsi="Times New Roman" w:cs="Times New Roman"/>
          <w:sz w:val="24"/>
          <w:szCs w:val="24"/>
        </w:rPr>
        <w:t xml:space="preserve"> „mittekinnine fond“;</w:t>
      </w:r>
    </w:p>
    <w:p w14:paraId="16F70F7D" w14:textId="77777777" w:rsidR="00C24D60" w:rsidRPr="00AA3571" w:rsidRDefault="00C24D60" w:rsidP="00CD0A94">
      <w:pPr>
        <w:spacing w:after="0" w:line="240" w:lineRule="auto"/>
        <w:jc w:val="both"/>
        <w:rPr>
          <w:rFonts w:ascii="Times New Roman" w:hAnsi="Times New Roman" w:cs="Times New Roman"/>
          <w:sz w:val="24"/>
          <w:szCs w:val="24"/>
        </w:rPr>
      </w:pPr>
    </w:p>
    <w:p w14:paraId="790A7169" w14:textId="5F852D88" w:rsidR="00C804BD" w:rsidRPr="00AA3571" w:rsidRDefault="00C24D6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Pr="00AA3571">
        <w:rPr>
          <w:rFonts w:ascii="Times New Roman" w:hAnsi="Times New Roman" w:cs="Times New Roman"/>
          <w:sz w:val="24"/>
          <w:szCs w:val="24"/>
        </w:rPr>
        <w:t xml:space="preserve"> paragrahvi </w:t>
      </w:r>
      <w:r w:rsidR="00F56FBF" w:rsidRPr="00AA3571">
        <w:rPr>
          <w:rFonts w:ascii="Times New Roman" w:hAnsi="Times New Roman" w:cs="Times New Roman"/>
          <w:sz w:val="24"/>
          <w:szCs w:val="24"/>
        </w:rPr>
        <w:t xml:space="preserve">9 lõige 5 </w:t>
      </w:r>
      <w:r w:rsidR="00C804BD" w:rsidRPr="00AA3571">
        <w:rPr>
          <w:rFonts w:ascii="Times New Roman" w:hAnsi="Times New Roman" w:cs="Times New Roman"/>
          <w:sz w:val="24"/>
          <w:szCs w:val="24"/>
        </w:rPr>
        <w:t>muudetakse ja sõnastatakse järgmiselt:</w:t>
      </w:r>
    </w:p>
    <w:p w14:paraId="4A65AA65" w14:textId="4B5DD751" w:rsidR="00153988" w:rsidRPr="00AA3571" w:rsidRDefault="00C804B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w:t>
      </w:r>
      <w:r w:rsidR="00257060" w:rsidRPr="00AA3571">
        <w:t xml:space="preserve"> </w:t>
      </w:r>
      <w:r w:rsidR="00257060" w:rsidRPr="00AA3571">
        <w:rPr>
          <w:rFonts w:ascii="Times New Roman" w:hAnsi="Times New Roman" w:cs="Times New Roman"/>
          <w:sz w:val="24"/>
          <w:szCs w:val="24"/>
        </w:rPr>
        <w:t xml:space="preserve">Kinnine fond on alternatiivfond, mille </w:t>
      </w:r>
      <w:r w:rsidR="00153988" w:rsidRPr="00AA3571">
        <w:rPr>
          <w:rFonts w:ascii="Times New Roman" w:hAnsi="Times New Roman" w:cs="Times New Roman"/>
          <w:sz w:val="24"/>
          <w:szCs w:val="24"/>
        </w:rPr>
        <w:t>osakuid, aktsiaid või osasid ei võeta osakuomaniku</w:t>
      </w:r>
      <w:r w:rsidR="00AB6277" w:rsidRPr="00AA3571">
        <w:rPr>
          <w:rFonts w:ascii="Times New Roman" w:hAnsi="Times New Roman" w:cs="Times New Roman"/>
          <w:sz w:val="24"/>
          <w:szCs w:val="24"/>
        </w:rPr>
        <w:t>, aktsionäri või osaniku nõudmisel tagasi enne fondi lõpetamist</w:t>
      </w:r>
      <w:r w:rsidR="00153988" w:rsidRPr="00AA3571">
        <w:rPr>
          <w:rFonts w:ascii="Times New Roman" w:hAnsi="Times New Roman" w:cs="Times New Roman"/>
          <w:sz w:val="24"/>
          <w:szCs w:val="24"/>
        </w:rPr>
        <w:t xml:space="preserve">, </w:t>
      </w:r>
      <w:r w:rsidR="00946B56">
        <w:rPr>
          <w:rFonts w:ascii="Times New Roman" w:hAnsi="Times New Roman" w:cs="Times New Roman"/>
          <w:sz w:val="24"/>
          <w:szCs w:val="24"/>
        </w:rPr>
        <w:t>ülejäänud</w:t>
      </w:r>
      <w:r w:rsidR="00153988" w:rsidRPr="00AA3571">
        <w:rPr>
          <w:rFonts w:ascii="Times New Roman" w:hAnsi="Times New Roman" w:cs="Times New Roman"/>
          <w:sz w:val="24"/>
          <w:szCs w:val="24"/>
        </w:rPr>
        <w:t xml:space="preserve"> </w:t>
      </w:r>
      <w:r w:rsidR="00976865" w:rsidRPr="00AA3571">
        <w:rPr>
          <w:rFonts w:ascii="Times New Roman" w:hAnsi="Times New Roman" w:cs="Times New Roman"/>
          <w:sz w:val="24"/>
          <w:szCs w:val="24"/>
        </w:rPr>
        <w:t xml:space="preserve"> alternatiivfond</w:t>
      </w:r>
      <w:r w:rsidR="00946B56">
        <w:rPr>
          <w:rFonts w:ascii="Times New Roman" w:hAnsi="Times New Roman" w:cs="Times New Roman"/>
          <w:sz w:val="24"/>
          <w:szCs w:val="24"/>
        </w:rPr>
        <w:t>id on</w:t>
      </w:r>
      <w:r w:rsidR="00976865" w:rsidRPr="00AA3571">
        <w:rPr>
          <w:rFonts w:ascii="Times New Roman" w:hAnsi="Times New Roman" w:cs="Times New Roman"/>
          <w:sz w:val="24"/>
          <w:szCs w:val="24"/>
        </w:rPr>
        <w:t xml:space="preserve"> </w:t>
      </w:r>
      <w:r w:rsidR="00153988" w:rsidRPr="00AA3571">
        <w:rPr>
          <w:rFonts w:ascii="Times New Roman" w:hAnsi="Times New Roman" w:cs="Times New Roman"/>
          <w:sz w:val="24"/>
          <w:szCs w:val="24"/>
        </w:rPr>
        <w:t>mittekinni</w:t>
      </w:r>
      <w:r w:rsidR="00946B56">
        <w:rPr>
          <w:rFonts w:ascii="Times New Roman" w:hAnsi="Times New Roman" w:cs="Times New Roman"/>
          <w:sz w:val="24"/>
          <w:szCs w:val="24"/>
        </w:rPr>
        <w:t>s</w:t>
      </w:r>
      <w:r w:rsidR="00153988" w:rsidRPr="00AA3571">
        <w:rPr>
          <w:rFonts w:ascii="Times New Roman" w:hAnsi="Times New Roman" w:cs="Times New Roman"/>
          <w:sz w:val="24"/>
          <w:szCs w:val="24"/>
        </w:rPr>
        <w:t>e</w:t>
      </w:r>
      <w:r w:rsidR="00946B56">
        <w:rPr>
          <w:rFonts w:ascii="Times New Roman" w:hAnsi="Times New Roman" w:cs="Times New Roman"/>
          <w:sz w:val="24"/>
          <w:szCs w:val="24"/>
        </w:rPr>
        <w:t>d</w:t>
      </w:r>
      <w:r w:rsidR="00153988" w:rsidRPr="00AA3571">
        <w:rPr>
          <w:rFonts w:ascii="Times New Roman" w:hAnsi="Times New Roman" w:cs="Times New Roman"/>
          <w:sz w:val="24"/>
          <w:szCs w:val="24"/>
        </w:rPr>
        <w:t xml:space="preserve"> fond</w:t>
      </w:r>
      <w:r w:rsidR="00946B56">
        <w:rPr>
          <w:rFonts w:ascii="Times New Roman" w:hAnsi="Times New Roman" w:cs="Times New Roman"/>
          <w:sz w:val="24"/>
          <w:szCs w:val="24"/>
        </w:rPr>
        <w:t>id</w:t>
      </w:r>
      <w:r w:rsidR="00153988" w:rsidRPr="00AA3571">
        <w:rPr>
          <w:rFonts w:ascii="Times New Roman" w:hAnsi="Times New Roman" w:cs="Times New Roman"/>
          <w:sz w:val="24"/>
          <w:szCs w:val="24"/>
        </w:rPr>
        <w:t>.</w:t>
      </w:r>
      <w:r w:rsidR="005C3193" w:rsidRPr="00AA3571">
        <w:rPr>
          <w:rFonts w:ascii="Times New Roman" w:hAnsi="Times New Roman" w:cs="Times New Roman"/>
          <w:sz w:val="24"/>
          <w:szCs w:val="24"/>
        </w:rPr>
        <w:t>“;</w:t>
      </w:r>
      <w:r w:rsidR="00153988" w:rsidRPr="00AA3571">
        <w:rPr>
          <w:rFonts w:ascii="Times New Roman" w:hAnsi="Times New Roman" w:cs="Times New Roman"/>
          <w:sz w:val="24"/>
          <w:szCs w:val="24"/>
        </w:rPr>
        <w:t xml:space="preserve"> </w:t>
      </w:r>
    </w:p>
    <w:p w14:paraId="423B1F71" w14:textId="77777777" w:rsidR="00011331" w:rsidRPr="00AA3571" w:rsidRDefault="00011331" w:rsidP="00CD0A94">
      <w:pPr>
        <w:spacing w:after="0" w:line="240" w:lineRule="auto"/>
        <w:jc w:val="both"/>
        <w:rPr>
          <w:rFonts w:ascii="Times New Roman" w:hAnsi="Times New Roman" w:cs="Times New Roman"/>
          <w:sz w:val="24"/>
          <w:szCs w:val="24"/>
        </w:rPr>
      </w:pPr>
    </w:p>
    <w:p w14:paraId="7FC32C30" w14:textId="523F48C3" w:rsidR="00011331" w:rsidRPr="00AA3571" w:rsidRDefault="0001133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Pr="00AA3571">
        <w:rPr>
          <w:rFonts w:ascii="Times New Roman" w:hAnsi="Times New Roman" w:cs="Times New Roman"/>
          <w:sz w:val="24"/>
          <w:szCs w:val="24"/>
        </w:rPr>
        <w:t xml:space="preserve"> paragrahvi 11 lõige 4</w:t>
      </w:r>
      <w:r w:rsidR="00A93489" w:rsidRPr="00AA3571">
        <w:rPr>
          <w:rFonts w:ascii="Times New Roman" w:hAnsi="Times New Roman" w:cs="Times New Roman"/>
          <w:sz w:val="24"/>
          <w:szCs w:val="24"/>
        </w:rPr>
        <w:t xml:space="preserve"> muudetakse ja </w:t>
      </w:r>
      <w:r w:rsidR="00F65B76" w:rsidRPr="00AA3571">
        <w:rPr>
          <w:rFonts w:ascii="Times New Roman" w:hAnsi="Times New Roman" w:cs="Times New Roman"/>
          <w:sz w:val="24"/>
          <w:szCs w:val="24"/>
        </w:rPr>
        <w:t>s</w:t>
      </w:r>
      <w:r w:rsidR="00155AA7" w:rsidRPr="00AA3571">
        <w:rPr>
          <w:rFonts w:ascii="Times New Roman" w:hAnsi="Times New Roman" w:cs="Times New Roman"/>
          <w:sz w:val="24"/>
          <w:szCs w:val="24"/>
        </w:rPr>
        <w:t>õnastatakse</w:t>
      </w:r>
      <w:r w:rsidRPr="00AA3571">
        <w:rPr>
          <w:rFonts w:ascii="Times New Roman" w:hAnsi="Times New Roman" w:cs="Times New Roman"/>
          <w:sz w:val="24"/>
          <w:szCs w:val="24"/>
        </w:rPr>
        <w:t xml:space="preserve"> järgmise</w:t>
      </w:r>
      <w:r w:rsidR="00155AA7" w:rsidRPr="00AA3571">
        <w:rPr>
          <w:rFonts w:ascii="Times New Roman" w:hAnsi="Times New Roman" w:cs="Times New Roman"/>
          <w:sz w:val="24"/>
          <w:szCs w:val="24"/>
        </w:rPr>
        <w:t>lt</w:t>
      </w:r>
      <w:r w:rsidRPr="00AA3571">
        <w:rPr>
          <w:rFonts w:ascii="Times New Roman" w:hAnsi="Times New Roman" w:cs="Times New Roman"/>
          <w:sz w:val="24"/>
          <w:szCs w:val="24"/>
        </w:rPr>
        <w:t>:</w:t>
      </w:r>
    </w:p>
    <w:p w14:paraId="53615426" w14:textId="38819C96" w:rsidR="00F331FF" w:rsidRPr="00AA3571" w:rsidRDefault="0001133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D64A8A" w:rsidRPr="00AA3571">
        <w:rPr>
          <w:rFonts w:ascii="Times New Roman" w:hAnsi="Times New Roman" w:cs="Times New Roman"/>
          <w:sz w:val="24"/>
          <w:szCs w:val="24"/>
        </w:rPr>
        <w:t xml:space="preserve">(4) </w:t>
      </w:r>
      <w:r w:rsidR="00A61895" w:rsidRPr="00AA3571">
        <w:rPr>
          <w:rFonts w:ascii="Times New Roman" w:hAnsi="Times New Roman" w:cs="Times New Roman"/>
          <w:sz w:val="24"/>
          <w:szCs w:val="24"/>
        </w:rPr>
        <w:t>Põhitea</w:t>
      </w:r>
      <w:r w:rsidR="0012351C" w:rsidRPr="00AA3571">
        <w:rPr>
          <w:rFonts w:ascii="Times New Roman" w:hAnsi="Times New Roman" w:cs="Times New Roman"/>
          <w:sz w:val="24"/>
          <w:szCs w:val="24"/>
        </w:rPr>
        <w:t>ve</w:t>
      </w:r>
      <w:r w:rsidR="00A61895" w:rsidRPr="00AA3571">
        <w:rPr>
          <w:rFonts w:ascii="Times New Roman" w:hAnsi="Times New Roman" w:cs="Times New Roman"/>
          <w:sz w:val="24"/>
          <w:szCs w:val="24"/>
        </w:rPr>
        <w:t xml:space="preserve"> käesoleva seaduse tähenduses on </w:t>
      </w:r>
      <w:r w:rsidR="00860623" w:rsidRPr="00AA3571">
        <w:rPr>
          <w:rFonts w:ascii="Times New Roman" w:hAnsi="Times New Roman" w:cs="Times New Roman"/>
          <w:sz w:val="24"/>
          <w:szCs w:val="24"/>
        </w:rPr>
        <w:t>fondiga seotud peamine teave</w:t>
      </w:r>
      <w:r w:rsidR="007E758D" w:rsidRPr="00AA3571">
        <w:rPr>
          <w:rFonts w:ascii="Times New Roman" w:hAnsi="Times New Roman" w:cs="Times New Roman"/>
          <w:sz w:val="24"/>
          <w:szCs w:val="24"/>
        </w:rPr>
        <w:t>, m</w:t>
      </w:r>
      <w:r w:rsidR="009F2560" w:rsidRPr="00AA3571">
        <w:rPr>
          <w:rFonts w:ascii="Times New Roman" w:hAnsi="Times New Roman" w:cs="Times New Roman"/>
          <w:sz w:val="24"/>
          <w:szCs w:val="24"/>
        </w:rPr>
        <w:t xml:space="preserve">ida kajastatakse </w:t>
      </w:r>
      <w:r w:rsidR="000A3D35" w:rsidRPr="00AA3571">
        <w:rPr>
          <w:rFonts w:ascii="Times New Roman" w:hAnsi="Times New Roman" w:cs="Times New Roman"/>
          <w:sz w:val="24"/>
          <w:szCs w:val="24"/>
        </w:rPr>
        <w:t xml:space="preserve">üksnes õigusaktidega </w:t>
      </w:r>
      <w:r w:rsidR="0013713C" w:rsidRPr="00AA3571">
        <w:rPr>
          <w:rFonts w:ascii="Times New Roman" w:hAnsi="Times New Roman" w:cs="Times New Roman"/>
          <w:sz w:val="24"/>
          <w:szCs w:val="24"/>
        </w:rPr>
        <w:t xml:space="preserve">sätestatud ulatuses </w:t>
      </w:r>
      <w:r w:rsidR="00A61895" w:rsidRPr="00AA3571">
        <w:rPr>
          <w:rFonts w:ascii="Times New Roman" w:hAnsi="Times New Roman" w:cs="Times New Roman"/>
          <w:sz w:val="24"/>
          <w:szCs w:val="24"/>
        </w:rPr>
        <w:t>fondi avalikuks pakkumiseks koostatav</w:t>
      </w:r>
      <w:r w:rsidR="0082565D" w:rsidRPr="00AA3571">
        <w:rPr>
          <w:rFonts w:ascii="Times New Roman" w:hAnsi="Times New Roman" w:cs="Times New Roman"/>
          <w:sz w:val="24"/>
          <w:szCs w:val="24"/>
        </w:rPr>
        <w:t>as</w:t>
      </w:r>
      <w:r w:rsidR="00A61895" w:rsidRPr="00AA3571">
        <w:rPr>
          <w:rFonts w:ascii="Times New Roman" w:hAnsi="Times New Roman" w:cs="Times New Roman"/>
          <w:sz w:val="24"/>
          <w:szCs w:val="24"/>
        </w:rPr>
        <w:t xml:space="preserve"> </w:t>
      </w:r>
      <w:r w:rsidR="000E578C" w:rsidRPr="00AA3571">
        <w:rPr>
          <w:rFonts w:ascii="Times New Roman" w:hAnsi="Times New Roman" w:cs="Times New Roman"/>
          <w:sz w:val="24"/>
          <w:szCs w:val="24"/>
        </w:rPr>
        <w:t>põhiteabe</w:t>
      </w:r>
      <w:r w:rsidR="00DE4B96" w:rsidRPr="00AA3571">
        <w:rPr>
          <w:rFonts w:ascii="Times New Roman" w:hAnsi="Times New Roman" w:cs="Times New Roman"/>
          <w:sz w:val="24"/>
          <w:szCs w:val="24"/>
        </w:rPr>
        <w:t>d</w:t>
      </w:r>
      <w:r w:rsidR="00A61895" w:rsidRPr="00AA3571">
        <w:rPr>
          <w:rFonts w:ascii="Times New Roman" w:hAnsi="Times New Roman" w:cs="Times New Roman"/>
          <w:sz w:val="24"/>
          <w:szCs w:val="24"/>
        </w:rPr>
        <w:t>okumen</w:t>
      </w:r>
      <w:r w:rsidR="0082565D" w:rsidRPr="00AA3571">
        <w:rPr>
          <w:rFonts w:ascii="Times New Roman" w:hAnsi="Times New Roman" w:cs="Times New Roman"/>
          <w:sz w:val="24"/>
          <w:szCs w:val="24"/>
        </w:rPr>
        <w:t>dis</w:t>
      </w:r>
      <w:r w:rsidR="00547AE6" w:rsidRPr="00AA3571">
        <w:rPr>
          <w:rFonts w:ascii="Times New Roman" w:hAnsi="Times New Roman" w:cs="Times New Roman"/>
          <w:sz w:val="24"/>
          <w:szCs w:val="24"/>
        </w:rPr>
        <w:t xml:space="preserve"> või</w:t>
      </w:r>
      <w:r w:rsidR="00076B55" w:rsidRPr="00AA3571">
        <w:rPr>
          <w:rFonts w:ascii="Times New Roman" w:hAnsi="Times New Roman" w:cs="Times New Roman"/>
          <w:sz w:val="24"/>
          <w:szCs w:val="24"/>
        </w:rPr>
        <w:t xml:space="preserve"> </w:t>
      </w:r>
      <w:r w:rsidR="00623152" w:rsidRPr="00AA3571">
        <w:rPr>
          <w:rFonts w:ascii="Times New Roman" w:hAnsi="Times New Roman" w:cs="Times New Roman"/>
          <w:sz w:val="24"/>
          <w:szCs w:val="24"/>
        </w:rPr>
        <w:t>p</w:t>
      </w:r>
      <w:r w:rsidR="006B5876" w:rsidRPr="00AA3571">
        <w:rPr>
          <w:rFonts w:ascii="Times New Roman" w:hAnsi="Times New Roman" w:cs="Times New Roman"/>
          <w:sz w:val="24"/>
          <w:szCs w:val="24"/>
        </w:rPr>
        <w:t>ensionifondi</w:t>
      </w:r>
      <w:r w:rsidR="00623152" w:rsidRPr="00AA3571">
        <w:rPr>
          <w:rFonts w:ascii="Times New Roman" w:hAnsi="Times New Roman" w:cs="Times New Roman"/>
          <w:sz w:val="24"/>
          <w:szCs w:val="24"/>
        </w:rPr>
        <w:t xml:space="preserve"> puhul</w:t>
      </w:r>
      <w:r w:rsidR="00FE7FAD" w:rsidRPr="00AA3571">
        <w:rPr>
          <w:rFonts w:ascii="Times New Roman" w:hAnsi="Times New Roman" w:cs="Times New Roman"/>
          <w:sz w:val="24"/>
          <w:szCs w:val="24"/>
        </w:rPr>
        <w:t xml:space="preserve">, </w:t>
      </w:r>
      <w:r w:rsidR="001910BC" w:rsidRPr="00AA3571">
        <w:rPr>
          <w:rFonts w:ascii="Times New Roman" w:hAnsi="Times New Roman" w:cs="Times New Roman"/>
          <w:sz w:val="24"/>
          <w:szCs w:val="24"/>
        </w:rPr>
        <w:t xml:space="preserve">mis ei ole </w:t>
      </w:r>
      <w:r w:rsidR="00FE7FAD" w:rsidRPr="00AA3571">
        <w:rPr>
          <w:rFonts w:ascii="Times New Roman" w:hAnsi="Times New Roman" w:cs="Times New Roman"/>
          <w:sz w:val="24"/>
          <w:szCs w:val="24"/>
        </w:rPr>
        <w:t xml:space="preserve">tööandja pensionifond </w:t>
      </w:r>
      <w:r w:rsidR="001910BC" w:rsidRPr="00AA3571">
        <w:rPr>
          <w:rFonts w:ascii="Times New Roman" w:hAnsi="Times New Roman" w:cs="Times New Roman"/>
          <w:sz w:val="24"/>
          <w:szCs w:val="24"/>
        </w:rPr>
        <w:t>ega</w:t>
      </w:r>
      <w:r w:rsidR="00FE7FAD" w:rsidRPr="00AA3571">
        <w:rPr>
          <w:rFonts w:ascii="Times New Roman" w:hAnsi="Times New Roman" w:cs="Times New Roman"/>
          <w:sz w:val="24"/>
          <w:szCs w:val="24"/>
        </w:rPr>
        <w:t xml:space="preserve"> PEPP-ina registreeritud pensionifond, </w:t>
      </w:r>
      <w:r w:rsidR="0036684E" w:rsidRPr="00AA3571">
        <w:rPr>
          <w:rFonts w:ascii="Times New Roman" w:hAnsi="Times New Roman" w:cs="Times New Roman"/>
          <w:sz w:val="24"/>
          <w:szCs w:val="24"/>
        </w:rPr>
        <w:t xml:space="preserve">registripidaja veebilehel avaldatud </w:t>
      </w:r>
      <w:r w:rsidR="00F331FF" w:rsidRPr="00AA3571">
        <w:rPr>
          <w:rFonts w:ascii="Times New Roman" w:hAnsi="Times New Roman" w:cs="Times New Roman"/>
          <w:sz w:val="24"/>
          <w:szCs w:val="24"/>
        </w:rPr>
        <w:t>võrdlustabeli</w:t>
      </w:r>
      <w:r w:rsidR="0036684E" w:rsidRPr="00AA3571">
        <w:rPr>
          <w:rFonts w:ascii="Times New Roman" w:hAnsi="Times New Roman" w:cs="Times New Roman"/>
          <w:sz w:val="24"/>
          <w:szCs w:val="24"/>
        </w:rPr>
        <w:t>s</w:t>
      </w:r>
      <w:r w:rsidR="0000609C" w:rsidRPr="00AA3571">
        <w:rPr>
          <w:rFonts w:ascii="Times New Roman" w:hAnsi="Times New Roman" w:cs="Times New Roman"/>
          <w:sz w:val="24"/>
          <w:szCs w:val="24"/>
        </w:rPr>
        <w:t xml:space="preserve"> </w:t>
      </w:r>
      <w:r w:rsidR="00973486" w:rsidRPr="00AA3571">
        <w:rPr>
          <w:rFonts w:ascii="Times New Roman" w:hAnsi="Times New Roman" w:cs="Times New Roman"/>
          <w:sz w:val="24"/>
          <w:szCs w:val="24"/>
        </w:rPr>
        <w:t xml:space="preserve">(edaspidi mõlemad ka </w:t>
      </w:r>
      <w:r w:rsidR="00973486" w:rsidRPr="00AA3571">
        <w:rPr>
          <w:rFonts w:ascii="Times New Roman" w:hAnsi="Times New Roman" w:cs="Times New Roman"/>
          <w:i/>
          <w:iCs/>
          <w:sz w:val="24"/>
          <w:szCs w:val="24"/>
        </w:rPr>
        <w:t>põhiteave</w:t>
      </w:r>
      <w:r w:rsidR="00973486" w:rsidRPr="00AA3571">
        <w:rPr>
          <w:rFonts w:ascii="Times New Roman" w:hAnsi="Times New Roman" w:cs="Times New Roman"/>
          <w:sz w:val="24"/>
          <w:szCs w:val="24"/>
        </w:rPr>
        <w:t>)</w:t>
      </w:r>
      <w:r w:rsidR="0036684E" w:rsidRPr="00AA3571">
        <w:rPr>
          <w:rFonts w:ascii="Times New Roman" w:hAnsi="Times New Roman" w:cs="Times New Roman"/>
          <w:sz w:val="24"/>
          <w:szCs w:val="24"/>
        </w:rPr>
        <w:t>.</w:t>
      </w:r>
      <w:r w:rsidR="00B033F8" w:rsidRPr="00AA3571">
        <w:rPr>
          <w:rFonts w:ascii="Times New Roman" w:hAnsi="Times New Roman" w:cs="Times New Roman"/>
          <w:sz w:val="24"/>
          <w:szCs w:val="24"/>
        </w:rPr>
        <w:t>“;</w:t>
      </w:r>
      <w:r w:rsidR="0036684E" w:rsidRPr="00AA3571">
        <w:rPr>
          <w:rFonts w:ascii="Times New Roman" w:hAnsi="Times New Roman" w:cs="Times New Roman"/>
          <w:sz w:val="24"/>
          <w:szCs w:val="24"/>
        </w:rPr>
        <w:t xml:space="preserve"> </w:t>
      </w:r>
    </w:p>
    <w:p w14:paraId="420746C6" w14:textId="77777777" w:rsidR="00F56FBF" w:rsidRPr="00AA3571" w:rsidRDefault="00F56FBF" w:rsidP="00CD0A94">
      <w:pPr>
        <w:spacing w:after="0" w:line="240" w:lineRule="auto"/>
        <w:jc w:val="both"/>
        <w:rPr>
          <w:rFonts w:ascii="Times New Roman" w:hAnsi="Times New Roman" w:cs="Times New Roman"/>
          <w:sz w:val="24"/>
          <w:szCs w:val="24"/>
        </w:rPr>
      </w:pPr>
    </w:p>
    <w:p w14:paraId="38CD291A" w14:textId="53A144FE" w:rsidR="00F56FBF" w:rsidRPr="00AA3571" w:rsidRDefault="005772F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F56FBF" w:rsidRPr="00AA3571">
        <w:rPr>
          <w:rFonts w:ascii="Times New Roman" w:hAnsi="Times New Roman" w:cs="Times New Roman"/>
          <w:b/>
          <w:bCs/>
          <w:sz w:val="24"/>
          <w:szCs w:val="24"/>
        </w:rPr>
        <w:t>)</w:t>
      </w:r>
      <w:r w:rsidR="00F56FBF" w:rsidRPr="00AA3571">
        <w:rPr>
          <w:rFonts w:ascii="Times New Roman" w:hAnsi="Times New Roman" w:cs="Times New Roman"/>
          <w:sz w:val="24"/>
          <w:szCs w:val="24"/>
        </w:rPr>
        <w:t xml:space="preserve"> paragrahvi </w:t>
      </w:r>
      <w:r w:rsidR="008807A6" w:rsidRPr="00AA3571">
        <w:rPr>
          <w:rFonts w:ascii="Times New Roman" w:hAnsi="Times New Roman" w:cs="Times New Roman"/>
          <w:sz w:val="24"/>
          <w:szCs w:val="24"/>
        </w:rPr>
        <w:t>12 lõiget 1 täiendatakse punktiga 13</w:t>
      </w:r>
      <w:r w:rsidR="008807A6" w:rsidRPr="00AA3571">
        <w:rPr>
          <w:rFonts w:ascii="Times New Roman" w:hAnsi="Times New Roman" w:cs="Times New Roman"/>
          <w:sz w:val="24"/>
          <w:szCs w:val="24"/>
          <w:vertAlign w:val="superscript"/>
        </w:rPr>
        <w:t>1</w:t>
      </w:r>
      <w:r w:rsidR="008807A6" w:rsidRPr="00AA3571">
        <w:rPr>
          <w:rFonts w:ascii="Times New Roman" w:hAnsi="Times New Roman" w:cs="Times New Roman"/>
          <w:sz w:val="24"/>
          <w:szCs w:val="24"/>
        </w:rPr>
        <w:t xml:space="preserve"> järgmises sõnastuses:</w:t>
      </w:r>
    </w:p>
    <w:p w14:paraId="7042045C" w14:textId="6CE0B9AF" w:rsidR="008807A6" w:rsidRPr="00AA3571" w:rsidRDefault="008807A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„13</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tarbija käesoleva seaduse tähenduses on võlaõigusseaduse § 1 lõikes 5 nimetatud isik</w:t>
      </w:r>
      <w:r w:rsidR="4EFCC1CA" w:rsidRPr="00AA3571">
        <w:rPr>
          <w:rFonts w:ascii="Times New Roman" w:hAnsi="Times New Roman" w:cs="Times New Roman"/>
          <w:sz w:val="24"/>
          <w:szCs w:val="24"/>
        </w:rPr>
        <w:t>;</w:t>
      </w:r>
      <w:r w:rsidRPr="00AA3571">
        <w:rPr>
          <w:rFonts w:ascii="Times New Roman" w:hAnsi="Times New Roman" w:cs="Times New Roman"/>
          <w:sz w:val="24"/>
          <w:szCs w:val="24"/>
        </w:rPr>
        <w:t>“;</w:t>
      </w:r>
    </w:p>
    <w:p w14:paraId="1B83C1EF" w14:textId="1CFAE65A" w:rsidR="008807A6" w:rsidRPr="00AA3571" w:rsidRDefault="008807A6" w:rsidP="00CD0A94">
      <w:pPr>
        <w:spacing w:after="0" w:line="240" w:lineRule="auto"/>
        <w:jc w:val="both"/>
        <w:rPr>
          <w:rFonts w:ascii="Times New Roman" w:hAnsi="Times New Roman" w:cs="Times New Roman"/>
          <w:sz w:val="24"/>
          <w:szCs w:val="24"/>
        </w:rPr>
      </w:pPr>
    </w:p>
    <w:p w14:paraId="5025C4D1" w14:textId="77777777" w:rsidR="002F1106" w:rsidRPr="00AA3571" w:rsidRDefault="00F91BBD" w:rsidP="00CD0A94">
      <w:pPr>
        <w:spacing w:after="0" w:line="240" w:lineRule="auto"/>
        <w:jc w:val="both"/>
        <w:rPr>
          <w:rFonts w:ascii="Times New Roman" w:hAnsi="Times New Roman" w:cs="Times New Roman"/>
          <w:sz w:val="24"/>
          <w:szCs w:val="24"/>
        </w:rPr>
      </w:pPr>
      <w:r w:rsidRPr="00F73D5F">
        <w:rPr>
          <w:rFonts w:ascii="Times New Roman" w:hAnsi="Times New Roman" w:cs="Times New Roman"/>
          <w:b/>
          <w:bCs/>
          <w:sz w:val="24"/>
          <w:szCs w:val="24"/>
        </w:rPr>
        <w:t>5)</w:t>
      </w:r>
      <w:r w:rsidRPr="00AA3571">
        <w:rPr>
          <w:rFonts w:ascii="Times New Roman" w:hAnsi="Times New Roman" w:cs="Times New Roman"/>
          <w:sz w:val="24"/>
          <w:szCs w:val="24"/>
        </w:rPr>
        <w:t xml:space="preserve"> paragrahvi 25 </w:t>
      </w:r>
      <w:r w:rsidR="0046186C" w:rsidRPr="00AA3571">
        <w:rPr>
          <w:rFonts w:ascii="Times New Roman" w:hAnsi="Times New Roman" w:cs="Times New Roman"/>
          <w:sz w:val="24"/>
          <w:szCs w:val="24"/>
        </w:rPr>
        <w:t>lõi</w:t>
      </w:r>
      <w:r w:rsidR="003720F9" w:rsidRPr="00AA3571">
        <w:rPr>
          <w:rFonts w:ascii="Times New Roman" w:hAnsi="Times New Roman" w:cs="Times New Roman"/>
          <w:sz w:val="24"/>
          <w:szCs w:val="24"/>
        </w:rPr>
        <w:t>get</w:t>
      </w:r>
      <w:r w:rsidR="0046186C" w:rsidRPr="00AA3571">
        <w:rPr>
          <w:rFonts w:ascii="Times New Roman" w:hAnsi="Times New Roman" w:cs="Times New Roman"/>
          <w:sz w:val="24"/>
          <w:szCs w:val="24"/>
        </w:rPr>
        <w:t xml:space="preserve"> 2 </w:t>
      </w:r>
      <w:r w:rsidR="006B7E1F" w:rsidRPr="00AA3571">
        <w:rPr>
          <w:rFonts w:ascii="Times New Roman" w:hAnsi="Times New Roman" w:cs="Times New Roman"/>
          <w:sz w:val="24"/>
          <w:szCs w:val="24"/>
        </w:rPr>
        <w:t xml:space="preserve">täiendatakse kolmanda </w:t>
      </w:r>
      <w:r w:rsidR="0046186C" w:rsidRPr="00AA3571">
        <w:rPr>
          <w:rFonts w:ascii="Times New Roman" w:hAnsi="Times New Roman" w:cs="Times New Roman"/>
          <w:sz w:val="24"/>
          <w:szCs w:val="24"/>
        </w:rPr>
        <w:t>lause</w:t>
      </w:r>
      <w:r w:rsidR="006B7E1F" w:rsidRPr="00AA3571">
        <w:rPr>
          <w:rFonts w:ascii="Times New Roman" w:hAnsi="Times New Roman" w:cs="Times New Roman"/>
          <w:sz w:val="24"/>
          <w:szCs w:val="24"/>
        </w:rPr>
        <w:t>ga järgmises sõnastuses</w:t>
      </w:r>
      <w:r w:rsidR="002F1106" w:rsidRPr="00AA3571">
        <w:rPr>
          <w:rFonts w:ascii="Times New Roman" w:hAnsi="Times New Roman" w:cs="Times New Roman"/>
          <w:sz w:val="24"/>
          <w:szCs w:val="24"/>
        </w:rPr>
        <w:t>:</w:t>
      </w:r>
    </w:p>
    <w:p w14:paraId="10B60C6A" w14:textId="5A8B76BB" w:rsidR="00F83DA4" w:rsidRPr="00AA3571" w:rsidRDefault="002F110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112B7A">
        <w:rPr>
          <w:rFonts w:ascii="Times New Roman" w:hAnsi="Times New Roman" w:cs="Times New Roman"/>
          <w:sz w:val="24"/>
          <w:szCs w:val="24"/>
        </w:rPr>
        <w:t>V</w:t>
      </w:r>
      <w:r w:rsidR="00203491" w:rsidRPr="00AA3571">
        <w:rPr>
          <w:rFonts w:ascii="Times New Roman" w:hAnsi="Times New Roman" w:cs="Times New Roman"/>
          <w:sz w:val="24"/>
          <w:szCs w:val="24"/>
        </w:rPr>
        <w:t>älisriigis asutatud või moodustatud pensioni</w:t>
      </w:r>
      <w:r w:rsidR="00BD56E5" w:rsidRPr="00AA3571">
        <w:rPr>
          <w:rFonts w:ascii="Times New Roman" w:hAnsi="Times New Roman" w:cs="Times New Roman"/>
          <w:sz w:val="24"/>
          <w:szCs w:val="24"/>
        </w:rPr>
        <w:t>fondi puhul</w:t>
      </w:r>
      <w:r w:rsidR="00112B7A">
        <w:rPr>
          <w:rFonts w:ascii="Times New Roman" w:hAnsi="Times New Roman" w:cs="Times New Roman"/>
          <w:sz w:val="24"/>
          <w:szCs w:val="24"/>
        </w:rPr>
        <w:t xml:space="preserve"> tuleb käesoleva</w:t>
      </w:r>
      <w:r w:rsidR="00BD56E5" w:rsidRPr="00AA3571">
        <w:rPr>
          <w:rFonts w:ascii="Times New Roman" w:hAnsi="Times New Roman" w:cs="Times New Roman"/>
          <w:sz w:val="24"/>
          <w:szCs w:val="24"/>
        </w:rPr>
        <w:t xml:space="preserve"> </w:t>
      </w:r>
      <w:r w:rsidR="00112B7A">
        <w:rPr>
          <w:rFonts w:ascii="Times New Roman" w:hAnsi="Times New Roman" w:cs="Times New Roman"/>
          <w:sz w:val="24"/>
          <w:szCs w:val="24"/>
        </w:rPr>
        <w:t xml:space="preserve">lõike teise lause </w:t>
      </w:r>
      <w:r w:rsidR="00295F65" w:rsidRPr="00AA3571">
        <w:rPr>
          <w:rFonts w:ascii="Times New Roman" w:hAnsi="Times New Roman" w:cs="Times New Roman"/>
          <w:sz w:val="24"/>
          <w:szCs w:val="24"/>
        </w:rPr>
        <w:t xml:space="preserve">kohaldamisel arvestada </w:t>
      </w:r>
      <w:r w:rsidR="006D42C9">
        <w:rPr>
          <w:rFonts w:ascii="Times New Roman" w:hAnsi="Times New Roman" w:cs="Times New Roman"/>
          <w:sz w:val="24"/>
          <w:szCs w:val="24"/>
        </w:rPr>
        <w:t>lisaks</w:t>
      </w:r>
      <w:r w:rsidR="00295F65" w:rsidRPr="00AA3571">
        <w:rPr>
          <w:rFonts w:ascii="Times New Roman" w:hAnsi="Times New Roman" w:cs="Times New Roman"/>
          <w:sz w:val="24"/>
          <w:szCs w:val="24"/>
        </w:rPr>
        <w:t xml:space="preserve"> </w:t>
      </w:r>
      <w:r w:rsidR="00190CC8" w:rsidRPr="00AA3571">
        <w:rPr>
          <w:rFonts w:ascii="Times New Roman" w:hAnsi="Times New Roman" w:cs="Times New Roman"/>
          <w:sz w:val="24"/>
          <w:szCs w:val="24"/>
        </w:rPr>
        <w:t xml:space="preserve">käesoleva seaduse §-des </w:t>
      </w:r>
      <w:r w:rsidR="00C01FB9" w:rsidRPr="00AA3571">
        <w:rPr>
          <w:rFonts w:ascii="Times New Roman" w:hAnsi="Times New Roman" w:cs="Times New Roman"/>
          <w:sz w:val="24"/>
          <w:szCs w:val="24"/>
        </w:rPr>
        <w:t>93</w:t>
      </w:r>
      <w:r w:rsidR="00190CC8" w:rsidRPr="00AA3571">
        <w:rPr>
          <w:rFonts w:ascii="Times New Roman" w:hAnsi="Times New Roman" w:cs="Times New Roman"/>
          <w:sz w:val="24"/>
          <w:szCs w:val="24"/>
        </w:rPr>
        <w:t>–</w:t>
      </w:r>
      <w:r w:rsidR="00C01FB9" w:rsidRPr="00AA3571">
        <w:rPr>
          <w:rFonts w:ascii="Times New Roman" w:hAnsi="Times New Roman" w:cs="Times New Roman"/>
          <w:sz w:val="24"/>
          <w:szCs w:val="24"/>
        </w:rPr>
        <w:t>94</w:t>
      </w:r>
      <w:r w:rsidR="00C01FB9" w:rsidRPr="00AA3571">
        <w:rPr>
          <w:rFonts w:ascii="Times New Roman" w:hAnsi="Times New Roman" w:cs="Times New Roman"/>
          <w:sz w:val="24"/>
          <w:szCs w:val="24"/>
          <w:vertAlign w:val="superscript"/>
        </w:rPr>
        <w:t>1</w:t>
      </w:r>
      <w:r w:rsidR="00190CC8" w:rsidRPr="00AA3571">
        <w:rPr>
          <w:rFonts w:ascii="Times New Roman" w:hAnsi="Times New Roman" w:cs="Times New Roman"/>
          <w:sz w:val="24"/>
          <w:szCs w:val="24"/>
        </w:rPr>
        <w:t xml:space="preserve"> </w:t>
      </w:r>
      <w:r w:rsidR="00BA3810">
        <w:rPr>
          <w:rFonts w:ascii="Times New Roman" w:hAnsi="Times New Roman" w:cs="Times New Roman"/>
          <w:sz w:val="24"/>
          <w:szCs w:val="24"/>
        </w:rPr>
        <w:t xml:space="preserve">sätestatud </w:t>
      </w:r>
      <w:r w:rsidR="002C4FCD" w:rsidRPr="00AA3571">
        <w:rPr>
          <w:rFonts w:ascii="Times New Roman" w:hAnsi="Times New Roman" w:cs="Times New Roman"/>
          <w:sz w:val="24"/>
          <w:szCs w:val="24"/>
        </w:rPr>
        <w:t>pensionifondi prospekti</w:t>
      </w:r>
      <w:r w:rsidR="009F077A">
        <w:rPr>
          <w:rFonts w:ascii="Times New Roman" w:hAnsi="Times New Roman" w:cs="Times New Roman"/>
          <w:sz w:val="24"/>
          <w:szCs w:val="24"/>
        </w:rPr>
        <w:t xml:space="preserve"> ja</w:t>
      </w:r>
      <w:r w:rsidR="002C4FCD" w:rsidRPr="00AA3571">
        <w:rPr>
          <w:rFonts w:ascii="Times New Roman" w:hAnsi="Times New Roman" w:cs="Times New Roman"/>
          <w:sz w:val="24"/>
          <w:szCs w:val="24"/>
        </w:rPr>
        <w:t xml:space="preserve"> põhiteabe </w:t>
      </w:r>
      <w:r w:rsidR="009F077A">
        <w:rPr>
          <w:rFonts w:ascii="Times New Roman" w:hAnsi="Times New Roman" w:cs="Times New Roman"/>
          <w:sz w:val="24"/>
          <w:szCs w:val="24"/>
        </w:rPr>
        <w:t>ning</w:t>
      </w:r>
      <w:r w:rsidR="002C4FCD" w:rsidRPr="00AA3571">
        <w:rPr>
          <w:rFonts w:ascii="Times New Roman" w:hAnsi="Times New Roman" w:cs="Times New Roman"/>
          <w:sz w:val="24"/>
          <w:szCs w:val="24"/>
        </w:rPr>
        <w:t xml:space="preserve"> pensionifondi</w:t>
      </w:r>
      <w:r w:rsidR="00946B56">
        <w:rPr>
          <w:rFonts w:ascii="Times New Roman" w:hAnsi="Times New Roman" w:cs="Times New Roman"/>
          <w:sz w:val="24"/>
          <w:szCs w:val="24"/>
        </w:rPr>
        <w:t xml:space="preserve"> puudutava</w:t>
      </w:r>
      <w:r w:rsidR="002C4FCD" w:rsidRPr="00AA3571">
        <w:rPr>
          <w:rFonts w:ascii="Times New Roman" w:hAnsi="Times New Roman" w:cs="Times New Roman"/>
          <w:sz w:val="24"/>
          <w:szCs w:val="24"/>
        </w:rPr>
        <w:t xml:space="preserve"> teabe </w:t>
      </w:r>
      <w:r w:rsidR="00BA3810">
        <w:rPr>
          <w:rFonts w:ascii="Times New Roman" w:hAnsi="Times New Roman" w:cs="Times New Roman"/>
          <w:sz w:val="24"/>
          <w:szCs w:val="24"/>
        </w:rPr>
        <w:t xml:space="preserve">avalikustamise </w:t>
      </w:r>
      <w:r w:rsidR="009F077A">
        <w:rPr>
          <w:rFonts w:ascii="Times New Roman" w:hAnsi="Times New Roman" w:cs="Times New Roman"/>
          <w:sz w:val="24"/>
          <w:szCs w:val="24"/>
        </w:rPr>
        <w:t>erisus</w:t>
      </w:r>
      <w:r w:rsidR="00BA3810">
        <w:rPr>
          <w:rFonts w:ascii="Times New Roman" w:hAnsi="Times New Roman" w:cs="Times New Roman"/>
          <w:sz w:val="24"/>
          <w:szCs w:val="24"/>
        </w:rPr>
        <w:t>i</w:t>
      </w:r>
      <w:r w:rsidR="00F06F6C" w:rsidRPr="00AA3571">
        <w:rPr>
          <w:rFonts w:ascii="Times New Roman" w:hAnsi="Times New Roman" w:cs="Times New Roman"/>
          <w:sz w:val="24"/>
          <w:szCs w:val="24"/>
        </w:rPr>
        <w:t>.“</w:t>
      </w:r>
      <w:r w:rsidR="00205B63">
        <w:rPr>
          <w:rFonts w:ascii="Times New Roman" w:hAnsi="Times New Roman" w:cs="Times New Roman"/>
          <w:sz w:val="24"/>
          <w:szCs w:val="24"/>
        </w:rPr>
        <w:t>;</w:t>
      </w:r>
    </w:p>
    <w:p w14:paraId="706227B5" w14:textId="77777777" w:rsidR="00F83DA4" w:rsidRPr="00AA3571" w:rsidRDefault="00F83DA4" w:rsidP="00CD0A94">
      <w:pPr>
        <w:spacing w:after="0" w:line="240" w:lineRule="auto"/>
        <w:jc w:val="both"/>
        <w:rPr>
          <w:rFonts w:ascii="Times New Roman" w:hAnsi="Times New Roman" w:cs="Times New Roman"/>
          <w:sz w:val="24"/>
          <w:szCs w:val="24"/>
        </w:rPr>
      </w:pPr>
    </w:p>
    <w:p w14:paraId="0E25F9D0" w14:textId="37948EC9" w:rsidR="008807A6" w:rsidRPr="00AA3571" w:rsidRDefault="00D0302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008807A6" w:rsidRPr="00AA3571">
        <w:rPr>
          <w:rFonts w:ascii="Times New Roman" w:hAnsi="Times New Roman" w:cs="Times New Roman"/>
          <w:b/>
          <w:bCs/>
          <w:sz w:val="24"/>
          <w:szCs w:val="24"/>
        </w:rPr>
        <w:t>)</w:t>
      </w:r>
      <w:r w:rsidR="008807A6" w:rsidRPr="00AA3571">
        <w:rPr>
          <w:rFonts w:ascii="Times New Roman" w:hAnsi="Times New Roman" w:cs="Times New Roman"/>
          <w:sz w:val="24"/>
          <w:szCs w:val="24"/>
        </w:rPr>
        <w:t xml:space="preserve"> paragrahvi </w:t>
      </w:r>
      <w:r w:rsidR="00AD184E" w:rsidRPr="00AA3571">
        <w:rPr>
          <w:rFonts w:ascii="Times New Roman" w:hAnsi="Times New Roman" w:cs="Times New Roman"/>
          <w:sz w:val="24"/>
          <w:szCs w:val="24"/>
        </w:rPr>
        <w:t>29 lõiget 1 täiendatakse punktiga 8</w:t>
      </w:r>
      <w:r w:rsidR="00AD184E" w:rsidRPr="00AA3571">
        <w:rPr>
          <w:rFonts w:ascii="Times New Roman" w:hAnsi="Times New Roman" w:cs="Times New Roman"/>
          <w:sz w:val="24"/>
          <w:szCs w:val="24"/>
          <w:vertAlign w:val="superscript"/>
        </w:rPr>
        <w:t>1</w:t>
      </w:r>
      <w:r w:rsidR="00AD184E" w:rsidRPr="00AA3571">
        <w:rPr>
          <w:rFonts w:ascii="Times New Roman" w:hAnsi="Times New Roman" w:cs="Times New Roman"/>
          <w:sz w:val="24"/>
          <w:szCs w:val="24"/>
        </w:rPr>
        <w:t xml:space="preserve"> järgmises sõnastuses:</w:t>
      </w:r>
    </w:p>
    <w:p w14:paraId="2CA63B43" w14:textId="19DD9C11" w:rsidR="00AD184E" w:rsidRPr="00AA3571" w:rsidRDefault="00AD184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1D34DC" w:rsidRPr="00AA3571">
        <w:rPr>
          <w:rFonts w:ascii="Times New Roman" w:hAnsi="Times New Roman" w:cs="Times New Roman"/>
          <w:sz w:val="24"/>
          <w:szCs w:val="24"/>
        </w:rPr>
        <w:t>8</w:t>
      </w:r>
      <w:r w:rsidR="001D34DC" w:rsidRPr="00AA3571">
        <w:rPr>
          <w:rFonts w:ascii="Times New Roman" w:hAnsi="Times New Roman" w:cs="Times New Roman"/>
          <w:sz w:val="24"/>
          <w:szCs w:val="24"/>
          <w:vertAlign w:val="superscript"/>
        </w:rPr>
        <w:t>1</w:t>
      </w:r>
      <w:r w:rsidR="001D34DC" w:rsidRPr="00AA3571">
        <w:rPr>
          <w:rFonts w:ascii="Times New Roman" w:hAnsi="Times New Roman" w:cs="Times New Roman"/>
          <w:sz w:val="24"/>
          <w:szCs w:val="24"/>
        </w:rPr>
        <w:t>) fondi likviidsusriski juhtimise meetmed,</w:t>
      </w:r>
      <w:r w:rsidR="006548EA" w:rsidRPr="00AA3571">
        <w:rPr>
          <w:rFonts w:ascii="Times New Roman" w:hAnsi="Times New Roman" w:cs="Times New Roman"/>
          <w:sz w:val="24"/>
          <w:szCs w:val="24"/>
        </w:rPr>
        <w:t xml:space="preserve"> </w:t>
      </w:r>
      <w:r w:rsidR="00B20B6A" w:rsidRPr="00AA3571">
        <w:rPr>
          <w:rFonts w:ascii="Times New Roman" w:hAnsi="Times New Roman" w:cs="Times New Roman"/>
          <w:sz w:val="24"/>
          <w:szCs w:val="24"/>
        </w:rPr>
        <w:t>arvestades käesoleva seaduse §</w:t>
      </w:r>
      <w:r w:rsidR="00A639FD" w:rsidRPr="00AA3571">
        <w:rPr>
          <w:rFonts w:ascii="Times New Roman" w:hAnsi="Times New Roman" w:cs="Times New Roman"/>
          <w:sz w:val="24"/>
          <w:szCs w:val="24"/>
        </w:rPr>
        <w:noBreakHyphen/>
      </w:r>
      <w:r w:rsidR="00B20B6A" w:rsidRPr="00AA3571">
        <w:rPr>
          <w:rFonts w:ascii="Times New Roman" w:hAnsi="Times New Roman" w:cs="Times New Roman"/>
          <w:sz w:val="24"/>
          <w:szCs w:val="24"/>
        </w:rPr>
        <w:t>s</w:t>
      </w:r>
      <w:r w:rsidR="00A639FD" w:rsidRPr="00AA3571">
        <w:rPr>
          <w:rFonts w:ascii="Times New Roman" w:hAnsi="Times New Roman" w:cs="Times New Roman"/>
          <w:sz w:val="24"/>
          <w:szCs w:val="24"/>
        </w:rPr>
        <w:t> </w:t>
      </w:r>
      <w:r w:rsidR="00B20B6A" w:rsidRPr="00AA3571">
        <w:rPr>
          <w:rFonts w:ascii="Times New Roman" w:hAnsi="Times New Roman" w:cs="Times New Roman"/>
          <w:sz w:val="24"/>
          <w:szCs w:val="24"/>
        </w:rPr>
        <w:t>57 sätestatut,</w:t>
      </w:r>
      <w:r w:rsidR="001D34DC" w:rsidRPr="00AA3571">
        <w:rPr>
          <w:rFonts w:ascii="Times New Roman" w:hAnsi="Times New Roman" w:cs="Times New Roman"/>
          <w:sz w:val="24"/>
          <w:szCs w:val="24"/>
        </w:rPr>
        <w:t xml:space="preserve"> kui fond on eurofond või mittekinnine alternatiivfond;“;</w:t>
      </w:r>
    </w:p>
    <w:p w14:paraId="1B4F5784" w14:textId="515B6FA5" w:rsidR="001D34DC" w:rsidRPr="00AA3571" w:rsidRDefault="001D34DC" w:rsidP="00CD0A94">
      <w:pPr>
        <w:spacing w:after="0" w:line="240" w:lineRule="auto"/>
        <w:jc w:val="both"/>
        <w:rPr>
          <w:rFonts w:ascii="Times New Roman" w:hAnsi="Times New Roman" w:cs="Times New Roman"/>
          <w:sz w:val="24"/>
          <w:szCs w:val="24"/>
        </w:rPr>
      </w:pPr>
    </w:p>
    <w:p w14:paraId="39D6FBEA" w14:textId="7C0A8437" w:rsidR="001D34DC" w:rsidRPr="00AA3571" w:rsidRDefault="00D0302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7</w:t>
      </w:r>
      <w:r w:rsidR="001D34DC" w:rsidRPr="00AA3571">
        <w:rPr>
          <w:rFonts w:ascii="Times New Roman" w:hAnsi="Times New Roman" w:cs="Times New Roman"/>
          <w:b/>
          <w:bCs/>
          <w:sz w:val="24"/>
          <w:szCs w:val="24"/>
        </w:rPr>
        <w:t>)</w:t>
      </w:r>
      <w:r w:rsidR="001D34DC" w:rsidRPr="00AA3571">
        <w:rPr>
          <w:rFonts w:ascii="Times New Roman" w:hAnsi="Times New Roman" w:cs="Times New Roman"/>
          <w:sz w:val="24"/>
          <w:szCs w:val="24"/>
        </w:rPr>
        <w:t xml:space="preserve"> paragrahvi 29 lõike 1 punkt </w:t>
      </w:r>
      <w:r w:rsidR="005331AE" w:rsidRPr="00AA3571">
        <w:rPr>
          <w:rFonts w:ascii="Times New Roman" w:hAnsi="Times New Roman" w:cs="Times New Roman"/>
          <w:sz w:val="24"/>
          <w:szCs w:val="24"/>
        </w:rPr>
        <w:t>13 muudetakse ja sõnastatakse järgmiselt:</w:t>
      </w:r>
    </w:p>
    <w:p w14:paraId="1FAD3C02" w14:textId="076BBF45" w:rsidR="005331AE" w:rsidRPr="00AA3571" w:rsidRDefault="005331A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„13) osakute väljalaskmise ja tagasivõtmise sagedus ning muud tagasivõtmise tingimused, muu</w:t>
      </w:r>
      <w:r w:rsidR="00AB052A" w:rsidRPr="00AA3571">
        <w:rPr>
          <w:rFonts w:ascii="Times New Roman" w:hAnsi="Times New Roman" w:cs="Times New Roman"/>
          <w:sz w:val="24"/>
          <w:szCs w:val="24"/>
        </w:rPr>
        <w:t xml:space="preserve"> </w:t>
      </w:r>
      <w:r w:rsidRPr="00AA3571">
        <w:rPr>
          <w:rFonts w:ascii="Times New Roman" w:hAnsi="Times New Roman" w:cs="Times New Roman"/>
          <w:sz w:val="24"/>
          <w:szCs w:val="24"/>
        </w:rPr>
        <w:t>hulgas aeg, mille möödumise</w:t>
      </w:r>
      <w:r w:rsidR="002A7A02" w:rsidRPr="00AA3571">
        <w:rPr>
          <w:rFonts w:ascii="Times New Roman" w:hAnsi="Times New Roman" w:cs="Times New Roman"/>
          <w:sz w:val="24"/>
          <w:szCs w:val="24"/>
        </w:rPr>
        <w:t>l</w:t>
      </w:r>
      <w:r w:rsidRPr="00AA3571">
        <w:rPr>
          <w:rFonts w:ascii="Times New Roman" w:hAnsi="Times New Roman" w:cs="Times New Roman"/>
          <w:sz w:val="24"/>
          <w:szCs w:val="24"/>
        </w:rPr>
        <w:t xml:space="preserve"> </w:t>
      </w:r>
      <w:r w:rsidR="002F201E" w:rsidRPr="00AA3571">
        <w:rPr>
          <w:rFonts w:ascii="Times New Roman" w:hAnsi="Times New Roman" w:cs="Times New Roman"/>
          <w:sz w:val="24"/>
          <w:szCs w:val="24"/>
        </w:rPr>
        <w:t xml:space="preserve">võetakse </w:t>
      </w:r>
      <w:r w:rsidRPr="00AA3571">
        <w:rPr>
          <w:rFonts w:ascii="Times New Roman" w:hAnsi="Times New Roman" w:cs="Times New Roman"/>
          <w:sz w:val="24"/>
          <w:szCs w:val="24"/>
        </w:rPr>
        <w:t xml:space="preserve">osakute tagasivõtmise nõude esitamisest </w:t>
      </w:r>
      <w:r w:rsidR="00453E92" w:rsidRPr="00AA3571">
        <w:rPr>
          <w:rFonts w:ascii="Times New Roman" w:hAnsi="Times New Roman" w:cs="Times New Roman"/>
          <w:sz w:val="24"/>
          <w:szCs w:val="24"/>
        </w:rPr>
        <w:t xml:space="preserve">arvates </w:t>
      </w:r>
      <w:r w:rsidR="00F50840" w:rsidRPr="00AA3571">
        <w:rPr>
          <w:rFonts w:ascii="Times New Roman" w:hAnsi="Times New Roman" w:cs="Times New Roman"/>
          <w:sz w:val="24"/>
          <w:szCs w:val="24"/>
        </w:rPr>
        <w:t xml:space="preserve">tagasi </w:t>
      </w:r>
      <w:r w:rsidRPr="00AA3571">
        <w:rPr>
          <w:rFonts w:ascii="Times New Roman" w:hAnsi="Times New Roman" w:cs="Times New Roman"/>
          <w:sz w:val="24"/>
          <w:szCs w:val="24"/>
        </w:rPr>
        <w:t>fondi osakuid;“;</w:t>
      </w:r>
    </w:p>
    <w:p w14:paraId="6912C96B" w14:textId="77777777" w:rsidR="005331AE" w:rsidRPr="00AA3571" w:rsidRDefault="005331AE" w:rsidP="00CD0A94">
      <w:pPr>
        <w:spacing w:after="0" w:line="240" w:lineRule="auto"/>
        <w:jc w:val="both"/>
        <w:rPr>
          <w:rFonts w:ascii="Times New Roman" w:hAnsi="Times New Roman" w:cs="Times New Roman"/>
          <w:sz w:val="24"/>
          <w:szCs w:val="24"/>
        </w:rPr>
      </w:pPr>
    </w:p>
    <w:p w14:paraId="673E7E42" w14:textId="46713518" w:rsidR="005331AE" w:rsidRPr="00AA3571" w:rsidRDefault="00D0302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8</w:t>
      </w:r>
      <w:r w:rsidR="005331AE" w:rsidRPr="00AA3571">
        <w:rPr>
          <w:rFonts w:ascii="Times New Roman" w:hAnsi="Times New Roman" w:cs="Times New Roman"/>
          <w:b/>
          <w:bCs/>
          <w:sz w:val="24"/>
          <w:szCs w:val="24"/>
        </w:rPr>
        <w:t>)</w:t>
      </w:r>
      <w:r w:rsidR="005331AE" w:rsidRPr="00AA3571">
        <w:rPr>
          <w:rFonts w:ascii="Times New Roman" w:hAnsi="Times New Roman" w:cs="Times New Roman"/>
          <w:sz w:val="24"/>
          <w:szCs w:val="24"/>
        </w:rPr>
        <w:t xml:space="preserve"> paragrahvi 29 lõiget 2 täiendatakse punktiga 8</w:t>
      </w:r>
      <w:r w:rsidR="005331AE" w:rsidRPr="00AA3571">
        <w:rPr>
          <w:rFonts w:ascii="Times New Roman" w:hAnsi="Times New Roman" w:cs="Times New Roman"/>
          <w:sz w:val="24"/>
          <w:szCs w:val="24"/>
          <w:vertAlign w:val="superscript"/>
        </w:rPr>
        <w:t>1</w:t>
      </w:r>
      <w:r w:rsidR="005331AE" w:rsidRPr="00AA3571">
        <w:rPr>
          <w:rFonts w:ascii="Times New Roman" w:hAnsi="Times New Roman" w:cs="Times New Roman"/>
          <w:sz w:val="24"/>
          <w:szCs w:val="24"/>
        </w:rPr>
        <w:t xml:space="preserve"> järgmises sõnastuses:</w:t>
      </w:r>
    </w:p>
    <w:p w14:paraId="637EA84E" w14:textId="109B84EA" w:rsidR="005331AE" w:rsidRPr="00AA3571" w:rsidRDefault="005331A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„8</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fondi likviidsusriski juhtimise meetmed,</w:t>
      </w:r>
      <w:r w:rsidR="00975C50" w:rsidRPr="00AA3571">
        <w:rPr>
          <w:rFonts w:ascii="Times New Roman" w:hAnsi="Times New Roman" w:cs="Times New Roman"/>
          <w:sz w:val="24"/>
          <w:szCs w:val="24"/>
        </w:rPr>
        <w:t xml:space="preserve"> arvestades käesoleva seaduse §</w:t>
      </w:r>
      <w:r w:rsidR="00532AB2" w:rsidRPr="00AA3571">
        <w:rPr>
          <w:rFonts w:ascii="Times New Roman" w:hAnsi="Times New Roman" w:cs="Times New Roman"/>
          <w:sz w:val="24"/>
          <w:szCs w:val="24"/>
        </w:rPr>
        <w:noBreakHyphen/>
      </w:r>
      <w:r w:rsidR="00975C50" w:rsidRPr="00AA3571">
        <w:rPr>
          <w:rFonts w:ascii="Times New Roman" w:hAnsi="Times New Roman" w:cs="Times New Roman"/>
          <w:sz w:val="24"/>
          <w:szCs w:val="24"/>
        </w:rPr>
        <w:t>s</w:t>
      </w:r>
      <w:r w:rsidR="00532AB2" w:rsidRPr="00AA3571">
        <w:rPr>
          <w:rFonts w:ascii="Times New Roman" w:hAnsi="Times New Roman" w:cs="Times New Roman"/>
          <w:sz w:val="24"/>
          <w:szCs w:val="24"/>
        </w:rPr>
        <w:t> </w:t>
      </w:r>
      <w:r w:rsidR="00975C50" w:rsidRPr="00AA3571">
        <w:rPr>
          <w:rFonts w:ascii="Times New Roman" w:hAnsi="Times New Roman" w:cs="Times New Roman"/>
          <w:sz w:val="24"/>
          <w:szCs w:val="24"/>
        </w:rPr>
        <w:t>57 sätestatut,</w:t>
      </w:r>
      <w:r w:rsidRPr="00AA3571">
        <w:rPr>
          <w:rFonts w:ascii="Times New Roman" w:hAnsi="Times New Roman" w:cs="Times New Roman"/>
          <w:sz w:val="24"/>
          <w:szCs w:val="24"/>
        </w:rPr>
        <w:t xml:space="preserve"> kui fond on eurofond või mittekinnine alternatiivfond;“;</w:t>
      </w:r>
    </w:p>
    <w:p w14:paraId="0D0B9B9F" w14:textId="77777777" w:rsidR="005331AE" w:rsidRPr="00AA3571" w:rsidRDefault="005331AE" w:rsidP="00CD0A94">
      <w:pPr>
        <w:spacing w:after="0" w:line="240" w:lineRule="auto"/>
        <w:jc w:val="both"/>
        <w:rPr>
          <w:rFonts w:ascii="Times New Roman" w:hAnsi="Times New Roman" w:cs="Times New Roman"/>
          <w:sz w:val="24"/>
          <w:szCs w:val="24"/>
        </w:rPr>
      </w:pPr>
    </w:p>
    <w:p w14:paraId="115DC9BA" w14:textId="6588983F" w:rsidR="005331AE" w:rsidRPr="00AA3571" w:rsidRDefault="00D0302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9</w:t>
      </w:r>
      <w:r w:rsidR="005331AE" w:rsidRPr="00AA3571">
        <w:rPr>
          <w:rFonts w:ascii="Times New Roman" w:hAnsi="Times New Roman" w:cs="Times New Roman"/>
          <w:b/>
          <w:bCs/>
          <w:sz w:val="24"/>
          <w:szCs w:val="24"/>
        </w:rPr>
        <w:t>)</w:t>
      </w:r>
      <w:r w:rsidR="005331AE" w:rsidRPr="00AA3571">
        <w:rPr>
          <w:rFonts w:ascii="Times New Roman" w:hAnsi="Times New Roman" w:cs="Times New Roman"/>
          <w:sz w:val="24"/>
          <w:szCs w:val="24"/>
        </w:rPr>
        <w:t xml:space="preserve"> paragrahvi 29 lõike </w:t>
      </w:r>
      <w:r w:rsidR="00804965" w:rsidRPr="00AA3571">
        <w:rPr>
          <w:rFonts w:ascii="Times New Roman" w:hAnsi="Times New Roman" w:cs="Times New Roman"/>
          <w:sz w:val="24"/>
          <w:szCs w:val="24"/>
        </w:rPr>
        <w:t>2</w:t>
      </w:r>
      <w:r w:rsidR="005331AE" w:rsidRPr="00AA3571">
        <w:rPr>
          <w:rFonts w:ascii="Times New Roman" w:hAnsi="Times New Roman" w:cs="Times New Roman"/>
          <w:sz w:val="24"/>
          <w:szCs w:val="24"/>
        </w:rPr>
        <w:t xml:space="preserve"> punkt 1</w:t>
      </w:r>
      <w:r w:rsidR="007E5C7B" w:rsidRPr="00AA3571">
        <w:rPr>
          <w:rFonts w:ascii="Times New Roman" w:hAnsi="Times New Roman" w:cs="Times New Roman"/>
          <w:sz w:val="24"/>
          <w:szCs w:val="24"/>
        </w:rPr>
        <w:t>2</w:t>
      </w:r>
      <w:r w:rsidR="005331AE" w:rsidRPr="00AA3571">
        <w:rPr>
          <w:rFonts w:ascii="Times New Roman" w:hAnsi="Times New Roman" w:cs="Times New Roman"/>
          <w:sz w:val="24"/>
          <w:szCs w:val="24"/>
        </w:rPr>
        <w:t xml:space="preserve"> muudetakse ja sõnastatakse järgmiselt:</w:t>
      </w:r>
    </w:p>
    <w:p w14:paraId="5610A96E" w14:textId="5F843039" w:rsidR="005331AE" w:rsidRPr="00AA3571" w:rsidRDefault="005331A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7E5C7B" w:rsidRPr="00AA3571">
        <w:rPr>
          <w:rFonts w:ascii="Times New Roman" w:hAnsi="Times New Roman" w:cs="Times New Roman"/>
          <w:sz w:val="24"/>
          <w:szCs w:val="24"/>
        </w:rPr>
        <w:t>2</w:t>
      </w:r>
      <w:r w:rsidRPr="00AA3571">
        <w:rPr>
          <w:rFonts w:ascii="Times New Roman" w:hAnsi="Times New Roman" w:cs="Times New Roman"/>
          <w:sz w:val="24"/>
          <w:szCs w:val="24"/>
        </w:rPr>
        <w:t xml:space="preserve">) </w:t>
      </w:r>
      <w:r w:rsidR="00033199" w:rsidRPr="00AA3571">
        <w:rPr>
          <w:rFonts w:ascii="Times New Roman" w:hAnsi="Times New Roman" w:cs="Times New Roman"/>
          <w:sz w:val="24"/>
          <w:szCs w:val="24"/>
        </w:rPr>
        <w:t>aktsiate</w:t>
      </w:r>
      <w:r w:rsidRPr="00AA3571">
        <w:rPr>
          <w:rFonts w:ascii="Times New Roman" w:hAnsi="Times New Roman" w:cs="Times New Roman"/>
          <w:sz w:val="24"/>
          <w:szCs w:val="24"/>
        </w:rPr>
        <w:t xml:space="preserve"> väljalaskmise ja tagasivõtmise sagedus ning muud tagasivõtmise tingimused, muu</w:t>
      </w:r>
      <w:r w:rsidR="0088343F" w:rsidRPr="00AA3571">
        <w:rPr>
          <w:rFonts w:ascii="Times New Roman" w:hAnsi="Times New Roman" w:cs="Times New Roman"/>
          <w:sz w:val="24"/>
          <w:szCs w:val="24"/>
        </w:rPr>
        <w:t xml:space="preserve"> </w:t>
      </w:r>
      <w:r w:rsidRPr="00AA3571">
        <w:rPr>
          <w:rFonts w:ascii="Times New Roman" w:hAnsi="Times New Roman" w:cs="Times New Roman"/>
          <w:sz w:val="24"/>
          <w:szCs w:val="24"/>
        </w:rPr>
        <w:t>hulgas aeg, mille möödumise</w:t>
      </w:r>
      <w:r w:rsidR="002A7A02" w:rsidRPr="00AA3571">
        <w:rPr>
          <w:rFonts w:ascii="Times New Roman" w:hAnsi="Times New Roman" w:cs="Times New Roman"/>
          <w:sz w:val="24"/>
          <w:szCs w:val="24"/>
        </w:rPr>
        <w:t>l</w:t>
      </w:r>
      <w:r w:rsidR="00F54968" w:rsidRPr="00AA3571">
        <w:rPr>
          <w:rFonts w:ascii="Times New Roman" w:hAnsi="Times New Roman" w:cs="Times New Roman"/>
          <w:sz w:val="24"/>
          <w:szCs w:val="24"/>
        </w:rPr>
        <w:t xml:space="preserve"> </w:t>
      </w:r>
      <w:r w:rsidR="004E5476" w:rsidRPr="00AA3571">
        <w:rPr>
          <w:rFonts w:ascii="Times New Roman" w:hAnsi="Times New Roman" w:cs="Times New Roman"/>
          <w:sz w:val="24"/>
          <w:szCs w:val="24"/>
        </w:rPr>
        <w:t xml:space="preserve">võetakse </w:t>
      </w:r>
      <w:r w:rsidR="00033199" w:rsidRPr="00AA3571">
        <w:rPr>
          <w:rFonts w:ascii="Times New Roman" w:hAnsi="Times New Roman" w:cs="Times New Roman"/>
          <w:sz w:val="24"/>
          <w:szCs w:val="24"/>
        </w:rPr>
        <w:t>aktsiate</w:t>
      </w:r>
      <w:r w:rsidRPr="00AA3571">
        <w:rPr>
          <w:rFonts w:ascii="Times New Roman" w:hAnsi="Times New Roman" w:cs="Times New Roman"/>
          <w:sz w:val="24"/>
          <w:szCs w:val="24"/>
        </w:rPr>
        <w:t xml:space="preserve"> tagasivõtmise nõude esitamisest </w:t>
      </w:r>
      <w:r w:rsidR="00F54968" w:rsidRPr="00AA3571">
        <w:rPr>
          <w:rFonts w:ascii="Times New Roman" w:hAnsi="Times New Roman" w:cs="Times New Roman"/>
          <w:sz w:val="24"/>
          <w:szCs w:val="24"/>
        </w:rPr>
        <w:t xml:space="preserve">arvates tagasi </w:t>
      </w:r>
      <w:r w:rsidRPr="00AA3571">
        <w:rPr>
          <w:rFonts w:ascii="Times New Roman" w:hAnsi="Times New Roman" w:cs="Times New Roman"/>
          <w:sz w:val="24"/>
          <w:szCs w:val="24"/>
        </w:rPr>
        <w:t xml:space="preserve">fondi </w:t>
      </w:r>
      <w:r w:rsidR="00033199" w:rsidRPr="00AA3571">
        <w:rPr>
          <w:rFonts w:ascii="Times New Roman" w:hAnsi="Times New Roman" w:cs="Times New Roman"/>
          <w:sz w:val="24"/>
          <w:szCs w:val="24"/>
        </w:rPr>
        <w:t>aktsiaid</w:t>
      </w:r>
      <w:r w:rsidRPr="00AA3571">
        <w:rPr>
          <w:rFonts w:ascii="Times New Roman" w:hAnsi="Times New Roman" w:cs="Times New Roman"/>
          <w:sz w:val="24"/>
          <w:szCs w:val="24"/>
        </w:rPr>
        <w:t>;“;</w:t>
      </w:r>
    </w:p>
    <w:p w14:paraId="12016CC9" w14:textId="77777777" w:rsidR="00922E5A" w:rsidRPr="00AA3571" w:rsidRDefault="00922E5A" w:rsidP="00CD0A94">
      <w:pPr>
        <w:spacing w:after="0" w:line="240" w:lineRule="auto"/>
        <w:jc w:val="both"/>
        <w:rPr>
          <w:rFonts w:ascii="Times New Roman" w:hAnsi="Times New Roman" w:cs="Times New Roman"/>
          <w:sz w:val="24"/>
          <w:szCs w:val="24"/>
        </w:rPr>
      </w:pPr>
    </w:p>
    <w:p w14:paraId="7AD0D363" w14:textId="5884F6FC" w:rsidR="001C2E80" w:rsidRPr="00AA3571" w:rsidRDefault="00D0302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w:t>
      </w:r>
      <w:r w:rsidR="009557C3" w:rsidRPr="00AA3571">
        <w:rPr>
          <w:rFonts w:ascii="Times New Roman" w:hAnsi="Times New Roman" w:cs="Times New Roman"/>
          <w:b/>
          <w:bCs/>
          <w:sz w:val="24"/>
          <w:szCs w:val="24"/>
        </w:rPr>
        <w:t>)</w:t>
      </w:r>
      <w:r w:rsidR="009557C3" w:rsidRPr="00AA3571">
        <w:rPr>
          <w:rFonts w:ascii="Times New Roman" w:hAnsi="Times New Roman" w:cs="Times New Roman"/>
          <w:sz w:val="24"/>
          <w:szCs w:val="24"/>
        </w:rPr>
        <w:t xml:space="preserve"> paragrahvi 43 lõikes 1 asendatakse tekstiosa „ja 8–12“ tekstiosaga</w:t>
      </w:r>
      <w:r w:rsidR="009E6796" w:rsidRPr="00AA3571">
        <w:rPr>
          <w:rFonts w:ascii="Times New Roman" w:hAnsi="Times New Roman" w:cs="Times New Roman"/>
          <w:sz w:val="24"/>
          <w:szCs w:val="24"/>
        </w:rPr>
        <w:t xml:space="preserve"> „,</w:t>
      </w:r>
      <w:r w:rsidR="00862C1A" w:rsidRPr="00AA3571">
        <w:rPr>
          <w:rFonts w:ascii="Times New Roman" w:hAnsi="Times New Roman" w:cs="Times New Roman"/>
          <w:sz w:val="24"/>
          <w:szCs w:val="24"/>
        </w:rPr>
        <w:t xml:space="preserve"> </w:t>
      </w:r>
      <w:r w:rsidR="009E6796" w:rsidRPr="00AA3571">
        <w:rPr>
          <w:rFonts w:ascii="Times New Roman" w:hAnsi="Times New Roman" w:cs="Times New Roman"/>
          <w:sz w:val="24"/>
          <w:szCs w:val="24"/>
        </w:rPr>
        <w:t>8</w:t>
      </w:r>
      <w:r w:rsidR="00A6594A" w:rsidRPr="00AA3571">
        <w:rPr>
          <w:rFonts w:ascii="Times New Roman" w:hAnsi="Times New Roman" w:cs="Times New Roman"/>
          <w:sz w:val="24"/>
          <w:szCs w:val="24"/>
        </w:rPr>
        <w:t xml:space="preserve"> ja 9–12“;</w:t>
      </w:r>
    </w:p>
    <w:p w14:paraId="7EEB5A79" w14:textId="77777777" w:rsidR="001C2E80" w:rsidRPr="00AA3571" w:rsidRDefault="001C2E80" w:rsidP="00CD0A94">
      <w:pPr>
        <w:spacing w:after="0" w:line="240" w:lineRule="auto"/>
        <w:jc w:val="both"/>
        <w:rPr>
          <w:rFonts w:ascii="Times New Roman" w:hAnsi="Times New Roman" w:cs="Times New Roman"/>
          <w:sz w:val="24"/>
          <w:szCs w:val="24"/>
        </w:rPr>
      </w:pPr>
    </w:p>
    <w:p w14:paraId="06BE2FE4" w14:textId="62134E7D" w:rsidR="001C2E80" w:rsidRPr="00AA3571" w:rsidRDefault="001C2E80" w:rsidP="001C2E80">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D03024" w:rsidRPr="00AA3571">
        <w:rPr>
          <w:rFonts w:ascii="Times New Roman" w:hAnsi="Times New Roman" w:cs="Times New Roman"/>
          <w:b/>
          <w:bCs/>
          <w:sz w:val="24"/>
          <w:szCs w:val="24"/>
        </w:rPr>
        <w:t>1</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44 täiendatakse lõikega 4 järgmises sõnastuses:</w:t>
      </w:r>
    </w:p>
    <w:p w14:paraId="76AD802D" w14:textId="1A566601" w:rsidR="009557C3" w:rsidRPr="00AA3571" w:rsidRDefault="001C2E80" w:rsidP="001C2E80">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„(4)</w:t>
      </w:r>
      <w:r w:rsidR="00466666">
        <w:rPr>
          <w:rFonts w:ascii="Times New Roman" w:hAnsi="Times New Roman" w:cs="Times New Roman"/>
          <w:sz w:val="24"/>
          <w:szCs w:val="24"/>
        </w:rPr>
        <w:t> </w:t>
      </w:r>
      <w:r w:rsidR="00D4070A" w:rsidRPr="00D4070A">
        <w:rPr>
          <w:rFonts w:ascii="Times New Roman" w:hAnsi="Times New Roman" w:cs="Times New Roman"/>
          <w:sz w:val="24"/>
          <w:szCs w:val="24"/>
        </w:rPr>
        <w:t>Pensionifondi puhul, mis ei ole PEPP-ina registreeritud pensionifond, pensionifondi tingimuste kooskõlastamiseks ega tingimuste muudatuste kooskõlastamiseks põhiteavet ei esitata ning § 33 punktis 1 viidatud põhiteabe mittevastavust õigusaktides sätestatud nõuetele fondi tingimuste kooskõlastamisest keeldumise alusena ei kohaldata.</w:t>
      </w:r>
      <w:r w:rsidR="00A21CD9">
        <w:rPr>
          <w:rFonts w:ascii="Times New Roman" w:hAnsi="Times New Roman" w:cs="Times New Roman"/>
          <w:sz w:val="24"/>
          <w:szCs w:val="24"/>
        </w:rPr>
        <w:t>“</w:t>
      </w:r>
      <w:r w:rsidRPr="00AA3571">
        <w:rPr>
          <w:rFonts w:ascii="Times New Roman" w:hAnsi="Times New Roman" w:cs="Times New Roman"/>
          <w:sz w:val="24"/>
          <w:szCs w:val="24"/>
        </w:rPr>
        <w:t xml:space="preserve">; </w:t>
      </w:r>
    </w:p>
    <w:p w14:paraId="09B97312" w14:textId="77777777" w:rsidR="007441AB" w:rsidRPr="00AA3571" w:rsidRDefault="007441AB" w:rsidP="00CD0A94">
      <w:pPr>
        <w:spacing w:after="0" w:line="240" w:lineRule="auto"/>
        <w:jc w:val="both"/>
        <w:rPr>
          <w:rFonts w:ascii="Times New Roman" w:hAnsi="Times New Roman" w:cs="Times New Roman"/>
          <w:sz w:val="24"/>
          <w:szCs w:val="24"/>
        </w:rPr>
      </w:pPr>
    </w:p>
    <w:p w14:paraId="2198E3EA" w14:textId="62A9490F" w:rsidR="00727868" w:rsidRPr="00AA3571" w:rsidRDefault="00B245F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D03024" w:rsidRPr="00AA3571">
        <w:rPr>
          <w:rFonts w:ascii="Times New Roman" w:hAnsi="Times New Roman" w:cs="Times New Roman"/>
          <w:b/>
          <w:bCs/>
          <w:sz w:val="24"/>
          <w:szCs w:val="24"/>
        </w:rPr>
        <w:t>2</w:t>
      </w:r>
      <w:r w:rsidR="00727868" w:rsidRPr="00AA3571">
        <w:rPr>
          <w:rFonts w:ascii="Times New Roman" w:hAnsi="Times New Roman" w:cs="Times New Roman"/>
          <w:b/>
          <w:bCs/>
          <w:sz w:val="24"/>
          <w:szCs w:val="24"/>
        </w:rPr>
        <w:t>)</w:t>
      </w:r>
      <w:r w:rsidR="00727868" w:rsidRPr="00AA3571">
        <w:rPr>
          <w:rFonts w:ascii="Times New Roman" w:hAnsi="Times New Roman" w:cs="Times New Roman"/>
          <w:sz w:val="24"/>
          <w:szCs w:val="24"/>
        </w:rPr>
        <w:t xml:space="preserve"> paragrahvi </w:t>
      </w:r>
      <w:r w:rsidR="00F46308" w:rsidRPr="00AA3571">
        <w:rPr>
          <w:rFonts w:ascii="Times New Roman" w:hAnsi="Times New Roman" w:cs="Times New Roman"/>
          <w:sz w:val="24"/>
          <w:szCs w:val="24"/>
        </w:rPr>
        <w:t xml:space="preserve">54 lõike 10 </w:t>
      </w:r>
      <w:r w:rsidR="0043341F" w:rsidRPr="00AA3571">
        <w:rPr>
          <w:rFonts w:ascii="Times New Roman" w:hAnsi="Times New Roman" w:cs="Times New Roman"/>
          <w:sz w:val="24"/>
          <w:szCs w:val="24"/>
        </w:rPr>
        <w:t>te</w:t>
      </w:r>
      <w:r w:rsidR="000D0CC0" w:rsidRPr="00AA3571">
        <w:rPr>
          <w:rFonts w:ascii="Times New Roman" w:hAnsi="Times New Roman" w:cs="Times New Roman"/>
          <w:sz w:val="24"/>
          <w:szCs w:val="24"/>
        </w:rPr>
        <w:t>ises</w:t>
      </w:r>
      <w:r w:rsidR="00F902B6" w:rsidRPr="00AA3571">
        <w:rPr>
          <w:rFonts w:ascii="Times New Roman" w:hAnsi="Times New Roman" w:cs="Times New Roman"/>
          <w:sz w:val="24"/>
          <w:szCs w:val="24"/>
        </w:rPr>
        <w:t xml:space="preserve"> lauses </w:t>
      </w:r>
      <w:r w:rsidR="00F46308" w:rsidRPr="00AA3571">
        <w:rPr>
          <w:rFonts w:ascii="Times New Roman" w:hAnsi="Times New Roman" w:cs="Times New Roman"/>
          <w:sz w:val="24"/>
          <w:szCs w:val="24"/>
        </w:rPr>
        <w:t xml:space="preserve">asendatakse </w:t>
      </w:r>
      <w:r w:rsidR="000D0CC0" w:rsidRPr="00AA3571">
        <w:rPr>
          <w:rFonts w:ascii="Times New Roman" w:hAnsi="Times New Roman" w:cs="Times New Roman"/>
          <w:sz w:val="24"/>
          <w:szCs w:val="24"/>
        </w:rPr>
        <w:t>tekstiosa</w:t>
      </w:r>
      <w:r w:rsidR="00F46308" w:rsidRPr="00AA3571">
        <w:rPr>
          <w:rFonts w:ascii="Times New Roman" w:hAnsi="Times New Roman" w:cs="Times New Roman"/>
          <w:sz w:val="24"/>
          <w:szCs w:val="24"/>
        </w:rPr>
        <w:t xml:space="preserve"> „</w:t>
      </w:r>
      <w:r w:rsidR="000D0CC0" w:rsidRPr="00AA3571">
        <w:rPr>
          <w:rFonts w:ascii="Times New Roman" w:hAnsi="Times New Roman" w:cs="Times New Roman"/>
          <w:sz w:val="24"/>
          <w:szCs w:val="24"/>
        </w:rPr>
        <w:t>§ 55 lõikes 9</w:t>
      </w:r>
      <w:r w:rsidR="00F46308" w:rsidRPr="00AA3571">
        <w:rPr>
          <w:rFonts w:ascii="Times New Roman" w:hAnsi="Times New Roman" w:cs="Times New Roman"/>
          <w:sz w:val="24"/>
          <w:szCs w:val="24"/>
        </w:rPr>
        <w:t>“ tekstiosaga „</w:t>
      </w:r>
      <w:r w:rsidR="000D0CC0" w:rsidRPr="00AA3571">
        <w:rPr>
          <w:rFonts w:ascii="Times New Roman" w:hAnsi="Times New Roman" w:cs="Times New Roman"/>
          <w:sz w:val="24"/>
          <w:szCs w:val="24"/>
        </w:rPr>
        <w:t>§ 55 lõikes 9 või § 57 lõike 2 punktis 4</w:t>
      </w:r>
      <w:r w:rsidR="00F46308" w:rsidRPr="00AA3571">
        <w:rPr>
          <w:rFonts w:ascii="Times New Roman" w:hAnsi="Times New Roman" w:cs="Times New Roman"/>
          <w:sz w:val="24"/>
          <w:szCs w:val="24"/>
        </w:rPr>
        <w:t>“;</w:t>
      </w:r>
      <w:r w:rsidR="00727868" w:rsidRPr="00AA3571">
        <w:rPr>
          <w:rFonts w:ascii="Times New Roman" w:hAnsi="Times New Roman" w:cs="Times New Roman"/>
          <w:sz w:val="24"/>
          <w:szCs w:val="24"/>
        </w:rPr>
        <w:t xml:space="preserve"> </w:t>
      </w:r>
    </w:p>
    <w:p w14:paraId="1285418B" w14:textId="6D11D2AA" w:rsidR="007441AB" w:rsidRPr="00AA3571" w:rsidRDefault="007441AB" w:rsidP="00CD0A94">
      <w:pPr>
        <w:spacing w:after="0" w:line="240" w:lineRule="auto"/>
        <w:jc w:val="both"/>
        <w:rPr>
          <w:rFonts w:ascii="Times New Roman" w:hAnsi="Times New Roman" w:cs="Times New Roman"/>
          <w:sz w:val="24"/>
          <w:szCs w:val="24"/>
        </w:rPr>
      </w:pPr>
    </w:p>
    <w:p w14:paraId="04EC1AC6" w14:textId="275F2A87" w:rsidR="00323B5C" w:rsidRPr="00AA3571" w:rsidRDefault="00F4630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D03024" w:rsidRPr="00AA3571">
        <w:rPr>
          <w:rFonts w:ascii="Times New Roman" w:hAnsi="Times New Roman" w:cs="Times New Roman"/>
          <w:b/>
          <w:bCs/>
          <w:sz w:val="24"/>
          <w:szCs w:val="24"/>
        </w:rPr>
        <w:t>3</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w:t>
      </w:r>
      <w:r w:rsidR="00F902B6" w:rsidRPr="00AA3571">
        <w:rPr>
          <w:rFonts w:ascii="Times New Roman" w:hAnsi="Times New Roman" w:cs="Times New Roman"/>
          <w:sz w:val="24"/>
          <w:szCs w:val="24"/>
        </w:rPr>
        <w:t>55 lõi</w:t>
      </w:r>
      <w:r w:rsidR="00A127E4" w:rsidRPr="00AA3571">
        <w:rPr>
          <w:rFonts w:ascii="Times New Roman" w:hAnsi="Times New Roman" w:cs="Times New Roman"/>
          <w:sz w:val="24"/>
          <w:szCs w:val="24"/>
        </w:rPr>
        <w:t>g</w:t>
      </w:r>
      <w:r w:rsidR="00F902B6" w:rsidRPr="00AA3571">
        <w:rPr>
          <w:rFonts w:ascii="Times New Roman" w:hAnsi="Times New Roman" w:cs="Times New Roman"/>
          <w:sz w:val="24"/>
          <w:szCs w:val="24"/>
        </w:rPr>
        <w:t>e 2</w:t>
      </w:r>
      <w:r w:rsidR="00FD4744" w:rsidRPr="00AA3571">
        <w:rPr>
          <w:rFonts w:ascii="Times New Roman" w:hAnsi="Times New Roman" w:cs="Times New Roman"/>
          <w:sz w:val="24"/>
          <w:szCs w:val="24"/>
        </w:rPr>
        <w:t xml:space="preserve"> muudetakse ja sõnastatakse järgmiselt:</w:t>
      </w:r>
      <w:r w:rsidR="00A20B5E" w:rsidRPr="00AA3571">
        <w:rPr>
          <w:rFonts w:ascii="Times New Roman" w:hAnsi="Times New Roman" w:cs="Times New Roman"/>
          <w:sz w:val="24"/>
          <w:szCs w:val="24"/>
        </w:rPr>
        <w:t xml:space="preserve"> </w:t>
      </w:r>
    </w:p>
    <w:p w14:paraId="51C1E55D" w14:textId="122DE169" w:rsidR="00F46308" w:rsidRPr="00AA3571" w:rsidRDefault="00F902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23B5C" w:rsidRPr="00AA3571">
        <w:rPr>
          <w:rFonts w:ascii="Times New Roman" w:hAnsi="Times New Roman" w:cs="Times New Roman"/>
          <w:sz w:val="24"/>
          <w:szCs w:val="24"/>
        </w:rPr>
        <w:t>(2) K</w:t>
      </w:r>
      <w:r w:rsidRPr="00AA3571">
        <w:rPr>
          <w:rFonts w:ascii="Times New Roman" w:hAnsi="Times New Roman" w:cs="Times New Roman"/>
          <w:sz w:val="24"/>
          <w:szCs w:val="24"/>
        </w:rPr>
        <w:t>ui käesoleva seaduse § 57 lõike 2 punktis 5 ei ole sätestatud teisiti</w:t>
      </w:r>
      <w:r w:rsidR="00323B5C" w:rsidRPr="00AA3571">
        <w:rPr>
          <w:rFonts w:ascii="Times New Roman" w:hAnsi="Times New Roman" w:cs="Times New Roman"/>
          <w:sz w:val="24"/>
          <w:szCs w:val="24"/>
        </w:rPr>
        <w:t xml:space="preserve">, on osaku ja </w:t>
      </w:r>
      <w:r w:rsidR="00526422" w:rsidRPr="00AA3571">
        <w:rPr>
          <w:rFonts w:ascii="Times New Roman" w:hAnsi="Times New Roman" w:cs="Times New Roman"/>
          <w:sz w:val="24"/>
          <w:szCs w:val="24"/>
        </w:rPr>
        <w:t>aktsia väljalaskmishind vastavat liiki osaku või aktsia puhasväärtus, millele võib olla lisatud väljalaskmistasu fondi alusdokumendis ette nähtud korras.</w:t>
      </w:r>
      <w:r w:rsidRPr="00AA3571">
        <w:rPr>
          <w:rFonts w:ascii="Times New Roman" w:hAnsi="Times New Roman" w:cs="Times New Roman"/>
          <w:sz w:val="24"/>
          <w:szCs w:val="24"/>
        </w:rPr>
        <w:t>“;</w:t>
      </w:r>
    </w:p>
    <w:p w14:paraId="1BC9CBD7" w14:textId="3CD1AD8D" w:rsidR="007441AB" w:rsidRPr="00AA3571" w:rsidRDefault="007441AB" w:rsidP="00CD0A94">
      <w:pPr>
        <w:spacing w:after="0" w:line="240" w:lineRule="auto"/>
        <w:jc w:val="both"/>
        <w:rPr>
          <w:rFonts w:ascii="Times New Roman" w:hAnsi="Times New Roman" w:cs="Times New Roman"/>
          <w:sz w:val="24"/>
          <w:szCs w:val="24"/>
        </w:rPr>
      </w:pPr>
    </w:p>
    <w:p w14:paraId="5A6186B5" w14:textId="09E48558" w:rsidR="00025379" w:rsidRPr="00AA3571" w:rsidRDefault="00C734E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D03024" w:rsidRPr="00AA3571">
        <w:rPr>
          <w:rFonts w:ascii="Times New Roman" w:hAnsi="Times New Roman" w:cs="Times New Roman"/>
          <w:b/>
          <w:bCs/>
          <w:sz w:val="24"/>
          <w:szCs w:val="24"/>
        </w:rPr>
        <w:t>4</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w:t>
      </w:r>
      <w:r w:rsidR="00332E1D" w:rsidRPr="00AA3571">
        <w:rPr>
          <w:rFonts w:ascii="Times New Roman" w:hAnsi="Times New Roman" w:cs="Times New Roman"/>
          <w:sz w:val="24"/>
          <w:szCs w:val="24"/>
        </w:rPr>
        <w:t>56 lõike</w:t>
      </w:r>
      <w:r w:rsidR="00C66DCF" w:rsidRPr="00AA3571">
        <w:rPr>
          <w:rFonts w:ascii="Times New Roman" w:hAnsi="Times New Roman" w:cs="Times New Roman"/>
          <w:sz w:val="24"/>
          <w:szCs w:val="24"/>
        </w:rPr>
        <w:t>d 2 ja</w:t>
      </w:r>
      <w:r w:rsidR="00332E1D" w:rsidRPr="00AA3571">
        <w:rPr>
          <w:rFonts w:ascii="Times New Roman" w:hAnsi="Times New Roman" w:cs="Times New Roman"/>
          <w:sz w:val="24"/>
          <w:szCs w:val="24"/>
        </w:rPr>
        <w:t xml:space="preserve"> </w:t>
      </w:r>
      <w:r w:rsidR="00A8770A" w:rsidRPr="00AA3571">
        <w:rPr>
          <w:rFonts w:ascii="Times New Roman" w:hAnsi="Times New Roman" w:cs="Times New Roman"/>
          <w:sz w:val="24"/>
          <w:szCs w:val="24"/>
        </w:rPr>
        <w:t xml:space="preserve">3 </w:t>
      </w:r>
      <w:r w:rsidR="00C66DCF" w:rsidRPr="00AA3571">
        <w:rPr>
          <w:rFonts w:ascii="Times New Roman" w:hAnsi="Times New Roman" w:cs="Times New Roman"/>
          <w:sz w:val="24"/>
          <w:szCs w:val="24"/>
        </w:rPr>
        <w:t xml:space="preserve">muudetakse </w:t>
      </w:r>
      <w:r w:rsidR="004A7BDF">
        <w:rPr>
          <w:rFonts w:ascii="Times New Roman" w:hAnsi="Times New Roman" w:cs="Times New Roman"/>
          <w:sz w:val="24"/>
          <w:szCs w:val="24"/>
        </w:rPr>
        <w:t>ning</w:t>
      </w:r>
      <w:r w:rsidR="00C66DCF" w:rsidRPr="00AA3571">
        <w:rPr>
          <w:rFonts w:ascii="Times New Roman" w:hAnsi="Times New Roman" w:cs="Times New Roman"/>
          <w:sz w:val="24"/>
          <w:szCs w:val="24"/>
        </w:rPr>
        <w:t xml:space="preserve"> sõnastatakse järgmiselt:</w:t>
      </w:r>
    </w:p>
    <w:p w14:paraId="63E1C3DD" w14:textId="5A292ABE" w:rsidR="00B21D97" w:rsidRPr="00AA3571" w:rsidRDefault="00A877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025379" w:rsidRPr="00AA3571">
        <w:rPr>
          <w:rFonts w:ascii="Times New Roman" w:hAnsi="Times New Roman" w:cs="Times New Roman"/>
          <w:sz w:val="24"/>
          <w:szCs w:val="24"/>
        </w:rPr>
        <w:t xml:space="preserve">(2) </w:t>
      </w:r>
      <w:r w:rsidR="00B21D97" w:rsidRPr="00AA3571">
        <w:rPr>
          <w:rFonts w:ascii="Times New Roman" w:hAnsi="Times New Roman" w:cs="Times New Roman"/>
          <w:sz w:val="24"/>
          <w:szCs w:val="24"/>
        </w:rPr>
        <w:t xml:space="preserve"> Kui käesoleva seaduse § 57 lõike 2 punktis 5 ei ole sätestatud teisiti, on osaku või aktsia tagasivõtmishind vastavat liiki osaku või aktsia puhasväärtus, millest võib olla maha arvatud tagasivõtmistasu fondi alusdokumendis ette nähtud korras. Osaku või aktsia tagasivõtmishind avalikustatakse samal ajal fondi osaku või aktsia puhasväärtuse avalikustamisega vastavalt sätestatud nõuetele.</w:t>
      </w:r>
    </w:p>
    <w:p w14:paraId="12551D40" w14:textId="77777777" w:rsidR="00B21D97" w:rsidRPr="00AA3571" w:rsidRDefault="00B21D97" w:rsidP="00CD0A94">
      <w:pPr>
        <w:spacing w:after="0" w:line="240" w:lineRule="auto"/>
        <w:jc w:val="both"/>
        <w:rPr>
          <w:rFonts w:ascii="Times New Roman" w:hAnsi="Times New Roman" w:cs="Times New Roman"/>
          <w:sz w:val="24"/>
          <w:szCs w:val="24"/>
        </w:rPr>
      </w:pPr>
    </w:p>
    <w:p w14:paraId="15205B8C" w14:textId="05A79841" w:rsidR="00C734EA" w:rsidRPr="00AA3571" w:rsidRDefault="00B21D9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(3) </w:t>
      </w:r>
      <w:r w:rsidR="00025379" w:rsidRPr="00AA3571">
        <w:rPr>
          <w:rFonts w:ascii="Times New Roman" w:hAnsi="Times New Roman" w:cs="Times New Roman"/>
          <w:sz w:val="24"/>
          <w:szCs w:val="24"/>
        </w:rPr>
        <w:t>K</w:t>
      </w:r>
      <w:r w:rsidR="00A8770A" w:rsidRPr="00AA3571">
        <w:rPr>
          <w:rFonts w:ascii="Times New Roman" w:hAnsi="Times New Roman" w:cs="Times New Roman"/>
          <w:sz w:val="24"/>
          <w:szCs w:val="24"/>
        </w:rPr>
        <w:t>ui käesoleva seaduse § 57 lõike 2 punktis 7 ei ole sätestatud teisiti</w:t>
      </w:r>
      <w:r w:rsidR="00025379" w:rsidRPr="00AA3571">
        <w:rPr>
          <w:rFonts w:ascii="Times New Roman" w:hAnsi="Times New Roman" w:cs="Times New Roman"/>
          <w:sz w:val="24"/>
          <w:szCs w:val="24"/>
        </w:rPr>
        <w:t xml:space="preserve">, </w:t>
      </w:r>
      <w:r w:rsidR="001962A2" w:rsidRPr="00AA3571">
        <w:rPr>
          <w:rFonts w:ascii="Times New Roman" w:hAnsi="Times New Roman" w:cs="Times New Roman"/>
          <w:sz w:val="24"/>
          <w:szCs w:val="24"/>
        </w:rPr>
        <w:t>tehakse</w:t>
      </w:r>
      <w:r w:rsidRPr="00AA3571">
        <w:rPr>
          <w:rFonts w:ascii="Times New Roman" w:hAnsi="Times New Roman" w:cs="Times New Roman"/>
          <w:sz w:val="24"/>
          <w:szCs w:val="24"/>
        </w:rPr>
        <w:t xml:space="preserve"> </w:t>
      </w:r>
      <w:r w:rsidR="001962A2" w:rsidRPr="00AA3571">
        <w:rPr>
          <w:rFonts w:ascii="Times New Roman" w:hAnsi="Times New Roman" w:cs="Times New Roman"/>
          <w:sz w:val="24"/>
          <w:szCs w:val="24"/>
        </w:rPr>
        <w:t>osakute või aktsiate tagasivõtmisel tagasi võetavate osakute või aktsiate eest fondi varast rahas väljamakse vastavalt tagasi võetavate osakute või aktsiate arvule ja nende puhasväärtusele. Tagasi võetud osakust või aktsiast tulenevad õigused ja kohustused lõpevad ning tagasi võetud osak või aktsia kustutatakse osakute või aktsiate registrist.</w:t>
      </w:r>
      <w:r w:rsidR="00A8770A" w:rsidRPr="00AA3571">
        <w:rPr>
          <w:rFonts w:ascii="Times New Roman" w:hAnsi="Times New Roman" w:cs="Times New Roman"/>
          <w:sz w:val="24"/>
          <w:szCs w:val="24"/>
        </w:rPr>
        <w:t>“;</w:t>
      </w:r>
    </w:p>
    <w:p w14:paraId="67975CEF" w14:textId="77777777" w:rsidR="007441AB" w:rsidRPr="00AA3571" w:rsidRDefault="007441AB" w:rsidP="00CD0A94">
      <w:pPr>
        <w:spacing w:after="0" w:line="240" w:lineRule="auto"/>
        <w:jc w:val="both"/>
        <w:rPr>
          <w:rFonts w:ascii="Times New Roman" w:hAnsi="Times New Roman" w:cs="Times New Roman"/>
          <w:sz w:val="24"/>
          <w:szCs w:val="24"/>
        </w:rPr>
      </w:pPr>
    </w:p>
    <w:p w14:paraId="5230E717" w14:textId="077B5D90" w:rsidR="004B11BF" w:rsidRPr="00AA3571" w:rsidRDefault="00A877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D03024" w:rsidRPr="00AA3571">
        <w:rPr>
          <w:rFonts w:ascii="Times New Roman" w:hAnsi="Times New Roman" w:cs="Times New Roman"/>
          <w:b/>
          <w:bCs/>
          <w:sz w:val="24"/>
          <w:szCs w:val="24"/>
        </w:rPr>
        <w:t>5</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w:t>
      </w:r>
      <w:r w:rsidR="00E158D2" w:rsidRPr="00AA3571">
        <w:rPr>
          <w:rFonts w:ascii="Times New Roman" w:hAnsi="Times New Roman" w:cs="Times New Roman"/>
          <w:sz w:val="24"/>
          <w:szCs w:val="24"/>
        </w:rPr>
        <w:t> </w:t>
      </w:r>
      <w:r w:rsidRPr="00AA3571">
        <w:rPr>
          <w:rFonts w:ascii="Times New Roman" w:hAnsi="Times New Roman" w:cs="Times New Roman"/>
          <w:sz w:val="24"/>
          <w:szCs w:val="24"/>
        </w:rPr>
        <w:t>56</w:t>
      </w:r>
      <w:r w:rsidR="004B11BF" w:rsidRPr="00AA3571">
        <w:rPr>
          <w:rFonts w:ascii="Times New Roman" w:hAnsi="Times New Roman" w:cs="Times New Roman"/>
          <w:sz w:val="24"/>
          <w:szCs w:val="24"/>
        </w:rPr>
        <w:t xml:space="preserve"> lõikes</w:t>
      </w:r>
      <w:r w:rsidR="00E158D2" w:rsidRPr="00AA3571">
        <w:rPr>
          <w:rFonts w:ascii="Times New Roman" w:hAnsi="Times New Roman" w:cs="Times New Roman"/>
          <w:sz w:val="24"/>
          <w:szCs w:val="24"/>
        </w:rPr>
        <w:t> </w:t>
      </w:r>
      <w:r w:rsidR="004B11BF" w:rsidRPr="00AA3571">
        <w:rPr>
          <w:rFonts w:ascii="Times New Roman" w:hAnsi="Times New Roman" w:cs="Times New Roman"/>
          <w:sz w:val="24"/>
          <w:szCs w:val="24"/>
        </w:rPr>
        <w:t xml:space="preserve">4 asendatakse </w:t>
      </w:r>
      <w:r w:rsidR="00A20B5E" w:rsidRPr="00AA3571">
        <w:rPr>
          <w:rFonts w:ascii="Times New Roman" w:hAnsi="Times New Roman" w:cs="Times New Roman"/>
          <w:sz w:val="24"/>
          <w:szCs w:val="24"/>
        </w:rPr>
        <w:t xml:space="preserve">tekstiosa </w:t>
      </w:r>
      <w:r w:rsidR="004B11BF" w:rsidRPr="00AA3571">
        <w:rPr>
          <w:rFonts w:ascii="Times New Roman" w:hAnsi="Times New Roman" w:cs="Times New Roman"/>
          <w:sz w:val="24"/>
          <w:szCs w:val="24"/>
        </w:rPr>
        <w:t xml:space="preserve">„aluseid“ tekstiosaga „aluseid või </w:t>
      </w:r>
      <w:r w:rsidR="0002669D" w:rsidRPr="00AA3571">
        <w:rPr>
          <w:rFonts w:ascii="Times New Roman" w:hAnsi="Times New Roman" w:cs="Times New Roman"/>
          <w:sz w:val="24"/>
          <w:szCs w:val="24"/>
        </w:rPr>
        <w:t xml:space="preserve">kui </w:t>
      </w:r>
      <w:r w:rsidR="004B11BF" w:rsidRPr="00AA3571">
        <w:rPr>
          <w:rFonts w:ascii="Times New Roman" w:hAnsi="Times New Roman" w:cs="Times New Roman"/>
          <w:sz w:val="24"/>
          <w:szCs w:val="24"/>
        </w:rPr>
        <w:t>käesoleva seaduse § 57 lõike 2 punktis 1 ei ole sätestatud teisiti“;</w:t>
      </w:r>
    </w:p>
    <w:p w14:paraId="735F498A" w14:textId="77777777" w:rsidR="007441AB" w:rsidRPr="00AA3571" w:rsidRDefault="007441AB" w:rsidP="00CD0A94">
      <w:pPr>
        <w:spacing w:after="0" w:line="240" w:lineRule="auto"/>
        <w:jc w:val="both"/>
        <w:rPr>
          <w:rFonts w:ascii="Times New Roman" w:hAnsi="Times New Roman" w:cs="Times New Roman"/>
          <w:sz w:val="24"/>
          <w:szCs w:val="24"/>
        </w:rPr>
      </w:pPr>
    </w:p>
    <w:p w14:paraId="1D2C2C7F" w14:textId="677F71C2" w:rsidR="004B11BF" w:rsidRPr="00AA3571" w:rsidRDefault="004B11B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D03024" w:rsidRPr="00AA3571">
        <w:rPr>
          <w:rFonts w:ascii="Times New Roman" w:hAnsi="Times New Roman" w:cs="Times New Roman"/>
          <w:b/>
          <w:bCs/>
          <w:sz w:val="24"/>
          <w:szCs w:val="24"/>
        </w:rPr>
        <w:t>6</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56 </w:t>
      </w:r>
      <w:r w:rsidR="000C3A21" w:rsidRPr="00AA3571">
        <w:rPr>
          <w:rFonts w:ascii="Times New Roman" w:hAnsi="Times New Roman" w:cs="Times New Roman"/>
          <w:sz w:val="24"/>
          <w:szCs w:val="24"/>
        </w:rPr>
        <w:t>lõiked 5 ja 7 tunnistatakse kehtetuks;</w:t>
      </w:r>
    </w:p>
    <w:p w14:paraId="5B6C4129" w14:textId="77777777" w:rsidR="007441AB" w:rsidRPr="00AA3571" w:rsidRDefault="007441AB" w:rsidP="00CD0A94">
      <w:pPr>
        <w:spacing w:after="0" w:line="240" w:lineRule="auto"/>
        <w:jc w:val="both"/>
        <w:rPr>
          <w:rFonts w:ascii="Times New Roman" w:hAnsi="Times New Roman" w:cs="Times New Roman"/>
          <w:sz w:val="24"/>
          <w:szCs w:val="24"/>
        </w:rPr>
      </w:pPr>
    </w:p>
    <w:p w14:paraId="4A28735D" w14:textId="47E4C354" w:rsidR="000C3A21" w:rsidRPr="00AA3571" w:rsidRDefault="000C3A2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D03024" w:rsidRPr="00AA3571">
        <w:rPr>
          <w:rFonts w:ascii="Times New Roman" w:hAnsi="Times New Roman" w:cs="Times New Roman"/>
          <w:b/>
          <w:bCs/>
          <w:sz w:val="24"/>
          <w:szCs w:val="24"/>
        </w:rPr>
        <w:t>7</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w:t>
      </w:r>
      <w:r w:rsidR="00F52CAF" w:rsidRPr="00AA3571">
        <w:rPr>
          <w:rFonts w:ascii="Times New Roman" w:hAnsi="Times New Roman" w:cs="Times New Roman"/>
          <w:sz w:val="24"/>
          <w:szCs w:val="24"/>
        </w:rPr>
        <w:t xml:space="preserve">paragrahv 57 muudetakse ja sõnastatakse järgmiselt: </w:t>
      </w:r>
    </w:p>
    <w:p w14:paraId="728FA0F1" w14:textId="29BF1330"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w:t>
      </w:r>
      <w:r w:rsidR="00911D21" w:rsidRPr="00AA3571">
        <w:rPr>
          <w:rFonts w:ascii="Times New Roman" w:hAnsi="Times New Roman" w:cs="Times New Roman"/>
          <w:b/>
          <w:bCs/>
          <w:sz w:val="24"/>
          <w:szCs w:val="24"/>
        </w:rPr>
        <w:t> </w:t>
      </w:r>
      <w:r w:rsidRPr="00AA3571">
        <w:rPr>
          <w:rFonts w:ascii="Times New Roman" w:hAnsi="Times New Roman" w:cs="Times New Roman"/>
          <w:b/>
          <w:bCs/>
          <w:sz w:val="24"/>
          <w:szCs w:val="24"/>
        </w:rPr>
        <w:t>57.</w:t>
      </w:r>
      <w:bookmarkStart w:id="0" w:name="para57"/>
      <w:r w:rsidRPr="00AA3571">
        <w:rPr>
          <w:rFonts w:ascii="Times New Roman" w:hAnsi="Times New Roman" w:cs="Times New Roman"/>
          <w:b/>
          <w:bCs/>
          <w:sz w:val="24"/>
          <w:szCs w:val="24"/>
        </w:rPr>
        <w:t> </w:t>
      </w:r>
      <w:bookmarkEnd w:id="0"/>
      <w:r w:rsidRPr="00AA3571">
        <w:rPr>
          <w:rFonts w:ascii="Times New Roman" w:hAnsi="Times New Roman" w:cs="Times New Roman"/>
          <w:b/>
          <w:bCs/>
          <w:sz w:val="24"/>
          <w:szCs w:val="24"/>
        </w:rPr>
        <w:t>Osakute või aktsiate väljalaskmise ja tagasivõtmise peatamine ning muud väljalaskmist ja tagasivõtmist puudutavad meetmed fondi likviidsusriski juhtimiseks</w:t>
      </w:r>
      <w:r w:rsidRPr="00AA3571">
        <w:rPr>
          <w:rFonts w:ascii="Times New Roman" w:hAnsi="Times New Roman" w:cs="Times New Roman"/>
          <w:sz w:val="24"/>
          <w:szCs w:val="24"/>
        </w:rPr>
        <w:t> </w:t>
      </w:r>
    </w:p>
    <w:p w14:paraId="3238B1F7" w14:textId="77777777" w:rsidR="00551206" w:rsidRPr="00AA3571" w:rsidRDefault="00551206" w:rsidP="00CD0A94">
      <w:pPr>
        <w:spacing w:after="0" w:line="240" w:lineRule="auto"/>
        <w:jc w:val="both"/>
        <w:rPr>
          <w:rFonts w:ascii="Times New Roman" w:hAnsi="Times New Roman" w:cs="Times New Roman"/>
          <w:b/>
          <w:bCs/>
          <w:sz w:val="24"/>
          <w:szCs w:val="24"/>
        </w:rPr>
      </w:pPr>
    </w:p>
    <w:p w14:paraId="0B1E3045" w14:textId="77777777"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Fondivalitseja või aktsiaseltsifond võib likviidsusriski juhtimiseks erandkorras fondi osakuomanike või aktsionäride huvide kaitse eesmärgil:</w:t>
      </w:r>
    </w:p>
    <w:p w14:paraId="202E7E24" w14:textId="77777777"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peatada ajutiselt fondi osakute või aktsiate väljalaskmise ja tagasivõtmise;</w:t>
      </w:r>
    </w:p>
    <w:p w14:paraId="32A9F1F6" w14:textId="641B6946"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eraldada vara, mille väärtust ei ole võimalik usaldusväärselt määrata</w:t>
      </w:r>
      <w:r w:rsidR="007C5E4E" w:rsidRPr="00AA3571">
        <w:rPr>
          <w:rFonts w:ascii="Times New Roman" w:hAnsi="Times New Roman" w:cs="Times New Roman"/>
          <w:sz w:val="24"/>
          <w:szCs w:val="24"/>
        </w:rPr>
        <w:t xml:space="preserve"> </w:t>
      </w:r>
      <w:r w:rsidR="0048398B" w:rsidRPr="00AA3571">
        <w:rPr>
          <w:rFonts w:ascii="Times New Roman" w:hAnsi="Times New Roman" w:cs="Times New Roman"/>
          <w:sz w:val="24"/>
          <w:szCs w:val="24"/>
        </w:rPr>
        <w:t>või</w:t>
      </w:r>
      <w:r w:rsidRPr="00AA3571">
        <w:rPr>
          <w:rFonts w:ascii="Times New Roman" w:hAnsi="Times New Roman" w:cs="Times New Roman"/>
          <w:sz w:val="24"/>
          <w:szCs w:val="24"/>
        </w:rPr>
        <w:t xml:space="preserve"> mille võõrandamise võimalused või muud </w:t>
      </w:r>
      <w:r w:rsidR="007A41CD" w:rsidRPr="00AA3571">
        <w:rPr>
          <w:rFonts w:ascii="Times New Roman" w:hAnsi="Times New Roman" w:cs="Times New Roman"/>
          <w:sz w:val="24"/>
          <w:szCs w:val="24"/>
        </w:rPr>
        <w:t>omadused</w:t>
      </w:r>
      <w:r w:rsidRPr="00AA3571">
        <w:rPr>
          <w:rFonts w:ascii="Times New Roman" w:hAnsi="Times New Roman" w:cs="Times New Roman"/>
          <w:sz w:val="24"/>
          <w:szCs w:val="24"/>
        </w:rPr>
        <w:t xml:space="preserve"> on erandlike </w:t>
      </w:r>
      <w:r w:rsidR="00250156" w:rsidRPr="00AA3571">
        <w:rPr>
          <w:rFonts w:ascii="Times New Roman" w:hAnsi="Times New Roman" w:cs="Times New Roman"/>
          <w:sz w:val="24"/>
          <w:szCs w:val="24"/>
        </w:rPr>
        <w:t>asja</w:t>
      </w:r>
      <w:r w:rsidRPr="00AA3571">
        <w:rPr>
          <w:rFonts w:ascii="Times New Roman" w:hAnsi="Times New Roman" w:cs="Times New Roman"/>
          <w:sz w:val="24"/>
          <w:szCs w:val="24"/>
        </w:rPr>
        <w:t xml:space="preserve">olude tõttu </w:t>
      </w:r>
      <w:r w:rsidR="001E65E5" w:rsidRPr="00AA3571">
        <w:rPr>
          <w:rFonts w:ascii="Times New Roman" w:hAnsi="Times New Roman" w:cs="Times New Roman"/>
          <w:sz w:val="24"/>
          <w:szCs w:val="24"/>
        </w:rPr>
        <w:t xml:space="preserve">majanduslikult või õiguslikult </w:t>
      </w:r>
      <w:r w:rsidRPr="00AA3571">
        <w:rPr>
          <w:rFonts w:ascii="Times New Roman" w:hAnsi="Times New Roman" w:cs="Times New Roman"/>
          <w:sz w:val="24"/>
          <w:szCs w:val="24"/>
        </w:rPr>
        <w:t xml:space="preserve">oluliselt muutunud või põhjustavad ebakindlust, fondi ülejäänud varast selliselt, et </w:t>
      </w:r>
      <w:r w:rsidR="00EB00C4" w:rsidRPr="00AA3571">
        <w:rPr>
          <w:rFonts w:ascii="Times New Roman" w:hAnsi="Times New Roman" w:cs="Times New Roman"/>
          <w:sz w:val="24"/>
          <w:szCs w:val="24"/>
        </w:rPr>
        <w:t>aktsionäril võ</w:t>
      </w:r>
      <w:r w:rsidR="00710C39" w:rsidRPr="00AA3571">
        <w:rPr>
          <w:rFonts w:ascii="Times New Roman" w:hAnsi="Times New Roman" w:cs="Times New Roman"/>
          <w:sz w:val="24"/>
          <w:szCs w:val="24"/>
        </w:rPr>
        <w:t xml:space="preserve">i osakuomanikul </w:t>
      </w:r>
      <w:r w:rsidR="00A21983" w:rsidRPr="00AA3571">
        <w:rPr>
          <w:rFonts w:ascii="Times New Roman" w:hAnsi="Times New Roman" w:cs="Times New Roman"/>
          <w:sz w:val="24"/>
          <w:szCs w:val="24"/>
        </w:rPr>
        <w:t xml:space="preserve">ei </w:t>
      </w:r>
      <w:r w:rsidR="00710C39" w:rsidRPr="00AA3571">
        <w:rPr>
          <w:rFonts w:ascii="Times New Roman" w:hAnsi="Times New Roman" w:cs="Times New Roman"/>
          <w:sz w:val="24"/>
          <w:szCs w:val="24"/>
        </w:rPr>
        <w:t xml:space="preserve">teki </w:t>
      </w:r>
      <w:r w:rsidR="00CB44ED" w:rsidRPr="00AA3571">
        <w:rPr>
          <w:rFonts w:ascii="Times New Roman" w:hAnsi="Times New Roman" w:cs="Times New Roman"/>
          <w:sz w:val="24"/>
          <w:szCs w:val="24"/>
        </w:rPr>
        <w:t>osalus</w:t>
      </w:r>
      <w:r w:rsidR="00A21983" w:rsidRPr="00AA3571">
        <w:rPr>
          <w:rFonts w:ascii="Times New Roman" w:hAnsi="Times New Roman" w:cs="Times New Roman"/>
          <w:sz w:val="24"/>
          <w:szCs w:val="24"/>
        </w:rPr>
        <w:t>t</w:t>
      </w:r>
      <w:r w:rsidR="00CB44ED" w:rsidRPr="00AA3571">
        <w:rPr>
          <w:rFonts w:ascii="Times New Roman" w:hAnsi="Times New Roman" w:cs="Times New Roman"/>
          <w:sz w:val="24"/>
          <w:szCs w:val="24"/>
        </w:rPr>
        <w:t xml:space="preserve"> sellises eraldatud varas</w:t>
      </w:r>
      <w:r w:rsidR="00212EDF" w:rsidRPr="00AA3571">
        <w:rPr>
          <w:rFonts w:ascii="Times New Roman" w:hAnsi="Times New Roman" w:cs="Times New Roman"/>
          <w:sz w:val="24"/>
          <w:szCs w:val="24"/>
        </w:rPr>
        <w:t xml:space="preserve"> ka</w:t>
      </w:r>
      <w:r w:rsidR="00CB44ED" w:rsidRPr="00AA3571">
        <w:rPr>
          <w:rFonts w:ascii="Times New Roman" w:hAnsi="Times New Roman" w:cs="Times New Roman"/>
          <w:sz w:val="24"/>
          <w:szCs w:val="24"/>
        </w:rPr>
        <w:t xml:space="preserve"> pärast </w:t>
      </w:r>
      <w:r w:rsidR="00710C39" w:rsidRPr="00AA3571">
        <w:rPr>
          <w:rFonts w:ascii="Times New Roman" w:hAnsi="Times New Roman" w:cs="Times New Roman"/>
          <w:sz w:val="24"/>
          <w:szCs w:val="24"/>
        </w:rPr>
        <w:t>uu</w:t>
      </w:r>
      <w:r w:rsidR="00212EDF" w:rsidRPr="00AA3571">
        <w:rPr>
          <w:rFonts w:ascii="Times New Roman" w:hAnsi="Times New Roman" w:cs="Times New Roman"/>
          <w:sz w:val="24"/>
          <w:szCs w:val="24"/>
        </w:rPr>
        <w:t>te</w:t>
      </w:r>
      <w:r w:rsidR="00710C39" w:rsidRPr="00AA3571">
        <w:rPr>
          <w:rFonts w:ascii="Times New Roman" w:hAnsi="Times New Roman" w:cs="Times New Roman"/>
          <w:sz w:val="24"/>
          <w:szCs w:val="24"/>
        </w:rPr>
        <w:t xml:space="preserve"> osaku</w:t>
      </w:r>
      <w:r w:rsidR="00212EDF" w:rsidRPr="00AA3571">
        <w:rPr>
          <w:rFonts w:ascii="Times New Roman" w:hAnsi="Times New Roman" w:cs="Times New Roman"/>
          <w:sz w:val="24"/>
          <w:szCs w:val="24"/>
        </w:rPr>
        <w:t>te</w:t>
      </w:r>
      <w:r w:rsidR="00710C39" w:rsidRPr="00AA3571">
        <w:rPr>
          <w:rFonts w:ascii="Times New Roman" w:hAnsi="Times New Roman" w:cs="Times New Roman"/>
          <w:sz w:val="24"/>
          <w:szCs w:val="24"/>
        </w:rPr>
        <w:t xml:space="preserve"> või aktsia</w:t>
      </w:r>
      <w:r w:rsidR="00A543B4" w:rsidRPr="00AA3571">
        <w:rPr>
          <w:rFonts w:ascii="Times New Roman" w:hAnsi="Times New Roman" w:cs="Times New Roman"/>
          <w:sz w:val="24"/>
          <w:szCs w:val="24"/>
        </w:rPr>
        <w:t>te väljalaskmist</w:t>
      </w:r>
      <w:r w:rsidRPr="00AA3571">
        <w:rPr>
          <w:rFonts w:ascii="Times New Roman" w:hAnsi="Times New Roman" w:cs="Times New Roman"/>
          <w:sz w:val="24"/>
          <w:szCs w:val="24"/>
        </w:rPr>
        <w:t>.</w:t>
      </w:r>
    </w:p>
    <w:p w14:paraId="786E4E0F" w14:textId="77777777" w:rsidR="007441AB" w:rsidRPr="00AA3571" w:rsidRDefault="007441AB" w:rsidP="00CD0A94">
      <w:pPr>
        <w:spacing w:after="0" w:line="240" w:lineRule="auto"/>
        <w:jc w:val="both"/>
        <w:rPr>
          <w:rFonts w:ascii="Times New Roman" w:hAnsi="Times New Roman" w:cs="Times New Roman"/>
          <w:sz w:val="24"/>
          <w:szCs w:val="24"/>
        </w:rPr>
      </w:pPr>
    </w:p>
    <w:p w14:paraId="37D8A798" w14:textId="34C49575" w:rsidR="00793D9B"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w:t>
      </w:r>
      <w:r w:rsidR="005A53E0" w:rsidRPr="00AA3571">
        <w:rPr>
          <w:rFonts w:ascii="Times New Roman" w:hAnsi="Times New Roman" w:cs="Times New Roman"/>
          <w:sz w:val="24"/>
          <w:szCs w:val="24"/>
        </w:rPr>
        <w:t xml:space="preserve">Likviidsusriski juhtimiseks </w:t>
      </w:r>
      <w:r w:rsidR="00793D9B" w:rsidRPr="00AA3571">
        <w:rPr>
          <w:rFonts w:ascii="Times New Roman" w:hAnsi="Times New Roman" w:cs="Times New Roman"/>
          <w:sz w:val="24"/>
          <w:szCs w:val="24"/>
        </w:rPr>
        <w:t xml:space="preserve">peab fondivalitseja </w:t>
      </w:r>
      <w:r w:rsidR="00BF2D42" w:rsidRPr="00AA3571">
        <w:rPr>
          <w:rFonts w:ascii="Times New Roman" w:hAnsi="Times New Roman" w:cs="Times New Roman"/>
          <w:sz w:val="24"/>
          <w:szCs w:val="24"/>
        </w:rPr>
        <w:t>nä</w:t>
      </w:r>
      <w:r w:rsidR="00154234" w:rsidRPr="00AA3571">
        <w:rPr>
          <w:rFonts w:ascii="Times New Roman" w:hAnsi="Times New Roman" w:cs="Times New Roman"/>
          <w:sz w:val="24"/>
          <w:szCs w:val="24"/>
        </w:rPr>
        <w:t>gema</w:t>
      </w:r>
      <w:r w:rsidR="00BD0E64" w:rsidRPr="00AA3571">
        <w:rPr>
          <w:rFonts w:ascii="Times New Roman" w:hAnsi="Times New Roman" w:cs="Times New Roman"/>
          <w:sz w:val="24"/>
          <w:szCs w:val="24"/>
        </w:rPr>
        <w:t xml:space="preserve"> </w:t>
      </w:r>
      <w:r w:rsidR="00793D9B" w:rsidRPr="00AA3571">
        <w:rPr>
          <w:rFonts w:ascii="Times New Roman" w:hAnsi="Times New Roman" w:cs="Times New Roman"/>
          <w:sz w:val="24"/>
          <w:szCs w:val="24"/>
        </w:rPr>
        <w:t xml:space="preserve">iga </w:t>
      </w:r>
      <w:r w:rsidR="00F377CE" w:rsidRPr="00AA3571">
        <w:rPr>
          <w:rFonts w:ascii="Times New Roman" w:hAnsi="Times New Roman" w:cs="Times New Roman"/>
          <w:sz w:val="24"/>
          <w:szCs w:val="24"/>
        </w:rPr>
        <w:t xml:space="preserve">tema </w:t>
      </w:r>
      <w:r w:rsidR="00793D9B" w:rsidRPr="00AA3571">
        <w:rPr>
          <w:rFonts w:ascii="Times New Roman" w:hAnsi="Times New Roman" w:cs="Times New Roman"/>
          <w:sz w:val="24"/>
          <w:szCs w:val="24"/>
        </w:rPr>
        <w:t>valitsetava fondi</w:t>
      </w:r>
      <w:r w:rsidR="00727E62" w:rsidRPr="00AA3571">
        <w:rPr>
          <w:rFonts w:ascii="Times New Roman" w:hAnsi="Times New Roman" w:cs="Times New Roman"/>
          <w:sz w:val="24"/>
          <w:szCs w:val="24"/>
        </w:rPr>
        <w:t xml:space="preserve"> tingimustes või põhikirjas</w:t>
      </w:r>
      <w:r w:rsidR="00793D9B" w:rsidRPr="00AA3571">
        <w:rPr>
          <w:rFonts w:ascii="Times New Roman" w:hAnsi="Times New Roman" w:cs="Times New Roman"/>
          <w:sz w:val="24"/>
          <w:szCs w:val="24"/>
        </w:rPr>
        <w:t xml:space="preserve"> või aktsiaseltsifond</w:t>
      </w:r>
      <w:r w:rsidR="002A7A02" w:rsidRPr="00AA3571">
        <w:rPr>
          <w:rFonts w:ascii="Times New Roman" w:hAnsi="Times New Roman" w:cs="Times New Roman"/>
          <w:sz w:val="24"/>
          <w:szCs w:val="24"/>
        </w:rPr>
        <w:t xml:space="preserve"> oma</w:t>
      </w:r>
      <w:r w:rsidR="00793D9B" w:rsidRPr="00AA3571">
        <w:rPr>
          <w:rFonts w:ascii="Times New Roman" w:hAnsi="Times New Roman" w:cs="Times New Roman"/>
          <w:sz w:val="24"/>
          <w:szCs w:val="24"/>
        </w:rPr>
        <w:t xml:space="preserve"> </w:t>
      </w:r>
      <w:r w:rsidR="002A7A02" w:rsidRPr="00AA3571">
        <w:rPr>
          <w:rFonts w:ascii="Times New Roman" w:hAnsi="Times New Roman" w:cs="Times New Roman"/>
          <w:sz w:val="24"/>
          <w:szCs w:val="24"/>
        </w:rPr>
        <w:t xml:space="preserve">põhikirjas </w:t>
      </w:r>
      <w:r w:rsidR="00793D9B" w:rsidRPr="00AA3571">
        <w:rPr>
          <w:rFonts w:ascii="Times New Roman" w:hAnsi="Times New Roman" w:cs="Times New Roman"/>
          <w:sz w:val="24"/>
          <w:szCs w:val="24"/>
        </w:rPr>
        <w:t xml:space="preserve">ette vähemalt kaks ja rahaturufondi puhul </w:t>
      </w:r>
      <w:r w:rsidR="005743D3" w:rsidRPr="00AA3571">
        <w:rPr>
          <w:rFonts w:ascii="Times New Roman" w:hAnsi="Times New Roman" w:cs="Times New Roman"/>
          <w:sz w:val="24"/>
          <w:szCs w:val="24"/>
        </w:rPr>
        <w:t xml:space="preserve">vähemalt </w:t>
      </w:r>
      <w:r w:rsidR="00793D9B" w:rsidRPr="00AA3571">
        <w:rPr>
          <w:rFonts w:ascii="Times New Roman" w:hAnsi="Times New Roman" w:cs="Times New Roman"/>
          <w:sz w:val="24"/>
          <w:szCs w:val="24"/>
        </w:rPr>
        <w:t>ühe järgmistest</w:t>
      </w:r>
      <w:r w:rsidR="002C118B" w:rsidRPr="00AA3571">
        <w:rPr>
          <w:rFonts w:ascii="Times New Roman" w:hAnsi="Times New Roman" w:cs="Times New Roman"/>
          <w:sz w:val="24"/>
          <w:szCs w:val="24"/>
        </w:rPr>
        <w:t xml:space="preserve"> meetmetest</w:t>
      </w:r>
      <w:r w:rsidR="00793D9B" w:rsidRPr="00AA3571">
        <w:rPr>
          <w:rFonts w:ascii="Times New Roman" w:hAnsi="Times New Roman" w:cs="Times New Roman"/>
          <w:sz w:val="24"/>
          <w:szCs w:val="24"/>
        </w:rPr>
        <w:t xml:space="preserve">: </w:t>
      </w:r>
    </w:p>
    <w:p w14:paraId="69B2420C" w14:textId="77777777"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osakute või aktsiate tagasivõtmise piiramine viisil, mis võimaldab osakuomanikel või aktsionäridel nõuda neile kuuluvatest osakutest või aktsiatest ajutiselt vaid teatava osa tagasivõtmist; </w:t>
      </w:r>
    </w:p>
    <w:p w14:paraId="769CA8E3" w14:textId="5ADB8778" w:rsidR="00F52CAF" w:rsidRPr="00AA3571" w:rsidRDefault="00F52CAF" w:rsidP="7839736E">
      <w:pPr>
        <w:spacing w:after="0" w:line="240" w:lineRule="auto"/>
        <w:jc w:val="both"/>
        <w:rPr>
          <w:rFonts w:ascii="Times New Roman" w:hAnsi="Times New Roman" w:cs="Times New Roman"/>
          <w:i/>
          <w:iCs/>
          <w:sz w:val="24"/>
          <w:szCs w:val="24"/>
        </w:rPr>
      </w:pPr>
      <w:r w:rsidRPr="00AA3571">
        <w:rPr>
          <w:rFonts w:ascii="Times New Roman" w:hAnsi="Times New Roman" w:cs="Times New Roman"/>
          <w:sz w:val="24"/>
          <w:szCs w:val="24"/>
        </w:rPr>
        <w:lastRenderedPageBreak/>
        <w:t>2) tavapärasest pikema ooteaja rakendamine, mille möödumise</w:t>
      </w:r>
      <w:r w:rsidR="002A7A02" w:rsidRPr="00AA3571">
        <w:rPr>
          <w:rFonts w:ascii="Times New Roman" w:hAnsi="Times New Roman" w:cs="Times New Roman"/>
          <w:sz w:val="24"/>
          <w:szCs w:val="24"/>
        </w:rPr>
        <w:t>l</w:t>
      </w:r>
      <w:r w:rsidR="00617815" w:rsidRPr="00AA3571">
        <w:rPr>
          <w:rFonts w:ascii="Times New Roman" w:hAnsi="Times New Roman" w:cs="Times New Roman"/>
          <w:sz w:val="24"/>
          <w:szCs w:val="24"/>
        </w:rPr>
        <w:t xml:space="preserve"> </w:t>
      </w:r>
      <w:r w:rsidR="002C5A93" w:rsidRPr="00AA3571">
        <w:rPr>
          <w:rFonts w:ascii="Times New Roman" w:hAnsi="Times New Roman" w:cs="Times New Roman"/>
          <w:sz w:val="24"/>
          <w:szCs w:val="24"/>
        </w:rPr>
        <w:t xml:space="preserve">võetakse </w:t>
      </w:r>
      <w:r w:rsidRPr="00AA3571">
        <w:rPr>
          <w:rFonts w:ascii="Times New Roman" w:hAnsi="Times New Roman" w:cs="Times New Roman"/>
          <w:sz w:val="24"/>
          <w:szCs w:val="24"/>
        </w:rPr>
        <w:t xml:space="preserve">osakute või aktsiate tagasivõtmise nõude esitamisest </w:t>
      </w:r>
      <w:r w:rsidR="000041C2" w:rsidRPr="00AA3571">
        <w:rPr>
          <w:rFonts w:ascii="Times New Roman" w:hAnsi="Times New Roman" w:cs="Times New Roman"/>
          <w:sz w:val="24"/>
          <w:szCs w:val="24"/>
        </w:rPr>
        <w:t>arvates</w:t>
      </w:r>
      <w:r w:rsidR="008C7961" w:rsidRPr="00AA3571">
        <w:rPr>
          <w:rFonts w:ascii="Times New Roman" w:hAnsi="Times New Roman" w:cs="Times New Roman"/>
          <w:sz w:val="24"/>
          <w:szCs w:val="24"/>
        </w:rPr>
        <w:t xml:space="preserve"> </w:t>
      </w:r>
      <w:r w:rsidR="000041C2" w:rsidRPr="00AA3571">
        <w:rPr>
          <w:rFonts w:ascii="Times New Roman" w:hAnsi="Times New Roman" w:cs="Times New Roman"/>
          <w:sz w:val="24"/>
          <w:szCs w:val="24"/>
        </w:rPr>
        <w:t xml:space="preserve">tagasi </w:t>
      </w:r>
      <w:r w:rsidRPr="00AA3571">
        <w:rPr>
          <w:rFonts w:ascii="Times New Roman" w:hAnsi="Times New Roman" w:cs="Times New Roman"/>
          <w:sz w:val="24"/>
          <w:szCs w:val="24"/>
        </w:rPr>
        <w:t xml:space="preserve">fondi osakuid või aktsiaid; </w:t>
      </w:r>
    </w:p>
    <w:p w14:paraId="73080732" w14:textId="652EDA26"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käesoleva seaduse § 59 lõikes 1</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nimetatud osaku või aktsia tagasivõtmistasu rakendamine;</w:t>
      </w:r>
    </w:p>
    <w:p w14:paraId="1608F763" w14:textId="6DDA1042"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bookmarkStart w:id="1" w:name="_Hlk216443131"/>
      <w:r w:rsidRPr="00AA3571">
        <w:rPr>
          <w:rFonts w:ascii="Times New Roman" w:hAnsi="Times New Roman" w:cs="Times New Roman"/>
          <w:sz w:val="24"/>
          <w:szCs w:val="24"/>
        </w:rPr>
        <w:t xml:space="preserve">) osakute või aktsiate puhasväärtuse kohandamine </w:t>
      </w:r>
      <w:bookmarkEnd w:id="1"/>
      <w:r w:rsidRPr="00AA3571">
        <w:rPr>
          <w:rFonts w:ascii="Times New Roman" w:hAnsi="Times New Roman" w:cs="Times New Roman"/>
          <w:sz w:val="24"/>
          <w:szCs w:val="24"/>
        </w:rPr>
        <w:t>puhasväärtuse arvutamise korras kindlaks</w:t>
      </w:r>
      <w:r w:rsidR="00641828" w:rsidRPr="00AA3571">
        <w:rPr>
          <w:rFonts w:ascii="Times New Roman" w:hAnsi="Times New Roman" w:cs="Times New Roman"/>
          <w:sz w:val="24"/>
          <w:szCs w:val="24"/>
        </w:rPr>
        <w:t xml:space="preserve"> </w:t>
      </w:r>
      <w:r w:rsidRPr="00AA3571">
        <w:rPr>
          <w:rFonts w:ascii="Times New Roman" w:hAnsi="Times New Roman" w:cs="Times New Roman"/>
          <w:sz w:val="24"/>
          <w:szCs w:val="24"/>
        </w:rPr>
        <w:t>määratud teguriga, mis arvestab fondi likviidsuse juhtimise kulu;</w:t>
      </w:r>
    </w:p>
    <w:p w14:paraId="71074BEE" w14:textId="2EDE3C71"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 puhasväärtuse arvutamise korras kindlaks</w:t>
      </w:r>
      <w:r w:rsidR="000F5F00"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määratud </w:t>
      </w:r>
      <w:r w:rsidR="00642BC6" w:rsidRPr="00AA3571">
        <w:rPr>
          <w:rFonts w:ascii="Times New Roman" w:hAnsi="Times New Roman" w:cs="Times New Roman"/>
          <w:sz w:val="24"/>
          <w:szCs w:val="24"/>
        </w:rPr>
        <w:t xml:space="preserve">ja </w:t>
      </w:r>
      <w:r w:rsidRPr="00AA3571">
        <w:rPr>
          <w:rFonts w:ascii="Times New Roman" w:hAnsi="Times New Roman" w:cs="Times New Roman"/>
          <w:sz w:val="24"/>
          <w:szCs w:val="24"/>
        </w:rPr>
        <w:t xml:space="preserve">fondi likviidsuse kulu arvestava teguriga kohandatud osakute või aktsiate puhasväärtuse alusel arvestatud tavapärasest erineva väljalaskmis- või tagasivõtmishinna rakendamine; </w:t>
      </w:r>
    </w:p>
    <w:p w14:paraId="3FF8E7CA" w14:textId="5D1E6493"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 käesoleva seaduse §</w:t>
      </w:r>
      <w:r w:rsidR="007E5067" w:rsidRPr="00AA3571">
        <w:rPr>
          <w:rFonts w:ascii="Times New Roman" w:hAnsi="Times New Roman" w:cs="Times New Roman"/>
          <w:sz w:val="24"/>
          <w:szCs w:val="24"/>
        </w:rPr>
        <w:t> </w:t>
      </w:r>
      <w:r w:rsidRPr="00AA3571">
        <w:rPr>
          <w:rFonts w:ascii="Times New Roman" w:hAnsi="Times New Roman" w:cs="Times New Roman"/>
          <w:sz w:val="24"/>
          <w:szCs w:val="24"/>
        </w:rPr>
        <w:t>59 lõikes</w:t>
      </w:r>
      <w:r w:rsidR="007E5067" w:rsidRPr="00AA3571">
        <w:rPr>
          <w:rFonts w:ascii="Times New Roman" w:hAnsi="Times New Roman" w:cs="Times New Roman"/>
          <w:sz w:val="24"/>
          <w:szCs w:val="24"/>
        </w:rPr>
        <w:t> </w:t>
      </w:r>
      <w:r w:rsidRPr="00AA3571">
        <w:rPr>
          <w:rFonts w:ascii="Times New Roman" w:hAnsi="Times New Roman" w:cs="Times New Roman"/>
          <w:sz w:val="24"/>
          <w:szCs w:val="24"/>
        </w:rPr>
        <w:t>1</w:t>
      </w:r>
      <w:r w:rsidRPr="00AA3571">
        <w:rPr>
          <w:rFonts w:ascii="Times New Roman" w:hAnsi="Times New Roman" w:cs="Times New Roman"/>
          <w:sz w:val="24"/>
          <w:szCs w:val="24"/>
          <w:vertAlign w:val="superscript"/>
        </w:rPr>
        <w:t>3</w:t>
      </w:r>
      <w:r w:rsidRPr="00AA3571">
        <w:rPr>
          <w:rFonts w:ascii="Times New Roman" w:hAnsi="Times New Roman" w:cs="Times New Roman"/>
          <w:sz w:val="24"/>
          <w:szCs w:val="24"/>
        </w:rPr>
        <w:t xml:space="preserve"> nimetatud lisatasu rakendamine osakute või aktsiate väljalaskmise või tagasivõtmise</w:t>
      </w:r>
      <w:r w:rsidR="009E224E"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 xml:space="preserve">l; </w:t>
      </w:r>
    </w:p>
    <w:p w14:paraId="4AE113D0" w14:textId="402B42CA"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7) fondi osakute või aktsiate tagasivõtmine</w:t>
      </w:r>
      <w:r w:rsidR="00D5610E" w:rsidRPr="00AA3571">
        <w:rPr>
          <w:rFonts w:ascii="Times New Roman" w:hAnsi="Times New Roman" w:cs="Times New Roman"/>
          <w:sz w:val="24"/>
          <w:szCs w:val="24"/>
        </w:rPr>
        <w:t xml:space="preserve"> muul kujul kui rahas</w:t>
      </w:r>
      <w:r w:rsidRPr="00AA3571">
        <w:rPr>
          <w:rFonts w:ascii="Times New Roman" w:hAnsi="Times New Roman" w:cs="Times New Roman"/>
          <w:sz w:val="24"/>
          <w:szCs w:val="24"/>
        </w:rPr>
        <w:t xml:space="preserve">, mille </w:t>
      </w:r>
      <w:r w:rsidR="001121BD" w:rsidRPr="00AA3571">
        <w:rPr>
          <w:rFonts w:ascii="Times New Roman" w:hAnsi="Times New Roman" w:cs="Times New Roman"/>
          <w:sz w:val="24"/>
          <w:szCs w:val="24"/>
        </w:rPr>
        <w:t xml:space="preserve">korral ei tehta </w:t>
      </w:r>
      <w:r w:rsidRPr="00AA3571">
        <w:rPr>
          <w:rFonts w:ascii="Times New Roman" w:hAnsi="Times New Roman" w:cs="Times New Roman"/>
          <w:sz w:val="24"/>
          <w:szCs w:val="24"/>
        </w:rPr>
        <w:t>fondi kutselisest investorist osakuomanike või aktsionäride nõudmisel toimuval osakute või aktsiate tagasivõtmisel</w:t>
      </w:r>
      <w:r w:rsidR="009A0DD9" w:rsidRPr="00AA3571">
        <w:rPr>
          <w:rFonts w:ascii="Times New Roman" w:hAnsi="Times New Roman" w:cs="Times New Roman"/>
          <w:sz w:val="24"/>
          <w:szCs w:val="24"/>
        </w:rPr>
        <w:t xml:space="preserve"> fondi varast rahas väljamakset</w:t>
      </w:r>
      <w:r w:rsidRPr="00AA3571">
        <w:rPr>
          <w:rFonts w:ascii="Times New Roman" w:hAnsi="Times New Roman" w:cs="Times New Roman"/>
          <w:sz w:val="24"/>
          <w:szCs w:val="24"/>
        </w:rPr>
        <w:t xml:space="preserve">, </w:t>
      </w:r>
      <w:r w:rsidR="009A0DD9" w:rsidRPr="00AA3571">
        <w:rPr>
          <w:rFonts w:ascii="Times New Roman" w:hAnsi="Times New Roman" w:cs="Times New Roman"/>
          <w:sz w:val="24"/>
          <w:szCs w:val="24"/>
        </w:rPr>
        <w:t>vaid</w:t>
      </w:r>
      <w:r w:rsidRPr="00AA3571">
        <w:rPr>
          <w:rFonts w:ascii="Times New Roman" w:hAnsi="Times New Roman" w:cs="Times New Roman"/>
          <w:sz w:val="24"/>
          <w:szCs w:val="24"/>
        </w:rPr>
        <w:t xml:space="preserve"> antakse üle </w:t>
      </w:r>
      <w:r w:rsidR="0002441D" w:rsidRPr="00AA3571">
        <w:rPr>
          <w:rFonts w:ascii="Times New Roman" w:hAnsi="Times New Roman" w:cs="Times New Roman"/>
          <w:sz w:val="24"/>
          <w:szCs w:val="24"/>
        </w:rPr>
        <w:t xml:space="preserve">vajaminev </w:t>
      </w:r>
      <w:r w:rsidRPr="00AA3571">
        <w:rPr>
          <w:rFonts w:ascii="Times New Roman" w:hAnsi="Times New Roman" w:cs="Times New Roman"/>
          <w:sz w:val="24"/>
          <w:szCs w:val="24"/>
        </w:rPr>
        <w:t xml:space="preserve">osa fondi varast. </w:t>
      </w:r>
    </w:p>
    <w:p w14:paraId="5F4A06BB" w14:textId="204C7F70" w:rsidR="007441AB" w:rsidRPr="00AA3571" w:rsidRDefault="007441AB" w:rsidP="00CD0A94">
      <w:pPr>
        <w:spacing w:after="0" w:line="240" w:lineRule="auto"/>
        <w:jc w:val="both"/>
        <w:rPr>
          <w:rFonts w:ascii="Times New Roman" w:hAnsi="Times New Roman" w:cs="Times New Roman"/>
          <w:sz w:val="24"/>
          <w:szCs w:val="24"/>
        </w:rPr>
      </w:pPr>
    </w:p>
    <w:p w14:paraId="25CD9AA2" w14:textId="250710D1"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5080D" w:rsidRPr="00AA3571">
        <w:rPr>
          <w:rFonts w:ascii="Times New Roman" w:hAnsi="Times New Roman" w:cs="Times New Roman"/>
          <w:sz w:val="24"/>
          <w:szCs w:val="24"/>
        </w:rPr>
        <w:t>3</w:t>
      </w:r>
      <w:r w:rsidRPr="00AA3571">
        <w:rPr>
          <w:rFonts w:ascii="Times New Roman" w:hAnsi="Times New Roman" w:cs="Times New Roman"/>
          <w:sz w:val="24"/>
          <w:szCs w:val="24"/>
        </w:rPr>
        <w:t>) Fondivalitseja või aktsiaseltsifond valib fondile likviidsusriski juhtimise meetmed, mida ta peab selle fondi osakuomanike või aktsionäride huvidest lähtu</w:t>
      </w:r>
      <w:r w:rsidR="0062116A" w:rsidRPr="00AA3571">
        <w:rPr>
          <w:rFonts w:ascii="Times New Roman" w:hAnsi="Times New Roman" w:cs="Times New Roman"/>
          <w:sz w:val="24"/>
          <w:szCs w:val="24"/>
        </w:rPr>
        <w:t>des</w:t>
      </w:r>
      <w:r w:rsidRPr="00AA3571">
        <w:rPr>
          <w:rFonts w:ascii="Times New Roman" w:hAnsi="Times New Roman" w:cs="Times New Roman"/>
          <w:sz w:val="24"/>
          <w:szCs w:val="24"/>
        </w:rPr>
        <w:t xml:space="preserve"> sobivaimaks, arvestades fondi investeerimisstrateegiat, likviidsusprofiili ja osakute või akts</w:t>
      </w:r>
      <w:r w:rsidR="00127AE3" w:rsidRPr="00AA3571">
        <w:rPr>
          <w:rFonts w:ascii="Times New Roman" w:hAnsi="Times New Roman" w:cs="Times New Roman"/>
          <w:sz w:val="24"/>
          <w:szCs w:val="24"/>
        </w:rPr>
        <w:t>i</w:t>
      </w:r>
      <w:r w:rsidRPr="00AA3571">
        <w:rPr>
          <w:rFonts w:ascii="Times New Roman" w:hAnsi="Times New Roman" w:cs="Times New Roman"/>
          <w:sz w:val="24"/>
          <w:szCs w:val="24"/>
        </w:rPr>
        <w:t xml:space="preserve">ate tagasivõtmise tingimusi. </w:t>
      </w:r>
    </w:p>
    <w:p w14:paraId="7FA6A8B0" w14:textId="77777777" w:rsidR="007441AB" w:rsidRPr="00AA3571" w:rsidRDefault="007441AB" w:rsidP="00CD0A94">
      <w:pPr>
        <w:spacing w:after="0" w:line="240" w:lineRule="auto"/>
        <w:jc w:val="both"/>
        <w:rPr>
          <w:rFonts w:ascii="Times New Roman" w:hAnsi="Times New Roman" w:cs="Times New Roman"/>
          <w:sz w:val="24"/>
          <w:szCs w:val="24"/>
        </w:rPr>
      </w:pPr>
    </w:p>
    <w:p w14:paraId="5BB210AB" w14:textId="43B7256B"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5080D" w:rsidRPr="00AA3571">
        <w:rPr>
          <w:rFonts w:ascii="Times New Roman" w:hAnsi="Times New Roman" w:cs="Times New Roman"/>
          <w:sz w:val="24"/>
          <w:szCs w:val="24"/>
        </w:rPr>
        <w:t>4</w:t>
      </w:r>
      <w:r w:rsidRPr="00AA3571">
        <w:rPr>
          <w:rFonts w:ascii="Times New Roman" w:hAnsi="Times New Roman" w:cs="Times New Roman"/>
          <w:sz w:val="24"/>
          <w:szCs w:val="24"/>
        </w:rPr>
        <w:t>) Fondi tingimustes või põhikirjas ette</w:t>
      </w:r>
      <w:r w:rsidR="00A41EDF"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nähtud </w:t>
      </w:r>
      <w:r w:rsidR="00885FF9" w:rsidRPr="00AA3571">
        <w:rPr>
          <w:rFonts w:ascii="Times New Roman" w:hAnsi="Times New Roman" w:cs="Times New Roman"/>
          <w:sz w:val="24"/>
          <w:szCs w:val="24"/>
        </w:rPr>
        <w:t xml:space="preserve">üks kahest </w:t>
      </w:r>
      <w:r w:rsidRPr="00AA3571">
        <w:rPr>
          <w:rFonts w:ascii="Times New Roman" w:hAnsi="Times New Roman" w:cs="Times New Roman"/>
          <w:sz w:val="24"/>
          <w:szCs w:val="24"/>
        </w:rPr>
        <w:t>likviidsusriski juhtimise meetmest peab olema käesoleva paragrahvi lõike 2 punkti</w:t>
      </w:r>
      <w:r w:rsidR="00AC02A3" w:rsidRPr="00AA3571">
        <w:rPr>
          <w:rFonts w:ascii="Times New Roman" w:hAnsi="Times New Roman" w:cs="Times New Roman"/>
          <w:sz w:val="24"/>
          <w:szCs w:val="24"/>
        </w:rPr>
        <w:t>de</w:t>
      </w:r>
      <w:r w:rsidRPr="00AA3571">
        <w:rPr>
          <w:rFonts w:ascii="Times New Roman" w:hAnsi="Times New Roman" w:cs="Times New Roman"/>
          <w:sz w:val="24"/>
          <w:szCs w:val="24"/>
        </w:rPr>
        <w:t>s 1–3, 6 või 7 nimetatud meede. Käesolevas lõikes sätestatut ei kohaldata rahaturufondi</w:t>
      </w:r>
      <w:r w:rsidR="00F8506B" w:rsidRPr="00AA3571">
        <w:rPr>
          <w:rFonts w:ascii="Times New Roman" w:hAnsi="Times New Roman" w:cs="Times New Roman"/>
          <w:sz w:val="24"/>
          <w:szCs w:val="24"/>
        </w:rPr>
        <w:t xml:space="preserve"> suhtes</w:t>
      </w:r>
      <w:r w:rsidRPr="00AA3571">
        <w:rPr>
          <w:rFonts w:ascii="Times New Roman" w:hAnsi="Times New Roman" w:cs="Times New Roman"/>
          <w:sz w:val="24"/>
          <w:szCs w:val="24"/>
        </w:rPr>
        <w:t xml:space="preserve">. </w:t>
      </w:r>
    </w:p>
    <w:p w14:paraId="6BAA6872" w14:textId="77777777" w:rsidR="007441AB" w:rsidRPr="00AA3571" w:rsidRDefault="007441AB" w:rsidP="00CD0A94">
      <w:pPr>
        <w:spacing w:after="0" w:line="240" w:lineRule="auto"/>
        <w:jc w:val="both"/>
        <w:rPr>
          <w:rFonts w:ascii="Times New Roman" w:hAnsi="Times New Roman" w:cs="Times New Roman"/>
          <w:sz w:val="24"/>
          <w:szCs w:val="24"/>
        </w:rPr>
      </w:pPr>
    </w:p>
    <w:p w14:paraId="59364577" w14:textId="0A1AE2D5"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5080D" w:rsidRPr="00AA3571">
        <w:rPr>
          <w:rFonts w:ascii="Times New Roman" w:hAnsi="Times New Roman" w:cs="Times New Roman"/>
          <w:sz w:val="24"/>
          <w:szCs w:val="24"/>
        </w:rPr>
        <w:t>5</w:t>
      </w:r>
      <w:r w:rsidRPr="00AA3571">
        <w:rPr>
          <w:rFonts w:ascii="Times New Roman" w:hAnsi="Times New Roman" w:cs="Times New Roman"/>
          <w:sz w:val="24"/>
          <w:szCs w:val="24"/>
        </w:rPr>
        <w:t>) Fondi tingimustes või põhikirjas ette</w:t>
      </w:r>
      <w:r w:rsidR="00D1277A" w:rsidRPr="00AA3571">
        <w:rPr>
          <w:rFonts w:ascii="Times New Roman" w:hAnsi="Times New Roman" w:cs="Times New Roman"/>
          <w:sz w:val="24"/>
          <w:szCs w:val="24"/>
        </w:rPr>
        <w:t xml:space="preserve"> </w:t>
      </w:r>
      <w:r w:rsidRPr="00AA3571">
        <w:rPr>
          <w:rFonts w:ascii="Times New Roman" w:hAnsi="Times New Roman" w:cs="Times New Roman"/>
          <w:sz w:val="24"/>
          <w:szCs w:val="24"/>
        </w:rPr>
        <w:t>nähtud likviidsusriski juhtimise mee</w:t>
      </w:r>
      <w:r w:rsidR="00F846C9" w:rsidRPr="00AA3571">
        <w:rPr>
          <w:rFonts w:ascii="Times New Roman" w:hAnsi="Times New Roman" w:cs="Times New Roman"/>
          <w:sz w:val="24"/>
          <w:szCs w:val="24"/>
        </w:rPr>
        <w:t>det</w:t>
      </w:r>
      <w:r w:rsidRPr="00AA3571">
        <w:rPr>
          <w:rFonts w:ascii="Times New Roman" w:hAnsi="Times New Roman" w:cs="Times New Roman"/>
          <w:sz w:val="24"/>
          <w:szCs w:val="24"/>
        </w:rPr>
        <w:t xml:space="preserve"> võib </w:t>
      </w:r>
      <w:r w:rsidR="00F846C9" w:rsidRPr="00AA3571">
        <w:rPr>
          <w:rFonts w:ascii="Times New Roman" w:hAnsi="Times New Roman" w:cs="Times New Roman"/>
          <w:sz w:val="24"/>
          <w:szCs w:val="24"/>
        </w:rPr>
        <w:t>rakendada</w:t>
      </w:r>
      <w:r w:rsidRPr="00AA3571">
        <w:rPr>
          <w:rFonts w:ascii="Times New Roman" w:hAnsi="Times New Roman" w:cs="Times New Roman"/>
          <w:sz w:val="24"/>
          <w:szCs w:val="24"/>
        </w:rPr>
        <w:t xml:space="preserve"> või sellise meetme rakendamise </w:t>
      </w:r>
      <w:r w:rsidR="00DD5B74" w:rsidRPr="00AA3571">
        <w:rPr>
          <w:rFonts w:ascii="Times New Roman" w:hAnsi="Times New Roman" w:cs="Times New Roman"/>
          <w:sz w:val="24"/>
          <w:szCs w:val="24"/>
        </w:rPr>
        <w:t xml:space="preserve">võib </w:t>
      </w:r>
      <w:r w:rsidRPr="00AA3571">
        <w:rPr>
          <w:rFonts w:ascii="Times New Roman" w:hAnsi="Times New Roman" w:cs="Times New Roman"/>
          <w:sz w:val="24"/>
          <w:szCs w:val="24"/>
        </w:rPr>
        <w:t>lõpetada üksnes juhul, kui see on fondi osakuomanike või aktsionäride huvides. Seejuures võib käesoleva paragrahvi lõike 2 punktis 7 nimetatud mee</w:t>
      </w:r>
      <w:r w:rsidR="00F846C9" w:rsidRPr="00AA3571">
        <w:rPr>
          <w:rFonts w:ascii="Times New Roman" w:hAnsi="Times New Roman" w:cs="Times New Roman"/>
          <w:sz w:val="24"/>
          <w:szCs w:val="24"/>
        </w:rPr>
        <w:t>d</w:t>
      </w:r>
      <w:r w:rsidRPr="00AA3571">
        <w:rPr>
          <w:rFonts w:ascii="Times New Roman" w:hAnsi="Times New Roman" w:cs="Times New Roman"/>
          <w:sz w:val="24"/>
          <w:szCs w:val="24"/>
        </w:rPr>
        <w:t>e</w:t>
      </w:r>
      <w:r w:rsidR="00F846C9" w:rsidRPr="00AA3571">
        <w:rPr>
          <w:rFonts w:ascii="Times New Roman" w:hAnsi="Times New Roman" w:cs="Times New Roman"/>
          <w:sz w:val="24"/>
          <w:szCs w:val="24"/>
        </w:rPr>
        <w:t>t</w:t>
      </w:r>
      <w:r w:rsidRPr="00AA3571">
        <w:rPr>
          <w:rFonts w:ascii="Times New Roman" w:hAnsi="Times New Roman" w:cs="Times New Roman"/>
          <w:sz w:val="24"/>
          <w:szCs w:val="24"/>
        </w:rPr>
        <w:t xml:space="preserve"> </w:t>
      </w:r>
      <w:r w:rsidR="00F846C9" w:rsidRPr="00AA3571">
        <w:rPr>
          <w:rFonts w:ascii="Times New Roman" w:hAnsi="Times New Roman" w:cs="Times New Roman"/>
          <w:sz w:val="24"/>
          <w:szCs w:val="24"/>
        </w:rPr>
        <w:t>rakendada</w:t>
      </w:r>
      <w:r w:rsidRPr="00AA3571">
        <w:rPr>
          <w:rFonts w:ascii="Times New Roman" w:hAnsi="Times New Roman" w:cs="Times New Roman"/>
          <w:sz w:val="24"/>
          <w:szCs w:val="24"/>
        </w:rPr>
        <w:t xml:space="preserve"> vaid tingimusel, et</w:t>
      </w:r>
      <w:r w:rsidR="009C09A1" w:rsidRPr="00AA3571">
        <w:rPr>
          <w:rFonts w:ascii="Times New Roman" w:hAnsi="Times New Roman" w:cs="Times New Roman"/>
          <w:sz w:val="24"/>
          <w:szCs w:val="24"/>
        </w:rPr>
        <w:t xml:space="preserve"> osakuomanikule või aktsionärile</w:t>
      </w:r>
      <w:r w:rsidR="00273FA6" w:rsidRPr="00AA3571">
        <w:rPr>
          <w:rFonts w:ascii="Times New Roman" w:hAnsi="Times New Roman" w:cs="Times New Roman"/>
          <w:sz w:val="24"/>
          <w:szCs w:val="24"/>
        </w:rPr>
        <w:t xml:space="preserve"> antakse </w:t>
      </w:r>
      <w:r w:rsidR="009C09A1" w:rsidRPr="00AA3571">
        <w:rPr>
          <w:rFonts w:ascii="Times New Roman" w:hAnsi="Times New Roman" w:cs="Times New Roman"/>
          <w:sz w:val="24"/>
          <w:szCs w:val="24"/>
        </w:rPr>
        <w:t xml:space="preserve">üle </w:t>
      </w:r>
      <w:r w:rsidR="0064026D" w:rsidRPr="00AA3571">
        <w:rPr>
          <w:rFonts w:ascii="Times New Roman" w:hAnsi="Times New Roman" w:cs="Times New Roman"/>
          <w:sz w:val="24"/>
          <w:szCs w:val="24"/>
        </w:rPr>
        <w:t>proportsionaalne osa fondi varast</w:t>
      </w:r>
      <w:r w:rsidR="004622EE" w:rsidRPr="00AA3571">
        <w:rPr>
          <w:rFonts w:ascii="Times New Roman" w:hAnsi="Times New Roman" w:cs="Times New Roman"/>
          <w:sz w:val="24"/>
          <w:szCs w:val="24"/>
        </w:rPr>
        <w:t xml:space="preserve">, arvestades nende osakute või aktsiate arvu </w:t>
      </w:r>
      <w:r w:rsidR="00D979F5" w:rsidRPr="00AA3571">
        <w:rPr>
          <w:rFonts w:ascii="Times New Roman" w:hAnsi="Times New Roman" w:cs="Times New Roman"/>
          <w:sz w:val="24"/>
          <w:szCs w:val="24"/>
        </w:rPr>
        <w:t>ja puhasväärtust, mille tagasivõtmist nõuti</w:t>
      </w:r>
      <w:r w:rsidRPr="00AA3571">
        <w:rPr>
          <w:rFonts w:ascii="Times New Roman" w:hAnsi="Times New Roman" w:cs="Times New Roman"/>
          <w:sz w:val="24"/>
          <w:szCs w:val="24"/>
        </w:rPr>
        <w:t>.</w:t>
      </w:r>
    </w:p>
    <w:p w14:paraId="5C05E53F" w14:textId="77777777" w:rsidR="007441AB" w:rsidRPr="00AA3571" w:rsidRDefault="007441AB" w:rsidP="00CD0A94">
      <w:pPr>
        <w:spacing w:after="0" w:line="240" w:lineRule="auto"/>
        <w:jc w:val="both"/>
        <w:rPr>
          <w:rFonts w:ascii="Times New Roman" w:hAnsi="Times New Roman" w:cs="Times New Roman"/>
          <w:sz w:val="24"/>
          <w:szCs w:val="24"/>
        </w:rPr>
      </w:pPr>
    </w:p>
    <w:p w14:paraId="1213BBCD" w14:textId="1A023DEA"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5080D" w:rsidRPr="00AA3571">
        <w:rPr>
          <w:rFonts w:ascii="Times New Roman" w:hAnsi="Times New Roman" w:cs="Times New Roman"/>
          <w:sz w:val="24"/>
          <w:szCs w:val="24"/>
        </w:rPr>
        <w:t>6</w:t>
      </w:r>
      <w:r w:rsidRPr="00AA3571">
        <w:rPr>
          <w:rFonts w:ascii="Times New Roman" w:hAnsi="Times New Roman" w:cs="Times New Roman"/>
          <w:sz w:val="24"/>
          <w:szCs w:val="24"/>
        </w:rPr>
        <w:t>) Käesoleva paragrahvi lõike</w:t>
      </w:r>
      <w:r w:rsidR="000F63E7" w:rsidRPr="00AA3571">
        <w:rPr>
          <w:rFonts w:ascii="Times New Roman" w:hAnsi="Times New Roman" w:cs="Times New Roman"/>
          <w:sz w:val="24"/>
          <w:szCs w:val="24"/>
        </w:rPr>
        <w:t> </w:t>
      </w:r>
      <w:r w:rsidR="001153DA" w:rsidRPr="00AA3571">
        <w:rPr>
          <w:rFonts w:ascii="Times New Roman" w:hAnsi="Times New Roman" w:cs="Times New Roman"/>
          <w:sz w:val="24"/>
          <w:szCs w:val="24"/>
        </w:rPr>
        <w:t>5</w:t>
      </w:r>
      <w:r w:rsidRPr="00AA3571">
        <w:rPr>
          <w:rFonts w:ascii="Times New Roman" w:hAnsi="Times New Roman" w:cs="Times New Roman"/>
          <w:sz w:val="24"/>
          <w:szCs w:val="24"/>
        </w:rPr>
        <w:t xml:space="preserve"> teises lauses sätestatu</w:t>
      </w:r>
      <w:r w:rsidR="001153DA" w:rsidRPr="00AA3571">
        <w:rPr>
          <w:rFonts w:ascii="Times New Roman" w:hAnsi="Times New Roman" w:cs="Times New Roman"/>
          <w:sz w:val="24"/>
          <w:szCs w:val="24"/>
        </w:rPr>
        <w:t>t</w:t>
      </w:r>
      <w:r w:rsidRPr="00AA3571">
        <w:rPr>
          <w:rFonts w:ascii="Times New Roman" w:hAnsi="Times New Roman" w:cs="Times New Roman"/>
          <w:sz w:val="24"/>
          <w:szCs w:val="24"/>
        </w:rPr>
        <w:t xml:space="preserve"> ei kohaldata, kui fondi osakuid või aktsiaid pakutakse üksnes kutselisele investorile või </w:t>
      </w:r>
      <w:r w:rsidR="00805941" w:rsidRPr="00AA3571">
        <w:rPr>
          <w:rFonts w:ascii="Times New Roman" w:hAnsi="Times New Roman" w:cs="Times New Roman"/>
          <w:sz w:val="24"/>
          <w:szCs w:val="24"/>
        </w:rPr>
        <w:t xml:space="preserve">kui </w:t>
      </w:r>
      <w:r w:rsidRPr="00AA3571">
        <w:rPr>
          <w:rFonts w:ascii="Times New Roman" w:hAnsi="Times New Roman" w:cs="Times New Roman"/>
          <w:sz w:val="24"/>
          <w:szCs w:val="24"/>
        </w:rPr>
        <w:t xml:space="preserve">tegemist </w:t>
      </w:r>
      <w:r w:rsidR="00873F1E" w:rsidRPr="00AA3571">
        <w:rPr>
          <w:rFonts w:ascii="Times New Roman" w:hAnsi="Times New Roman" w:cs="Times New Roman"/>
          <w:sz w:val="24"/>
          <w:szCs w:val="24"/>
        </w:rPr>
        <w:t xml:space="preserve">on </w:t>
      </w:r>
      <w:r w:rsidRPr="00AA3571">
        <w:rPr>
          <w:rFonts w:ascii="Times New Roman" w:hAnsi="Times New Roman" w:cs="Times New Roman"/>
          <w:sz w:val="24"/>
          <w:szCs w:val="24"/>
        </w:rPr>
        <w:t>väärtpaberituru seaduse §</w:t>
      </w:r>
      <w:r w:rsidR="00655F82" w:rsidRPr="00AA3571">
        <w:rPr>
          <w:rFonts w:ascii="Times New Roman" w:hAnsi="Times New Roman" w:cs="Times New Roman"/>
          <w:sz w:val="24"/>
          <w:szCs w:val="24"/>
        </w:rPr>
        <w:t> </w:t>
      </w:r>
      <w:r w:rsidRPr="00AA3571">
        <w:rPr>
          <w:rFonts w:ascii="Times New Roman" w:hAnsi="Times New Roman" w:cs="Times New Roman"/>
          <w:sz w:val="24"/>
          <w:szCs w:val="24"/>
        </w:rPr>
        <w:t>137</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lõikes 3 nimetatud kaubeldava investeerimisfondiga, mille tingimuste, põhikirja või prospekti</w:t>
      </w:r>
      <w:r w:rsidR="005F7C46" w:rsidRPr="00AA3571">
        <w:rPr>
          <w:rFonts w:ascii="Times New Roman" w:hAnsi="Times New Roman" w:cs="Times New Roman"/>
          <w:sz w:val="24"/>
          <w:szCs w:val="24"/>
        </w:rPr>
        <w:t xml:space="preserve"> kohaselt</w:t>
      </w:r>
      <w:r w:rsidRPr="00AA3571">
        <w:rPr>
          <w:rFonts w:ascii="Times New Roman" w:hAnsi="Times New Roman" w:cs="Times New Roman"/>
          <w:sz w:val="24"/>
          <w:szCs w:val="24"/>
        </w:rPr>
        <w:t xml:space="preserve"> järgitakse fondi vara investeerimisel suures osas aktsia- või võlakirjaindeksit. </w:t>
      </w:r>
    </w:p>
    <w:p w14:paraId="4FDA0136" w14:textId="20D08833" w:rsidR="007441AB" w:rsidRPr="00AA3571" w:rsidRDefault="007441AB" w:rsidP="00CD0A94">
      <w:pPr>
        <w:spacing w:after="0" w:line="240" w:lineRule="auto"/>
        <w:jc w:val="both"/>
        <w:rPr>
          <w:rFonts w:ascii="Times New Roman" w:hAnsi="Times New Roman" w:cs="Times New Roman"/>
          <w:sz w:val="24"/>
          <w:szCs w:val="24"/>
        </w:rPr>
      </w:pPr>
    </w:p>
    <w:p w14:paraId="35E4113D" w14:textId="11DC1543"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5080D" w:rsidRPr="00AA3571">
        <w:rPr>
          <w:rFonts w:ascii="Times New Roman" w:hAnsi="Times New Roman" w:cs="Times New Roman"/>
          <w:sz w:val="24"/>
          <w:szCs w:val="24"/>
        </w:rPr>
        <w:t>7</w:t>
      </w:r>
      <w:r w:rsidRPr="00AA3571">
        <w:rPr>
          <w:rFonts w:ascii="Times New Roman" w:hAnsi="Times New Roman" w:cs="Times New Roman"/>
          <w:sz w:val="24"/>
          <w:szCs w:val="24"/>
        </w:rPr>
        <w:t xml:space="preserve">) </w:t>
      </w:r>
      <w:r w:rsidR="00943CA4" w:rsidRPr="00AA3571">
        <w:rPr>
          <w:rFonts w:ascii="Times New Roman" w:hAnsi="Times New Roman" w:cs="Times New Roman"/>
          <w:sz w:val="24"/>
          <w:szCs w:val="24"/>
        </w:rPr>
        <w:t>Fondi o</w:t>
      </w:r>
      <w:r w:rsidRPr="00AA3571">
        <w:rPr>
          <w:rFonts w:ascii="Times New Roman" w:hAnsi="Times New Roman" w:cs="Times New Roman"/>
          <w:sz w:val="24"/>
          <w:szCs w:val="24"/>
        </w:rPr>
        <w:t>sakute või aktsiate väljalaskmise ja tagasivõtmise ajutisest peatamisest ja peatamise lõpetamisest ning käesoleva paragrahvi lõikes</w:t>
      </w:r>
      <w:r w:rsidR="00BA67CB" w:rsidRPr="00AA3571">
        <w:rPr>
          <w:rFonts w:ascii="Times New Roman" w:hAnsi="Times New Roman" w:cs="Times New Roman"/>
          <w:sz w:val="24"/>
          <w:szCs w:val="24"/>
        </w:rPr>
        <w:t> </w:t>
      </w:r>
      <w:r w:rsidRPr="00AA3571">
        <w:rPr>
          <w:rFonts w:ascii="Times New Roman" w:hAnsi="Times New Roman" w:cs="Times New Roman"/>
          <w:sz w:val="24"/>
          <w:szCs w:val="24"/>
        </w:rPr>
        <w:t xml:space="preserve">2 nimetatud meetme fondi tingimustes või põhikirjas ettenähtust erinevast </w:t>
      </w:r>
      <w:r w:rsidR="00B079E8" w:rsidRPr="00AA3571">
        <w:rPr>
          <w:rFonts w:ascii="Times New Roman" w:hAnsi="Times New Roman" w:cs="Times New Roman"/>
          <w:sz w:val="24"/>
          <w:szCs w:val="24"/>
        </w:rPr>
        <w:t>rakendamisest</w:t>
      </w:r>
      <w:r w:rsidRPr="00AA3571">
        <w:rPr>
          <w:rFonts w:ascii="Times New Roman" w:hAnsi="Times New Roman" w:cs="Times New Roman"/>
          <w:sz w:val="24"/>
          <w:szCs w:val="24"/>
        </w:rPr>
        <w:t xml:space="preserve"> või rakendamise ettenähtust erinevast lõpetamisest teavitab fondivalitseja või aktsiaseltsifond viivitamata Finantsinspektsiooni. Käesolevas lõikes sätestatut ei kohaldata, kui osakute või aktsiate väljalaskmine </w:t>
      </w:r>
      <w:r w:rsidR="00CA5790" w:rsidRPr="00AA3571">
        <w:rPr>
          <w:rFonts w:ascii="Times New Roman" w:hAnsi="Times New Roman" w:cs="Times New Roman"/>
          <w:sz w:val="24"/>
          <w:szCs w:val="24"/>
        </w:rPr>
        <w:t>ja</w:t>
      </w:r>
      <w:r w:rsidRPr="00AA3571">
        <w:rPr>
          <w:rFonts w:ascii="Times New Roman" w:hAnsi="Times New Roman" w:cs="Times New Roman"/>
          <w:sz w:val="24"/>
          <w:szCs w:val="24"/>
        </w:rPr>
        <w:t xml:space="preserve"> tagasivõtmine peatatakse </w:t>
      </w:r>
      <w:r w:rsidR="00B079E8" w:rsidRPr="00AA3571">
        <w:rPr>
          <w:rFonts w:ascii="Times New Roman" w:hAnsi="Times New Roman" w:cs="Times New Roman"/>
          <w:sz w:val="24"/>
          <w:szCs w:val="24"/>
        </w:rPr>
        <w:t>väärtpaberituru seaduse §-s</w:t>
      </w:r>
      <w:r w:rsidR="001C1F34" w:rsidRPr="00AA3571">
        <w:rPr>
          <w:rFonts w:ascii="Times New Roman" w:hAnsi="Times New Roman" w:cs="Times New Roman"/>
          <w:sz w:val="24"/>
          <w:szCs w:val="24"/>
        </w:rPr>
        <w:t> </w:t>
      </w:r>
      <w:r w:rsidR="00B079E8" w:rsidRPr="00AA3571">
        <w:rPr>
          <w:rFonts w:ascii="Times New Roman" w:hAnsi="Times New Roman" w:cs="Times New Roman"/>
          <w:sz w:val="24"/>
          <w:szCs w:val="24"/>
        </w:rPr>
        <w:t>3 määratletud kauplemiskoha poolt kauplemise peatamise või lõpetamise</w:t>
      </w:r>
      <w:r w:rsidR="00190542" w:rsidRPr="00AA3571">
        <w:rPr>
          <w:rFonts w:ascii="Times New Roman" w:hAnsi="Times New Roman" w:cs="Times New Roman"/>
          <w:sz w:val="24"/>
          <w:szCs w:val="24"/>
        </w:rPr>
        <w:t xml:space="preserve"> tõttu</w:t>
      </w:r>
      <w:r w:rsidRPr="00AA3571">
        <w:rPr>
          <w:rFonts w:ascii="Times New Roman" w:hAnsi="Times New Roman" w:cs="Times New Roman"/>
          <w:sz w:val="24"/>
          <w:szCs w:val="24"/>
        </w:rPr>
        <w:t>.</w:t>
      </w:r>
    </w:p>
    <w:p w14:paraId="72D1DFE1" w14:textId="77777777" w:rsidR="007441AB" w:rsidRPr="00AA3571" w:rsidRDefault="007441AB" w:rsidP="00CD0A94">
      <w:pPr>
        <w:spacing w:after="0" w:line="240" w:lineRule="auto"/>
        <w:jc w:val="both"/>
        <w:rPr>
          <w:rFonts w:ascii="Times New Roman" w:hAnsi="Times New Roman" w:cs="Times New Roman"/>
          <w:sz w:val="24"/>
          <w:szCs w:val="24"/>
        </w:rPr>
      </w:pPr>
    </w:p>
    <w:p w14:paraId="09763066" w14:textId="7952A7F9"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5080D" w:rsidRPr="00AA3571">
        <w:rPr>
          <w:rFonts w:ascii="Times New Roman" w:hAnsi="Times New Roman" w:cs="Times New Roman"/>
          <w:sz w:val="24"/>
          <w:szCs w:val="24"/>
        </w:rPr>
        <w:t>8</w:t>
      </w:r>
      <w:r w:rsidRPr="00AA3571">
        <w:rPr>
          <w:rFonts w:ascii="Times New Roman" w:hAnsi="Times New Roman" w:cs="Times New Roman"/>
          <w:sz w:val="24"/>
          <w:szCs w:val="24"/>
        </w:rPr>
        <w:t xml:space="preserve">) Kui fondivalitseja või aktsiaseltsifond kavandab </w:t>
      </w:r>
      <w:r w:rsidR="00460F5A" w:rsidRPr="00AA3571">
        <w:rPr>
          <w:rFonts w:ascii="Times New Roman" w:hAnsi="Times New Roman" w:cs="Times New Roman"/>
          <w:sz w:val="24"/>
          <w:szCs w:val="24"/>
        </w:rPr>
        <w:t xml:space="preserve">eraldada </w:t>
      </w:r>
      <w:r w:rsidRPr="00AA3571">
        <w:rPr>
          <w:rFonts w:ascii="Times New Roman" w:hAnsi="Times New Roman" w:cs="Times New Roman"/>
          <w:sz w:val="24"/>
          <w:szCs w:val="24"/>
        </w:rPr>
        <w:t>käesoleva paragrahvi</w:t>
      </w:r>
      <w:r w:rsidRPr="00AA3571">
        <w:rPr>
          <w:rFonts w:ascii="Times New Roman" w:hAnsi="Times New Roman" w:cs="Times New Roman"/>
          <w:sz w:val="24"/>
          <w:szCs w:val="24"/>
          <w:vertAlign w:val="superscript"/>
        </w:rPr>
        <w:t xml:space="preserve"> </w:t>
      </w:r>
      <w:r w:rsidRPr="00AA3571">
        <w:rPr>
          <w:rFonts w:ascii="Times New Roman" w:hAnsi="Times New Roman" w:cs="Times New Roman"/>
          <w:sz w:val="24"/>
          <w:szCs w:val="24"/>
        </w:rPr>
        <w:t>lõike</w:t>
      </w:r>
      <w:r w:rsidR="0099332D" w:rsidRPr="00AA3571">
        <w:rPr>
          <w:rFonts w:ascii="Times New Roman" w:hAnsi="Times New Roman" w:cs="Times New Roman"/>
          <w:sz w:val="24"/>
          <w:szCs w:val="24"/>
        </w:rPr>
        <w:t> </w:t>
      </w:r>
      <w:r w:rsidRPr="00AA3571">
        <w:rPr>
          <w:rFonts w:ascii="Times New Roman" w:hAnsi="Times New Roman" w:cs="Times New Roman"/>
          <w:sz w:val="24"/>
          <w:szCs w:val="24"/>
        </w:rPr>
        <w:t>1 punktis</w:t>
      </w:r>
      <w:r w:rsidR="0099332D" w:rsidRPr="00AA3571">
        <w:rPr>
          <w:rFonts w:ascii="Times New Roman" w:hAnsi="Times New Roman" w:cs="Times New Roman"/>
          <w:sz w:val="24"/>
          <w:szCs w:val="24"/>
        </w:rPr>
        <w:t> </w:t>
      </w:r>
      <w:r w:rsidRPr="00AA3571">
        <w:rPr>
          <w:rFonts w:ascii="Times New Roman" w:hAnsi="Times New Roman" w:cs="Times New Roman"/>
          <w:sz w:val="24"/>
          <w:szCs w:val="24"/>
        </w:rPr>
        <w:t xml:space="preserve">2 sätestatud vara või </w:t>
      </w:r>
      <w:r w:rsidR="00460F5A" w:rsidRPr="00AA3571">
        <w:rPr>
          <w:rFonts w:ascii="Times New Roman" w:hAnsi="Times New Roman" w:cs="Times New Roman"/>
          <w:sz w:val="24"/>
          <w:szCs w:val="24"/>
        </w:rPr>
        <w:t xml:space="preserve">lõpetada </w:t>
      </w:r>
      <w:r w:rsidRPr="00AA3571">
        <w:rPr>
          <w:rFonts w:ascii="Times New Roman" w:hAnsi="Times New Roman" w:cs="Times New Roman"/>
          <w:sz w:val="24"/>
          <w:szCs w:val="24"/>
        </w:rPr>
        <w:t xml:space="preserve">selle meetme rakendamise, teavitab ta sellisest kavatsusest Finantsinspektsiooni mõistliku aja jooksul enne meetme </w:t>
      </w:r>
      <w:r w:rsidR="00F304B5" w:rsidRPr="00AA3571">
        <w:rPr>
          <w:rFonts w:ascii="Times New Roman" w:hAnsi="Times New Roman" w:cs="Times New Roman"/>
          <w:sz w:val="24"/>
          <w:szCs w:val="24"/>
        </w:rPr>
        <w:t>rakendamist</w:t>
      </w:r>
      <w:r w:rsidRPr="00AA3571">
        <w:rPr>
          <w:rFonts w:ascii="Times New Roman" w:hAnsi="Times New Roman" w:cs="Times New Roman"/>
          <w:sz w:val="24"/>
          <w:szCs w:val="24"/>
        </w:rPr>
        <w:t xml:space="preserve"> või rakendamise lõpetamist. </w:t>
      </w:r>
    </w:p>
    <w:p w14:paraId="6099A582" w14:textId="77777777" w:rsidR="007441AB" w:rsidRPr="00AA3571" w:rsidRDefault="007441AB" w:rsidP="00CD0A94">
      <w:pPr>
        <w:spacing w:after="0" w:line="240" w:lineRule="auto"/>
        <w:jc w:val="both"/>
        <w:rPr>
          <w:rFonts w:ascii="Times New Roman" w:hAnsi="Times New Roman" w:cs="Times New Roman"/>
          <w:sz w:val="24"/>
          <w:szCs w:val="24"/>
        </w:rPr>
      </w:pPr>
    </w:p>
    <w:p w14:paraId="1A786F47" w14:textId="35A69C1D" w:rsidR="00C73FB0"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5080D" w:rsidRPr="00AA3571">
        <w:rPr>
          <w:rFonts w:ascii="Times New Roman" w:hAnsi="Times New Roman" w:cs="Times New Roman"/>
          <w:sz w:val="24"/>
          <w:szCs w:val="24"/>
        </w:rPr>
        <w:t>9</w:t>
      </w:r>
      <w:r w:rsidRPr="00AA3571">
        <w:rPr>
          <w:rFonts w:ascii="Times New Roman" w:hAnsi="Times New Roman" w:cs="Times New Roman"/>
          <w:sz w:val="24"/>
          <w:szCs w:val="24"/>
        </w:rPr>
        <w:t xml:space="preserve">) </w:t>
      </w:r>
      <w:r w:rsidR="00A0559B" w:rsidRPr="00AA3571">
        <w:rPr>
          <w:rFonts w:ascii="Times New Roman" w:hAnsi="Times New Roman" w:cs="Times New Roman"/>
          <w:sz w:val="24"/>
          <w:szCs w:val="24"/>
        </w:rPr>
        <w:t xml:space="preserve">Fondivalitseja või aktsiaseltsifond peab </w:t>
      </w:r>
      <w:r w:rsidR="00F03199" w:rsidRPr="00AA3571">
        <w:rPr>
          <w:rFonts w:ascii="Times New Roman" w:hAnsi="Times New Roman" w:cs="Times New Roman"/>
          <w:sz w:val="24"/>
          <w:szCs w:val="24"/>
        </w:rPr>
        <w:t>t</w:t>
      </w:r>
      <w:r w:rsidRPr="00AA3571">
        <w:rPr>
          <w:rFonts w:ascii="Times New Roman" w:hAnsi="Times New Roman" w:cs="Times New Roman"/>
          <w:sz w:val="24"/>
          <w:szCs w:val="24"/>
        </w:rPr>
        <w:t xml:space="preserve">eate </w:t>
      </w:r>
      <w:r w:rsidR="00E93F92" w:rsidRPr="00AA3571">
        <w:rPr>
          <w:rFonts w:ascii="Times New Roman" w:hAnsi="Times New Roman" w:cs="Times New Roman"/>
          <w:sz w:val="24"/>
          <w:szCs w:val="24"/>
        </w:rPr>
        <w:t xml:space="preserve">fondi </w:t>
      </w:r>
      <w:r w:rsidRPr="00AA3571">
        <w:rPr>
          <w:rFonts w:ascii="Times New Roman" w:hAnsi="Times New Roman" w:cs="Times New Roman"/>
          <w:sz w:val="24"/>
          <w:szCs w:val="24"/>
        </w:rPr>
        <w:t xml:space="preserve">osakute või aktsiate väljalaskmise </w:t>
      </w:r>
      <w:r w:rsidR="0027798A" w:rsidRPr="00AA3571">
        <w:rPr>
          <w:rFonts w:ascii="Times New Roman" w:hAnsi="Times New Roman" w:cs="Times New Roman"/>
          <w:sz w:val="24"/>
          <w:szCs w:val="24"/>
        </w:rPr>
        <w:t>ja</w:t>
      </w:r>
      <w:r w:rsidRPr="00AA3571">
        <w:rPr>
          <w:rFonts w:ascii="Times New Roman" w:hAnsi="Times New Roman" w:cs="Times New Roman"/>
          <w:sz w:val="24"/>
          <w:szCs w:val="24"/>
        </w:rPr>
        <w:t xml:space="preserve"> tagasivõtmise peatamisest</w:t>
      </w:r>
      <w:r w:rsidR="00113486" w:rsidRPr="00AA3571">
        <w:rPr>
          <w:rFonts w:ascii="Times New Roman" w:hAnsi="Times New Roman" w:cs="Times New Roman"/>
          <w:sz w:val="24"/>
          <w:szCs w:val="24"/>
        </w:rPr>
        <w:t>, fondi vara eraldamisest</w:t>
      </w:r>
      <w:r w:rsidRPr="00AA3571">
        <w:rPr>
          <w:rFonts w:ascii="Times New Roman" w:hAnsi="Times New Roman" w:cs="Times New Roman"/>
          <w:sz w:val="24"/>
          <w:szCs w:val="24"/>
        </w:rPr>
        <w:t xml:space="preserve"> või käesoleva paragrahvi</w:t>
      </w:r>
      <w:r w:rsidR="00773090" w:rsidRPr="00AA3571">
        <w:rPr>
          <w:rFonts w:ascii="Times New Roman" w:hAnsi="Times New Roman" w:cs="Times New Roman"/>
          <w:sz w:val="24"/>
          <w:szCs w:val="24"/>
        </w:rPr>
        <w:t xml:space="preserve"> lõikes 2</w:t>
      </w:r>
      <w:r w:rsidRPr="00AA3571">
        <w:rPr>
          <w:rFonts w:ascii="Times New Roman" w:hAnsi="Times New Roman" w:cs="Times New Roman"/>
          <w:sz w:val="24"/>
          <w:szCs w:val="24"/>
        </w:rPr>
        <w:t xml:space="preserve"> sätestatud likviidsusriski juhtimise meetme </w:t>
      </w:r>
      <w:r w:rsidR="00773090" w:rsidRPr="00AA3571">
        <w:rPr>
          <w:rFonts w:ascii="Times New Roman" w:hAnsi="Times New Roman" w:cs="Times New Roman"/>
          <w:sz w:val="24"/>
          <w:szCs w:val="24"/>
        </w:rPr>
        <w:t xml:space="preserve">fondi tingimustes või põhikirjas ettenähtust erinevast </w:t>
      </w:r>
      <w:r w:rsidR="00F304B5" w:rsidRPr="00AA3571">
        <w:rPr>
          <w:rFonts w:ascii="Times New Roman" w:hAnsi="Times New Roman" w:cs="Times New Roman"/>
          <w:sz w:val="24"/>
          <w:szCs w:val="24"/>
        </w:rPr>
        <w:lastRenderedPageBreak/>
        <w:t>rakendamisest</w:t>
      </w:r>
      <w:r w:rsidRPr="00AA3571">
        <w:rPr>
          <w:rFonts w:ascii="Times New Roman" w:hAnsi="Times New Roman" w:cs="Times New Roman"/>
          <w:sz w:val="24"/>
          <w:szCs w:val="24"/>
        </w:rPr>
        <w:t xml:space="preserve"> </w:t>
      </w:r>
      <w:r w:rsidR="00F03199" w:rsidRPr="00AA3571">
        <w:rPr>
          <w:rFonts w:ascii="Times New Roman" w:hAnsi="Times New Roman" w:cs="Times New Roman"/>
          <w:sz w:val="24"/>
          <w:szCs w:val="24"/>
        </w:rPr>
        <w:t xml:space="preserve">avaldama </w:t>
      </w:r>
      <w:r w:rsidRPr="00AA3571">
        <w:rPr>
          <w:rFonts w:ascii="Times New Roman" w:hAnsi="Times New Roman" w:cs="Times New Roman"/>
          <w:sz w:val="24"/>
          <w:szCs w:val="24"/>
        </w:rPr>
        <w:t>viivitamata</w:t>
      </w:r>
      <w:r w:rsidR="00C66572" w:rsidRPr="00AA3571">
        <w:rPr>
          <w:rFonts w:ascii="Times New Roman" w:hAnsi="Times New Roman" w:cs="Times New Roman"/>
          <w:sz w:val="24"/>
          <w:szCs w:val="24"/>
        </w:rPr>
        <w:t xml:space="preserve"> </w:t>
      </w:r>
      <w:r w:rsidRPr="00AA3571">
        <w:rPr>
          <w:rFonts w:ascii="Times New Roman" w:hAnsi="Times New Roman" w:cs="Times New Roman"/>
          <w:sz w:val="24"/>
          <w:szCs w:val="24"/>
        </w:rPr>
        <w:t>vastavalt fondi prospektis sätestatule fondivalitseja, selle konsolideerimisgrupi, millesse fondivalitseja kuulub, või aktsiaseltsifondi veebilehel.</w:t>
      </w:r>
    </w:p>
    <w:p w14:paraId="736D9FE5" w14:textId="77777777" w:rsidR="00BD6470" w:rsidRPr="00AA3571" w:rsidRDefault="00BD6470" w:rsidP="00CD0A94">
      <w:pPr>
        <w:spacing w:after="0" w:line="240" w:lineRule="auto"/>
        <w:jc w:val="both"/>
        <w:rPr>
          <w:rFonts w:ascii="Times New Roman" w:hAnsi="Times New Roman" w:cs="Times New Roman"/>
          <w:sz w:val="24"/>
          <w:szCs w:val="24"/>
        </w:rPr>
      </w:pPr>
    </w:p>
    <w:p w14:paraId="1A291801" w14:textId="0C70561B" w:rsidR="00F52CAF" w:rsidRPr="00AA3571" w:rsidRDefault="00F52CA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35080D" w:rsidRPr="00AA3571">
        <w:rPr>
          <w:rFonts w:ascii="Times New Roman" w:hAnsi="Times New Roman" w:cs="Times New Roman"/>
          <w:sz w:val="24"/>
          <w:szCs w:val="24"/>
        </w:rPr>
        <w:t>0</w:t>
      </w:r>
      <w:r w:rsidRPr="00AA3571">
        <w:rPr>
          <w:rFonts w:ascii="Times New Roman" w:hAnsi="Times New Roman" w:cs="Times New Roman"/>
          <w:sz w:val="24"/>
          <w:szCs w:val="24"/>
        </w:rPr>
        <w:t xml:space="preserve">) </w:t>
      </w:r>
      <w:r w:rsidR="003F37BF" w:rsidRPr="00AA3571">
        <w:rPr>
          <w:rFonts w:ascii="Times New Roman" w:hAnsi="Times New Roman" w:cs="Times New Roman"/>
          <w:sz w:val="24"/>
          <w:szCs w:val="24"/>
        </w:rPr>
        <w:t xml:space="preserve">Täpsemad nõuded käesoleva paragrahvi lõigetes 1 ja 2 nimetatud likviidsusriski juhtimise meetmetele on sätestatud </w:t>
      </w:r>
      <w:r w:rsidR="00156863" w:rsidRPr="00AA3571">
        <w:rPr>
          <w:rFonts w:ascii="Times New Roman" w:hAnsi="Times New Roman" w:cs="Times New Roman"/>
          <w:sz w:val="24"/>
          <w:szCs w:val="24"/>
        </w:rPr>
        <w:t xml:space="preserve">Euroopa Parlamendi ja nõukogu </w:t>
      </w:r>
      <w:r w:rsidR="003F37BF" w:rsidRPr="00AA3571">
        <w:rPr>
          <w:rFonts w:ascii="Times New Roman" w:hAnsi="Times New Roman" w:cs="Times New Roman"/>
          <w:sz w:val="24"/>
          <w:szCs w:val="24"/>
        </w:rPr>
        <w:t>direktiivi 2009/65/E</w:t>
      </w:r>
      <w:r w:rsidR="00A05D9C" w:rsidRPr="00AA3571">
        <w:rPr>
          <w:rFonts w:ascii="Times New Roman" w:hAnsi="Times New Roman" w:cs="Times New Roman"/>
          <w:sz w:val="24"/>
          <w:szCs w:val="24"/>
        </w:rPr>
        <w:t>Ü</w:t>
      </w:r>
      <w:r w:rsidR="003F37BF" w:rsidRPr="00AA3571">
        <w:rPr>
          <w:rFonts w:ascii="Times New Roman" w:hAnsi="Times New Roman" w:cs="Times New Roman"/>
          <w:sz w:val="24"/>
          <w:szCs w:val="24"/>
        </w:rPr>
        <w:t xml:space="preserve"> artikli 18a lõike 5 alusel kehtestatud komisjoni delegeeritud määruses.</w:t>
      </w:r>
      <w:r w:rsidR="00E66901" w:rsidRPr="00AA3571">
        <w:rPr>
          <w:rFonts w:ascii="Times New Roman" w:hAnsi="Times New Roman" w:cs="Times New Roman"/>
          <w:sz w:val="24"/>
          <w:szCs w:val="24"/>
        </w:rPr>
        <w:t xml:space="preserve">“; </w:t>
      </w:r>
    </w:p>
    <w:p w14:paraId="264FBB4C" w14:textId="77777777" w:rsidR="007441AB" w:rsidRPr="00AA3571" w:rsidRDefault="007441AB" w:rsidP="00CD0A94">
      <w:pPr>
        <w:spacing w:after="0" w:line="240" w:lineRule="auto"/>
        <w:jc w:val="both"/>
        <w:rPr>
          <w:rFonts w:ascii="Times New Roman" w:hAnsi="Times New Roman" w:cs="Times New Roman"/>
          <w:sz w:val="24"/>
          <w:szCs w:val="24"/>
        </w:rPr>
      </w:pPr>
    </w:p>
    <w:p w14:paraId="7AC7CAF2" w14:textId="417642E1" w:rsidR="00E66901" w:rsidRPr="00AA3571" w:rsidRDefault="00C73FB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D03024" w:rsidRPr="00AA3571">
        <w:rPr>
          <w:rFonts w:ascii="Times New Roman" w:hAnsi="Times New Roman" w:cs="Times New Roman"/>
          <w:b/>
          <w:bCs/>
          <w:sz w:val="24"/>
          <w:szCs w:val="24"/>
        </w:rPr>
        <w:t>8</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seadus</w:t>
      </w:r>
      <w:r w:rsidR="7E91AE82" w:rsidRPr="00AA3571">
        <w:rPr>
          <w:rFonts w:ascii="Times New Roman" w:hAnsi="Times New Roman" w:cs="Times New Roman"/>
          <w:sz w:val="24"/>
          <w:szCs w:val="24"/>
        </w:rPr>
        <w:t>e</w:t>
      </w:r>
      <w:r w:rsidRPr="00AA3571">
        <w:rPr>
          <w:rFonts w:ascii="Times New Roman" w:hAnsi="Times New Roman" w:cs="Times New Roman"/>
          <w:sz w:val="24"/>
          <w:szCs w:val="24"/>
        </w:rPr>
        <w:t xml:space="preserve"> </w:t>
      </w:r>
      <w:r w:rsidR="4380ECFF" w:rsidRPr="00AA3571">
        <w:rPr>
          <w:rFonts w:ascii="Times New Roman" w:hAnsi="Times New Roman" w:cs="Times New Roman"/>
          <w:sz w:val="24"/>
          <w:szCs w:val="24"/>
        </w:rPr>
        <w:t>9. peatüki 1. jagu</w:t>
      </w:r>
      <w:r w:rsidRPr="00AA3571">
        <w:rPr>
          <w:rFonts w:ascii="Times New Roman" w:hAnsi="Times New Roman" w:cs="Times New Roman"/>
          <w:sz w:val="24"/>
          <w:szCs w:val="24"/>
        </w:rPr>
        <w:t xml:space="preserve"> täiendatakse §-ga 57</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järgmises sõnastuses:</w:t>
      </w:r>
    </w:p>
    <w:p w14:paraId="02B4DDA6" w14:textId="3B1FCD3F" w:rsidR="00C73FB0" w:rsidRPr="00AA3571" w:rsidRDefault="00C73FB0"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 57</w:t>
      </w:r>
      <w:r w:rsidRPr="00AA3571">
        <w:rPr>
          <w:rFonts w:ascii="Times New Roman" w:hAnsi="Times New Roman" w:cs="Times New Roman"/>
          <w:b/>
          <w:bCs/>
          <w:sz w:val="24"/>
          <w:szCs w:val="24"/>
          <w:vertAlign w:val="superscript"/>
        </w:rPr>
        <w:t>1</w:t>
      </w:r>
      <w:r w:rsidRPr="00AA3571">
        <w:rPr>
          <w:rFonts w:ascii="Times New Roman" w:hAnsi="Times New Roman" w:cs="Times New Roman"/>
          <w:b/>
          <w:bCs/>
          <w:sz w:val="24"/>
          <w:szCs w:val="24"/>
        </w:rPr>
        <w:t>. Likviidsusriski juhtimise meetme rakendamine</w:t>
      </w:r>
      <w:r w:rsidR="00A34DE4" w:rsidRPr="00AA3571">
        <w:rPr>
          <w:rFonts w:ascii="Times New Roman" w:hAnsi="Times New Roman" w:cs="Times New Roman"/>
          <w:b/>
          <w:bCs/>
          <w:sz w:val="24"/>
          <w:szCs w:val="24"/>
        </w:rPr>
        <w:t xml:space="preserve"> Finantsinspektsiooni </w:t>
      </w:r>
      <w:r w:rsidR="005C42EF" w:rsidRPr="00AA3571">
        <w:rPr>
          <w:rFonts w:ascii="Times New Roman" w:hAnsi="Times New Roman" w:cs="Times New Roman"/>
          <w:b/>
          <w:bCs/>
          <w:sz w:val="24"/>
          <w:szCs w:val="24"/>
        </w:rPr>
        <w:t>nõudmisel</w:t>
      </w:r>
      <w:r w:rsidRPr="00AA3571">
        <w:rPr>
          <w:rFonts w:ascii="Times New Roman" w:hAnsi="Times New Roman" w:cs="Times New Roman"/>
          <w:b/>
          <w:bCs/>
          <w:sz w:val="24"/>
          <w:szCs w:val="24"/>
        </w:rPr>
        <w:t xml:space="preserve"> </w:t>
      </w:r>
    </w:p>
    <w:p w14:paraId="0C40BCCB" w14:textId="77777777" w:rsidR="00551206" w:rsidRPr="00AA3571" w:rsidRDefault="00551206" w:rsidP="00CD0A94">
      <w:pPr>
        <w:spacing w:after="0" w:line="240" w:lineRule="auto"/>
        <w:jc w:val="both"/>
        <w:rPr>
          <w:rFonts w:ascii="Times New Roman" w:hAnsi="Times New Roman" w:cs="Times New Roman"/>
          <w:b/>
          <w:bCs/>
          <w:sz w:val="24"/>
          <w:szCs w:val="24"/>
        </w:rPr>
      </w:pPr>
    </w:p>
    <w:p w14:paraId="5DA33B1D" w14:textId="3C571741" w:rsidR="00053544" w:rsidRPr="00AA3571" w:rsidRDefault="00C73FB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D163CA" w:rsidRPr="00AA3571">
        <w:rPr>
          <w:rFonts w:ascii="Times New Roman" w:hAnsi="Times New Roman" w:cs="Times New Roman"/>
          <w:sz w:val="24"/>
          <w:szCs w:val="24"/>
        </w:rPr>
        <w:t> </w:t>
      </w:r>
      <w:r w:rsidR="00053544" w:rsidRPr="00AA3571">
        <w:rPr>
          <w:rFonts w:ascii="Times New Roman" w:hAnsi="Times New Roman" w:cs="Times New Roman"/>
          <w:sz w:val="24"/>
          <w:szCs w:val="24"/>
        </w:rPr>
        <w:t xml:space="preserve">Kui fondi osakute või aktsiate väljalaskmine või tagasivõtmine ohustaks Finantsinspektsiooni hinnangul investorite </w:t>
      </w:r>
      <w:r w:rsidR="0074630E" w:rsidRPr="00AA3571">
        <w:rPr>
          <w:rFonts w:ascii="Times New Roman" w:hAnsi="Times New Roman" w:cs="Times New Roman"/>
          <w:sz w:val="24"/>
          <w:szCs w:val="24"/>
        </w:rPr>
        <w:t xml:space="preserve">huvide </w:t>
      </w:r>
      <w:r w:rsidR="00053544" w:rsidRPr="00AA3571">
        <w:rPr>
          <w:rFonts w:ascii="Times New Roman" w:hAnsi="Times New Roman" w:cs="Times New Roman"/>
          <w:sz w:val="24"/>
          <w:szCs w:val="24"/>
        </w:rPr>
        <w:t>kaitset või finantsstabiilsust</w:t>
      </w:r>
      <w:r w:rsidR="00B92499" w:rsidRPr="00AA3571">
        <w:rPr>
          <w:rFonts w:ascii="Times New Roman" w:hAnsi="Times New Roman" w:cs="Times New Roman"/>
          <w:sz w:val="24"/>
          <w:szCs w:val="24"/>
        </w:rPr>
        <w:t>,</w:t>
      </w:r>
      <w:r w:rsidR="00053544" w:rsidRPr="00AA3571">
        <w:rPr>
          <w:rFonts w:ascii="Times New Roman" w:hAnsi="Times New Roman" w:cs="Times New Roman"/>
          <w:sz w:val="24"/>
          <w:szCs w:val="24"/>
        </w:rPr>
        <w:t xml:space="preserve"> võib Finantsinspektsioon erandkorras nõuda ettekirjutusega selle fondi osakute või aktsiate väljalaskmise </w:t>
      </w:r>
      <w:r w:rsidR="00B102B6" w:rsidRPr="00AA3571">
        <w:rPr>
          <w:rFonts w:ascii="Times New Roman" w:hAnsi="Times New Roman" w:cs="Times New Roman"/>
          <w:sz w:val="24"/>
          <w:szCs w:val="24"/>
        </w:rPr>
        <w:t>ja</w:t>
      </w:r>
      <w:r w:rsidR="00053544" w:rsidRPr="00AA3571">
        <w:rPr>
          <w:rFonts w:ascii="Times New Roman" w:hAnsi="Times New Roman" w:cs="Times New Roman"/>
          <w:sz w:val="24"/>
          <w:szCs w:val="24"/>
        </w:rPr>
        <w:t xml:space="preserve"> tagasivõtmise ajutist peatamist või peatamise</w:t>
      </w:r>
      <w:r w:rsidR="00091DB0" w:rsidRPr="00AA3571">
        <w:rPr>
          <w:rFonts w:ascii="Times New Roman" w:hAnsi="Times New Roman" w:cs="Times New Roman"/>
          <w:sz w:val="24"/>
          <w:szCs w:val="24"/>
        </w:rPr>
        <w:t xml:space="preserve"> </w:t>
      </w:r>
      <w:r w:rsidR="00053544" w:rsidRPr="00AA3571">
        <w:rPr>
          <w:rFonts w:ascii="Times New Roman" w:hAnsi="Times New Roman" w:cs="Times New Roman"/>
          <w:sz w:val="24"/>
          <w:szCs w:val="24"/>
        </w:rPr>
        <w:t xml:space="preserve">lõpetamist, kui see on investorite </w:t>
      </w:r>
      <w:r w:rsidR="00DA684A" w:rsidRPr="00AA3571">
        <w:rPr>
          <w:rFonts w:ascii="Times New Roman" w:hAnsi="Times New Roman" w:cs="Times New Roman"/>
          <w:sz w:val="24"/>
          <w:szCs w:val="24"/>
        </w:rPr>
        <w:t xml:space="preserve">huvide </w:t>
      </w:r>
      <w:r w:rsidR="00053544" w:rsidRPr="00AA3571">
        <w:rPr>
          <w:rFonts w:ascii="Times New Roman" w:hAnsi="Times New Roman" w:cs="Times New Roman"/>
          <w:sz w:val="24"/>
          <w:szCs w:val="24"/>
        </w:rPr>
        <w:t>kaitse</w:t>
      </w:r>
      <w:r w:rsidR="006C5D7F" w:rsidRPr="00AA3571">
        <w:rPr>
          <w:rFonts w:ascii="Times New Roman" w:hAnsi="Times New Roman" w:cs="Times New Roman"/>
          <w:sz w:val="24"/>
          <w:szCs w:val="24"/>
        </w:rPr>
        <w:t>ks</w:t>
      </w:r>
      <w:r w:rsidR="00053544" w:rsidRPr="00AA3571">
        <w:rPr>
          <w:rFonts w:ascii="Times New Roman" w:hAnsi="Times New Roman" w:cs="Times New Roman"/>
          <w:sz w:val="24"/>
          <w:szCs w:val="24"/>
        </w:rPr>
        <w:t xml:space="preserve"> või finantsstabiilsuse </w:t>
      </w:r>
      <w:r w:rsidR="006C5D7F" w:rsidRPr="00AA3571">
        <w:rPr>
          <w:rFonts w:ascii="Times New Roman" w:hAnsi="Times New Roman" w:cs="Times New Roman"/>
          <w:sz w:val="24"/>
          <w:szCs w:val="24"/>
        </w:rPr>
        <w:t>tagamiseks vajalik</w:t>
      </w:r>
      <w:r w:rsidR="00053544" w:rsidRPr="00AA3571">
        <w:rPr>
          <w:rFonts w:ascii="Times New Roman" w:hAnsi="Times New Roman" w:cs="Times New Roman"/>
          <w:sz w:val="24"/>
          <w:szCs w:val="24"/>
        </w:rPr>
        <w:t>.</w:t>
      </w:r>
    </w:p>
    <w:p w14:paraId="7E420762" w14:textId="77777777" w:rsidR="007441AB" w:rsidRPr="00AA3571" w:rsidRDefault="007441AB" w:rsidP="00CD0A94">
      <w:pPr>
        <w:spacing w:after="0" w:line="240" w:lineRule="auto"/>
        <w:jc w:val="both"/>
        <w:rPr>
          <w:rFonts w:ascii="Times New Roman" w:hAnsi="Times New Roman" w:cs="Times New Roman"/>
          <w:sz w:val="24"/>
          <w:szCs w:val="24"/>
        </w:rPr>
      </w:pPr>
    </w:p>
    <w:p w14:paraId="51409A41" w14:textId="13FABC65" w:rsidR="00CB552C" w:rsidRPr="00AA3571" w:rsidRDefault="00C73FB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w:t>
      </w:r>
      <w:r w:rsidR="00CB552C" w:rsidRPr="00AA3571">
        <w:rPr>
          <w:rFonts w:ascii="Times New Roman" w:hAnsi="Times New Roman" w:cs="Times New Roman"/>
          <w:sz w:val="24"/>
          <w:szCs w:val="24"/>
        </w:rPr>
        <w:t xml:space="preserve">Fondi osakute või aktsiate väljalaskmise </w:t>
      </w:r>
      <w:r w:rsidR="00B102B6" w:rsidRPr="00AA3571">
        <w:rPr>
          <w:rFonts w:ascii="Times New Roman" w:hAnsi="Times New Roman" w:cs="Times New Roman"/>
          <w:sz w:val="24"/>
          <w:szCs w:val="24"/>
        </w:rPr>
        <w:t>ja</w:t>
      </w:r>
      <w:r w:rsidR="00CB552C" w:rsidRPr="00AA3571">
        <w:rPr>
          <w:rFonts w:ascii="Times New Roman" w:hAnsi="Times New Roman" w:cs="Times New Roman"/>
          <w:sz w:val="24"/>
          <w:szCs w:val="24"/>
        </w:rPr>
        <w:t xml:space="preserve"> tagasivõtmise ajutist peatamist või peatamise</w:t>
      </w:r>
      <w:r w:rsidR="00091DB0" w:rsidRPr="00AA3571">
        <w:rPr>
          <w:rFonts w:ascii="Times New Roman" w:hAnsi="Times New Roman" w:cs="Times New Roman"/>
          <w:sz w:val="24"/>
          <w:szCs w:val="24"/>
        </w:rPr>
        <w:t xml:space="preserve"> </w:t>
      </w:r>
      <w:r w:rsidR="00CB552C" w:rsidRPr="00AA3571">
        <w:rPr>
          <w:rFonts w:ascii="Times New Roman" w:hAnsi="Times New Roman" w:cs="Times New Roman"/>
          <w:sz w:val="24"/>
          <w:szCs w:val="24"/>
        </w:rPr>
        <w:t xml:space="preserve">lõpetamist võib Finantsinspektsioon nõuda ka Euroopa Väärtpaberiturujärelevalve Asutuselt </w:t>
      </w:r>
      <w:r w:rsidR="00C909B8" w:rsidRPr="00AA3571">
        <w:rPr>
          <w:rFonts w:ascii="Times New Roman" w:hAnsi="Times New Roman" w:cs="Times New Roman"/>
          <w:sz w:val="24"/>
          <w:szCs w:val="24"/>
        </w:rPr>
        <w:t xml:space="preserve">asjakohase </w:t>
      </w:r>
      <w:r w:rsidR="00CB552C" w:rsidRPr="00AA3571">
        <w:rPr>
          <w:rFonts w:ascii="Times New Roman" w:hAnsi="Times New Roman" w:cs="Times New Roman"/>
          <w:sz w:val="24"/>
          <w:szCs w:val="24"/>
        </w:rPr>
        <w:t>suunise saamise</w:t>
      </w:r>
      <w:r w:rsidR="00C909B8" w:rsidRPr="00AA3571">
        <w:rPr>
          <w:rFonts w:ascii="Times New Roman" w:hAnsi="Times New Roman" w:cs="Times New Roman"/>
          <w:sz w:val="24"/>
          <w:szCs w:val="24"/>
        </w:rPr>
        <w:t xml:space="preserve"> korra</w:t>
      </w:r>
      <w:r w:rsidR="00CB552C" w:rsidRPr="00AA3571">
        <w:rPr>
          <w:rFonts w:ascii="Times New Roman" w:hAnsi="Times New Roman" w:cs="Times New Roman"/>
          <w:sz w:val="24"/>
          <w:szCs w:val="24"/>
        </w:rPr>
        <w:t>l fondivalitsejalt, kes valitseb kolmanda riigi alternatiivfondi</w:t>
      </w:r>
      <w:r w:rsidR="00E30A1A" w:rsidRPr="00AA3571">
        <w:rPr>
          <w:rFonts w:ascii="Times New Roman" w:hAnsi="Times New Roman" w:cs="Times New Roman"/>
          <w:sz w:val="24"/>
          <w:szCs w:val="24"/>
        </w:rPr>
        <w:t>,</w:t>
      </w:r>
      <w:r w:rsidR="00CB552C" w:rsidRPr="00AA3571">
        <w:rPr>
          <w:rFonts w:ascii="Times New Roman" w:hAnsi="Times New Roman" w:cs="Times New Roman"/>
          <w:sz w:val="24"/>
          <w:szCs w:val="24"/>
        </w:rPr>
        <w:t xml:space="preserve"> või kolmanda riigi fondivalitsejalt, kes turustab Eestis kolmandas riigis moodustatud või asutatud alternatiivfondi, mida ta valitseb.</w:t>
      </w:r>
    </w:p>
    <w:p w14:paraId="2BBAD133" w14:textId="1F0A2B4C" w:rsidR="007441AB" w:rsidRPr="00AA3571" w:rsidRDefault="007441AB" w:rsidP="00CD0A94">
      <w:pPr>
        <w:spacing w:after="0" w:line="240" w:lineRule="auto"/>
        <w:jc w:val="both"/>
        <w:rPr>
          <w:rFonts w:ascii="Times New Roman" w:hAnsi="Times New Roman" w:cs="Times New Roman"/>
          <w:color w:val="FF0000"/>
          <w:sz w:val="24"/>
          <w:szCs w:val="24"/>
        </w:rPr>
      </w:pPr>
    </w:p>
    <w:p w14:paraId="64C9E882" w14:textId="748F6C2E" w:rsidR="00C73FB0" w:rsidRPr="00AA3571" w:rsidRDefault="00C73FB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Käesoleva paragrahvi lõikes 1 sätestatud õiguse kasutamise</w:t>
      </w:r>
      <w:r w:rsidR="00AA251A"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l või käesoleva seaduse §</w:t>
      </w:r>
      <w:r w:rsidR="00AA251A" w:rsidRPr="00AA3571">
        <w:rPr>
          <w:rFonts w:ascii="Times New Roman" w:hAnsi="Times New Roman" w:cs="Times New Roman"/>
          <w:sz w:val="24"/>
          <w:szCs w:val="24"/>
        </w:rPr>
        <w:t> </w:t>
      </w:r>
      <w:r w:rsidRPr="00AA3571">
        <w:rPr>
          <w:rFonts w:ascii="Times New Roman" w:hAnsi="Times New Roman" w:cs="Times New Roman"/>
          <w:sz w:val="24"/>
          <w:szCs w:val="24"/>
        </w:rPr>
        <w:t xml:space="preserve">57 lõigetes </w:t>
      </w:r>
      <w:r w:rsidR="0029036E" w:rsidRPr="00AA3571">
        <w:rPr>
          <w:rFonts w:ascii="Times New Roman" w:hAnsi="Times New Roman" w:cs="Times New Roman"/>
          <w:sz w:val="24"/>
          <w:szCs w:val="24"/>
        </w:rPr>
        <w:t>7</w:t>
      </w:r>
      <w:r w:rsidRPr="00AA3571">
        <w:rPr>
          <w:rFonts w:ascii="Times New Roman" w:hAnsi="Times New Roman" w:cs="Times New Roman"/>
          <w:sz w:val="24"/>
          <w:szCs w:val="24"/>
        </w:rPr>
        <w:t xml:space="preserve"> ja </w:t>
      </w:r>
      <w:r w:rsidR="0029036E" w:rsidRPr="00AA3571">
        <w:rPr>
          <w:rFonts w:ascii="Times New Roman" w:hAnsi="Times New Roman" w:cs="Times New Roman"/>
          <w:sz w:val="24"/>
          <w:szCs w:val="24"/>
        </w:rPr>
        <w:t>8</w:t>
      </w:r>
      <w:r w:rsidRPr="00AA3571">
        <w:rPr>
          <w:rFonts w:ascii="Times New Roman" w:hAnsi="Times New Roman" w:cs="Times New Roman"/>
          <w:sz w:val="24"/>
          <w:szCs w:val="24"/>
        </w:rPr>
        <w:t xml:space="preserve"> nimetatud teavituste saamise</w:t>
      </w:r>
      <w:r w:rsidR="00AA251A"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 xml:space="preserve">l teavitab Finantsinspektsioon </w:t>
      </w:r>
      <w:r w:rsidR="009A68AC" w:rsidRPr="00AA3571">
        <w:rPr>
          <w:rFonts w:ascii="Times New Roman" w:hAnsi="Times New Roman" w:cs="Times New Roman"/>
          <w:sz w:val="24"/>
          <w:szCs w:val="24"/>
        </w:rPr>
        <w:t xml:space="preserve">omakorda </w:t>
      </w:r>
      <w:r w:rsidRPr="00AA3571">
        <w:rPr>
          <w:rFonts w:ascii="Times New Roman" w:hAnsi="Times New Roman" w:cs="Times New Roman"/>
          <w:sz w:val="24"/>
          <w:szCs w:val="24"/>
        </w:rPr>
        <w:t xml:space="preserve">viivitamata teise lepinguriigi, kus fondi pakutakse, </w:t>
      </w:r>
      <w:r w:rsidR="009C3E66" w:rsidRPr="00AA3571">
        <w:rPr>
          <w:rFonts w:ascii="Times New Roman" w:hAnsi="Times New Roman" w:cs="Times New Roman"/>
          <w:sz w:val="24"/>
          <w:szCs w:val="24"/>
        </w:rPr>
        <w:t xml:space="preserve">finantsjärelevalve asutust </w:t>
      </w:r>
      <w:r w:rsidRPr="00AA3571">
        <w:rPr>
          <w:rFonts w:ascii="Times New Roman" w:hAnsi="Times New Roman" w:cs="Times New Roman"/>
          <w:sz w:val="24"/>
          <w:szCs w:val="24"/>
        </w:rPr>
        <w:t>ja fondivalitseja päritoluriigi</w:t>
      </w:r>
      <w:r w:rsidR="002F0041" w:rsidRPr="00AA3571">
        <w:rPr>
          <w:rFonts w:ascii="Times New Roman" w:hAnsi="Times New Roman" w:cs="Times New Roman"/>
          <w:sz w:val="24"/>
          <w:szCs w:val="24"/>
        </w:rPr>
        <w:t xml:space="preserve"> finantsjärelevalve asutus</w:t>
      </w:r>
      <w:r w:rsidR="005664B8" w:rsidRPr="00AA3571">
        <w:rPr>
          <w:rFonts w:ascii="Times New Roman" w:hAnsi="Times New Roman" w:cs="Times New Roman"/>
          <w:sz w:val="24"/>
          <w:szCs w:val="24"/>
        </w:rPr>
        <w:t>t</w:t>
      </w:r>
      <w:r w:rsidRPr="00AA3571">
        <w:rPr>
          <w:rFonts w:ascii="Times New Roman" w:hAnsi="Times New Roman" w:cs="Times New Roman"/>
          <w:sz w:val="24"/>
          <w:szCs w:val="24"/>
        </w:rPr>
        <w:t xml:space="preserve">, kui </w:t>
      </w:r>
      <w:r w:rsidR="000D0C2F" w:rsidRPr="00AA3571">
        <w:rPr>
          <w:rFonts w:ascii="Times New Roman" w:hAnsi="Times New Roman" w:cs="Times New Roman"/>
          <w:sz w:val="24"/>
          <w:szCs w:val="24"/>
        </w:rPr>
        <w:t>päritolu</w:t>
      </w:r>
      <w:r w:rsidR="00E2539E" w:rsidRPr="00AA3571">
        <w:rPr>
          <w:rFonts w:ascii="Times New Roman" w:hAnsi="Times New Roman" w:cs="Times New Roman"/>
          <w:sz w:val="24"/>
          <w:szCs w:val="24"/>
        </w:rPr>
        <w:t xml:space="preserve">riik </w:t>
      </w:r>
      <w:r w:rsidRPr="00AA3571">
        <w:rPr>
          <w:rFonts w:ascii="Times New Roman" w:hAnsi="Times New Roman" w:cs="Times New Roman"/>
          <w:sz w:val="24"/>
          <w:szCs w:val="24"/>
        </w:rPr>
        <w:t xml:space="preserve">ei </w:t>
      </w:r>
      <w:r w:rsidR="000D0C2F" w:rsidRPr="00AA3571">
        <w:rPr>
          <w:rFonts w:ascii="Times New Roman" w:hAnsi="Times New Roman" w:cs="Times New Roman"/>
          <w:sz w:val="24"/>
          <w:szCs w:val="24"/>
        </w:rPr>
        <w:t xml:space="preserve">ole </w:t>
      </w:r>
      <w:r w:rsidRPr="00AA3571">
        <w:rPr>
          <w:rFonts w:ascii="Times New Roman" w:hAnsi="Times New Roman" w:cs="Times New Roman"/>
          <w:sz w:val="24"/>
          <w:szCs w:val="24"/>
        </w:rPr>
        <w:t xml:space="preserve">Eesti, </w:t>
      </w:r>
      <w:r w:rsidR="005C62C7" w:rsidRPr="00AA3571">
        <w:rPr>
          <w:rFonts w:ascii="Times New Roman" w:hAnsi="Times New Roman" w:cs="Times New Roman"/>
          <w:sz w:val="24"/>
          <w:szCs w:val="24"/>
        </w:rPr>
        <w:t xml:space="preserve">samuti </w:t>
      </w:r>
      <w:r w:rsidRPr="00AA3571">
        <w:rPr>
          <w:rFonts w:ascii="Times New Roman" w:hAnsi="Times New Roman" w:cs="Times New Roman"/>
          <w:sz w:val="24"/>
          <w:szCs w:val="24"/>
        </w:rPr>
        <w:t xml:space="preserve">Euroopa Väärtpaberiturujärelevalve Asutust ning finantssüsteemi stabiilsust ja terviklikkust ohustavate võimalike riskide korral ka Euroopa Süsteemsete Riskide Nõukogu. </w:t>
      </w:r>
    </w:p>
    <w:p w14:paraId="6F6EA4D2" w14:textId="77777777" w:rsidR="007441AB" w:rsidRPr="00AA3571" w:rsidRDefault="007441AB" w:rsidP="00CD0A94">
      <w:pPr>
        <w:spacing w:after="0" w:line="240" w:lineRule="auto"/>
        <w:jc w:val="both"/>
        <w:rPr>
          <w:rFonts w:ascii="Times New Roman" w:hAnsi="Times New Roman" w:cs="Times New Roman"/>
          <w:sz w:val="24"/>
          <w:szCs w:val="24"/>
        </w:rPr>
      </w:pPr>
    </w:p>
    <w:p w14:paraId="30E9A6E2" w14:textId="3C4E0C57" w:rsidR="00C73FB0" w:rsidRPr="00AA3571" w:rsidRDefault="00C73FB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(4) Kui teise lepinguriigi fondi osakuid või aktsiaid pakutakse Eestis või selle </w:t>
      </w:r>
      <w:r w:rsidR="008C01E2" w:rsidRPr="00AA3571">
        <w:rPr>
          <w:rFonts w:ascii="Times New Roman" w:hAnsi="Times New Roman" w:cs="Times New Roman"/>
          <w:sz w:val="24"/>
          <w:szCs w:val="24"/>
        </w:rPr>
        <w:t xml:space="preserve">fondi </w:t>
      </w:r>
      <w:r w:rsidRPr="00AA3571">
        <w:rPr>
          <w:rFonts w:ascii="Times New Roman" w:hAnsi="Times New Roman" w:cs="Times New Roman"/>
          <w:sz w:val="24"/>
          <w:szCs w:val="24"/>
        </w:rPr>
        <w:t xml:space="preserve">valitseja asub Eestis, võib Finantsinspektsioon taotleda </w:t>
      </w:r>
      <w:r w:rsidR="00284395" w:rsidRPr="00AA3571">
        <w:rPr>
          <w:rFonts w:ascii="Times New Roman" w:hAnsi="Times New Roman" w:cs="Times New Roman"/>
          <w:sz w:val="24"/>
          <w:szCs w:val="24"/>
        </w:rPr>
        <w:t>fondi päritoluriigi finantsjärelevalve asutuselt</w:t>
      </w:r>
      <w:r w:rsidR="002A43BC" w:rsidRPr="00AA3571">
        <w:rPr>
          <w:rFonts w:ascii="Times New Roman" w:hAnsi="Times New Roman" w:cs="Times New Roman"/>
          <w:sz w:val="24"/>
          <w:szCs w:val="24"/>
        </w:rPr>
        <w:t>, et ta nõuaks</w:t>
      </w:r>
      <w:r w:rsidR="00284395" w:rsidRPr="00AA3571">
        <w:rPr>
          <w:rFonts w:ascii="Times New Roman" w:hAnsi="Times New Roman" w:cs="Times New Roman"/>
          <w:sz w:val="24"/>
          <w:szCs w:val="24"/>
        </w:rPr>
        <w:t xml:space="preserve"> </w:t>
      </w:r>
      <w:r w:rsidRPr="00AA3571">
        <w:rPr>
          <w:rFonts w:ascii="Times New Roman" w:hAnsi="Times New Roman" w:cs="Times New Roman"/>
          <w:sz w:val="24"/>
          <w:szCs w:val="24"/>
        </w:rPr>
        <w:t>osakute või aktsiate väljalask</w:t>
      </w:r>
      <w:r w:rsidR="00EF74B3" w:rsidRPr="00AA3571">
        <w:rPr>
          <w:rFonts w:ascii="Times New Roman" w:hAnsi="Times New Roman" w:cs="Times New Roman"/>
          <w:sz w:val="24"/>
          <w:szCs w:val="24"/>
        </w:rPr>
        <w:t>mis</w:t>
      </w:r>
      <w:r w:rsidRPr="00AA3571">
        <w:rPr>
          <w:rFonts w:ascii="Times New Roman" w:hAnsi="Times New Roman" w:cs="Times New Roman"/>
          <w:sz w:val="24"/>
          <w:szCs w:val="24"/>
        </w:rPr>
        <w:t>e ja tagasivõtmise ajutist peatamist või peatamise lõpetamist, põhjendades oma taotlust ja teavitades sellest Euroopa Väärtpaberiturujärelevalve Asutust ning finantssüsteemi stabiilsust ja terviklikkust ohustavate võimalike riskide korral ka Euroopa Süsteemsete Riskide Nõukogu.</w:t>
      </w:r>
    </w:p>
    <w:p w14:paraId="3548E5D3" w14:textId="77777777" w:rsidR="007441AB" w:rsidRPr="00AA3571" w:rsidRDefault="007441AB" w:rsidP="00CD0A94">
      <w:pPr>
        <w:spacing w:after="0" w:line="240" w:lineRule="auto"/>
        <w:jc w:val="both"/>
        <w:rPr>
          <w:rFonts w:ascii="Times New Roman" w:hAnsi="Times New Roman" w:cs="Times New Roman"/>
          <w:sz w:val="24"/>
          <w:szCs w:val="24"/>
        </w:rPr>
      </w:pPr>
    </w:p>
    <w:p w14:paraId="0EB3F5E9" w14:textId="5154FA73" w:rsidR="00C73FB0" w:rsidRPr="00AA3571" w:rsidRDefault="00C73FB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(5) Kui Finantsinspektsioon ei nõustu </w:t>
      </w:r>
      <w:r w:rsidR="007E76F3">
        <w:rPr>
          <w:rFonts w:ascii="Times New Roman" w:hAnsi="Times New Roman" w:cs="Times New Roman"/>
          <w:sz w:val="24"/>
          <w:szCs w:val="24"/>
        </w:rPr>
        <w:t xml:space="preserve">rahuldama </w:t>
      </w:r>
      <w:r w:rsidR="00097CD1">
        <w:rPr>
          <w:rFonts w:ascii="Times New Roman" w:hAnsi="Times New Roman" w:cs="Times New Roman"/>
          <w:sz w:val="24"/>
          <w:szCs w:val="24"/>
        </w:rPr>
        <w:t xml:space="preserve">sellise </w:t>
      </w:r>
      <w:r w:rsidRPr="00AA3571">
        <w:rPr>
          <w:rFonts w:ascii="Times New Roman" w:hAnsi="Times New Roman" w:cs="Times New Roman"/>
          <w:sz w:val="24"/>
          <w:szCs w:val="24"/>
        </w:rPr>
        <w:t>teise lepinguriigi</w:t>
      </w:r>
      <w:r w:rsidR="00097CD1">
        <w:rPr>
          <w:rFonts w:ascii="Times New Roman" w:hAnsi="Times New Roman" w:cs="Times New Roman"/>
          <w:sz w:val="24"/>
          <w:szCs w:val="24"/>
        </w:rPr>
        <w:t xml:space="preserve"> </w:t>
      </w:r>
      <w:r w:rsidR="00097CD1" w:rsidRPr="00AA3571">
        <w:rPr>
          <w:rFonts w:ascii="Times New Roman" w:hAnsi="Times New Roman" w:cs="Times New Roman"/>
          <w:sz w:val="24"/>
          <w:szCs w:val="24"/>
        </w:rPr>
        <w:t xml:space="preserve">finantsjärelevalve asutuse </w:t>
      </w:r>
      <w:r w:rsidR="00097CD1">
        <w:rPr>
          <w:rFonts w:ascii="Times New Roman" w:hAnsi="Times New Roman" w:cs="Times New Roman"/>
          <w:sz w:val="24"/>
          <w:szCs w:val="24"/>
        </w:rPr>
        <w:t>taotlus</w:t>
      </w:r>
      <w:r w:rsidR="007E76F3">
        <w:rPr>
          <w:rFonts w:ascii="Times New Roman" w:hAnsi="Times New Roman" w:cs="Times New Roman"/>
          <w:sz w:val="24"/>
          <w:szCs w:val="24"/>
        </w:rPr>
        <w:t>t</w:t>
      </w:r>
      <w:r w:rsidR="000D7C5B" w:rsidRPr="00AA3571">
        <w:rPr>
          <w:rFonts w:ascii="Times New Roman" w:hAnsi="Times New Roman" w:cs="Times New Roman"/>
          <w:sz w:val="24"/>
          <w:szCs w:val="24"/>
        </w:rPr>
        <w:t>, kus fondi osakuid või aktsiaid pakutakse,</w:t>
      </w:r>
      <w:r w:rsidR="006731A7" w:rsidRPr="00AA3571">
        <w:rPr>
          <w:rFonts w:ascii="Times New Roman" w:hAnsi="Times New Roman" w:cs="Times New Roman"/>
          <w:sz w:val="24"/>
          <w:szCs w:val="24"/>
        </w:rPr>
        <w:t xml:space="preserve"> </w:t>
      </w:r>
      <w:r w:rsidRPr="00AA3571">
        <w:rPr>
          <w:rFonts w:ascii="Times New Roman" w:hAnsi="Times New Roman" w:cs="Times New Roman"/>
          <w:sz w:val="24"/>
          <w:szCs w:val="24"/>
        </w:rPr>
        <w:t>või kui fondivalitseja asukoht on teises lepinguriigis,</w:t>
      </w:r>
      <w:r w:rsidR="007C288B" w:rsidRPr="00AA3571">
        <w:rPr>
          <w:rFonts w:ascii="Times New Roman" w:hAnsi="Times New Roman" w:cs="Times New Roman"/>
          <w:sz w:val="24"/>
          <w:szCs w:val="24"/>
        </w:rPr>
        <w:t xml:space="preserve"> </w:t>
      </w:r>
      <w:r w:rsidR="00721399" w:rsidRPr="00AA3571">
        <w:rPr>
          <w:rFonts w:ascii="Times New Roman" w:hAnsi="Times New Roman" w:cs="Times New Roman"/>
          <w:sz w:val="24"/>
          <w:szCs w:val="24"/>
        </w:rPr>
        <w:t xml:space="preserve">siis </w:t>
      </w:r>
      <w:r w:rsidRPr="00AA3571">
        <w:rPr>
          <w:rFonts w:ascii="Times New Roman" w:hAnsi="Times New Roman" w:cs="Times New Roman"/>
          <w:sz w:val="24"/>
          <w:szCs w:val="24"/>
        </w:rPr>
        <w:t>fondivalitseja päritoluriigi finantsjärelevalve asutuse taotlus</w:t>
      </w:r>
      <w:r w:rsidR="007E76F3">
        <w:rPr>
          <w:rFonts w:ascii="Times New Roman" w:hAnsi="Times New Roman" w:cs="Times New Roman"/>
          <w:sz w:val="24"/>
          <w:szCs w:val="24"/>
        </w:rPr>
        <w:t>t</w:t>
      </w:r>
      <w:r w:rsidRPr="00AA3571">
        <w:rPr>
          <w:rFonts w:ascii="Times New Roman" w:hAnsi="Times New Roman" w:cs="Times New Roman"/>
          <w:sz w:val="24"/>
          <w:szCs w:val="24"/>
        </w:rPr>
        <w:t xml:space="preserve"> nõu</w:t>
      </w:r>
      <w:r w:rsidR="007E76F3">
        <w:rPr>
          <w:rFonts w:ascii="Times New Roman" w:hAnsi="Times New Roman" w:cs="Times New Roman"/>
          <w:sz w:val="24"/>
          <w:szCs w:val="24"/>
        </w:rPr>
        <w:t>d</w:t>
      </w:r>
      <w:r w:rsidRPr="00AA3571">
        <w:rPr>
          <w:rFonts w:ascii="Times New Roman" w:hAnsi="Times New Roman" w:cs="Times New Roman"/>
          <w:sz w:val="24"/>
          <w:szCs w:val="24"/>
        </w:rPr>
        <w:t xml:space="preserve">a fondi osakute või aktsiate väljalaskmise </w:t>
      </w:r>
      <w:r w:rsidR="00B102B6" w:rsidRPr="00AA3571">
        <w:rPr>
          <w:rFonts w:ascii="Times New Roman" w:hAnsi="Times New Roman" w:cs="Times New Roman"/>
          <w:sz w:val="24"/>
          <w:szCs w:val="24"/>
        </w:rPr>
        <w:t>ja</w:t>
      </w:r>
      <w:r w:rsidRPr="00AA3571">
        <w:rPr>
          <w:rFonts w:ascii="Times New Roman" w:hAnsi="Times New Roman" w:cs="Times New Roman"/>
          <w:sz w:val="24"/>
          <w:szCs w:val="24"/>
        </w:rPr>
        <w:t xml:space="preserve"> tagasivõtmise ajutist peatamist või peatamise lõpetamist, teavitab ta </w:t>
      </w:r>
      <w:r w:rsidR="007E76F3">
        <w:rPr>
          <w:rFonts w:ascii="Times New Roman" w:hAnsi="Times New Roman" w:cs="Times New Roman"/>
          <w:sz w:val="24"/>
          <w:szCs w:val="24"/>
        </w:rPr>
        <w:t>taotluse rahuldamata</w:t>
      </w:r>
      <w:r w:rsidR="007C288B" w:rsidRPr="00AA3571">
        <w:rPr>
          <w:rFonts w:ascii="Times New Roman" w:hAnsi="Times New Roman" w:cs="Times New Roman"/>
          <w:sz w:val="24"/>
          <w:szCs w:val="24"/>
        </w:rPr>
        <w:t xml:space="preserve"> jätm</w:t>
      </w:r>
      <w:r w:rsidRPr="00AA3571">
        <w:rPr>
          <w:rFonts w:ascii="Times New Roman" w:hAnsi="Times New Roman" w:cs="Times New Roman"/>
          <w:sz w:val="24"/>
          <w:szCs w:val="24"/>
        </w:rPr>
        <w:t>isest taotluse esitajat, Euroopa Väärtpaberiturujärelevalve Asutust ja Euroopa Süsteemsete Riskide Nõukogu, kui taotlemisest teavitati ka viimast, ning põhjendab</w:t>
      </w:r>
      <w:r w:rsidR="00C33F56" w:rsidRPr="00AA3571">
        <w:rPr>
          <w:rFonts w:ascii="Times New Roman" w:hAnsi="Times New Roman" w:cs="Times New Roman"/>
          <w:sz w:val="24"/>
          <w:szCs w:val="24"/>
        </w:rPr>
        <w:t>, miks</w:t>
      </w:r>
      <w:r w:rsidR="007C288B" w:rsidRPr="00AA3571">
        <w:rPr>
          <w:rFonts w:ascii="Times New Roman" w:hAnsi="Times New Roman" w:cs="Times New Roman"/>
          <w:sz w:val="24"/>
          <w:szCs w:val="24"/>
        </w:rPr>
        <w:t xml:space="preserve"> ta ei nõustunud</w:t>
      </w:r>
      <w:r w:rsidRPr="00AA3571">
        <w:rPr>
          <w:rFonts w:ascii="Times New Roman" w:hAnsi="Times New Roman" w:cs="Times New Roman"/>
          <w:sz w:val="24"/>
          <w:szCs w:val="24"/>
        </w:rPr>
        <w:t xml:space="preserve"> taotlus</w:t>
      </w:r>
      <w:r w:rsidR="007E76F3">
        <w:rPr>
          <w:rFonts w:ascii="Times New Roman" w:hAnsi="Times New Roman" w:cs="Times New Roman"/>
          <w:sz w:val="24"/>
          <w:szCs w:val="24"/>
        </w:rPr>
        <w:t>t rahuldama</w:t>
      </w:r>
      <w:r w:rsidRPr="00AA3571">
        <w:rPr>
          <w:rFonts w:ascii="Times New Roman" w:hAnsi="Times New Roman" w:cs="Times New Roman"/>
          <w:sz w:val="24"/>
          <w:szCs w:val="24"/>
        </w:rPr>
        <w:t>.</w:t>
      </w:r>
    </w:p>
    <w:p w14:paraId="134ABC24" w14:textId="77777777" w:rsidR="007441AB" w:rsidRPr="00AA3571" w:rsidRDefault="007441AB" w:rsidP="00CD0A94">
      <w:pPr>
        <w:spacing w:after="0" w:line="240" w:lineRule="auto"/>
        <w:jc w:val="both"/>
        <w:rPr>
          <w:rFonts w:ascii="Times New Roman" w:hAnsi="Times New Roman" w:cs="Times New Roman"/>
          <w:sz w:val="24"/>
          <w:szCs w:val="24"/>
        </w:rPr>
      </w:pPr>
    </w:p>
    <w:p w14:paraId="28ED9BE6" w14:textId="03136C7A" w:rsidR="00C73FB0" w:rsidRPr="00AA3571" w:rsidRDefault="00C73FB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(6) Kui osakute või aktsiate väljalaskmise </w:t>
      </w:r>
      <w:r w:rsidR="00B102B6" w:rsidRPr="00AA3571">
        <w:rPr>
          <w:rFonts w:ascii="Times New Roman" w:hAnsi="Times New Roman" w:cs="Times New Roman"/>
          <w:sz w:val="24"/>
          <w:szCs w:val="24"/>
        </w:rPr>
        <w:t>ja</w:t>
      </w:r>
      <w:r w:rsidRPr="00AA3571">
        <w:rPr>
          <w:rFonts w:ascii="Times New Roman" w:hAnsi="Times New Roman" w:cs="Times New Roman"/>
          <w:sz w:val="24"/>
          <w:szCs w:val="24"/>
        </w:rPr>
        <w:t xml:space="preserve"> tagasivõtmise ajutise peatamise või peatamise</w:t>
      </w:r>
      <w:r w:rsidR="00177EF8" w:rsidRPr="00AA3571">
        <w:rPr>
          <w:rFonts w:ascii="Times New Roman" w:hAnsi="Times New Roman" w:cs="Times New Roman"/>
          <w:sz w:val="24"/>
          <w:szCs w:val="24"/>
        </w:rPr>
        <w:t xml:space="preserve"> </w:t>
      </w:r>
      <w:r w:rsidRPr="00AA3571">
        <w:rPr>
          <w:rFonts w:ascii="Times New Roman" w:hAnsi="Times New Roman" w:cs="Times New Roman"/>
          <w:sz w:val="24"/>
          <w:szCs w:val="24"/>
        </w:rPr>
        <w:t>lõpetamise kohta esitab Finantsinspektsioonile arvamuse Euroopa Väärtpaberiturujärelevalve Asutus, kuid Finantsinspektsioon ei pea sellega arvestamist või sellest juhindumist võimalikuks, teavitab ta Euroopa Väärtpaberiturujärelevalve Asutust ja käesoleva paragrahvi lõikes</w:t>
      </w:r>
      <w:r w:rsidR="00E53A59" w:rsidRPr="00AA3571">
        <w:rPr>
          <w:rFonts w:ascii="Times New Roman" w:hAnsi="Times New Roman" w:cs="Times New Roman"/>
          <w:sz w:val="24"/>
          <w:szCs w:val="24"/>
        </w:rPr>
        <w:t> </w:t>
      </w:r>
      <w:r w:rsidRPr="00AA3571">
        <w:rPr>
          <w:rFonts w:ascii="Times New Roman" w:hAnsi="Times New Roman" w:cs="Times New Roman"/>
          <w:sz w:val="24"/>
          <w:szCs w:val="24"/>
        </w:rPr>
        <w:t>5 nimetatud teise lepinguriigi</w:t>
      </w:r>
      <w:r w:rsidR="00722267"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finantsjärelevalve asutust, tuues koos põhjendustega välja, millises </w:t>
      </w:r>
      <w:r w:rsidR="00EF38C2" w:rsidRPr="00AA3571">
        <w:rPr>
          <w:rFonts w:ascii="Times New Roman" w:hAnsi="Times New Roman" w:cs="Times New Roman"/>
          <w:sz w:val="24"/>
          <w:szCs w:val="24"/>
        </w:rPr>
        <w:t>ulatuse</w:t>
      </w:r>
      <w:r w:rsidRPr="00AA3571">
        <w:rPr>
          <w:rFonts w:ascii="Times New Roman" w:hAnsi="Times New Roman" w:cs="Times New Roman"/>
          <w:sz w:val="24"/>
          <w:szCs w:val="24"/>
        </w:rPr>
        <w:t>s jätab Finantsinspektsioon arvamuse</w:t>
      </w:r>
      <w:r w:rsidR="00EF38C2" w:rsidRPr="00AA3571">
        <w:rPr>
          <w:rFonts w:ascii="Times New Roman" w:hAnsi="Times New Roman" w:cs="Times New Roman"/>
          <w:sz w:val="24"/>
          <w:szCs w:val="24"/>
        </w:rPr>
        <w:t>ga</w:t>
      </w:r>
      <w:r w:rsidRPr="00AA3571">
        <w:rPr>
          <w:rFonts w:ascii="Times New Roman" w:hAnsi="Times New Roman" w:cs="Times New Roman"/>
          <w:sz w:val="24"/>
          <w:szCs w:val="24"/>
        </w:rPr>
        <w:t xml:space="preserve"> arvestamata või </w:t>
      </w:r>
      <w:r w:rsidR="00A116B8" w:rsidRPr="00AA3571">
        <w:rPr>
          <w:rFonts w:ascii="Times New Roman" w:hAnsi="Times New Roman" w:cs="Times New Roman"/>
          <w:sz w:val="24"/>
          <w:szCs w:val="24"/>
        </w:rPr>
        <w:t xml:space="preserve">arvamusest </w:t>
      </w:r>
      <w:r w:rsidRPr="00AA3571">
        <w:rPr>
          <w:rFonts w:ascii="Times New Roman" w:hAnsi="Times New Roman" w:cs="Times New Roman"/>
          <w:sz w:val="24"/>
          <w:szCs w:val="24"/>
        </w:rPr>
        <w:t>juhindu</w:t>
      </w:r>
      <w:r w:rsidR="00956C59" w:rsidRPr="00AA3571">
        <w:rPr>
          <w:rFonts w:ascii="Times New Roman" w:hAnsi="Times New Roman" w:cs="Times New Roman"/>
          <w:sz w:val="24"/>
          <w:szCs w:val="24"/>
        </w:rPr>
        <w:t>mata</w:t>
      </w:r>
      <w:r w:rsidRPr="00AA3571">
        <w:rPr>
          <w:rFonts w:ascii="Times New Roman" w:hAnsi="Times New Roman" w:cs="Times New Roman"/>
          <w:sz w:val="24"/>
          <w:szCs w:val="24"/>
        </w:rPr>
        <w:t>.“;</w:t>
      </w:r>
    </w:p>
    <w:p w14:paraId="3A678319" w14:textId="77777777" w:rsidR="007441AB" w:rsidRPr="00AA3571" w:rsidRDefault="007441AB" w:rsidP="00CD0A94">
      <w:pPr>
        <w:spacing w:after="0" w:line="240" w:lineRule="auto"/>
        <w:jc w:val="both"/>
        <w:rPr>
          <w:rFonts w:ascii="Times New Roman" w:hAnsi="Times New Roman" w:cs="Times New Roman"/>
          <w:sz w:val="24"/>
          <w:szCs w:val="24"/>
        </w:rPr>
      </w:pPr>
    </w:p>
    <w:p w14:paraId="38B98775" w14:textId="58BDE664" w:rsidR="00C73FB0" w:rsidRPr="00AA3571" w:rsidRDefault="00C73FB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lastRenderedPageBreak/>
        <w:t>1</w:t>
      </w:r>
      <w:r w:rsidR="005D6677" w:rsidRPr="00AA3571">
        <w:rPr>
          <w:rFonts w:ascii="Times New Roman" w:hAnsi="Times New Roman" w:cs="Times New Roman"/>
          <w:b/>
          <w:bCs/>
          <w:sz w:val="24"/>
          <w:szCs w:val="24"/>
        </w:rPr>
        <w:t>9</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w:t>
      </w:r>
      <w:r w:rsidR="00793691" w:rsidRPr="00AA3571">
        <w:rPr>
          <w:rFonts w:ascii="Times New Roman" w:hAnsi="Times New Roman" w:cs="Times New Roman"/>
          <w:sz w:val="24"/>
          <w:szCs w:val="24"/>
        </w:rPr>
        <w:t xml:space="preserve">59 täiendatakse lõigetega </w:t>
      </w:r>
      <w:r w:rsidR="0048340E" w:rsidRPr="00AA3571">
        <w:rPr>
          <w:rFonts w:ascii="Times New Roman" w:hAnsi="Times New Roman" w:cs="Times New Roman"/>
          <w:sz w:val="24"/>
          <w:szCs w:val="24"/>
        </w:rPr>
        <w:t>1</w:t>
      </w:r>
      <w:r w:rsidR="0048340E" w:rsidRPr="00AA3571">
        <w:rPr>
          <w:rFonts w:ascii="Times New Roman" w:hAnsi="Times New Roman" w:cs="Times New Roman"/>
          <w:sz w:val="24"/>
          <w:szCs w:val="24"/>
          <w:vertAlign w:val="superscript"/>
        </w:rPr>
        <w:t>1</w:t>
      </w:r>
      <w:r w:rsidR="0048340E" w:rsidRPr="00AA3571">
        <w:rPr>
          <w:rFonts w:ascii="Times New Roman" w:hAnsi="Times New Roman" w:cs="Times New Roman"/>
          <w:sz w:val="24"/>
          <w:szCs w:val="24"/>
        </w:rPr>
        <w:t>–1</w:t>
      </w:r>
      <w:r w:rsidR="0048340E" w:rsidRPr="00AA3571">
        <w:rPr>
          <w:rFonts w:ascii="Times New Roman" w:hAnsi="Times New Roman" w:cs="Times New Roman"/>
          <w:sz w:val="24"/>
          <w:szCs w:val="24"/>
          <w:vertAlign w:val="superscript"/>
        </w:rPr>
        <w:t>3</w:t>
      </w:r>
      <w:r w:rsidR="0048340E" w:rsidRPr="00AA3571">
        <w:rPr>
          <w:rFonts w:ascii="Times New Roman" w:hAnsi="Times New Roman" w:cs="Times New Roman"/>
          <w:sz w:val="24"/>
          <w:szCs w:val="24"/>
        </w:rPr>
        <w:t xml:space="preserve"> järgmises sõnastuses:</w:t>
      </w:r>
    </w:p>
    <w:p w14:paraId="7ED6B17E" w14:textId="6D0473A8" w:rsidR="0048340E" w:rsidRPr="00AA3571" w:rsidRDefault="0048340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Kui fondi tingimustes või põhikirjas on ette nähtud osaku või aktsia tagasivõtmistasu, kuid seda ei maksta fondi, pea</w:t>
      </w:r>
      <w:r w:rsidR="00D95B34" w:rsidRPr="00AA3571">
        <w:rPr>
          <w:rFonts w:ascii="Times New Roman" w:hAnsi="Times New Roman" w:cs="Times New Roman"/>
          <w:sz w:val="24"/>
          <w:szCs w:val="24"/>
        </w:rPr>
        <w:t xml:space="preserve">vad fondi tingimused, põhikiri või prospekt </w:t>
      </w:r>
      <w:r w:rsidR="00205408" w:rsidRPr="00AA3571">
        <w:rPr>
          <w:rFonts w:ascii="Times New Roman" w:hAnsi="Times New Roman" w:cs="Times New Roman"/>
          <w:sz w:val="24"/>
          <w:szCs w:val="24"/>
        </w:rPr>
        <w:t>seda eripära osakuomanikule või ak</w:t>
      </w:r>
      <w:r w:rsidR="00973FE5" w:rsidRPr="00AA3571">
        <w:rPr>
          <w:rFonts w:ascii="Times New Roman" w:hAnsi="Times New Roman" w:cs="Times New Roman"/>
          <w:sz w:val="24"/>
          <w:szCs w:val="24"/>
        </w:rPr>
        <w:t>tsionärile selgelt kajastama</w:t>
      </w:r>
      <w:r w:rsidRPr="00AA3571">
        <w:rPr>
          <w:rFonts w:ascii="Times New Roman" w:hAnsi="Times New Roman" w:cs="Times New Roman"/>
          <w:sz w:val="24"/>
          <w:szCs w:val="24"/>
        </w:rPr>
        <w:t xml:space="preserve">. </w:t>
      </w:r>
    </w:p>
    <w:p w14:paraId="6A964479" w14:textId="77777777" w:rsidR="007441AB" w:rsidRPr="00AA3571" w:rsidRDefault="007441AB" w:rsidP="00CD0A94">
      <w:pPr>
        <w:spacing w:after="0" w:line="240" w:lineRule="auto"/>
        <w:jc w:val="both"/>
        <w:rPr>
          <w:rFonts w:ascii="Times New Roman" w:hAnsi="Times New Roman" w:cs="Times New Roman"/>
          <w:sz w:val="24"/>
          <w:szCs w:val="24"/>
        </w:rPr>
      </w:pPr>
    </w:p>
    <w:p w14:paraId="0D643CB1" w14:textId="52E80DFB" w:rsidR="0048340E" w:rsidRPr="00AA3571" w:rsidRDefault="0048340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Kui fondi tingimustes või põhikirjas on likviidsusriski juhtimise meetmena ette</w:t>
      </w:r>
      <w:r w:rsidR="00C6693D"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nähtud osaku või aktsia tagasivõtmistasu, et katta </w:t>
      </w:r>
      <w:r w:rsidR="00F61821" w:rsidRPr="00AA3571">
        <w:rPr>
          <w:rFonts w:ascii="Times New Roman" w:hAnsi="Times New Roman" w:cs="Times New Roman"/>
          <w:sz w:val="24"/>
          <w:szCs w:val="24"/>
        </w:rPr>
        <w:t>nende</w:t>
      </w:r>
      <w:r w:rsidRPr="00AA3571">
        <w:rPr>
          <w:rFonts w:ascii="Times New Roman" w:hAnsi="Times New Roman" w:cs="Times New Roman"/>
          <w:sz w:val="24"/>
          <w:szCs w:val="24"/>
        </w:rPr>
        <w:t xml:space="preserve"> tagasivõtmisest tekkiv fondi likviidsuse juhtimise kulu, makstakse selline tagasivõtmistasu fondi, tagades</w:t>
      </w:r>
      <w:r w:rsidR="00B079A0" w:rsidRPr="00AA3571">
        <w:rPr>
          <w:rFonts w:ascii="Times New Roman" w:hAnsi="Times New Roman" w:cs="Times New Roman"/>
          <w:sz w:val="24"/>
          <w:szCs w:val="24"/>
        </w:rPr>
        <w:t xml:space="preserve"> sellega</w:t>
      </w:r>
      <w:r w:rsidRPr="00AA3571">
        <w:rPr>
          <w:rFonts w:ascii="Times New Roman" w:hAnsi="Times New Roman" w:cs="Times New Roman"/>
          <w:sz w:val="24"/>
          <w:szCs w:val="24"/>
        </w:rPr>
        <w:t xml:space="preserve">, et fondi teised osakuomanikud või aktsionärid ei satuks ebaõiglaselt </w:t>
      </w:r>
      <w:r w:rsidR="00011A12" w:rsidRPr="00AA3571">
        <w:rPr>
          <w:rFonts w:ascii="Times New Roman" w:hAnsi="Times New Roman" w:cs="Times New Roman"/>
          <w:sz w:val="24"/>
          <w:szCs w:val="24"/>
        </w:rPr>
        <w:t>osakute või aktsiate tagasivõtmise</w:t>
      </w:r>
      <w:r w:rsidRPr="00AA3571">
        <w:rPr>
          <w:rFonts w:ascii="Times New Roman" w:hAnsi="Times New Roman" w:cs="Times New Roman"/>
          <w:sz w:val="24"/>
          <w:szCs w:val="24"/>
        </w:rPr>
        <w:t xml:space="preserve"> tulemusel ebasoodsamasse olukorda.</w:t>
      </w:r>
    </w:p>
    <w:p w14:paraId="6EEE87F6" w14:textId="77777777" w:rsidR="007441AB" w:rsidRPr="00AA3571" w:rsidRDefault="007441AB" w:rsidP="00CD0A94">
      <w:pPr>
        <w:spacing w:after="0" w:line="240" w:lineRule="auto"/>
        <w:jc w:val="both"/>
        <w:rPr>
          <w:rFonts w:ascii="Times New Roman" w:hAnsi="Times New Roman" w:cs="Times New Roman"/>
          <w:sz w:val="24"/>
          <w:szCs w:val="24"/>
        </w:rPr>
      </w:pPr>
    </w:p>
    <w:p w14:paraId="6216A3F0" w14:textId="2EB7D454" w:rsidR="00E80467" w:rsidRPr="00AA3571" w:rsidRDefault="0048340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Pr="00AA3571">
        <w:rPr>
          <w:rFonts w:ascii="Times New Roman" w:hAnsi="Times New Roman" w:cs="Times New Roman"/>
          <w:sz w:val="24"/>
          <w:szCs w:val="24"/>
          <w:vertAlign w:val="superscript"/>
        </w:rPr>
        <w:t>3</w:t>
      </w:r>
      <w:r w:rsidRPr="00AA3571">
        <w:rPr>
          <w:rFonts w:ascii="Times New Roman" w:hAnsi="Times New Roman" w:cs="Times New Roman"/>
          <w:sz w:val="24"/>
          <w:szCs w:val="24"/>
        </w:rPr>
        <w:t>) Käesoleva paragrahvi lõikes</w:t>
      </w:r>
      <w:r w:rsidR="007103B6" w:rsidRPr="00AA3571">
        <w:rPr>
          <w:rFonts w:ascii="Times New Roman" w:hAnsi="Times New Roman" w:cs="Times New Roman"/>
          <w:sz w:val="24"/>
          <w:szCs w:val="24"/>
        </w:rPr>
        <w:t> </w:t>
      </w:r>
      <w:r w:rsidRPr="00AA3571">
        <w:rPr>
          <w:rFonts w:ascii="Times New Roman" w:hAnsi="Times New Roman" w:cs="Times New Roman"/>
          <w:sz w:val="24"/>
          <w:szCs w:val="24"/>
        </w:rPr>
        <w:t>1 nimetatud lisatasu võib muu</w:t>
      </w:r>
      <w:r w:rsidR="00DA423E" w:rsidRPr="00AA3571">
        <w:rPr>
          <w:rFonts w:ascii="Times New Roman" w:hAnsi="Times New Roman" w:cs="Times New Roman"/>
          <w:sz w:val="24"/>
          <w:szCs w:val="24"/>
        </w:rPr>
        <w:t xml:space="preserve"> </w:t>
      </w:r>
      <w:r w:rsidRPr="00AA3571">
        <w:rPr>
          <w:rFonts w:ascii="Times New Roman" w:hAnsi="Times New Roman" w:cs="Times New Roman"/>
          <w:sz w:val="24"/>
          <w:szCs w:val="24"/>
        </w:rPr>
        <w:t>hulgas nõuda</w:t>
      </w:r>
      <w:r w:rsidR="00D80CED" w:rsidRPr="00AA3571">
        <w:rPr>
          <w:rFonts w:ascii="Times New Roman" w:hAnsi="Times New Roman" w:cs="Times New Roman"/>
          <w:sz w:val="24"/>
          <w:szCs w:val="24"/>
        </w:rPr>
        <w:t xml:space="preserve"> juhul</w:t>
      </w:r>
      <w:r w:rsidR="00DE289C" w:rsidRPr="00AA3571">
        <w:rPr>
          <w:rFonts w:ascii="Times New Roman" w:hAnsi="Times New Roman" w:cs="Times New Roman"/>
          <w:sz w:val="24"/>
          <w:szCs w:val="24"/>
        </w:rPr>
        <w:t>, kui</w:t>
      </w:r>
      <w:r w:rsidRPr="00AA3571">
        <w:rPr>
          <w:rFonts w:ascii="Times New Roman" w:hAnsi="Times New Roman" w:cs="Times New Roman"/>
          <w:sz w:val="24"/>
          <w:szCs w:val="24"/>
        </w:rPr>
        <w:t xml:space="preserve"> </w:t>
      </w:r>
      <w:r w:rsidR="00DE289C" w:rsidRPr="00AA3571">
        <w:rPr>
          <w:rFonts w:ascii="Times New Roman" w:hAnsi="Times New Roman" w:cs="Times New Roman"/>
          <w:sz w:val="24"/>
          <w:szCs w:val="24"/>
        </w:rPr>
        <w:t>see on</w:t>
      </w:r>
      <w:r w:rsidR="0063389B" w:rsidRPr="00AA3571">
        <w:rPr>
          <w:rFonts w:ascii="Times New Roman" w:hAnsi="Times New Roman" w:cs="Times New Roman"/>
          <w:sz w:val="24"/>
          <w:szCs w:val="24"/>
        </w:rPr>
        <w:t xml:space="preserve"> </w:t>
      </w:r>
      <w:r w:rsidRPr="00AA3571">
        <w:rPr>
          <w:rFonts w:ascii="Times New Roman" w:hAnsi="Times New Roman" w:cs="Times New Roman"/>
          <w:sz w:val="24"/>
          <w:szCs w:val="24"/>
        </w:rPr>
        <w:t>fondi tingimustes või põhikirjas ette</w:t>
      </w:r>
      <w:r w:rsidR="0060595B"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nähtud likviidsusriski juhtimise meetmena, et </w:t>
      </w:r>
      <w:r w:rsidR="00371D63" w:rsidRPr="00AA3571">
        <w:rPr>
          <w:rFonts w:ascii="Times New Roman" w:hAnsi="Times New Roman" w:cs="Times New Roman"/>
          <w:sz w:val="24"/>
          <w:szCs w:val="24"/>
        </w:rPr>
        <w:t xml:space="preserve">katta </w:t>
      </w:r>
      <w:r w:rsidRPr="00AA3571">
        <w:rPr>
          <w:rFonts w:ascii="Times New Roman" w:hAnsi="Times New Roman" w:cs="Times New Roman"/>
          <w:sz w:val="24"/>
          <w:szCs w:val="24"/>
        </w:rPr>
        <w:t xml:space="preserve">osakute või aktsiate väljalaskmise </w:t>
      </w:r>
      <w:r w:rsidR="00B102B6" w:rsidRPr="00AA3571">
        <w:rPr>
          <w:rFonts w:ascii="Times New Roman" w:hAnsi="Times New Roman" w:cs="Times New Roman"/>
          <w:sz w:val="24"/>
          <w:szCs w:val="24"/>
        </w:rPr>
        <w:t>või</w:t>
      </w:r>
      <w:r w:rsidRPr="00AA3571">
        <w:rPr>
          <w:rFonts w:ascii="Times New Roman" w:hAnsi="Times New Roman" w:cs="Times New Roman"/>
          <w:sz w:val="24"/>
          <w:szCs w:val="24"/>
        </w:rPr>
        <w:t xml:space="preserve"> tagasivõtmise tehingu mahust tingitud likviidsuse juhtimise kulusid. Selline lisatasu makstakse fondi, tagades se</w:t>
      </w:r>
      <w:r w:rsidR="006D7094" w:rsidRPr="00AA3571">
        <w:rPr>
          <w:rFonts w:ascii="Times New Roman" w:hAnsi="Times New Roman" w:cs="Times New Roman"/>
          <w:sz w:val="24"/>
          <w:szCs w:val="24"/>
        </w:rPr>
        <w:t>llega</w:t>
      </w:r>
      <w:r w:rsidRPr="00AA3571">
        <w:rPr>
          <w:rFonts w:ascii="Times New Roman" w:hAnsi="Times New Roman" w:cs="Times New Roman"/>
          <w:sz w:val="24"/>
          <w:szCs w:val="24"/>
        </w:rPr>
        <w:t>, et fondi teised osakuomanikud või aktsionärid ei satuks ebaõiglaselt osakute või aktsiate suure tehingu tulemusel ebasoodsamasse olukorda.</w:t>
      </w:r>
      <w:r w:rsidR="00E80467" w:rsidRPr="00AA3571">
        <w:rPr>
          <w:rFonts w:ascii="Times New Roman" w:hAnsi="Times New Roman" w:cs="Times New Roman"/>
          <w:sz w:val="24"/>
          <w:szCs w:val="24"/>
        </w:rPr>
        <w:t>“;</w:t>
      </w:r>
    </w:p>
    <w:p w14:paraId="4F96740F" w14:textId="190230C0" w:rsidR="007441AB" w:rsidRPr="00AA3571" w:rsidRDefault="007441AB" w:rsidP="00CD0A94">
      <w:pPr>
        <w:spacing w:after="0" w:line="240" w:lineRule="auto"/>
        <w:jc w:val="both"/>
        <w:rPr>
          <w:rFonts w:ascii="Times New Roman" w:hAnsi="Times New Roman" w:cs="Times New Roman"/>
          <w:sz w:val="24"/>
          <w:szCs w:val="24"/>
        </w:rPr>
      </w:pPr>
    </w:p>
    <w:p w14:paraId="597906F9" w14:textId="18E08D81" w:rsidR="0048340E" w:rsidRPr="00AA3571" w:rsidRDefault="005D667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20</w:t>
      </w:r>
      <w:r w:rsidR="00E80467" w:rsidRPr="00AA3571">
        <w:rPr>
          <w:rFonts w:ascii="Times New Roman" w:hAnsi="Times New Roman" w:cs="Times New Roman"/>
          <w:b/>
          <w:bCs/>
          <w:sz w:val="24"/>
          <w:szCs w:val="24"/>
        </w:rPr>
        <w:t>)</w:t>
      </w:r>
      <w:r w:rsidR="00E80467" w:rsidRPr="00AA3571">
        <w:rPr>
          <w:rFonts w:ascii="Times New Roman" w:hAnsi="Times New Roman" w:cs="Times New Roman"/>
          <w:sz w:val="24"/>
          <w:szCs w:val="24"/>
        </w:rPr>
        <w:t xml:space="preserve"> paragrahvi </w:t>
      </w:r>
      <w:r w:rsidR="00570DA3" w:rsidRPr="00AA3571">
        <w:rPr>
          <w:rFonts w:ascii="Times New Roman" w:hAnsi="Times New Roman" w:cs="Times New Roman"/>
          <w:sz w:val="24"/>
          <w:szCs w:val="24"/>
        </w:rPr>
        <w:t>65 lõige 2 muudetakse ja sõnastatakse järgmiselt:</w:t>
      </w:r>
    </w:p>
    <w:p w14:paraId="79EC9E38" w14:textId="72ED354F" w:rsidR="00570DA3" w:rsidRPr="00AA3571" w:rsidRDefault="00570DA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00852E11" w:rsidRPr="00AA3571">
        <w:rPr>
          <w:rFonts w:ascii="Times New Roman" w:hAnsi="Times New Roman" w:cs="Times New Roman"/>
          <w:sz w:val="24"/>
          <w:szCs w:val="24"/>
        </w:rPr>
        <w:t> </w:t>
      </w:r>
      <w:r w:rsidRPr="00AA3571">
        <w:rPr>
          <w:rFonts w:ascii="Times New Roman" w:hAnsi="Times New Roman" w:cs="Times New Roman"/>
          <w:sz w:val="24"/>
          <w:szCs w:val="24"/>
        </w:rPr>
        <w:t>Kohustusliku pensionifondi osaku tagasivõtmistasu määr ei või olla suurem kui 0,1 protsenti osaku puhasväärtusest.“;</w:t>
      </w:r>
    </w:p>
    <w:p w14:paraId="4D6A8AE3" w14:textId="77777777" w:rsidR="007441AB" w:rsidRPr="00AA3571" w:rsidRDefault="007441AB" w:rsidP="00CD0A94">
      <w:pPr>
        <w:spacing w:after="0" w:line="240" w:lineRule="auto"/>
        <w:jc w:val="both"/>
        <w:rPr>
          <w:rFonts w:ascii="Times New Roman" w:hAnsi="Times New Roman" w:cs="Times New Roman"/>
          <w:sz w:val="24"/>
          <w:szCs w:val="24"/>
        </w:rPr>
      </w:pPr>
    </w:p>
    <w:p w14:paraId="2FBB06B8" w14:textId="1784740A" w:rsidR="007513F9" w:rsidRPr="00AA3571" w:rsidRDefault="005D667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21</w:t>
      </w:r>
      <w:r w:rsidR="007513F9" w:rsidRPr="00AA3571">
        <w:rPr>
          <w:rFonts w:ascii="Times New Roman" w:hAnsi="Times New Roman" w:cs="Times New Roman"/>
          <w:b/>
          <w:bCs/>
          <w:sz w:val="24"/>
          <w:szCs w:val="24"/>
        </w:rPr>
        <w:t>)</w:t>
      </w:r>
      <w:r w:rsidR="007513F9" w:rsidRPr="00AA3571">
        <w:rPr>
          <w:rFonts w:ascii="Times New Roman" w:hAnsi="Times New Roman" w:cs="Times New Roman"/>
          <w:sz w:val="24"/>
          <w:szCs w:val="24"/>
        </w:rPr>
        <w:t xml:space="preserve"> paragrahvi </w:t>
      </w:r>
      <w:r w:rsidR="005C2AB7" w:rsidRPr="00AA3571">
        <w:rPr>
          <w:rFonts w:ascii="Times New Roman" w:hAnsi="Times New Roman" w:cs="Times New Roman"/>
          <w:sz w:val="24"/>
          <w:szCs w:val="24"/>
        </w:rPr>
        <w:t>65 lõike 3</w:t>
      </w:r>
      <w:r w:rsidR="005C2AB7" w:rsidRPr="00AA3571">
        <w:rPr>
          <w:rFonts w:ascii="Times New Roman" w:hAnsi="Times New Roman" w:cs="Times New Roman"/>
          <w:sz w:val="24"/>
          <w:szCs w:val="24"/>
          <w:vertAlign w:val="superscript"/>
        </w:rPr>
        <w:t>3</w:t>
      </w:r>
      <w:r w:rsidR="005C2AB7" w:rsidRPr="00AA3571">
        <w:rPr>
          <w:rFonts w:ascii="Times New Roman" w:hAnsi="Times New Roman" w:cs="Times New Roman"/>
          <w:sz w:val="24"/>
          <w:szCs w:val="24"/>
        </w:rPr>
        <w:t xml:space="preserve"> teine lause</w:t>
      </w:r>
      <w:r w:rsidR="0001011A" w:rsidRPr="00AA3571">
        <w:rPr>
          <w:rFonts w:ascii="Times New Roman" w:hAnsi="Times New Roman" w:cs="Times New Roman"/>
          <w:sz w:val="24"/>
          <w:szCs w:val="24"/>
        </w:rPr>
        <w:t xml:space="preserve"> tunnistatakse kehtetuks</w:t>
      </w:r>
      <w:r w:rsidR="005C2AB7" w:rsidRPr="00AA3571">
        <w:rPr>
          <w:rFonts w:ascii="Times New Roman" w:hAnsi="Times New Roman" w:cs="Times New Roman"/>
          <w:sz w:val="24"/>
          <w:szCs w:val="24"/>
        </w:rPr>
        <w:t>;</w:t>
      </w:r>
    </w:p>
    <w:p w14:paraId="55DAEAAC" w14:textId="77777777" w:rsidR="007441AB" w:rsidRPr="00AA3571" w:rsidRDefault="007441AB" w:rsidP="00CD0A94">
      <w:pPr>
        <w:spacing w:after="0" w:line="240" w:lineRule="auto"/>
        <w:jc w:val="both"/>
        <w:rPr>
          <w:rFonts w:ascii="Times New Roman" w:hAnsi="Times New Roman" w:cs="Times New Roman"/>
          <w:sz w:val="24"/>
          <w:szCs w:val="24"/>
        </w:rPr>
      </w:pPr>
    </w:p>
    <w:p w14:paraId="3742BD42" w14:textId="1A5D6905" w:rsidR="005C2AB7" w:rsidRPr="00AA3571" w:rsidRDefault="005C2AB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005D6677" w:rsidRPr="00AA3571">
        <w:rPr>
          <w:rFonts w:ascii="Times New Roman" w:hAnsi="Times New Roman" w:cs="Times New Roman"/>
          <w:b/>
          <w:bCs/>
          <w:sz w:val="24"/>
          <w:szCs w:val="24"/>
        </w:rPr>
        <w:t>2</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 </w:t>
      </w:r>
      <w:r w:rsidR="00A05EF3" w:rsidRPr="00AA3571">
        <w:rPr>
          <w:rFonts w:ascii="Times New Roman" w:hAnsi="Times New Roman" w:cs="Times New Roman"/>
          <w:sz w:val="24"/>
          <w:szCs w:val="24"/>
        </w:rPr>
        <w:t>66 muudetakse ja sõnastatakse järgmiselt:</w:t>
      </w:r>
    </w:p>
    <w:p w14:paraId="0BA23E05" w14:textId="4B7749C6" w:rsidR="00A05EF3" w:rsidRPr="00AA3571" w:rsidRDefault="00A05EF3" w:rsidP="00CD0A94">
      <w:pPr>
        <w:spacing w:after="0" w:line="240" w:lineRule="auto"/>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 66.</w:t>
      </w:r>
      <w:bookmarkStart w:id="2" w:name="para66"/>
      <w:r w:rsidRPr="00AA3571">
        <w:rPr>
          <w:rFonts w:ascii="Times New Roman" w:hAnsi="Times New Roman" w:cs="Times New Roman"/>
          <w:b/>
          <w:bCs/>
          <w:sz w:val="24"/>
          <w:szCs w:val="24"/>
        </w:rPr>
        <w:t> </w:t>
      </w:r>
      <w:bookmarkEnd w:id="2"/>
      <w:r w:rsidRPr="00AA3571">
        <w:rPr>
          <w:rFonts w:ascii="Times New Roman" w:hAnsi="Times New Roman" w:cs="Times New Roman"/>
          <w:b/>
          <w:bCs/>
          <w:sz w:val="24"/>
          <w:szCs w:val="24"/>
        </w:rPr>
        <w:t>Pensionifondi osakute väljalaskmise ja tagasivõtmise peatamise erisused</w:t>
      </w:r>
    </w:p>
    <w:p w14:paraId="3289D643" w14:textId="77777777" w:rsidR="00551206" w:rsidRPr="00AA3571" w:rsidRDefault="00551206" w:rsidP="00CD0A94">
      <w:pPr>
        <w:spacing w:after="0" w:line="240" w:lineRule="auto"/>
        <w:rPr>
          <w:rFonts w:ascii="Times New Roman" w:hAnsi="Times New Roman" w:cs="Times New Roman"/>
          <w:b/>
          <w:bCs/>
          <w:sz w:val="24"/>
          <w:szCs w:val="24"/>
        </w:rPr>
      </w:pPr>
    </w:p>
    <w:p w14:paraId="6A320115" w14:textId="31AAC8DB" w:rsidR="00A05EF3" w:rsidRPr="00AA3571" w:rsidRDefault="00A05E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Pensionifondi suhtes ei kohaldata käesoleva seaduse § 57 lõike 1 punktis 2, lõigetes 2–</w:t>
      </w:r>
      <w:r w:rsidR="005303F8" w:rsidRPr="00AA3571">
        <w:rPr>
          <w:rFonts w:ascii="Times New Roman" w:hAnsi="Times New Roman" w:cs="Times New Roman"/>
          <w:sz w:val="24"/>
          <w:szCs w:val="24"/>
        </w:rPr>
        <w:t>6</w:t>
      </w:r>
      <w:r w:rsidRPr="00AA3571">
        <w:rPr>
          <w:rFonts w:ascii="Times New Roman" w:hAnsi="Times New Roman" w:cs="Times New Roman"/>
          <w:sz w:val="24"/>
          <w:szCs w:val="24"/>
        </w:rPr>
        <w:t xml:space="preserve">, </w:t>
      </w:r>
      <w:r w:rsidR="005303F8" w:rsidRPr="00AA3571">
        <w:rPr>
          <w:rFonts w:ascii="Times New Roman" w:hAnsi="Times New Roman" w:cs="Times New Roman"/>
          <w:sz w:val="24"/>
          <w:szCs w:val="24"/>
        </w:rPr>
        <w:t>8</w:t>
      </w:r>
      <w:r w:rsidRPr="00AA3571">
        <w:rPr>
          <w:rFonts w:ascii="Times New Roman" w:hAnsi="Times New Roman" w:cs="Times New Roman"/>
          <w:sz w:val="24"/>
          <w:szCs w:val="24"/>
        </w:rPr>
        <w:t xml:space="preserve"> ja 1</w:t>
      </w:r>
      <w:r w:rsidR="005303F8" w:rsidRPr="00AA3571">
        <w:rPr>
          <w:rFonts w:ascii="Times New Roman" w:hAnsi="Times New Roman" w:cs="Times New Roman"/>
          <w:sz w:val="24"/>
          <w:szCs w:val="24"/>
        </w:rPr>
        <w:t>0</w:t>
      </w:r>
      <w:r w:rsidRPr="00AA3571">
        <w:rPr>
          <w:rFonts w:ascii="Times New Roman" w:hAnsi="Times New Roman" w:cs="Times New Roman"/>
          <w:sz w:val="24"/>
          <w:szCs w:val="24"/>
        </w:rPr>
        <w:t xml:space="preserve"> ning §</w:t>
      </w:r>
      <w:r w:rsidR="0035339C" w:rsidRPr="00AA3571">
        <w:rPr>
          <w:rFonts w:ascii="Times New Roman" w:hAnsi="Times New Roman" w:cs="Times New Roman"/>
          <w:sz w:val="24"/>
          <w:szCs w:val="24"/>
        </w:rPr>
        <w:t xml:space="preserve"> </w:t>
      </w:r>
      <w:r w:rsidRPr="00AA3571">
        <w:rPr>
          <w:rFonts w:ascii="Times New Roman" w:hAnsi="Times New Roman" w:cs="Times New Roman"/>
          <w:sz w:val="24"/>
          <w:szCs w:val="24"/>
        </w:rPr>
        <w:t>57</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lõigetes</w:t>
      </w:r>
      <w:r w:rsidR="0035339C" w:rsidRPr="00AA3571">
        <w:rPr>
          <w:rFonts w:ascii="Times New Roman" w:hAnsi="Times New Roman" w:cs="Times New Roman"/>
          <w:sz w:val="24"/>
          <w:szCs w:val="24"/>
        </w:rPr>
        <w:t> </w:t>
      </w:r>
      <w:r w:rsidRPr="00AA3571">
        <w:rPr>
          <w:rFonts w:ascii="Times New Roman" w:hAnsi="Times New Roman" w:cs="Times New Roman"/>
          <w:sz w:val="24"/>
          <w:szCs w:val="24"/>
        </w:rPr>
        <w:t>2–6 sätestatut</w:t>
      </w:r>
      <w:r w:rsidR="00E83107" w:rsidRPr="00AA3571">
        <w:rPr>
          <w:rFonts w:ascii="Times New Roman" w:hAnsi="Times New Roman" w:cs="Times New Roman"/>
          <w:sz w:val="24"/>
          <w:szCs w:val="24"/>
        </w:rPr>
        <w:t xml:space="preserve"> ega</w:t>
      </w:r>
      <w:r w:rsidR="00D03FC9" w:rsidRPr="00AA3571">
        <w:rPr>
          <w:rFonts w:ascii="Times New Roman" w:hAnsi="Times New Roman" w:cs="Times New Roman"/>
          <w:sz w:val="24"/>
          <w:szCs w:val="24"/>
        </w:rPr>
        <w:t xml:space="preserve"> </w:t>
      </w:r>
      <w:r w:rsidRPr="00AA3571">
        <w:rPr>
          <w:rFonts w:ascii="Times New Roman" w:hAnsi="Times New Roman" w:cs="Times New Roman"/>
          <w:sz w:val="24"/>
          <w:szCs w:val="24"/>
        </w:rPr>
        <w:t>§ 57 lõike</w:t>
      </w:r>
      <w:r w:rsidR="00DE6BF6" w:rsidRPr="00AA3571">
        <w:rPr>
          <w:rFonts w:ascii="Times New Roman" w:hAnsi="Times New Roman" w:cs="Times New Roman"/>
          <w:sz w:val="24"/>
          <w:szCs w:val="24"/>
        </w:rPr>
        <w:t>s</w:t>
      </w:r>
      <w:r w:rsidRPr="00AA3571">
        <w:rPr>
          <w:rFonts w:ascii="Times New Roman" w:hAnsi="Times New Roman" w:cs="Times New Roman"/>
          <w:sz w:val="24"/>
          <w:szCs w:val="24"/>
        </w:rPr>
        <w:t xml:space="preserve"> </w:t>
      </w:r>
      <w:r w:rsidR="005303F8" w:rsidRPr="00AA3571">
        <w:rPr>
          <w:rFonts w:ascii="Times New Roman" w:hAnsi="Times New Roman" w:cs="Times New Roman"/>
          <w:sz w:val="24"/>
          <w:szCs w:val="24"/>
        </w:rPr>
        <w:t>7</w:t>
      </w:r>
      <w:r w:rsidR="00DE6BF6" w:rsidRPr="00AA3571">
        <w:rPr>
          <w:rFonts w:ascii="Times New Roman" w:hAnsi="Times New Roman" w:cs="Times New Roman"/>
          <w:sz w:val="24"/>
          <w:szCs w:val="24"/>
        </w:rPr>
        <w:t xml:space="preserve"> </w:t>
      </w:r>
      <w:r w:rsidR="005D7357" w:rsidRPr="00AA3571">
        <w:rPr>
          <w:rFonts w:ascii="Times New Roman" w:hAnsi="Times New Roman" w:cs="Times New Roman"/>
          <w:sz w:val="24"/>
          <w:szCs w:val="24"/>
        </w:rPr>
        <w:t xml:space="preserve">sama paragrahvi lõikes 2 nimetatud meetme </w:t>
      </w:r>
      <w:r w:rsidR="00C73328" w:rsidRPr="00AA3571">
        <w:rPr>
          <w:rFonts w:ascii="Times New Roman" w:hAnsi="Times New Roman" w:cs="Times New Roman"/>
          <w:sz w:val="24"/>
          <w:szCs w:val="24"/>
        </w:rPr>
        <w:t>rakendamisest või rakendamise</w:t>
      </w:r>
      <w:r w:rsidRPr="00AA3571">
        <w:rPr>
          <w:rFonts w:ascii="Times New Roman" w:hAnsi="Times New Roman" w:cs="Times New Roman"/>
          <w:sz w:val="24"/>
          <w:szCs w:val="24"/>
        </w:rPr>
        <w:t xml:space="preserve"> lõpetamisest Finantsinspektsiooni teavitamise kohta sätestatut. </w:t>
      </w:r>
    </w:p>
    <w:p w14:paraId="52962F8A" w14:textId="26F1391B" w:rsidR="007441AB" w:rsidRPr="00AA3571" w:rsidRDefault="007441AB" w:rsidP="00CD0A94">
      <w:pPr>
        <w:spacing w:after="0" w:line="240" w:lineRule="auto"/>
        <w:jc w:val="both"/>
        <w:rPr>
          <w:rFonts w:ascii="Times New Roman" w:hAnsi="Times New Roman" w:cs="Times New Roman"/>
          <w:sz w:val="24"/>
          <w:szCs w:val="24"/>
        </w:rPr>
      </w:pPr>
    </w:p>
    <w:p w14:paraId="1B607678" w14:textId="34C563BA" w:rsidR="00A05EF3" w:rsidRPr="00AA3571" w:rsidRDefault="00A05E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00795C9E" w:rsidRPr="00AA3571">
        <w:rPr>
          <w:rFonts w:ascii="Times New Roman" w:hAnsi="Times New Roman" w:cs="Times New Roman"/>
          <w:sz w:val="24"/>
          <w:szCs w:val="24"/>
        </w:rPr>
        <w:t> </w:t>
      </w:r>
      <w:r w:rsidRPr="00AA3571">
        <w:rPr>
          <w:rFonts w:ascii="Times New Roman" w:hAnsi="Times New Roman" w:cs="Times New Roman"/>
          <w:sz w:val="24"/>
          <w:szCs w:val="24"/>
        </w:rPr>
        <w:t>Lisaks käesoleva seaduse §</w:t>
      </w:r>
      <w:r w:rsidR="0035339C" w:rsidRPr="00AA3571">
        <w:rPr>
          <w:rFonts w:ascii="Times New Roman" w:hAnsi="Times New Roman" w:cs="Times New Roman"/>
          <w:sz w:val="24"/>
          <w:szCs w:val="24"/>
        </w:rPr>
        <w:t> </w:t>
      </w:r>
      <w:r w:rsidRPr="00AA3571">
        <w:rPr>
          <w:rFonts w:ascii="Times New Roman" w:hAnsi="Times New Roman" w:cs="Times New Roman"/>
          <w:sz w:val="24"/>
          <w:szCs w:val="24"/>
        </w:rPr>
        <w:t>57</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lõikes</w:t>
      </w:r>
      <w:r w:rsidR="0035339C" w:rsidRPr="00AA3571">
        <w:rPr>
          <w:rFonts w:ascii="Times New Roman" w:hAnsi="Times New Roman" w:cs="Times New Roman"/>
          <w:sz w:val="24"/>
          <w:szCs w:val="24"/>
        </w:rPr>
        <w:t> </w:t>
      </w:r>
      <w:r w:rsidRPr="00AA3571">
        <w:rPr>
          <w:rFonts w:ascii="Times New Roman" w:hAnsi="Times New Roman" w:cs="Times New Roman"/>
          <w:sz w:val="24"/>
          <w:szCs w:val="24"/>
        </w:rPr>
        <w:t xml:space="preserve">1 sätestatule võib Finantsinspektsioon oma ettekirjutusega kohustada fondivalitsejat </w:t>
      </w:r>
      <w:r w:rsidR="008035ED" w:rsidRPr="00AA3571">
        <w:rPr>
          <w:rFonts w:ascii="Times New Roman" w:hAnsi="Times New Roman" w:cs="Times New Roman"/>
          <w:sz w:val="24"/>
          <w:szCs w:val="24"/>
        </w:rPr>
        <w:t xml:space="preserve">peatama </w:t>
      </w:r>
      <w:r w:rsidRPr="00AA3571">
        <w:rPr>
          <w:rFonts w:ascii="Times New Roman" w:hAnsi="Times New Roman" w:cs="Times New Roman"/>
          <w:sz w:val="24"/>
          <w:szCs w:val="24"/>
        </w:rPr>
        <w:t xml:space="preserve">pensionifondi osakute väljalaskmist </w:t>
      </w:r>
      <w:r w:rsidR="00CA5790" w:rsidRPr="00AA3571">
        <w:rPr>
          <w:rFonts w:ascii="Times New Roman" w:hAnsi="Times New Roman" w:cs="Times New Roman"/>
          <w:sz w:val="24"/>
          <w:szCs w:val="24"/>
        </w:rPr>
        <w:t>ja</w:t>
      </w:r>
      <w:r w:rsidRPr="00AA3571">
        <w:rPr>
          <w:rFonts w:ascii="Times New Roman" w:hAnsi="Times New Roman" w:cs="Times New Roman"/>
          <w:sz w:val="24"/>
          <w:szCs w:val="24"/>
        </w:rPr>
        <w:t xml:space="preserve"> tagasivõtmist, kui on kahtlus, et osakute väljalaskmise, tagasivõtmise või avaliku pakkumise</w:t>
      </w:r>
      <w:r w:rsidR="008A7C03" w:rsidRPr="00AA3571">
        <w:rPr>
          <w:rFonts w:ascii="Times New Roman" w:hAnsi="Times New Roman" w:cs="Times New Roman"/>
          <w:sz w:val="24"/>
          <w:szCs w:val="24"/>
        </w:rPr>
        <w:t>ga</w:t>
      </w:r>
      <w:r w:rsidRPr="00AA3571">
        <w:rPr>
          <w:rFonts w:ascii="Times New Roman" w:hAnsi="Times New Roman" w:cs="Times New Roman"/>
          <w:sz w:val="24"/>
          <w:szCs w:val="24"/>
        </w:rPr>
        <w:t xml:space="preserve"> </w:t>
      </w:r>
      <w:r w:rsidR="00D257F3" w:rsidRPr="00AA3571">
        <w:rPr>
          <w:rFonts w:ascii="Times New Roman" w:hAnsi="Times New Roman" w:cs="Times New Roman"/>
          <w:sz w:val="24"/>
          <w:szCs w:val="24"/>
        </w:rPr>
        <w:t xml:space="preserve">on rikutud </w:t>
      </w:r>
      <w:r w:rsidRPr="00AA3571">
        <w:rPr>
          <w:rFonts w:ascii="Times New Roman" w:hAnsi="Times New Roman" w:cs="Times New Roman"/>
          <w:sz w:val="24"/>
          <w:szCs w:val="24"/>
        </w:rPr>
        <w:t xml:space="preserve">õigusaktides sätestatud nõudeid või on sellise rikkumise oht. </w:t>
      </w:r>
    </w:p>
    <w:p w14:paraId="4C0A80DA" w14:textId="77777777" w:rsidR="007441AB" w:rsidRPr="00AA3571" w:rsidRDefault="007441AB" w:rsidP="00CD0A94">
      <w:pPr>
        <w:spacing w:after="0" w:line="240" w:lineRule="auto"/>
        <w:jc w:val="both"/>
        <w:rPr>
          <w:rFonts w:ascii="Times New Roman" w:hAnsi="Times New Roman" w:cs="Times New Roman"/>
          <w:sz w:val="24"/>
          <w:szCs w:val="24"/>
        </w:rPr>
      </w:pPr>
    </w:p>
    <w:p w14:paraId="5EADAC63" w14:textId="048D2154" w:rsidR="00A05EF3" w:rsidRPr="00AA3571" w:rsidRDefault="00A05E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00795C9E" w:rsidRPr="00AA3571">
        <w:rPr>
          <w:rFonts w:ascii="Times New Roman" w:hAnsi="Times New Roman" w:cs="Times New Roman"/>
          <w:sz w:val="24"/>
          <w:szCs w:val="24"/>
        </w:rPr>
        <w:t> </w:t>
      </w:r>
      <w:r w:rsidR="00726734" w:rsidRPr="00AA3571">
        <w:rPr>
          <w:rFonts w:ascii="Times New Roman" w:hAnsi="Times New Roman" w:cs="Times New Roman"/>
          <w:sz w:val="24"/>
          <w:szCs w:val="24"/>
        </w:rPr>
        <w:t>Käesoleva paragrahvi lõikes</w:t>
      </w:r>
      <w:r w:rsidR="0035339C" w:rsidRPr="00AA3571">
        <w:rPr>
          <w:rFonts w:ascii="Times New Roman" w:hAnsi="Times New Roman" w:cs="Times New Roman"/>
          <w:sz w:val="24"/>
          <w:szCs w:val="24"/>
        </w:rPr>
        <w:t> </w:t>
      </w:r>
      <w:r w:rsidR="00726734" w:rsidRPr="00AA3571">
        <w:rPr>
          <w:rFonts w:ascii="Times New Roman" w:hAnsi="Times New Roman" w:cs="Times New Roman"/>
          <w:sz w:val="24"/>
          <w:szCs w:val="24"/>
        </w:rPr>
        <w:t xml:space="preserve">2 </w:t>
      </w:r>
      <w:r w:rsidR="00180E10" w:rsidRPr="00AA3571">
        <w:rPr>
          <w:rFonts w:ascii="Times New Roman" w:hAnsi="Times New Roman" w:cs="Times New Roman"/>
          <w:sz w:val="24"/>
          <w:szCs w:val="24"/>
        </w:rPr>
        <w:t xml:space="preserve">sätestatud ettekirjutusega </w:t>
      </w:r>
      <w:r w:rsidRPr="00AA3571">
        <w:rPr>
          <w:rFonts w:ascii="Times New Roman" w:hAnsi="Times New Roman" w:cs="Times New Roman"/>
          <w:sz w:val="24"/>
          <w:szCs w:val="24"/>
        </w:rPr>
        <w:t>kohustab Finantsinspektsioon fondivalitsejat</w:t>
      </w:r>
      <w:r w:rsidR="00BB43F7" w:rsidRPr="00AA3571">
        <w:rPr>
          <w:rFonts w:ascii="Times New Roman" w:hAnsi="Times New Roman" w:cs="Times New Roman"/>
          <w:sz w:val="24"/>
          <w:szCs w:val="24"/>
        </w:rPr>
        <w:t xml:space="preserve"> </w:t>
      </w:r>
      <w:r w:rsidRPr="00AA3571">
        <w:rPr>
          <w:rFonts w:ascii="Times New Roman" w:hAnsi="Times New Roman" w:cs="Times New Roman"/>
          <w:sz w:val="24"/>
          <w:szCs w:val="24"/>
        </w:rPr>
        <w:t>kõrvaldama</w:t>
      </w:r>
      <w:r w:rsidR="009F5BEA" w:rsidRPr="00AA3571">
        <w:rPr>
          <w:rFonts w:ascii="Times New Roman" w:hAnsi="Times New Roman" w:cs="Times New Roman"/>
          <w:sz w:val="24"/>
          <w:szCs w:val="24"/>
        </w:rPr>
        <w:t xml:space="preserve"> ka</w:t>
      </w:r>
      <w:r w:rsidRPr="00AA3571">
        <w:rPr>
          <w:rFonts w:ascii="Times New Roman" w:hAnsi="Times New Roman" w:cs="Times New Roman"/>
          <w:sz w:val="24"/>
          <w:szCs w:val="24"/>
        </w:rPr>
        <w:t xml:space="preserve"> pensionifondi osakute väljalaskmise </w:t>
      </w:r>
      <w:r w:rsidR="00B102B6" w:rsidRPr="00AA3571">
        <w:rPr>
          <w:rFonts w:ascii="Times New Roman" w:hAnsi="Times New Roman" w:cs="Times New Roman"/>
          <w:sz w:val="24"/>
          <w:szCs w:val="24"/>
        </w:rPr>
        <w:t>ja</w:t>
      </w:r>
      <w:r w:rsidRPr="00AA3571">
        <w:rPr>
          <w:rFonts w:ascii="Times New Roman" w:hAnsi="Times New Roman" w:cs="Times New Roman"/>
          <w:sz w:val="24"/>
          <w:szCs w:val="24"/>
        </w:rPr>
        <w:t xml:space="preserve"> tagasivõtmise peatamise aluseks olnud asjaolud.</w:t>
      </w:r>
    </w:p>
    <w:p w14:paraId="305084BD" w14:textId="190313A5" w:rsidR="007441AB" w:rsidRPr="00AA3571" w:rsidRDefault="007441AB" w:rsidP="00CD0A94">
      <w:pPr>
        <w:spacing w:after="0" w:line="240" w:lineRule="auto"/>
        <w:jc w:val="both"/>
        <w:rPr>
          <w:rFonts w:ascii="Times New Roman" w:hAnsi="Times New Roman" w:cs="Times New Roman"/>
          <w:sz w:val="24"/>
          <w:szCs w:val="24"/>
        </w:rPr>
      </w:pPr>
    </w:p>
    <w:p w14:paraId="561B4374" w14:textId="77777777" w:rsidR="00632FB4" w:rsidRPr="00AA3571" w:rsidRDefault="00A05E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Kohustusliku pensionifondi osakute väljalaskmise peatamise korral säilitab pensioniregistri pidaja nende osakute omandamiseks laekunud vahendid kogumispensionide seaduse § 12 lõikes 1 nimetatud pangakontol.</w:t>
      </w:r>
    </w:p>
    <w:p w14:paraId="6E380EFC" w14:textId="74A6EDFD" w:rsidR="007441AB" w:rsidRPr="00AA3571" w:rsidRDefault="007441AB" w:rsidP="00CD0A94">
      <w:pPr>
        <w:spacing w:after="0" w:line="240" w:lineRule="auto"/>
        <w:jc w:val="both"/>
        <w:rPr>
          <w:rFonts w:ascii="Times New Roman" w:hAnsi="Times New Roman" w:cs="Times New Roman"/>
          <w:sz w:val="24"/>
          <w:szCs w:val="24"/>
        </w:rPr>
      </w:pPr>
    </w:p>
    <w:p w14:paraId="47BB4727" w14:textId="4D9E1C6A" w:rsidR="00A05EF3" w:rsidRPr="00AA3571" w:rsidRDefault="00A05E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w:t>
      </w:r>
      <w:r w:rsidR="00795C9E" w:rsidRPr="00AA3571">
        <w:rPr>
          <w:rFonts w:ascii="Times New Roman" w:hAnsi="Times New Roman" w:cs="Times New Roman"/>
          <w:sz w:val="24"/>
          <w:szCs w:val="24"/>
        </w:rPr>
        <w:t> </w:t>
      </w:r>
      <w:r w:rsidRPr="00AA3571">
        <w:rPr>
          <w:rFonts w:ascii="Times New Roman" w:hAnsi="Times New Roman" w:cs="Times New Roman"/>
          <w:sz w:val="24"/>
          <w:szCs w:val="24"/>
        </w:rPr>
        <w:t>Kohustusliku pensionifondi osakute tagasivõtmi</w:t>
      </w:r>
      <w:r w:rsidR="00FC6898" w:rsidRPr="00AA3571">
        <w:rPr>
          <w:rFonts w:ascii="Times New Roman" w:hAnsi="Times New Roman" w:cs="Times New Roman"/>
          <w:sz w:val="24"/>
          <w:szCs w:val="24"/>
        </w:rPr>
        <w:t>s</w:t>
      </w:r>
      <w:r w:rsidRPr="00AA3571">
        <w:rPr>
          <w:rFonts w:ascii="Times New Roman" w:hAnsi="Times New Roman" w:cs="Times New Roman"/>
          <w:sz w:val="24"/>
          <w:szCs w:val="24"/>
        </w:rPr>
        <w:t>e peata</w:t>
      </w:r>
      <w:r w:rsidR="00FC6898" w:rsidRPr="00AA3571">
        <w:rPr>
          <w:rFonts w:ascii="Times New Roman" w:hAnsi="Times New Roman" w:cs="Times New Roman"/>
          <w:sz w:val="24"/>
          <w:szCs w:val="24"/>
        </w:rPr>
        <w:t>miseks</w:t>
      </w:r>
      <w:r w:rsidRPr="00AA3571">
        <w:rPr>
          <w:rFonts w:ascii="Times New Roman" w:hAnsi="Times New Roman" w:cs="Times New Roman"/>
          <w:sz w:val="24"/>
          <w:szCs w:val="24"/>
        </w:rPr>
        <w:t xml:space="preserve"> kauemaks kui </w:t>
      </w:r>
      <w:r w:rsidR="00485643" w:rsidRPr="00AA3571">
        <w:rPr>
          <w:rFonts w:ascii="Times New Roman" w:hAnsi="Times New Roman" w:cs="Times New Roman"/>
          <w:sz w:val="24"/>
          <w:szCs w:val="24"/>
        </w:rPr>
        <w:t xml:space="preserve">kümneks </w:t>
      </w:r>
      <w:r w:rsidRPr="00AA3571">
        <w:rPr>
          <w:rFonts w:ascii="Times New Roman" w:hAnsi="Times New Roman" w:cs="Times New Roman"/>
          <w:sz w:val="24"/>
          <w:szCs w:val="24"/>
        </w:rPr>
        <w:t>tööpäevaks peab fondivalitseja taotlema Finantsinspektsioonilt l</w:t>
      </w:r>
      <w:r w:rsidR="00DC236E" w:rsidRPr="00AA3571">
        <w:rPr>
          <w:rFonts w:ascii="Times New Roman" w:hAnsi="Times New Roman" w:cs="Times New Roman"/>
          <w:sz w:val="24"/>
          <w:szCs w:val="24"/>
        </w:rPr>
        <w:t>o</w:t>
      </w:r>
      <w:r w:rsidRPr="00AA3571">
        <w:rPr>
          <w:rFonts w:ascii="Times New Roman" w:hAnsi="Times New Roman" w:cs="Times New Roman"/>
          <w:sz w:val="24"/>
          <w:szCs w:val="24"/>
        </w:rPr>
        <w:t>a (edaspidi käesolevas jao</w:t>
      </w:r>
      <w:r w:rsidR="00D94D6F" w:rsidRPr="00AA3571">
        <w:rPr>
          <w:rFonts w:ascii="Times New Roman" w:hAnsi="Times New Roman" w:cs="Times New Roman"/>
          <w:sz w:val="24"/>
          <w:szCs w:val="24"/>
        </w:rPr>
        <w:t>tise</w:t>
      </w:r>
      <w:r w:rsidRPr="00AA3571">
        <w:rPr>
          <w:rFonts w:ascii="Times New Roman" w:hAnsi="Times New Roman" w:cs="Times New Roman"/>
          <w:sz w:val="24"/>
          <w:szCs w:val="24"/>
        </w:rPr>
        <w:t>s </w:t>
      </w:r>
      <w:r w:rsidRPr="00AA3571">
        <w:rPr>
          <w:rFonts w:ascii="Times New Roman" w:hAnsi="Times New Roman" w:cs="Times New Roman"/>
          <w:i/>
          <w:iCs/>
          <w:sz w:val="24"/>
          <w:szCs w:val="24"/>
        </w:rPr>
        <w:t>luba</w:t>
      </w:r>
      <w:r w:rsidRPr="00AA3571">
        <w:rPr>
          <w:rFonts w:ascii="Times New Roman" w:hAnsi="Times New Roman" w:cs="Times New Roman"/>
          <w:sz w:val="24"/>
          <w:szCs w:val="24"/>
        </w:rPr>
        <w:t>).</w:t>
      </w:r>
    </w:p>
    <w:p w14:paraId="632D74C6" w14:textId="023C76F4" w:rsidR="007441AB" w:rsidRPr="00AA3571" w:rsidRDefault="007441AB" w:rsidP="00CD0A94">
      <w:pPr>
        <w:spacing w:after="0" w:line="240" w:lineRule="auto"/>
        <w:jc w:val="both"/>
        <w:rPr>
          <w:rFonts w:ascii="Times New Roman" w:hAnsi="Times New Roman" w:cs="Times New Roman"/>
          <w:sz w:val="24"/>
          <w:szCs w:val="24"/>
        </w:rPr>
      </w:pPr>
    </w:p>
    <w:p w14:paraId="21BADE0D" w14:textId="10535A5F" w:rsidR="008A0C60" w:rsidRPr="00AA3571" w:rsidRDefault="00A05EF3" w:rsidP="00E81762">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632FB4" w:rsidRPr="00AA3571">
        <w:rPr>
          <w:rFonts w:ascii="Times New Roman" w:hAnsi="Times New Roman" w:cs="Times New Roman"/>
          <w:sz w:val="24"/>
          <w:szCs w:val="24"/>
        </w:rPr>
        <w:t>6</w:t>
      </w:r>
      <w:r w:rsidRPr="00AA3571">
        <w:rPr>
          <w:rFonts w:ascii="Times New Roman" w:hAnsi="Times New Roman" w:cs="Times New Roman"/>
          <w:sz w:val="24"/>
          <w:szCs w:val="24"/>
        </w:rPr>
        <w:t>)</w:t>
      </w:r>
      <w:r w:rsidR="00795C9E" w:rsidRPr="00AA3571">
        <w:rPr>
          <w:rFonts w:ascii="Times New Roman" w:hAnsi="Times New Roman" w:cs="Times New Roman"/>
          <w:sz w:val="24"/>
          <w:szCs w:val="24"/>
        </w:rPr>
        <w:t> </w:t>
      </w:r>
      <w:r w:rsidRPr="00AA3571">
        <w:rPr>
          <w:rFonts w:ascii="Times New Roman" w:hAnsi="Times New Roman" w:cs="Times New Roman"/>
          <w:sz w:val="24"/>
          <w:szCs w:val="24"/>
        </w:rPr>
        <w:t>Loa taotlemiseks esitab fondivalitseja Finantsinspektsioonile kirjaliku avalduse ning järgmised andmed ja dokumendid (avaldus, andmed ja dokumendid edaspidi käesolevas jaotises</w:t>
      </w:r>
      <w:r w:rsidR="00F42F18" w:rsidRPr="00AA3571">
        <w:rPr>
          <w:rFonts w:ascii="Times New Roman" w:hAnsi="Times New Roman" w:cs="Times New Roman"/>
          <w:sz w:val="24"/>
          <w:szCs w:val="24"/>
        </w:rPr>
        <w:t xml:space="preserve"> koos</w:t>
      </w:r>
      <w:r w:rsidRPr="00AA3571">
        <w:rPr>
          <w:rFonts w:ascii="Times New Roman" w:hAnsi="Times New Roman" w:cs="Times New Roman"/>
          <w:sz w:val="24"/>
          <w:szCs w:val="24"/>
        </w:rPr>
        <w:t> </w:t>
      </w:r>
      <w:r w:rsidRPr="00AA3571">
        <w:rPr>
          <w:rFonts w:ascii="Times New Roman" w:hAnsi="Times New Roman" w:cs="Times New Roman"/>
          <w:i/>
          <w:iCs/>
          <w:sz w:val="24"/>
          <w:szCs w:val="24"/>
        </w:rPr>
        <w:t>taotlus</w:t>
      </w:r>
      <w:r w:rsidRPr="00AA3571">
        <w:rPr>
          <w:rFonts w:ascii="Times New Roman" w:hAnsi="Times New Roman" w:cs="Times New Roman"/>
          <w:sz w:val="24"/>
          <w:szCs w:val="24"/>
        </w:rPr>
        <w:t>):</w:t>
      </w:r>
    </w:p>
    <w:p w14:paraId="76A5804D" w14:textId="037BFC53" w:rsidR="00A05EF3" w:rsidRPr="00AA3571" w:rsidRDefault="00A05EF3" w:rsidP="00E81762">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1) väärtpaberite registri pidamise seaduse § 5</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lõikes 4 nimetatud andmed avalduse esitamisele eelnenud kuu jooksul välja lastud ja tagasi võetud pensionifondi osakute arvu </w:t>
      </w:r>
      <w:r w:rsidR="004C010F" w:rsidRPr="00AA3571">
        <w:rPr>
          <w:rFonts w:ascii="Times New Roman" w:hAnsi="Times New Roman" w:cs="Times New Roman"/>
          <w:sz w:val="24"/>
          <w:szCs w:val="24"/>
        </w:rPr>
        <w:t>ning</w:t>
      </w:r>
      <w:r w:rsidRPr="00AA3571">
        <w:rPr>
          <w:rFonts w:ascii="Times New Roman" w:hAnsi="Times New Roman" w:cs="Times New Roman"/>
          <w:sz w:val="24"/>
          <w:szCs w:val="24"/>
        </w:rPr>
        <w:t xml:space="preserve"> neid omandanud või võõrandanud osakuomanike kohta;</w:t>
      </w:r>
      <w:bookmarkStart w:id="3" w:name="para66lg3p2"/>
    </w:p>
    <w:bookmarkEnd w:id="3"/>
    <w:p w14:paraId="463801B5" w14:textId="4EE4E5AE" w:rsidR="00A05EF3" w:rsidRPr="00AA3571" w:rsidRDefault="00A05EF3" w:rsidP="00E81762">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andmed pensionifondi vara, osaku puhasväärtuse ja </w:t>
      </w:r>
      <w:r w:rsidR="009F5BEA" w:rsidRPr="00AA3571">
        <w:rPr>
          <w:rFonts w:ascii="Times New Roman" w:hAnsi="Times New Roman" w:cs="Times New Roman"/>
          <w:sz w:val="24"/>
          <w:szCs w:val="24"/>
        </w:rPr>
        <w:t>osaku</w:t>
      </w:r>
      <w:r w:rsidR="0008467E" w:rsidRPr="00AA3571">
        <w:rPr>
          <w:rFonts w:ascii="Times New Roman" w:hAnsi="Times New Roman" w:cs="Times New Roman"/>
          <w:sz w:val="24"/>
          <w:szCs w:val="24"/>
        </w:rPr>
        <w:t xml:space="preserve"> </w:t>
      </w:r>
      <w:r w:rsidRPr="00AA3571">
        <w:rPr>
          <w:rFonts w:ascii="Times New Roman" w:hAnsi="Times New Roman" w:cs="Times New Roman"/>
          <w:sz w:val="24"/>
          <w:szCs w:val="24"/>
        </w:rPr>
        <w:t>tagasivõtmistasu muutumise kohta avalduse esitamisele eelnenud kuu jooksul;</w:t>
      </w:r>
    </w:p>
    <w:p w14:paraId="6DA660C8" w14:textId="1BCD7809" w:rsidR="00A05EF3" w:rsidRPr="00AA3571" w:rsidRDefault="00A05E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osakute tagasivõtmise peatamise põhjuste selgitus;</w:t>
      </w:r>
    </w:p>
    <w:p w14:paraId="22DBC54E" w14:textId="3E96D69B" w:rsidR="00A05EF3" w:rsidRPr="00AA3571" w:rsidRDefault="00A05E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hinnang selle kohta, milline on osakute tagasivõtmise peatamise mõju pensionifondi osakuomaniku huvidele.</w:t>
      </w:r>
    </w:p>
    <w:p w14:paraId="50C443EF" w14:textId="77777777" w:rsidR="007441AB" w:rsidRPr="00AA3571" w:rsidRDefault="007441AB" w:rsidP="00CD0A94">
      <w:pPr>
        <w:spacing w:after="0" w:line="240" w:lineRule="auto"/>
        <w:jc w:val="both"/>
        <w:rPr>
          <w:rFonts w:ascii="Times New Roman" w:hAnsi="Times New Roman" w:cs="Times New Roman"/>
          <w:sz w:val="24"/>
          <w:szCs w:val="24"/>
        </w:rPr>
      </w:pPr>
    </w:p>
    <w:p w14:paraId="642D037F" w14:textId="468B9DF2" w:rsidR="00A05EF3" w:rsidRPr="00AA3571" w:rsidRDefault="00A05E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632FB4" w:rsidRPr="00AA3571">
        <w:rPr>
          <w:rFonts w:ascii="Times New Roman" w:hAnsi="Times New Roman" w:cs="Times New Roman"/>
          <w:sz w:val="24"/>
          <w:szCs w:val="24"/>
        </w:rPr>
        <w:t>7</w:t>
      </w:r>
      <w:r w:rsidRPr="00AA3571">
        <w:rPr>
          <w:rFonts w:ascii="Times New Roman" w:hAnsi="Times New Roman" w:cs="Times New Roman"/>
          <w:sz w:val="24"/>
          <w:szCs w:val="24"/>
        </w:rPr>
        <w:t>)</w:t>
      </w:r>
      <w:r w:rsidR="00795C9E" w:rsidRPr="00AA3571">
        <w:rPr>
          <w:rFonts w:ascii="Times New Roman" w:hAnsi="Times New Roman" w:cs="Times New Roman"/>
          <w:sz w:val="24"/>
          <w:szCs w:val="24"/>
        </w:rPr>
        <w:t> </w:t>
      </w:r>
      <w:r w:rsidRPr="00AA3571">
        <w:rPr>
          <w:rFonts w:ascii="Times New Roman" w:hAnsi="Times New Roman" w:cs="Times New Roman"/>
          <w:sz w:val="24"/>
          <w:szCs w:val="24"/>
        </w:rPr>
        <w:t xml:space="preserve">Ajal, kui kohustusliku pensionifondi osakute tagasivõtmine on peatatud, võib selle pensionifondi osakuid välja lasta üksnes fondivalitsejale </w:t>
      </w:r>
      <w:r w:rsidR="00A9131C" w:rsidRPr="00AA3571">
        <w:rPr>
          <w:rFonts w:ascii="Times New Roman" w:hAnsi="Times New Roman" w:cs="Times New Roman"/>
          <w:sz w:val="24"/>
          <w:szCs w:val="24"/>
        </w:rPr>
        <w:t xml:space="preserve">ja </w:t>
      </w:r>
      <w:r w:rsidRPr="00AA3571">
        <w:rPr>
          <w:rFonts w:ascii="Times New Roman" w:hAnsi="Times New Roman" w:cs="Times New Roman"/>
          <w:sz w:val="24"/>
          <w:szCs w:val="24"/>
        </w:rPr>
        <w:t>kogumispensionide seaduse § 32 lõike 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alusel kohustusliku pensionifondi osakuomanikele.“;</w:t>
      </w:r>
    </w:p>
    <w:p w14:paraId="030CB802" w14:textId="77777777" w:rsidR="007441AB" w:rsidRPr="00AA3571" w:rsidRDefault="007441AB" w:rsidP="00CD0A94">
      <w:pPr>
        <w:spacing w:after="0" w:line="240" w:lineRule="auto"/>
        <w:jc w:val="both"/>
        <w:rPr>
          <w:rFonts w:ascii="Times New Roman" w:hAnsi="Times New Roman" w:cs="Times New Roman"/>
          <w:sz w:val="24"/>
          <w:szCs w:val="24"/>
        </w:rPr>
      </w:pPr>
    </w:p>
    <w:p w14:paraId="5B81E98F" w14:textId="753723AE" w:rsidR="00A05EF3" w:rsidRPr="00AA3571" w:rsidRDefault="00717FC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005D6677" w:rsidRPr="00AA3571">
        <w:rPr>
          <w:rFonts w:ascii="Times New Roman" w:hAnsi="Times New Roman" w:cs="Times New Roman"/>
          <w:b/>
          <w:bCs/>
          <w:sz w:val="24"/>
          <w:szCs w:val="24"/>
        </w:rPr>
        <w:t>3</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w:t>
      </w:r>
      <w:r w:rsidR="00194AAE" w:rsidRPr="00AA3571">
        <w:rPr>
          <w:rFonts w:ascii="Times New Roman" w:hAnsi="Times New Roman" w:cs="Times New Roman"/>
          <w:sz w:val="24"/>
          <w:szCs w:val="24"/>
        </w:rPr>
        <w:t>67 lõikes 1 asendatakse tekstiosa „lõikes 3“ tekstiosaga „lõikes 6“;</w:t>
      </w:r>
    </w:p>
    <w:p w14:paraId="6F9EDDAC" w14:textId="77777777" w:rsidR="007441AB" w:rsidRPr="00AA3571" w:rsidRDefault="007441AB" w:rsidP="00CD0A94">
      <w:pPr>
        <w:spacing w:after="0" w:line="240" w:lineRule="auto"/>
        <w:jc w:val="both"/>
        <w:rPr>
          <w:rFonts w:ascii="Times New Roman" w:hAnsi="Times New Roman" w:cs="Times New Roman"/>
          <w:sz w:val="24"/>
          <w:szCs w:val="24"/>
        </w:rPr>
      </w:pPr>
    </w:p>
    <w:p w14:paraId="24B24033" w14:textId="5F60B116" w:rsidR="00194AAE" w:rsidRPr="00AA3571" w:rsidRDefault="00F3763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005D6677" w:rsidRPr="00AA3571">
        <w:rPr>
          <w:rFonts w:ascii="Times New Roman" w:hAnsi="Times New Roman" w:cs="Times New Roman"/>
          <w:b/>
          <w:bCs/>
          <w:sz w:val="24"/>
          <w:szCs w:val="24"/>
        </w:rPr>
        <w:t>4</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w:t>
      </w:r>
      <w:r w:rsidR="006A4D1F" w:rsidRPr="00AA3571">
        <w:rPr>
          <w:rFonts w:ascii="Times New Roman" w:hAnsi="Times New Roman" w:cs="Times New Roman"/>
          <w:sz w:val="24"/>
          <w:szCs w:val="24"/>
        </w:rPr>
        <w:t>paragrahvi 67 lõike 7 punkt 1 tunnistatakse kehtetuks;</w:t>
      </w:r>
    </w:p>
    <w:p w14:paraId="39DD5F00" w14:textId="77777777" w:rsidR="008B6B64" w:rsidRPr="00AA3571" w:rsidRDefault="008B6B64" w:rsidP="00CD0A94">
      <w:pPr>
        <w:spacing w:after="0" w:line="240" w:lineRule="auto"/>
        <w:jc w:val="both"/>
        <w:rPr>
          <w:rFonts w:ascii="Times New Roman" w:hAnsi="Times New Roman" w:cs="Times New Roman"/>
          <w:sz w:val="24"/>
          <w:szCs w:val="24"/>
        </w:rPr>
      </w:pPr>
    </w:p>
    <w:p w14:paraId="46BBE0C8" w14:textId="1B7681F8" w:rsidR="008B6B64" w:rsidRPr="00AA3571" w:rsidRDefault="008B6B6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005D6677" w:rsidRPr="00AA3571">
        <w:rPr>
          <w:rFonts w:ascii="Times New Roman" w:hAnsi="Times New Roman" w:cs="Times New Roman"/>
          <w:b/>
          <w:bCs/>
          <w:sz w:val="24"/>
          <w:szCs w:val="24"/>
        </w:rPr>
        <w:t>5</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69 lõige 3 muudetakse ja sõnastatakse järgmiselt:</w:t>
      </w:r>
    </w:p>
    <w:p w14:paraId="4B731BE2" w14:textId="77777777" w:rsidR="008A26C0" w:rsidRPr="00AA3571" w:rsidRDefault="008B6B64" w:rsidP="008A26C0">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Finantsinspektsiooni teavitamine käesoleva paragrahvi lõike</w:t>
      </w:r>
      <w:r w:rsidR="00E25BFB" w:rsidRPr="00AA3571">
        <w:rPr>
          <w:rFonts w:ascii="Times New Roman" w:hAnsi="Times New Roman" w:cs="Times New Roman"/>
          <w:sz w:val="24"/>
          <w:szCs w:val="24"/>
        </w:rPr>
        <w:t> </w:t>
      </w:r>
      <w:r w:rsidRPr="00AA3571">
        <w:rPr>
          <w:rFonts w:ascii="Times New Roman" w:hAnsi="Times New Roman" w:cs="Times New Roman"/>
          <w:sz w:val="24"/>
          <w:szCs w:val="24"/>
        </w:rPr>
        <w:t>2 kohaselt ei ole vajalik</w:t>
      </w:r>
      <w:r w:rsidR="008A26C0" w:rsidRPr="00AA3571">
        <w:rPr>
          <w:rFonts w:ascii="Times New Roman" w:hAnsi="Times New Roman" w:cs="Times New Roman"/>
          <w:sz w:val="24"/>
          <w:szCs w:val="24"/>
        </w:rPr>
        <w:t>, kui pensionifondi valitseja:</w:t>
      </w:r>
    </w:p>
    <w:p w14:paraId="7ACA9976" w14:textId="32168507" w:rsidR="003515DE" w:rsidRPr="00AA3571" w:rsidRDefault="008A26C0" w:rsidP="008A26C0">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omandab või võtab tagasi sellise</w:t>
      </w:r>
      <w:r w:rsidR="008B6B64" w:rsidRPr="00AA3571">
        <w:rPr>
          <w:rFonts w:ascii="Times New Roman" w:hAnsi="Times New Roman" w:cs="Times New Roman"/>
          <w:sz w:val="24"/>
          <w:szCs w:val="24"/>
        </w:rPr>
        <w:t xml:space="preserve"> vabatahtliku pensionifondi </w:t>
      </w:r>
      <w:r w:rsidR="00F25DF6" w:rsidRPr="00AA3571">
        <w:rPr>
          <w:rFonts w:ascii="Times New Roman" w:hAnsi="Times New Roman" w:cs="Times New Roman"/>
          <w:sz w:val="24"/>
          <w:szCs w:val="24"/>
        </w:rPr>
        <w:t>osakuid</w:t>
      </w:r>
      <w:r w:rsidR="008B6B64" w:rsidRPr="00AA3571">
        <w:rPr>
          <w:rFonts w:ascii="Times New Roman" w:hAnsi="Times New Roman" w:cs="Times New Roman"/>
          <w:sz w:val="24"/>
          <w:szCs w:val="24"/>
        </w:rPr>
        <w:t>, mille osakuid võetakse tagasi osakuomaniku nõudmisel</w:t>
      </w:r>
      <w:r w:rsidR="003515DE" w:rsidRPr="00AA3571">
        <w:rPr>
          <w:rFonts w:ascii="Times New Roman" w:hAnsi="Times New Roman" w:cs="Times New Roman"/>
          <w:sz w:val="24"/>
          <w:szCs w:val="24"/>
        </w:rPr>
        <w:t>;</w:t>
      </w:r>
    </w:p>
    <w:p w14:paraId="4CC73C74" w14:textId="7B8F0A77" w:rsidR="006A62D1" w:rsidRPr="00AA3571" w:rsidRDefault="003515DE" w:rsidP="006A62D1">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omandab</w:t>
      </w:r>
      <w:r w:rsidR="008B6B64" w:rsidRPr="00AA3571">
        <w:rPr>
          <w:rFonts w:ascii="Times New Roman" w:hAnsi="Times New Roman" w:cs="Times New Roman"/>
          <w:sz w:val="24"/>
          <w:szCs w:val="24"/>
        </w:rPr>
        <w:t xml:space="preserve"> kohustusliku pensionifondi osakuid </w:t>
      </w:r>
      <w:r w:rsidR="00AB53F8" w:rsidRPr="00AA3571">
        <w:rPr>
          <w:rFonts w:ascii="Times New Roman" w:hAnsi="Times New Roman" w:cs="Times New Roman"/>
          <w:sz w:val="24"/>
          <w:szCs w:val="24"/>
        </w:rPr>
        <w:t>käesoleva seaduse §</w:t>
      </w:r>
      <w:r w:rsidR="006877BB" w:rsidRPr="00AA3571">
        <w:rPr>
          <w:rFonts w:ascii="Times New Roman" w:hAnsi="Times New Roman" w:cs="Times New Roman"/>
          <w:sz w:val="24"/>
          <w:szCs w:val="24"/>
        </w:rPr>
        <w:t>-s 68 kehtestatud oma</w:t>
      </w:r>
      <w:r w:rsidR="00C73B4B" w:rsidRPr="00AA3571">
        <w:rPr>
          <w:rFonts w:ascii="Times New Roman" w:hAnsi="Times New Roman" w:cs="Times New Roman"/>
          <w:sz w:val="24"/>
          <w:szCs w:val="24"/>
        </w:rPr>
        <w:t xml:space="preserve"> </w:t>
      </w:r>
      <w:r w:rsidR="0095070B" w:rsidRPr="00AA3571">
        <w:rPr>
          <w:rFonts w:ascii="Times New Roman" w:hAnsi="Times New Roman" w:cs="Times New Roman"/>
          <w:sz w:val="24"/>
          <w:szCs w:val="24"/>
        </w:rPr>
        <w:t>osakute nõude täitmiseks või</w:t>
      </w:r>
      <w:r w:rsidR="006A62D1" w:rsidRPr="00AA3571">
        <w:rPr>
          <w:rFonts w:ascii="Times New Roman" w:hAnsi="Times New Roman" w:cs="Times New Roman"/>
          <w:sz w:val="24"/>
          <w:szCs w:val="24"/>
        </w:rPr>
        <w:t xml:space="preserve"> selle pideva täitmise tagamiseks vajaliku mõistliku tegevusvaru loomiseks või taastamiseks või võtab kohustusliku pensionifondi osakuid tagasi sellise tegevusvaru korrigeerimiseks, tingimusel et pensionifondi valitseja osalus vastab pärast osakute tagasivõtmist §-s 68 sätestatud nõuetele</w:t>
      </w:r>
      <w:r w:rsidR="00510084">
        <w:rPr>
          <w:rFonts w:ascii="Times New Roman" w:hAnsi="Times New Roman" w:cs="Times New Roman"/>
          <w:sz w:val="24"/>
          <w:szCs w:val="24"/>
        </w:rPr>
        <w:t>,</w:t>
      </w:r>
      <w:r w:rsidR="006A62D1" w:rsidRPr="00AA3571">
        <w:rPr>
          <w:rFonts w:ascii="Times New Roman" w:hAnsi="Times New Roman" w:cs="Times New Roman"/>
          <w:sz w:val="24"/>
          <w:szCs w:val="24"/>
        </w:rPr>
        <w:t xml:space="preserve"> või</w:t>
      </w:r>
    </w:p>
    <w:p w14:paraId="2801A5AA" w14:textId="303C1636" w:rsidR="008B6B64" w:rsidRPr="00AA3571" w:rsidRDefault="006A62D1" w:rsidP="008A26C0">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009A3B63">
        <w:rPr>
          <w:rFonts w:ascii="Times New Roman" w:hAnsi="Times New Roman" w:cs="Times New Roman"/>
          <w:sz w:val="24"/>
          <w:szCs w:val="24"/>
        </w:rPr>
        <w:t> </w:t>
      </w:r>
      <w:r w:rsidR="0095070B" w:rsidRPr="00AA3571">
        <w:rPr>
          <w:rFonts w:ascii="Times New Roman" w:hAnsi="Times New Roman" w:cs="Times New Roman"/>
          <w:sz w:val="24"/>
          <w:szCs w:val="24"/>
        </w:rPr>
        <w:t>omanda</w:t>
      </w:r>
      <w:r w:rsidR="001669D8" w:rsidRPr="00AA3571">
        <w:rPr>
          <w:rFonts w:ascii="Times New Roman" w:hAnsi="Times New Roman" w:cs="Times New Roman"/>
          <w:sz w:val="24"/>
          <w:szCs w:val="24"/>
        </w:rPr>
        <w:t>b</w:t>
      </w:r>
      <w:r w:rsidR="008B6B64" w:rsidRPr="00AA3571">
        <w:rPr>
          <w:rFonts w:ascii="Times New Roman" w:hAnsi="Times New Roman" w:cs="Times New Roman"/>
          <w:sz w:val="24"/>
          <w:szCs w:val="24"/>
        </w:rPr>
        <w:t xml:space="preserve"> või võta</w:t>
      </w:r>
      <w:r w:rsidR="001669D8" w:rsidRPr="00AA3571">
        <w:rPr>
          <w:rFonts w:ascii="Times New Roman" w:hAnsi="Times New Roman" w:cs="Times New Roman"/>
          <w:sz w:val="24"/>
          <w:szCs w:val="24"/>
        </w:rPr>
        <w:t>b</w:t>
      </w:r>
      <w:r w:rsidR="008B6B64" w:rsidRPr="00AA3571">
        <w:rPr>
          <w:rFonts w:ascii="Times New Roman" w:hAnsi="Times New Roman" w:cs="Times New Roman"/>
          <w:sz w:val="24"/>
          <w:szCs w:val="24"/>
        </w:rPr>
        <w:t xml:space="preserve"> tagasi</w:t>
      </w:r>
      <w:r w:rsidR="001669D8" w:rsidRPr="00AA3571">
        <w:rPr>
          <w:rFonts w:ascii="Times New Roman" w:hAnsi="Times New Roman" w:cs="Times New Roman"/>
          <w:sz w:val="24"/>
          <w:szCs w:val="24"/>
        </w:rPr>
        <w:t xml:space="preserve"> kohustusliku pensionifondi osakuid</w:t>
      </w:r>
      <w:r w:rsidR="008B6B64" w:rsidRPr="00AA3571">
        <w:rPr>
          <w:rFonts w:ascii="Times New Roman" w:hAnsi="Times New Roman" w:cs="Times New Roman"/>
          <w:sz w:val="24"/>
          <w:szCs w:val="24"/>
        </w:rPr>
        <w:t xml:space="preserve"> Finantsinspektsiooni ettekirjutuse alusel </w:t>
      </w:r>
      <w:r w:rsidR="003917A9" w:rsidRPr="00AA3571">
        <w:rPr>
          <w:rFonts w:ascii="Times New Roman" w:hAnsi="Times New Roman" w:cs="Times New Roman"/>
          <w:sz w:val="24"/>
          <w:szCs w:val="24"/>
        </w:rPr>
        <w:t>käesoleva seaduse § 68</w:t>
      </w:r>
      <w:r w:rsidR="008B6B64" w:rsidRPr="00AA3571">
        <w:rPr>
          <w:rFonts w:ascii="Times New Roman" w:hAnsi="Times New Roman" w:cs="Times New Roman"/>
          <w:sz w:val="24"/>
          <w:szCs w:val="24"/>
        </w:rPr>
        <w:t xml:space="preserve"> lõike</w:t>
      </w:r>
      <w:r w:rsidR="00781734" w:rsidRPr="00AA3571">
        <w:rPr>
          <w:rFonts w:ascii="Times New Roman" w:hAnsi="Times New Roman" w:cs="Times New Roman"/>
          <w:sz w:val="24"/>
          <w:szCs w:val="24"/>
        </w:rPr>
        <w:t> </w:t>
      </w:r>
      <w:r w:rsidR="008B6B64" w:rsidRPr="00AA3571">
        <w:rPr>
          <w:rFonts w:ascii="Times New Roman" w:hAnsi="Times New Roman" w:cs="Times New Roman"/>
          <w:sz w:val="24"/>
          <w:szCs w:val="24"/>
        </w:rPr>
        <w:t>8 või kogumispensionide seaduse §-de 32–35 kohaselt.</w:t>
      </w:r>
      <w:r w:rsidR="00294DCE" w:rsidRPr="00AA3571">
        <w:rPr>
          <w:rFonts w:ascii="Times New Roman" w:hAnsi="Times New Roman" w:cs="Times New Roman"/>
          <w:sz w:val="24"/>
          <w:szCs w:val="24"/>
        </w:rPr>
        <w:t>“;</w:t>
      </w:r>
    </w:p>
    <w:p w14:paraId="071300E2" w14:textId="77777777" w:rsidR="007441AB" w:rsidRPr="00AA3571" w:rsidRDefault="007441AB" w:rsidP="00CD0A94">
      <w:pPr>
        <w:spacing w:after="0" w:line="240" w:lineRule="auto"/>
        <w:jc w:val="both"/>
        <w:rPr>
          <w:rFonts w:ascii="Times New Roman" w:hAnsi="Times New Roman" w:cs="Times New Roman"/>
          <w:sz w:val="24"/>
          <w:szCs w:val="24"/>
        </w:rPr>
      </w:pPr>
    </w:p>
    <w:p w14:paraId="35D0D647" w14:textId="5DC99355" w:rsidR="006A4D1F" w:rsidRPr="00AA3571" w:rsidRDefault="006A4D1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005D6677" w:rsidRPr="00AA3571">
        <w:rPr>
          <w:rFonts w:ascii="Times New Roman" w:hAnsi="Times New Roman" w:cs="Times New Roman"/>
          <w:b/>
          <w:bCs/>
          <w:sz w:val="24"/>
          <w:szCs w:val="24"/>
        </w:rPr>
        <w:t>6</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w:t>
      </w:r>
      <w:r w:rsidR="004E3092" w:rsidRPr="00AA3571">
        <w:rPr>
          <w:rFonts w:ascii="Times New Roman" w:hAnsi="Times New Roman" w:cs="Times New Roman"/>
          <w:sz w:val="24"/>
          <w:szCs w:val="24"/>
        </w:rPr>
        <w:t>seaduse 9. peatükki täiendatakse 5. jaoga järgmises sõnastuses:</w:t>
      </w:r>
    </w:p>
    <w:p w14:paraId="2691FB76" w14:textId="77777777" w:rsidR="00822205" w:rsidRPr="00AA3571" w:rsidRDefault="00822205" w:rsidP="00CD0A94">
      <w:pPr>
        <w:spacing w:after="0" w:line="240" w:lineRule="auto"/>
        <w:jc w:val="both"/>
        <w:rPr>
          <w:rFonts w:ascii="Times New Roman" w:hAnsi="Times New Roman" w:cs="Times New Roman"/>
          <w:sz w:val="24"/>
          <w:szCs w:val="24"/>
        </w:rPr>
      </w:pPr>
    </w:p>
    <w:p w14:paraId="265F584E" w14:textId="5E64C09E" w:rsidR="004E3092" w:rsidRPr="00AA3571" w:rsidRDefault="004E3092" w:rsidP="00E74950">
      <w:pPr>
        <w:spacing w:after="0" w:line="240" w:lineRule="auto"/>
        <w:jc w:val="center"/>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5. jagu</w:t>
      </w:r>
    </w:p>
    <w:p w14:paraId="32CB7A3C" w14:textId="568035D8" w:rsidR="004E3092" w:rsidRPr="00AA3571" w:rsidRDefault="004E3092" w:rsidP="00E74950">
      <w:pPr>
        <w:spacing w:after="0" w:line="240" w:lineRule="auto"/>
        <w:jc w:val="center"/>
        <w:rPr>
          <w:rFonts w:ascii="Times New Roman" w:hAnsi="Times New Roman" w:cs="Times New Roman"/>
          <w:b/>
          <w:bCs/>
          <w:sz w:val="24"/>
          <w:szCs w:val="24"/>
        </w:rPr>
      </w:pPr>
      <w:r w:rsidRPr="00AA3571">
        <w:rPr>
          <w:rFonts w:ascii="Times New Roman" w:hAnsi="Times New Roman" w:cs="Times New Roman"/>
          <w:b/>
          <w:bCs/>
          <w:sz w:val="24"/>
          <w:szCs w:val="24"/>
        </w:rPr>
        <w:t>Alternatiivfondi osaku</w:t>
      </w:r>
      <w:r w:rsidR="00BE5EB3">
        <w:rPr>
          <w:rFonts w:ascii="Times New Roman" w:hAnsi="Times New Roman" w:cs="Times New Roman"/>
          <w:b/>
          <w:bCs/>
          <w:sz w:val="24"/>
          <w:szCs w:val="24"/>
        </w:rPr>
        <w:t>le</w:t>
      </w:r>
      <w:r w:rsidRPr="00AA3571">
        <w:rPr>
          <w:rFonts w:ascii="Times New Roman" w:hAnsi="Times New Roman" w:cs="Times New Roman"/>
          <w:b/>
          <w:bCs/>
          <w:sz w:val="24"/>
          <w:szCs w:val="24"/>
        </w:rPr>
        <w:t xml:space="preserve"> või aktsia</w:t>
      </w:r>
      <w:r w:rsidR="00BE5EB3">
        <w:rPr>
          <w:rFonts w:ascii="Times New Roman" w:hAnsi="Times New Roman" w:cs="Times New Roman"/>
          <w:b/>
          <w:bCs/>
          <w:sz w:val="24"/>
          <w:szCs w:val="24"/>
        </w:rPr>
        <w:t>le</w:t>
      </w:r>
      <w:r w:rsidRPr="00AA3571">
        <w:rPr>
          <w:rFonts w:ascii="Times New Roman" w:hAnsi="Times New Roman" w:cs="Times New Roman"/>
          <w:b/>
          <w:bCs/>
          <w:sz w:val="24"/>
          <w:szCs w:val="24"/>
        </w:rPr>
        <w:t xml:space="preserve"> kohalduvad erisused</w:t>
      </w:r>
    </w:p>
    <w:p w14:paraId="772027B9" w14:textId="77777777" w:rsidR="007441AB" w:rsidRPr="00AA3571" w:rsidRDefault="007441AB" w:rsidP="00CD0A94">
      <w:pPr>
        <w:spacing w:after="0" w:line="240" w:lineRule="auto"/>
        <w:rPr>
          <w:rFonts w:ascii="Times New Roman" w:hAnsi="Times New Roman" w:cs="Times New Roman"/>
          <w:b/>
          <w:bCs/>
          <w:sz w:val="24"/>
          <w:szCs w:val="24"/>
        </w:rPr>
      </w:pPr>
    </w:p>
    <w:p w14:paraId="431D17BA" w14:textId="77777777" w:rsidR="004E3092" w:rsidRPr="00AA3571" w:rsidRDefault="004E3092"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b/>
          <w:bCs/>
          <w:sz w:val="24"/>
          <w:szCs w:val="24"/>
        </w:rPr>
        <w:t>§ 72</w:t>
      </w:r>
      <w:r w:rsidRPr="00AA3571">
        <w:rPr>
          <w:rFonts w:ascii="Times New Roman" w:hAnsi="Times New Roman" w:cs="Times New Roman"/>
          <w:b/>
          <w:bCs/>
          <w:sz w:val="24"/>
          <w:szCs w:val="24"/>
          <w:vertAlign w:val="superscript"/>
        </w:rPr>
        <w:t>1</w:t>
      </w:r>
      <w:r w:rsidRPr="00AA3571">
        <w:rPr>
          <w:rFonts w:ascii="Times New Roman" w:hAnsi="Times New Roman" w:cs="Times New Roman"/>
          <w:b/>
          <w:bCs/>
          <w:sz w:val="24"/>
          <w:szCs w:val="24"/>
        </w:rPr>
        <w:t>. Alternatiivfondi likviidsusriski juhtimise meetmete erisused</w:t>
      </w:r>
    </w:p>
    <w:p w14:paraId="7CC4A457" w14:textId="77777777" w:rsidR="00551206" w:rsidRPr="00AA3571" w:rsidRDefault="00551206" w:rsidP="00CD0A94">
      <w:pPr>
        <w:spacing w:after="0" w:line="240" w:lineRule="auto"/>
        <w:jc w:val="both"/>
        <w:rPr>
          <w:rFonts w:ascii="Times New Roman" w:hAnsi="Times New Roman" w:cs="Times New Roman"/>
          <w:b/>
          <w:bCs/>
          <w:sz w:val="24"/>
          <w:szCs w:val="24"/>
        </w:rPr>
      </w:pPr>
    </w:p>
    <w:p w14:paraId="5E266653" w14:textId="21B075E4" w:rsidR="004776D7" w:rsidRPr="00AA3571" w:rsidRDefault="004776D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w:t>
      </w:r>
      <w:r w:rsidR="00E9593B" w:rsidRPr="00AA3571">
        <w:rPr>
          <w:rFonts w:ascii="Times New Roman" w:hAnsi="Times New Roman" w:cs="Times New Roman"/>
          <w:sz w:val="24"/>
          <w:szCs w:val="24"/>
        </w:rPr>
        <w:t>Alternatiivfondi</w:t>
      </w:r>
      <w:r w:rsidR="000A6133" w:rsidRPr="00AA3571">
        <w:rPr>
          <w:rFonts w:ascii="Times New Roman" w:hAnsi="Times New Roman" w:cs="Times New Roman"/>
          <w:sz w:val="24"/>
          <w:szCs w:val="24"/>
        </w:rPr>
        <w:t xml:space="preserve"> k</w:t>
      </w:r>
      <w:r w:rsidR="004E3092" w:rsidRPr="00AA3571">
        <w:rPr>
          <w:rFonts w:ascii="Times New Roman" w:hAnsi="Times New Roman" w:cs="Times New Roman"/>
          <w:sz w:val="24"/>
          <w:szCs w:val="24"/>
        </w:rPr>
        <w:t xml:space="preserve">äesoleva </w:t>
      </w:r>
      <w:r w:rsidR="00C11228" w:rsidRPr="00AA3571">
        <w:rPr>
          <w:rFonts w:ascii="Times New Roman" w:hAnsi="Times New Roman" w:cs="Times New Roman"/>
          <w:sz w:val="24"/>
          <w:szCs w:val="24"/>
        </w:rPr>
        <w:t>seaduse</w:t>
      </w:r>
      <w:r w:rsidR="004E3092" w:rsidRPr="00AA3571">
        <w:rPr>
          <w:rFonts w:ascii="Times New Roman" w:hAnsi="Times New Roman" w:cs="Times New Roman"/>
          <w:sz w:val="24"/>
          <w:szCs w:val="24"/>
        </w:rPr>
        <w:t xml:space="preserve"> § 57 lõigetes 1 ja 2 </w:t>
      </w:r>
      <w:r w:rsidR="00C11228" w:rsidRPr="00AA3571">
        <w:rPr>
          <w:rFonts w:ascii="Times New Roman" w:hAnsi="Times New Roman" w:cs="Times New Roman"/>
          <w:sz w:val="24"/>
          <w:szCs w:val="24"/>
        </w:rPr>
        <w:t>nimetatud</w:t>
      </w:r>
      <w:r w:rsidR="004E3092" w:rsidRPr="00AA3571">
        <w:rPr>
          <w:rFonts w:ascii="Times New Roman" w:hAnsi="Times New Roman" w:cs="Times New Roman"/>
          <w:sz w:val="24"/>
          <w:szCs w:val="24"/>
        </w:rPr>
        <w:t xml:space="preserve"> likviidsusriski juhtimise meetme</w:t>
      </w:r>
      <w:r w:rsidR="00C11228" w:rsidRPr="00AA3571">
        <w:rPr>
          <w:rFonts w:ascii="Times New Roman" w:hAnsi="Times New Roman" w:cs="Times New Roman"/>
          <w:sz w:val="24"/>
          <w:szCs w:val="24"/>
        </w:rPr>
        <w:t>tele</w:t>
      </w:r>
      <w:r w:rsidR="00E9593B" w:rsidRPr="00AA3571">
        <w:rPr>
          <w:rFonts w:ascii="Times New Roman" w:hAnsi="Times New Roman" w:cs="Times New Roman"/>
          <w:sz w:val="24"/>
          <w:szCs w:val="24"/>
        </w:rPr>
        <w:t xml:space="preserve"> esita</w:t>
      </w:r>
      <w:r w:rsidR="00A03DC8" w:rsidRPr="00AA3571">
        <w:rPr>
          <w:rFonts w:ascii="Times New Roman" w:hAnsi="Times New Roman" w:cs="Times New Roman"/>
          <w:sz w:val="24"/>
          <w:szCs w:val="24"/>
        </w:rPr>
        <w:t>tavad täpsemad nõuded</w:t>
      </w:r>
      <w:r w:rsidR="004E3092" w:rsidRPr="00AA3571">
        <w:rPr>
          <w:rFonts w:ascii="Times New Roman" w:hAnsi="Times New Roman" w:cs="Times New Roman"/>
          <w:sz w:val="24"/>
          <w:szCs w:val="24"/>
        </w:rPr>
        <w:t xml:space="preserve"> </w:t>
      </w:r>
      <w:r w:rsidR="00C11228" w:rsidRPr="00AA3571">
        <w:rPr>
          <w:rFonts w:ascii="Times New Roman" w:hAnsi="Times New Roman" w:cs="Times New Roman"/>
          <w:sz w:val="24"/>
          <w:szCs w:val="24"/>
        </w:rPr>
        <w:t>on</w:t>
      </w:r>
      <w:r w:rsidR="008859AA" w:rsidRPr="00AA3571">
        <w:rPr>
          <w:rFonts w:ascii="Times New Roman" w:hAnsi="Times New Roman" w:cs="Times New Roman"/>
          <w:sz w:val="24"/>
          <w:szCs w:val="24"/>
        </w:rPr>
        <w:t xml:space="preserve"> </w:t>
      </w:r>
      <w:r w:rsidR="00C11228" w:rsidRPr="00AA3571">
        <w:rPr>
          <w:rFonts w:ascii="Times New Roman" w:hAnsi="Times New Roman" w:cs="Times New Roman"/>
          <w:sz w:val="24"/>
          <w:szCs w:val="24"/>
        </w:rPr>
        <w:t>sätestatud</w:t>
      </w:r>
      <w:r w:rsidR="004E3092" w:rsidRPr="00AA3571">
        <w:rPr>
          <w:rFonts w:ascii="Times New Roman" w:hAnsi="Times New Roman" w:cs="Times New Roman"/>
          <w:sz w:val="24"/>
          <w:szCs w:val="24"/>
        </w:rPr>
        <w:t xml:space="preserve"> </w:t>
      </w:r>
      <w:r w:rsidR="0078275B" w:rsidRPr="00AA3571">
        <w:rPr>
          <w:rFonts w:ascii="Times New Roman" w:hAnsi="Times New Roman" w:cs="Times New Roman"/>
          <w:sz w:val="24"/>
          <w:szCs w:val="24"/>
        </w:rPr>
        <w:t xml:space="preserve">Euroopa Parlamendi ja nõukogu </w:t>
      </w:r>
      <w:r w:rsidR="004E3092" w:rsidRPr="00AA3571">
        <w:rPr>
          <w:rFonts w:ascii="Times New Roman" w:hAnsi="Times New Roman" w:cs="Times New Roman"/>
          <w:sz w:val="24"/>
          <w:szCs w:val="24"/>
        </w:rPr>
        <w:t>direktiivi</w:t>
      </w:r>
      <w:r w:rsidR="0078275B" w:rsidRPr="00AA3571">
        <w:rPr>
          <w:rFonts w:ascii="Times New Roman" w:hAnsi="Times New Roman" w:cs="Times New Roman"/>
          <w:sz w:val="24"/>
          <w:szCs w:val="24"/>
        </w:rPr>
        <w:t> </w:t>
      </w:r>
      <w:r w:rsidR="004E3092" w:rsidRPr="00AA3571">
        <w:rPr>
          <w:rFonts w:ascii="Times New Roman" w:hAnsi="Times New Roman" w:cs="Times New Roman"/>
          <w:sz w:val="24"/>
          <w:szCs w:val="24"/>
        </w:rPr>
        <w:t>2011/61/EL artikli 16 lõike 2i alusel kehtestatud komisjoni delegeeritud määrus</w:t>
      </w:r>
      <w:r w:rsidR="00C11228" w:rsidRPr="00AA3571">
        <w:rPr>
          <w:rFonts w:ascii="Times New Roman" w:hAnsi="Times New Roman" w:cs="Times New Roman"/>
          <w:sz w:val="24"/>
          <w:szCs w:val="24"/>
        </w:rPr>
        <w:t>es</w:t>
      </w:r>
      <w:r w:rsidR="004E3092" w:rsidRPr="00AA3571">
        <w:rPr>
          <w:rFonts w:ascii="Times New Roman" w:hAnsi="Times New Roman" w:cs="Times New Roman"/>
          <w:sz w:val="24"/>
          <w:szCs w:val="24"/>
        </w:rPr>
        <w:t>.</w:t>
      </w:r>
    </w:p>
    <w:p w14:paraId="606D78A7" w14:textId="77777777" w:rsidR="007441AB" w:rsidRPr="00AA3571" w:rsidRDefault="007441AB" w:rsidP="00CD0A94">
      <w:pPr>
        <w:spacing w:after="0" w:line="240" w:lineRule="auto"/>
        <w:jc w:val="both"/>
        <w:rPr>
          <w:rFonts w:ascii="Times New Roman" w:hAnsi="Times New Roman" w:cs="Times New Roman"/>
          <w:sz w:val="24"/>
          <w:szCs w:val="24"/>
        </w:rPr>
      </w:pPr>
    </w:p>
    <w:p w14:paraId="633020AD" w14:textId="011DB3F4" w:rsidR="000A6133" w:rsidRPr="00AA3571" w:rsidRDefault="004776D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Käesoleva seaduse §-des 57 ja 57</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sätestatut ei kohaldata kinnise alternatiivfondi suhtes.</w:t>
      </w:r>
      <w:r w:rsidR="007C0C79" w:rsidRPr="00AA3571">
        <w:rPr>
          <w:rFonts w:ascii="Times New Roman" w:hAnsi="Times New Roman" w:cs="Times New Roman"/>
          <w:sz w:val="24"/>
          <w:szCs w:val="24"/>
        </w:rPr>
        <w:t>“;</w:t>
      </w:r>
    </w:p>
    <w:p w14:paraId="64B9AE55" w14:textId="77777777" w:rsidR="007441AB" w:rsidRPr="00AA3571" w:rsidRDefault="007441AB" w:rsidP="00CD0A94">
      <w:pPr>
        <w:spacing w:after="0" w:line="240" w:lineRule="auto"/>
        <w:jc w:val="both"/>
        <w:rPr>
          <w:rFonts w:ascii="Times New Roman" w:hAnsi="Times New Roman" w:cs="Times New Roman"/>
          <w:sz w:val="24"/>
          <w:szCs w:val="24"/>
        </w:rPr>
      </w:pPr>
    </w:p>
    <w:p w14:paraId="558175C3" w14:textId="79A8EF56" w:rsidR="00D07EBE" w:rsidRPr="00AA3571" w:rsidRDefault="004E309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005D6677" w:rsidRPr="00AA3571">
        <w:rPr>
          <w:rFonts w:ascii="Times New Roman" w:hAnsi="Times New Roman" w:cs="Times New Roman"/>
          <w:b/>
          <w:bCs/>
          <w:sz w:val="24"/>
          <w:szCs w:val="24"/>
        </w:rPr>
        <w:t>7</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w:t>
      </w:r>
      <w:r w:rsidR="00A2709C" w:rsidRPr="00AA3571">
        <w:rPr>
          <w:rFonts w:ascii="Times New Roman" w:hAnsi="Times New Roman" w:cs="Times New Roman"/>
          <w:sz w:val="24"/>
          <w:szCs w:val="24"/>
        </w:rPr>
        <w:t>paragrahvi 73 lõi</w:t>
      </w:r>
      <w:r w:rsidR="00FD1B34" w:rsidRPr="00AA3571">
        <w:rPr>
          <w:rFonts w:ascii="Times New Roman" w:hAnsi="Times New Roman" w:cs="Times New Roman"/>
          <w:sz w:val="24"/>
          <w:szCs w:val="24"/>
        </w:rPr>
        <w:t>g</w:t>
      </w:r>
      <w:r w:rsidR="00A2709C" w:rsidRPr="00AA3571">
        <w:rPr>
          <w:rFonts w:ascii="Times New Roman" w:hAnsi="Times New Roman" w:cs="Times New Roman"/>
          <w:sz w:val="24"/>
          <w:szCs w:val="24"/>
        </w:rPr>
        <w:t>e</w:t>
      </w:r>
      <w:r w:rsidR="00FD1B34" w:rsidRPr="00AA3571">
        <w:rPr>
          <w:rFonts w:ascii="Times New Roman" w:hAnsi="Times New Roman" w:cs="Times New Roman"/>
          <w:sz w:val="24"/>
          <w:szCs w:val="24"/>
        </w:rPr>
        <w:t>t</w:t>
      </w:r>
      <w:r w:rsidR="00A2709C" w:rsidRPr="00AA3571">
        <w:rPr>
          <w:rFonts w:ascii="Times New Roman" w:hAnsi="Times New Roman" w:cs="Times New Roman"/>
          <w:sz w:val="24"/>
          <w:szCs w:val="24"/>
        </w:rPr>
        <w:t xml:space="preserve"> 3</w:t>
      </w:r>
      <w:r w:rsidR="00FD1B34" w:rsidRPr="00AA3571">
        <w:rPr>
          <w:rFonts w:ascii="Times New Roman" w:hAnsi="Times New Roman" w:cs="Times New Roman"/>
          <w:sz w:val="24"/>
          <w:szCs w:val="24"/>
        </w:rPr>
        <w:t xml:space="preserve"> täiendatakse</w:t>
      </w:r>
      <w:r w:rsidR="00333A35" w:rsidRPr="00AA3571">
        <w:rPr>
          <w:rFonts w:ascii="Times New Roman" w:hAnsi="Times New Roman" w:cs="Times New Roman"/>
          <w:sz w:val="24"/>
          <w:szCs w:val="24"/>
        </w:rPr>
        <w:t xml:space="preserve"> pärast</w:t>
      </w:r>
      <w:r w:rsidR="00A2709C" w:rsidRPr="00AA3571">
        <w:rPr>
          <w:rFonts w:ascii="Times New Roman" w:hAnsi="Times New Roman" w:cs="Times New Roman"/>
          <w:sz w:val="24"/>
          <w:szCs w:val="24"/>
        </w:rPr>
        <w:t xml:space="preserve"> </w:t>
      </w:r>
      <w:r w:rsidR="00ED517D" w:rsidRPr="00AA3571">
        <w:rPr>
          <w:rFonts w:ascii="Times New Roman" w:hAnsi="Times New Roman" w:cs="Times New Roman"/>
          <w:sz w:val="24"/>
          <w:szCs w:val="24"/>
        </w:rPr>
        <w:t>tekstiosa</w:t>
      </w:r>
      <w:r w:rsidR="00A2709C" w:rsidRPr="00AA3571">
        <w:rPr>
          <w:rFonts w:ascii="Times New Roman" w:hAnsi="Times New Roman" w:cs="Times New Roman"/>
          <w:sz w:val="24"/>
          <w:szCs w:val="24"/>
        </w:rPr>
        <w:t xml:space="preserve"> „nõuetele“ </w:t>
      </w:r>
      <w:r w:rsidR="00ED517D" w:rsidRPr="00AA3571">
        <w:rPr>
          <w:rFonts w:ascii="Times New Roman" w:hAnsi="Times New Roman" w:cs="Times New Roman"/>
          <w:sz w:val="24"/>
          <w:szCs w:val="24"/>
        </w:rPr>
        <w:t xml:space="preserve">tekstiosaga </w:t>
      </w:r>
      <w:r w:rsidR="00A2709C" w:rsidRPr="00AA3571">
        <w:rPr>
          <w:rFonts w:ascii="Times New Roman" w:hAnsi="Times New Roman" w:cs="Times New Roman"/>
          <w:sz w:val="24"/>
          <w:szCs w:val="24"/>
        </w:rPr>
        <w:t xml:space="preserve">„ja </w:t>
      </w:r>
      <w:r w:rsidR="00130F3B" w:rsidRPr="00AA3571">
        <w:rPr>
          <w:rFonts w:ascii="Times New Roman" w:hAnsi="Times New Roman" w:cs="Times New Roman"/>
          <w:sz w:val="24"/>
          <w:szCs w:val="24"/>
        </w:rPr>
        <w:t>olema</w:t>
      </w:r>
      <w:r w:rsidR="00A2709C" w:rsidRPr="00AA3571">
        <w:rPr>
          <w:rFonts w:ascii="Times New Roman" w:hAnsi="Times New Roman" w:cs="Times New Roman"/>
          <w:sz w:val="24"/>
          <w:szCs w:val="24"/>
        </w:rPr>
        <w:t xml:space="preserve"> koos fondi nimetuse või ärinimega </w:t>
      </w:r>
      <w:r w:rsidR="001A45EE" w:rsidRPr="00AA3571">
        <w:rPr>
          <w:rFonts w:ascii="Times New Roman" w:hAnsi="Times New Roman" w:cs="Times New Roman"/>
          <w:sz w:val="24"/>
          <w:szCs w:val="24"/>
        </w:rPr>
        <w:t>investorile enne osakute või aktsiate o</w:t>
      </w:r>
      <w:r w:rsidR="00F05F9B" w:rsidRPr="00AA3571">
        <w:rPr>
          <w:rFonts w:ascii="Times New Roman" w:hAnsi="Times New Roman" w:cs="Times New Roman"/>
          <w:sz w:val="24"/>
          <w:szCs w:val="24"/>
        </w:rPr>
        <w:t>mandamist</w:t>
      </w:r>
      <w:r w:rsidR="00B81637" w:rsidRPr="00AA3571">
        <w:rPr>
          <w:rFonts w:ascii="Times New Roman" w:hAnsi="Times New Roman" w:cs="Times New Roman"/>
          <w:sz w:val="24"/>
          <w:szCs w:val="24"/>
        </w:rPr>
        <w:t xml:space="preserve"> kättesaadav</w:t>
      </w:r>
      <w:r w:rsidR="00A2709C" w:rsidRPr="00AA3571">
        <w:rPr>
          <w:rFonts w:ascii="Times New Roman" w:hAnsi="Times New Roman" w:cs="Times New Roman"/>
          <w:sz w:val="24"/>
          <w:szCs w:val="24"/>
        </w:rPr>
        <w:t>“;</w:t>
      </w:r>
    </w:p>
    <w:p w14:paraId="60F60283" w14:textId="77777777" w:rsidR="007441AB" w:rsidRPr="00AA3571" w:rsidRDefault="007441AB" w:rsidP="00CD0A94">
      <w:pPr>
        <w:spacing w:after="0" w:line="240" w:lineRule="auto"/>
        <w:jc w:val="both"/>
        <w:rPr>
          <w:rFonts w:ascii="Times New Roman" w:hAnsi="Times New Roman" w:cs="Times New Roman"/>
          <w:sz w:val="24"/>
          <w:szCs w:val="24"/>
        </w:rPr>
      </w:pPr>
    </w:p>
    <w:p w14:paraId="5C812AED" w14:textId="60F29FBD" w:rsidR="00CB7780" w:rsidRPr="00AA3571" w:rsidRDefault="00CB778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005D6677" w:rsidRPr="00AA3571">
        <w:rPr>
          <w:rFonts w:ascii="Times New Roman" w:hAnsi="Times New Roman" w:cs="Times New Roman"/>
          <w:b/>
          <w:bCs/>
          <w:sz w:val="24"/>
          <w:szCs w:val="24"/>
        </w:rPr>
        <w:t>8</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74 lõike 1 punkt </w:t>
      </w:r>
      <w:r w:rsidR="00E55895" w:rsidRPr="00AA3571">
        <w:rPr>
          <w:rFonts w:ascii="Times New Roman" w:hAnsi="Times New Roman" w:cs="Times New Roman"/>
          <w:sz w:val="24"/>
          <w:szCs w:val="24"/>
        </w:rPr>
        <w:t>9 muudetakse ja sõnastatakse järgmiselt:</w:t>
      </w:r>
    </w:p>
    <w:p w14:paraId="382E1B46" w14:textId="158B0BD3" w:rsidR="00E55895" w:rsidRPr="00AA3571" w:rsidRDefault="00E5589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„9) </w:t>
      </w:r>
      <w:r w:rsidR="00456163" w:rsidRPr="00AA3571">
        <w:rPr>
          <w:rFonts w:ascii="Times New Roman" w:hAnsi="Times New Roman" w:cs="Times New Roman"/>
          <w:sz w:val="24"/>
          <w:szCs w:val="24"/>
        </w:rPr>
        <w:t xml:space="preserve">fondi likviidsusriski juhtimise meetmete </w:t>
      </w:r>
      <w:r w:rsidRPr="00AA3571">
        <w:rPr>
          <w:rFonts w:ascii="Times New Roman" w:hAnsi="Times New Roman" w:cs="Times New Roman"/>
          <w:sz w:val="24"/>
          <w:szCs w:val="24"/>
        </w:rPr>
        <w:t>käesoleva seaduse §</w:t>
      </w:r>
      <w:r w:rsidR="00EA6B64" w:rsidRPr="00AA3571">
        <w:rPr>
          <w:rFonts w:ascii="Times New Roman" w:hAnsi="Times New Roman" w:cs="Times New Roman"/>
          <w:sz w:val="24"/>
          <w:szCs w:val="24"/>
        </w:rPr>
        <w:t> </w:t>
      </w:r>
      <w:r w:rsidRPr="00AA3571">
        <w:rPr>
          <w:rFonts w:ascii="Times New Roman" w:hAnsi="Times New Roman" w:cs="Times New Roman"/>
          <w:sz w:val="24"/>
          <w:szCs w:val="24"/>
        </w:rPr>
        <w:t>57 kohase</w:t>
      </w:r>
      <w:r w:rsidR="00456163" w:rsidRPr="00AA3571">
        <w:rPr>
          <w:rFonts w:ascii="Times New Roman" w:hAnsi="Times New Roman" w:cs="Times New Roman"/>
          <w:sz w:val="24"/>
          <w:szCs w:val="24"/>
        </w:rPr>
        <w:t xml:space="preserve"> </w:t>
      </w:r>
      <w:r w:rsidR="00157963" w:rsidRPr="00AA3571">
        <w:rPr>
          <w:rFonts w:ascii="Times New Roman" w:hAnsi="Times New Roman" w:cs="Times New Roman"/>
          <w:sz w:val="24"/>
          <w:szCs w:val="24"/>
        </w:rPr>
        <w:t>rakendamise</w:t>
      </w:r>
      <w:r w:rsidRPr="00AA3571">
        <w:rPr>
          <w:rFonts w:ascii="Times New Roman" w:hAnsi="Times New Roman" w:cs="Times New Roman"/>
          <w:sz w:val="24"/>
          <w:szCs w:val="24"/>
        </w:rPr>
        <w:t xml:space="preserve"> </w:t>
      </w:r>
      <w:r w:rsidR="002C1699" w:rsidRPr="00AA3571">
        <w:rPr>
          <w:rFonts w:ascii="Times New Roman" w:hAnsi="Times New Roman" w:cs="Times New Roman"/>
          <w:sz w:val="24"/>
          <w:szCs w:val="24"/>
        </w:rPr>
        <w:t xml:space="preserve">ning osakute või aktsiate väljalaskmise </w:t>
      </w:r>
      <w:r w:rsidR="00005954" w:rsidRPr="00AA3571">
        <w:rPr>
          <w:rFonts w:ascii="Times New Roman" w:hAnsi="Times New Roman" w:cs="Times New Roman"/>
          <w:sz w:val="24"/>
          <w:szCs w:val="24"/>
        </w:rPr>
        <w:t>ja tagasivõtmise peatamise</w:t>
      </w:r>
      <w:r w:rsidR="00A47DBE" w:rsidRPr="00AA3571">
        <w:rPr>
          <w:rFonts w:ascii="Times New Roman" w:hAnsi="Times New Roman" w:cs="Times New Roman"/>
          <w:sz w:val="24"/>
          <w:szCs w:val="24"/>
        </w:rPr>
        <w:t xml:space="preserve"> tingimused ja asjaolud</w:t>
      </w:r>
      <w:r w:rsidRPr="00AA3571">
        <w:rPr>
          <w:rFonts w:ascii="Times New Roman" w:hAnsi="Times New Roman" w:cs="Times New Roman"/>
          <w:sz w:val="24"/>
          <w:szCs w:val="24"/>
        </w:rPr>
        <w:t>;“;</w:t>
      </w:r>
    </w:p>
    <w:p w14:paraId="073DA998" w14:textId="77777777" w:rsidR="007441AB" w:rsidRPr="00AA3571" w:rsidRDefault="007441AB" w:rsidP="00CD0A94">
      <w:pPr>
        <w:spacing w:after="0" w:line="240" w:lineRule="auto"/>
        <w:jc w:val="both"/>
        <w:rPr>
          <w:rFonts w:ascii="Times New Roman" w:hAnsi="Times New Roman" w:cs="Times New Roman"/>
          <w:sz w:val="24"/>
          <w:szCs w:val="24"/>
        </w:rPr>
      </w:pPr>
    </w:p>
    <w:p w14:paraId="751AAE81" w14:textId="069A5933" w:rsidR="00497E61" w:rsidRPr="00AA3571" w:rsidRDefault="005745B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lastRenderedPageBreak/>
        <w:t>2</w:t>
      </w:r>
      <w:r w:rsidR="005D6677" w:rsidRPr="00AA3571">
        <w:rPr>
          <w:rFonts w:ascii="Times New Roman" w:hAnsi="Times New Roman" w:cs="Times New Roman"/>
          <w:b/>
          <w:bCs/>
          <w:sz w:val="24"/>
          <w:szCs w:val="24"/>
        </w:rPr>
        <w:t>9</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w:t>
      </w:r>
      <w:r w:rsidR="007322A9" w:rsidRPr="00AA3571">
        <w:rPr>
          <w:rFonts w:ascii="Times New Roman" w:hAnsi="Times New Roman" w:cs="Times New Roman"/>
          <w:sz w:val="24"/>
          <w:szCs w:val="24"/>
        </w:rPr>
        <w:t>paragrahvi 74 lõike 2 punkti</w:t>
      </w:r>
      <w:r w:rsidR="006528A8" w:rsidRPr="00AA3571">
        <w:rPr>
          <w:rFonts w:ascii="Times New Roman" w:hAnsi="Times New Roman" w:cs="Times New Roman"/>
          <w:sz w:val="24"/>
          <w:szCs w:val="24"/>
        </w:rPr>
        <w:t>s</w:t>
      </w:r>
      <w:r w:rsidR="007322A9" w:rsidRPr="00AA3571">
        <w:rPr>
          <w:rFonts w:ascii="Times New Roman" w:hAnsi="Times New Roman" w:cs="Times New Roman"/>
          <w:sz w:val="24"/>
          <w:szCs w:val="24"/>
        </w:rPr>
        <w:t xml:space="preserve"> 1 </w:t>
      </w:r>
      <w:r w:rsidR="006528A8" w:rsidRPr="00AA3571">
        <w:rPr>
          <w:rFonts w:ascii="Times New Roman" w:hAnsi="Times New Roman" w:cs="Times New Roman"/>
          <w:sz w:val="24"/>
          <w:szCs w:val="24"/>
        </w:rPr>
        <w:t xml:space="preserve">asendatakse </w:t>
      </w:r>
      <w:r w:rsidR="00ED517D" w:rsidRPr="00AA3571">
        <w:rPr>
          <w:rFonts w:ascii="Times New Roman" w:hAnsi="Times New Roman" w:cs="Times New Roman"/>
          <w:sz w:val="24"/>
          <w:szCs w:val="24"/>
        </w:rPr>
        <w:t xml:space="preserve">tekstiosa </w:t>
      </w:r>
      <w:r w:rsidR="006528A8" w:rsidRPr="00AA3571">
        <w:rPr>
          <w:rFonts w:ascii="Times New Roman" w:hAnsi="Times New Roman" w:cs="Times New Roman"/>
          <w:sz w:val="24"/>
          <w:szCs w:val="24"/>
        </w:rPr>
        <w:t>„</w:t>
      </w:r>
      <w:r w:rsidR="00C91816" w:rsidRPr="00AA3571">
        <w:rPr>
          <w:rFonts w:ascii="Times New Roman" w:hAnsi="Times New Roman" w:cs="Times New Roman"/>
          <w:sz w:val="24"/>
          <w:szCs w:val="24"/>
        </w:rPr>
        <w:t>fondi vara investeeritakse ja millises ulatuses</w:t>
      </w:r>
      <w:r w:rsidR="00B63E60" w:rsidRPr="00AA3571">
        <w:rPr>
          <w:rFonts w:ascii="Times New Roman" w:hAnsi="Times New Roman" w:cs="Times New Roman"/>
          <w:sz w:val="24"/>
          <w:szCs w:val="24"/>
        </w:rPr>
        <w:t xml:space="preserve">, sealhulgas kui fondi vara investeerimisel </w:t>
      </w:r>
      <w:r w:rsidR="00826E9E" w:rsidRPr="00AA3571">
        <w:rPr>
          <w:rFonts w:ascii="Times New Roman" w:hAnsi="Times New Roman" w:cs="Times New Roman"/>
          <w:sz w:val="24"/>
          <w:szCs w:val="24"/>
        </w:rPr>
        <w:t>järgitakse kindlat indeksit, siis</w:t>
      </w:r>
      <w:r w:rsidR="00ED5B0C" w:rsidRPr="00AA3571">
        <w:rPr>
          <w:rFonts w:ascii="Times New Roman" w:hAnsi="Times New Roman" w:cs="Times New Roman"/>
          <w:sz w:val="24"/>
          <w:szCs w:val="24"/>
        </w:rPr>
        <w:t xml:space="preserve">“ </w:t>
      </w:r>
      <w:r w:rsidR="00ED517D" w:rsidRPr="00AA3571">
        <w:rPr>
          <w:rFonts w:ascii="Times New Roman" w:hAnsi="Times New Roman" w:cs="Times New Roman"/>
          <w:sz w:val="24"/>
          <w:szCs w:val="24"/>
        </w:rPr>
        <w:t xml:space="preserve">tekstiosaga </w:t>
      </w:r>
      <w:r w:rsidR="00ED5B0C" w:rsidRPr="00AA3571">
        <w:rPr>
          <w:rFonts w:ascii="Times New Roman" w:hAnsi="Times New Roman" w:cs="Times New Roman"/>
          <w:sz w:val="24"/>
          <w:szCs w:val="24"/>
        </w:rPr>
        <w:t>„</w:t>
      </w:r>
      <w:r w:rsidR="00BF5918" w:rsidRPr="00AA3571">
        <w:rPr>
          <w:rFonts w:ascii="Times New Roman" w:hAnsi="Times New Roman" w:cs="Times New Roman"/>
          <w:sz w:val="24"/>
          <w:szCs w:val="24"/>
        </w:rPr>
        <w:t xml:space="preserve">ja </w:t>
      </w:r>
      <w:r w:rsidR="00ED5B0C" w:rsidRPr="00AA3571">
        <w:rPr>
          <w:rFonts w:ascii="Times New Roman" w:hAnsi="Times New Roman" w:cs="Times New Roman"/>
          <w:sz w:val="24"/>
          <w:szCs w:val="24"/>
        </w:rPr>
        <w:t xml:space="preserve">regiooni fondi vara investeeritakse </w:t>
      </w:r>
      <w:r w:rsidR="005B5855" w:rsidRPr="00AA3571">
        <w:rPr>
          <w:rFonts w:ascii="Times New Roman" w:hAnsi="Times New Roman" w:cs="Times New Roman"/>
          <w:sz w:val="24"/>
          <w:szCs w:val="24"/>
        </w:rPr>
        <w:t xml:space="preserve">ning kas ja </w:t>
      </w:r>
      <w:r w:rsidR="00ED5B0C" w:rsidRPr="00AA3571">
        <w:rPr>
          <w:rFonts w:ascii="Times New Roman" w:hAnsi="Times New Roman" w:cs="Times New Roman"/>
          <w:sz w:val="24"/>
          <w:szCs w:val="24"/>
        </w:rPr>
        <w:t>millises ulatuses</w:t>
      </w:r>
      <w:r w:rsidR="005C5BFE" w:rsidRPr="00AA3571">
        <w:rPr>
          <w:rFonts w:ascii="Times New Roman" w:hAnsi="Times New Roman" w:cs="Times New Roman"/>
          <w:sz w:val="24"/>
          <w:szCs w:val="24"/>
        </w:rPr>
        <w:t xml:space="preserve"> kasutab</w:t>
      </w:r>
      <w:r w:rsidR="00ED5B0C" w:rsidRPr="00AA3571">
        <w:rPr>
          <w:rFonts w:ascii="Times New Roman" w:hAnsi="Times New Roman" w:cs="Times New Roman"/>
          <w:sz w:val="24"/>
          <w:szCs w:val="24"/>
        </w:rPr>
        <w:t xml:space="preserve"> fond investeerimisel aktiivset või passiivset investeerimis</w:t>
      </w:r>
      <w:r w:rsidR="002E1B46" w:rsidRPr="00AA3571">
        <w:rPr>
          <w:rFonts w:ascii="Times New Roman" w:hAnsi="Times New Roman" w:cs="Times New Roman"/>
          <w:sz w:val="24"/>
          <w:szCs w:val="24"/>
        </w:rPr>
        <w:t>s</w:t>
      </w:r>
      <w:r w:rsidR="00ED5B0C" w:rsidRPr="00AA3571">
        <w:rPr>
          <w:rFonts w:ascii="Times New Roman" w:hAnsi="Times New Roman" w:cs="Times New Roman"/>
          <w:sz w:val="24"/>
          <w:szCs w:val="24"/>
        </w:rPr>
        <w:t>trateegiat</w:t>
      </w:r>
      <w:r w:rsidR="00DC7CFF" w:rsidRPr="00AA3571">
        <w:rPr>
          <w:rFonts w:ascii="Times New Roman" w:hAnsi="Times New Roman" w:cs="Times New Roman"/>
          <w:sz w:val="24"/>
          <w:szCs w:val="24"/>
        </w:rPr>
        <w:t>, sealhulgas kui fondi vara investeerimisel järgitakse kindlat indeksit, siis sellise indeksi nimetus ja</w:t>
      </w:r>
      <w:r w:rsidR="002E1B46" w:rsidRPr="00AA3571">
        <w:rPr>
          <w:rFonts w:ascii="Times New Roman" w:hAnsi="Times New Roman" w:cs="Times New Roman"/>
          <w:sz w:val="24"/>
          <w:szCs w:val="24"/>
        </w:rPr>
        <w:t>“;</w:t>
      </w:r>
    </w:p>
    <w:p w14:paraId="33942182" w14:textId="77777777" w:rsidR="000E0B3D" w:rsidRPr="00AA3571" w:rsidRDefault="000E0B3D" w:rsidP="00CD0A94">
      <w:pPr>
        <w:spacing w:after="0" w:line="240" w:lineRule="auto"/>
        <w:jc w:val="both"/>
        <w:rPr>
          <w:rFonts w:ascii="Times New Roman" w:hAnsi="Times New Roman" w:cs="Times New Roman"/>
          <w:sz w:val="24"/>
          <w:szCs w:val="24"/>
        </w:rPr>
      </w:pPr>
    </w:p>
    <w:p w14:paraId="12E88C21" w14:textId="6A5CBCE3" w:rsidR="001E31C7" w:rsidRPr="00AA3571" w:rsidRDefault="005D667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30</w:t>
      </w:r>
      <w:r w:rsidR="001E31C7" w:rsidRPr="00AA3571">
        <w:rPr>
          <w:rFonts w:ascii="Times New Roman" w:hAnsi="Times New Roman" w:cs="Times New Roman"/>
          <w:b/>
          <w:bCs/>
          <w:sz w:val="24"/>
          <w:szCs w:val="24"/>
        </w:rPr>
        <w:t>)</w:t>
      </w:r>
      <w:r w:rsidR="001E31C7" w:rsidRPr="00AA3571">
        <w:rPr>
          <w:rFonts w:ascii="Times New Roman" w:hAnsi="Times New Roman" w:cs="Times New Roman"/>
          <w:sz w:val="24"/>
          <w:szCs w:val="24"/>
        </w:rPr>
        <w:t xml:space="preserve"> paragrahvi 83 lõi</w:t>
      </w:r>
      <w:r w:rsidR="00C74026" w:rsidRPr="00AA3571">
        <w:rPr>
          <w:rFonts w:ascii="Times New Roman" w:hAnsi="Times New Roman" w:cs="Times New Roman"/>
          <w:sz w:val="24"/>
          <w:szCs w:val="24"/>
        </w:rPr>
        <w:t>g</w:t>
      </w:r>
      <w:r w:rsidR="001E31C7" w:rsidRPr="00AA3571">
        <w:rPr>
          <w:rFonts w:ascii="Times New Roman" w:hAnsi="Times New Roman" w:cs="Times New Roman"/>
          <w:sz w:val="24"/>
          <w:szCs w:val="24"/>
        </w:rPr>
        <w:t xml:space="preserve">e 4 </w:t>
      </w:r>
      <w:r w:rsidR="00BF1C4B" w:rsidRPr="00AA3571">
        <w:rPr>
          <w:rFonts w:ascii="Times New Roman" w:hAnsi="Times New Roman" w:cs="Times New Roman"/>
          <w:sz w:val="24"/>
          <w:szCs w:val="24"/>
        </w:rPr>
        <w:t>muudetakse ja sõnastatakse järgmiselt:</w:t>
      </w:r>
    </w:p>
    <w:p w14:paraId="7675004F" w14:textId="1D46085B" w:rsidR="001E31C7" w:rsidRPr="00AA3571" w:rsidRDefault="00BF1C4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1E31C7" w:rsidRPr="00AA3571">
        <w:rPr>
          <w:rFonts w:ascii="Times New Roman" w:hAnsi="Times New Roman" w:cs="Times New Roman"/>
          <w:sz w:val="24"/>
          <w:szCs w:val="24"/>
        </w:rPr>
        <w:t xml:space="preserve">(4) Fondi aastaaruanne või majandusaasta aruanne koostatakse, esitatakse ja avalikustatakse vähemalt eesti </w:t>
      </w:r>
      <w:r w:rsidR="00D135F3" w:rsidRPr="00AA3571">
        <w:rPr>
          <w:rFonts w:ascii="Times New Roman" w:hAnsi="Times New Roman" w:cs="Times New Roman"/>
          <w:sz w:val="24"/>
          <w:szCs w:val="24"/>
        </w:rPr>
        <w:t>või inglise keeles</w:t>
      </w:r>
      <w:r w:rsidR="001E31C7" w:rsidRPr="00AA3571">
        <w:rPr>
          <w:rFonts w:ascii="Times New Roman" w:hAnsi="Times New Roman" w:cs="Times New Roman"/>
          <w:sz w:val="24"/>
          <w:szCs w:val="24"/>
        </w:rPr>
        <w:t>.</w:t>
      </w:r>
      <w:r w:rsidRPr="00AA3571">
        <w:rPr>
          <w:rFonts w:ascii="Times New Roman" w:hAnsi="Times New Roman" w:cs="Times New Roman"/>
          <w:sz w:val="24"/>
          <w:szCs w:val="24"/>
        </w:rPr>
        <w:t>“;</w:t>
      </w:r>
      <w:r w:rsidR="001E31C7" w:rsidRPr="00AA3571">
        <w:rPr>
          <w:rFonts w:ascii="Times New Roman" w:hAnsi="Times New Roman" w:cs="Times New Roman"/>
          <w:sz w:val="24"/>
          <w:szCs w:val="24"/>
        </w:rPr>
        <w:t xml:space="preserve"> </w:t>
      </w:r>
    </w:p>
    <w:p w14:paraId="13116532" w14:textId="16BF2224" w:rsidR="007441AB" w:rsidRPr="00AA3571" w:rsidRDefault="007441AB" w:rsidP="00CD0A94">
      <w:pPr>
        <w:spacing w:after="0" w:line="240" w:lineRule="auto"/>
        <w:jc w:val="both"/>
        <w:rPr>
          <w:rFonts w:ascii="Times New Roman" w:hAnsi="Times New Roman" w:cs="Times New Roman"/>
          <w:sz w:val="24"/>
          <w:szCs w:val="24"/>
        </w:rPr>
      </w:pPr>
    </w:p>
    <w:p w14:paraId="1DF44D1A" w14:textId="2F60D07B" w:rsidR="00E55895" w:rsidRPr="00AA3571" w:rsidRDefault="005D667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31</w:t>
      </w:r>
      <w:r w:rsidR="00E55895" w:rsidRPr="00AA3571">
        <w:rPr>
          <w:rFonts w:ascii="Times New Roman" w:hAnsi="Times New Roman" w:cs="Times New Roman"/>
          <w:b/>
          <w:bCs/>
          <w:sz w:val="24"/>
          <w:szCs w:val="24"/>
        </w:rPr>
        <w:t>)</w:t>
      </w:r>
      <w:r w:rsidR="00E55895" w:rsidRPr="00AA3571">
        <w:rPr>
          <w:rFonts w:ascii="Times New Roman" w:hAnsi="Times New Roman" w:cs="Times New Roman"/>
          <w:sz w:val="24"/>
          <w:szCs w:val="24"/>
        </w:rPr>
        <w:t xml:space="preserve"> </w:t>
      </w:r>
      <w:r w:rsidR="00A63E4B" w:rsidRPr="00AA3571">
        <w:rPr>
          <w:rFonts w:ascii="Times New Roman" w:hAnsi="Times New Roman" w:cs="Times New Roman"/>
          <w:sz w:val="24"/>
          <w:szCs w:val="24"/>
        </w:rPr>
        <w:t>paragrahvi 88 pealkir</w:t>
      </w:r>
      <w:r w:rsidR="003C4A14" w:rsidRPr="00AA3571">
        <w:rPr>
          <w:rFonts w:ascii="Times New Roman" w:hAnsi="Times New Roman" w:cs="Times New Roman"/>
          <w:sz w:val="24"/>
          <w:szCs w:val="24"/>
        </w:rPr>
        <w:t>i</w:t>
      </w:r>
      <w:r w:rsidR="00A63E4B" w:rsidRPr="00AA3571">
        <w:rPr>
          <w:rFonts w:ascii="Times New Roman" w:hAnsi="Times New Roman" w:cs="Times New Roman"/>
          <w:sz w:val="24"/>
          <w:szCs w:val="24"/>
        </w:rPr>
        <w:t xml:space="preserve"> muudetakse ja sõnastatakse järgmiselt:</w:t>
      </w:r>
    </w:p>
    <w:p w14:paraId="6A0762E0" w14:textId="3A560D04" w:rsidR="00A63E4B" w:rsidRPr="00AA3571" w:rsidRDefault="00A63E4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 88.</w:t>
      </w:r>
      <w:bookmarkStart w:id="4" w:name="para88"/>
      <w:r w:rsidRPr="00AA3571">
        <w:rPr>
          <w:rFonts w:ascii="Times New Roman" w:hAnsi="Times New Roman" w:cs="Times New Roman"/>
          <w:b/>
          <w:bCs/>
          <w:sz w:val="24"/>
          <w:szCs w:val="24"/>
        </w:rPr>
        <w:t> </w:t>
      </w:r>
      <w:bookmarkEnd w:id="4"/>
      <w:r w:rsidRPr="00AA3571">
        <w:rPr>
          <w:rFonts w:ascii="Times New Roman" w:hAnsi="Times New Roman" w:cs="Times New Roman"/>
          <w:b/>
          <w:bCs/>
          <w:sz w:val="24"/>
          <w:szCs w:val="24"/>
        </w:rPr>
        <w:t>Finantsinspektsioonile esitatavad aruanded ja muu teave</w:t>
      </w:r>
      <w:r w:rsidRPr="00AA3571">
        <w:rPr>
          <w:rFonts w:ascii="Times New Roman" w:hAnsi="Times New Roman" w:cs="Times New Roman"/>
          <w:sz w:val="24"/>
          <w:szCs w:val="24"/>
        </w:rPr>
        <w:t>“;</w:t>
      </w:r>
    </w:p>
    <w:p w14:paraId="1C7BD96F" w14:textId="77777777" w:rsidR="007441AB" w:rsidRPr="00AA3571" w:rsidRDefault="007441AB" w:rsidP="00CD0A94">
      <w:pPr>
        <w:spacing w:after="0" w:line="240" w:lineRule="auto"/>
        <w:jc w:val="both"/>
        <w:rPr>
          <w:rFonts w:ascii="Times New Roman" w:hAnsi="Times New Roman" w:cs="Times New Roman"/>
          <w:sz w:val="24"/>
          <w:szCs w:val="24"/>
        </w:rPr>
      </w:pPr>
    </w:p>
    <w:p w14:paraId="537E7576" w14:textId="302ACF9C" w:rsidR="00753003" w:rsidRPr="00AA3571" w:rsidRDefault="005772F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5D6677" w:rsidRPr="00AA3571">
        <w:rPr>
          <w:rFonts w:ascii="Times New Roman" w:hAnsi="Times New Roman" w:cs="Times New Roman"/>
          <w:b/>
          <w:bCs/>
          <w:sz w:val="24"/>
          <w:szCs w:val="24"/>
        </w:rPr>
        <w:t>2</w:t>
      </w:r>
      <w:r w:rsidR="00A63E4B" w:rsidRPr="00AA3571">
        <w:rPr>
          <w:rFonts w:ascii="Times New Roman" w:hAnsi="Times New Roman" w:cs="Times New Roman"/>
          <w:b/>
          <w:bCs/>
          <w:sz w:val="24"/>
          <w:szCs w:val="24"/>
        </w:rPr>
        <w:t>)</w:t>
      </w:r>
      <w:r w:rsidR="00A63E4B" w:rsidRPr="00AA3571">
        <w:rPr>
          <w:rFonts w:ascii="Times New Roman" w:hAnsi="Times New Roman" w:cs="Times New Roman"/>
          <w:sz w:val="24"/>
          <w:szCs w:val="24"/>
        </w:rPr>
        <w:t xml:space="preserve"> </w:t>
      </w:r>
      <w:bookmarkStart w:id="5" w:name="_Hlk216444751"/>
      <w:r w:rsidR="00753003" w:rsidRPr="00AA3571">
        <w:rPr>
          <w:rFonts w:ascii="Times New Roman" w:hAnsi="Times New Roman" w:cs="Times New Roman"/>
          <w:sz w:val="24"/>
          <w:szCs w:val="24"/>
        </w:rPr>
        <w:t>paragrahvi 88 lõi</w:t>
      </w:r>
      <w:r w:rsidR="00431DA5" w:rsidRPr="00AA3571">
        <w:rPr>
          <w:rFonts w:ascii="Times New Roman" w:hAnsi="Times New Roman" w:cs="Times New Roman"/>
          <w:sz w:val="24"/>
          <w:szCs w:val="24"/>
        </w:rPr>
        <w:t>kes</w:t>
      </w:r>
      <w:r w:rsidR="00753003" w:rsidRPr="00AA3571">
        <w:rPr>
          <w:rFonts w:ascii="Times New Roman" w:hAnsi="Times New Roman" w:cs="Times New Roman"/>
          <w:sz w:val="24"/>
          <w:szCs w:val="24"/>
        </w:rPr>
        <w:t xml:space="preserve"> 2</w:t>
      </w:r>
      <w:r w:rsidR="00431DA5" w:rsidRPr="00AA3571">
        <w:rPr>
          <w:rFonts w:ascii="Times New Roman" w:hAnsi="Times New Roman" w:cs="Times New Roman"/>
          <w:sz w:val="24"/>
          <w:szCs w:val="24"/>
        </w:rPr>
        <w:t xml:space="preserve"> asendatakse </w:t>
      </w:r>
      <w:r w:rsidR="00C125F6" w:rsidRPr="00AA3571">
        <w:rPr>
          <w:rFonts w:ascii="Times New Roman" w:hAnsi="Times New Roman" w:cs="Times New Roman"/>
          <w:sz w:val="24"/>
          <w:szCs w:val="24"/>
        </w:rPr>
        <w:t xml:space="preserve">tekstiosa </w:t>
      </w:r>
      <w:r w:rsidR="00CF6785" w:rsidRPr="00AA3571">
        <w:rPr>
          <w:rFonts w:ascii="Times New Roman" w:hAnsi="Times New Roman" w:cs="Times New Roman"/>
          <w:sz w:val="24"/>
          <w:szCs w:val="24"/>
        </w:rPr>
        <w:t>„</w:t>
      </w:r>
      <w:r w:rsidR="00EA01A0" w:rsidRPr="00AA3571">
        <w:rPr>
          <w:rFonts w:ascii="Times New Roman" w:hAnsi="Times New Roman" w:cs="Times New Roman"/>
          <w:sz w:val="24"/>
          <w:szCs w:val="24"/>
        </w:rPr>
        <w:t xml:space="preserve">tasude ja väljamaksete </w:t>
      </w:r>
      <w:r w:rsidR="00431DA5" w:rsidRPr="00AA3571">
        <w:rPr>
          <w:rFonts w:ascii="Times New Roman" w:hAnsi="Times New Roman" w:cs="Times New Roman"/>
          <w:sz w:val="24"/>
          <w:szCs w:val="24"/>
        </w:rPr>
        <w:t>ning fondi osakute või aktsiate</w:t>
      </w:r>
      <w:r w:rsidR="00CF6785" w:rsidRPr="00AA3571">
        <w:rPr>
          <w:rFonts w:ascii="Times New Roman" w:hAnsi="Times New Roman" w:cs="Times New Roman"/>
          <w:sz w:val="24"/>
          <w:szCs w:val="24"/>
        </w:rPr>
        <w:t xml:space="preserve">“ </w:t>
      </w:r>
      <w:r w:rsidR="00C125F6" w:rsidRPr="00AA3571">
        <w:rPr>
          <w:rFonts w:ascii="Times New Roman" w:hAnsi="Times New Roman" w:cs="Times New Roman"/>
          <w:sz w:val="24"/>
          <w:szCs w:val="24"/>
        </w:rPr>
        <w:t xml:space="preserve">tekstiosaga </w:t>
      </w:r>
      <w:r w:rsidR="00CF6785" w:rsidRPr="00AA3571">
        <w:rPr>
          <w:rFonts w:ascii="Times New Roman" w:hAnsi="Times New Roman" w:cs="Times New Roman"/>
          <w:sz w:val="24"/>
          <w:szCs w:val="24"/>
        </w:rPr>
        <w:t>„</w:t>
      </w:r>
      <w:r w:rsidR="00EA01A0" w:rsidRPr="00AA3571">
        <w:rPr>
          <w:rFonts w:ascii="Times New Roman" w:hAnsi="Times New Roman" w:cs="Times New Roman"/>
          <w:sz w:val="24"/>
          <w:szCs w:val="24"/>
        </w:rPr>
        <w:t>tulude, kulude ja väljamaksete,</w:t>
      </w:r>
      <w:r w:rsidR="00CF6785" w:rsidRPr="00AA3571">
        <w:rPr>
          <w:rFonts w:ascii="Times New Roman" w:hAnsi="Times New Roman" w:cs="Times New Roman"/>
          <w:sz w:val="24"/>
          <w:szCs w:val="24"/>
        </w:rPr>
        <w:t xml:space="preserve"> fondi osakute või aktsiate ning fondi iseloomustavate tunnuste“;</w:t>
      </w:r>
      <w:bookmarkEnd w:id="5"/>
    </w:p>
    <w:p w14:paraId="3370717A" w14:textId="77777777" w:rsidR="00EA01A0" w:rsidRPr="00AA3571" w:rsidRDefault="00EA01A0" w:rsidP="00CD0A94">
      <w:pPr>
        <w:spacing w:after="0" w:line="240" w:lineRule="auto"/>
        <w:jc w:val="both"/>
        <w:rPr>
          <w:rFonts w:ascii="Times New Roman" w:hAnsi="Times New Roman" w:cs="Times New Roman"/>
          <w:sz w:val="24"/>
          <w:szCs w:val="24"/>
        </w:rPr>
      </w:pPr>
    </w:p>
    <w:p w14:paraId="3DAC1DA0" w14:textId="756B64BE" w:rsidR="00A63E4B" w:rsidRPr="00AA3571" w:rsidRDefault="0075300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5D6677" w:rsidRPr="00AA3571">
        <w:rPr>
          <w:rFonts w:ascii="Times New Roman" w:hAnsi="Times New Roman" w:cs="Times New Roman"/>
          <w:b/>
          <w:bCs/>
          <w:sz w:val="24"/>
          <w:szCs w:val="24"/>
        </w:rPr>
        <w:t>3</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w:t>
      </w:r>
      <w:r w:rsidR="00A63E4B" w:rsidRPr="00AA3571">
        <w:rPr>
          <w:rFonts w:ascii="Times New Roman" w:hAnsi="Times New Roman" w:cs="Times New Roman"/>
          <w:sz w:val="24"/>
          <w:szCs w:val="24"/>
        </w:rPr>
        <w:t xml:space="preserve">paragrahvi 88 </w:t>
      </w:r>
      <w:r w:rsidR="00A2765E" w:rsidRPr="00AA3571">
        <w:rPr>
          <w:rFonts w:ascii="Times New Roman" w:hAnsi="Times New Roman" w:cs="Times New Roman"/>
          <w:sz w:val="24"/>
          <w:szCs w:val="24"/>
        </w:rPr>
        <w:t xml:space="preserve">lõige 2 </w:t>
      </w:r>
      <w:r w:rsidR="00A63E4B" w:rsidRPr="00AA3571">
        <w:rPr>
          <w:rFonts w:ascii="Times New Roman" w:hAnsi="Times New Roman" w:cs="Times New Roman"/>
          <w:sz w:val="24"/>
          <w:szCs w:val="24"/>
        </w:rPr>
        <w:t>muudetakse ja sõnastatakse järgmiselt:</w:t>
      </w:r>
    </w:p>
    <w:p w14:paraId="476CA00B" w14:textId="3D2F5560" w:rsidR="00A2765E" w:rsidRPr="00AA3571" w:rsidRDefault="00A2765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Fondivalitseja või aktsiaseltsifond koostab ja esitab aruanded</w:t>
      </w:r>
      <w:r w:rsidR="00626A67" w:rsidRPr="00AA3571">
        <w:rPr>
          <w:rFonts w:ascii="Times New Roman" w:hAnsi="Times New Roman" w:cs="Times New Roman"/>
          <w:sz w:val="24"/>
          <w:szCs w:val="24"/>
        </w:rPr>
        <w:t>, mis sisalda</w:t>
      </w:r>
      <w:r w:rsidR="004224DE" w:rsidRPr="00AA3571">
        <w:rPr>
          <w:rFonts w:ascii="Times New Roman" w:hAnsi="Times New Roman" w:cs="Times New Roman"/>
          <w:sz w:val="24"/>
          <w:szCs w:val="24"/>
        </w:rPr>
        <w:t>vad</w:t>
      </w:r>
      <w:r w:rsidR="00626A67" w:rsidRPr="00AA3571">
        <w:rPr>
          <w:rFonts w:ascii="Times New Roman" w:hAnsi="Times New Roman" w:cs="Times New Roman"/>
          <w:sz w:val="24"/>
          <w:szCs w:val="24"/>
        </w:rPr>
        <w:t xml:space="preserve"> </w:t>
      </w:r>
      <w:r w:rsidR="00E310FE" w:rsidRPr="00AA3571">
        <w:rPr>
          <w:rFonts w:ascii="Times New Roman" w:hAnsi="Times New Roman" w:cs="Times New Roman"/>
          <w:sz w:val="24"/>
          <w:szCs w:val="24"/>
        </w:rPr>
        <w:t>järgmisi andmeid</w:t>
      </w:r>
      <w:r w:rsidRPr="00AA3571">
        <w:rPr>
          <w:rFonts w:ascii="Times New Roman" w:hAnsi="Times New Roman" w:cs="Times New Roman"/>
          <w:sz w:val="24"/>
          <w:szCs w:val="24"/>
        </w:rPr>
        <w:t>:</w:t>
      </w:r>
    </w:p>
    <w:p w14:paraId="2D44A1EF" w14:textId="767AD2BC" w:rsidR="00A2765E" w:rsidRPr="00AA3571" w:rsidRDefault="00A2765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w:t>
      </w:r>
      <w:r w:rsidR="00FD4F88" w:rsidRPr="00AA3571">
        <w:rPr>
          <w:rFonts w:ascii="Times New Roman" w:hAnsi="Times New Roman" w:cs="Times New Roman"/>
          <w:sz w:val="24"/>
          <w:szCs w:val="24"/>
        </w:rPr>
        <w:t>fondi vara, kohustus</w:t>
      </w:r>
      <w:r w:rsidR="004224DE" w:rsidRPr="00AA3571">
        <w:rPr>
          <w:rFonts w:ascii="Times New Roman" w:hAnsi="Times New Roman" w:cs="Times New Roman"/>
          <w:sz w:val="24"/>
          <w:szCs w:val="24"/>
        </w:rPr>
        <w:t>ed</w:t>
      </w:r>
      <w:r w:rsidR="00FD4F88" w:rsidRPr="00AA3571">
        <w:rPr>
          <w:rFonts w:ascii="Times New Roman" w:hAnsi="Times New Roman" w:cs="Times New Roman"/>
          <w:sz w:val="24"/>
          <w:szCs w:val="24"/>
        </w:rPr>
        <w:t xml:space="preserve">, </w:t>
      </w:r>
      <w:r w:rsidR="00EA01A0" w:rsidRPr="00AA3571">
        <w:rPr>
          <w:rFonts w:ascii="Times New Roman" w:hAnsi="Times New Roman" w:cs="Times New Roman"/>
          <w:sz w:val="24"/>
          <w:szCs w:val="24"/>
        </w:rPr>
        <w:t>tulud, kulud</w:t>
      </w:r>
      <w:r w:rsidR="00FD4F88" w:rsidRPr="00AA3571">
        <w:rPr>
          <w:rFonts w:ascii="Times New Roman" w:hAnsi="Times New Roman" w:cs="Times New Roman"/>
          <w:sz w:val="24"/>
          <w:szCs w:val="24"/>
        </w:rPr>
        <w:t xml:space="preserve"> ja väljamakse</w:t>
      </w:r>
      <w:r w:rsidR="004224DE" w:rsidRPr="00AA3571">
        <w:rPr>
          <w:rFonts w:ascii="Times New Roman" w:hAnsi="Times New Roman" w:cs="Times New Roman"/>
          <w:sz w:val="24"/>
          <w:szCs w:val="24"/>
        </w:rPr>
        <w:t>d</w:t>
      </w:r>
      <w:r w:rsidR="004C34B9" w:rsidRPr="00AA3571">
        <w:rPr>
          <w:rFonts w:ascii="Times New Roman" w:hAnsi="Times New Roman" w:cs="Times New Roman"/>
          <w:sz w:val="24"/>
          <w:szCs w:val="24"/>
        </w:rPr>
        <w:t>,</w:t>
      </w:r>
      <w:r w:rsidR="00FD4F88" w:rsidRPr="00AA3571">
        <w:rPr>
          <w:rFonts w:ascii="Times New Roman" w:hAnsi="Times New Roman" w:cs="Times New Roman"/>
          <w:sz w:val="24"/>
          <w:szCs w:val="24"/>
        </w:rPr>
        <w:t xml:space="preserve"> fondi osaku</w:t>
      </w:r>
      <w:r w:rsidR="004224DE" w:rsidRPr="00AA3571">
        <w:rPr>
          <w:rFonts w:ascii="Times New Roman" w:hAnsi="Times New Roman" w:cs="Times New Roman"/>
          <w:sz w:val="24"/>
          <w:szCs w:val="24"/>
        </w:rPr>
        <w:t>d</w:t>
      </w:r>
      <w:r w:rsidR="00FD4F88" w:rsidRPr="00AA3571">
        <w:rPr>
          <w:rFonts w:ascii="Times New Roman" w:hAnsi="Times New Roman" w:cs="Times New Roman"/>
          <w:sz w:val="24"/>
          <w:szCs w:val="24"/>
        </w:rPr>
        <w:t xml:space="preserve"> või aktsia</w:t>
      </w:r>
      <w:r w:rsidR="004224DE" w:rsidRPr="00AA3571">
        <w:rPr>
          <w:rFonts w:ascii="Times New Roman" w:hAnsi="Times New Roman" w:cs="Times New Roman"/>
          <w:sz w:val="24"/>
          <w:szCs w:val="24"/>
        </w:rPr>
        <w:t>d</w:t>
      </w:r>
      <w:r w:rsidR="004C34B9" w:rsidRPr="00AA3571">
        <w:rPr>
          <w:rFonts w:ascii="Times New Roman" w:hAnsi="Times New Roman" w:cs="Times New Roman"/>
          <w:sz w:val="24"/>
          <w:szCs w:val="24"/>
        </w:rPr>
        <w:t xml:space="preserve"> ning fondi iseloomustava</w:t>
      </w:r>
      <w:r w:rsidR="004224DE" w:rsidRPr="00AA3571">
        <w:rPr>
          <w:rFonts w:ascii="Times New Roman" w:hAnsi="Times New Roman" w:cs="Times New Roman"/>
          <w:sz w:val="24"/>
          <w:szCs w:val="24"/>
        </w:rPr>
        <w:t>d</w:t>
      </w:r>
      <w:r w:rsidR="004C34B9" w:rsidRPr="00AA3571">
        <w:rPr>
          <w:rFonts w:ascii="Times New Roman" w:hAnsi="Times New Roman" w:cs="Times New Roman"/>
          <w:sz w:val="24"/>
          <w:szCs w:val="24"/>
        </w:rPr>
        <w:t xml:space="preserve"> tunnuse</w:t>
      </w:r>
      <w:r w:rsidR="004224DE" w:rsidRPr="00AA3571">
        <w:rPr>
          <w:rFonts w:ascii="Times New Roman" w:hAnsi="Times New Roman" w:cs="Times New Roman"/>
          <w:sz w:val="24"/>
          <w:szCs w:val="24"/>
        </w:rPr>
        <w:t>d</w:t>
      </w:r>
      <w:r w:rsidR="00FD4F88" w:rsidRPr="00AA3571">
        <w:rPr>
          <w:rFonts w:ascii="Times New Roman" w:hAnsi="Times New Roman" w:cs="Times New Roman"/>
          <w:sz w:val="24"/>
          <w:szCs w:val="24"/>
        </w:rPr>
        <w:t>;</w:t>
      </w:r>
    </w:p>
    <w:p w14:paraId="3D0522CB" w14:textId="73EFEF4E" w:rsidR="00A2765E" w:rsidRPr="00AA3571" w:rsidRDefault="00A2765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fondi varasse kuuluva</w:t>
      </w:r>
      <w:r w:rsidR="00E310FE" w:rsidRPr="00AA3571">
        <w:rPr>
          <w:rFonts w:ascii="Times New Roman" w:hAnsi="Times New Roman" w:cs="Times New Roman"/>
          <w:sz w:val="24"/>
          <w:szCs w:val="24"/>
        </w:rPr>
        <w:t>d</w:t>
      </w:r>
      <w:r w:rsidRPr="00AA3571">
        <w:rPr>
          <w:rFonts w:ascii="Times New Roman" w:hAnsi="Times New Roman" w:cs="Times New Roman"/>
          <w:sz w:val="24"/>
          <w:szCs w:val="24"/>
        </w:rPr>
        <w:t xml:space="preserve"> kaubeldava</w:t>
      </w:r>
      <w:r w:rsidR="00E310FE" w:rsidRPr="00AA3571">
        <w:rPr>
          <w:rFonts w:ascii="Times New Roman" w:hAnsi="Times New Roman" w:cs="Times New Roman"/>
          <w:sz w:val="24"/>
          <w:szCs w:val="24"/>
        </w:rPr>
        <w:t>d</w:t>
      </w:r>
      <w:r w:rsidRPr="00AA3571">
        <w:rPr>
          <w:rFonts w:ascii="Times New Roman" w:hAnsi="Times New Roman" w:cs="Times New Roman"/>
          <w:sz w:val="24"/>
          <w:szCs w:val="24"/>
        </w:rPr>
        <w:t xml:space="preserve"> finantsinstrumen</w:t>
      </w:r>
      <w:r w:rsidR="00E310FE" w:rsidRPr="00AA3571">
        <w:rPr>
          <w:rFonts w:ascii="Times New Roman" w:hAnsi="Times New Roman" w:cs="Times New Roman"/>
          <w:sz w:val="24"/>
          <w:szCs w:val="24"/>
        </w:rPr>
        <w:t>d</w:t>
      </w:r>
      <w:r w:rsidRPr="00AA3571">
        <w:rPr>
          <w:rFonts w:ascii="Times New Roman" w:hAnsi="Times New Roman" w:cs="Times New Roman"/>
          <w:sz w:val="24"/>
          <w:szCs w:val="24"/>
        </w:rPr>
        <w:t>id</w:t>
      </w:r>
      <w:r w:rsidR="00A07CF6" w:rsidRPr="00AA3571">
        <w:rPr>
          <w:rFonts w:ascii="Times New Roman" w:hAnsi="Times New Roman" w:cs="Times New Roman"/>
          <w:sz w:val="24"/>
          <w:szCs w:val="24"/>
        </w:rPr>
        <w:t>,</w:t>
      </w:r>
      <w:r w:rsidRPr="00AA3571">
        <w:rPr>
          <w:rFonts w:ascii="Times New Roman" w:hAnsi="Times New Roman" w:cs="Times New Roman"/>
          <w:sz w:val="24"/>
          <w:szCs w:val="24"/>
        </w:rPr>
        <w:t xml:space="preserve"> kauplemiskohad, kus ta fondi nimel kaupleb, </w:t>
      </w:r>
      <w:r w:rsidR="00A07CF6" w:rsidRPr="00AA3571">
        <w:rPr>
          <w:rFonts w:ascii="Times New Roman" w:hAnsi="Times New Roman" w:cs="Times New Roman"/>
          <w:sz w:val="24"/>
          <w:szCs w:val="24"/>
        </w:rPr>
        <w:t>ja</w:t>
      </w:r>
      <w:r w:rsidR="00994F19" w:rsidRPr="00AA3571">
        <w:rPr>
          <w:rFonts w:ascii="Times New Roman" w:hAnsi="Times New Roman" w:cs="Times New Roman"/>
          <w:sz w:val="24"/>
          <w:szCs w:val="24"/>
        </w:rPr>
        <w:t xml:space="preserve"> </w:t>
      </w:r>
      <w:r w:rsidRPr="00AA3571">
        <w:rPr>
          <w:rFonts w:ascii="Times New Roman" w:hAnsi="Times New Roman" w:cs="Times New Roman"/>
          <w:sz w:val="24"/>
          <w:szCs w:val="24"/>
        </w:rPr>
        <w:t>fondi riskid.“;</w:t>
      </w:r>
    </w:p>
    <w:p w14:paraId="5BACBF91" w14:textId="77777777" w:rsidR="00821D30" w:rsidRPr="00AA3571" w:rsidRDefault="00821D30" w:rsidP="00CD0A94">
      <w:pPr>
        <w:spacing w:after="0" w:line="240" w:lineRule="auto"/>
        <w:jc w:val="both"/>
        <w:rPr>
          <w:rFonts w:ascii="Times New Roman" w:hAnsi="Times New Roman" w:cs="Times New Roman"/>
          <w:sz w:val="24"/>
          <w:szCs w:val="24"/>
        </w:rPr>
      </w:pPr>
    </w:p>
    <w:p w14:paraId="68D9DB23" w14:textId="56BC675D" w:rsidR="00A2765E" w:rsidRPr="00AA3571" w:rsidRDefault="0074592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5D6677" w:rsidRPr="00AA3571">
        <w:rPr>
          <w:rFonts w:ascii="Times New Roman" w:hAnsi="Times New Roman" w:cs="Times New Roman"/>
          <w:b/>
          <w:bCs/>
          <w:sz w:val="24"/>
          <w:szCs w:val="24"/>
        </w:rPr>
        <w:t>4</w:t>
      </w:r>
      <w:r w:rsidR="00A2765E" w:rsidRPr="00AA3571">
        <w:rPr>
          <w:rFonts w:ascii="Times New Roman" w:hAnsi="Times New Roman" w:cs="Times New Roman"/>
          <w:b/>
          <w:bCs/>
          <w:sz w:val="24"/>
          <w:szCs w:val="24"/>
        </w:rPr>
        <w:t>)</w:t>
      </w:r>
      <w:r w:rsidR="00A2765E" w:rsidRPr="00AA3571">
        <w:rPr>
          <w:rFonts w:ascii="Times New Roman" w:hAnsi="Times New Roman" w:cs="Times New Roman"/>
          <w:sz w:val="24"/>
          <w:szCs w:val="24"/>
        </w:rPr>
        <w:t xml:space="preserve"> paragrahvi 88 täiendatakse lõigetega 2</w:t>
      </w:r>
      <w:r w:rsidR="00A2765E" w:rsidRPr="00AA3571">
        <w:rPr>
          <w:rFonts w:ascii="Times New Roman" w:hAnsi="Times New Roman" w:cs="Times New Roman"/>
          <w:sz w:val="24"/>
          <w:szCs w:val="24"/>
          <w:vertAlign w:val="superscript"/>
        </w:rPr>
        <w:t>1</w:t>
      </w:r>
      <w:r w:rsidR="00A2765E" w:rsidRPr="00AA3571">
        <w:rPr>
          <w:rFonts w:ascii="Times New Roman" w:hAnsi="Times New Roman" w:cs="Times New Roman"/>
          <w:sz w:val="24"/>
          <w:szCs w:val="24"/>
        </w:rPr>
        <w:t xml:space="preserve"> </w:t>
      </w:r>
      <w:r w:rsidR="00B044B4" w:rsidRPr="00AA3571">
        <w:rPr>
          <w:rFonts w:ascii="Times New Roman" w:hAnsi="Times New Roman" w:cs="Times New Roman"/>
          <w:sz w:val="24"/>
          <w:szCs w:val="24"/>
        </w:rPr>
        <w:t>ja 2</w:t>
      </w:r>
      <w:r w:rsidR="00B044B4" w:rsidRPr="00AA3571">
        <w:rPr>
          <w:rFonts w:ascii="Times New Roman" w:hAnsi="Times New Roman" w:cs="Times New Roman"/>
          <w:sz w:val="24"/>
          <w:szCs w:val="24"/>
          <w:vertAlign w:val="superscript"/>
        </w:rPr>
        <w:t>2</w:t>
      </w:r>
      <w:r w:rsidR="00B044B4" w:rsidRPr="00AA3571">
        <w:rPr>
          <w:rFonts w:ascii="Times New Roman" w:hAnsi="Times New Roman" w:cs="Times New Roman"/>
          <w:sz w:val="24"/>
          <w:szCs w:val="24"/>
        </w:rPr>
        <w:t xml:space="preserve"> järgmises sõnastuses</w:t>
      </w:r>
      <w:r w:rsidR="00A2765E" w:rsidRPr="00AA3571">
        <w:rPr>
          <w:rFonts w:ascii="Times New Roman" w:hAnsi="Times New Roman" w:cs="Times New Roman"/>
          <w:sz w:val="24"/>
          <w:szCs w:val="24"/>
        </w:rPr>
        <w:t>:</w:t>
      </w:r>
    </w:p>
    <w:p w14:paraId="799CFAC7" w14:textId="7B820F34" w:rsidR="00B044B4" w:rsidRPr="00AA3571" w:rsidRDefault="00B044B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Andmed fondi vara kohta ja käesoleva paragrahvi lõike 2 punktis 2 nimetatud </w:t>
      </w:r>
      <w:r w:rsidR="00821D30" w:rsidRPr="00AA3571">
        <w:rPr>
          <w:rFonts w:ascii="Times New Roman" w:hAnsi="Times New Roman" w:cs="Times New Roman"/>
          <w:sz w:val="24"/>
          <w:szCs w:val="24"/>
        </w:rPr>
        <w:t xml:space="preserve">andmed </w:t>
      </w:r>
      <w:r w:rsidRPr="00AA3571">
        <w:rPr>
          <w:rFonts w:ascii="Times New Roman" w:hAnsi="Times New Roman" w:cs="Times New Roman"/>
          <w:sz w:val="24"/>
          <w:szCs w:val="24"/>
        </w:rPr>
        <w:t xml:space="preserve">esitatakse aruannetes kujul, mis võimaldab </w:t>
      </w:r>
      <w:r w:rsidR="00E57FD2" w:rsidRPr="00AA3571">
        <w:rPr>
          <w:rFonts w:ascii="Times New Roman" w:hAnsi="Times New Roman" w:cs="Times New Roman"/>
          <w:sz w:val="24"/>
          <w:szCs w:val="24"/>
        </w:rPr>
        <w:t xml:space="preserve">neid </w:t>
      </w:r>
      <w:r w:rsidR="008039AB" w:rsidRPr="00AA3571">
        <w:rPr>
          <w:rFonts w:ascii="Times New Roman" w:hAnsi="Times New Roman" w:cs="Times New Roman"/>
          <w:sz w:val="24"/>
          <w:szCs w:val="24"/>
        </w:rPr>
        <w:t xml:space="preserve">seostada </w:t>
      </w:r>
      <w:r w:rsidRPr="00AA3571">
        <w:rPr>
          <w:rFonts w:ascii="Times New Roman" w:hAnsi="Times New Roman" w:cs="Times New Roman"/>
          <w:sz w:val="24"/>
          <w:szCs w:val="24"/>
        </w:rPr>
        <w:t>fondi, selle vara ja valitseja kohta esitatud muude järelevalveliste või avalike aruannetega.</w:t>
      </w:r>
    </w:p>
    <w:p w14:paraId="5DD6A645" w14:textId="77777777" w:rsidR="007441AB" w:rsidRPr="00AA3571" w:rsidRDefault="007441AB" w:rsidP="00CD0A94">
      <w:pPr>
        <w:spacing w:after="0" w:line="240" w:lineRule="auto"/>
        <w:jc w:val="both"/>
        <w:rPr>
          <w:rFonts w:ascii="Times New Roman" w:hAnsi="Times New Roman" w:cs="Times New Roman"/>
          <w:sz w:val="24"/>
          <w:szCs w:val="24"/>
        </w:rPr>
      </w:pPr>
    </w:p>
    <w:p w14:paraId="164D8BD9" w14:textId="6DDDD5CF" w:rsidR="00B044B4" w:rsidRPr="00AA3571" w:rsidRDefault="00B044B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Lisaks</w:t>
      </w:r>
      <w:r w:rsidR="00522E63" w:rsidRPr="00AA3571">
        <w:rPr>
          <w:rFonts w:ascii="Times New Roman" w:hAnsi="Times New Roman" w:cs="Times New Roman"/>
          <w:sz w:val="24"/>
          <w:szCs w:val="24"/>
        </w:rPr>
        <w:t xml:space="preserve"> aruannetele</w:t>
      </w:r>
      <w:r w:rsidRPr="00AA3571">
        <w:rPr>
          <w:rFonts w:ascii="Times New Roman" w:hAnsi="Times New Roman" w:cs="Times New Roman"/>
          <w:sz w:val="24"/>
          <w:szCs w:val="24"/>
        </w:rPr>
        <w:t xml:space="preserve"> tuleb fondivalitsejal või aktsiaseltsifondil esitada Finantsinspektsioonile fondi kohta järgmine teave: </w:t>
      </w:r>
    </w:p>
    <w:p w14:paraId="37FAB882" w14:textId="3CB8862E" w:rsidR="00B044B4" w:rsidRPr="00AA3571" w:rsidRDefault="00B044B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fondi likviidsusriski juhtimise kord ja selle muudatused, sealhulgas </w:t>
      </w:r>
      <w:r w:rsidR="00684417" w:rsidRPr="00AA3571">
        <w:rPr>
          <w:rFonts w:ascii="Times New Roman" w:hAnsi="Times New Roman" w:cs="Times New Roman"/>
          <w:sz w:val="24"/>
          <w:szCs w:val="24"/>
        </w:rPr>
        <w:t xml:space="preserve">sellise </w:t>
      </w:r>
      <w:r w:rsidRPr="00AA3571">
        <w:rPr>
          <w:rFonts w:ascii="Times New Roman" w:hAnsi="Times New Roman" w:cs="Times New Roman"/>
          <w:sz w:val="24"/>
          <w:szCs w:val="24"/>
        </w:rPr>
        <w:t>riski juhtimise</w:t>
      </w:r>
      <w:r w:rsidR="006F0B1A" w:rsidRPr="00AA3571">
        <w:rPr>
          <w:rFonts w:ascii="Times New Roman" w:hAnsi="Times New Roman" w:cs="Times New Roman"/>
          <w:sz w:val="24"/>
          <w:szCs w:val="24"/>
        </w:rPr>
        <w:t>ks</w:t>
      </w:r>
      <w:r w:rsidR="00C16D91" w:rsidRPr="00AA3571">
        <w:rPr>
          <w:rFonts w:ascii="Times New Roman" w:hAnsi="Times New Roman" w:cs="Times New Roman"/>
          <w:sz w:val="24"/>
          <w:szCs w:val="24"/>
        </w:rPr>
        <w:t xml:space="preserve"> valitud</w:t>
      </w:r>
      <w:r w:rsidR="006F0B1A" w:rsidRPr="00AA3571">
        <w:rPr>
          <w:rFonts w:ascii="Times New Roman" w:hAnsi="Times New Roman" w:cs="Times New Roman"/>
          <w:sz w:val="24"/>
          <w:szCs w:val="24"/>
        </w:rPr>
        <w:t xml:space="preserve"> </w:t>
      </w:r>
      <w:r w:rsidRPr="00AA3571">
        <w:rPr>
          <w:rFonts w:ascii="Times New Roman" w:hAnsi="Times New Roman" w:cs="Times New Roman"/>
          <w:sz w:val="24"/>
          <w:szCs w:val="24"/>
        </w:rPr>
        <w:t>meetme</w:t>
      </w:r>
      <w:r w:rsidR="00C16D91" w:rsidRPr="00AA3571">
        <w:rPr>
          <w:rFonts w:ascii="Times New Roman" w:hAnsi="Times New Roman" w:cs="Times New Roman"/>
          <w:sz w:val="24"/>
          <w:szCs w:val="24"/>
        </w:rPr>
        <w:t>d</w:t>
      </w:r>
      <w:r w:rsidRPr="00AA3571">
        <w:rPr>
          <w:rFonts w:ascii="Times New Roman" w:hAnsi="Times New Roman" w:cs="Times New Roman"/>
          <w:sz w:val="24"/>
          <w:szCs w:val="24"/>
        </w:rPr>
        <w:t xml:space="preserve"> ning nende </w:t>
      </w:r>
      <w:r w:rsidR="002911FC" w:rsidRPr="00AA3571">
        <w:rPr>
          <w:rFonts w:ascii="Times New Roman" w:hAnsi="Times New Roman" w:cs="Times New Roman"/>
          <w:sz w:val="24"/>
          <w:szCs w:val="24"/>
        </w:rPr>
        <w:t>rakend</w:t>
      </w:r>
      <w:r w:rsidR="00DB69D8" w:rsidRPr="00AA3571">
        <w:rPr>
          <w:rFonts w:ascii="Times New Roman" w:hAnsi="Times New Roman" w:cs="Times New Roman"/>
          <w:sz w:val="24"/>
          <w:szCs w:val="24"/>
        </w:rPr>
        <w:t xml:space="preserve">amise </w:t>
      </w:r>
      <w:r w:rsidRPr="00AA3571">
        <w:rPr>
          <w:rFonts w:ascii="Times New Roman" w:hAnsi="Times New Roman" w:cs="Times New Roman"/>
          <w:sz w:val="24"/>
          <w:szCs w:val="24"/>
        </w:rPr>
        <w:t>ja rakendamise lõpetamise tingimused;</w:t>
      </w:r>
    </w:p>
    <w:p w14:paraId="2885214E" w14:textId="76126D72" w:rsidR="00B044B4" w:rsidRPr="00AA3571" w:rsidRDefault="00B044B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fondi riskiprofiil, sealhulgas fondi tururisk, likviidsusrisk </w:t>
      </w:r>
      <w:r w:rsidR="00684417" w:rsidRPr="00AA3571">
        <w:rPr>
          <w:rFonts w:ascii="Times New Roman" w:hAnsi="Times New Roman" w:cs="Times New Roman"/>
          <w:sz w:val="24"/>
          <w:szCs w:val="24"/>
        </w:rPr>
        <w:t xml:space="preserve">ja </w:t>
      </w:r>
      <w:r w:rsidRPr="00AA3571">
        <w:rPr>
          <w:rFonts w:ascii="Times New Roman" w:hAnsi="Times New Roman" w:cs="Times New Roman"/>
          <w:sz w:val="24"/>
          <w:szCs w:val="24"/>
        </w:rPr>
        <w:t>vastaspoole risk ehk krediidirisk, ja muud riskid, sealhulgas operatsioonirisk, ning fondi finantsvõimenduse kogusumma;</w:t>
      </w:r>
    </w:p>
    <w:p w14:paraId="165B6B28" w14:textId="77777777" w:rsidR="00B044B4" w:rsidRPr="00AA3571" w:rsidRDefault="00B044B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stressitestide tulemused;</w:t>
      </w:r>
    </w:p>
    <w:p w14:paraId="2863854D" w14:textId="4A8523CC" w:rsidR="00B044B4" w:rsidRPr="00AA3571" w:rsidRDefault="00B044B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loetelu</w:t>
      </w:r>
      <w:r w:rsidR="00300028" w:rsidRPr="00AA3571">
        <w:rPr>
          <w:rFonts w:ascii="Times New Roman" w:hAnsi="Times New Roman" w:cs="Times New Roman"/>
          <w:sz w:val="24"/>
          <w:szCs w:val="24"/>
        </w:rPr>
        <w:t xml:space="preserve"> lepinguriikidest</w:t>
      </w:r>
      <w:r w:rsidRPr="00AA3571">
        <w:rPr>
          <w:rFonts w:ascii="Times New Roman" w:hAnsi="Times New Roman" w:cs="Times New Roman"/>
          <w:sz w:val="24"/>
          <w:szCs w:val="24"/>
        </w:rPr>
        <w:t xml:space="preserve">, </w:t>
      </w:r>
      <w:r w:rsidR="00183F13" w:rsidRPr="00AA3571">
        <w:rPr>
          <w:rFonts w:ascii="Times New Roman" w:hAnsi="Times New Roman" w:cs="Times New Roman"/>
          <w:sz w:val="24"/>
          <w:szCs w:val="24"/>
        </w:rPr>
        <w:t>kus</w:t>
      </w:r>
      <w:r w:rsidR="00570C5C" w:rsidRPr="00AA3571">
        <w:rPr>
          <w:rFonts w:ascii="Times New Roman" w:hAnsi="Times New Roman" w:cs="Times New Roman"/>
          <w:sz w:val="24"/>
          <w:szCs w:val="24"/>
        </w:rPr>
        <w:t xml:space="preserve"> </w:t>
      </w:r>
      <w:r w:rsidRPr="00AA3571">
        <w:rPr>
          <w:rFonts w:ascii="Times New Roman" w:hAnsi="Times New Roman" w:cs="Times New Roman"/>
          <w:sz w:val="24"/>
          <w:szCs w:val="24"/>
        </w:rPr>
        <w:t>fondivalitseja või aktsiaseltsifond või viimaste nimel tegutsev turustaja fondi osakuid või aktsiaid tegelikult turustab.“;</w:t>
      </w:r>
    </w:p>
    <w:p w14:paraId="6370A059" w14:textId="1E101D2F" w:rsidR="007441AB" w:rsidRPr="00AA3571" w:rsidRDefault="007441AB" w:rsidP="00CD0A94">
      <w:pPr>
        <w:spacing w:after="0" w:line="240" w:lineRule="auto"/>
        <w:jc w:val="both"/>
        <w:rPr>
          <w:rFonts w:ascii="Times New Roman" w:hAnsi="Times New Roman" w:cs="Times New Roman"/>
          <w:sz w:val="24"/>
          <w:szCs w:val="24"/>
        </w:rPr>
      </w:pPr>
    </w:p>
    <w:p w14:paraId="7AB57EE6" w14:textId="0E007372" w:rsidR="00B044B4" w:rsidRPr="00AA3571" w:rsidRDefault="0074592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5D6677" w:rsidRPr="00AA3571">
        <w:rPr>
          <w:rFonts w:ascii="Times New Roman" w:hAnsi="Times New Roman" w:cs="Times New Roman"/>
          <w:b/>
          <w:bCs/>
          <w:sz w:val="24"/>
          <w:szCs w:val="24"/>
        </w:rPr>
        <w:t>5</w:t>
      </w:r>
      <w:r w:rsidR="00B044B4" w:rsidRPr="00AA3571">
        <w:rPr>
          <w:rFonts w:ascii="Times New Roman" w:hAnsi="Times New Roman" w:cs="Times New Roman"/>
          <w:b/>
          <w:bCs/>
          <w:sz w:val="24"/>
          <w:szCs w:val="24"/>
        </w:rPr>
        <w:t>)</w:t>
      </w:r>
      <w:r w:rsidR="00B044B4" w:rsidRPr="00AA3571">
        <w:rPr>
          <w:rFonts w:ascii="Times New Roman" w:hAnsi="Times New Roman" w:cs="Times New Roman"/>
          <w:sz w:val="24"/>
          <w:szCs w:val="24"/>
        </w:rPr>
        <w:t xml:space="preserve"> paragrahvi 88 lõi</w:t>
      </w:r>
      <w:r w:rsidR="00183F13" w:rsidRPr="00AA3571">
        <w:rPr>
          <w:rFonts w:ascii="Times New Roman" w:hAnsi="Times New Roman" w:cs="Times New Roman"/>
          <w:sz w:val="24"/>
          <w:szCs w:val="24"/>
        </w:rPr>
        <w:t>g</w:t>
      </w:r>
      <w:r w:rsidR="001E6613" w:rsidRPr="00AA3571">
        <w:rPr>
          <w:rFonts w:ascii="Times New Roman" w:hAnsi="Times New Roman" w:cs="Times New Roman"/>
          <w:sz w:val="24"/>
          <w:szCs w:val="24"/>
        </w:rPr>
        <w:t>e</w:t>
      </w:r>
      <w:r w:rsidR="00183F13" w:rsidRPr="00AA3571">
        <w:rPr>
          <w:rFonts w:ascii="Times New Roman" w:hAnsi="Times New Roman" w:cs="Times New Roman"/>
          <w:sz w:val="24"/>
          <w:szCs w:val="24"/>
        </w:rPr>
        <w:t>t</w:t>
      </w:r>
      <w:r w:rsidR="00B044B4" w:rsidRPr="00AA3571">
        <w:rPr>
          <w:rFonts w:ascii="Times New Roman" w:hAnsi="Times New Roman" w:cs="Times New Roman"/>
          <w:sz w:val="24"/>
          <w:szCs w:val="24"/>
        </w:rPr>
        <w:t xml:space="preserve"> </w:t>
      </w:r>
      <w:r w:rsidR="001E6613" w:rsidRPr="00AA3571">
        <w:rPr>
          <w:rFonts w:ascii="Times New Roman" w:hAnsi="Times New Roman" w:cs="Times New Roman"/>
          <w:sz w:val="24"/>
          <w:szCs w:val="24"/>
        </w:rPr>
        <w:t>4</w:t>
      </w:r>
      <w:r w:rsidR="00183F13" w:rsidRPr="00AA3571">
        <w:rPr>
          <w:rFonts w:ascii="Times New Roman" w:hAnsi="Times New Roman" w:cs="Times New Roman"/>
          <w:sz w:val="24"/>
          <w:szCs w:val="24"/>
        </w:rPr>
        <w:t xml:space="preserve"> täiendatakse pärast </w:t>
      </w:r>
      <w:r w:rsidR="00B75813" w:rsidRPr="00AA3571">
        <w:rPr>
          <w:rFonts w:ascii="Times New Roman" w:hAnsi="Times New Roman" w:cs="Times New Roman"/>
          <w:sz w:val="24"/>
          <w:szCs w:val="24"/>
        </w:rPr>
        <w:t xml:space="preserve">tekstiosa </w:t>
      </w:r>
      <w:r w:rsidR="001E6613" w:rsidRPr="00AA3571">
        <w:rPr>
          <w:rFonts w:ascii="Times New Roman" w:hAnsi="Times New Roman" w:cs="Times New Roman"/>
          <w:sz w:val="24"/>
          <w:szCs w:val="24"/>
        </w:rPr>
        <w:t xml:space="preserve">„aruandeperioodi lõppu“ </w:t>
      </w:r>
      <w:r w:rsidR="00B75813" w:rsidRPr="00AA3571">
        <w:rPr>
          <w:rFonts w:ascii="Times New Roman" w:hAnsi="Times New Roman" w:cs="Times New Roman"/>
          <w:sz w:val="24"/>
          <w:szCs w:val="24"/>
        </w:rPr>
        <w:t xml:space="preserve">tekstiosaga </w:t>
      </w:r>
      <w:r w:rsidR="001E6613" w:rsidRPr="00AA3571">
        <w:rPr>
          <w:rFonts w:ascii="Times New Roman" w:hAnsi="Times New Roman" w:cs="Times New Roman"/>
          <w:sz w:val="24"/>
          <w:szCs w:val="24"/>
        </w:rPr>
        <w:t>„, kui õigusaktides ei ole ette nähtud teisiti“;</w:t>
      </w:r>
    </w:p>
    <w:p w14:paraId="73F34F3C" w14:textId="77777777" w:rsidR="007441AB" w:rsidRPr="00AA3571" w:rsidRDefault="007441AB" w:rsidP="00CD0A94">
      <w:pPr>
        <w:spacing w:after="0" w:line="240" w:lineRule="auto"/>
        <w:jc w:val="both"/>
        <w:rPr>
          <w:rFonts w:ascii="Times New Roman" w:hAnsi="Times New Roman" w:cs="Times New Roman"/>
          <w:sz w:val="24"/>
          <w:szCs w:val="24"/>
        </w:rPr>
      </w:pPr>
    </w:p>
    <w:p w14:paraId="7A3D0171" w14:textId="4259A2FF" w:rsidR="00164A64" w:rsidRPr="00AA3571" w:rsidRDefault="0074592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5D6677" w:rsidRPr="00AA3571">
        <w:rPr>
          <w:rFonts w:ascii="Times New Roman" w:hAnsi="Times New Roman" w:cs="Times New Roman"/>
          <w:b/>
          <w:bCs/>
          <w:sz w:val="24"/>
          <w:szCs w:val="24"/>
        </w:rPr>
        <w:t>6</w:t>
      </w:r>
      <w:r w:rsidR="00164A64" w:rsidRPr="00AA3571">
        <w:rPr>
          <w:rFonts w:ascii="Times New Roman" w:hAnsi="Times New Roman" w:cs="Times New Roman"/>
          <w:b/>
          <w:bCs/>
          <w:sz w:val="24"/>
          <w:szCs w:val="24"/>
        </w:rPr>
        <w:t>)</w:t>
      </w:r>
      <w:r w:rsidR="00164A64" w:rsidRPr="00AA3571">
        <w:rPr>
          <w:rFonts w:ascii="Times New Roman" w:hAnsi="Times New Roman" w:cs="Times New Roman"/>
          <w:sz w:val="24"/>
          <w:szCs w:val="24"/>
        </w:rPr>
        <w:t xml:space="preserve"> paragrahvi 88 täiendatakse lõi</w:t>
      </w:r>
      <w:r w:rsidR="004D308B" w:rsidRPr="00AA3571">
        <w:rPr>
          <w:rFonts w:ascii="Times New Roman" w:hAnsi="Times New Roman" w:cs="Times New Roman"/>
          <w:sz w:val="24"/>
          <w:szCs w:val="24"/>
        </w:rPr>
        <w:t>ke</w:t>
      </w:r>
      <w:r w:rsidR="00164A64" w:rsidRPr="00AA3571">
        <w:rPr>
          <w:rFonts w:ascii="Times New Roman" w:hAnsi="Times New Roman" w:cs="Times New Roman"/>
          <w:sz w:val="24"/>
          <w:szCs w:val="24"/>
        </w:rPr>
        <w:t xml:space="preserve">ga </w:t>
      </w:r>
      <w:r w:rsidR="004D308B" w:rsidRPr="00AA3571">
        <w:rPr>
          <w:rFonts w:ascii="Times New Roman" w:hAnsi="Times New Roman" w:cs="Times New Roman"/>
          <w:sz w:val="24"/>
          <w:szCs w:val="24"/>
        </w:rPr>
        <w:t>6</w:t>
      </w:r>
      <w:r w:rsidR="00164A64" w:rsidRPr="00AA3571">
        <w:rPr>
          <w:rFonts w:ascii="Times New Roman" w:hAnsi="Times New Roman" w:cs="Times New Roman"/>
          <w:sz w:val="24"/>
          <w:szCs w:val="24"/>
          <w:vertAlign w:val="superscript"/>
        </w:rPr>
        <w:t>1</w:t>
      </w:r>
      <w:r w:rsidR="00164A64" w:rsidRPr="00AA3571">
        <w:rPr>
          <w:rFonts w:ascii="Times New Roman" w:hAnsi="Times New Roman" w:cs="Times New Roman"/>
          <w:sz w:val="24"/>
          <w:szCs w:val="24"/>
        </w:rPr>
        <w:t xml:space="preserve"> järgmises sõnastuses:</w:t>
      </w:r>
    </w:p>
    <w:p w14:paraId="60D44137" w14:textId="03CEEE87" w:rsidR="004D308B" w:rsidRPr="00AA3571" w:rsidRDefault="004D308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Täiendavaid perioodilisi ja ühekordseid aruandeid ning andmeid on </w:t>
      </w:r>
      <w:r w:rsidR="002E1E1D" w:rsidRPr="00AA3571">
        <w:rPr>
          <w:rFonts w:ascii="Times New Roman" w:hAnsi="Times New Roman" w:cs="Times New Roman"/>
          <w:sz w:val="24"/>
          <w:szCs w:val="24"/>
        </w:rPr>
        <w:t>Finantsinspektsioo</w:t>
      </w:r>
      <w:r w:rsidR="00AE7249" w:rsidRPr="00AA3571">
        <w:rPr>
          <w:rFonts w:ascii="Times New Roman" w:hAnsi="Times New Roman" w:cs="Times New Roman"/>
          <w:sz w:val="24"/>
          <w:szCs w:val="24"/>
        </w:rPr>
        <w:t xml:space="preserve">nil </w:t>
      </w:r>
      <w:r w:rsidR="00DB72C0" w:rsidRPr="00AA3571">
        <w:rPr>
          <w:rFonts w:ascii="Times New Roman" w:hAnsi="Times New Roman" w:cs="Times New Roman"/>
          <w:sz w:val="24"/>
          <w:szCs w:val="24"/>
        </w:rPr>
        <w:t xml:space="preserve">õigus </w:t>
      </w:r>
      <w:r w:rsidRPr="00AA3571">
        <w:rPr>
          <w:rFonts w:ascii="Times New Roman" w:hAnsi="Times New Roman" w:cs="Times New Roman"/>
          <w:sz w:val="24"/>
          <w:szCs w:val="24"/>
        </w:rPr>
        <w:t xml:space="preserve">fondivalitsejalt tema valitsetava fondi kohta või aktsiaseltsifondilt lisaks käesolevas paragrahvis sätestatule nõuda ka süsteemse riski jälgimiseks. Täiendavate aruandlusnõuete rakendamisest teavitab Finantsinspektsioon Euroopa Väärtpaberiturujärelevalve Asutust.“; </w:t>
      </w:r>
    </w:p>
    <w:p w14:paraId="50B5AEC8" w14:textId="77777777" w:rsidR="007441AB" w:rsidRPr="00AA3571" w:rsidRDefault="007441AB" w:rsidP="00CD0A94">
      <w:pPr>
        <w:spacing w:after="0" w:line="240" w:lineRule="auto"/>
        <w:jc w:val="both"/>
        <w:rPr>
          <w:rFonts w:ascii="Times New Roman" w:hAnsi="Times New Roman" w:cs="Times New Roman"/>
          <w:sz w:val="24"/>
          <w:szCs w:val="24"/>
        </w:rPr>
      </w:pPr>
    </w:p>
    <w:p w14:paraId="03909CF6" w14:textId="34A15502" w:rsidR="004D308B" w:rsidRPr="00AA3571" w:rsidRDefault="0074592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5D6677" w:rsidRPr="00AA3571">
        <w:rPr>
          <w:rFonts w:ascii="Times New Roman" w:hAnsi="Times New Roman" w:cs="Times New Roman"/>
          <w:b/>
          <w:bCs/>
          <w:sz w:val="24"/>
          <w:szCs w:val="24"/>
        </w:rPr>
        <w:t>7</w:t>
      </w:r>
      <w:r w:rsidR="004D308B" w:rsidRPr="00AA3571">
        <w:rPr>
          <w:rFonts w:ascii="Times New Roman" w:hAnsi="Times New Roman" w:cs="Times New Roman"/>
          <w:b/>
          <w:bCs/>
          <w:sz w:val="24"/>
          <w:szCs w:val="24"/>
        </w:rPr>
        <w:t>)</w:t>
      </w:r>
      <w:r w:rsidR="004D308B" w:rsidRPr="00AA3571">
        <w:rPr>
          <w:rFonts w:ascii="Times New Roman" w:hAnsi="Times New Roman" w:cs="Times New Roman"/>
          <w:sz w:val="24"/>
          <w:szCs w:val="24"/>
        </w:rPr>
        <w:t xml:space="preserve"> paragrahvi 88 täiendatakse lõigetega 9 ja 10 järgmises sõnastuses:</w:t>
      </w:r>
    </w:p>
    <w:p w14:paraId="6814CAD6" w14:textId="5344F3B5" w:rsidR="00054CF7" w:rsidRPr="00AA3571" w:rsidRDefault="004D308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w:t>
      </w:r>
      <w:r w:rsidR="00054CF7" w:rsidRPr="00AA3571">
        <w:rPr>
          <w:rFonts w:ascii="Times New Roman" w:hAnsi="Times New Roman" w:cs="Times New Roman"/>
          <w:sz w:val="24"/>
          <w:szCs w:val="24"/>
        </w:rPr>
        <w:t xml:space="preserve">(9) </w:t>
      </w:r>
      <w:r w:rsidR="00BD5AA6" w:rsidRPr="00AA3571">
        <w:rPr>
          <w:rFonts w:ascii="Times New Roman" w:hAnsi="Times New Roman" w:cs="Times New Roman"/>
          <w:sz w:val="24"/>
          <w:szCs w:val="24"/>
        </w:rPr>
        <w:t xml:space="preserve">Aruanded </w:t>
      </w:r>
      <w:r w:rsidR="0007368D" w:rsidRPr="00AA3571">
        <w:rPr>
          <w:rFonts w:ascii="Times New Roman" w:hAnsi="Times New Roman" w:cs="Times New Roman"/>
          <w:sz w:val="24"/>
          <w:szCs w:val="24"/>
        </w:rPr>
        <w:t>k</w:t>
      </w:r>
      <w:r w:rsidR="00054CF7" w:rsidRPr="00AA3571">
        <w:rPr>
          <w:rFonts w:ascii="Times New Roman" w:hAnsi="Times New Roman" w:cs="Times New Roman"/>
          <w:sz w:val="24"/>
          <w:szCs w:val="24"/>
        </w:rPr>
        <w:t>äesoleva paragrahvi lõike 2 punktis 2 sätestatud a</w:t>
      </w:r>
      <w:r w:rsidR="00183F13" w:rsidRPr="00AA3571">
        <w:rPr>
          <w:rFonts w:ascii="Times New Roman" w:hAnsi="Times New Roman" w:cs="Times New Roman"/>
          <w:sz w:val="24"/>
          <w:szCs w:val="24"/>
        </w:rPr>
        <w:t>ndme</w:t>
      </w:r>
      <w:r w:rsidR="0007368D" w:rsidRPr="00AA3571">
        <w:rPr>
          <w:rFonts w:ascii="Times New Roman" w:hAnsi="Times New Roman" w:cs="Times New Roman"/>
          <w:sz w:val="24"/>
          <w:szCs w:val="24"/>
        </w:rPr>
        <w:t>tega</w:t>
      </w:r>
      <w:r w:rsidR="00054CF7" w:rsidRPr="00AA3571">
        <w:rPr>
          <w:rFonts w:ascii="Times New Roman" w:hAnsi="Times New Roman" w:cs="Times New Roman"/>
          <w:sz w:val="24"/>
          <w:szCs w:val="24"/>
        </w:rPr>
        <w:t xml:space="preserve"> ja </w:t>
      </w:r>
      <w:r w:rsidR="00183F13" w:rsidRPr="00AA3571">
        <w:rPr>
          <w:rFonts w:ascii="Times New Roman" w:hAnsi="Times New Roman" w:cs="Times New Roman"/>
          <w:sz w:val="24"/>
          <w:szCs w:val="24"/>
        </w:rPr>
        <w:t>andme</w:t>
      </w:r>
      <w:r w:rsidR="0007368D" w:rsidRPr="00AA3571">
        <w:rPr>
          <w:rFonts w:ascii="Times New Roman" w:hAnsi="Times New Roman" w:cs="Times New Roman"/>
          <w:sz w:val="24"/>
          <w:szCs w:val="24"/>
        </w:rPr>
        <w:t>tega</w:t>
      </w:r>
      <w:r w:rsidR="00183F13" w:rsidRPr="00AA3571">
        <w:rPr>
          <w:rFonts w:ascii="Times New Roman" w:hAnsi="Times New Roman" w:cs="Times New Roman"/>
          <w:sz w:val="24"/>
          <w:szCs w:val="24"/>
        </w:rPr>
        <w:t xml:space="preserve"> </w:t>
      </w:r>
      <w:r w:rsidR="00054CF7" w:rsidRPr="00AA3571">
        <w:rPr>
          <w:rFonts w:ascii="Times New Roman" w:hAnsi="Times New Roman" w:cs="Times New Roman"/>
          <w:sz w:val="24"/>
          <w:szCs w:val="24"/>
        </w:rPr>
        <w:t>fondi vara kohta</w:t>
      </w:r>
      <w:r w:rsidR="00183F13" w:rsidRPr="00AA3571">
        <w:rPr>
          <w:rFonts w:ascii="Times New Roman" w:hAnsi="Times New Roman" w:cs="Times New Roman"/>
          <w:sz w:val="24"/>
          <w:szCs w:val="24"/>
        </w:rPr>
        <w:t xml:space="preserve"> </w:t>
      </w:r>
      <w:r w:rsidR="00054CF7" w:rsidRPr="00AA3571">
        <w:rPr>
          <w:rFonts w:ascii="Times New Roman" w:hAnsi="Times New Roman" w:cs="Times New Roman"/>
          <w:sz w:val="24"/>
          <w:szCs w:val="24"/>
        </w:rPr>
        <w:t>ning lõikes 2</w:t>
      </w:r>
      <w:r w:rsidR="00054CF7" w:rsidRPr="00AA3571">
        <w:rPr>
          <w:rFonts w:ascii="Times New Roman" w:hAnsi="Times New Roman" w:cs="Times New Roman"/>
          <w:sz w:val="24"/>
          <w:szCs w:val="24"/>
          <w:vertAlign w:val="superscript"/>
        </w:rPr>
        <w:t>2</w:t>
      </w:r>
      <w:r w:rsidR="00054CF7" w:rsidRPr="00AA3571">
        <w:rPr>
          <w:rFonts w:ascii="Times New Roman" w:hAnsi="Times New Roman" w:cs="Times New Roman"/>
          <w:sz w:val="24"/>
          <w:szCs w:val="24"/>
        </w:rPr>
        <w:t xml:space="preserve"> sätestatud teave esitatakse Finantsinspektsioonile Euroopa Parlamendi ja nõukogu direktiivi 2009/65/EÜ artikli 20a lõigete 5 ja 6 alusel </w:t>
      </w:r>
      <w:r w:rsidR="008268E9" w:rsidRPr="00AA3571">
        <w:rPr>
          <w:rFonts w:ascii="Times New Roman" w:hAnsi="Times New Roman" w:cs="Times New Roman"/>
          <w:sz w:val="24"/>
          <w:szCs w:val="24"/>
        </w:rPr>
        <w:t>kehtesta</w:t>
      </w:r>
      <w:r w:rsidR="00054CF7" w:rsidRPr="00AA3571">
        <w:rPr>
          <w:rFonts w:ascii="Times New Roman" w:hAnsi="Times New Roman" w:cs="Times New Roman"/>
          <w:sz w:val="24"/>
          <w:szCs w:val="24"/>
        </w:rPr>
        <w:t xml:space="preserve">tud sageduse, tähtaegade </w:t>
      </w:r>
      <w:r w:rsidR="003F68A9">
        <w:rPr>
          <w:rFonts w:ascii="Times New Roman" w:hAnsi="Times New Roman" w:cs="Times New Roman"/>
          <w:sz w:val="24"/>
          <w:szCs w:val="24"/>
        </w:rPr>
        <w:t>ja</w:t>
      </w:r>
      <w:r w:rsidR="00DA4219" w:rsidRPr="00AA3571">
        <w:rPr>
          <w:rFonts w:ascii="Times New Roman" w:hAnsi="Times New Roman" w:cs="Times New Roman"/>
          <w:sz w:val="24"/>
          <w:szCs w:val="24"/>
        </w:rPr>
        <w:t xml:space="preserve"> </w:t>
      </w:r>
      <w:r w:rsidR="00054CF7" w:rsidRPr="00AA3571">
        <w:rPr>
          <w:rFonts w:ascii="Times New Roman" w:hAnsi="Times New Roman" w:cs="Times New Roman"/>
          <w:sz w:val="24"/>
          <w:szCs w:val="24"/>
        </w:rPr>
        <w:t>vormi</w:t>
      </w:r>
      <w:r w:rsidR="008268E9" w:rsidRPr="00AA3571">
        <w:rPr>
          <w:rFonts w:ascii="Times New Roman" w:hAnsi="Times New Roman" w:cs="Times New Roman"/>
          <w:sz w:val="24"/>
          <w:szCs w:val="24"/>
        </w:rPr>
        <w:t xml:space="preserve"> kohaselt</w:t>
      </w:r>
      <w:r w:rsidR="00054CF7" w:rsidRPr="00AA3571">
        <w:rPr>
          <w:rFonts w:ascii="Times New Roman" w:hAnsi="Times New Roman" w:cs="Times New Roman"/>
          <w:sz w:val="24"/>
          <w:szCs w:val="24"/>
        </w:rPr>
        <w:t xml:space="preserve">. </w:t>
      </w:r>
    </w:p>
    <w:p w14:paraId="29C74159" w14:textId="77777777" w:rsidR="007441AB" w:rsidRPr="00AA3571" w:rsidRDefault="007441AB" w:rsidP="00CD0A94">
      <w:pPr>
        <w:spacing w:after="0" w:line="240" w:lineRule="auto"/>
        <w:jc w:val="both"/>
        <w:rPr>
          <w:rFonts w:ascii="Times New Roman" w:hAnsi="Times New Roman" w:cs="Times New Roman"/>
          <w:sz w:val="24"/>
          <w:szCs w:val="24"/>
        </w:rPr>
      </w:pPr>
    </w:p>
    <w:p w14:paraId="72939A3E" w14:textId="61721077" w:rsidR="001E6613" w:rsidRPr="00AA3571" w:rsidRDefault="00054CF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(10)</w:t>
      </w:r>
      <w:r w:rsidR="000A2103" w:rsidRPr="00AA3571">
        <w:rPr>
          <w:rFonts w:ascii="Times New Roman" w:hAnsi="Times New Roman" w:cs="Times New Roman"/>
          <w:sz w:val="24"/>
          <w:szCs w:val="24"/>
        </w:rPr>
        <w:t> </w:t>
      </w:r>
      <w:r w:rsidRPr="00AA3571">
        <w:rPr>
          <w:rFonts w:ascii="Times New Roman" w:hAnsi="Times New Roman" w:cs="Times New Roman"/>
          <w:sz w:val="24"/>
          <w:szCs w:val="24"/>
        </w:rPr>
        <w:t>Finantsinspektsioon edastab käesoleva paragrahvi lõike</w:t>
      </w:r>
      <w:r w:rsidR="000A2103" w:rsidRPr="00AA3571">
        <w:rPr>
          <w:rFonts w:ascii="Times New Roman" w:hAnsi="Times New Roman" w:cs="Times New Roman"/>
          <w:sz w:val="24"/>
          <w:szCs w:val="24"/>
        </w:rPr>
        <w:t> </w:t>
      </w:r>
      <w:r w:rsidRPr="00AA3571">
        <w:rPr>
          <w:rFonts w:ascii="Times New Roman" w:hAnsi="Times New Roman" w:cs="Times New Roman"/>
          <w:sz w:val="24"/>
          <w:szCs w:val="24"/>
        </w:rPr>
        <w:t xml:space="preserve">9 kohaselt kogutud teabe viivitamata teise lepinguriigi finantsjärelevalve asutusele, kui fondivalitseja või fond võib olla krediidiasutusele, mõnele teisele süsteemselt olulisele </w:t>
      </w:r>
      <w:r w:rsidR="007C583E" w:rsidRPr="00AA3571">
        <w:rPr>
          <w:rFonts w:ascii="Times New Roman" w:hAnsi="Times New Roman" w:cs="Times New Roman"/>
          <w:sz w:val="24"/>
          <w:szCs w:val="24"/>
        </w:rPr>
        <w:t>ettevõtjale</w:t>
      </w:r>
      <w:r w:rsidRPr="00AA3571">
        <w:rPr>
          <w:rFonts w:ascii="Times New Roman" w:hAnsi="Times New Roman" w:cs="Times New Roman"/>
          <w:sz w:val="24"/>
          <w:szCs w:val="24"/>
        </w:rPr>
        <w:t xml:space="preserve"> või</w:t>
      </w:r>
      <w:r w:rsidR="00D4043F" w:rsidRPr="00AA3571">
        <w:rPr>
          <w:rFonts w:ascii="Times New Roman" w:hAnsi="Times New Roman" w:cs="Times New Roman"/>
          <w:sz w:val="24"/>
          <w:szCs w:val="24"/>
        </w:rPr>
        <w:t xml:space="preserve"> kogu</w:t>
      </w:r>
      <w:r w:rsidRPr="00AA3571">
        <w:rPr>
          <w:rFonts w:ascii="Times New Roman" w:hAnsi="Times New Roman" w:cs="Times New Roman"/>
          <w:sz w:val="24"/>
          <w:szCs w:val="24"/>
        </w:rPr>
        <w:t xml:space="preserve"> finantssüsteemi stabiilsusele selles lepinguriigis</w:t>
      </w:r>
      <w:r w:rsidR="00CE27CF" w:rsidRPr="00AA3571">
        <w:rPr>
          <w:rFonts w:ascii="Times New Roman" w:hAnsi="Times New Roman" w:cs="Times New Roman"/>
          <w:sz w:val="24"/>
          <w:szCs w:val="24"/>
        </w:rPr>
        <w:t xml:space="preserve"> oluline vastaspoole riski allikas</w:t>
      </w:r>
      <w:r w:rsidRPr="00AA3571">
        <w:rPr>
          <w:rFonts w:ascii="Times New Roman" w:hAnsi="Times New Roman" w:cs="Times New Roman"/>
          <w:sz w:val="24"/>
          <w:szCs w:val="24"/>
        </w:rPr>
        <w:t>.“;</w:t>
      </w:r>
    </w:p>
    <w:p w14:paraId="3E4B40FA" w14:textId="77777777" w:rsidR="007441AB" w:rsidRPr="00AA3571" w:rsidRDefault="007441AB" w:rsidP="00CD0A94">
      <w:pPr>
        <w:spacing w:after="0" w:line="240" w:lineRule="auto"/>
        <w:jc w:val="both"/>
        <w:rPr>
          <w:rFonts w:ascii="Times New Roman" w:hAnsi="Times New Roman" w:cs="Times New Roman"/>
          <w:sz w:val="24"/>
          <w:szCs w:val="24"/>
        </w:rPr>
      </w:pPr>
    </w:p>
    <w:p w14:paraId="1628EC8F" w14:textId="6FEE910D" w:rsidR="00054CF7" w:rsidRPr="00AA3571" w:rsidRDefault="0074592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C60D38" w:rsidRPr="00AA3571">
        <w:rPr>
          <w:rFonts w:ascii="Times New Roman" w:hAnsi="Times New Roman" w:cs="Times New Roman"/>
          <w:b/>
          <w:bCs/>
          <w:sz w:val="24"/>
          <w:szCs w:val="24"/>
        </w:rPr>
        <w:t>8</w:t>
      </w:r>
      <w:r w:rsidR="00054CF7" w:rsidRPr="00AA3571">
        <w:rPr>
          <w:rFonts w:ascii="Times New Roman" w:hAnsi="Times New Roman" w:cs="Times New Roman"/>
          <w:b/>
          <w:bCs/>
          <w:sz w:val="24"/>
          <w:szCs w:val="24"/>
        </w:rPr>
        <w:t>)</w:t>
      </w:r>
      <w:r w:rsidR="00054CF7" w:rsidRPr="00AA3571">
        <w:rPr>
          <w:rFonts w:ascii="Times New Roman" w:hAnsi="Times New Roman" w:cs="Times New Roman"/>
          <w:sz w:val="24"/>
          <w:szCs w:val="24"/>
        </w:rPr>
        <w:t xml:space="preserve"> paragrahvi </w:t>
      </w:r>
      <w:r w:rsidR="00ED4120" w:rsidRPr="00AA3571">
        <w:rPr>
          <w:rFonts w:ascii="Times New Roman" w:hAnsi="Times New Roman" w:cs="Times New Roman"/>
          <w:sz w:val="24"/>
          <w:szCs w:val="24"/>
        </w:rPr>
        <w:t xml:space="preserve">90 lõike 1 punkt 5 </w:t>
      </w:r>
      <w:r w:rsidR="00F301E9" w:rsidRPr="00AA3571">
        <w:rPr>
          <w:rFonts w:ascii="Times New Roman" w:hAnsi="Times New Roman" w:cs="Times New Roman"/>
          <w:sz w:val="24"/>
          <w:szCs w:val="24"/>
        </w:rPr>
        <w:t>tunnistatakse kehtetuks;</w:t>
      </w:r>
    </w:p>
    <w:p w14:paraId="6BA925B3" w14:textId="77777777" w:rsidR="00EE6CAA" w:rsidRPr="00AA3571" w:rsidRDefault="00EE6CAA" w:rsidP="00CD0A94">
      <w:pPr>
        <w:spacing w:after="0" w:line="240" w:lineRule="auto"/>
        <w:jc w:val="both"/>
        <w:rPr>
          <w:rFonts w:ascii="Times New Roman" w:hAnsi="Times New Roman" w:cs="Times New Roman"/>
          <w:sz w:val="24"/>
          <w:szCs w:val="24"/>
        </w:rPr>
      </w:pPr>
    </w:p>
    <w:p w14:paraId="68A50245" w14:textId="2E3F882D" w:rsidR="00EE6CAA" w:rsidRPr="00AA3571" w:rsidRDefault="00EE6CAA" w:rsidP="00EE6CAA">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C60D38" w:rsidRPr="00AA3571">
        <w:rPr>
          <w:rFonts w:ascii="Times New Roman" w:hAnsi="Times New Roman" w:cs="Times New Roman"/>
          <w:b/>
          <w:bCs/>
          <w:sz w:val="24"/>
          <w:szCs w:val="24"/>
        </w:rPr>
        <w:t>9</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90 täiendatakse lõikega 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järgmises sõnastuses:</w:t>
      </w:r>
    </w:p>
    <w:p w14:paraId="2D714CBA" w14:textId="66459177" w:rsidR="00EE6CAA" w:rsidRPr="00AA3571" w:rsidRDefault="00EE6CA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Kui fondi arvel antakse laenu, tuleb fondi prospektis lisaks käesoleva seaduse §-s 74 sätestatule märkida §</w:t>
      </w:r>
      <w:r w:rsidR="00D21FDF">
        <w:rPr>
          <w:rFonts w:ascii="Times New Roman" w:hAnsi="Times New Roman" w:cs="Times New Roman"/>
          <w:sz w:val="24"/>
          <w:szCs w:val="24"/>
        </w:rPr>
        <w:t> </w:t>
      </w:r>
      <w:r w:rsidRPr="00AA3571">
        <w:rPr>
          <w:rFonts w:ascii="Times New Roman" w:hAnsi="Times New Roman" w:cs="Times New Roman"/>
          <w:sz w:val="24"/>
          <w:szCs w:val="24"/>
        </w:rPr>
        <w:t>120</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lõike</w:t>
      </w:r>
      <w:r w:rsidR="00D21FDF">
        <w:rPr>
          <w:rFonts w:ascii="Times New Roman" w:hAnsi="Times New Roman" w:cs="Times New Roman"/>
          <w:sz w:val="24"/>
          <w:szCs w:val="24"/>
        </w:rPr>
        <w:t> </w:t>
      </w:r>
      <w:r w:rsidRPr="00AA3571">
        <w:rPr>
          <w:rFonts w:ascii="Times New Roman" w:hAnsi="Times New Roman" w:cs="Times New Roman"/>
          <w:sz w:val="24"/>
          <w:szCs w:val="24"/>
        </w:rPr>
        <w:t>2 kohaselt määratud kuupäev, millest a</w:t>
      </w:r>
      <w:r w:rsidR="000E3E72">
        <w:rPr>
          <w:rFonts w:ascii="Times New Roman" w:hAnsi="Times New Roman" w:cs="Times New Roman"/>
          <w:sz w:val="24"/>
          <w:szCs w:val="24"/>
        </w:rPr>
        <w:t>lates</w:t>
      </w:r>
      <w:r w:rsidRPr="00AA3571">
        <w:rPr>
          <w:rFonts w:ascii="Times New Roman" w:hAnsi="Times New Roman" w:cs="Times New Roman"/>
          <w:sz w:val="24"/>
          <w:szCs w:val="24"/>
        </w:rPr>
        <w:t xml:space="preserve"> </w:t>
      </w:r>
      <w:r w:rsidR="000E3E72">
        <w:rPr>
          <w:rFonts w:ascii="Times New Roman" w:hAnsi="Times New Roman" w:cs="Times New Roman"/>
          <w:sz w:val="24"/>
          <w:szCs w:val="24"/>
        </w:rPr>
        <w:t>peab</w:t>
      </w:r>
      <w:r w:rsidRPr="00AA3571">
        <w:rPr>
          <w:rFonts w:ascii="Times New Roman" w:hAnsi="Times New Roman" w:cs="Times New Roman"/>
          <w:sz w:val="24"/>
          <w:szCs w:val="24"/>
        </w:rPr>
        <w:t xml:space="preserve"> selle fondi suhtes </w:t>
      </w:r>
      <w:r w:rsidR="000E3E72">
        <w:rPr>
          <w:rFonts w:ascii="Times New Roman" w:hAnsi="Times New Roman" w:cs="Times New Roman"/>
          <w:sz w:val="24"/>
          <w:szCs w:val="24"/>
        </w:rPr>
        <w:t xml:space="preserve">hakkama </w:t>
      </w:r>
      <w:r w:rsidR="00BF7446" w:rsidRPr="00AA3571">
        <w:rPr>
          <w:rFonts w:ascii="Times New Roman" w:hAnsi="Times New Roman" w:cs="Times New Roman"/>
          <w:sz w:val="24"/>
          <w:szCs w:val="24"/>
        </w:rPr>
        <w:t>kohald</w:t>
      </w:r>
      <w:r w:rsidR="00DB13FF" w:rsidRPr="00AA3571">
        <w:rPr>
          <w:rFonts w:ascii="Times New Roman" w:hAnsi="Times New Roman" w:cs="Times New Roman"/>
          <w:sz w:val="24"/>
          <w:szCs w:val="24"/>
        </w:rPr>
        <w:t>a</w:t>
      </w:r>
      <w:r w:rsidR="00BF7446" w:rsidRPr="00AA3571">
        <w:rPr>
          <w:rFonts w:ascii="Times New Roman" w:hAnsi="Times New Roman" w:cs="Times New Roman"/>
          <w:sz w:val="24"/>
          <w:szCs w:val="24"/>
        </w:rPr>
        <w:t xml:space="preserve">ma </w:t>
      </w:r>
      <w:r w:rsidRPr="00AA3571">
        <w:rPr>
          <w:rFonts w:ascii="Times New Roman" w:hAnsi="Times New Roman" w:cs="Times New Roman"/>
          <w:sz w:val="24"/>
          <w:szCs w:val="24"/>
        </w:rPr>
        <w:t>ühele isikule antavate laenude piirmäär</w:t>
      </w:r>
      <w:r w:rsidR="00CF3E48">
        <w:rPr>
          <w:rFonts w:ascii="Times New Roman" w:hAnsi="Times New Roman" w:cs="Times New Roman"/>
          <w:sz w:val="24"/>
          <w:szCs w:val="24"/>
        </w:rPr>
        <w:t>a</w:t>
      </w:r>
      <w:r w:rsidRPr="00AA3571">
        <w:rPr>
          <w:rFonts w:ascii="Times New Roman" w:hAnsi="Times New Roman" w:cs="Times New Roman"/>
          <w:sz w:val="24"/>
          <w:szCs w:val="24"/>
        </w:rPr>
        <w:t>.“;</w:t>
      </w:r>
    </w:p>
    <w:p w14:paraId="2949B019" w14:textId="77777777" w:rsidR="007441AB" w:rsidRPr="00AA3571" w:rsidRDefault="007441AB" w:rsidP="00CD0A94">
      <w:pPr>
        <w:spacing w:after="0" w:line="240" w:lineRule="auto"/>
        <w:jc w:val="both"/>
        <w:rPr>
          <w:rFonts w:ascii="Times New Roman" w:hAnsi="Times New Roman" w:cs="Times New Roman"/>
          <w:sz w:val="24"/>
          <w:szCs w:val="24"/>
        </w:rPr>
      </w:pPr>
    </w:p>
    <w:p w14:paraId="0436FAE0" w14:textId="58C08673" w:rsidR="00ED4120" w:rsidRPr="00AA3571" w:rsidRDefault="00C60D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40</w:t>
      </w:r>
      <w:r w:rsidR="00ED4120" w:rsidRPr="00AA3571">
        <w:rPr>
          <w:rFonts w:ascii="Times New Roman" w:hAnsi="Times New Roman" w:cs="Times New Roman"/>
          <w:b/>
          <w:bCs/>
          <w:sz w:val="24"/>
          <w:szCs w:val="24"/>
        </w:rPr>
        <w:t>)</w:t>
      </w:r>
      <w:r w:rsidR="00ED4120" w:rsidRPr="00AA3571">
        <w:rPr>
          <w:rFonts w:ascii="Times New Roman" w:hAnsi="Times New Roman" w:cs="Times New Roman"/>
          <w:sz w:val="24"/>
          <w:szCs w:val="24"/>
        </w:rPr>
        <w:t xml:space="preserve"> paragrahvi </w:t>
      </w:r>
      <w:r w:rsidR="00B67DBA" w:rsidRPr="00AA3571">
        <w:rPr>
          <w:rFonts w:ascii="Times New Roman" w:hAnsi="Times New Roman" w:cs="Times New Roman"/>
          <w:sz w:val="24"/>
          <w:szCs w:val="24"/>
        </w:rPr>
        <w:t>90 lõiget 4 täiendatakse punktidega 4–6 järgmises sõnastuses:</w:t>
      </w:r>
    </w:p>
    <w:p w14:paraId="7D631535" w14:textId="418F258C" w:rsidR="00B67DBA" w:rsidRPr="00AA3571" w:rsidRDefault="00B67DB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laenuportfelli koosseis, kui fondi arvel antakse laenu;</w:t>
      </w:r>
      <w:r w:rsidR="00C86D21" w:rsidRPr="00AA3571">
        <w:rPr>
          <w:rFonts w:ascii="Times New Roman" w:hAnsi="Times New Roman" w:cs="Times New Roman"/>
          <w:sz w:val="24"/>
          <w:szCs w:val="24"/>
        </w:rPr>
        <w:t xml:space="preserve"> </w:t>
      </w:r>
    </w:p>
    <w:p w14:paraId="5D319C6C" w14:textId="6AE192EC" w:rsidR="00B67DBA" w:rsidRPr="00AA3571" w:rsidRDefault="00B67DB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 kõik</w:t>
      </w:r>
      <w:r w:rsidR="00072D79" w:rsidRPr="00AA3571">
        <w:rPr>
          <w:rFonts w:ascii="Times New Roman" w:hAnsi="Times New Roman" w:cs="Times New Roman"/>
          <w:sz w:val="24"/>
          <w:szCs w:val="24"/>
        </w:rPr>
        <w:t xml:space="preserve"> aasta jooksul</w:t>
      </w:r>
      <w:r w:rsidR="004F7458" w:rsidRPr="00AA3571">
        <w:rPr>
          <w:rFonts w:ascii="Times New Roman" w:hAnsi="Times New Roman" w:cs="Times New Roman"/>
          <w:sz w:val="24"/>
          <w:szCs w:val="24"/>
        </w:rPr>
        <w:t xml:space="preserve"> otse või kaudselt investorite makstud</w:t>
      </w:r>
      <w:r w:rsidRPr="00AA3571">
        <w:rPr>
          <w:rFonts w:ascii="Times New Roman" w:hAnsi="Times New Roman" w:cs="Times New Roman"/>
          <w:sz w:val="24"/>
          <w:szCs w:val="24"/>
        </w:rPr>
        <w:t xml:space="preserve"> tasud </w:t>
      </w:r>
      <w:r w:rsidR="00965A51" w:rsidRPr="00AA3571">
        <w:rPr>
          <w:rFonts w:ascii="Times New Roman" w:hAnsi="Times New Roman" w:cs="Times New Roman"/>
          <w:sz w:val="24"/>
          <w:szCs w:val="24"/>
        </w:rPr>
        <w:t>ja kantud</w:t>
      </w:r>
      <w:r w:rsidRPr="00AA3571">
        <w:rPr>
          <w:rFonts w:ascii="Times New Roman" w:hAnsi="Times New Roman" w:cs="Times New Roman"/>
          <w:sz w:val="24"/>
          <w:szCs w:val="24"/>
        </w:rPr>
        <w:t xml:space="preserve"> kulud;</w:t>
      </w:r>
    </w:p>
    <w:p w14:paraId="7263EE77" w14:textId="6E1DA392" w:rsidR="00DB61EC" w:rsidRPr="00AA3571" w:rsidRDefault="00B67DB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w:t>
      </w:r>
      <w:r w:rsidR="00CB19C3" w:rsidRPr="00AA3571">
        <w:rPr>
          <w:rFonts w:ascii="Times New Roman" w:hAnsi="Times New Roman" w:cs="Times New Roman"/>
          <w:sz w:val="24"/>
          <w:szCs w:val="24"/>
        </w:rPr>
        <w:t> </w:t>
      </w:r>
      <w:r w:rsidRPr="00AA3571">
        <w:rPr>
          <w:rFonts w:ascii="Times New Roman" w:hAnsi="Times New Roman" w:cs="Times New Roman"/>
          <w:sz w:val="24"/>
          <w:szCs w:val="24"/>
        </w:rPr>
        <w:t xml:space="preserve">teave </w:t>
      </w:r>
      <w:r w:rsidR="00DB61EC" w:rsidRPr="00AA3571">
        <w:rPr>
          <w:rFonts w:ascii="Times New Roman" w:hAnsi="Times New Roman" w:cs="Times New Roman"/>
          <w:sz w:val="24"/>
          <w:szCs w:val="24"/>
        </w:rPr>
        <w:t xml:space="preserve">eriotstarbelise ettevõtja, </w:t>
      </w:r>
      <w:r w:rsidR="00187E1D" w:rsidRPr="00AA3571">
        <w:rPr>
          <w:rFonts w:ascii="Times New Roman" w:hAnsi="Times New Roman" w:cs="Times New Roman"/>
          <w:sz w:val="24"/>
          <w:szCs w:val="24"/>
        </w:rPr>
        <w:t xml:space="preserve">fondivalitseja </w:t>
      </w:r>
      <w:r w:rsidRPr="00AA3571">
        <w:rPr>
          <w:rFonts w:ascii="Times New Roman" w:hAnsi="Times New Roman" w:cs="Times New Roman"/>
          <w:sz w:val="24"/>
          <w:szCs w:val="24"/>
        </w:rPr>
        <w:t>emaettevõtja</w:t>
      </w:r>
      <w:r w:rsidR="00187E1D" w:rsidRPr="00AA3571">
        <w:rPr>
          <w:rFonts w:ascii="Times New Roman" w:hAnsi="Times New Roman" w:cs="Times New Roman"/>
          <w:sz w:val="24"/>
          <w:szCs w:val="24"/>
        </w:rPr>
        <w:t xml:space="preserve"> või</w:t>
      </w:r>
      <w:r w:rsidRPr="00AA3571">
        <w:rPr>
          <w:rFonts w:ascii="Times New Roman" w:hAnsi="Times New Roman" w:cs="Times New Roman"/>
          <w:sz w:val="24"/>
          <w:szCs w:val="24"/>
        </w:rPr>
        <w:t xml:space="preserve"> tütarettevõtja kohta,</w:t>
      </w:r>
      <w:r w:rsidR="00DB61EC" w:rsidRPr="00AA3571">
        <w:rPr>
          <w:rFonts w:ascii="Times New Roman" w:hAnsi="Times New Roman" w:cs="Times New Roman"/>
          <w:sz w:val="24"/>
          <w:szCs w:val="24"/>
        </w:rPr>
        <w:t xml:space="preserve"> kui </w:t>
      </w:r>
      <w:r w:rsidR="005A0C09" w:rsidRPr="00AA3571">
        <w:rPr>
          <w:rFonts w:ascii="Times New Roman" w:hAnsi="Times New Roman" w:cs="Times New Roman"/>
          <w:sz w:val="24"/>
          <w:szCs w:val="24"/>
        </w:rPr>
        <w:t xml:space="preserve">kõnealuse ettevõtja vahendusel on investeeritud fondi vara </w:t>
      </w:r>
      <w:r w:rsidR="00DB61EC" w:rsidRPr="00AA3571">
        <w:rPr>
          <w:rFonts w:ascii="Times New Roman" w:hAnsi="Times New Roman" w:cs="Times New Roman"/>
          <w:sz w:val="24"/>
          <w:szCs w:val="24"/>
        </w:rPr>
        <w:t xml:space="preserve">fondivalitseja </w:t>
      </w:r>
      <w:r w:rsidR="00442E7F" w:rsidRPr="00AA3571">
        <w:rPr>
          <w:rFonts w:ascii="Times New Roman" w:hAnsi="Times New Roman" w:cs="Times New Roman"/>
          <w:sz w:val="24"/>
          <w:szCs w:val="24"/>
        </w:rPr>
        <w:t>nimel</w:t>
      </w:r>
      <w:r w:rsidR="00DB61EC" w:rsidRPr="00AA3571">
        <w:rPr>
          <w:rFonts w:ascii="Times New Roman" w:hAnsi="Times New Roman" w:cs="Times New Roman"/>
          <w:sz w:val="24"/>
          <w:szCs w:val="24"/>
        </w:rPr>
        <w:t>.“;</w:t>
      </w:r>
    </w:p>
    <w:p w14:paraId="05599C87" w14:textId="1DEDB156" w:rsidR="007441AB" w:rsidRPr="00AA3571" w:rsidRDefault="007441AB" w:rsidP="00CD0A94">
      <w:pPr>
        <w:spacing w:after="0" w:line="240" w:lineRule="auto"/>
        <w:jc w:val="both"/>
        <w:rPr>
          <w:rFonts w:ascii="Times New Roman" w:hAnsi="Times New Roman" w:cs="Times New Roman"/>
          <w:sz w:val="24"/>
          <w:szCs w:val="24"/>
        </w:rPr>
      </w:pPr>
    </w:p>
    <w:p w14:paraId="6F0C6521" w14:textId="09DE064D" w:rsidR="00B67DBA" w:rsidRPr="00AA3571" w:rsidRDefault="00C60D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41</w:t>
      </w:r>
      <w:r w:rsidR="00B67DBA" w:rsidRPr="00AA3571">
        <w:rPr>
          <w:rFonts w:ascii="Times New Roman" w:hAnsi="Times New Roman" w:cs="Times New Roman"/>
          <w:b/>
          <w:bCs/>
          <w:sz w:val="24"/>
          <w:szCs w:val="24"/>
        </w:rPr>
        <w:t>)</w:t>
      </w:r>
      <w:r w:rsidR="00B67DBA" w:rsidRPr="00AA3571">
        <w:rPr>
          <w:rFonts w:ascii="Times New Roman" w:hAnsi="Times New Roman" w:cs="Times New Roman"/>
          <w:sz w:val="24"/>
          <w:szCs w:val="24"/>
        </w:rPr>
        <w:t xml:space="preserve"> paragrahvi</w:t>
      </w:r>
      <w:r w:rsidR="002E2F65" w:rsidRPr="00AA3571">
        <w:rPr>
          <w:rFonts w:ascii="Times New Roman" w:hAnsi="Times New Roman" w:cs="Times New Roman"/>
          <w:sz w:val="24"/>
          <w:szCs w:val="24"/>
        </w:rPr>
        <w:t xml:space="preserve"> 90 täiendatakse lõi</w:t>
      </w:r>
      <w:r w:rsidR="00196A28" w:rsidRPr="00AA3571">
        <w:rPr>
          <w:rFonts w:ascii="Times New Roman" w:hAnsi="Times New Roman" w:cs="Times New Roman"/>
          <w:sz w:val="24"/>
          <w:szCs w:val="24"/>
        </w:rPr>
        <w:t>g</w:t>
      </w:r>
      <w:r w:rsidR="002E2F65" w:rsidRPr="00AA3571">
        <w:rPr>
          <w:rFonts w:ascii="Times New Roman" w:hAnsi="Times New Roman" w:cs="Times New Roman"/>
          <w:sz w:val="24"/>
          <w:szCs w:val="24"/>
        </w:rPr>
        <w:t>e</w:t>
      </w:r>
      <w:r w:rsidR="00196A28" w:rsidRPr="00AA3571">
        <w:rPr>
          <w:rFonts w:ascii="Times New Roman" w:hAnsi="Times New Roman" w:cs="Times New Roman"/>
          <w:sz w:val="24"/>
          <w:szCs w:val="24"/>
        </w:rPr>
        <w:t>te</w:t>
      </w:r>
      <w:r w:rsidR="002E2F65" w:rsidRPr="00AA3571">
        <w:rPr>
          <w:rFonts w:ascii="Times New Roman" w:hAnsi="Times New Roman" w:cs="Times New Roman"/>
          <w:sz w:val="24"/>
          <w:szCs w:val="24"/>
        </w:rPr>
        <w:t>ga 7</w:t>
      </w:r>
      <w:r w:rsidR="00196A28" w:rsidRPr="00AA3571">
        <w:rPr>
          <w:rFonts w:ascii="Times New Roman" w:hAnsi="Times New Roman" w:cs="Times New Roman"/>
          <w:sz w:val="24"/>
          <w:szCs w:val="24"/>
        </w:rPr>
        <w:t xml:space="preserve"> ja 8</w:t>
      </w:r>
      <w:r w:rsidR="002E2F65" w:rsidRPr="00AA3571">
        <w:rPr>
          <w:rFonts w:ascii="Times New Roman" w:hAnsi="Times New Roman" w:cs="Times New Roman"/>
          <w:sz w:val="24"/>
          <w:szCs w:val="24"/>
        </w:rPr>
        <w:t xml:space="preserve"> järgmises sõnastuses:</w:t>
      </w:r>
    </w:p>
    <w:p w14:paraId="6148D7B1" w14:textId="3464A7D1" w:rsidR="002B3427" w:rsidRPr="00AA3571" w:rsidRDefault="002E2F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„(7)</w:t>
      </w:r>
      <w:r w:rsidR="00C94A8C" w:rsidRPr="00AA3571">
        <w:rPr>
          <w:rFonts w:ascii="Times New Roman" w:hAnsi="Times New Roman" w:cs="Times New Roman"/>
          <w:sz w:val="24"/>
          <w:szCs w:val="24"/>
        </w:rPr>
        <w:t> </w:t>
      </w:r>
      <w:r w:rsidRPr="00AA3571">
        <w:rPr>
          <w:rFonts w:ascii="Times New Roman" w:hAnsi="Times New Roman" w:cs="Times New Roman"/>
          <w:sz w:val="24"/>
          <w:szCs w:val="24"/>
        </w:rPr>
        <w:t>Käesoleva paragrahvi lõike</w:t>
      </w:r>
      <w:r w:rsidR="002462D8" w:rsidRPr="00AA3571">
        <w:rPr>
          <w:rFonts w:ascii="Times New Roman" w:hAnsi="Times New Roman" w:cs="Times New Roman"/>
          <w:sz w:val="24"/>
          <w:szCs w:val="24"/>
        </w:rPr>
        <w:t> </w:t>
      </w:r>
      <w:r w:rsidRPr="00AA3571">
        <w:rPr>
          <w:rFonts w:ascii="Times New Roman" w:hAnsi="Times New Roman" w:cs="Times New Roman"/>
          <w:sz w:val="24"/>
          <w:szCs w:val="24"/>
        </w:rPr>
        <w:t>4 punktides</w:t>
      </w:r>
      <w:r w:rsidR="002462D8" w:rsidRPr="00AA3571">
        <w:rPr>
          <w:rFonts w:ascii="Times New Roman" w:hAnsi="Times New Roman" w:cs="Times New Roman"/>
          <w:sz w:val="24"/>
          <w:szCs w:val="24"/>
        </w:rPr>
        <w:t> </w:t>
      </w:r>
      <w:r w:rsidRPr="00AA3571">
        <w:rPr>
          <w:rFonts w:ascii="Times New Roman" w:hAnsi="Times New Roman" w:cs="Times New Roman"/>
          <w:sz w:val="24"/>
          <w:szCs w:val="24"/>
        </w:rPr>
        <w:t>5 ja 6 nimetatud teave tuleb fondivalitsejal</w:t>
      </w:r>
      <w:r w:rsidR="004A21DB" w:rsidRPr="00AA3571">
        <w:rPr>
          <w:rFonts w:ascii="Times New Roman" w:hAnsi="Times New Roman" w:cs="Times New Roman"/>
          <w:sz w:val="24"/>
          <w:szCs w:val="24"/>
        </w:rPr>
        <w:t xml:space="preserve"> </w:t>
      </w:r>
      <w:r w:rsidRPr="00AA3571">
        <w:rPr>
          <w:rFonts w:ascii="Times New Roman" w:hAnsi="Times New Roman" w:cs="Times New Roman"/>
          <w:sz w:val="24"/>
          <w:szCs w:val="24"/>
        </w:rPr>
        <w:t>investoritele</w:t>
      </w:r>
      <w:r w:rsidR="000B429A" w:rsidRPr="00AA3571">
        <w:rPr>
          <w:rFonts w:ascii="Times New Roman" w:hAnsi="Times New Roman" w:cs="Times New Roman"/>
          <w:sz w:val="24"/>
          <w:szCs w:val="24"/>
        </w:rPr>
        <w:t xml:space="preserve"> kättesaadavaks teha</w:t>
      </w:r>
      <w:r w:rsidRPr="00AA3571">
        <w:rPr>
          <w:rFonts w:ascii="Times New Roman" w:hAnsi="Times New Roman" w:cs="Times New Roman"/>
          <w:sz w:val="24"/>
          <w:szCs w:val="24"/>
        </w:rPr>
        <w:t xml:space="preserve"> vähemalt kord aastas.</w:t>
      </w:r>
    </w:p>
    <w:p w14:paraId="108257EA" w14:textId="77777777" w:rsidR="00442E7F" w:rsidRPr="00AA3571" w:rsidRDefault="00442E7F" w:rsidP="00CD0A94">
      <w:pPr>
        <w:spacing w:after="0" w:line="240" w:lineRule="auto"/>
        <w:jc w:val="both"/>
        <w:rPr>
          <w:rFonts w:ascii="Times New Roman" w:hAnsi="Times New Roman" w:cs="Times New Roman"/>
          <w:sz w:val="24"/>
          <w:szCs w:val="24"/>
        </w:rPr>
      </w:pPr>
    </w:p>
    <w:p w14:paraId="62EA1656" w14:textId="38537A63" w:rsidR="002E2F65" w:rsidRPr="00AA3571" w:rsidRDefault="002B342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(8) </w:t>
      </w:r>
      <w:r w:rsidR="00F66101" w:rsidRPr="00AA3571">
        <w:rPr>
          <w:rFonts w:ascii="Times New Roman" w:hAnsi="Times New Roman" w:cs="Times New Roman"/>
          <w:sz w:val="24"/>
          <w:szCs w:val="24"/>
        </w:rPr>
        <w:t>Alternatiiv</w:t>
      </w:r>
      <w:r w:rsidR="00A20A65" w:rsidRPr="00AA3571">
        <w:rPr>
          <w:rFonts w:ascii="Times New Roman" w:hAnsi="Times New Roman" w:cs="Times New Roman"/>
          <w:sz w:val="24"/>
          <w:szCs w:val="24"/>
        </w:rPr>
        <w:t xml:space="preserve">fondi dokumentide avalikustamise suhtes </w:t>
      </w:r>
      <w:r w:rsidR="00E616C3" w:rsidRPr="00AA3571">
        <w:rPr>
          <w:rFonts w:ascii="Times New Roman" w:hAnsi="Times New Roman" w:cs="Times New Roman"/>
          <w:sz w:val="24"/>
          <w:szCs w:val="24"/>
        </w:rPr>
        <w:t xml:space="preserve">ei kohaldata </w:t>
      </w:r>
      <w:r w:rsidR="0079522F" w:rsidRPr="00AA3571">
        <w:rPr>
          <w:rFonts w:ascii="Times New Roman" w:hAnsi="Times New Roman" w:cs="Times New Roman"/>
          <w:sz w:val="24"/>
          <w:szCs w:val="24"/>
        </w:rPr>
        <w:t>käesoleva sead</w:t>
      </w:r>
      <w:r w:rsidR="00637C0B" w:rsidRPr="00AA3571">
        <w:rPr>
          <w:rFonts w:ascii="Times New Roman" w:hAnsi="Times New Roman" w:cs="Times New Roman"/>
          <w:sz w:val="24"/>
          <w:szCs w:val="24"/>
        </w:rPr>
        <w:t xml:space="preserve">use § </w:t>
      </w:r>
      <w:r w:rsidR="00F66101" w:rsidRPr="00AA3571">
        <w:rPr>
          <w:rFonts w:ascii="Times New Roman" w:hAnsi="Times New Roman" w:cs="Times New Roman"/>
          <w:sz w:val="24"/>
          <w:szCs w:val="24"/>
        </w:rPr>
        <w:t>81 l</w:t>
      </w:r>
      <w:r w:rsidR="00FF52FC" w:rsidRPr="00AA3571">
        <w:rPr>
          <w:rFonts w:ascii="Times New Roman" w:hAnsi="Times New Roman" w:cs="Times New Roman"/>
          <w:sz w:val="24"/>
          <w:szCs w:val="24"/>
        </w:rPr>
        <w:t>õike</w:t>
      </w:r>
      <w:r w:rsidR="00F66101" w:rsidRPr="00AA3571">
        <w:rPr>
          <w:rFonts w:ascii="Times New Roman" w:hAnsi="Times New Roman" w:cs="Times New Roman"/>
          <w:sz w:val="24"/>
          <w:szCs w:val="24"/>
        </w:rPr>
        <w:t xml:space="preserve"> 3 teises lauses</w:t>
      </w:r>
      <w:r w:rsidR="00FF52FC" w:rsidRPr="00AA3571">
        <w:rPr>
          <w:rFonts w:ascii="Times New Roman" w:hAnsi="Times New Roman" w:cs="Times New Roman"/>
          <w:sz w:val="24"/>
          <w:szCs w:val="24"/>
        </w:rPr>
        <w:t xml:space="preserve"> sätestatud nõuet</w:t>
      </w:r>
      <w:r w:rsidR="00D854F7" w:rsidRPr="00AA3571">
        <w:rPr>
          <w:rFonts w:ascii="Times New Roman" w:hAnsi="Times New Roman" w:cs="Times New Roman"/>
          <w:sz w:val="24"/>
          <w:szCs w:val="24"/>
        </w:rPr>
        <w:t xml:space="preserve"> ega § </w:t>
      </w:r>
      <w:r w:rsidR="00C72251" w:rsidRPr="00AA3571">
        <w:rPr>
          <w:rFonts w:ascii="Times New Roman" w:hAnsi="Times New Roman" w:cs="Times New Roman"/>
          <w:sz w:val="24"/>
          <w:szCs w:val="24"/>
        </w:rPr>
        <w:t xml:space="preserve">74 lõike 1 punktis 13 ja § </w:t>
      </w:r>
      <w:r w:rsidR="00882DD7" w:rsidRPr="00AA3571">
        <w:rPr>
          <w:rFonts w:ascii="Times New Roman" w:hAnsi="Times New Roman" w:cs="Times New Roman"/>
          <w:sz w:val="24"/>
          <w:szCs w:val="24"/>
        </w:rPr>
        <w:t xml:space="preserve">75 lõike 1 punktis 7 sätestatud </w:t>
      </w:r>
      <w:r w:rsidR="00C12B9D" w:rsidRPr="00AA3571">
        <w:rPr>
          <w:rFonts w:ascii="Times New Roman" w:hAnsi="Times New Roman" w:cs="Times New Roman"/>
          <w:sz w:val="24"/>
          <w:szCs w:val="24"/>
        </w:rPr>
        <w:t xml:space="preserve">tasustamise põhimõtete täieliku kirjelduse </w:t>
      </w:r>
      <w:r w:rsidR="00C666EB" w:rsidRPr="00AA3571">
        <w:rPr>
          <w:rFonts w:ascii="Times New Roman" w:hAnsi="Times New Roman" w:cs="Times New Roman"/>
          <w:sz w:val="24"/>
          <w:szCs w:val="24"/>
        </w:rPr>
        <w:t>paberil tasuta kättesaadavaks tegemise nõuet</w:t>
      </w:r>
      <w:r w:rsidR="00FF52FC" w:rsidRPr="00AA3571">
        <w:rPr>
          <w:rFonts w:ascii="Times New Roman" w:hAnsi="Times New Roman" w:cs="Times New Roman"/>
          <w:sz w:val="24"/>
          <w:szCs w:val="24"/>
        </w:rPr>
        <w:t>.</w:t>
      </w:r>
      <w:r w:rsidR="002E2F65" w:rsidRPr="00AA3571">
        <w:rPr>
          <w:rFonts w:ascii="Times New Roman" w:hAnsi="Times New Roman" w:cs="Times New Roman"/>
          <w:sz w:val="24"/>
          <w:szCs w:val="24"/>
        </w:rPr>
        <w:t>“;</w:t>
      </w:r>
      <w:r w:rsidR="000C26D0" w:rsidRPr="00AA3571">
        <w:rPr>
          <w:rFonts w:ascii="Times New Roman" w:hAnsi="Times New Roman" w:cs="Times New Roman"/>
          <w:sz w:val="24"/>
          <w:szCs w:val="24"/>
        </w:rPr>
        <w:t xml:space="preserve"> </w:t>
      </w:r>
    </w:p>
    <w:p w14:paraId="3DA09691" w14:textId="77777777" w:rsidR="00EE6CAA" w:rsidRPr="00AA3571" w:rsidRDefault="00EE6CAA" w:rsidP="00CD0A94">
      <w:pPr>
        <w:spacing w:after="0" w:line="240" w:lineRule="auto"/>
        <w:jc w:val="both"/>
        <w:rPr>
          <w:rFonts w:ascii="Times New Roman" w:hAnsi="Times New Roman" w:cs="Times New Roman"/>
          <w:sz w:val="24"/>
          <w:szCs w:val="24"/>
        </w:rPr>
      </w:pPr>
    </w:p>
    <w:p w14:paraId="6A39345B" w14:textId="25A47BC9" w:rsidR="0013323F" w:rsidRPr="00AA3571" w:rsidRDefault="005772F5" w:rsidP="0013323F">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C60D38" w:rsidRPr="00AA3571">
        <w:rPr>
          <w:rFonts w:ascii="Times New Roman" w:hAnsi="Times New Roman" w:cs="Times New Roman"/>
          <w:b/>
          <w:bCs/>
          <w:sz w:val="24"/>
          <w:szCs w:val="24"/>
        </w:rPr>
        <w:t>2</w:t>
      </w:r>
      <w:r w:rsidR="00EE6CAA" w:rsidRPr="00AA3571">
        <w:rPr>
          <w:rFonts w:ascii="Times New Roman" w:hAnsi="Times New Roman" w:cs="Times New Roman"/>
          <w:b/>
          <w:bCs/>
          <w:sz w:val="24"/>
          <w:szCs w:val="24"/>
        </w:rPr>
        <w:t>)</w:t>
      </w:r>
      <w:r w:rsidR="00EE6CAA" w:rsidRPr="00AA3571">
        <w:rPr>
          <w:rFonts w:ascii="Times New Roman" w:hAnsi="Times New Roman" w:cs="Times New Roman"/>
          <w:sz w:val="24"/>
          <w:szCs w:val="24"/>
        </w:rPr>
        <w:t xml:space="preserve"> </w:t>
      </w:r>
      <w:r w:rsidR="0013323F" w:rsidRPr="00AA3571">
        <w:rPr>
          <w:rFonts w:ascii="Times New Roman" w:hAnsi="Times New Roman" w:cs="Times New Roman"/>
          <w:sz w:val="24"/>
          <w:szCs w:val="24"/>
        </w:rPr>
        <w:t>paragrahv 92 muudetakse ja sõnastatakse järgmiselt:</w:t>
      </w:r>
    </w:p>
    <w:p w14:paraId="2F9A8311" w14:textId="5F702CD2" w:rsidR="0013323F" w:rsidRPr="00AA3571" w:rsidRDefault="0013323F" w:rsidP="0013323F">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w:t>
      </w:r>
      <w:r w:rsidR="00961CAD" w:rsidRPr="00AA3571">
        <w:rPr>
          <w:rFonts w:ascii="Times New Roman" w:hAnsi="Times New Roman" w:cs="Times New Roman"/>
          <w:b/>
          <w:bCs/>
          <w:sz w:val="24"/>
          <w:szCs w:val="24"/>
        </w:rPr>
        <w:t> </w:t>
      </w:r>
      <w:r w:rsidRPr="00AA3571">
        <w:rPr>
          <w:rFonts w:ascii="Times New Roman" w:hAnsi="Times New Roman" w:cs="Times New Roman"/>
          <w:b/>
          <w:bCs/>
          <w:sz w:val="24"/>
          <w:szCs w:val="24"/>
        </w:rPr>
        <w:t>92.</w:t>
      </w:r>
      <w:bookmarkStart w:id="6" w:name="para92"/>
      <w:r w:rsidRPr="00AA3571">
        <w:rPr>
          <w:rFonts w:ascii="Times New Roman" w:hAnsi="Times New Roman" w:cs="Times New Roman"/>
          <w:b/>
          <w:bCs/>
          <w:sz w:val="24"/>
          <w:szCs w:val="24"/>
        </w:rPr>
        <w:t> </w:t>
      </w:r>
      <w:bookmarkEnd w:id="6"/>
      <w:r w:rsidRPr="00AA3571">
        <w:rPr>
          <w:rFonts w:ascii="Times New Roman" w:hAnsi="Times New Roman" w:cs="Times New Roman"/>
          <w:b/>
          <w:bCs/>
          <w:sz w:val="24"/>
          <w:szCs w:val="24"/>
        </w:rPr>
        <w:t xml:space="preserve">Alternatiivfondi kohta Finantsinspektsioonile esitatava </w:t>
      </w:r>
      <w:r w:rsidR="00B2727A" w:rsidRPr="00AA3571">
        <w:rPr>
          <w:rFonts w:ascii="Times New Roman" w:hAnsi="Times New Roman" w:cs="Times New Roman"/>
          <w:b/>
          <w:bCs/>
          <w:sz w:val="24"/>
          <w:szCs w:val="24"/>
        </w:rPr>
        <w:t>lisa</w:t>
      </w:r>
      <w:r w:rsidRPr="00AA3571">
        <w:rPr>
          <w:rFonts w:ascii="Times New Roman" w:hAnsi="Times New Roman" w:cs="Times New Roman"/>
          <w:b/>
          <w:bCs/>
          <w:sz w:val="24"/>
          <w:szCs w:val="24"/>
        </w:rPr>
        <w:t>teabe erisused</w:t>
      </w:r>
    </w:p>
    <w:p w14:paraId="55A2EE41" w14:textId="77777777" w:rsidR="0013323F" w:rsidRPr="00AA3571" w:rsidRDefault="0013323F" w:rsidP="0013323F">
      <w:pPr>
        <w:spacing w:after="0" w:line="240" w:lineRule="auto"/>
        <w:jc w:val="both"/>
        <w:rPr>
          <w:rFonts w:ascii="Times New Roman" w:hAnsi="Times New Roman" w:cs="Times New Roman"/>
          <w:b/>
          <w:bCs/>
          <w:sz w:val="24"/>
          <w:szCs w:val="24"/>
        </w:rPr>
      </w:pPr>
    </w:p>
    <w:p w14:paraId="669B0D9A" w14:textId="36999826" w:rsidR="0013323F" w:rsidRPr="00AA3571" w:rsidRDefault="0013323F" w:rsidP="0013323F">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4C6A2C" w:rsidRPr="00AA3571">
        <w:rPr>
          <w:rFonts w:ascii="Times New Roman" w:hAnsi="Times New Roman" w:cs="Times New Roman"/>
          <w:sz w:val="24"/>
          <w:szCs w:val="24"/>
        </w:rPr>
        <w:t> </w:t>
      </w:r>
      <w:r w:rsidRPr="00AA3571">
        <w:rPr>
          <w:rFonts w:ascii="Times New Roman" w:hAnsi="Times New Roman" w:cs="Times New Roman"/>
          <w:sz w:val="24"/>
          <w:szCs w:val="24"/>
        </w:rPr>
        <w:t>Finantsinspektsioonile tuleb alternatiivfondi kohta käesoleva seaduse §</w:t>
      </w:r>
      <w:r w:rsidR="004C6A2C" w:rsidRPr="00AA3571">
        <w:rPr>
          <w:rFonts w:ascii="Times New Roman" w:hAnsi="Times New Roman" w:cs="Times New Roman"/>
          <w:sz w:val="24"/>
          <w:szCs w:val="24"/>
        </w:rPr>
        <w:t> </w:t>
      </w:r>
      <w:r w:rsidRPr="00AA3571">
        <w:rPr>
          <w:rFonts w:ascii="Times New Roman" w:hAnsi="Times New Roman" w:cs="Times New Roman"/>
          <w:sz w:val="24"/>
          <w:szCs w:val="24"/>
        </w:rPr>
        <w:t>88 lõikes</w:t>
      </w:r>
      <w:r w:rsidR="004C6A2C" w:rsidRPr="00AA3571">
        <w:rPr>
          <w:rFonts w:ascii="Times New Roman" w:hAnsi="Times New Roman" w:cs="Times New Roman"/>
          <w:sz w:val="24"/>
          <w:szCs w:val="24"/>
        </w:rPr>
        <w:t> </w:t>
      </w: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sätestatud teabe hulgas esitada ka mittelikviidse vara osakaal fondi varas, mille</w:t>
      </w:r>
      <w:r w:rsidR="00140156" w:rsidRPr="00AA3571">
        <w:rPr>
          <w:rFonts w:ascii="Times New Roman" w:hAnsi="Times New Roman" w:cs="Times New Roman"/>
          <w:sz w:val="24"/>
          <w:szCs w:val="24"/>
        </w:rPr>
        <w:t>le</w:t>
      </w:r>
      <w:r w:rsidRPr="00AA3571">
        <w:rPr>
          <w:rFonts w:ascii="Times New Roman" w:hAnsi="Times New Roman" w:cs="Times New Roman"/>
          <w:sz w:val="24"/>
          <w:szCs w:val="24"/>
        </w:rPr>
        <w:t xml:space="preserve">  rakendatakse komisjoni delegeeritud määruse (EL) nr 231/2013</w:t>
      </w:r>
      <w:r w:rsidR="008E629D" w:rsidRPr="00AA3571">
        <w:rPr>
          <w:rFonts w:ascii="Times New Roman" w:hAnsi="Times New Roman" w:cs="Times New Roman"/>
          <w:sz w:val="24"/>
          <w:szCs w:val="24"/>
        </w:rPr>
        <w:t xml:space="preserve"> kohaselt</w:t>
      </w:r>
      <w:r w:rsidRPr="00AA3571">
        <w:rPr>
          <w:rFonts w:ascii="Times New Roman" w:hAnsi="Times New Roman" w:cs="Times New Roman"/>
          <w:sz w:val="24"/>
          <w:szCs w:val="24"/>
        </w:rPr>
        <w:t xml:space="preserve"> </w:t>
      </w:r>
      <w:r w:rsidR="003A4947" w:rsidRPr="00AA3571">
        <w:rPr>
          <w:rFonts w:ascii="Times New Roman" w:hAnsi="Times New Roman" w:cs="Times New Roman"/>
          <w:sz w:val="24"/>
          <w:szCs w:val="24"/>
        </w:rPr>
        <w:t>selle</w:t>
      </w:r>
      <w:r w:rsidRPr="00AA3571">
        <w:rPr>
          <w:rFonts w:ascii="Times New Roman" w:hAnsi="Times New Roman" w:cs="Times New Roman"/>
          <w:sz w:val="24"/>
          <w:szCs w:val="24"/>
        </w:rPr>
        <w:t xml:space="preserve"> vähese likviidsuse tõttu</w:t>
      </w:r>
      <w:r w:rsidR="00140156" w:rsidRPr="00AA3571">
        <w:rPr>
          <w:rFonts w:ascii="Times New Roman" w:hAnsi="Times New Roman" w:cs="Times New Roman"/>
          <w:sz w:val="24"/>
          <w:szCs w:val="24"/>
        </w:rPr>
        <w:t xml:space="preserve"> erikorda</w:t>
      </w:r>
      <w:r w:rsidRPr="00AA3571">
        <w:rPr>
          <w:rFonts w:ascii="Times New Roman" w:hAnsi="Times New Roman" w:cs="Times New Roman"/>
          <w:sz w:val="24"/>
          <w:szCs w:val="24"/>
        </w:rPr>
        <w:t>.</w:t>
      </w:r>
    </w:p>
    <w:p w14:paraId="6565AC8D" w14:textId="77777777" w:rsidR="0013323F" w:rsidRPr="00AA3571" w:rsidRDefault="0013323F" w:rsidP="0013323F">
      <w:pPr>
        <w:spacing w:after="0" w:line="240" w:lineRule="auto"/>
        <w:jc w:val="both"/>
        <w:rPr>
          <w:rFonts w:ascii="Times New Roman" w:hAnsi="Times New Roman" w:cs="Times New Roman"/>
          <w:sz w:val="24"/>
          <w:szCs w:val="24"/>
        </w:rPr>
      </w:pPr>
    </w:p>
    <w:p w14:paraId="089994BD" w14:textId="4B5F2EDF" w:rsidR="0013323F" w:rsidRPr="00AA3571" w:rsidRDefault="0013323F" w:rsidP="0013323F">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00145E6C" w:rsidRPr="00AA3571">
        <w:rPr>
          <w:rFonts w:ascii="Times New Roman" w:hAnsi="Times New Roman" w:cs="Times New Roman"/>
          <w:sz w:val="24"/>
          <w:szCs w:val="24"/>
        </w:rPr>
        <w:t> </w:t>
      </w:r>
      <w:r w:rsidRPr="00AA3571">
        <w:rPr>
          <w:rFonts w:ascii="Times New Roman" w:hAnsi="Times New Roman" w:cs="Times New Roman"/>
          <w:sz w:val="24"/>
          <w:szCs w:val="24"/>
        </w:rPr>
        <w:t xml:space="preserve">Kui fondi vara valitsemisel kasutatakse </w:t>
      </w:r>
      <w:r w:rsidR="004F0C44" w:rsidRPr="00AA3571">
        <w:rPr>
          <w:rFonts w:ascii="Times New Roman" w:hAnsi="Times New Roman" w:cs="Times New Roman"/>
          <w:sz w:val="24"/>
          <w:szCs w:val="24"/>
        </w:rPr>
        <w:t xml:space="preserve">olulisel määral </w:t>
      </w:r>
      <w:r w:rsidRPr="00AA3571">
        <w:rPr>
          <w:rFonts w:ascii="Times New Roman" w:hAnsi="Times New Roman" w:cs="Times New Roman"/>
          <w:sz w:val="24"/>
          <w:szCs w:val="24"/>
        </w:rPr>
        <w:t>finantsvõimendust, esitab fondivalitseja Finantsinspektsioonile sellise fondi kohta järgmise teabe:</w:t>
      </w:r>
    </w:p>
    <w:p w14:paraId="06EBBF46" w14:textId="77777777" w:rsidR="0013323F" w:rsidRPr="00AA3571" w:rsidRDefault="0013323F" w:rsidP="0013323F">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fondi finantsvõimenduse üldine tase;</w:t>
      </w:r>
    </w:p>
    <w:p w14:paraId="1D15A524" w14:textId="42135158" w:rsidR="0013323F" w:rsidRPr="00AA3571" w:rsidRDefault="0013323F" w:rsidP="0013323F">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fondi finantsvõimenduse jagunemine raha või väärtpaberite laenamise</w:t>
      </w:r>
      <w:r w:rsidR="00967BEA" w:rsidRPr="00AA3571">
        <w:rPr>
          <w:rFonts w:ascii="Times New Roman" w:hAnsi="Times New Roman" w:cs="Times New Roman"/>
          <w:sz w:val="24"/>
          <w:szCs w:val="24"/>
        </w:rPr>
        <w:t>l</w:t>
      </w:r>
      <w:r w:rsidRPr="00AA3571">
        <w:rPr>
          <w:rFonts w:ascii="Times New Roman" w:hAnsi="Times New Roman" w:cs="Times New Roman"/>
          <w:sz w:val="24"/>
          <w:szCs w:val="24"/>
        </w:rPr>
        <w:t xml:space="preserve"> </w:t>
      </w:r>
      <w:r w:rsidR="00967BEA" w:rsidRPr="00AA3571">
        <w:rPr>
          <w:rFonts w:ascii="Times New Roman" w:hAnsi="Times New Roman" w:cs="Times New Roman"/>
          <w:sz w:val="24"/>
          <w:szCs w:val="24"/>
        </w:rPr>
        <w:t>rajaneva</w:t>
      </w:r>
      <w:r w:rsidRPr="00AA3571">
        <w:rPr>
          <w:rFonts w:ascii="Times New Roman" w:hAnsi="Times New Roman" w:cs="Times New Roman"/>
          <w:sz w:val="24"/>
          <w:szCs w:val="24"/>
        </w:rPr>
        <w:t xml:space="preserve"> finantsvõimenduse ja tuletisinstrumentide</w:t>
      </w:r>
      <w:r w:rsidR="00F46BEF" w:rsidRPr="00AA3571">
        <w:rPr>
          <w:rFonts w:ascii="Times New Roman" w:hAnsi="Times New Roman" w:cs="Times New Roman"/>
          <w:sz w:val="24"/>
          <w:szCs w:val="24"/>
        </w:rPr>
        <w:t>l rajaneva</w:t>
      </w:r>
      <w:r w:rsidRPr="00AA3571">
        <w:rPr>
          <w:rFonts w:ascii="Times New Roman" w:hAnsi="Times New Roman" w:cs="Times New Roman"/>
          <w:sz w:val="24"/>
          <w:szCs w:val="24"/>
        </w:rPr>
        <w:t xml:space="preserve"> finantsvõimenduse vahel;</w:t>
      </w:r>
    </w:p>
    <w:p w14:paraId="626D1F35" w14:textId="77777777" w:rsidR="0013323F" w:rsidRPr="00AA3571" w:rsidRDefault="0013323F" w:rsidP="0013323F">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millisel määral on fondi vara kasutatud korduvalt finantsvõimenduskokkulepete alusel.</w:t>
      </w:r>
    </w:p>
    <w:p w14:paraId="0F5318E3" w14:textId="77777777" w:rsidR="0013323F" w:rsidRPr="00AA3571" w:rsidRDefault="0013323F" w:rsidP="0013323F">
      <w:pPr>
        <w:spacing w:after="0" w:line="240" w:lineRule="auto"/>
        <w:jc w:val="both"/>
        <w:rPr>
          <w:rFonts w:ascii="Times New Roman" w:hAnsi="Times New Roman" w:cs="Times New Roman"/>
          <w:sz w:val="24"/>
          <w:szCs w:val="24"/>
        </w:rPr>
      </w:pPr>
    </w:p>
    <w:p w14:paraId="01EE6DC6" w14:textId="2196ECDC" w:rsidR="0013323F" w:rsidRPr="00AA3571" w:rsidRDefault="0013323F" w:rsidP="0013323F">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Fondivalitseja lähtub finantsvõimenduse määra olulisuse hindamise</w:t>
      </w:r>
      <w:r w:rsidR="00EA3760" w:rsidRPr="00AA3571">
        <w:rPr>
          <w:rFonts w:ascii="Times New Roman" w:hAnsi="Times New Roman" w:cs="Times New Roman"/>
          <w:sz w:val="24"/>
          <w:szCs w:val="24"/>
        </w:rPr>
        <w:t>l</w:t>
      </w:r>
      <w:r w:rsidRPr="00AA3571">
        <w:rPr>
          <w:rFonts w:ascii="Times New Roman" w:hAnsi="Times New Roman" w:cs="Times New Roman"/>
          <w:sz w:val="24"/>
          <w:szCs w:val="24"/>
        </w:rPr>
        <w:t xml:space="preserve"> Euroopa Parlamendi ja nõukogu direktiivi 2011/61/EL artikli 24 lõikes 6 viidatud komisjoni delegeeritud õigusaktis sätestatust.</w:t>
      </w:r>
    </w:p>
    <w:p w14:paraId="32F5E5F9" w14:textId="77777777" w:rsidR="0013323F" w:rsidRPr="00AA3571" w:rsidRDefault="0013323F" w:rsidP="0013323F">
      <w:pPr>
        <w:spacing w:after="0" w:line="240" w:lineRule="auto"/>
        <w:jc w:val="both"/>
        <w:rPr>
          <w:rFonts w:ascii="Times New Roman" w:hAnsi="Times New Roman" w:cs="Times New Roman"/>
          <w:sz w:val="24"/>
          <w:szCs w:val="24"/>
        </w:rPr>
      </w:pPr>
    </w:p>
    <w:p w14:paraId="1E845F46" w14:textId="6361DB35" w:rsidR="0013323F" w:rsidRPr="00AA3571" w:rsidRDefault="0013323F" w:rsidP="0013323F">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 xml:space="preserve">(4) Käesoleva paragrahvi lõikes 2 nimetatud teave esitatakse laenatud raha või väärtpaberite viie suurima allika ja nendelt allikatelt saadud finantsvõimenduse suuruse kohta iga fondi </w:t>
      </w:r>
      <w:r w:rsidR="007618BB" w:rsidRPr="00AA3571">
        <w:rPr>
          <w:rFonts w:ascii="Times New Roman" w:hAnsi="Times New Roman" w:cs="Times New Roman"/>
          <w:sz w:val="24"/>
          <w:szCs w:val="24"/>
        </w:rPr>
        <w:t xml:space="preserve">puhul </w:t>
      </w:r>
      <w:r w:rsidRPr="00AA3571">
        <w:rPr>
          <w:rFonts w:ascii="Times New Roman" w:hAnsi="Times New Roman" w:cs="Times New Roman"/>
          <w:sz w:val="24"/>
          <w:szCs w:val="24"/>
        </w:rPr>
        <w:t>eraldi.</w:t>
      </w:r>
    </w:p>
    <w:p w14:paraId="5747B46E" w14:textId="77777777" w:rsidR="0013323F" w:rsidRPr="00AA3571" w:rsidRDefault="0013323F" w:rsidP="0013323F">
      <w:pPr>
        <w:spacing w:after="0" w:line="240" w:lineRule="auto"/>
        <w:jc w:val="both"/>
        <w:rPr>
          <w:rFonts w:ascii="Times New Roman" w:hAnsi="Times New Roman" w:cs="Times New Roman"/>
          <w:sz w:val="24"/>
          <w:szCs w:val="24"/>
        </w:rPr>
      </w:pPr>
    </w:p>
    <w:p w14:paraId="4E6F308D" w14:textId="23FB397B" w:rsidR="0013323F" w:rsidRPr="00AA3571" w:rsidRDefault="0013323F" w:rsidP="0013323F">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(5) </w:t>
      </w:r>
      <w:r w:rsidR="00904BBA" w:rsidRPr="00AA3571">
        <w:rPr>
          <w:rFonts w:ascii="Times New Roman" w:hAnsi="Times New Roman" w:cs="Times New Roman"/>
          <w:sz w:val="24"/>
          <w:szCs w:val="24"/>
        </w:rPr>
        <w:t>Aruanded k</w:t>
      </w:r>
      <w:r w:rsidRPr="00AA3571">
        <w:rPr>
          <w:rFonts w:ascii="Times New Roman" w:hAnsi="Times New Roman" w:cs="Times New Roman"/>
          <w:sz w:val="24"/>
          <w:szCs w:val="24"/>
        </w:rPr>
        <w:t>äesoleva seaduse § 88 lõike 2 punktis 2 sätestatud andme</w:t>
      </w:r>
      <w:r w:rsidR="00904BBA" w:rsidRPr="00AA3571">
        <w:rPr>
          <w:rFonts w:ascii="Times New Roman" w:hAnsi="Times New Roman" w:cs="Times New Roman"/>
          <w:sz w:val="24"/>
          <w:szCs w:val="24"/>
        </w:rPr>
        <w:t>tega</w:t>
      </w:r>
      <w:r w:rsidRPr="00AA3571">
        <w:rPr>
          <w:rFonts w:ascii="Times New Roman" w:hAnsi="Times New Roman" w:cs="Times New Roman"/>
          <w:sz w:val="24"/>
          <w:szCs w:val="24"/>
        </w:rPr>
        <w:t xml:space="preserve"> ja andme</w:t>
      </w:r>
      <w:r w:rsidR="00904BBA" w:rsidRPr="00AA3571">
        <w:rPr>
          <w:rFonts w:ascii="Times New Roman" w:hAnsi="Times New Roman" w:cs="Times New Roman"/>
          <w:sz w:val="24"/>
          <w:szCs w:val="24"/>
        </w:rPr>
        <w:t>tega</w:t>
      </w:r>
      <w:r w:rsidRPr="00AA3571">
        <w:rPr>
          <w:rFonts w:ascii="Times New Roman" w:hAnsi="Times New Roman" w:cs="Times New Roman"/>
          <w:sz w:val="24"/>
          <w:szCs w:val="24"/>
        </w:rPr>
        <w:t xml:space="preserve"> fondi vara kohta ning sama paragrahvi lõikes 2</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ja käesolevas paragrahvis sätestatud teabe esitab alternatiivfondi valitseja Finantsinspektsioonile Euroopa Parlamendi ja nõukogu direktiivi 2011/61/EL artikli 24 lõigete 5a ja 5b alusel </w:t>
      </w:r>
      <w:r w:rsidR="0026129C" w:rsidRPr="00AA3571">
        <w:rPr>
          <w:rFonts w:ascii="Times New Roman" w:hAnsi="Times New Roman" w:cs="Times New Roman"/>
          <w:sz w:val="24"/>
          <w:szCs w:val="24"/>
        </w:rPr>
        <w:t>kehtes</w:t>
      </w:r>
      <w:r w:rsidRPr="00AA3571">
        <w:rPr>
          <w:rFonts w:ascii="Times New Roman" w:hAnsi="Times New Roman" w:cs="Times New Roman"/>
          <w:sz w:val="24"/>
          <w:szCs w:val="24"/>
        </w:rPr>
        <w:t xml:space="preserve">tatud sageduse, tähtaegade </w:t>
      </w:r>
      <w:r w:rsidR="0026129C" w:rsidRPr="00AA3571">
        <w:rPr>
          <w:rFonts w:ascii="Times New Roman" w:hAnsi="Times New Roman" w:cs="Times New Roman"/>
          <w:sz w:val="24"/>
          <w:szCs w:val="24"/>
        </w:rPr>
        <w:t xml:space="preserve">ja </w:t>
      </w:r>
      <w:r w:rsidRPr="00AA3571">
        <w:rPr>
          <w:rFonts w:ascii="Times New Roman" w:hAnsi="Times New Roman" w:cs="Times New Roman"/>
          <w:sz w:val="24"/>
          <w:szCs w:val="24"/>
        </w:rPr>
        <w:t>vormi</w:t>
      </w:r>
      <w:r w:rsidR="0026129C" w:rsidRPr="00AA3571">
        <w:rPr>
          <w:rFonts w:ascii="Times New Roman" w:hAnsi="Times New Roman" w:cs="Times New Roman"/>
          <w:sz w:val="24"/>
          <w:szCs w:val="24"/>
        </w:rPr>
        <w:t xml:space="preserve"> kohaselt</w:t>
      </w:r>
      <w:r w:rsidRPr="00AA3571">
        <w:rPr>
          <w:rFonts w:ascii="Times New Roman" w:hAnsi="Times New Roman" w:cs="Times New Roman"/>
          <w:sz w:val="24"/>
          <w:szCs w:val="24"/>
        </w:rPr>
        <w:t>.“;</w:t>
      </w:r>
    </w:p>
    <w:p w14:paraId="26723F21" w14:textId="77777777" w:rsidR="00EE6CAA" w:rsidRPr="00AA3571" w:rsidRDefault="00EE6CAA" w:rsidP="00CD0A94">
      <w:pPr>
        <w:spacing w:after="0" w:line="240" w:lineRule="auto"/>
        <w:jc w:val="both"/>
        <w:rPr>
          <w:rFonts w:ascii="Times New Roman" w:hAnsi="Times New Roman" w:cs="Times New Roman"/>
          <w:sz w:val="24"/>
          <w:szCs w:val="24"/>
        </w:rPr>
      </w:pPr>
    </w:p>
    <w:p w14:paraId="6D49F7AA" w14:textId="707ABFD7" w:rsidR="00F23041" w:rsidRPr="00AA3571" w:rsidRDefault="00EE6CA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C60D38" w:rsidRPr="00AA3571">
        <w:rPr>
          <w:rFonts w:ascii="Times New Roman" w:hAnsi="Times New Roman" w:cs="Times New Roman"/>
          <w:b/>
          <w:bCs/>
          <w:sz w:val="24"/>
          <w:szCs w:val="24"/>
        </w:rPr>
        <w:t>3</w:t>
      </w:r>
      <w:r w:rsidRPr="00AA3571">
        <w:rPr>
          <w:rFonts w:ascii="Times New Roman" w:hAnsi="Times New Roman" w:cs="Times New Roman"/>
          <w:b/>
          <w:bCs/>
          <w:sz w:val="24"/>
          <w:szCs w:val="24"/>
        </w:rPr>
        <w:t xml:space="preserve">) </w:t>
      </w:r>
      <w:r w:rsidRPr="00AA3571">
        <w:rPr>
          <w:rFonts w:ascii="Times New Roman" w:hAnsi="Times New Roman" w:cs="Times New Roman"/>
          <w:sz w:val="24"/>
          <w:szCs w:val="24"/>
        </w:rPr>
        <w:t>paragrahvi 93 lõi</w:t>
      </w:r>
      <w:r w:rsidR="00F04AF0" w:rsidRPr="00AA3571">
        <w:rPr>
          <w:rFonts w:ascii="Times New Roman" w:hAnsi="Times New Roman" w:cs="Times New Roman"/>
          <w:sz w:val="24"/>
          <w:szCs w:val="24"/>
        </w:rPr>
        <w:t>g</w:t>
      </w:r>
      <w:r w:rsidRPr="00AA3571">
        <w:rPr>
          <w:rFonts w:ascii="Times New Roman" w:hAnsi="Times New Roman" w:cs="Times New Roman"/>
          <w:sz w:val="24"/>
          <w:szCs w:val="24"/>
        </w:rPr>
        <w:t>e</w:t>
      </w:r>
      <w:r w:rsidR="001766F4" w:rsidRPr="00AA3571">
        <w:rPr>
          <w:rFonts w:ascii="Times New Roman" w:hAnsi="Times New Roman" w:cs="Times New Roman"/>
          <w:sz w:val="24"/>
          <w:szCs w:val="24"/>
        </w:rPr>
        <w:t>t</w:t>
      </w:r>
      <w:r w:rsidRPr="00AA3571">
        <w:rPr>
          <w:rFonts w:ascii="Times New Roman" w:hAnsi="Times New Roman" w:cs="Times New Roman"/>
          <w:sz w:val="24"/>
          <w:szCs w:val="24"/>
        </w:rPr>
        <w:t xml:space="preserve"> 1</w:t>
      </w:r>
      <w:r w:rsidR="001766F4" w:rsidRPr="00AA3571">
        <w:rPr>
          <w:rFonts w:ascii="Times New Roman" w:hAnsi="Times New Roman" w:cs="Times New Roman"/>
          <w:sz w:val="24"/>
          <w:szCs w:val="24"/>
        </w:rPr>
        <w:t xml:space="preserve"> täiendatakse teise </w:t>
      </w:r>
      <w:r w:rsidR="00C21DD5" w:rsidRPr="00AA3571">
        <w:rPr>
          <w:rFonts w:ascii="Times New Roman" w:hAnsi="Times New Roman" w:cs="Times New Roman"/>
          <w:sz w:val="24"/>
          <w:szCs w:val="24"/>
        </w:rPr>
        <w:t xml:space="preserve">ja kolmanda </w:t>
      </w:r>
      <w:r w:rsidR="001766F4" w:rsidRPr="00AA3571">
        <w:rPr>
          <w:rFonts w:ascii="Times New Roman" w:hAnsi="Times New Roman" w:cs="Times New Roman"/>
          <w:sz w:val="24"/>
          <w:szCs w:val="24"/>
        </w:rPr>
        <w:t xml:space="preserve">lausega </w:t>
      </w:r>
      <w:r w:rsidR="00CA78E6" w:rsidRPr="00AA3571">
        <w:rPr>
          <w:rFonts w:ascii="Times New Roman" w:hAnsi="Times New Roman" w:cs="Times New Roman"/>
          <w:sz w:val="24"/>
          <w:szCs w:val="24"/>
        </w:rPr>
        <w:t>järgmise</w:t>
      </w:r>
      <w:r w:rsidR="00043E1E" w:rsidRPr="00AA3571">
        <w:rPr>
          <w:rFonts w:ascii="Times New Roman" w:hAnsi="Times New Roman" w:cs="Times New Roman"/>
          <w:sz w:val="24"/>
          <w:szCs w:val="24"/>
        </w:rPr>
        <w:t>s sõnastuses</w:t>
      </w:r>
      <w:r w:rsidR="00F23041" w:rsidRPr="00AA3571">
        <w:rPr>
          <w:rFonts w:ascii="Times New Roman" w:hAnsi="Times New Roman" w:cs="Times New Roman"/>
          <w:sz w:val="24"/>
          <w:szCs w:val="24"/>
        </w:rPr>
        <w:t>:</w:t>
      </w:r>
    </w:p>
    <w:p w14:paraId="0A292125" w14:textId="7A0C29D9" w:rsidR="00223E2B" w:rsidRPr="00AA3571" w:rsidRDefault="00EE6CAA" w:rsidP="002761B7">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5E1BDB">
        <w:rPr>
          <w:rFonts w:ascii="Times New Roman" w:hAnsi="Times New Roman" w:cs="Times New Roman"/>
          <w:sz w:val="24"/>
          <w:szCs w:val="24"/>
        </w:rPr>
        <w:t>Sellise p</w:t>
      </w:r>
      <w:r w:rsidR="00275EDF" w:rsidRPr="00AA3571">
        <w:rPr>
          <w:rFonts w:ascii="Times New Roman" w:hAnsi="Times New Roman" w:cs="Times New Roman"/>
          <w:sz w:val="24"/>
          <w:szCs w:val="24"/>
        </w:rPr>
        <w:t>ensionifondi</w:t>
      </w:r>
      <w:r w:rsidR="005E1BDB">
        <w:rPr>
          <w:rFonts w:ascii="Times New Roman" w:hAnsi="Times New Roman" w:cs="Times New Roman"/>
          <w:sz w:val="24"/>
          <w:szCs w:val="24"/>
        </w:rPr>
        <w:t xml:space="preserve"> puhul</w:t>
      </w:r>
      <w:r w:rsidR="00275EDF" w:rsidRPr="00AA3571">
        <w:rPr>
          <w:rFonts w:ascii="Times New Roman" w:hAnsi="Times New Roman" w:cs="Times New Roman"/>
          <w:sz w:val="24"/>
          <w:szCs w:val="24"/>
        </w:rPr>
        <w:t xml:space="preserve">, </w:t>
      </w:r>
      <w:r w:rsidR="00BD3F9A" w:rsidRPr="00AA3571">
        <w:rPr>
          <w:rFonts w:ascii="Times New Roman" w:hAnsi="Times New Roman" w:cs="Times New Roman"/>
          <w:sz w:val="24"/>
          <w:szCs w:val="24"/>
        </w:rPr>
        <w:t xml:space="preserve">mis ei ole </w:t>
      </w:r>
      <w:r w:rsidR="0071588A" w:rsidRPr="00AA3571">
        <w:rPr>
          <w:rFonts w:ascii="Times New Roman" w:hAnsi="Times New Roman" w:cs="Times New Roman"/>
          <w:sz w:val="24"/>
          <w:szCs w:val="24"/>
        </w:rPr>
        <w:t xml:space="preserve">tööandja pensionifond </w:t>
      </w:r>
      <w:r w:rsidR="00BD3F9A" w:rsidRPr="00AA3571">
        <w:rPr>
          <w:rFonts w:ascii="Times New Roman" w:hAnsi="Times New Roman" w:cs="Times New Roman"/>
          <w:sz w:val="24"/>
          <w:szCs w:val="24"/>
        </w:rPr>
        <w:t>ega</w:t>
      </w:r>
      <w:r w:rsidR="0071588A" w:rsidRPr="00AA3571">
        <w:rPr>
          <w:rFonts w:ascii="Times New Roman" w:hAnsi="Times New Roman" w:cs="Times New Roman"/>
          <w:sz w:val="24"/>
          <w:szCs w:val="24"/>
        </w:rPr>
        <w:t xml:space="preserve"> PEPP</w:t>
      </w:r>
      <w:r w:rsidR="002E27A7" w:rsidRPr="00AA3571">
        <w:rPr>
          <w:rFonts w:ascii="Times New Roman" w:hAnsi="Times New Roman" w:cs="Times New Roman"/>
          <w:sz w:val="24"/>
          <w:szCs w:val="24"/>
        </w:rPr>
        <w:t>-</w:t>
      </w:r>
      <w:r w:rsidR="0071588A" w:rsidRPr="00AA3571">
        <w:rPr>
          <w:rFonts w:ascii="Times New Roman" w:hAnsi="Times New Roman" w:cs="Times New Roman"/>
          <w:sz w:val="24"/>
          <w:szCs w:val="24"/>
        </w:rPr>
        <w:t>ina registreeritud pensionifond</w:t>
      </w:r>
      <w:r w:rsidR="00E0599D" w:rsidRPr="00AA3571">
        <w:rPr>
          <w:rFonts w:ascii="Times New Roman" w:hAnsi="Times New Roman" w:cs="Times New Roman"/>
          <w:sz w:val="24"/>
          <w:szCs w:val="24"/>
        </w:rPr>
        <w:t xml:space="preserve">, </w:t>
      </w:r>
      <w:r w:rsidR="005E1BDB">
        <w:rPr>
          <w:rFonts w:ascii="Times New Roman" w:hAnsi="Times New Roman" w:cs="Times New Roman"/>
          <w:sz w:val="24"/>
          <w:szCs w:val="24"/>
        </w:rPr>
        <w:t xml:space="preserve">peab selle </w:t>
      </w:r>
      <w:r w:rsidR="00F04198">
        <w:rPr>
          <w:rFonts w:ascii="Times New Roman" w:hAnsi="Times New Roman" w:cs="Times New Roman"/>
          <w:sz w:val="24"/>
          <w:szCs w:val="24"/>
        </w:rPr>
        <w:t xml:space="preserve">fondi </w:t>
      </w:r>
      <w:r w:rsidR="004633C1" w:rsidRPr="00AA3571">
        <w:rPr>
          <w:rFonts w:ascii="Times New Roman" w:hAnsi="Times New Roman" w:cs="Times New Roman"/>
          <w:sz w:val="24"/>
          <w:szCs w:val="24"/>
        </w:rPr>
        <w:t>põhiteabega</w:t>
      </w:r>
      <w:r w:rsidR="00FD55B8" w:rsidRPr="00AA3571">
        <w:rPr>
          <w:rFonts w:ascii="Times New Roman" w:hAnsi="Times New Roman" w:cs="Times New Roman"/>
          <w:sz w:val="24"/>
          <w:szCs w:val="24"/>
        </w:rPr>
        <w:t xml:space="preserve"> </w:t>
      </w:r>
      <w:r w:rsidR="00F04198">
        <w:rPr>
          <w:rFonts w:ascii="Times New Roman" w:hAnsi="Times New Roman" w:cs="Times New Roman"/>
          <w:sz w:val="24"/>
          <w:szCs w:val="24"/>
        </w:rPr>
        <w:t>olema</w:t>
      </w:r>
      <w:r w:rsidR="009F183F" w:rsidRPr="00AA3571">
        <w:rPr>
          <w:rFonts w:ascii="Times New Roman" w:hAnsi="Times New Roman" w:cs="Times New Roman"/>
          <w:sz w:val="24"/>
          <w:szCs w:val="24"/>
        </w:rPr>
        <w:t xml:space="preserve"> </w:t>
      </w:r>
      <w:r w:rsidR="00B357FF" w:rsidRPr="00AA3571">
        <w:rPr>
          <w:rFonts w:ascii="Times New Roman" w:hAnsi="Times New Roman" w:cs="Times New Roman"/>
          <w:sz w:val="24"/>
          <w:szCs w:val="24"/>
        </w:rPr>
        <w:t>võimalik</w:t>
      </w:r>
      <w:r w:rsidR="009F183F" w:rsidRPr="00AA3571">
        <w:rPr>
          <w:rFonts w:ascii="Times New Roman" w:hAnsi="Times New Roman" w:cs="Times New Roman"/>
          <w:sz w:val="24"/>
          <w:szCs w:val="24"/>
        </w:rPr>
        <w:t xml:space="preserve"> </w:t>
      </w:r>
      <w:r w:rsidR="00C81059" w:rsidRPr="00AA3571">
        <w:rPr>
          <w:rFonts w:ascii="Times New Roman" w:hAnsi="Times New Roman" w:cs="Times New Roman"/>
          <w:sz w:val="24"/>
          <w:szCs w:val="24"/>
        </w:rPr>
        <w:t xml:space="preserve">tasuta </w:t>
      </w:r>
      <w:r w:rsidR="00232314" w:rsidRPr="00AA3571">
        <w:rPr>
          <w:rFonts w:ascii="Times New Roman" w:hAnsi="Times New Roman" w:cs="Times New Roman"/>
          <w:sz w:val="24"/>
          <w:szCs w:val="24"/>
        </w:rPr>
        <w:t>tutvuda</w:t>
      </w:r>
      <w:r w:rsidR="00D11E64" w:rsidRPr="00AA3571">
        <w:rPr>
          <w:rFonts w:ascii="Times New Roman" w:hAnsi="Times New Roman" w:cs="Times New Roman"/>
          <w:sz w:val="24"/>
          <w:szCs w:val="24"/>
        </w:rPr>
        <w:t xml:space="preserve"> </w:t>
      </w:r>
      <w:r w:rsidR="00DF2703">
        <w:rPr>
          <w:rFonts w:ascii="Times New Roman" w:hAnsi="Times New Roman" w:cs="Times New Roman"/>
          <w:sz w:val="24"/>
          <w:szCs w:val="24"/>
        </w:rPr>
        <w:t xml:space="preserve">esimeses lauses nimetatud veebilehel </w:t>
      </w:r>
      <w:r w:rsidR="00D11E64" w:rsidRPr="00AA3571">
        <w:rPr>
          <w:rFonts w:ascii="Times New Roman" w:hAnsi="Times New Roman" w:cs="Times New Roman"/>
          <w:sz w:val="24"/>
          <w:szCs w:val="24"/>
        </w:rPr>
        <w:t>käesoleva seaduse §</w:t>
      </w:r>
      <w:r w:rsidR="00E96949" w:rsidRPr="00AA3571">
        <w:rPr>
          <w:rFonts w:ascii="Times New Roman" w:hAnsi="Times New Roman" w:cs="Times New Roman"/>
          <w:sz w:val="24"/>
          <w:szCs w:val="24"/>
        </w:rPr>
        <w:t>-s</w:t>
      </w:r>
      <w:r w:rsidR="005D3588" w:rsidRPr="00AA3571">
        <w:rPr>
          <w:rFonts w:ascii="Times New Roman" w:hAnsi="Times New Roman" w:cs="Times New Roman"/>
          <w:sz w:val="24"/>
          <w:szCs w:val="24"/>
        </w:rPr>
        <w:t xml:space="preserve"> 94</w:t>
      </w:r>
      <w:r w:rsidR="00E96949" w:rsidRPr="00AA3571">
        <w:rPr>
          <w:rFonts w:ascii="Times New Roman" w:hAnsi="Times New Roman" w:cs="Times New Roman"/>
          <w:sz w:val="24"/>
          <w:szCs w:val="24"/>
        </w:rPr>
        <w:t xml:space="preserve"> sätestatud kujul</w:t>
      </w:r>
      <w:r w:rsidR="00826533" w:rsidRPr="00AA3571">
        <w:rPr>
          <w:rFonts w:ascii="Times New Roman" w:hAnsi="Times New Roman" w:cs="Times New Roman"/>
          <w:sz w:val="24"/>
          <w:szCs w:val="24"/>
        </w:rPr>
        <w:t xml:space="preserve"> või </w:t>
      </w:r>
      <w:r w:rsidR="00E05BAF" w:rsidRPr="00AA3571">
        <w:rPr>
          <w:rFonts w:ascii="Times New Roman" w:hAnsi="Times New Roman" w:cs="Times New Roman"/>
          <w:sz w:val="24"/>
          <w:szCs w:val="24"/>
        </w:rPr>
        <w:t xml:space="preserve">fondivalitseja või selle konsolideerimisgrupi, millesse fondivalitseja kuulub, veebilehel </w:t>
      </w:r>
      <w:r w:rsidR="002761B7" w:rsidRPr="00AA3571">
        <w:rPr>
          <w:rFonts w:ascii="Times New Roman" w:hAnsi="Times New Roman" w:cs="Times New Roman"/>
          <w:sz w:val="24"/>
          <w:szCs w:val="24"/>
        </w:rPr>
        <w:t xml:space="preserve">esitatud </w:t>
      </w:r>
      <w:r w:rsidR="00544A14" w:rsidRPr="00AA3571">
        <w:rPr>
          <w:rFonts w:ascii="Times New Roman" w:hAnsi="Times New Roman" w:cs="Times New Roman"/>
          <w:sz w:val="24"/>
          <w:szCs w:val="24"/>
        </w:rPr>
        <w:t xml:space="preserve">viite </w:t>
      </w:r>
      <w:r w:rsidR="0082550C">
        <w:rPr>
          <w:rFonts w:ascii="Times New Roman" w:hAnsi="Times New Roman" w:cs="Times New Roman"/>
          <w:sz w:val="24"/>
          <w:szCs w:val="24"/>
        </w:rPr>
        <w:t>kaudu</w:t>
      </w:r>
      <w:r w:rsidR="00E96949" w:rsidRPr="00AA3571">
        <w:rPr>
          <w:rFonts w:ascii="Times New Roman" w:hAnsi="Times New Roman" w:cs="Times New Roman"/>
          <w:sz w:val="24"/>
          <w:szCs w:val="24"/>
        </w:rPr>
        <w:t xml:space="preserve"> </w:t>
      </w:r>
      <w:r w:rsidR="00595C9B" w:rsidRPr="00AA3571">
        <w:rPr>
          <w:rFonts w:ascii="Times New Roman" w:hAnsi="Times New Roman" w:cs="Times New Roman"/>
          <w:sz w:val="24"/>
          <w:szCs w:val="24"/>
        </w:rPr>
        <w:t>registripidaja veebilehel avaldatud kohustusliku või vabatahtliku pensionifondi võrdlustabelile.</w:t>
      </w:r>
      <w:r w:rsidR="00302CEC" w:rsidRPr="00AA3571">
        <w:rPr>
          <w:rFonts w:ascii="Times New Roman" w:hAnsi="Times New Roman" w:cs="Times New Roman"/>
          <w:sz w:val="24"/>
          <w:szCs w:val="24"/>
        </w:rPr>
        <w:t xml:space="preserve"> Tööandja pensionifondi puhul </w:t>
      </w:r>
      <w:r w:rsidR="00CD07F6" w:rsidRPr="00AA3571">
        <w:rPr>
          <w:rFonts w:ascii="Times New Roman" w:hAnsi="Times New Roman" w:cs="Times New Roman"/>
          <w:sz w:val="24"/>
          <w:szCs w:val="24"/>
        </w:rPr>
        <w:t xml:space="preserve">peab </w:t>
      </w:r>
      <w:r w:rsidR="0043482B" w:rsidRPr="00AA3571">
        <w:rPr>
          <w:rFonts w:ascii="Times New Roman" w:hAnsi="Times New Roman" w:cs="Times New Roman"/>
          <w:sz w:val="24"/>
          <w:szCs w:val="24"/>
        </w:rPr>
        <w:t xml:space="preserve">käesoleva seaduse § 81 lõike 2 punktis 4 nimetatud dokumentidest olema </w:t>
      </w:r>
      <w:r w:rsidR="00E52B10" w:rsidRPr="00AA3571">
        <w:rPr>
          <w:rFonts w:ascii="Times New Roman" w:hAnsi="Times New Roman" w:cs="Times New Roman"/>
          <w:sz w:val="24"/>
          <w:szCs w:val="24"/>
        </w:rPr>
        <w:t xml:space="preserve">esimeses lauses nimetatud </w:t>
      </w:r>
      <w:r w:rsidR="00F84DB6">
        <w:rPr>
          <w:rFonts w:ascii="Times New Roman" w:hAnsi="Times New Roman" w:cs="Times New Roman"/>
          <w:sz w:val="24"/>
          <w:szCs w:val="24"/>
        </w:rPr>
        <w:t>kohtades</w:t>
      </w:r>
      <w:r w:rsidR="00C71E9E" w:rsidRPr="00AA3571">
        <w:rPr>
          <w:rFonts w:ascii="Times New Roman" w:hAnsi="Times New Roman" w:cs="Times New Roman"/>
          <w:sz w:val="24"/>
          <w:szCs w:val="24"/>
        </w:rPr>
        <w:t xml:space="preserve"> </w:t>
      </w:r>
      <w:r w:rsidR="001600C7" w:rsidRPr="00AA3571">
        <w:rPr>
          <w:rFonts w:ascii="Times New Roman" w:hAnsi="Times New Roman" w:cs="Times New Roman"/>
          <w:sz w:val="24"/>
          <w:szCs w:val="24"/>
        </w:rPr>
        <w:t xml:space="preserve">võimalik </w:t>
      </w:r>
      <w:r w:rsidR="00E52B10" w:rsidRPr="00AA3571">
        <w:rPr>
          <w:rFonts w:ascii="Times New Roman" w:hAnsi="Times New Roman" w:cs="Times New Roman"/>
          <w:sz w:val="24"/>
          <w:szCs w:val="24"/>
        </w:rPr>
        <w:t xml:space="preserve">tasuta </w:t>
      </w:r>
      <w:r w:rsidR="0043482B" w:rsidRPr="00AA3571">
        <w:rPr>
          <w:rFonts w:ascii="Times New Roman" w:hAnsi="Times New Roman" w:cs="Times New Roman"/>
          <w:sz w:val="24"/>
          <w:szCs w:val="24"/>
        </w:rPr>
        <w:t>tutvuda</w:t>
      </w:r>
      <w:r w:rsidR="00675922" w:rsidRPr="00AA3571">
        <w:rPr>
          <w:rFonts w:ascii="Times New Roman" w:hAnsi="Times New Roman" w:cs="Times New Roman"/>
          <w:sz w:val="24"/>
          <w:szCs w:val="24"/>
        </w:rPr>
        <w:t xml:space="preserve"> prospektiga.</w:t>
      </w:r>
      <w:r w:rsidR="00595C9B" w:rsidRPr="00AA3571">
        <w:rPr>
          <w:rFonts w:ascii="Times New Roman" w:hAnsi="Times New Roman" w:cs="Times New Roman"/>
          <w:sz w:val="24"/>
          <w:szCs w:val="24"/>
        </w:rPr>
        <w:t>“;</w:t>
      </w:r>
    </w:p>
    <w:p w14:paraId="4A94AE13" w14:textId="77777777" w:rsidR="00043E1E" w:rsidRPr="00AA3571" w:rsidRDefault="00043E1E" w:rsidP="002761B7">
      <w:pPr>
        <w:spacing w:after="0" w:line="240" w:lineRule="auto"/>
        <w:jc w:val="both"/>
        <w:rPr>
          <w:rFonts w:ascii="Times New Roman" w:hAnsi="Times New Roman" w:cs="Times New Roman"/>
          <w:sz w:val="24"/>
          <w:szCs w:val="24"/>
        </w:rPr>
      </w:pPr>
    </w:p>
    <w:p w14:paraId="74B29C45" w14:textId="1EAA31CD" w:rsidR="00043E1E" w:rsidRPr="00AA3571" w:rsidRDefault="00043E1E" w:rsidP="002761B7">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C60D38" w:rsidRPr="00AA3571">
        <w:rPr>
          <w:rFonts w:ascii="Times New Roman" w:hAnsi="Times New Roman" w:cs="Times New Roman"/>
          <w:b/>
          <w:bCs/>
          <w:sz w:val="24"/>
          <w:szCs w:val="24"/>
        </w:rPr>
        <w:t>4</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93 </w:t>
      </w:r>
      <w:r w:rsidR="006814F0" w:rsidRPr="00AA3571">
        <w:rPr>
          <w:rFonts w:ascii="Times New Roman" w:hAnsi="Times New Roman" w:cs="Times New Roman"/>
          <w:sz w:val="24"/>
          <w:szCs w:val="24"/>
        </w:rPr>
        <w:t>lõike</w:t>
      </w:r>
      <w:r w:rsidR="008E0636" w:rsidRPr="00AA3571">
        <w:rPr>
          <w:rFonts w:ascii="Times New Roman" w:hAnsi="Times New Roman" w:cs="Times New Roman"/>
          <w:sz w:val="24"/>
          <w:szCs w:val="24"/>
        </w:rPr>
        <w:t xml:space="preserve"> 1 esimesest lausest jäetakse välja tekstiosa „ning kohustusliku pensionifondi puhul selle viimase investeeringute aruandega“;</w:t>
      </w:r>
    </w:p>
    <w:p w14:paraId="0CCDCDDC" w14:textId="77777777" w:rsidR="0097696E" w:rsidRPr="00AA3571" w:rsidRDefault="0097696E" w:rsidP="00CD0A94">
      <w:pPr>
        <w:spacing w:after="0" w:line="240" w:lineRule="auto"/>
        <w:jc w:val="both"/>
        <w:rPr>
          <w:rFonts w:ascii="Times New Roman" w:hAnsi="Times New Roman" w:cs="Times New Roman"/>
          <w:sz w:val="24"/>
          <w:szCs w:val="24"/>
        </w:rPr>
      </w:pPr>
    </w:p>
    <w:p w14:paraId="66570EF4" w14:textId="27B58019" w:rsidR="00814650" w:rsidRPr="00AA3571" w:rsidRDefault="0081465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C60D38" w:rsidRPr="00AA3571">
        <w:rPr>
          <w:rFonts w:ascii="Times New Roman" w:hAnsi="Times New Roman" w:cs="Times New Roman"/>
          <w:b/>
          <w:bCs/>
          <w:sz w:val="24"/>
          <w:szCs w:val="24"/>
        </w:rPr>
        <w:t>5</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w:t>
      </w:r>
      <w:r w:rsidR="00F128F9" w:rsidRPr="00AA3571">
        <w:rPr>
          <w:rFonts w:ascii="Times New Roman" w:hAnsi="Times New Roman" w:cs="Times New Roman"/>
          <w:sz w:val="24"/>
          <w:szCs w:val="24"/>
        </w:rPr>
        <w:t>paragrahvi 93 täiendatakse lõikega 1</w:t>
      </w:r>
      <w:r w:rsidR="00B1089A" w:rsidRPr="00AA3571">
        <w:rPr>
          <w:rFonts w:ascii="Times New Roman" w:hAnsi="Times New Roman" w:cs="Times New Roman"/>
          <w:sz w:val="24"/>
          <w:szCs w:val="24"/>
          <w:vertAlign w:val="superscript"/>
        </w:rPr>
        <w:t>2</w:t>
      </w:r>
      <w:r w:rsidR="00F128F9" w:rsidRPr="00AA3571">
        <w:rPr>
          <w:rFonts w:ascii="Times New Roman" w:hAnsi="Times New Roman" w:cs="Times New Roman"/>
          <w:sz w:val="24"/>
          <w:szCs w:val="24"/>
        </w:rPr>
        <w:t xml:space="preserve"> järgmises sõnastuses:</w:t>
      </w:r>
    </w:p>
    <w:p w14:paraId="0D0F3CCB" w14:textId="79000835" w:rsidR="000F3181" w:rsidRPr="00AA3571" w:rsidRDefault="00F128F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B1089A"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Likviidsusriski juhtimise meetmete kohta </w:t>
      </w:r>
      <w:r w:rsidR="004B1AE7" w:rsidRPr="00AA3571">
        <w:rPr>
          <w:rFonts w:ascii="Times New Roman" w:hAnsi="Times New Roman" w:cs="Times New Roman"/>
          <w:sz w:val="24"/>
          <w:szCs w:val="24"/>
        </w:rPr>
        <w:t xml:space="preserve">esitatakse </w:t>
      </w:r>
      <w:r w:rsidRPr="00AA3571">
        <w:rPr>
          <w:rFonts w:ascii="Times New Roman" w:hAnsi="Times New Roman" w:cs="Times New Roman"/>
          <w:sz w:val="24"/>
          <w:szCs w:val="24"/>
        </w:rPr>
        <w:t xml:space="preserve">pensionifondi prospektis </w:t>
      </w:r>
      <w:r w:rsidR="000D1894" w:rsidRPr="00AA3571">
        <w:rPr>
          <w:rFonts w:ascii="Times New Roman" w:hAnsi="Times New Roman" w:cs="Times New Roman"/>
          <w:sz w:val="24"/>
          <w:szCs w:val="24"/>
        </w:rPr>
        <w:t xml:space="preserve">erinevalt käesoleva seaduse § 74 lõike 1 punktis 9 sätestatust </w:t>
      </w:r>
      <w:r w:rsidR="0049759E" w:rsidRPr="00AA3571">
        <w:rPr>
          <w:rFonts w:ascii="Times New Roman" w:hAnsi="Times New Roman" w:cs="Times New Roman"/>
          <w:sz w:val="24"/>
          <w:szCs w:val="24"/>
        </w:rPr>
        <w:t xml:space="preserve">vaid </w:t>
      </w:r>
      <w:r w:rsidRPr="00AA3571">
        <w:rPr>
          <w:rFonts w:ascii="Times New Roman" w:hAnsi="Times New Roman" w:cs="Times New Roman"/>
          <w:sz w:val="24"/>
          <w:szCs w:val="24"/>
        </w:rPr>
        <w:t>osakute väljalaskmise ja tagasivõtmise peatamise tingimused</w:t>
      </w:r>
      <w:r w:rsidR="00606EFC" w:rsidRPr="00AA3571">
        <w:rPr>
          <w:rFonts w:ascii="Times New Roman" w:hAnsi="Times New Roman" w:cs="Times New Roman"/>
          <w:sz w:val="24"/>
          <w:szCs w:val="24"/>
        </w:rPr>
        <w:t xml:space="preserve"> ning pensionifondi suhtes ei kohaldata sama </w:t>
      </w:r>
      <w:r w:rsidR="00AA3296" w:rsidRPr="00AA3571">
        <w:rPr>
          <w:rFonts w:ascii="Times New Roman" w:hAnsi="Times New Roman" w:cs="Times New Roman"/>
          <w:sz w:val="24"/>
          <w:szCs w:val="24"/>
        </w:rPr>
        <w:t>lõike punktis 13 sätestatud tasustamise põhimõtete täieliku kirjelduse paberil tasuta kättesaadavaks tegemise nõuet.“;</w:t>
      </w:r>
    </w:p>
    <w:p w14:paraId="5D134AB2" w14:textId="4E89870F" w:rsidR="007441AB" w:rsidRPr="00AA3571" w:rsidRDefault="00AA329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 </w:t>
      </w:r>
    </w:p>
    <w:p w14:paraId="56EDE07A" w14:textId="1147E440" w:rsidR="00DA22AD" w:rsidRPr="00AA3571" w:rsidRDefault="00752A2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C60D38" w:rsidRPr="00AA3571">
        <w:rPr>
          <w:rFonts w:ascii="Times New Roman" w:hAnsi="Times New Roman" w:cs="Times New Roman"/>
          <w:b/>
          <w:bCs/>
          <w:sz w:val="24"/>
          <w:szCs w:val="24"/>
        </w:rPr>
        <w:t>6</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93 lõi</w:t>
      </w:r>
      <w:r w:rsidR="00EE6CAA" w:rsidRPr="00AA3571">
        <w:rPr>
          <w:rFonts w:ascii="Times New Roman" w:hAnsi="Times New Roman" w:cs="Times New Roman"/>
          <w:sz w:val="24"/>
          <w:szCs w:val="24"/>
        </w:rPr>
        <w:t>ge</w:t>
      </w:r>
      <w:r w:rsidRPr="00AA3571">
        <w:rPr>
          <w:rFonts w:ascii="Times New Roman" w:hAnsi="Times New Roman" w:cs="Times New Roman"/>
          <w:sz w:val="24"/>
          <w:szCs w:val="24"/>
        </w:rPr>
        <w:t xml:space="preserve"> 2</w:t>
      </w:r>
      <w:r w:rsidR="00EE6CAA" w:rsidRPr="00AA3571">
        <w:rPr>
          <w:rFonts w:ascii="Times New Roman" w:hAnsi="Times New Roman" w:cs="Times New Roman"/>
          <w:sz w:val="24"/>
          <w:szCs w:val="24"/>
        </w:rPr>
        <w:t xml:space="preserve"> tunnistatakse kehtetuks</w:t>
      </w:r>
      <w:r w:rsidR="00545898" w:rsidRPr="00AA3571">
        <w:rPr>
          <w:rFonts w:ascii="Times New Roman" w:hAnsi="Times New Roman" w:cs="Times New Roman"/>
          <w:sz w:val="24"/>
          <w:szCs w:val="24"/>
        </w:rPr>
        <w:t>;</w:t>
      </w:r>
    </w:p>
    <w:p w14:paraId="49111FC4" w14:textId="77777777" w:rsidR="007B46EB" w:rsidRPr="00AA3571" w:rsidRDefault="007B46EB" w:rsidP="00CD0A94">
      <w:pPr>
        <w:spacing w:after="0" w:line="240" w:lineRule="auto"/>
        <w:jc w:val="both"/>
        <w:rPr>
          <w:rFonts w:ascii="Times New Roman" w:hAnsi="Times New Roman" w:cs="Times New Roman"/>
          <w:sz w:val="24"/>
          <w:szCs w:val="24"/>
        </w:rPr>
      </w:pPr>
    </w:p>
    <w:p w14:paraId="64B6D975" w14:textId="0E0C1CA2" w:rsidR="007B46EB" w:rsidRPr="00AA3571" w:rsidRDefault="007B46E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C60D38" w:rsidRPr="00AA3571">
        <w:rPr>
          <w:rFonts w:ascii="Times New Roman" w:hAnsi="Times New Roman" w:cs="Times New Roman"/>
          <w:b/>
          <w:bCs/>
          <w:sz w:val="24"/>
          <w:szCs w:val="24"/>
        </w:rPr>
        <w:t>7</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93 täiendatakse </w:t>
      </w:r>
      <w:r w:rsidR="00E6377B" w:rsidRPr="00AA3571">
        <w:rPr>
          <w:rFonts w:ascii="Times New Roman" w:hAnsi="Times New Roman" w:cs="Times New Roman"/>
          <w:sz w:val="24"/>
          <w:szCs w:val="24"/>
        </w:rPr>
        <w:t>lõi</w:t>
      </w:r>
      <w:r w:rsidR="00B83316" w:rsidRPr="00AA3571">
        <w:rPr>
          <w:rFonts w:ascii="Times New Roman" w:hAnsi="Times New Roman" w:cs="Times New Roman"/>
          <w:sz w:val="24"/>
          <w:szCs w:val="24"/>
        </w:rPr>
        <w:t>g</w:t>
      </w:r>
      <w:r w:rsidR="00E6377B" w:rsidRPr="00AA3571">
        <w:rPr>
          <w:rFonts w:ascii="Times New Roman" w:hAnsi="Times New Roman" w:cs="Times New Roman"/>
          <w:sz w:val="24"/>
          <w:szCs w:val="24"/>
        </w:rPr>
        <w:t>e</w:t>
      </w:r>
      <w:r w:rsidR="00B83316" w:rsidRPr="00AA3571">
        <w:rPr>
          <w:rFonts w:ascii="Times New Roman" w:hAnsi="Times New Roman" w:cs="Times New Roman"/>
          <w:sz w:val="24"/>
          <w:szCs w:val="24"/>
        </w:rPr>
        <w:t>te</w:t>
      </w:r>
      <w:r w:rsidR="00E6377B" w:rsidRPr="00AA3571">
        <w:rPr>
          <w:rFonts w:ascii="Times New Roman" w:hAnsi="Times New Roman" w:cs="Times New Roman"/>
          <w:sz w:val="24"/>
          <w:szCs w:val="24"/>
        </w:rPr>
        <w:t>ga 2</w:t>
      </w:r>
      <w:r w:rsidR="00E6377B" w:rsidRPr="00AA3571">
        <w:rPr>
          <w:rFonts w:ascii="Times New Roman" w:hAnsi="Times New Roman" w:cs="Times New Roman"/>
          <w:sz w:val="24"/>
          <w:szCs w:val="24"/>
          <w:vertAlign w:val="superscript"/>
        </w:rPr>
        <w:t>2</w:t>
      </w:r>
      <w:r w:rsidR="00E6377B" w:rsidRPr="00AA3571">
        <w:rPr>
          <w:rFonts w:ascii="Times New Roman" w:hAnsi="Times New Roman" w:cs="Times New Roman"/>
          <w:sz w:val="24"/>
          <w:szCs w:val="24"/>
        </w:rPr>
        <w:t xml:space="preserve"> </w:t>
      </w:r>
      <w:r w:rsidR="00B83316" w:rsidRPr="00AA3571">
        <w:rPr>
          <w:rFonts w:ascii="Times New Roman" w:hAnsi="Times New Roman" w:cs="Times New Roman"/>
          <w:sz w:val="24"/>
          <w:szCs w:val="24"/>
        </w:rPr>
        <w:t>ja 2</w:t>
      </w:r>
      <w:r w:rsidR="00B83316" w:rsidRPr="00AA3571">
        <w:rPr>
          <w:rFonts w:ascii="Times New Roman" w:hAnsi="Times New Roman" w:cs="Times New Roman"/>
          <w:sz w:val="24"/>
          <w:szCs w:val="24"/>
          <w:vertAlign w:val="superscript"/>
        </w:rPr>
        <w:t>3</w:t>
      </w:r>
      <w:r w:rsidR="00B83316" w:rsidRPr="00AA3571">
        <w:rPr>
          <w:rFonts w:ascii="Times New Roman" w:hAnsi="Times New Roman" w:cs="Times New Roman"/>
          <w:sz w:val="24"/>
          <w:szCs w:val="24"/>
        </w:rPr>
        <w:t xml:space="preserve"> </w:t>
      </w:r>
      <w:r w:rsidR="00E6377B" w:rsidRPr="00AA3571">
        <w:rPr>
          <w:rFonts w:ascii="Times New Roman" w:hAnsi="Times New Roman" w:cs="Times New Roman"/>
          <w:sz w:val="24"/>
          <w:szCs w:val="24"/>
        </w:rPr>
        <w:t>järgmises sõnastuses:</w:t>
      </w:r>
    </w:p>
    <w:p w14:paraId="0DCD9DF3" w14:textId="580E13C2" w:rsidR="00D978B7" w:rsidRPr="00AA3571" w:rsidRDefault="00E6377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w:t>
      </w:r>
      <w:r w:rsidR="00B85071" w:rsidRPr="00AA3571">
        <w:rPr>
          <w:rFonts w:ascii="Times New Roman" w:hAnsi="Times New Roman" w:cs="Times New Roman"/>
          <w:sz w:val="24"/>
          <w:szCs w:val="24"/>
        </w:rPr>
        <w:t>Pensionifondi tootluse avaldamise suhtes ei kohaldata käesoleva seaduse § 82 lõike 2 ega 4 esimeses lauses sätestatu</w:t>
      </w:r>
      <w:r w:rsidR="00290792" w:rsidRPr="00AA3571">
        <w:rPr>
          <w:rFonts w:ascii="Times New Roman" w:hAnsi="Times New Roman" w:cs="Times New Roman"/>
          <w:sz w:val="24"/>
          <w:szCs w:val="24"/>
        </w:rPr>
        <w:t>t</w:t>
      </w:r>
      <w:r w:rsidR="00A52B57" w:rsidRPr="00AA3571">
        <w:rPr>
          <w:rFonts w:ascii="Times New Roman" w:hAnsi="Times New Roman" w:cs="Times New Roman"/>
          <w:sz w:val="24"/>
          <w:szCs w:val="24"/>
        </w:rPr>
        <w:t>,</w:t>
      </w:r>
      <w:r w:rsidR="00C63FEF" w:rsidRPr="00AA3571">
        <w:rPr>
          <w:rFonts w:ascii="Times New Roman" w:hAnsi="Times New Roman" w:cs="Times New Roman"/>
          <w:sz w:val="24"/>
          <w:szCs w:val="24"/>
        </w:rPr>
        <w:t xml:space="preserve"> </w:t>
      </w:r>
      <w:r w:rsidR="00A52B57" w:rsidRPr="00AA3571">
        <w:rPr>
          <w:rFonts w:ascii="Times New Roman" w:hAnsi="Times New Roman" w:cs="Times New Roman"/>
          <w:sz w:val="24"/>
          <w:szCs w:val="24"/>
        </w:rPr>
        <w:t>p</w:t>
      </w:r>
      <w:r w:rsidR="001C73ED" w:rsidRPr="00AA3571">
        <w:rPr>
          <w:rFonts w:ascii="Times New Roman" w:hAnsi="Times New Roman" w:cs="Times New Roman"/>
          <w:sz w:val="24"/>
          <w:szCs w:val="24"/>
        </w:rPr>
        <w:t>iisava tegevusajaloo olemasolu korral avalikustatakse pensionifondi tootlus vähemalt viimase 12</w:t>
      </w:r>
      <w:r w:rsidR="003B494F" w:rsidRPr="00AA3571">
        <w:rPr>
          <w:rFonts w:ascii="Times New Roman" w:hAnsi="Times New Roman" w:cs="Times New Roman"/>
          <w:sz w:val="24"/>
          <w:szCs w:val="24"/>
        </w:rPr>
        <w:t> </w:t>
      </w:r>
      <w:r w:rsidR="001C73ED" w:rsidRPr="00AA3571">
        <w:rPr>
          <w:rFonts w:ascii="Times New Roman" w:hAnsi="Times New Roman" w:cs="Times New Roman"/>
          <w:sz w:val="24"/>
          <w:szCs w:val="24"/>
        </w:rPr>
        <w:t>kuu kohta</w:t>
      </w:r>
      <w:r w:rsidR="009F1847" w:rsidRPr="00AA3571">
        <w:rPr>
          <w:rFonts w:ascii="Times New Roman" w:hAnsi="Times New Roman" w:cs="Times New Roman"/>
          <w:sz w:val="24"/>
          <w:szCs w:val="24"/>
        </w:rPr>
        <w:t xml:space="preserve"> ning</w:t>
      </w:r>
      <w:r w:rsidR="00B85071" w:rsidRPr="00AA3571">
        <w:rPr>
          <w:rFonts w:ascii="Times New Roman" w:hAnsi="Times New Roman" w:cs="Times New Roman"/>
          <w:sz w:val="24"/>
          <w:szCs w:val="24"/>
        </w:rPr>
        <w:t xml:space="preserve"> </w:t>
      </w:r>
      <w:r w:rsidR="009F1847" w:rsidRPr="00AA3571">
        <w:rPr>
          <w:rFonts w:ascii="Times New Roman" w:hAnsi="Times New Roman" w:cs="Times New Roman"/>
          <w:sz w:val="24"/>
          <w:szCs w:val="24"/>
        </w:rPr>
        <w:t xml:space="preserve">tootluse avaldamisel peab </w:t>
      </w:r>
      <w:r w:rsidR="00FC09CC" w:rsidRPr="00AA3571">
        <w:rPr>
          <w:rFonts w:ascii="Times New Roman" w:hAnsi="Times New Roman" w:cs="Times New Roman"/>
          <w:sz w:val="24"/>
          <w:szCs w:val="24"/>
        </w:rPr>
        <w:t xml:space="preserve">pensionifondi piisava tegevusajaloo olemasolu korral </w:t>
      </w:r>
      <w:r w:rsidR="009F1847" w:rsidRPr="00AA3571">
        <w:rPr>
          <w:rFonts w:ascii="Times New Roman" w:hAnsi="Times New Roman" w:cs="Times New Roman"/>
          <w:sz w:val="24"/>
          <w:szCs w:val="24"/>
        </w:rPr>
        <w:t xml:space="preserve">esitama </w:t>
      </w:r>
      <w:r w:rsidR="00FC09CC" w:rsidRPr="00AA3571">
        <w:rPr>
          <w:rFonts w:ascii="Times New Roman" w:hAnsi="Times New Roman" w:cs="Times New Roman"/>
          <w:sz w:val="24"/>
          <w:szCs w:val="24"/>
        </w:rPr>
        <w:t xml:space="preserve">ka </w:t>
      </w:r>
      <w:r w:rsidR="009F1847" w:rsidRPr="00AA3571">
        <w:rPr>
          <w:rFonts w:ascii="Times New Roman" w:hAnsi="Times New Roman" w:cs="Times New Roman"/>
          <w:sz w:val="24"/>
          <w:szCs w:val="24"/>
        </w:rPr>
        <w:t xml:space="preserve">fondi keskmise tootluse viimase </w:t>
      </w:r>
      <w:r w:rsidR="004F6C6E" w:rsidRPr="00AA3571">
        <w:rPr>
          <w:rFonts w:ascii="Times New Roman" w:hAnsi="Times New Roman" w:cs="Times New Roman"/>
          <w:sz w:val="24"/>
          <w:szCs w:val="24"/>
        </w:rPr>
        <w:t>ühe</w:t>
      </w:r>
      <w:r w:rsidR="009F1847" w:rsidRPr="00AA3571">
        <w:rPr>
          <w:rFonts w:ascii="Times New Roman" w:hAnsi="Times New Roman" w:cs="Times New Roman"/>
          <w:sz w:val="24"/>
          <w:szCs w:val="24"/>
        </w:rPr>
        <w:t xml:space="preserve">, </w:t>
      </w:r>
      <w:r w:rsidR="004F6C6E" w:rsidRPr="00AA3571">
        <w:rPr>
          <w:rFonts w:ascii="Times New Roman" w:hAnsi="Times New Roman" w:cs="Times New Roman"/>
          <w:sz w:val="24"/>
          <w:szCs w:val="24"/>
        </w:rPr>
        <w:t>viie</w:t>
      </w:r>
      <w:r w:rsidR="009F1847" w:rsidRPr="00AA3571">
        <w:rPr>
          <w:rFonts w:ascii="Times New Roman" w:hAnsi="Times New Roman" w:cs="Times New Roman"/>
          <w:sz w:val="24"/>
          <w:szCs w:val="24"/>
        </w:rPr>
        <w:t xml:space="preserve"> ja </w:t>
      </w:r>
      <w:r w:rsidR="004F6C6E" w:rsidRPr="00AA3571">
        <w:rPr>
          <w:rFonts w:ascii="Times New Roman" w:hAnsi="Times New Roman" w:cs="Times New Roman"/>
          <w:sz w:val="24"/>
          <w:szCs w:val="24"/>
        </w:rPr>
        <w:t>kümne</w:t>
      </w:r>
      <w:r w:rsidR="009F1847" w:rsidRPr="00AA3571">
        <w:rPr>
          <w:rFonts w:ascii="Times New Roman" w:hAnsi="Times New Roman" w:cs="Times New Roman"/>
          <w:sz w:val="24"/>
          <w:szCs w:val="24"/>
        </w:rPr>
        <w:t xml:space="preserve"> </w:t>
      </w:r>
      <w:r w:rsidR="00943B60" w:rsidRPr="00AA3571">
        <w:rPr>
          <w:rFonts w:ascii="Times New Roman" w:hAnsi="Times New Roman" w:cs="Times New Roman"/>
          <w:sz w:val="24"/>
          <w:szCs w:val="24"/>
        </w:rPr>
        <w:t xml:space="preserve">jooksva </w:t>
      </w:r>
      <w:r w:rsidR="009F1847" w:rsidRPr="00AA3571">
        <w:rPr>
          <w:rFonts w:ascii="Times New Roman" w:hAnsi="Times New Roman" w:cs="Times New Roman"/>
          <w:sz w:val="24"/>
          <w:szCs w:val="24"/>
        </w:rPr>
        <w:t>aasta kohta.</w:t>
      </w:r>
      <w:r w:rsidR="00A52B57" w:rsidRPr="00AA3571">
        <w:rPr>
          <w:rFonts w:ascii="Times New Roman" w:hAnsi="Times New Roman" w:cs="Times New Roman"/>
          <w:sz w:val="24"/>
          <w:szCs w:val="24"/>
        </w:rPr>
        <w:t xml:space="preserve"> </w:t>
      </w:r>
      <w:r w:rsidR="000209C2" w:rsidRPr="00AA3571">
        <w:rPr>
          <w:rFonts w:ascii="Times New Roman" w:hAnsi="Times New Roman" w:cs="Times New Roman"/>
          <w:sz w:val="24"/>
          <w:szCs w:val="24"/>
        </w:rPr>
        <w:t xml:space="preserve">Käesoleva </w:t>
      </w:r>
      <w:r w:rsidR="00052CF9" w:rsidRPr="00AA3571">
        <w:rPr>
          <w:rFonts w:ascii="Times New Roman" w:hAnsi="Times New Roman" w:cs="Times New Roman"/>
          <w:sz w:val="24"/>
          <w:szCs w:val="24"/>
        </w:rPr>
        <w:t>seaduse § 82 lõike 5 esimeses lauses sätestatud erandit kohaldatakse</w:t>
      </w:r>
      <w:r w:rsidR="00C93C9E" w:rsidRPr="00AA3571">
        <w:rPr>
          <w:rFonts w:ascii="Times New Roman" w:hAnsi="Times New Roman" w:cs="Times New Roman"/>
          <w:sz w:val="24"/>
          <w:szCs w:val="24"/>
        </w:rPr>
        <w:t xml:space="preserve"> </w:t>
      </w:r>
      <w:r w:rsidR="005F2503" w:rsidRPr="00AA3571">
        <w:rPr>
          <w:rFonts w:ascii="Times New Roman" w:hAnsi="Times New Roman" w:cs="Times New Roman"/>
          <w:sz w:val="24"/>
          <w:szCs w:val="24"/>
        </w:rPr>
        <w:t>pensionifondi tootluse avaldamise</w:t>
      </w:r>
      <w:r w:rsidR="00F84DB6">
        <w:rPr>
          <w:rFonts w:ascii="Times New Roman" w:hAnsi="Times New Roman" w:cs="Times New Roman"/>
          <w:sz w:val="24"/>
          <w:szCs w:val="24"/>
        </w:rPr>
        <w:t xml:space="preserve"> suhtes</w:t>
      </w:r>
      <w:r w:rsidR="005F2503" w:rsidRPr="00AA3571">
        <w:rPr>
          <w:rFonts w:ascii="Times New Roman" w:hAnsi="Times New Roman" w:cs="Times New Roman"/>
          <w:sz w:val="24"/>
          <w:szCs w:val="24"/>
        </w:rPr>
        <w:t xml:space="preserve"> tingimusel, et avaldatavale teabele lisatakse pensionifondi viimase 12 kuu tootluse andmed. </w:t>
      </w:r>
    </w:p>
    <w:p w14:paraId="47DF5E90" w14:textId="77777777" w:rsidR="00B83316" w:rsidRPr="00AA3571" w:rsidRDefault="00B83316" w:rsidP="00CD0A94">
      <w:pPr>
        <w:spacing w:after="0" w:line="240" w:lineRule="auto"/>
        <w:jc w:val="both"/>
        <w:rPr>
          <w:rFonts w:ascii="Times New Roman" w:hAnsi="Times New Roman" w:cs="Times New Roman"/>
          <w:sz w:val="24"/>
          <w:szCs w:val="24"/>
        </w:rPr>
      </w:pPr>
    </w:p>
    <w:p w14:paraId="357778FF" w14:textId="2C00D94C" w:rsidR="00C63FEF" w:rsidRPr="00AA3571" w:rsidRDefault="00410448" w:rsidP="00CD0A94">
      <w:pPr>
        <w:spacing w:after="0" w:line="240" w:lineRule="auto"/>
        <w:jc w:val="both"/>
        <w:rPr>
          <w:rFonts w:ascii="Times New Roman" w:hAnsi="Times New Roman" w:cs="Times New Roman"/>
          <w:i/>
          <w:iCs/>
          <w:color w:val="FF0000"/>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3</w:t>
      </w:r>
      <w:r w:rsidRPr="00AA3571">
        <w:rPr>
          <w:rFonts w:ascii="Times New Roman" w:hAnsi="Times New Roman" w:cs="Times New Roman"/>
          <w:sz w:val="24"/>
          <w:szCs w:val="24"/>
        </w:rPr>
        <w:t>)</w:t>
      </w:r>
      <w:r w:rsidR="00403D42" w:rsidRPr="00AA3571">
        <w:rPr>
          <w:rFonts w:ascii="Times New Roman" w:hAnsi="Times New Roman" w:cs="Times New Roman"/>
          <w:sz w:val="24"/>
          <w:szCs w:val="24"/>
        </w:rPr>
        <w:t> </w:t>
      </w:r>
      <w:r w:rsidR="006D75D5" w:rsidRPr="00AA3571">
        <w:rPr>
          <w:rFonts w:ascii="Times New Roman" w:hAnsi="Times New Roman" w:cs="Times New Roman"/>
          <w:sz w:val="24"/>
          <w:szCs w:val="24"/>
        </w:rPr>
        <w:t>Kohustusliku pensionifondi osakuomanikule tema isikliku</w:t>
      </w:r>
      <w:r w:rsidR="00C84F18" w:rsidRPr="00AA3571">
        <w:rPr>
          <w:rFonts w:ascii="Times New Roman" w:hAnsi="Times New Roman" w:cs="Times New Roman"/>
          <w:sz w:val="24"/>
          <w:szCs w:val="24"/>
        </w:rPr>
        <w:t xml:space="preserve"> kohustuslike pensionifondide</w:t>
      </w:r>
      <w:r w:rsidR="006D75D5" w:rsidRPr="00AA3571">
        <w:rPr>
          <w:rFonts w:ascii="Times New Roman" w:hAnsi="Times New Roman" w:cs="Times New Roman"/>
          <w:sz w:val="24"/>
          <w:szCs w:val="24"/>
        </w:rPr>
        <w:t xml:space="preserve"> </w:t>
      </w:r>
      <w:r w:rsidR="00C84F18" w:rsidRPr="00AA3571">
        <w:rPr>
          <w:rFonts w:ascii="Times New Roman" w:hAnsi="Times New Roman" w:cs="Times New Roman"/>
          <w:sz w:val="24"/>
          <w:szCs w:val="24"/>
        </w:rPr>
        <w:t>ko</w:t>
      </w:r>
      <w:r w:rsidR="00310228" w:rsidRPr="00AA3571">
        <w:rPr>
          <w:rFonts w:ascii="Times New Roman" w:hAnsi="Times New Roman" w:cs="Times New Roman"/>
          <w:sz w:val="24"/>
          <w:szCs w:val="24"/>
        </w:rPr>
        <w:t>gu</w:t>
      </w:r>
      <w:r w:rsidR="006D75D5" w:rsidRPr="00AA3571">
        <w:rPr>
          <w:rFonts w:ascii="Times New Roman" w:hAnsi="Times New Roman" w:cs="Times New Roman"/>
          <w:sz w:val="24"/>
          <w:szCs w:val="24"/>
        </w:rPr>
        <w:t xml:space="preserve">tootluse näitamisel tuleb kasutada pensioniregistri pidaja arvutatud osakuomaniku isiklikku </w:t>
      </w:r>
      <w:r w:rsidR="00310228" w:rsidRPr="00AA3571">
        <w:rPr>
          <w:rFonts w:ascii="Times New Roman" w:hAnsi="Times New Roman" w:cs="Times New Roman"/>
          <w:sz w:val="24"/>
          <w:szCs w:val="24"/>
        </w:rPr>
        <w:t>kohustuslike pensioni</w:t>
      </w:r>
      <w:r w:rsidR="00AC16EA" w:rsidRPr="00AA3571">
        <w:rPr>
          <w:rFonts w:ascii="Times New Roman" w:hAnsi="Times New Roman" w:cs="Times New Roman"/>
          <w:sz w:val="24"/>
          <w:szCs w:val="24"/>
        </w:rPr>
        <w:t>f</w:t>
      </w:r>
      <w:r w:rsidR="00310228" w:rsidRPr="00AA3571">
        <w:rPr>
          <w:rFonts w:ascii="Times New Roman" w:hAnsi="Times New Roman" w:cs="Times New Roman"/>
          <w:sz w:val="24"/>
          <w:szCs w:val="24"/>
        </w:rPr>
        <w:t xml:space="preserve">ondide </w:t>
      </w:r>
      <w:r w:rsidR="00AC16EA" w:rsidRPr="00AA3571">
        <w:rPr>
          <w:rFonts w:ascii="Times New Roman" w:hAnsi="Times New Roman" w:cs="Times New Roman"/>
          <w:sz w:val="24"/>
          <w:szCs w:val="24"/>
        </w:rPr>
        <w:t>kogu</w:t>
      </w:r>
      <w:r w:rsidR="006D75D5" w:rsidRPr="00AA3571">
        <w:rPr>
          <w:rFonts w:ascii="Times New Roman" w:hAnsi="Times New Roman" w:cs="Times New Roman"/>
          <w:sz w:val="24"/>
          <w:szCs w:val="24"/>
        </w:rPr>
        <w:t>tootlust, mi</w:t>
      </w:r>
      <w:r w:rsidR="00DF7BA3" w:rsidRPr="00AA3571">
        <w:rPr>
          <w:rFonts w:ascii="Times New Roman" w:hAnsi="Times New Roman" w:cs="Times New Roman"/>
          <w:sz w:val="24"/>
          <w:szCs w:val="24"/>
        </w:rPr>
        <w:t>lle</w:t>
      </w:r>
      <w:r w:rsidR="006D75D5" w:rsidRPr="00AA3571">
        <w:rPr>
          <w:rFonts w:ascii="Times New Roman" w:hAnsi="Times New Roman" w:cs="Times New Roman"/>
          <w:sz w:val="24"/>
          <w:szCs w:val="24"/>
        </w:rPr>
        <w:t xml:space="preserve"> </w:t>
      </w:r>
      <w:r w:rsidR="005B4D8D" w:rsidRPr="00AA3571">
        <w:rPr>
          <w:rFonts w:ascii="Times New Roman" w:hAnsi="Times New Roman" w:cs="Times New Roman"/>
          <w:sz w:val="24"/>
          <w:szCs w:val="24"/>
        </w:rPr>
        <w:t xml:space="preserve">arvutamisel </w:t>
      </w:r>
      <w:r w:rsidR="006D75D5" w:rsidRPr="00AA3571">
        <w:rPr>
          <w:rFonts w:ascii="Times New Roman" w:hAnsi="Times New Roman" w:cs="Times New Roman"/>
          <w:sz w:val="24"/>
          <w:szCs w:val="24"/>
        </w:rPr>
        <w:t>lähtu</w:t>
      </w:r>
      <w:r w:rsidR="005B4D8D" w:rsidRPr="00AA3571">
        <w:rPr>
          <w:rFonts w:ascii="Times New Roman" w:hAnsi="Times New Roman" w:cs="Times New Roman"/>
          <w:sz w:val="24"/>
          <w:szCs w:val="24"/>
        </w:rPr>
        <w:t>takse</w:t>
      </w:r>
      <w:r w:rsidR="006D75D5" w:rsidRPr="00AA3571">
        <w:rPr>
          <w:rFonts w:ascii="Times New Roman" w:hAnsi="Times New Roman" w:cs="Times New Roman"/>
          <w:sz w:val="24"/>
          <w:szCs w:val="24"/>
        </w:rPr>
        <w:t xml:space="preserve"> sisemise t</w:t>
      </w:r>
      <w:r w:rsidR="00E15010" w:rsidRPr="00AA3571">
        <w:rPr>
          <w:rFonts w:ascii="Times New Roman" w:hAnsi="Times New Roman" w:cs="Times New Roman"/>
          <w:sz w:val="24"/>
          <w:szCs w:val="24"/>
        </w:rPr>
        <w:t>ulu</w:t>
      </w:r>
      <w:r w:rsidR="006D75D5" w:rsidRPr="00AA3571">
        <w:rPr>
          <w:rFonts w:ascii="Times New Roman" w:hAnsi="Times New Roman" w:cs="Times New Roman"/>
          <w:sz w:val="24"/>
          <w:szCs w:val="24"/>
        </w:rPr>
        <w:t>määra (IRR) metoodikast</w:t>
      </w:r>
      <w:r w:rsidR="00AE381F" w:rsidRPr="00AA3571">
        <w:rPr>
          <w:rFonts w:ascii="Times New Roman" w:hAnsi="Times New Roman" w:cs="Times New Roman"/>
          <w:sz w:val="24"/>
          <w:szCs w:val="24"/>
        </w:rPr>
        <w:t>.</w:t>
      </w:r>
      <w:r w:rsidR="009F1847" w:rsidRPr="00AA3571">
        <w:rPr>
          <w:rFonts w:ascii="Times New Roman" w:hAnsi="Times New Roman" w:cs="Times New Roman"/>
          <w:sz w:val="24"/>
          <w:szCs w:val="24"/>
        </w:rPr>
        <w:t>“;</w:t>
      </w:r>
    </w:p>
    <w:p w14:paraId="40261D6E" w14:textId="77777777" w:rsidR="0051220B" w:rsidRDefault="0051220B" w:rsidP="00CD0A94">
      <w:pPr>
        <w:spacing w:after="0" w:line="240" w:lineRule="auto"/>
        <w:jc w:val="both"/>
        <w:rPr>
          <w:rFonts w:ascii="Times New Roman" w:hAnsi="Times New Roman" w:cs="Times New Roman"/>
          <w:b/>
          <w:bCs/>
          <w:sz w:val="24"/>
          <w:szCs w:val="24"/>
        </w:rPr>
      </w:pPr>
    </w:p>
    <w:p w14:paraId="047EE84C" w14:textId="2EB0652C" w:rsidR="00EB5759" w:rsidRPr="00AA3571" w:rsidRDefault="0074592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C60D38" w:rsidRPr="00AA3571">
        <w:rPr>
          <w:rFonts w:ascii="Times New Roman" w:hAnsi="Times New Roman" w:cs="Times New Roman"/>
          <w:b/>
          <w:bCs/>
          <w:sz w:val="24"/>
          <w:szCs w:val="24"/>
        </w:rPr>
        <w:t>8</w:t>
      </w:r>
      <w:r w:rsidR="00EB5759" w:rsidRPr="00AA3571">
        <w:rPr>
          <w:rFonts w:ascii="Times New Roman" w:hAnsi="Times New Roman" w:cs="Times New Roman"/>
          <w:b/>
          <w:bCs/>
          <w:sz w:val="24"/>
          <w:szCs w:val="24"/>
        </w:rPr>
        <w:t>)</w:t>
      </w:r>
      <w:r w:rsidR="00EB5759" w:rsidRPr="00AA3571">
        <w:rPr>
          <w:rFonts w:ascii="Times New Roman" w:hAnsi="Times New Roman" w:cs="Times New Roman"/>
          <w:sz w:val="24"/>
          <w:szCs w:val="24"/>
        </w:rPr>
        <w:t xml:space="preserve"> paragrahvi </w:t>
      </w:r>
      <w:r w:rsidR="00073560" w:rsidRPr="00AA3571">
        <w:rPr>
          <w:rFonts w:ascii="Times New Roman" w:hAnsi="Times New Roman" w:cs="Times New Roman"/>
          <w:sz w:val="24"/>
          <w:szCs w:val="24"/>
        </w:rPr>
        <w:t>93 lõige 4 muudetakse ja sõnastatakse järgmiselt:</w:t>
      </w:r>
    </w:p>
    <w:p w14:paraId="046E3D96" w14:textId="1DDFAE37" w:rsidR="00073560" w:rsidRPr="00AA3571" w:rsidRDefault="0007356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r w:rsidR="00142D71" w:rsidRPr="00AA3571">
        <w:rPr>
          <w:rFonts w:ascii="Times New Roman" w:hAnsi="Times New Roman" w:cs="Times New Roman"/>
          <w:sz w:val="24"/>
          <w:szCs w:val="24"/>
        </w:rPr>
        <w:t> </w:t>
      </w:r>
      <w:r w:rsidRPr="00AA3571">
        <w:rPr>
          <w:rFonts w:ascii="Times New Roman" w:hAnsi="Times New Roman" w:cs="Times New Roman"/>
          <w:sz w:val="24"/>
          <w:szCs w:val="24"/>
        </w:rPr>
        <w:t>Pensionifondi valitseja esitab pensioniregistri pidajale viimase veebilehel aval</w:t>
      </w:r>
      <w:r w:rsidR="00F52815" w:rsidRPr="00AA3571">
        <w:rPr>
          <w:rFonts w:ascii="Times New Roman" w:hAnsi="Times New Roman" w:cs="Times New Roman"/>
          <w:sz w:val="24"/>
          <w:szCs w:val="24"/>
        </w:rPr>
        <w:t>damiseks</w:t>
      </w:r>
      <w:r w:rsidRPr="00AA3571">
        <w:rPr>
          <w:rFonts w:ascii="Times New Roman" w:hAnsi="Times New Roman" w:cs="Times New Roman"/>
          <w:sz w:val="24"/>
          <w:szCs w:val="24"/>
        </w:rPr>
        <w:t xml:space="preserve">: </w:t>
      </w:r>
    </w:p>
    <w:p w14:paraId="143D4B48" w14:textId="3521D045" w:rsidR="00073560" w:rsidRPr="00AA3571" w:rsidRDefault="0007356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pensionifondi põhiteabe ja </w:t>
      </w:r>
      <w:r w:rsidR="003C6DEC">
        <w:rPr>
          <w:rFonts w:ascii="Times New Roman" w:hAnsi="Times New Roman" w:cs="Times New Roman"/>
          <w:sz w:val="24"/>
          <w:szCs w:val="24"/>
        </w:rPr>
        <w:t>selle</w:t>
      </w:r>
      <w:r w:rsidRPr="00AA3571">
        <w:rPr>
          <w:rFonts w:ascii="Times New Roman" w:hAnsi="Times New Roman" w:cs="Times New Roman"/>
          <w:sz w:val="24"/>
          <w:szCs w:val="24"/>
        </w:rPr>
        <w:t xml:space="preserve"> muutmise korral uuendatud põhiteabe, arvestades käesoleva seaduse §-s 94 sätestatut;</w:t>
      </w:r>
    </w:p>
    <w:p w14:paraId="38A56E2C" w14:textId="3FCF8C6E" w:rsidR="00073560" w:rsidRPr="00AA3571" w:rsidRDefault="0007356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kohustusliku pensionifondi tingimused ja prospekti ning nende muutmise korral muudetud tingimused ja prospekti.“;</w:t>
      </w:r>
    </w:p>
    <w:p w14:paraId="345B1583" w14:textId="77777777" w:rsidR="007441AB" w:rsidRPr="00AA3571" w:rsidRDefault="007441AB" w:rsidP="00CD0A94">
      <w:pPr>
        <w:spacing w:after="0" w:line="240" w:lineRule="auto"/>
        <w:jc w:val="both"/>
        <w:rPr>
          <w:rFonts w:ascii="Times New Roman" w:hAnsi="Times New Roman" w:cs="Times New Roman"/>
          <w:sz w:val="24"/>
          <w:szCs w:val="24"/>
        </w:rPr>
      </w:pPr>
    </w:p>
    <w:p w14:paraId="260AE548" w14:textId="7B4892A3" w:rsidR="006A3B31" w:rsidRPr="00AA3571" w:rsidRDefault="00A30F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sz w:val="24"/>
          <w:szCs w:val="24"/>
        </w:rPr>
        <w:lastRenderedPageBreak/>
        <w:t>4</w:t>
      </w:r>
      <w:r w:rsidR="00C60D38" w:rsidRPr="00AA3571">
        <w:rPr>
          <w:rFonts w:ascii="Times New Roman" w:hAnsi="Times New Roman" w:cs="Times New Roman"/>
          <w:b/>
          <w:sz w:val="24"/>
          <w:szCs w:val="24"/>
        </w:rPr>
        <w:t>9</w:t>
      </w:r>
      <w:r w:rsidRPr="00AA3571">
        <w:rPr>
          <w:rFonts w:ascii="Times New Roman" w:hAnsi="Times New Roman" w:cs="Times New Roman"/>
          <w:b/>
          <w:sz w:val="24"/>
          <w:szCs w:val="24"/>
        </w:rPr>
        <w:t>)</w:t>
      </w:r>
      <w:r w:rsidRPr="00AA3571">
        <w:rPr>
          <w:rFonts w:ascii="Times New Roman" w:hAnsi="Times New Roman" w:cs="Times New Roman"/>
          <w:sz w:val="24"/>
          <w:szCs w:val="24"/>
        </w:rPr>
        <w:t xml:space="preserve"> paragrahvi 93 täiendatakse lõikega 4</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järgmises sõnastuses:</w:t>
      </w:r>
    </w:p>
    <w:p w14:paraId="3B632146" w14:textId="3C07F951" w:rsidR="00A30FF3" w:rsidRPr="00AA3571" w:rsidRDefault="00A30FF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w:t>
      </w:r>
      <w:r w:rsidR="008158D7" w:rsidRPr="00AA3571">
        <w:rPr>
          <w:rFonts w:ascii="Times New Roman" w:hAnsi="Times New Roman" w:cs="Times New Roman"/>
          <w:sz w:val="24"/>
          <w:szCs w:val="24"/>
        </w:rPr>
        <w:t xml:space="preserve">Kui </w:t>
      </w:r>
      <w:r w:rsidR="00D54D28" w:rsidRPr="00AA3571">
        <w:rPr>
          <w:rFonts w:ascii="Times New Roman" w:hAnsi="Times New Roman" w:cs="Times New Roman"/>
          <w:sz w:val="24"/>
          <w:szCs w:val="24"/>
        </w:rPr>
        <w:t>pensioni</w:t>
      </w:r>
      <w:r w:rsidR="00DC7ECD" w:rsidRPr="00AA3571">
        <w:rPr>
          <w:rFonts w:ascii="Times New Roman" w:hAnsi="Times New Roman" w:cs="Times New Roman"/>
          <w:sz w:val="24"/>
          <w:szCs w:val="24"/>
        </w:rPr>
        <w:t xml:space="preserve">fondil on </w:t>
      </w:r>
      <w:r w:rsidR="008158D7" w:rsidRPr="00AA3571">
        <w:rPr>
          <w:rFonts w:ascii="Times New Roman" w:hAnsi="Times New Roman" w:cs="Times New Roman"/>
          <w:sz w:val="24"/>
          <w:szCs w:val="24"/>
        </w:rPr>
        <w:t xml:space="preserve">tingimuste või prospekti kohaselt </w:t>
      </w:r>
      <w:r w:rsidR="006A12D8" w:rsidRPr="00AA3571">
        <w:rPr>
          <w:rFonts w:ascii="Times New Roman" w:hAnsi="Times New Roman" w:cs="Times New Roman"/>
          <w:sz w:val="24"/>
          <w:szCs w:val="24"/>
        </w:rPr>
        <w:t>lubatud võtta edukustasu</w:t>
      </w:r>
      <w:r w:rsidR="00F92620" w:rsidRPr="00AA3571">
        <w:rPr>
          <w:rFonts w:ascii="Times New Roman" w:hAnsi="Times New Roman" w:cs="Times New Roman"/>
          <w:sz w:val="24"/>
          <w:szCs w:val="24"/>
        </w:rPr>
        <w:t xml:space="preserve">, tuleb </w:t>
      </w:r>
      <w:r w:rsidR="005F2F3B" w:rsidRPr="00AA3571">
        <w:rPr>
          <w:rFonts w:ascii="Times New Roman" w:hAnsi="Times New Roman" w:cs="Times New Roman"/>
          <w:sz w:val="24"/>
          <w:szCs w:val="24"/>
        </w:rPr>
        <w:t xml:space="preserve">sellise fondi valitsemistasu </w:t>
      </w:r>
      <w:r w:rsidR="00056077" w:rsidRPr="00AA3571">
        <w:rPr>
          <w:rFonts w:ascii="Times New Roman" w:hAnsi="Times New Roman" w:cs="Times New Roman"/>
          <w:sz w:val="24"/>
          <w:szCs w:val="24"/>
        </w:rPr>
        <w:t>ja</w:t>
      </w:r>
      <w:r w:rsidR="005F2F3B" w:rsidRPr="00AA3571">
        <w:rPr>
          <w:rFonts w:ascii="Times New Roman" w:hAnsi="Times New Roman" w:cs="Times New Roman"/>
          <w:sz w:val="24"/>
          <w:szCs w:val="24"/>
        </w:rPr>
        <w:t xml:space="preserve"> jooksva</w:t>
      </w:r>
      <w:r w:rsidR="00056077" w:rsidRPr="00AA3571">
        <w:rPr>
          <w:rFonts w:ascii="Times New Roman" w:hAnsi="Times New Roman" w:cs="Times New Roman"/>
          <w:sz w:val="24"/>
          <w:szCs w:val="24"/>
        </w:rPr>
        <w:t>te</w:t>
      </w:r>
      <w:r w:rsidR="005F2F3B" w:rsidRPr="00AA3571">
        <w:rPr>
          <w:rFonts w:ascii="Times New Roman" w:hAnsi="Times New Roman" w:cs="Times New Roman"/>
          <w:sz w:val="24"/>
          <w:szCs w:val="24"/>
        </w:rPr>
        <w:t xml:space="preserve"> tasu</w:t>
      </w:r>
      <w:r w:rsidR="004D3450" w:rsidRPr="00AA3571">
        <w:rPr>
          <w:rFonts w:ascii="Times New Roman" w:hAnsi="Times New Roman" w:cs="Times New Roman"/>
          <w:sz w:val="24"/>
          <w:szCs w:val="24"/>
        </w:rPr>
        <w:t>d</w:t>
      </w:r>
      <w:r w:rsidR="00056077" w:rsidRPr="00AA3571">
        <w:rPr>
          <w:rFonts w:ascii="Times New Roman" w:hAnsi="Times New Roman" w:cs="Times New Roman"/>
          <w:sz w:val="24"/>
          <w:szCs w:val="24"/>
        </w:rPr>
        <w:t xml:space="preserve">e </w:t>
      </w:r>
      <w:r w:rsidR="009470EA" w:rsidRPr="00AA3571">
        <w:rPr>
          <w:rFonts w:ascii="Times New Roman" w:hAnsi="Times New Roman" w:cs="Times New Roman"/>
          <w:sz w:val="24"/>
          <w:szCs w:val="24"/>
        </w:rPr>
        <w:t>avalikustamise</w:t>
      </w:r>
      <w:r w:rsidR="00735897" w:rsidRPr="00AA3571">
        <w:rPr>
          <w:rFonts w:ascii="Times New Roman" w:hAnsi="Times New Roman" w:cs="Times New Roman"/>
          <w:sz w:val="24"/>
          <w:szCs w:val="24"/>
        </w:rPr>
        <w:t xml:space="preserve"> korra</w:t>
      </w:r>
      <w:r w:rsidR="009470EA" w:rsidRPr="00AA3571">
        <w:rPr>
          <w:rFonts w:ascii="Times New Roman" w:hAnsi="Times New Roman" w:cs="Times New Roman"/>
          <w:sz w:val="24"/>
          <w:szCs w:val="24"/>
        </w:rPr>
        <w:t>l</w:t>
      </w:r>
      <w:r w:rsidR="004D3450" w:rsidRPr="00AA3571">
        <w:rPr>
          <w:rFonts w:ascii="Times New Roman" w:hAnsi="Times New Roman" w:cs="Times New Roman"/>
          <w:sz w:val="24"/>
          <w:szCs w:val="24"/>
        </w:rPr>
        <w:t xml:space="preserve"> </w:t>
      </w:r>
      <w:r w:rsidR="00F17954" w:rsidRPr="00AA3571">
        <w:rPr>
          <w:rFonts w:ascii="Times New Roman" w:hAnsi="Times New Roman" w:cs="Times New Roman"/>
          <w:sz w:val="24"/>
          <w:szCs w:val="24"/>
        </w:rPr>
        <w:t>vii</w:t>
      </w:r>
      <w:r w:rsidR="000C3744" w:rsidRPr="00AA3571">
        <w:rPr>
          <w:rFonts w:ascii="Times New Roman" w:hAnsi="Times New Roman" w:cs="Times New Roman"/>
          <w:sz w:val="24"/>
          <w:szCs w:val="24"/>
        </w:rPr>
        <w:t>da</w:t>
      </w:r>
      <w:r w:rsidR="004D3450" w:rsidRPr="00AA3571">
        <w:rPr>
          <w:rFonts w:ascii="Times New Roman" w:hAnsi="Times New Roman" w:cs="Times New Roman"/>
          <w:sz w:val="24"/>
          <w:szCs w:val="24"/>
        </w:rPr>
        <w:t>ta</w:t>
      </w:r>
      <w:r w:rsidR="00F17954" w:rsidRPr="00AA3571">
        <w:rPr>
          <w:rFonts w:ascii="Times New Roman" w:hAnsi="Times New Roman" w:cs="Times New Roman"/>
          <w:sz w:val="24"/>
          <w:szCs w:val="24"/>
        </w:rPr>
        <w:t xml:space="preserve"> </w:t>
      </w:r>
      <w:r w:rsidR="000C3744" w:rsidRPr="00AA3571">
        <w:rPr>
          <w:rFonts w:ascii="Times New Roman" w:hAnsi="Times New Roman" w:cs="Times New Roman"/>
          <w:sz w:val="24"/>
          <w:szCs w:val="24"/>
        </w:rPr>
        <w:t xml:space="preserve">ka </w:t>
      </w:r>
      <w:r w:rsidR="008A3985" w:rsidRPr="00AA3571">
        <w:rPr>
          <w:rFonts w:ascii="Times New Roman" w:hAnsi="Times New Roman" w:cs="Times New Roman"/>
          <w:sz w:val="24"/>
          <w:szCs w:val="24"/>
        </w:rPr>
        <w:t>edukustasu võtmise võimalusele</w:t>
      </w:r>
      <w:r w:rsidR="004D3450" w:rsidRPr="00AA3571">
        <w:rPr>
          <w:rFonts w:ascii="Times New Roman" w:hAnsi="Times New Roman" w:cs="Times New Roman"/>
          <w:sz w:val="24"/>
          <w:szCs w:val="24"/>
        </w:rPr>
        <w:t>.“;</w:t>
      </w:r>
      <w:r w:rsidR="008A3985" w:rsidRPr="00AA3571">
        <w:rPr>
          <w:rFonts w:ascii="Times New Roman" w:hAnsi="Times New Roman" w:cs="Times New Roman"/>
          <w:sz w:val="24"/>
          <w:szCs w:val="24"/>
        </w:rPr>
        <w:t xml:space="preserve"> </w:t>
      </w:r>
    </w:p>
    <w:p w14:paraId="4D95151B" w14:textId="77777777" w:rsidR="007441AB" w:rsidRPr="00AA3571" w:rsidRDefault="007441AB" w:rsidP="00CD0A94">
      <w:pPr>
        <w:spacing w:after="0" w:line="240" w:lineRule="auto"/>
        <w:jc w:val="both"/>
        <w:rPr>
          <w:rFonts w:ascii="Times New Roman" w:hAnsi="Times New Roman" w:cs="Times New Roman"/>
          <w:sz w:val="24"/>
          <w:szCs w:val="24"/>
        </w:rPr>
      </w:pPr>
    </w:p>
    <w:p w14:paraId="1A155C60" w14:textId="54A50A3C" w:rsidR="00073560" w:rsidRPr="00AA3571" w:rsidRDefault="00C60D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50</w:t>
      </w:r>
      <w:r w:rsidR="00073560" w:rsidRPr="00AA3571">
        <w:rPr>
          <w:rFonts w:ascii="Times New Roman" w:hAnsi="Times New Roman" w:cs="Times New Roman"/>
          <w:b/>
          <w:bCs/>
          <w:sz w:val="24"/>
          <w:szCs w:val="24"/>
        </w:rPr>
        <w:t>)</w:t>
      </w:r>
      <w:r w:rsidR="00073560" w:rsidRPr="00AA3571">
        <w:rPr>
          <w:rFonts w:ascii="Times New Roman" w:hAnsi="Times New Roman" w:cs="Times New Roman"/>
          <w:sz w:val="24"/>
          <w:szCs w:val="24"/>
        </w:rPr>
        <w:t xml:space="preserve"> </w:t>
      </w:r>
      <w:r w:rsidR="009A7E56" w:rsidRPr="00AA3571">
        <w:rPr>
          <w:rFonts w:ascii="Times New Roman" w:hAnsi="Times New Roman" w:cs="Times New Roman"/>
          <w:sz w:val="24"/>
          <w:szCs w:val="24"/>
        </w:rPr>
        <w:t>seadus</w:t>
      </w:r>
      <w:r w:rsidR="001D38A8" w:rsidRPr="00AA3571">
        <w:rPr>
          <w:rFonts w:ascii="Times New Roman" w:hAnsi="Times New Roman" w:cs="Times New Roman"/>
          <w:sz w:val="24"/>
          <w:szCs w:val="24"/>
        </w:rPr>
        <w:t>t</w:t>
      </w:r>
      <w:r w:rsidR="009A7E56" w:rsidRPr="00AA3571">
        <w:rPr>
          <w:rFonts w:ascii="Times New Roman" w:hAnsi="Times New Roman" w:cs="Times New Roman"/>
          <w:sz w:val="24"/>
          <w:szCs w:val="24"/>
        </w:rPr>
        <w:t xml:space="preserve"> täiendatakse §-ga </w:t>
      </w:r>
      <w:r w:rsidR="007110E9" w:rsidRPr="00AA3571">
        <w:rPr>
          <w:rFonts w:ascii="Times New Roman" w:hAnsi="Times New Roman" w:cs="Times New Roman"/>
          <w:sz w:val="24"/>
          <w:szCs w:val="24"/>
        </w:rPr>
        <w:t>93</w:t>
      </w:r>
      <w:r w:rsidR="007110E9" w:rsidRPr="00AA3571">
        <w:rPr>
          <w:rFonts w:ascii="Times New Roman" w:hAnsi="Times New Roman" w:cs="Times New Roman"/>
          <w:sz w:val="24"/>
          <w:szCs w:val="24"/>
          <w:vertAlign w:val="superscript"/>
        </w:rPr>
        <w:t>1</w:t>
      </w:r>
      <w:r w:rsidR="007110E9" w:rsidRPr="00AA3571">
        <w:rPr>
          <w:rFonts w:ascii="Times New Roman" w:hAnsi="Times New Roman" w:cs="Times New Roman"/>
          <w:sz w:val="24"/>
          <w:szCs w:val="24"/>
        </w:rPr>
        <w:t xml:space="preserve"> järgmises sõnastuses:</w:t>
      </w:r>
    </w:p>
    <w:p w14:paraId="75D93C30" w14:textId="77777777" w:rsidR="007110E9" w:rsidRPr="00AA3571" w:rsidRDefault="007110E9"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 93</w:t>
      </w:r>
      <w:r w:rsidRPr="00AA3571">
        <w:rPr>
          <w:rFonts w:ascii="Times New Roman" w:hAnsi="Times New Roman" w:cs="Times New Roman"/>
          <w:b/>
          <w:bCs/>
          <w:sz w:val="24"/>
          <w:szCs w:val="24"/>
          <w:vertAlign w:val="superscript"/>
        </w:rPr>
        <w:t>1</w:t>
      </w:r>
      <w:r w:rsidRPr="00AA3571">
        <w:rPr>
          <w:rFonts w:ascii="Times New Roman" w:hAnsi="Times New Roman" w:cs="Times New Roman"/>
          <w:b/>
          <w:bCs/>
          <w:sz w:val="24"/>
          <w:szCs w:val="24"/>
        </w:rPr>
        <w:t>. Pensionifondi aruandluse ja Finantsinspektsioonile esitatava teabe erisused</w:t>
      </w:r>
    </w:p>
    <w:p w14:paraId="5B169E9A" w14:textId="77777777" w:rsidR="00551206" w:rsidRPr="00AA3571" w:rsidRDefault="00551206" w:rsidP="00CD0A94">
      <w:pPr>
        <w:spacing w:after="0" w:line="240" w:lineRule="auto"/>
        <w:jc w:val="both"/>
        <w:rPr>
          <w:rFonts w:ascii="Times New Roman" w:hAnsi="Times New Roman" w:cs="Times New Roman"/>
          <w:b/>
          <w:bCs/>
          <w:sz w:val="24"/>
          <w:szCs w:val="24"/>
        </w:rPr>
      </w:pPr>
    </w:p>
    <w:p w14:paraId="6BE1F999" w14:textId="690AD135" w:rsidR="004C1E91" w:rsidRPr="00AA3571" w:rsidRDefault="004C1E91" w:rsidP="0062323F">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Pensionifondi kohta ei koostata ega esitata Finantsinspektsioonile fondi osakute või aktsiate </w:t>
      </w:r>
      <w:r w:rsidR="0031756F" w:rsidRPr="00AA3571">
        <w:rPr>
          <w:rFonts w:ascii="Times New Roman" w:hAnsi="Times New Roman" w:cs="Times New Roman"/>
          <w:sz w:val="24"/>
          <w:szCs w:val="24"/>
        </w:rPr>
        <w:t>aruannet</w:t>
      </w:r>
      <w:r w:rsidRPr="00AA3571">
        <w:rPr>
          <w:rFonts w:ascii="Times New Roman" w:hAnsi="Times New Roman" w:cs="Times New Roman"/>
          <w:sz w:val="24"/>
          <w:szCs w:val="24"/>
        </w:rPr>
        <w:t>.</w:t>
      </w:r>
      <w:r w:rsidR="008004CE" w:rsidRPr="00AA3571">
        <w:rPr>
          <w:rFonts w:ascii="Times New Roman" w:hAnsi="Times New Roman" w:cs="Times New Roman"/>
          <w:sz w:val="24"/>
          <w:szCs w:val="24"/>
        </w:rPr>
        <w:t>“;</w:t>
      </w:r>
    </w:p>
    <w:p w14:paraId="1925B0D9" w14:textId="77777777" w:rsidR="007441AB" w:rsidRPr="00AA3571" w:rsidRDefault="007441AB" w:rsidP="00CD0A94">
      <w:pPr>
        <w:spacing w:after="0" w:line="240" w:lineRule="auto"/>
        <w:jc w:val="both"/>
        <w:rPr>
          <w:rFonts w:ascii="Times New Roman" w:hAnsi="Times New Roman" w:cs="Times New Roman"/>
          <w:sz w:val="24"/>
          <w:szCs w:val="24"/>
        </w:rPr>
      </w:pPr>
    </w:p>
    <w:p w14:paraId="5DBCB8C3" w14:textId="7814246C" w:rsidR="008004CE" w:rsidRPr="00AA3571" w:rsidRDefault="00C60D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51</w:t>
      </w:r>
      <w:r w:rsidR="008004CE" w:rsidRPr="00AA3571">
        <w:rPr>
          <w:rFonts w:ascii="Times New Roman" w:hAnsi="Times New Roman" w:cs="Times New Roman"/>
          <w:b/>
          <w:bCs/>
          <w:sz w:val="24"/>
          <w:szCs w:val="24"/>
        </w:rPr>
        <w:t>)</w:t>
      </w:r>
      <w:r w:rsidR="009748E1" w:rsidRPr="00AA3571">
        <w:rPr>
          <w:rFonts w:ascii="Times New Roman" w:hAnsi="Times New Roman" w:cs="Times New Roman"/>
          <w:sz w:val="24"/>
          <w:szCs w:val="24"/>
        </w:rPr>
        <w:t> </w:t>
      </w:r>
      <w:r w:rsidR="008004CE" w:rsidRPr="00AA3571">
        <w:rPr>
          <w:rFonts w:ascii="Times New Roman" w:hAnsi="Times New Roman" w:cs="Times New Roman"/>
          <w:sz w:val="24"/>
          <w:szCs w:val="24"/>
        </w:rPr>
        <w:t>paragrahvi</w:t>
      </w:r>
      <w:r w:rsidR="00880839" w:rsidRPr="00AA3571">
        <w:rPr>
          <w:rFonts w:ascii="Times New Roman" w:hAnsi="Times New Roman" w:cs="Times New Roman"/>
          <w:sz w:val="24"/>
          <w:szCs w:val="24"/>
        </w:rPr>
        <w:t> </w:t>
      </w:r>
      <w:r w:rsidR="008004CE" w:rsidRPr="00AA3571">
        <w:rPr>
          <w:rFonts w:ascii="Times New Roman" w:hAnsi="Times New Roman" w:cs="Times New Roman"/>
          <w:sz w:val="24"/>
          <w:szCs w:val="24"/>
        </w:rPr>
        <w:t>93</w:t>
      </w:r>
      <w:r w:rsidR="008004CE" w:rsidRPr="00AA3571">
        <w:rPr>
          <w:rFonts w:ascii="Times New Roman" w:hAnsi="Times New Roman" w:cs="Times New Roman"/>
          <w:sz w:val="24"/>
          <w:szCs w:val="24"/>
          <w:vertAlign w:val="superscript"/>
        </w:rPr>
        <w:t>1</w:t>
      </w:r>
      <w:r w:rsidR="008004CE" w:rsidRPr="00AA3571">
        <w:rPr>
          <w:rFonts w:ascii="Times New Roman" w:hAnsi="Times New Roman" w:cs="Times New Roman"/>
          <w:sz w:val="24"/>
          <w:szCs w:val="24"/>
        </w:rPr>
        <w:t xml:space="preserve"> </w:t>
      </w:r>
      <w:r w:rsidR="002F5C74" w:rsidRPr="00AA3571">
        <w:rPr>
          <w:rFonts w:ascii="Times New Roman" w:hAnsi="Times New Roman" w:cs="Times New Roman"/>
          <w:sz w:val="24"/>
          <w:szCs w:val="24"/>
        </w:rPr>
        <w:t>tekst loetakse lõikeks</w:t>
      </w:r>
      <w:r w:rsidR="00880839" w:rsidRPr="00AA3571">
        <w:rPr>
          <w:rFonts w:ascii="Times New Roman" w:hAnsi="Times New Roman" w:cs="Times New Roman"/>
          <w:sz w:val="24"/>
          <w:szCs w:val="24"/>
        </w:rPr>
        <w:t> </w:t>
      </w:r>
      <w:r w:rsidR="002F5C74" w:rsidRPr="00AA3571">
        <w:rPr>
          <w:rFonts w:ascii="Times New Roman" w:hAnsi="Times New Roman" w:cs="Times New Roman"/>
          <w:sz w:val="24"/>
          <w:szCs w:val="24"/>
        </w:rPr>
        <w:t>1 ja</w:t>
      </w:r>
      <w:r w:rsidR="008A581A" w:rsidRPr="00AA3571">
        <w:rPr>
          <w:rFonts w:ascii="Times New Roman" w:hAnsi="Times New Roman" w:cs="Times New Roman"/>
          <w:sz w:val="24"/>
          <w:szCs w:val="24"/>
        </w:rPr>
        <w:t xml:space="preserve"> paragrahvi </w:t>
      </w:r>
      <w:r w:rsidR="008004CE" w:rsidRPr="00AA3571">
        <w:rPr>
          <w:rFonts w:ascii="Times New Roman" w:hAnsi="Times New Roman" w:cs="Times New Roman"/>
          <w:sz w:val="24"/>
          <w:szCs w:val="24"/>
        </w:rPr>
        <w:t>täiendatakse lõikega</w:t>
      </w:r>
      <w:r w:rsidR="00880839" w:rsidRPr="00AA3571">
        <w:rPr>
          <w:rFonts w:ascii="Times New Roman" w:hAnsi="Times New Roman" w:cs="Times New Roman"/>
          <w:sz w:val="24"/>
          <w:szCs w:val="24"/>
        </w:rPr>
        <w:t> </w:t>
      </w:r>
      <w:r w:rsidR="008004CE" w:rsidRPr="00AA3571">
        <w:rPr>
          <w:rFonts w:ascii="Times New Roman" w:hAnsi="Times New Roman" w:cs="Times New Roman"/>
          <w:sz w:val="24"/>
          <w:szCs w:val="24"/>
        </w:rPr>
        <w:t>2 järgmises sõnastuses</w:t>
      </w:r>
      <w:r w:rsidR="0060433E" w:rsidRPr="00AA3571">
        <w:rPr>
          <w:rFonts w:ascii="Times New Roman" w:hAnsi="Times New Roman" w:cs="Times New Roman"/>
          <w:sz w:val="24"/>
          <w:szCs w:val="24"/>
        </w:rPr>
        <w:t xml:space="preserve">: </w:t>
      </w:r>
    </w:p>
    <w:p w14:paraId="29E6FAF2" w14:textId="5148141C" w:rsidR="007110E9" w:rsidRPr="00AA3571" w:rsidRDefault="0060433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52291D" w:rsidRPr="00AA3571">
        <w:rPr>
          <w:rFonts w:ascii="Times New Roman" w:hAnsi="Times New Roman" w:cs="Times New Roman"/>
          <w:sz w:val="24"/>
          <w:szCs w:val="24"/>
        </w:rPr>
        <w:t>(</w:t>
      </w:r>
      <w:r w:rsidRPr="00AA3571">
        <w:rPr>
          <w:rFonts w:ascii="Times New Roman" w:hAnsi="Times New Roman" w:cs="Times New Roman"/>
          <w:sz w:val="24"/>
          <w:szCs w:val="24"/>
        </w:rPr>
        <w:t>2</w:t>
      </w:r>
      <w:r w:rsidR="0052291D" w:rsidRPr="00AA3571">
        <w:rPr>
          <w:rFonts w:ascii="Times New Roman" w:hAnsi="Times New Roman" w:cs="Times New Roman"/>
          <w:sz w:val="24"/>
          <w:szCs w:val="24"/>
        </w:rPr>
        <w:t xml:space="preserve">) </w:t>
      </w:r>
      <w:r w:rsidR="007110E9" w:rsidRPr="00AA3571">
        <w:rPr>
          <w:rFonts w:ascii="Times New Roman" w:hAnsi="Times New Roman" w:cs="Times New Roman"/>
          <w:sz w:val="24"/>
          <w:szCs w:val="24"/>
        </w:rPr>
        <w:t>Pensionifondi aruandluse ja Finantsinspektsioonile teabe esitamise suhtes ei kohaldata käesoleva seaduse § 88 lõike 2 punktis 2 ning lõigetes 2</w:t>
      </w:r>
      <w:r w:rsidR="007110E9" w:rsidRPr="00AA3571">
        <w:rPr>
          <w:rFonts w:ascii="Times New Roman" w:hAnsi="Times New Roman" w:cs="Times New Roman"/>
          <w:sz w:val="24"/>
          <w:szCs w:val="24"/>
          <w:vertAlign w:val="superscript"/>
        </w:rPr>
        <w:t>1</w:t>
      </w:r>
      <w:r w:rsidR="007110E9" w:rsidRPr="00AA3571">
        <w:rPr>
          <w:rFonts w:ascii="Times New Roman" w:hAnsi="Times New Roman" w:cs="Times New Roman"/>
          <w:sz w:val="24"/>
          <w:szCs w:val="24"/>
        </w:rPr>
        <w:t>, 2</w:t>
      </w:r>
      <w:r w:rsidR="007110E9" w:rsidRPr="00AA3571">
        <w:rPr>
          <w:rFonts w:ascii="Times New Roman" w:hAnsi="Times New Roman" w:cs="Times New Roman"/>
          <w:sz w:val="24"/>
          <w:szCs w:val="24"/>
          <w:vertAlign w:val="superscript"/>
        </w:rPr>
        <w:t>2</w:t>
      </w:r>
      <w:r w:rsidR="007110E9" w:rsidRPr="00AA3571">
        <w:rPr>
          <w:rFonts w:ascii="Times New Roman" w:hAnsi="Times New Roman" w:cs="Times New Roman"/>
          <w:sz w:val="24"/>
          <w:szCs w:val="24"/>
        </w:rPr>
        <w:t>, 6</w:t>
      </w:r>
      <w:r w:rsidR="007110E9" w:rsidRPr="00AA3571">
        <w:rPr>
          <w:rFonts w:ascii="Times New Roman" w:hAnsi="Times New Roman" w:cs="Times New Roman"/>
          <w:sz w:val="24"/>
          <w:szCs w:val="24"/>
          <w:vertAlign w:val="superscript"/>
        </w:rPr>
        <w:t>1</w:t>
      </w:r>
      <w:r w:rsidR="007110E9" w:rsidRPr="00AA3571">
        <w:rPr>
          <w:rFonts w:ascii="Times New Roman" w:hAnsi="Times New Roman" w:cs="Times New Roman"/>
          <w:sz w:val="24"/>
          <w:szCs w:val="24"/>
        </w:rPr>
        <w:t>, 9 ja 10 sätestatut.“;</w:t>
      </w:r>
    </w:p>
    <w:p w14:paraId="14CA1471" w14:textId="1BCCB7E8" w:rsidR="007441AB" w:rsidRPr="00AA3571" w:rsidRDefault="007441AB" w:rsidP="00CD0A94">
      <w:pPr>
        <w:spacing w:after="0" w:line="240" w:lineRule="auto"/>
        <w:jc w:val="both"/>
        <w:rPr>
          <w:rFonts w:ascii="Times New Roman" w:hAnsi="Times New Roman" w:cs="Times New Roman"/>
          <w:sz w:val="24"/>
          <w:szCs w:val="24"/>
        </w:rPr>
      </w:pPr>
    </w:p>
    <w:p w14:paraId="2E0E3472" w14:textId="37C632BA" w:rsidR="007110E9" w:rsidRPr="00AA3571" w:rsidRDefault="00DB20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w:t>
      </w:r>
      <w:r w:rsidR="00C60D38" w:rsidRPr="00AA3571">
        <w:rPr>
          <w:rFonts w:ascii="Times New Roman" w:hAnsi="Times New Roman" w:cs="Times New Roman"/>
          <w:b/>
          <w:bCs/>
          <w:sz w:val="24"/>
          <w:szCs w:val="24"/>
        </w:rPr>
        <w:t>2</w:t>
      </w:r>
      <w:r w:rsidR="007110E9" w:rsidRPr="00AA3571">
        <w:rPr>
          <w:rFonts w:ascii="Times New Roman" w:hAnsi="Times New Roman" w:cs="Times New Roman"/>
          <w:b/>
          <w:bCs/>
          <w:sz w:val="24"/>
          <w:szCs w:val="24"/>
        </w:rPr>
        <w:t>)</w:t>
      </w:r>
      <w:r w:rsidR="007110E9" w:rsidRPr="00AA3571">
        <w:rPr>
          <w:rFonts w:ascii="Times New Roman" w:hAnsi="Times New Roman" w:cs="Times New Roman"/>
          <w:sz w:val="24"/>
          <w:szCs w:val="24"/>
        </w:rPr>
        <w:t xml:space="preserve"> </w:t>
      </w:r>
      <w:r w:rsidR="002C7046" w:rsidRPr="00AA3571">
        <w:rPr>
          <w:rFonts w:ascii="Times New Roman" w:hAnsi="Times New Roman" w:cs="Times New Roman"/>
          <w:sz w:val="24"/>
          <w:szCs w:val="24"/>
        </w:rPr>
        <w:t>paragrahv 94 muudetakse ja sõnastatakse järgmiselt:</w:t>
      </w:r>
    </w:p>
    <w:p w14:paraId="5B004651" w14:textId="2EDD7376" w:rsidR="00ED4A65" w:rsidRPr="00AA3571" w:rsidRDefault="002C7046"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00ED4A65" w:rsidRPr="00AA3571">
        <w:rPr>
          <w:rFonts w:ascii="Times New Roman" w:hAnsi="Times New Roman" w:cs="Times New Roman"/>
          <w:b/>
          <w:bCs/>
          <w:sz w:val="24"/>
          <w:szCs w:val="24"/>
        </w:rPr>
        <w:t>§ 94.</w:t>
      </w:r>
      <w:bookmarkStart w:id="7" w:name="para94"/>
      <w:r w:rsidR="00ED4A65" w:rsidRPr="00AA3571">
        <w:rPr>
          <w:rFonts w:ascii="Times New Roman" w:hAnsi="Times New Roman" w:cs="Times New Roman"/>
          <w:b/>
          <w:bCs/>
          <w:sz w:val="24"/>
          <w:szCs w:val="24"/>
        </w:rPr>
        <w:t> </w:t>
      </w:r>
      <w:bookmarkEnd w:id="7"/>
      <w:r w:rsidR="00ED4A65" w:rsidRPr="00AA3571">
        <w:rPr>
          <w:rFonts w:ascii="Times New Roman" w:hAnsi="Times New Roman" w:cs="Times New Roman"/>
          <w:b/>
          <w:bCs/>
          <w:sz w:val="24"/>
          <w:szCs w:val="24"/>
        </w:rPr>
        <w:t>Pensionifondi põhitea</w:t>
      </w:r>
      <w:r w:rsidR="00B73348" w:rsidRPr="00AA3571">
        <w:rPr>
          <w:rFonts w:ascii="Times New Roman" w:hAnsi="Times New Roman" w:cs="Times New Roman"/>
          <w:b/>
          <w:bCs/>
          <w:sz w:val="24"/>
          <w:szCs w:val="24"/>
        </w:rPr>
        <w:t>v</w:t>
      </w:r>
      <w:r w:rsidR="00ED4A65" w:rsidRPr="00AA3571">
        <w:rPr>
          <w:rFonts w:ascii="Times New Roman" w:hAnsi="Times New Roman" w:cs="Times New Roman"/>
          <w:b/>
          <w:bCs/>
          <w:sz w:val="24"/>
          <w:szCs w:val="24"/>
        </w:rPr>
        <w:t>e</w:t>
      </w:r>
      <w:r w:rsidR="000249A7" w:rsidRPr="00AA3571">
        <w:rPr>
          <w:rFonts w:ascii="Times New Roman" w:hAnsi="Times New Roman" w:cs="Times New Roman"/>
          <w:b/>
          <w:bCs/>
          <w:sz w:val="24"/>
          <w:szCs w:val="24"/>
        </w:rPr>
        <w:t xml:space="preserve"> </w:t>
      </w:r>
      <w:r w:rsidR="00B73348" w:rsidRPr="00AA3571">
        <w:rPr>
          <w:rFonts w:ascii="Times New Roman" w:hAnsi="Times New Roman" w:cs="Times New Roman"/>
          <w:b/>
          <w:bCs/>
          <w:sz w:val="24"/>
          <w:szCs w:val="24"/>
        </w:rPr>
        <w:t xml:space="preserve">ja sellele </w:t>
      </w:r>
      <w:r w:rsidR="00ED4A65" w:rsidRPr="00AA3571">
        <w:rPr>
          <w:rFonts w:ascii="Times New Roman" w:hAnsi="Times New Roman" w:cs="Times New Roman"/>
          <w:b/>
          <w:bCs/>
          <w:sz w:val="24"/>
          <w:szCs w:val="24"/>
        </w:rPr>
        <w:t>esitatavad nõuded</w:t>
      </w:r>
    </w:p>
    <w:p w14:paraId="7671838F" w14:textId="77777777" w:rsidR="00551206" w:rsidRPr="00AA3571" w:rsidRDefault="00551206" w:rsidP="00CD0A94">
      <w:pPr>
        <w:spacing w:after="0" w:line="240" w:lineRule="auto"/>
        <w:jc w:val="both"/>
        <w:rPr>
          <w:rFonts w:ascii="Times New Roman" w:hAnsi="Times New Roman" w:cs="Times New Roman"/>
          <w:b/>
          <w:bCs/>
          <w:sz w:val="24"/>
          <w:szCs w:val="24"/>
        </w:rPr>
      </w:pPr>
    </w:p>
    <w:p w14:paraId="34966A38" w14:textId="47922F92" w:rsidR="00ED4A65"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Pensionifondi põhitea</w:t>
      </w:r>
      <w:r w:rsidR="00A850F5" w:rsidRPr="00AA3571">
        <w:rPr>
          <w:rFonts w:ascii="Times New Roman" w:hAnsi="Times New Roman" w:cs="Times New Roman"/>
          <w:sz w:val="24"/>
          <w:szCs w:val="24"/>
        </w:rPr>
        <w:t>v</w:t>
      </w:r>
      <w:r w:rsidRPr="00AA3571">
        <w:rPr>
          <w:rFonts w:ascii="Times New Roman" w:hAnsi="Times New Roman" w:cs="Times New Roman"/>
          <w:sz w:val="24"/>
          <w:szCs w:val="24"/>
        </w:rPr>
        <w:t xml:space="preserve">e </w:t>
      </w:r>
      <w:r w:rsidR="00A850F5" w:rsidRPr="00AA3571">
        <w:rPr>
          <w:rFonts w:ascii="Times New Roman" w:hAnsi="Times New Roman" w:cs="Times New Roman"/>
          <w:sz w:val="24"/>
          <w:szCs w:val="24"/>
        </w:rPr>
        <w:t>sisaldab järgmist</w:t>
      </w:r>
      <w:r w:rsidRPr="00AA3571">
        <w:rPr>
          <w:rFonts w:ascii="Times New Roman" w:hAnsi="Times New Roman" w:cs="Times New Roman"/>
          <w:sz w:val="24"/>
          <w:szCs w:val="24"/>
        </w:rPr>
        <w:t>:</w:t>
      </w:r>
    </w:p>
    <w:p w14:paraId="0975A330" w14:textId="77777777" w:rsidR="00ED4A65"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pensionifondi nimetus;</w:t>
      </w:r>
    </w:p>
    <w:p w14:paraId="01022ECD" w14:textId="4E37D1EC" w:rsidR="00ED4A65"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pensionifondi riskitase ja märge selle kohta, kui </w:t>
      </w:r>
      <w:r w:rsidR="00C86CCA" w:rsidRPr="00AA3571">
        <w:rPr>
          <w:rFonts w:ascii="Times New Roman" w:hAnsi="Times New Roman" w:cs="Times New Roman"/>
          <w:sz w:val="24"/>
          <w:szCs w:val="24"/>
        </w:rPr>
        <w:t>sell</w:t>
      </w:r>
      <w:r w:rsidR="00BA1B6A" w:rsidRPr="00AA3571">
        <w:rPr>
          <w:rFonts w:ascii="Times New Roman" w:hAnsi="Times New Roman" w:cs="Times New Roman"/>
          <w:sz w:val="24"/>
          <w:szCs w:val="24"/>
        </w:rPr>
        <w:t>is</w:t>
      </w:r>
      <w:r w:rsidR="00C86CCA" w:rsidRPr="00AA3571">
        <w:rPr>
          <w:rFonts w:ascii="Times New Roman" w:hAnsi="Times New Roman" w:cs="Times New Roman"/>
          <w:sz w:val="24"/>
          <w:szCs w:val="24"/>
        </w:rPr>
        <w:t>e fondi</w:t>
      </w:r>
      <w:r w:rsidR="00E672B6"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riskitase või aktsiariski </w:t>
      </w:r>
      <w:r w:rsidR="007473BF" w:rsidRPr="00AA3571">
        <w:rPr>
          <w:rFonts w:ascii="Times New Roman" w:hAnsi="Times New Roman" w:cs="Times New Roman"/>
          <w:sz w:val="24"/>
          <w:szCs w:val="24"/>
        </w:rPr>
        <w:t xml:space="preserve">maksimaalne </w:t>
      </w:r>
      <w:r w:rsidRPr="00AA3571">
        <w:rPr>
          <w:rFonts w:ascii="Times New Roman" w:hAnsi="Times New Roman" w:cs="Times New Roman"/>
          <w:sz w:val="24"/>
          <w:szCs w:val="24"/>
        </w:rPr>
        <w:t>osakaal langeb fondi tingimustes või prospektis kindlaks</w:t>
      </w:r>
      <w:r w:rsidR="00D212EF" w:rsidRPr="00AA3571">
        <w:rPr>
          <w:rFonts w:ascii="Times New Roman" w:hAnsi="Times New Roman" w:cs="Times New Roman"/>
          <w:sz w:val="24"/>
          <w:szCs w:val="24"/>
        </w:rPr>
        <w:t xml:space="preserve"> </w:t>
      </w:r>
      <w:r w:rsidRPr="00AA3571">
        <w:rPr>
          <w:rFonts w:ascii="Times New Roman" w:hAnsi="Times New Roman" w:cs="Times New Roman"/>
          <w:sz w:val="24"/>
          <w:szCs w:val="24"/>
        </w:rPr>
        <w:t>määratud aja jooksul;</w:t>
      </w:r>
    </w:p>
    <w:p w14:paraId="4BCA1117" w14:textId="77777777" w:rsidR="00ED4A65"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Eesti investeeringute osakaal pensionifondi vara puhasväärtusest;</w:t>
      </w:r>
    </w:p>
    <w:p w14:paraId="1C8E6039" w14:textId="0325B61F" w:rsidR="00C203E8"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r w:rsidR="00E26A09" w:rsidRPr="00AA3571">
        <w:rPr>
          <w:rFonts w:ascii="Times New Roman" w:hAnsi="Times New Roman" w:cs="Times New Roman"/>
          <w:sz w:val="24"/>
          <w:szCs w:val="24"/>
        </w:rPr>
        <w:t> </w:t>
      </w:r>
      <w:r w:rsidRPr="00AA3571">
        <w:rPr>
          <w:rFonts w:ascii="Times New Roman" w:hAnsi="Times New Roman" w:cs="Times New Roman"/>
          <w:sz w:val="24"/>
          <w:szCs w:val="24"/>
        </w:rPr>
        <w:t>märge selle kohta,</w:t>
      </w:r>
      <w:r w:rsidR="00C203E8" w:rsidRPr="00AA3571">
        <w:rPr>
          <w:rFonts w:ascii="Times New Roman" w:hAnsi="Times New Roman" w:cs="Times New Roman"/>
          <w:sz w:val="24"/>
          <w:szCs w:val="24"/>
        </w:rPr>
        <w:t xml:space="preserve"> kas</w:t>
      </w:r>
      <w:r w:rsidRPr="00AA3571">
        <w:rPr>
          <w:rFonts w:ascii="Times New Roman" w:hAnsi="Times New Roman" w:cs="Times New Roman"/>
          <w:sz w:val="24"/>
          <w:szCs w:val="24"/>
        </w:rPr>
        <w:t xml:space="preserve"> </w:t>
      </w:r>
      <w:r w:rsidR="007468DD" w:rsidRPr="00AA3571">
        <w:rPr>
          <w:rFonts w:ascii="Times New Roman" w:hAnsi="Times New Roman" w:cs="Times New Roman"/>
          <w:sz w:val="24"/>
          <w:szCs w:val="24"/>
        </w:rPr>
        <w:t xml:space="preserve">fond </w:t>
      </w:r>
      <w:r w:rsidR="008002BD" w:rsidRPr="00AA3571">
        <w:rPr>
          <w:rFonts w:ascii="Times New Roman" w:hAnsi="Times New Roman" w:cs="Times New Roman"/>
          <w:sz w:val="24"/>
          <w:szCs w:val="24"/>
        </w:rPr>
        <w:t xml:space="preserve">kasutab </w:t>
      </w:r>
      <w:r w:rsidR="007468DD" w:rsidRPr="00AA3571">
        <w:rPr>
          <w:rFonts w:ascii="Times New Roman" w:hAnsi="Times New Roman" w:cs="Times New Roman"/>
          <w:sz w:val="24"/>
          <w:szCs w:val="24"/>
        </w:rPr>
        <w:t xml:space="preserve">investeerimisel </w:t>
      </w:r>
      <w:r w:rsidR="002707E1" w:rsidRPr="00AA3571">
        <w:rPr>
          <w:rFonts w:ascii="Times New Roman" w:hAnsi="Times New Roman" w:cs="Times New Roman"/>
          <w:sz w:val="24"/>
          <w:szCs w:val="24"/>
        </w:rPr>
        <w:t>aktiivset või passiivset investeerimisstrateegiat</w:t>
      </w:r>
      <w:r w:rsidR="008002BD" w:rsidRPr="00AA3571">
        <w:rPr>
          <w:rFonts w:ascii="Times New Roman" w:hAnsi="Times New Roman" w:cs="Times New Roman"/>
          <w:sz w:val="24"/>
          <w:szCs w:val="24"/>
        </w:rPr>
        <w:t xml:space="preserve"> pensionifondi tingimuste või prospekti</w:t>
      </w:r>
      <w:r w:rsidR="00B60237" w:rsidRPr="00AA3571">
        <w:rPr>
          <w:rFonts w:ascii="Times New Roman" w:hAnsi="Times New Roman" w:cs="Times New Roman"/>
          <w:sz w:val="24"/>
          <w:szCs w:val="24"/>
        </w:rPr>
        <w:t xml:space="preserve"> kohaselt</w:t>
      </w:r>
      <w:r w:rsidRPr="00AA3571">
        <w:rPr>
          <w:rFonts w:ascii="Times New Roman" w:hAnsi="Times New Roman" w:cs="Times New Roman"/>
          <w:sz w:val="24"/>
          <w:szCs w:val="24"/>
        </w:rPr>
        <w:t>;</w:t>
      </w:r>
    </w:p>
    <w:p w14:paraId="3A0395BB" w14:textId="5E6AB099" w:rsidR="00ED4A65"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 pensionifondi</w:t>
      </w:r>
      <w:r w:rsidR="00DA4F2E" w:rsidRPr="00AA3571">
        <w:rPr>
          <w:rFonts w:ascii="Times New Roman" w:hAnsi="Times New Roman" w:cs="Times New Roman"/>
          <w:sz w:val="24"/>
          <w:szCs w:val="24"/>
        </w:rPr>
        <w:t xml:space="preserve"> </w:t>
      </w:r>
      <w:r w:rsidRPr="00AA3571">
        <w:rPr>
          <w:rFonts w:ascii="Times New Roman" w:hAnsi="Times New Roman" w:cs="Times New Roman"/>
          <w:sz w:val="24"/>
          <w:szCs w:val="24"/>
        </w:rPr>
        <w:t>valitsemistasu ja jooksvad tasud;</w:t>
      </w:r>
    </w:p>
    <w:p w14:paraId="689B2989" w14:textId="65BA29E8" w:rsidR="00792255" w:rsidRPr="00AA3571" w:rsidRDefault="00C36F9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w:t>
      </w:r>
      <w:r w:rsidR="00792255" w:rsidRPr="00AA3571">
        <w:rPr>
          <w:rFonts w:ascii="Times New Roman" w:hAnsi="Times New Roman" w:cs="Times New Roman"/>
          <w:sz w:val="24"/>
          <w:szCs w:val="24"/>
        </w:rPr>
        <w:t xml:space="preserve">) märge selle kohta, kas </w:t>
      </w:r>
      <w:r w:rsidR="008002BD" w:rsidRPr="00AA3571">
        <w:rPr>
          <w:rFonts w:ascii="Times New Roman" w:hAnsi="Times New Roman" w:cs="Times New Roman"/>
          <w:sz w:val="24"/>
          <w:szCs w:val="24"/>
        </w:rPr>
        <w:t xml:space="preserve">fond võib võtta edukustasu </w:t>
      </w:r>
      <w:r w:rsidR="00315958" w:rsidRPr="00AA3571">
        <w:rPr>
          <w:rFonts w:ascii="Times New Roman" w:hAnsi="Times New Roman" w:cs="Times New Roman"/>
          <w:sz w:val="24"/>
          <w:szCs w:val="24"/>
        </w:rPr>
        <w:t>pensionifondi tingimuste või prospekti</w:t>
      </w:r>
      <w:r w:rsidR="0011113F" w:rsidRPr="00AA3571">
        <w:rPr>
          <w:rFonts w:ascii="Times New Roman" w:hAnsi="Times New Roman" w:cs="Times New Roman"/>
          <w:sz w:val="24"/>
          <w:szCs w:val="24"/>
        </w:rPr>
        <w:t xml:space="preserve"> kohaselt</w:t>
      </w:r>
      <w:r w:rsidR="00315958" w:rsidRPr="00AA3571">
        <w:rPr>
          <w:rFonts w:ascii="Times New Roman" w:hAnsi="Times New Roman" w:cs="Times New Roman"/>
          <w:sz w:val="24"/>
          <w:szCs w:val="24"/>
        </w:rPr>
        <w:t xml:space="preserve"> </w:t>
      </w:r>
      <w:r w:rsidR="008002BD" w:rsidRPr="00AA3571">
        <w:rPr>
          <w:rFonts w:ascii="Times New Roman" w:hAnsi="Times New Roman" w:cs="Times New Roman"/>
          <w:sz w:val="24"/>
          <w:szCs w:val="24"/>
        </w:rPr>
        <w:t xml:space="preserve">ja </w:t>
      </w:r>
      <w:r w:rsidR="004C51D1" w:rsidRPr="00AA3571">
        <w:rPr>
          <w:rFonts w:ascii="Times New Roman" w:hAnsi="Times New Roman" w:cs="Times New Roman"/>
          <w:sz w:val="24"/>
          <w:szCs w:val="24"/>
        </w:rPr>
        <w:t xml:space="preserve">sama tasu </w:t>
      </w:r>
      <w:r w:rsidR="008002BD" w:rsidRPr="00AA3571">
        <w:rPr>
          <w:rFonts w:ascii="Times New Roman" w:hAnsi="Times New Roman" w:cs="Times New Roman"/>
          <w:sz w:val="24"/>
          <w:szCs w:val="24"/>
        </w:rPr>
        <w:t xml:space="preserve">eelmise kalendriaasta </w:t>
      </w:r>
      <w:r w:rsidR="004C51D1" w:rsidRPr="00AA3571">
        <w:rPr>
          <w:rFonts w:ascii="Times New Roman" w:hAnsi="Times New Roman" w:cs="Times New Roman"/>
          <w:sz w:val="24"/>
          <w:szCs w:val="24"/>
        </w:rPr>
        <w:t>kohta</w:t>
      </w:r>
      <w:r w:rsidR="00792255" w:rsidRPr="00AA3571">
        <w:rPr>
          <w:rFonts w:ascii="Times New Roman" w:hAnsi="Times New Roman" w:cs="Times New Roman"/>
          <w:sz w:val="24"/>
          <w:szCs w:val="24"/>
        </w:rPr>
        <w:t>;</w:t>
      </w:r>
    </w:p>
    <w:p w14:paraId="36940BF0" w14:textId="0E35376B" w:rsidR="00ED4A65" w:rsidRPr="00AA3571" w:rsidRDefault="00E6136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7</w:t>
      </w:r>
      <w:r w:rsidR="00ED4A65" w:rsidRPr="00AA3571">
        <w:rPr>
          <w:rFonts w:ascii="Times New Roman" w:hAnsi="Times New Roman" w:cs="Times New Roman"/>
          <w:sz w:val="24"/>
          <w:szCs w:val="24"/>
        </w:rPr>
        <w:t>) pensionifondi keskmine tootlus viimase ühe, viie ja kümne</w:t>
      </w:r>
      <w:r w:rsidR="003B7633" w:rsidRPr="00AA3571">
        <w:rPr>
          <w:rFonts w:ascii="Times New Roman" w:hAnsi="Times New Roman" w:cs="Times New Roman"/>
          <w:sz w:val="24"/>
          <w:szCs w:val="24"/>
        </w:rPr>
        <w:t xml:space="preserve"> jooksva</w:t>
      </w:r>
      <w:r w:rsidR="00ED4A65" w:rsidRPr="00AA3571">
        <w:rPr>
          <w:rFonts w:ascii="Times New Roman" w:hAnsi="Times New Roman" w:cs="Times New Roman"/>
          <w:sz w:val="24"/>
          <w:szCs w:val="24"/>
        </w:rPr>
        <w:t xml:space="preserve"> aasta kohta</w:t>
      </w:r>
      <w:r w:rsidR="00F27B82" w:rsidRPr="00AA3571">
        <w:rPr>
          <w:rFonts w:ascii="Times New Roman" w:hAnsi="Times New Roman" w:cs="Times New Roman"/>
          <w:sz w:val="24"/>
          <w:szCs w:val="24"/>
        </w:rPr>
        <w:t>, aasta baasil arvutatuna</w:t>
      </w:r>
      <w:r w:rsidR="00ED4A65" w:rsidRPr="00AA3571">
        <w:rPr>
          <w:rFonts w:ascii="Times New Roman" w:hAnsi="Times New Roman" w:cs="Times New Roman"/>
          <w:sz w:val="24"/>
          <w:szCs w:val="24"/>
        </w:rPr>
        <w:t>.</w:t>
      </w:r>
    </w:p>
    <w:p w14:paraId="2A3BBDEF" w14:textId="77777777" w:rsidR="007441AB" w:rsidRPr="00AA3571" w:rsidRDefault="007441AB" w:rsidP="00CD0A94">
      <w:pPr>
        <w:spacing w:after="0" w:line="240" w:lineRule="auto"/>
        <w:jc w:val="both"/>
        <w:rPr>
          <w:rFonts w:ascii="Times New Roman" w:hAnsi="Times New Roman" w:cs="Times New Roman"/>
          <w:sz w:val="24"/>
          <w:szCs w:val="24"/>
        </w:rPr>
      </w:pPr>
      <w:bookmarkStart w:id="8" w:name="para94lg3"/>
    </w:p>
    <w:p w14:paraId="773681CA" w14:textId="06CC02A3" w:rsidR="005B2FEA"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A7678C" w:rsidRPr="00AA3571">
        <w:rPr>
          <w:rFonts w:ascii="Times New Roman" w:hAnsi="Times New Roman" w:cs="Times New Roman"/>
          <w:sz w:val="24"/>
          <w:szCs w:val="24"/>
        </w:rPr>
        <w:t>2</w:t>
      </w:r>
      <w:r w:rsidRPr="00AA3571">
        <w:rPr>
          <w:rFonts w:ascii="Times New Roman" w:hAnsi="Times New Roman" w:cs="Times New Roman"/>
          <w:sz w:val="24"/>
          <w:szCs w:val="24"/>
        </w:rPr>
        <w:t>)</w:t>
      </w:r>
      <w:r w:rsidR="00691BA5" w:rsidRPr="00AA3571">
        <w:rPr>
          <w:rFonts w:ascii="Times New Roman" w:hAnsi="Times New Roman" w:cs="Times New Roman"/>
          <w:sz w:val="24"/>
          <w:szCs w:val="24"/>
        </w:rPr>
        <w:t> </w:t>
      </w:r>
      <w:r w:rsidRPr="00AA3571">
        <w:rPr>
          <w:rFonts w:ascii="Times New Roman" w:hAnsi="Times New Roman" w:cs="Times New Roman"/>
          <w:sz w:val="24"/>
          <w:szCs w:val="24"/>
        </w:rPr>
        <w:t>Eesti investeeringute osakaal</w:t>
      </w:r>
      <w:r w:rsidR="00FA290C" w:rsidRPr="00AA3571">
        <w:rPr>
          <w:rFonts w:ascii="Times New Roman" w:hAnsi="Times New Roman" w:cs="Times New Roman"/>
          <w:sz w:val="24"/>
          <w:szCs w:val="24"/>
        </w:rPr>
        <w:t>u</w:t>
      </w:r>
      <w:r w:rsidRPr="00AA3571">
        <w:rPr>
          <w:rFonts w:ascii="Times New Roman" w:hAnsi="Times New Roman" w:cs="Times New Roman"/>
          <w:sz w:val="24"/>
          <w:szCs w:val="24"/>
        </w:rPr>
        <w:t xml:space="preserve"> määra</w:t>
      </w:r>
      <w:r w:rsidR="00FA290C" w:rsidRPr="00AA3571">
        <w:rPr>
          <w:rFonts w:ascii="Times New Roman" w:hAnsi="Times New Roman" w:cs="Times New Roman"/>
          <w:sz w:val="24"/>
          <w:szCs w:val="24"/>
        </w:rPr>
        <w:t xml:space="preserve">misel </w:t>
      </w:r>
      <w:r w:rsidR="00FE55AE" w:rsidRPr="00AA3571">
        <w:rPr>
          <w:rFonts w:ascii="Times New Roman" w:hAnsi="Times New Roman" w:cs="Times New Roman"/>
          <w:sz w:val="24"/>
          <w:szCs w:val="24"/>
        </w:rPr>
        <w:t>ei võeta</w:t>
      </w:r>
      <w:r w:rsidR="002A4478" w:rsidRPr="00AA3571">
        <w:rPr>
          <w:rFonts w:ascii="Times New Roman" w:hAnsi="Times New Roman" w:cs="Times New Roman"/>
          <w:sz w:val="24"/>
          <w:szCs w:val="24"/>
        </w:rPr>
        <w:t xml:space="preserve"> Eesti investeeringuna</w:t>
      </w:r>
      <w:r w:rsidR="00FE55AE" w:rsidRPr="00AA3571">
        <w:rPr>
          <w:rFonts w:ascii="Times New Roman" w:hAnsi="Times New Roman" w:cs="Times New Roman"/>
          <w:sz w:val="24"/>
          <w:szCs w:val="24"/>
        </w:rPr>
        <w:t xml:space="preserve"> arvesse</w:t>
      </w:r>
      <w:r w:rsidR="002A4478" w:rsidRPr="00AA3571">
        <w:rPr>
          <w:rFonts w:ascii="Times New Roman" w:hAnsi="Times New Roman" w:cs="Times New Roman"/>
          <w:sz w:val="24"/>
          <w:szCs w:val="24"/>
        </w:rPr>
        <w:t xml:space="preserve"> </w:t>
      </w:r>
      <w:r w:rsidR="004048CB" w:rsidRPr="00AA3571">
        <w:rPr>
          <w:rFonts w:ascii="Times New Roman" w:hAnsi="Times New Roman" w:cs="Times New Roman"/>
          <w:sz w:val="24"/>
          <w:szCs w:val="24"/>
        </w:rPr>
        <w:t xml:space="preserve">pensionifondi vara paigutust </w:t>
      </w:r>
      <w:r w:rsidR="0082273B" w:rsidRPr="00AA3571">
        <w:rPr>
          <w:rFonts w:ascii="Times New Roman" w:hAnsi="Times New Roman" w:cs="Times New Roman"/>
          <w:sz w:val="24"/>
          <w:szCs w:val="24"/>
        </w:rPr>
        <w:t>Eesti krediidiasutuste hoiustesse</w:t>
      </w:r>
      <w:r w:rsidR="004125B5" w:rsidRPr="00AA3571">
        <w:rPr>
          <w:rFonts w:ascii="Times New Roman" w:hAnsi="Times New Roman" w:cs="Times New Roman"/>
          <w:sz w:val="24"/>
          <w:szCs w:val="24"/>
        </w:rPr>
        <w:t xml:space="preserve">. </w:t>
      </w:r>
      <w:r w:rsidR="00382387" w:rsidRPr="00AA3571">
        <w:rPr>
          <w:rFonts w:ascii="Times New Roman" w:hAnsi="Times New Roman" w:cs="Times New Roman"/>
          <w:sz w:val="24"/>
          <w:szCs w:val="24"/>
        </w:rPr>
        <w:t xml:space="preserve">Pensionifondi </w:t>
      </w:r>
      <w:r w:rsidR="00E60401" w:rsidRPr="00AA3571">
        <w:rPr>
          <w:rFonts w:ascii="Times New Roman" w:hAnsi="Times New Roman" w:cs="Times New Roman"/>
          <w:sz w:val="24"/>
          <w:szCs w:val="24"/>
        </w:rPr>
        <w:t>investeeringu</w:t>
      </w:r>
      <w:r w:rsidR="00F61102" w:rsidRPr="00AA3571">
        <w:rPr>
          <w:rFonts w:ascii="Times New Roman" w:hAnsi="Times New Roman" w:cs="Times New Roman"/>
          <w:sz w:val="24"/>
          <w:szCs w:val="24"/>
        </w:rPr>
        <w:t>i</w:t>
      </w:r>
      <w:r w:rsidR="00E60401" w:rsidRPr="00AA3571">
        <w:rPr>
          <w:rFonts w:ascii="Times New Roman" w:hAnsi="Times New Roman" w:cs="Times New Roman"/>
          <w:sz w:val="24"/>
          <w:szCs w:val="24"/>
        </w:rPr>
        <w:t>d teistesse fondidesse võ</w:t>
      </w:r>
      <w:r w:rsidR="00F61102" w:rsidRPr="00AA3571">
        <w:rPr>
          <w:rFonts w:ascii="Times New Roman" w:hAnsi="Times New Roman" w:cs="Times New Roman"/>
          <w:sz w:val="24"/>
          <w:szCs w:val="24"/>
        </w:rPr>
        <w:t>ib</w:t>
      </w:r>
      <w:r w:rsidR="00E60401" w:rsidRPr="00AA3571">
        <w:rPr>
          <w:rFonts w:ascii="Times New Roman" w:hAnsi="Times New Roman" w:cs="Times New Roman"/>
          <w:sz w:val="24"/>
          <w:szCs w:val="24"/>
        </w:rPr>
        <w:t xml:space="preserve"> Eesti investeeringute osakaalu määramisel </w:t>
      </w:r>
      <w:r w:rsidR="00F61102" w:rsidRPr="00AA3571">
        <w:rPr>
          <w:rFonts w:ascii="Times New Roman" w:hAnsi="Times New Roman" w:cs="Times New Roman"/>
          <w:sz w:val="24"/>
          <w:szCs w:val="24"/>
        </w:rPr>
        <w:t>võtta</w:t>
      </w:r>
      <w:r w:rsidR="00E60401" w:rsidRPr="00AA3571">
        <w:rPr>
          <w:rFonts w:ascii="Times New Roman" w:hAnsi="Times New Roman" w:cs="Times New Roman"/>
          <w:sz w:val="24"/>
          <w:szCs w:val="24"/>
        </w:rPr>
        <w:t xml:space="preserve"> </w:t>
      </w:r>
      <w:r w:rsidR="00C41013" w:rsidRPr="00AA3571">
        <w:rPr>
          <w:rFonts w:ascii="Times New Roman" w:hAnsi="Times New Roman" w:cs="Times New Roman"/>
          <w:sz w:val="24"/>
          <w:szCs w:val="24"/>
        </w:rPr>
        <w:t xml:space="preserve">arvesse </w:t>
      </w:r>
      <w:r w:rsidR="00085408" w:rsidRPr="00AA3571">
        <w:rPr>
          <w:rFonts w:ascii="Times New Roman" w:hAnsi="Times New Roman" w:cs="Times New Roman"/>
          <w:sz w:val="24"/>
          <w:szCs w:val="24"/>
        </w:rPr>
        <w:t xml:space="preserve">teise fondi varast vaid </w:t>
      </w:r>
      <w:r w:rsidR="008B69C5" w:rsidRPr="00AA3571">
        <w:rPr>
          <w:rFonts w:ascii="Times New Roman" w:hAnsi="Times New Roman" w:cs="Times New Roman"/>
          <w:sz w:val="24"/>
          <w:szCs w:val="24"/>
        </w:rPr>
        <w:t>ulatuses</w:t>
      </w:r>
      <w:r w:rsidR="00085408" w:rsidRPr="00AA3571">
        <w:rPr>
          <w:rFonts w:ascii="Times New Roman" w:hAnsi="Times New Roman" w:cs="Times New Roman"/>
          <w:sz w:val="24"/>
          <w:szCs w:val="24"/>
        </w:rPr>
        <w:t xml:space="preserve">, mis on </w:t>
      </w:r>
      <w:r w:rsidR="006B5315" w:rsidRPr="00AA3571">
        <w:rPr>
          <w:rFonts w:ascii="Times New Roman" w:hAnsi="Times New Roman" w:cs="Times New Roman"/>
          <w:sz w:val="24"/>
          <w:szCs w:val="24"/>
        </w:rPr>
        <w:t xml:space="preserve">Eestisse </w:t>
      </w:r>
      <w:r w:rsidR="00416D11" w:rsidRPr="00AA3571">
        <w:rPr>
          <w:rFonts w:ascii="Times New Roman" w:hAnsi="Times New Roman" w:cs="Times New Roman"/>
          <w:sz w:val="24"/>
          <w:szCs w:val="24"/>
        </w:rPr>
        <w:t xml:space="preserve">investeeritud </w:t>
      </w:r>
      <w:r w:rsidR="00085408" w:rsidRPr="00AA3571">
        <w:rPr>
          <w:rFonts w:ascii="Times New Roman" w:hAnsi="Times New Roman" w:cs="Times New Roman"/>
          <w:sz w:val="24"/>
          <w:szCs w:val="24"/>
        </w:rPr>
        <w:t xml:space="preserve">otse või teiste fondide kaudu. </w:t>
      </w:r>
      <w:bookmarkEnd w:id="8"/>
    </w:p>
    <w:p w14:paraId="64D02054" w14:textId="77777777" w:rsidR="007441AB" w:rsidRPr="00AA3571" w:rsidRDefault="007441AB" w:rsidP="00CD0A94">
      <w:pPr>
        <w:spacing w:after="0" w:line="240" w:lineRule="auto"/>
        <w:jc w:val="both"/>
        <w:rPr>
          <w:rFonts w:ascii="Times New Roman" w:hAnsi="Times New Roman" w:cs="Times New Roman"/>
          <w:sz w:val="24"/>
          <w:szCs w:val="24"/>
        </w:rPr>
      </w:pPr>
    </w:p>
    <w:p w14:paraId="3FE22A45" w14:textId="355DA5A1" w:rsidR="00476549"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A7678C" w:rsidRPr="00AA3571">
        <w:rPr>
          <w:rFonts w:ascii="Times New Roman" w:hAnsi="Times New Roman" w:cs="Times New Roman"/>
          <w:sz w:val="24"/>
          <w:szCs w:val="24"/>
        </w:rPr>
        <w:t>3</w:t>
      </w:r>
      <w:r w:rsidRPr="00AA3571">
        <w:rPr>
          <w:rFonts w:ascii="Times New Roman" w:hAnsi="Times New Roman" w:cs="Times New Roman"/>
          <w:sz w:val="24"/>
          <w:szCs w:val="24"/>
        </w:rPr>
        <w:t>) Pensionifondi jooksvates tasudes peavad sisalduma</w:t>
      </w:r>
      <w:r w:rsidR="00CE0894" w:rsidRPr="00AA3571">
        <w:rPr>
          <w:rFonts w:ascii="Times New Roman" w:hAnsi="Times New Roman" w:cs="Times New Roman"/>
          <w:sz w:val="24"/>
          <w:szCs w:val="24"/>
        </w:rPr>
        <w:t xml:space="preserve"> kõik</w:t>
      </w:r>
      <w:r w:rsidRPr="00AA3571">
        <w:rPr>
          <w:rFonts w:ascii="Times New Roman" w:hAnsi="Times New Roman" w:cs="Times New Roman"/>
          <w:sz w:val="24"/>
          <w:szCs w:val="24"/>
        </w:rPr>
        <w:t xml:space="preserve"> </w:t>
      </w:r>
      <w:r w:rsidR="0021153E" w:rsidRPr="00AA3571">
        <w:rPr>
          <w:rFonts w:ascii="Times New Roman" w:hAnsi="Times New Roman" w:cs="Times New Roman"/>
          <w:sz w:val="24"/>
          <w:szCs w:val="24"/>
        </w:rPr>
        <w:t xml:space="preserve">eelmise </w:t>
      </w:r>
      <w:r w:rsidRPr="00AA3571">
        <w:rPr>
          <w:rFonts w:ascii="Times New Roman" w:hAnsi="Times New Roman" w:cs="Times New Roman"/>
          <w:sz w:val="24"/>
          <w:szCs w:val="24"/>
        </w:rPr>
        <w:t>kalendriaasta tasud ja kulud, mi</w:t>
      </w:r>
      <w:r w:rsidR="00D45916" w:rsidRPr="00AA3571">
        <w:rPr>
          <w:rFonts w:ascii="Times New Roman" w:hAnsi="Times New Roman" w:cs="Times New Roman"/>
          <w:sz w:val="24"/>
          <w:szCs w:val="24"/>
        </w:rPr>
        <w:t>s</w:t>
      </w:r>
      <w:r w:rsidR="006F3906" w:rsidRPr="00AA3571">
        <w:rPr>
          <w:rFonts w:ascii="Times New Roman" w:hAnsi="Times New Roman" w:cs="Times New Roman"/>
          <w:sz w:val="24"/>
          <w:szCs w:val="24"/>
        </w:rPr>
        <w:t xml:space="preserve"> tasutakse</w:t>
      </w:r>
      <w:r w:rsidRPr="00AA3571">
        <w:rPr>
          <w:rFonts w:ascii="Times New Roman" w:hAnsi="Times New Roman" w:cs="Times New Roman"/>
          <w:sz w:val="24"/>
          <w:szCs w:val="24"/>
        </w:rPr>
        <w:t xml:space="preserve"> käesoleva seaduse § 58 lõike 1 punkti</w:t>
      </w:r>
      <w:r w:rsidR="00D07E2B" w:rsidRPr="00AA3571">
        <w:rPr>
          <w:rFonts w:ascii="Times New Roman" w:hAnsi="Times New Roman" w:cs="Times New Roman"/>
          <w:sz w:val="24"/>
          <w:szCs w:val="24"/>
        </w:rPr>
        <w:t>de 1</w:t>
      </w:r>
      <w:r w:rsidR="00DA4F2E" w:rsidRPr="00AA3571">
        <w:rPr>
          <w:rFonts w:ascii="Times New Roman" w:hAnsi="Times New Roman" w:cs="Times New Roman"/>
          <w:sz w:val="24"/>
          <w:szCs w:val="24"/>
        </w:rPr>
        <w:t>–</w:t>
      </w:r>
      <w:r w:rsidRPr="00AA3571">
        <w:rPr>
          <w:rFonts w:ascii="Times New Roman" w:hAnsi="Times New Roman" w:cs="Times New Roman"/>
          <w:sz w:val="24"/>
          <w:szCs w:val="24"/>
        </w:rPr>
        <w:t>3</w:t>
      </w:r>
      <w:r w:rsidR="00D07E2B" w:rsidRPr="00AA3571">
        <w:rPr>
          <w:rFonts w:ascii="Times New Roman" w:hAnsi="Times New Roman" w:cs="Times New Roman"/>
          <w:sz w:val="24"/>
          <w:szCs w:val="24"/>
        </w:rPr>
        <w:t xml:space="preserve"> </w:t>
      </w:r>
      <w:r w:rsidRPr="00AA3571">
        <w:rPr>
          <w:rFonts w:ascii="Times New Roman" w:hAnsi="Times New Roman" w:cs="Times New Roman"/>
          <w:sz w:val="24"/>
          <w:szCs w:val="24"/>
        </w:rPr>
        <w:t>kohaselt pensionifondi arvel</w:t>
      </w:r>
      <w:r w:rsidR="00DA4F2E" w:rsidRPr="00AA3571">
        <w:rPr>
          <w:rFonts w:ascii="Times New Roman" w:hAnsi="Times New Roman" w:cs="Times New Roman"/>
          <w:sz w:val="24"/>
          <w:szCs w:val="24"/>
        </w:rPr>
        <w:t>, välja arvatud edukustasu</w:t>
      </w:r>
      <w:r w:rsidRPr="00AA3571">
        <w:rPr>
          <w:rFonts w:ascii="Times New Roman" w:hAnsi="Times New Roman" w:cs="Times New Roman"/>
          <w:sz w:val="24"/>
          <w:szCs w:val="24"/>
        </w:rPr>
        <w:t>.</w:t>
      </w:r>
      <w:r w:rsidR="00316CFA" w:rsidRPr="00AA3571">
        <w:rPr>
          <w:rFonts w:ascii="Times New Roman" w:hAnsi="Times New Roman" w:cs="Times New Roman"/>
          <w:sz w:val="24"/>
          <w:szCs w:val="24"/>
        </w:rPr>
        <w:t xml:space="preserve"> Kui pensionifondi vara investeeritakse teistesse fondidesse, tuleb </w:t>
      </w:r>
      <w:r w:rsidR="00903939" w:rsidRPr="00AA3571">
        <w:rPr>
          <w:rFonts w:ascii="Times New Roman" w:hAnsi="Times New Roman" w:cs="Times New Roman"/>
          <w:sz w:val="24"/>
          <w:szCs w:val="24"/>
        </w:rPr>
        <w:t xml:space="preserve">pensionifondi </w:t>
      </w:r>
      <w:r w:rsidR="00316CFA" w:rsidRPr="00AA3571">
        <w:rPr>
          <w:rFonts w:ascii="Times New Roman" w:hAnsi="Times New Roman" w:cs="Times New Roman"/>
          <w:sz w:val="24"/>
          <w:szCs w:val="24"/>
        </w:rPr>
        <w:t>joo</w:t>
      </w:r>
      <w:r w:rsidR="00903939" w:rsidRPr="00AA3571">
        <w:rPr>
          <w:rFonts w:ascii="Times New Roman" w:hAnsi="Times New Roman" w:cs="Times New Roman"/>
          <w:sz w:val="24"/>
          <w:szCs w:val="24"/>
        </w:rPr>
        <w:t xml:space="preserve">ksvate tasude hulka arvata ka </w:t>
      </w:r>
      <w:r w:rsidR="00316CFA" w:rsidRPr="00AA3571">
        <w:rPr>
          <w:rFonts w:ascii="Times New Roman" w:hAnsi="Times New Roman" w:cs="Times New Roman"/>
          <w:sz w:val="24"/>
          <w:szCs w:val="24"/>
        </w:rPr>
        <w:t>ne</w:t>
      </w:r>
      <w:r w:rsidR="00973F8A" w:rsidRPr="00AA3571">
        <w:rPr>
          <w:rFonts w:ascii="Times New Roman" w:hAnsi="Times New Roman" w:cs="Times New Roman"/>
          <w:sz w:val="24"/>
          <w:szCs w:val="24"/>
        </w:rPr>
        <w:t>is</w:t>
      </w:r>
      <w:r w:rsidR="00316CFA" w:rsidRPr="00AA3571">
        <w:rPr>
          <w:rFonts w:ascii="Times New Roman" w:hAnsi="Times New Roman" w:cs="Times New Roman"/>
          <w:sz w:val="24"/>
          <w:szCs w:val="24"/>
        </w:rPr>
        <w:t xml:space="preserve"> fondide</w:t>
      </w:r>
      <w:r w:rsidR="00973F8A" w:rsidRPr="00AA3571">
        <w:rPr>
          <w:rFonts w:ascii="Times New Roman" w:hAnsi="Times New Roman" w:cs="Times New Roman"/>
          <w:sz w:val="24"/>
          <w:szCs w:val="24"/>
        </w:rPr>
        <w:t>s</w:t>
      </w:r>
      <w:r w:rsidR="00316CFA" w:rsidRPr="00AA3571">
        <w:rPr>
          <w:rFonts w:ascii="Times New Roman" w:hAnsi="Times New Roman" w:cs="Times New Roman"/>
          <w:sz w:val="24"/>
          <w:szCs w:val="24"/>
        </w:rPr>
        <w:t xml:space="preserve"> </w:t>
      </w:r>
      <w:r w:rsidR="00861019" w:rsidRPr="00AA3571">
        <w:rPr>
          <w:rFonts w:ascii="Times New Roman" w:hAnsi="Times New Roman" w:cs="Times New Roman"/>
          <w:sz w:val="24"/>
          <w:szCs w:val="24"/>
        </w:rPr>
        <w:t>tekkivad</w:t>
      </w:r>
      <w:r w:rsidR="00316CFA" w:rsidRPr="00AA3571">
        <w:rPr>
          <w:rFonts w:ascii="Times New Roman" w:hAnsi="Times New Roman" w:cs="Times New Roman"/>
          <w:sz w:val="24"/>
          <w:szCs w:val="24"/>
        </w:rPr>
        <w:t xml:space="preserve"> tasud</w:t>
      </w:r>
      <w:r w:rsidR="00861019" w:rsidRPr="00AA3571">
        <w:rPr>
          <w:rFonts w:ascii="Times New Roman" w:hAnsi="Times New Roman" w:cs="Times New Roman"/>
          <w:sz w:val="24"/>
          <w:szCs w:val="24"/>
        </w:rPr>
        <w:t xml:space="preserve"> ja kulud</w:t>
      </w:r>
      <w:r w:rsidR="00316CFA" w:rsidRPr="00AA3571">
        <w:rPr>
          <w:rFonts w:ascii="Times New Roman" w:hAnsi="Times New Roman" w:cs="Times New Roman"/>
          <w:sz w:val="24"/>
          <w:szCs w:val="24"/>
        </w:rPr>
        <w:t>.</w:t>
      </w:r>
      <w:r w:rsidR="001A1A16" w:rsidRPr="00AA3571">
        <w:rPr>
          <w:rFonts w:ascii="Times New Roman" w:hAnsi="Times New Roman" w:cs="Times New Roman"/>
          <w:sz w:val="24"/>
          <w:szCs w:val="24"/>
        </w:rPr>
        <w:t xml:space="preserve"> </w:t>
      </w:r>
    </w:p>
    <w:p w14:paraId="6E84A53B" w14:textId="7B65A40E" w:rsidR="007441AB" w:rsidRPr="00AA3571" w:rsidRDefault="007441AB" w:rsidP="00CD0A94">
      <w:pPr>
        <w:spacing w:after="0" w:line="240" w:lineRule="auto"/>
        <w:jc w:val="both"/>
        <w:rPr>
          <w:rFonts w:ascii="Times New Roman" w:hAnsi="Times New Roman" w:cs="Times New Roman"/>
          <w:sz w:val="24"/>
          <w:szCs w:val="24"/>
        </w:rPr>
      </w:pPr>
    </w:p>
    <w:p w14:paraId="694C162F" w14:textId="17B6E742" w:rsidR="00A7678C" w:rsidRPr="00AA3571" w:rsidRDefault="00A7678C" w:rsidP="00A7678C">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Pensionifondi</w:t>
      </w:r>
      <w:r w:rsidR="00821B57" w:rsidRPr="00AA3571">
        <w:rPr>
          <w:rFonts w:ascii="Times New Roman" w:hAnsi="Times New Roman" w:cs="Times New Roman"/>
          <w:sz w:val="24"/>
          <w:szCs w:val="24"/>
        </w:rPr>
        <w:t xml:space="preserve"> põhiteabe</w:t>
      </w:r>
      <w:r w:rsidRPr="00AA3571">
        <w:rPr>
          <w:rFonts w:ascii="Times New Roman" w:hAnsi="Times New Roman" w:cs="Times New Roman"/>
          <w:sz w:val="24"/>
          <w:szCs w:val="24"/>
        </w:rPr>
        <w:t xml:space="preserve"> määramise </w:t>
      </w:r>
      <w:r w:rsidR="00821B57" w:rsidRPr="00AA3571">
        <w:rPr>
          <w:rFonts w:ascii="Times New Roman" w:hAnsi="Times New Roman" w:cs="Times New Roman"/>
          <w:sz w:val="24"/>
          <w:szCs w:val="24"/>
        </w:rPr>
        <w:t xml:space="preserve">täpsemad </w:t>
      </w:r>
      <w:r w:rsidRPr="00AA3571">
        <w:rPr>
          <w:rFonts w:ascii="Times New Roman" w:hAnsi="Times New Roman" w:cs="Times New Roman"/>
          <w:sz w:val="24"/>
          <w:szCs w:val="24"/>
        </w:rPr>
        <w:t xml:space="preserve">tingimused ja korra kehtestab valdkonna eest vastutav minister määrusega. </w:t>
      </w:r>
    </w:p>
    <w:p w14:paraId="732BC06D" w14:textId="77777777" w:rsidR="00A7678C" w:rsidRPr="00AA3571" w:rsidRDefault="00A7678C" w:rsidP="00CD0A94">
      <w:pPr>
        <w:spacing w:after="0" w:line="240" w:lineRule="auto"/>
        <w:jc w:val="both"/>
        <w:rPr>
          <w:rFonts w:ascii="Times New Roman" w:hAnsi="Times New Roman" w:cs="Times New Roman"/>
          <w:sz w:val="24"/>
          <w:szCs w:val="24"/>
        </w:rPr>
      </w:pPr>
    </w:p>
    <w:p w14:paraId="22D5F454" w14:textId="18387321" w:rsidR="00ED4A65"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 Käesoleva paragrahvi lõike</w:t>
      </w:r>
      <w:r w:rsidR="00FF52B0" w:rsidRPr="00AA3571">
        <w:rPr>
          <w:rFonts w:ascii="Times New Roman" w:hAnsi="Times New Roman" w:cs="Times New Roman"/>
          <w:sz w:val="24"/>
          <w:szCs w:val="24"/>
        </w:rPr>
        <w:t> </w:t>
      </w:r>
      <w:r w:rsidRPr="00AA3571">
        <w:rPr>
          <w:rFonts w:ascii="Times New Roman" w:hAnsi="Times New Roman" w:cs="Times New Roman"/>
          <w:sz w:val="24"/>
          <w:szCs w:val="24"/>
        </w:rPr>
        <w:t>1 punktides 2</w:t>
      </w:r>
      <w:r w:rsidR="00E36584" w:rsidRPr="00AA3571">
        <w:rPr>
          <w:rFonts w:ascii="Times New Roman" w:hAnsi="Times New Roman" w:cs="Times New Roman"/>
          <w:sz w:val="24"/>
          <w:szCs w:val="24"/>
        </w:rPr>
        <w:t>–</w:t>
      </w:r>
      <w:r w:rsidR="00980AC4" w:rsidRPr="00AA3571">
        <w:rPr>
          <w:rFonts w:ascii="Times New Roman" w:hAnsi="Times New Roman" w:cs="Times New Roman"/>
          <w:sz w:val="24"/>
          <w:szCs w:val="24"/>
        </w:rPr>
        <w:t>6</w:t>
      </w:r>
      <w:r w:rsidRPr="00AA3571">
        <w:rPr>
          <w:rFonts w:ascii="Times New Roman" w:hAnsi="Times New Roman" w:cs="Times New Roman"/>
          <w:sz w:val="24"/>
          <w:szCs w:val="24"/>
        </w:rPr>
        <w:t xml:space="preserve"> sätestatud andmed </w:t>
      </w:r>
      <w:r w:rsidR="00001537">
        <w:rPr>
          <w:rFonts w:ascii="Times New Roman" w:hAnsi="Times New Roman" w:cs="Times New Roman"/>
          <w:sz w:val="24"/>
          <w:szCs w:val="24"/>
        </w:rPr>
        <w:t>esitat</w:t>
      </w:r>
      <w:r w:rsidR="00001537" w:rsidRPr="00AA3571">
        <w:rPr>
          <w:rFonts w:ascii="Times New Roman" w:hAnsi="Times New Roman" w:cs="Times New Roman"/>
          <w:sz w:val="24"/>
          <w:szCs w:val="24"/>
        </w:rPr>
        <w:t xml:space="preserve">akse </w:t>
      </w:r>
      <w:r w:rsidRPr="00AA3571">
        <w:rPr>
          <w:rFonts w:ascii="Times New Roman" w:hAnsi="Times New Roman" w:cs="Times New Roman"/>
          <w:sz w:val="24"/>
          <w:szCs w:val="24"/>
        </w:rPr>
        <w:t>kalendriaasta lõpu seisuga</w:t>
      </w:r>
      <w:r w:rsidR="00751986" w:rsidRPr="00AA3571">
        <w:rPr>
          <w:rFonts w:ascii="Times New Roman" w:hAnsi="Times New Roman" w:cs="Times New Roman"/>
          <w:sz w:val="24"/>
          <w:szCs w:val="24"/>
        </w:rPr>
        <w:t xml:space="preserve">, kui käesoleva paragrahvi lõike 6 </w:t>
      </w:r>
      <w:r w:rsidR="00392294" w:rsidRPr="00AA3571">
        <w:rPr>
          <w:rFonts w:ascii="Times New Roman" w:hAnsi="Times New Roman" w:cs="Times New Roman"/>
          <w:sz w:val="24"/>
          <w:szCs w:val="24"/>
        </w:rPr>
        <w:t>teisest lausest ei tulene teisiti</w:t>
      </w:r>
      <w:r w:rsidRPr="00AA3571">
        <w:rPr>
          <w:rFonts w:ascii="Times New Roman" w:hAnsi="Times New Roman" w:cs="Times New Roman"/>
          <w:sz w:val="24"/>
          <w:szCs w:val="24"/>
        </w:rPr>
        <w:t xml:space="preserve">. </w:t>
      </w:r>
    </w:p>
    <w:p w14:paraId="7A9C78EF" w14:textId="77777777" w:rsidR="007441AB" w:rsidRPr="00AA3571" w:rsidRDefault="007441AB" w:rsidP="00CD0A94">
      <w:pPr>
        <w:spacing w:after="0" w:line="240" w:lineRule="auto"/>
        <w:jc w:val="both"/>
        <w:rPr>
          <w:rFonts w:ascii="Times New Roman" w:hAnsi="Times New Roman" w:cs="Times New Roman"/>
          <w:sz w:val="24"/>
          <w:szCs w:val="24"/>
        </w:rPr>
      </w:pPr>
    </w:p>
    <w:p w14:paraId="050B055F" w14:textId="08C8AD5F" w:rsidR="00ED4A65"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 Pensionifondi valitseja on kohustatud esitama registripidajale käesoleva paragrahvi lõike 1 punktides 1–</w:t>
      </w:r>
      <w:r w:rsidR="00A3626F" w:rsidRPr="00AA3571">
        <w:rPr>
          <w:rFonts w:ascii="Times New Roman" w:hAnsi="Times New Roman" w:cs="Times New Roman"/>
          <w:sz w:val="24"/>
          <w:szCs w:val="24"/>
        </w:rPr>
        <w:t>6</w:t>
      </w:r>
      <w:r w:rsidRPr="00AA3571">
        <w:rPr>
          <w:rFonts w:ascii="Times New Roman" w:hAnsi="Times New Roman" w:cs="Times New Roman"/>
          <w:sz w:val="24"/>
          <w:szCs w:val="24"/>
        </w:rPr>
        <w:t xml:space="preserve"> sätestatud andmed pensionifondi põhiteabe avaldamiseks ning uuendama neid igal kalendriaastal, hiljemalt jaanuari lõpuks. </w:t>
      </w:r>
      <w:r w:rsidR="001724C8" w:rsidRPr="00AA3571">
        <w:rPr>
          <w:rFonts w:ascii="Times New Roman" w:hAnsi="Times New Roman" w:cs="Times New Roman"/>
          <w:sz w:val="24"/>
          <w:szCs w:val="24"/>
        </w:rPr>
        <w:t xml:space="preserve">Kui </w:t>
      </w:r>
      <w:r w:rsidRPr="00AA3571">
        <w:rPr>
          <w:rFonts w:ascii="Times New Roman" w:hAnsi="Times New Roman" w:cs="Times New Roman"/>
          <w:sz w:val="24"/>
          <w:szCs w:val="24"/>
        </w:rPr>
        <w:t>andme</w:t>
      </w:r>
      <w:r w:rsidR="00CD1B7E" w:rsidRPr="00AA3571">
        <w:rPr>
          <w:rFonts w:ascii="Times New Roman" w:hAnsi="Times New Roman" w:cs="Times New Roman"/>
          <w:sz w:val="24"/>
          <w:szCs w:val="24"/>
        </w:rPr>
        <w:t>d</w:t>
      </w:r>
      <w:r w:rsidRPr="00AA3571">
        <w:rPr>
          <w:rFonts w:ascii="Times New Roman" w:hAnsi="Times New Roman" w:cs="Times New Roman"/>
          <w:sz w:val="24"/>
          <w:szCs w:val="24"/>
        </w:rPr>
        <w:t xml:space="preserve"> </w:t>
      </w:r>
      <w:r w:rsidR="00CD1B7E" w:rsidRPr="00AA3571">
        <w:rPr>
          <w:rFonts w:ascii="Times New Roman" w:hAnsi="Times New Roman" w:cs="Times New Roman"/>
          <w:sz w:val="24"/>
          <w:szCs w:val="24"/>
        </w:rPr>
        <w:t xml:space="preserve">muutuvad </w:t>
      </w:r>
      <w:r w:rsidR="00B244B7" w:rsidRPr="00AA3571">
        <w:rPr>
          <w:rFonts w:ascii="Times New Roman" w:hAnsi="Times New Roman" w:cs="Times New Roman"/>
          <w:sz w:val="24"/>
          <w:szCs w:val="24"/>
        </w:rPr>
        <w:t xml:space="preserve">oluliselt </w:t>
      </w:r>
      <w:r w:rsidRPr="00AA3571">
        <w:rPr>
          <w:rFonts w:ascii="Times New Roman" w:hAnsi="Times New Roman" w:cs="Times New Roman"/>
          <w:sz w:val="24"/>
          <w:szCs w:val="24"/>
        </w:rPr>
        <w:t xml:space="preserve">kalendriaasta </w:t>
      </w:r>
      <w:r w:rsidRPr="00AA3571">
        <w:rPr>
          <w:rFonts w:ascii="Times New Roman" w:hAnsi="Times New Roman" w:cs="Times New Roman"/>
          <w:sz w:val="24"/>
          <w:szCs w:val="24"/>
        </w:rPr>
        <w:lastRenderedPageBreak/>
        <w:t>jooksul</w:t>
      </w:r>
      <w:r w:rsidR="001724C8" w:rsidRPr="00AA3571">
        <w:rPr>
          <w:rFonts w:ascii="Times New Roman" w:hAnsi="Times New Roman" w:cs="Times New Roman"/>
          <w:sz w:val="24"/>
          <w:szCs w:val="24"/>
        </w:rPr>
        <w:t>,</w:t>
      </w:r>
      <w:r w:rsidRPr="00AA3571">
        <w:rPr>
          <w:rFonts w:ascii="Times New Roman" w:hAnsi="Times New Roman" w:cs="Times New Roman"/>
          <w:sz w:val="24"/>
          <w:szCs w:val="24"/>
        </w:rPr>
        <w:t xml:space="preserve"> on pensionifondi valitseja kohustatud </w:t>
      </w:r>
      <w:r w:rsidR="00016E83" w:rsidRPr="00AA3571">
        <w:rPr>
          <w:rFonts w:ascii="Times New Roman" w:hAnsi="Times New Roman" w:cs="Times New Roman"/>
          <w:sz w:val="24"/>
          <w:szCs w:val="24"/>
        </w:rPr>
        <w:t xml:space="preserve">uuendama </w:t>
      </w:r>
      <w:r w:rsidRPr="00AA3571">
        <w:rPr>
          <w:rFonts w:ascii="Times New Roman" w:hAnsi="Times New Roman" w:cs="Times New Roman"/>
          <w:sz w:val="24"/>
          <w:szCs w:val="24"/>
        </w:rPr>
        <w:t>registripidajale esitatud andmeid</w:t>
      </w:r>
      <w:r w:rsidR="0059298B" w:rsidRPr="00AA3571">
        <w:rPr>
          <w:rFonts w:ascii="Times New Roman" w:hAnsi="Times New Roman" w:cs="Times New Roman"/>
          <w:sz w:val="24"/>
          <w:szCs w:val="24"/>
        </w:rPr>
        <w:t xml:space="preserve"> jooksvalt</w:t>
      </w:r>
      <w:r w:rsidRPr="00AA3571">
        <w:rPr>
          <w:rFonts w:ascii="Times New Roman" w:hAnsi="Times New Roman" w:cs="Times New Roman"/>
          <w:sz w:val="24"/>
          <w:szCs w:val="24"/>
        </w:rPr>
        <w:t xml:space="preserve">. </w:t>
      </w:r>
    </w:p>
    <w:p w14:paraId="09BE2043" w14:textId="77777777" w:rsidR="007441AB" w:rsidRPr="00AA3571" w:rsidRDefault="007441AB" w:rsidP="00CD0A94">
      <w:pPr>
        <w:spacing w:after="0" w:line="240" w:lineRule="auto"/>
        <w:jc w:val="both"/>
        <w:rPr>
          <w:rFonts w:ascii="Times New Roman" w:hAnsi="Times New Roman" w:cs="Times New Roman"/>
          <w:sz w:val="24"/>
          <w:szCs w:val="24"/>
        </w:rPr>
      </w:pPr>
    </w:p>
    <w:p w14:paraId="37B9FD35" w14:textId="704E95B9" w:rsidR="007441AB" w:rsidRPr="00AA3571" w:rsidRDefault="000E7CA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(7) </w:t>
      </w:r>
      <w:r w:rsidR="00B25E18" w:rsidRPr="00AA3571">
        <w:rPr>
          <w:rFonts w:ascii="Times New Roman" w:hAnsi="Times New Roman" w:cs="Times New Roman"/>
          <w:sz w:val="24"/>
          <w:szCs w:val="24"/>
        </w:rPr>
        <w:t>Registripidajale esitatud p</w:t>
      </w:r>
      <w:r w:rsidR="005F6A64" w:rsidRPr="00AA3571">
        <w:rPr>
          <w:rFonts w:ascii="Times New Roman" w:hAnsi="Times New Roman" w:cs="Times New Roman"/>
          <w:sz w:val="24"/>
          <w:szCs w:val="24"/>
        </w:rPr>
        <w:t xml:space="preserve">ensionifondi </w:t>
      </w:r>
      <w:r w:rsidR="00086B58" w:rsidRPr="00AA3571">
        <w:rPr>
          <w:rFonts w:ascii="Times New Roman" w:hAnsi="Times New Roman" w:cs="Times New Roman"/>
          <w:sz w:val="24"/>
          <w:szCs w:val="24"/>
        </w:rPr>
        <w:t xml:space="preserve">jooksvaid tasusid </w:t>
      </w:r>
      <w:r w:rsidR="00344FA4" w:rsidRPr="00AA3571">
        <w:rPr>
          <w:rFonts w:ascii="Times New Roman" w:hAnsi="Times New Roman" w:cs="Times New Roman"/>
          <w:sz w:val="24"/>
          <w:szCs w:val="24"/>
        </w:rPr>
        <w:t xml:space="preserve">on lubatud </w:t>
      </w:r>
      <w:r w:rsidR="007C2DC7" w:rsidRPr="00AA3571">
        <w:rPr>
          <w:rFonts w:ascii="Times New Roman" w:hAnsi="Times New Roman" w:cs="Times New Roman"/>
          <w:sz w:val="24"/>
          <w:szCs w:val="24"/>
        </w:rPr>
        <w:t>käesoleva paragrahvi lõike</w:t>
      </w:r>
      <w:r w:rsidR="000B50DA" w:rsidRPr="00AA3571">
        <w:rPr>
          <w:rFonts w:ascii="Times New Roman" w:hAnsi="Times New Roman" w:cs="Times New Roman"/>
          <w:sz w:val="24"/>
          <w:szCs w:val="24"/>
        </w:rPr>
        <w:t> </w:t>
      </w:r>
      <w:r w:rsidR="007C2DC7" w:rsidRPr="00AA3571">
        <w:rPr>
          <w:rFonts w:ascii="Times New Roman" w:hAnsi="Times New Roman" w:cs="Times New Roman"/>
          <w:sz w:val="24"/>
          <w:szCs w:val="24"/>
        </w:rPr>
        <w:t xml:space="preserve">6 </w:t>
      </w:r>
      <w:r w:rsidR="00911AF5" w:rsidRPr="00AA3571">
        <w:rPr>
          <w:rFonts w:ascii="Times New Roman" w:hAnsi="Times New Roman" w:cs="Times New Roman"/>
          <w:sz w:val="24"/>
          <w:szCs w:val="24"/>
        </w:rPr>
        <w:t xml:space="preserve">teise lause </w:t>
      </w:r>
      <w:r w:rsidR="007C2DC7" w:rsidRPr="00AA3571">
        <w:rPr>
          <w:rFonts w:ascii="Times New Roman" w:hAnsi="Times New Roman" w:cs="Times New Roman"/>
          <w:sz w:val="24"/>
          <w:szCs w:val="24"/>
        </w:rPr>
        <w:t>kohaselt uuendada, kui</w:t>
      </w:r>
      <w:r w:rsidR="00C70409" w:rsidRPr="00AA3571">
        <w:rPr>
          <w:rFonts w:ascii="Times New Roman" w:hAnsi="Times New Roman" w:cs="Times New Roman"/>
          <w:sz w:val="24"/>
          <w:szCs w:val="24"/>
        </w:rPr>
        <w:t xml:space="preserve"> muutub selle pensionifondi valitsemistasu suurus</w:t>
      </w:r>
      <w:r w:rsidR="007609BE" w:rsidRPr="00AA3571">
        <w:rPr>
          <w:rFonts w:ascii="Times New Roman" w:hAnsi="Times New Roman" w:cs="Times New Roman"/>
          <w:sz w:val="24"/>
          <w:szCs w:val="24"/>
        </w:rPr>
        <w:t xml:space="preserve"> </w:t>
      </w:r>
      <w:r w:rsidR="001D101D" w:rsidRPr="00AA3571">
        <w:rPr>
          <w:rFonts w:ascii="Times New Roman" w:hAnsi="Times New Roman" w:cs="Times New Roman"/>
          <w:sz w:val="24"/>
          <w:szCs w:val="24"/>
        </w:rPr>
        <w:t xml:space="preserve">või </w:t>
      </w:r>
      <w:r w:rsidR="00E82C7B">
        <w:rPr>
          <w:rFonts w:ascii="Times New Roman" w:hAnsi="Times New Roman" w:cs="Times New Roman"/>
          <w:sz w:val="24"/>
          <w:szCs w:val="24"/>
        </w:rPr>
        <w:t xml:space="preserve">kui </w:t>
      </w:r>
      <w:r w:rsidR="00E82C7B" w:rsidRPr="00AA3571">
        <w:rPr>
          <w:rFonts w:ascii="Times New Roman" w:hAnsi="Times New Roman" w:cs="Times New Roman"/>
          <w:sz w:val="24"/>
          <w:szCs w:val="24"/>
        </w:rPr>
        <w:t>pensionifondi jooksvate tasude arvutamise</w:t>
      </w:r>
      <w:r w:rsidR="00E82C7B">
        <w:rPr>
          <w:rFonts w:ascii="Times New Roman" w:hAnsi="Times New Roman" w:cs="Times New Roman"/>
          <w:sz w:val="24"/>
          <w:szCs w:val="24"/>
        </w:rPr>
        <w:t>l</w:t>
      </w:r>
      <w:r w:rsidR="00E82C7B" w:rsidRPr="00AA3571">
        <w:rPr>
          <w:rFonts w:ascii="Times New Roman" w:hAnsi="Times New Roman" w:cs="Times New Roman"/>
          <w:sz w:val="24"/>
          <w:szCs w:val="24"/>
        </w:rPr>
        <w:t xml:space="preserve"> aluseks </w:t>
      </w:r>
      <w:r w:rsidR="00E82C7B">
        <w:rPr>
          <w:rFonts w:ascii="Times New Roman" w:hAnsi="Times New Roman" w:cs="Times New Roman"/>
          <w:sz w:val="24"/>
          <w:szCs w:val="24"/>
        </w:rPr>
        <w:t>võetavates</w:t>
      </w:r>
      <w:r w:rsidR="00E82C7B" w:rsidRPr="00AA3571">
        <w:rPr>
          <w:rFonts w:ascii="Times New Roman" w:hAnsi="Times New Roman" w:cs="Times New Roman"/>
          <w:sz w:val="24"/>
          <w:szCs w:val="24"/>
        </w:rPr>
        <w:t xml:space="preserve"> tasudes või kuludes</w:t>
      </w:r>
      <w:r w:rsidR="00E82C7B">
        <w:rPr>
          <w:rFonts w:ascii="Times New Roman" w:hAnsi="Times New Roman" w:cs="Times New Roman"/>
          <w:sz w:val="24"/>
          <w:szCs w:val="24"/>
        </w:rPr>
        <w:t xml:space="preserve"> on toimunud</w:t>
      </w:r>
      <w:r w:rsidR="00572E7C" w:rsidRPr="00AA3571">
        <w:rPr>
          <w:rFonts w:ascii="Times New Roman" w:hAnsi="Times New Roman" w:cs="Times New Roman"/>
          <w:sz w:val="24"/>
          <w:szCs w:val="24"/>
        </w:rPr>
        <w:t xml:space="preserve"> mu</w:t>
      </w:r>
      <w:r w:rsidR="00E82C7B">
        <w:rPr>
          <w:rFonts w:ascii="Times New Roman" w:hAnsi="Times New Roman" w:cs="Times New Roman"/>
          <w:sz w:val="24"/>
          <w:szCs w:val="24"/>
        </w:rPr>
        <w:t>id</w:t>
      </w:r>
      <w:r w:rsidR="00572E7C" w:rsidRPr="00AA3571">
        <w:rPr>
          <w:rFonts w:ascii="Times New Roman" w:hAnsi="Times New Roman" w:cs="Times New Roman"/>
          <w:sz w:val="24"/>
          <w:szCs w:val="24"/>
        </w:rPr>
        <w:t xml:space="preserve"> oluli</w:t>
      </w:r>
      <w:r w:rsidR="00E82C7B">
        <w:rPr>
          <w:rFonts w:ascii="Times New Roman" w:hAnsi="Times New Roman" w:cs="Times New Roman"/>
          <w:sz w:val="24"/>
          <w:szCs w:val="24"/>
        </w:rPr>
        <w:t>si</w:t>
      </w:r>
      <w:r w:rsidR="00572E7C" w:rsidRPr="00AA3571">
        <w:rPr>
          <w:rFonts w:ascii="Times New Roman" w:hAnsi="Times New Roman" w:cs="Times New Roman"/>
          <w:sz w:val="24"/>
          <w:szCs w:val="24"/>
        </w:rPr>
        <w:t xml:space="preserve"> ja p</w:t>
      </w:r>
      <w:r w:rsidR="00C81060" w:rsidRPr="00AA3571">
        <w:rPr>
          <w:rFonts w:ascii="Times New Roman" w:hAnsi="Times New Roman" w:cs="Times New Roman"/>
          <w:sz w:val="24"/>
          <w:szCs w:val="24"/>
        </w:rPr>
        <w:t>ü</w:t>
      </w:r>
      <w:r w:rsidR="00572E7C" w:rsidRPr="00AA3571">
        <w:rPr>
          <w:rFonts w:ascii="Times New Roman" w:hAnsi="Times New Roman" w:cs="Times New Roman"/>
          <w:sz w:val="24"/>
          <w:szCs w:val="24"/>
        </w:rPr>
        <w:t>siv</w:t>
      </w:r>
      <w:r w:rsidR="00E82C7B">
        <w:rPr>
          <w:rFonts w:ascii="Times New Roman" w:hAnsi="Times New Roman" w:cs="Times New Roman"/>
          <w:sz w:val="24"/>
          <w:szCs w:val="24"/>
        </w:rPr>
        <w:t>aid</w:t>
      </w:r>
      <w:r w:rsidR="00572E7C" w:rsidRPr="00AA3571">
        <w:rPr>
          <w:rFonts w:ascii="Times New Roman" w:hAnsi="Times New Roman" w:cs="Times New Roman"/>
          <w:sz w:val="24"/>
          <w:szCs w:val="24"/>
        </w:rPr>
        <w:t xml:space="preserve"> muutus</w:t>
      </w:r>
      <w:r w:rsidR="00E82C7B">
        <w:rPr>
          <w:rFonts w:ascii="Times New Roman" w:hAnsi="Times New Roman" w:cs="Times New Roman"/>
          <w:sz w:val="24"/>
          <w:szCs w:val="24"/>
        </w:rPr>
        <w:t>i</w:t>
      </w:r>
      <w:r w:rsidR="001D101D" w:rsidRPr="00AA3571">
        <w:rPr>
          <w:rFonts w:ascii="Times New Roman" w:hAnsi="Times New Roman" w:cs="Times New Roman"/>
          <w:sz w:val="24"/>
          <w:szCs w:val="24"/>
        </w:rPr>
        <w:t xml:space="preserve">, mille tõttu </w:t>
      </w:r>
      <w:r w:rsidR="00BA27CE" w:rsidRPr="00AA3571">
        <w:rPr>
          <w:rFonts w:ascii="Times New Roman" w:hAnsi="Times New Roman" w:cs="Times New Roman"/>
          <w:sz w:val="24"/>
          <w:szCs w:val="24"/>
        </w:rPr>
        <w:t xml:space="preserve">ei ole </w:t>
      </w:r>
      <w:r w:rsidR="001D101D" w:rsidRPr="00AA3571">
        <w:rPr>
          <w:rFonts w:ascii="Times New Roman" w:hAnsi="Times New Roman" w:cs="Times New Roman"/>
          <w:sz w:val="24"/>
          <w:szCs w:val="24"/>
        </w:rPr>
        <w:t xml:space="preserve">varem avaldatud </w:t>
      </w:r>
      <w:r w:rsidR="00A4310F" w:rsidRPr="00AA3571">
        <w:rPr>
          <w:rFonts w:ascii="Times New Roman" w:hAnsi="Times New Roman" w:cs="Times New Roman"/>
          <w:sz w:val="24"/>
          <w:szCs w:val="24"/>
        </w:rPr>
        <w:t>jooksvate tasude suurus</w:t>
      </w:r>
      <w:r w:rsidR="001D101D" w:rsidRPr="00AA3571">
        <w:rPr>
          <w:rFonts w:ascii="Times New Roman" w:hAnsi="Times New Roman" w:cs="Times New Roman"/>
          <w:sz w:val="24"/>
          <w:szCs w:val="24"/>
        </w:rPr>
        <w:t xml:space="preserve"> enam asjakohane</w:t>
      </w:r>
      <w:r w:rsidR="00C70409" w:rsidRPr="00AA3571">
        <w:rPr>
          <w:rFonts w:ascii="Times New Roman" w:hAnsi="Times New Roman" w:cs="Times New Roman"/>
          <w:sz w:val="24"/>
          <w:szCs w:val="24"/>
        </w:rPr>
        <w:t>.</w:t>
      </w:r>
    </w:p>
    <w:p w14:paraId="68E20565" w14:textId="77777777" w:rsidR="00A31FFD" w:rsidRPr="00AA3571" w:rsidRDefault="00A31FFD" w:rsidP="00CD0A94">
      <w:pPr>
        <w:spacing w:after="0" w:line="240" w:lineRule="auto"/>
        <w:jc w:val="both"/>
        <w:rPr>
          <w:rFonts w:ascii="Times New Roman" w:hAnsi="Times New Roman" w:cs="Times New Roman"/>
          <w:sz w:val="24"/>
          <w:szCs w:val="24"/>
        </w:rPr>
      </w:pPr>
    </w:p>
    <w:p w14:paraId="4AF1698F" w14:textId="2E76C81D" w:rsidR="004B3CCC" w:rsidRPr="00AA3571" w:rsidRDefault="004B3CC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(8)</w:t>
      </w:r>
      <w:r w:rsidR="0017103D" w:rsidRPr="00AA3571">
        <w:rPr>
          <w:rFonts w:ascii="Times New Roman" w:hAnsi="Times New Roman" w:cs="Times New Roman"/>
          <w:sz w:val="24"/>
          <w:szCs w:val="24"/>
        </w:rPr>
        <w:t xml:space="preserve"> </w:t>
      </w:r>
      <w:r w:rsidR="005E698B" w:rsidRPr="00AA3571">
        <w:rPr>
          <w:rFonts w:ascii="Times New Roman" w:hAnsi="Times New Roman" w:cs="Times New Roman"/>
          <w:sz w:val="24"/>
          <w:szCs w:val="24"/>
        </w:rPr>
        <w:t>Pensionifondi põhiteabe avaldamiseks registripidajale esitatavad andmed peavad olema pensionifondi prospekti vastavate andmetega kooskõlas.</w:t>
      </w:r>
    </w:p>
    <w:p w14:paraId="5718E839" w14:textId="77777777" w:rsidR="007C2DC7" w:rsidRPr="00AA3571" w:rsidRDefault="007C2DC7" w:rsidP="00CD0A94">
      <w:pPr>
        <w:spacing w:after="0" w:line="240" w:lineRule="auto"/>
        <w:jc w:val="both"/>
        <w:rPr>
          <w:rFonts w:ascii="Times New Roman" w:hAnsi="Times New Roman" w:cs="Times New Roman"/>
          <w:sz w:val="24"/>
          <w:szCs w:val="24"/>
        </w:rPr>
      </w:pPr>
    </w:p>
    <w:p w14:paraId="12D9D299" w14:textId="7184894F" w:rsidR="00ED4A65"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7A7C3D" w:rsidRPr="00AA3571">
        <w:rPr>
          <w:rFonts w:ascii="Times New Roman" w:hAnsi="Times New Roman" w:cs="Times New Roman"/>
          <w:sz w:val="24"/>
          <w:szCs w:val="24"/>
        </w:rPr>
        <w:t>9</w:t>
      </w:r>
      <w:r w:rsidRPr="00AA3571">
        <w:rPr>
          <w:rFonts w:ascii="Times New Roman" w:hAnsi="Times New Roman" w:cs="Times New Roman"/>
          <w:sz w:val="24"/>
          <w:szCs w:val="24"/>
        </w:rPr>
        <w:t>) Pensionifondi põhiteave tehakse kättesaadavaks registripidaja veebilehel avaldat</w:t>
      </w:r>
      <w:r w:rsidR="00527EEB" w:rsidRPr="00AA3571">
        <w:rPr>
          <w:rFonts w:ascii="Times New Roman" w:hAnsi="Times New Roman" w:cs="Times New Roman"/>
          <w:sz w:val="24"/>
          <w:szCs w:val="24"/>
        </w:rPr>
        <w:t>avate</w:t>
      </w:r>
      <w:r w:rsidRPr="00AA3571">
        <w:rPr>
          <w:rFonts w:ascii="Times New Roman" w:hAnsi="Times New Roman" w:cs="Times New Roman"/>
          <w:sz w:val="24"/>
          <w:szCs w:val="24"/>
        </w:rPr>
        <w:t xml:space="preserve"> kohustuslike ja vabatahtlike pensionifondide võrdlustabelite</w:t>
      </w:r>
      <w:r w:rsidR="00354AFA" w:rsidRPr="00AA3571">
        <w:rPr>
          <w:rFonts w:ascii="Times New Roman" w:hAnsi="Times New Roman" w:cs="Times New Roman"/>
          <w:sz w:val="24"/>
          <w:szCs w:val="24"/>
        </w:rPr>
        <w:t>na</w:t>
      </w:r>
      <w:r w:rsidR="006310C2" w:rsidRPr="00AA3571">
        <w:rPr>
          <w:rFonts w:ascii="Times New Roman" w:hAnsi="Times New Roman" w:cs="Times New Roman"/>
          <w:sz w:val="24"/>
          <w:szCs w:val="24"/>
        </w:rPr>
        <w:t xml:space="preserve">. </w:t>
      </w:r>
      <w:r w:rsidR="008D3651" w:rsidRPr="00AA3571">
        <w:rPr>
          <w:rFonts w:ascii="Times New Roman" w:hAnsi="Times New Roman" w:cs="Times New Roman"/>
          <w:sz w:val="24"/>
          <w:szCs w:val="24"/>
        </w:rPr>
        <w:t>Pensionifondi osakute pakkumise</w:t>
      </w:r>
      <w:r w:rsidR="009C4C70" w:rsidRPr="00AA3571">
        <w:rPr>
          <w:rFonts w:ascii="Times New Roman" w:hAnsi="Times New Roman" w:cs="Times New Roman"/>
          <w:sz w:val="24"/>
          <w:szCs w:val="24"/>
        </w:rPr>
        <w:t xml:space="preserve"> ja pensionifondi kohta teabe aval</w:t>
      </w:r>
      <w:r w:rsidR="000B714E" w:rsidRPr="00AA3571">
        <w:rPr>
          <w:rFonts w:ascii="Times New Roman" w:hAnsi="Times New Roman" w:cs="Times New Roman"/>
          <w:sz w:val="24"/>
          <w:szCs w:val="24"/>
        </w:rPr>
        <w:t>d</w:t>
      </w:r>
      <w:r w:rsidR="009C4C70" w:rsidRPr="00AA3571">
        <w:rPr>
          <w:rFonts w:ascii="Times New Roman" w:hAnsi="Times New Roman" w:cs="Times New Roman"/>
          <w:sz w:val="24"/>
          <w:szCs w:val="24"/>
        </w:rPr>
        <w:t>amise</w:t>
      </w:r>
      <w:r w:rsidR="00436068" w:rsidRPr="00AA3571">
        <w:rPr>
          <w:rFonts w:ascii="Times New Roman" w:hAnsi="Times New Roman" w:cs="Times New Roman"/>
          <w:sz w:val="24"/>
          <w:szCs w:val="24"/>
        </w:rPr>
        <w:t xml:space="preserve"> korra</w:t>
      </w:r>
      <w:r w:rsidR="009C4C70" w:rsidRPr="00AA3571">
        <w:rPr>
          <w:rFonts w:ascii="Times New Roman" w:hAnsi="Times New Roman" w:cs="Times New Roman"/>
          <w:sz w:val="24"/>
          <w:szCs w:val="24"/>
        </w:rPr>
        <w:t xml:space="preserve">l </w:t>
      </w:r>
      <w:r w:rsidR="006D44D9" w:rsidRPr="00AA3571">
        <w:rPr>
          <w:rFonts w:ascii="Times New Roman" w:hAnsi="Times New Roman" w:cs="Times New Roman"/>
          <w:sz w:val="24"/>
          <w:szCs w:val="24"/>
        </w:rPr>
        <w:t xml:space="preserve">tuleb </w:t>
      </w:r>
      <w:r w:rsidR="00134ED2" w:rsidRPr="00AA3571">
        <w:rPr>
          <w:rFonts w:ascii="Times New Roman" w:hAnsi="Times New Roman" w:cs="Times New Roman"/>
          <w:sz w:val="24"/>
          <w:szCs w:val="24"/>
        </w:rPr>
        <w:t xml:space="preserve">pensionifondi põhiteave </w:t>
      </w:r>
      <w:r w:rsidR="009E6F1A" w:rsidRPr="00AA3571">
        <w:rPr>
          <w:rFonts w:ascii="Times New Roman" w:hAnsi="Times New Roman" w:cs="Times New Roman"/>
          <w:sz w:val="24"/>
          <w:szCs w:val="24"/>
        </w:rPr>
        <w:t xml:space="preserve">teha kättesaadavaks </w:t>
      </w:r>
      <w:r w:rsidR="001B3F9C" w:rsidRPr="00AA3571">
        <w:rPr>
          <w:rFonts w:ascii="Times New Roman" w:hAnsi="Times New Roman" w:cs="Times New Roman"/>
          <w:sz w:val="24"/>
          <w:szCs w:val="24"/>
        </w:rPr>
        <w:t>samal kujul</w:t>
      </w:r>
      <w:r w:rsidR="00AB7631" w:rsidRPr="00AA3571">
        <w:rPr>
          <w:rFonts w:ascii="Times New Roman" w:hAnsi="Times New Roman" w:cs="Times New Roman"/>
          <w:sz w:val="24"/>
          <w:szCs w:val="24"/>
        </w:rPr>
        <w:t>,</w:t>
      </w:r>
      <w:r w:rsidR="001B3F9C" w:rsidRPr="00AA3571">
        <w:rPr>
          <w:rFonts w:ascii="Times New Roman" w:hAnsi="Times New Roman" w:cs="Times New Roman"/>
          <w:sz w:val="24"/>
          <w:szCs w:val="24"/>
        </w:rPr>
        <w:t xml:space="preserve"> </w:t>
      </w:r>
      <w:r w:rsidR="003B5DDE" w:rsidRPr="00AA3571">
        <w:rPr>
          <w:rFonts w:ascii="Times New Roman" w:hAnsi="Times New Roman" w:cs="Times New Roman"/>
          <w:sz w:val="24"/>
          <w:szCs w:val="24"/>
        </w:rPr>
        <w:t>nagu see on käesoleva lõike kohaselt avaldatud</w:t>
      </w:r>
      <w:r w:rsidR="008E407C" w:rsidRPr="00AA3571">
        <w:rPr>
          <w:rFonts w:ascii="Times New Roman" w:hAnsi="Times New Roman" w:cs="Times New Roman"/>
          <w:sz w:val="24"/>
          <w:szCs w:val="24"/>
        </w:rPr>
        <w:t>.</w:t>
      </w:r>
      <w:r w:rsidR="00AD4912" w:rsidRPr="00AA3571">
        <w:rPr>
          <w:rFonts w:ascii="Times New Roman" w:hAnsi="Times New Roman" w:cs="Times New Roman"/>
          <w:sz w:val="24"/>
          <w:szCs w:val="24"/>
        </w:rPr>
        <w:t xml:space="preserve"> </w:t>
      </w:r>
      <w:r w:rsidR="008E407C" w:rsidRPr="00AA3571">
        <w:rPr>
          <w:rFonts w:ascii="Times New Roman" w:hAnsi="Times New Roman" w:cs="Times New Roman"/>
          <w:sz w:val="24"/>
          <w:szCs w:val="24"/>
        </w:rPr>
        <w:t>P</w:t>
      </w:r>
      <w:r w:rsidR="008D6B2E" w:rsidRPr="00AA3571">
        <w:rPr>
          <w:rFonts w:ascii="Times New Roman" w:hAnsi="Times New Roman" w:cs="Times New Roman"/>
          <w:sz w:val="24"/>
          <w:szCs w:val="24"/>
        </w:rPr>
        <w:t xml:space="preserve">ensionifondi valitseja </w:t>
      </w:r>
      <w:r w:rsidR="008E407C" w:rsidRPr="00AA3571">
        <w:rPr>
          <w:rFonts w:ascii="Times New Roman" w:hAnsi="Times New Roman" w:cs="Times New Roman"/>
          <w:sz w:val="24"/>
          <w:szCs w:val="24"/>
        </w:rPr>
        <w:t>ega</w:t>
      </w:r>
      <w:r w:rsidR="008D6B2E" w:rsidRPr="00AA3571">
        <w:rPr>
          <w:rFonts w:ascii="Times New Roman" w:hAnsi="Times New Roman" w:cs="Times New Roman"/>
          <w:sz w:val="24"/>
          <w:szCs w:val="24"/>
        </w:rPr>
        <w:t xml:space="preserve"> kontohaldur</w:t>
      </w:r>
      <w:r w:rsidR="008E407C" w:rsidRPr="00AA3571">
        <w:rPr>
          <w:rFonts w:ascii="Times New Roman" w:hAnsi="Times New Roman" w:cs="Times New Roman"/>
          <w:sz w:val="24"/>
          <w:szCs w:val="24"/>
        </w:rPr>
        <w:t xml:space="preserve"> ei</w:t>
      </w:r>
      <w:r w:rsidR="008D6B2E" w:rsidRPr="00AA3571">
        <w:rPr>
          <w:rFonts w:ascii="Times New Roman" w:hAnsi="Times New Roman" w:cs="Times New Roman"/>
          <w:sz w:val="24"/>
          <w:szCs w:val="24"/>
        </w:rPr>
        <w:t xml:space="preserve"> ole </w:t>
      </w:r>
      <w:r w:rsidR="00F87FBF" w:rsidRPr="00AA3571">
        <w:rPr>
          <w:rFonts w:ascii="Times New Roman" w:hAnsi="Times New Roman" w:cs="Times New Roman"/>
          <w:sz w:val="24"/>
          <w:szCs w:val="24"/>
        </w:rPr>
        <w:t>kohust</w:t>
      </w:r>
      <w:r w:rsidR="008E407C" w:rsidRPr="00AA3571">
        <w:rPr>
          <w:rFonts w:ascii="Times New Roman" w:hAnsi="Times New Roman" w:cs="Times New Roman"/>
          <w:sz w:val="24"/>
          <w:szCs w:val="24"/>
        </w:rPr>
        <w:t>atud</w:t>
      </w:r>
      <w:r w:rsidR="00F87FBF" w:rsidRPr="00AA3571">
        <w:rPr>
          <w:rFonts w:ascii="Times New Roman" w:hAnsi="Times New Roman" w:cs="Times New Roman"/>
          <w:sz w:val="24"/>
          <w:szCs w:val="24"/>
        </w:rPr>
        <w:t xml:space="preserve"> and</w:t>
      </w:r>
      <w:r w:rsidR="008E407C" w:rsidRPr="00AA3571">
        <w:rPr>
          <w:rFonts w:ascii="Times New Roman" w:hAnsi="Times New Roman" w:cs="Times New Roman"/>
          <w:sz w:val="24"/>
          <w:szCs w:val="24"/>
        </w:rPr>
        <w:t>m</w:t>
      </w:r>
      <w:r w:rsidR="00F87FBF" w:rsidRPr="00AA3571">
        <w:rPr>
          <w:rFonts w:ascii="Times New Roman" w:hAnsi="Times New Roman" w:cs="Times New Roman"/>
          <w:sz w:val="24"/>
          <w:szCs w:val="24"/>
        </w:rPr>
        <w:t>a selgitusi</w:t>
      </w:r>
      <w:r w:rsidR="00251B20" w:rsidRPr="00AA3571">
        <w:rPr>
          <w:rFonts w:ascii="Times New Roman" w:hAnsi="Times New Roman" w:cs="Times New Roman"/>
          <w:sz w:val="24"/>
          <w:szCs w:val="24"/>
        </w:rPr>
        <w:t xml:space="preserve"> </w:t>
      </w:r>
      <w:r w:rsidR="00654487" w:rsidRPr="00AA3571">
        <w:rPr>
          <w:rFonts w:ascii="Times New Roman" w:hAnsi="Times New Roman" w:cs="Times New Roman"/>
          <w:sz w:val="24"/>
          <w:szCs w:val="24"/>
        </w:rPr>
        <w:t>võrdlustabelis kajastatud</w:t>
      </w:r>
      <w:r w:rsidR="00F87FBF" w:rsidRPr="00AA3571">
        <w:rPr>
          <w:rFonts w:ascii="Times New Roman" w:hAnsi="Times New Roman" w:cs="Times New Roman"/>
          <w:sz w:val="24"/>
          <w:szCs w:val="24"/>
        </w:rPr>
        <w:t xml:space="preserve"> </w:t>
      </w:r>
      <w:r w:rsidR="0062476A" w:rsidRPr="00AA3571">
        <w:rPr>
          <w:rFonts w:ascii="Times New Roman" w:hAnsi="Times New Roman" w:cs="Times New Roman"/>
          <w:sz w:val="24"/>
          <w:szCs w:val="24"/>
        </w:rPr>
        <w:t>pensionifondide kohta, mi</w:t>
      </w:r>
      <w:r w:rsidR="00251B20" w:rsidRPr="00AA3571">
        <w:rPr>
          <w:rFonts w:ascii="Times New Roman" w:hAnsi="Times New Roman" w:cs="Times New Roman"/>
          <w:sz w:val="24"/>
          <w:szCs w:val="24"/>
        </w:rPr>
        <w:t xml:space="preserve">lle osakuid ta </w:t>
      </w:r>
      <w:r w:rsidR="00BB2B8C" w:rsidRPr="00AA3571">
        <w:rPr>
          <w:rFonts w:ascii="Times New Roman" w:hAnsi="Times New Roman" w:cs="Times New Roman"/>
          <w:sz w:val="24"/>
          <w:szCs w:val="24"/>
        </w:rPr>
        <w:t xml:space="preserve">ei </w:t>
      </w:r>
      <w:r w:rsidR="00251B20" w:rsidRPr="00AA3571">
        <w:rPr>
          <w:rFonts w:ascii="Times New Roman" w:hAnsi="Times New Roman" w:cs="Times New Roman"/>
          <w:sz w:val="24"/>
          <w:szCs w:val="24"/>
        </w:rPr>
        <w:t>paku</w:t>
      </w:r>
      <w:r w:rsidR="003B5DDE" w:rsidRPr="00AA3571">
        <w:rPr>
          <w:rFonts w:ascii="Times New Roman" w:hAnsi="Times New Roman" w:cs="Times New Roman"/>
          <w:sz w:val="24"/>
          <w:szCs w:val="24"/>
        </w:rPr>
        <w:t>.</w:t>
      </w:r>
    </w:p>
    <w:p w14:paraId="22B9FC2C" w14:textId="77777777" w:rsidR="00161B9C" w:rsidRPr="00AA3571" w:rsidRDefault="00161B9C" w:rsidP="00CD0A94">
      <w:pPr>
        <w:spacing w:after="0" w:line="240" w:lineRule="auto"/>
        <w:jc w:val="both"/>
        <w:rPr>
          <w:rFonts w:ascii="Times New Roman" w:hAnsi="Times New Roman" w:cs="Times New Roman"/>
          <w:sz w:val="24"/>
          <w:szCs w:val="24"/>
        </w:rPr>
      </w:pPr>
    </w:p>
    <w:p w14:paraId="0133015B" w14:textId="47DAD360" w:rsidR="00D65F0A" w:rsidRDefault="00161B9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(10) </w:t>
      </w:r>
      <w:r w:rsidR="00C523AA" w:rsidRPr="00AA3571">
        <w:rPr>
          <w:rFonts w:ascii="Times New Roman" w:hAnsi="Times New Roman" w:cs="Times New Roman"/>
          <w:sz w:val="24"/>
          <w:szCs w:val="24"/>
        </w:rPr>
        <w:t>Pensionifondide põhiteabe</w:t>
      </w:r>
      <w:r w:rsidR="005B15F1">
        <w:rPr>
          <w:rFonts w:ascii="Times New Roman" w:hAnsi="Times New Roman" w:cs="Times New Roman"/>
          <w:sz w:val="24"/>
          <w:szCs w:val="24"/>
        </w:rPr>
        <w:t>ga seotud</w:t>
      </w:r>
      <w:r w:rsidR="00C523AA" w:rsidRPr="00AA3571">
        <w:rPr>
          <w:rFonts w:ascii="Times New Roman" w:hAnsi="Times New Roman" w:cs="Times New Roman"/>
          <w:sz w:val="24"/>
          <w:szCs w:val="24"/>
        </w:rPr>
        <w:t xml:space="preserve"> võrdlustabelite kujundust ja </w:t>
      </w:r>
      <w:r w:rsidR="00106445" w:rsidRPr="00AA3571">
        <w:rPr>
          <w:rFonts w:ascii="Times New Roman" w:hAnsi="Times New Roman" w:cs="Times New Roman"/>
          <w:sz w:val="24"/>
          <w:szCs w:val="24"/>
        </w:rPr>
        <w:t>taas</w:t>
      </w:r>
      <w:r w:rsidR="004F451C" w:rsidRPr="00AA3571">
        <w:rPr>
          <w:rFonts w:ascii="Times New Roman" w:hAnsi="Times New Roman" w:cs="Times New Roman"/>
          <w:sz w:val="24"/>
          <w:szCs w:val="24"/>
        </w:rPr>
        <w:t>esitamise tingimusi</w:t>
      </w:r>
      <w:r w:rsidR="00E617FC" w:rsidRPr="00AA3571">
        <w:rPr>
          <w:rFonts w:ascii="Times New Roman" w:hAnsi="Times New Roman" w:cs="Times New Roman"/>
          <w:sz w:val="24"/>
          <w:szCs w:val="24"/>
        </w:rPr>
        <w:t xml:space="preserve"> võib täpsustada valdkonna eest vastutav minister määrusega.</w:t>
      </w:r>
    </w:p>
    <w:p w14:paraId="721AE369" w14:textId="77777777" w:rsidR="0051220B" w:rsidRPr="00AA3571" w:rsidRDefault="0051220B" w:rsidP="00CD0A94">
      <w:pPr>
        <w:spacing w:after="0" w:line="240" w:lineRule="auto"/>
        <w:jc w:val="both"/>
        <w:rPr>
          <w:rFonts w:ascii="Times New Roman" w:hAnsi="Times New Roman" w:cs="Times New Roman"/>
          <w:sz w:val="24"/>
          <w:szCs w:val="24"/>
        </w:rPr>
      </w:pPr>
    </w:p>
    <w:p w14:paraId="4970FD31" w14:textId="5E99C0BA" w:rsidR="00ED4A65"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8D7315" w:rsidRPr="00AA3571">
        <w:rPr>
          <w:rFonts w:ascii="Times New Roman" w:hAnsi="Times New Roman" w:cs="Times New Roman"/>
          <w:sz w:val="24"/>
          <w:szCs w:val="24"/>
        </w:rPr>
        <w:t>1</w:t>
      </w:r>
      <w:r w:rsidR="00E4490D" w:rsidRPr="00AA3571">
        <w:rPr>
          <w:rFonts w:ascii="Times New Roman" w:hAnsi="Times New Roman" w:cs="Times New Roman"/>
          <w:sz w:val="24"/>
          <w:szCs w:val="24"/>
        </w:rPr>
        <w:t>1</w:t>
      </w:r>
      <w:r w:rsidRPr="00AA3571">
        <w:rPr>
          <w:rFonts w:ascii="Times New Roman" w:hAnsi="Times New Roman" w:cs="Times New Roman"/>
          <w:sz w:val="24"/>
          <w:szCs w:val="24"/>
        </w:rPr>
        <w:t xml:space="preserve">) </w:t>
      </w:r>
      <w:r w:rsidR="00713E83" w:rsidRPr="00AA3571">
        <w:rPr>
          <w:rFonts w:ascii="Times New Roman" w:hAnsi="Times New Roman" w:cs="Times New Roman"/>
          <w:sz w:val="24"/>
          <w:szCs w:val="24"/>
        </w:rPr>
        <w:t>Pensionifondi põhiteabe hulgas f</w:t>
      </w:r>
      <w:r w:rsidR="005F15AA" w:rsidRPr="00AA3571">
        <w:rPr>
          <w:rFonts w:ascii="Times New Roman" w:hAnsi="Times New Roman" w:cs="Times New Roman"/>
          <w:sz w:val="24"/>
          <w:szCs w:val="24"/>
        </w:rPr>
        <w:t>ondi t</w:t>
      </w:r>
      <w:r w:rsidR="004602ED" w:rsidRPr="00AA3571">
        <w:rPr>
          <w:rFonts w:ascii="Times New Roman" w:hAnsi="Times New Roman" w:cs="Times New Roman"/>
          <w:sz w:val="24"/>
          <w:szCs w:val="24"/>
        </w:rPr>
        <w:t xml:space="preserve">ootluse avaldamise suhtes </w:t>
      </w:r>
      <w:r w:rsidRPr="00AA3571">
        <w:rPr>
          <w:rFonts w:ascii="Times New Roman" w:hAnsi="Times New Roman" w:cs="Times New Roman"/>
          <w:sz w:val="24"/>
          <w:szCs w:val="24"/>
        </w:rPr>
        <w:t>ei kohaldata käesoleva seaduse §-s 82</w:t>
      </w:r>
      <w:r w:rsidR="002460B9" w:rsidRPr="00AA3571">
        <w:rPr>
          <w:rFonts w:ascii="Times New Roman" w:hAnsi="Times New Roman" w:cs="Times New Roman"/>
          <w:sz w:val="24"/>
          <w:szCs w:val="24"/>
        </w:rPr>
        <w:t xml:space="preserve"> ega § 93 lõikes 2</w:t>
      </w:r>
      <w:r w:rsidR="002460B9"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sätestatut.</w:t>
      </w:r>
    </w:p>
    <w:p w14:paraId="061D0F65" w14:textId="77777777" w:rsidR="0051220B" w:rsidRPr="00AA3571" w:rsidRDefault="0051220B" w:rsidP="00CD0A94">
      <w:pPr>
        <w:spacing w:after="0" w:line="240" w:lineRule="auto"/>
        <w:jc w:val="both"/>
        <w:rPr>
          <w:rFonts w:ascii="Times New Roman" w:hAnsi="Times New Roman" w:cs="Times New Roman"/>
          <w:sz w:val="24"/>
          <w:szCs w:val="24"/>
        </w:rPr>
      </w:pPr>
    </w:p>
    <w:p w14:paraId="0EAE10D4" w14:textId="3241C50E" w:rsidR="00ED4A65"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0C451A" w:rsidRPr="00AA3571">
        <w:rPr>
          <w:rFonts w:ascii="Times New Roman" w:hAnsi="Times New Roman" w:cs="Times New Roman"/>
          <w:sz w:val="24"/>
          <w:szCs w:val="24"/>
        </w:rPr>
        <w:t>1</w:t>
      </w:r>
      <w:r w:rsidR="00E4490D" w:rsidRPr="00AA3571">
        <w:rPr>
          <w:rFonts w:ascii="Times New Roman" w:hAnsi="Times New Roman" w:cs="Times New Roman"/>
          <w:sz w:val="24"/>
          <w:szCs w:val="24"/>
        </w:rPr>
        <w:t>2</w:t>
      </w:r>
      <w:r w:rsidRPr="00AA3571">
        <w:rPr>
          <w:rFonts w:ascii="Times New Roman" w:hAnsi="Times New Roman" w:cs="Times New Roman"/>
          <w:sz w:val="24"/>
          <w:szCs w:val="24"/>
        </w:rPr>
        <w:t>) Pensionifondi</w:t>
      </w:r>
      <w:r w:rsidR="005D0811" w:rsidRPr="00AA3571">
        <w:rPr>
          <w:rFonts w:ascii="Times New Roman" w:hAnsi="Times New Roman" w:cs="Times New Roman"/>
          <w:sz w:val="24"/>
          <w:szCs w:val="24"/>
        </w:rPr>
        <w:t xml:space="preserve"> kohta põhiteabedokumenti ei koostata </w:t>
      </w:r>
      <w:r w:rsidR="009D102C">
        <w:rPr>
          <w:rFonts w:ascii="Times New Roman" w:hAnsi="Times New Roman" w:cs="Times New Roman"/>
          <w:sz w:val="24"/>
          <w:szCs w:val="24"/>
        </w:rPr>
        <w:t>ning</w:t>
      </w:r>
      <w:r w:rsidRPr="00AA3571">
        <w:rPr>
          <w:rFonts w:ascii="Times New Roman" w:hAnsi="Times New Roman" w:cs="Times New Roman"/>
          <w:sz w:val="24"/>
          <w:szCs w:val="24"/>
        </w:rPr>
        <w:t xml:space="preserve"> </w:t>
      </w:r>
      <w:r w:rsidR="00F84DB6">
        <w:rPr>
          <w:rFonts w:ascii="Times New Roman" w:hAnsi="Times New Roman" w:cs="Times New Roman"/>
          <w:sz w:val="24"/>
          <w:szCs w:val="24"/>
        </w:rPr>
        <w:t xml:space="preserve">pensionifondi </w:t>
      </w:r>
      <w:r w:rsidRPr="00AA3571">
        <w:rPr>
          <w:rFonts w:ascii="Times New Roman" w:hAnsi="Times New Roman" w:cs="Times New Roman"/>
          <w:sz w:val="24"/>
          <w:szCs w:val="24"/>
        </w:rPr>
        <w:t>põhiteabe suhtes käesoleva seaduse §</w:t>
      </w:r>
      <w:r w:rsidR="003645C8" w:rsidRPr="00AA3571">
        <w:rPr>
          <w:rFonts w:ascii="Times New Roman" w:hAnsi="Times New Roman" w:cs="Times New Roman"/>
          <w:sz w:val="24"/>
          <w:szCs w:val="24"/>
        </w:rPr>
        <w:t>-des</w:t>
      </w:r>
      <w:r w:rsidRPr="00AA3571">
        <w:rPr>
          <w:rFonts w:ascii="Times New Roman" w:hAnsi="Times New Roman" w:cs="Times New Roman"/>
          <w:sz w:val="24"/>
          <w:szCs w:val="24"/>
        </w:rPr>
        <w:t xml:space="preserve"> 73 ja 75 sätestatut</w:t>
      </w:r>
      <w:r w:rsidR="00F84DB6" w:rsidRPr="00F84DB6">
        <w:rPr>
          <w:rFonts w:ascii="Times New Roman" w:hAnsi="Times New Roman" w:cs="Times New Roman"/>
          <w:sz w:val="24"/>
          <w:szCs w:val="24"/>
        </w:rPr>
        <w:t xml:space="preserve"> </w:t>
      </w:r>
      <w:r w:rsidR="00F84DB6" w:rsidRPr="00AA3571">
        <w:rPr>
          <w:rFonts w:ascii="Times New Roman" w:hAnsi="Times New Roman" w:cs="Times New Roman"/>
          <w:sz w:val="24"/>
          <w:szCs w:val="24"/>
        </w:rPr>
        <w:t>ei kohaldata</w:t>
      </w:r>
      <w:r w:rsidRPr="00AA3571">
        <w:rPr>
          <w:rFonts w:ascii="Times New Roman" w:hAnsi="Times New Roman" w:cs="Times New Roman"/>
          <w:sz w:val="24"/>
          <w:szCs w:val="24"/>
        </w:rPr>
        <w:t>.</w:t>
      </w:r>
    </w:p>
    <w:p w14:paraId="0C0910AE" w14:textId="77777777" w:rsidR="007441AB" w:rsidRPr="00AA3571" w:rsidRDefault="007441AB" w:rsidP="00CD0A94">
      <w:pPr>
        <w:spacing w:after="0" w:line="240" w:lineRule="auto"/>
        <w:jc w:val="both"/>
        <w:rPr>
          <w:rFonts w:ascii="Times New Roman" w:hAnsi="Times New Roman" w:cs="Times New Roman"/>
          <w:sz w:val="24"/>
          <w:szCs w:val="24"/>
        </w:rPr>
      </w:pPr>
    </w:p>
    <w:p w14:paraId="2C1BCB04" w14:textId="78FBABB3" w:rsidR="008D66BD" w:rsidRPr="00AA3571" w:rsidRDefault="00ED4A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E4490D" w:rsidRPr="00AA3571">
        <w:rPr>
          <w:rFonts w:ascii="Times New Roman" w:hAnsi="Times New Roman" w:cs="Times New Roman"/>
          <w:sz w:val="24"/>
          <w:szCs w:val="24"/>
        </w:rPr>
        <w:t>3</w:t>
      </w:r>
      <w:r w:rsidRPr="00AA3571">
        <w:rPr>
          <w:rFonts w:ascii="Times New Roman" w:hAnsi="Times New Roman" w:cs="Times New Roman"/>
          <w:sz w:val="24"/>
          <w:szCs w:val="24"/>
        </w:rPr>
        <w:t>) Käesolevas paragrahvis sätestatut ei kohaldata PEPP</w:t>
      </w:r>
      <w:r w:rsidR="00A97C33" w:rsidRPr="00AA3571">
        <w:rPr>
          <w:rFonts w:ascii="Times New Roman" w:hAnsi="Times New Roman" w:cs="Times New Roman"/>
          <w:sz w:val="24"/>
          <w:szCs w:val="24"/>
        </w:rPr>
        <w:t>-</w:t>
      </w:r>
      <w:r w:rsidRPr="00AA3571">
        <w:rPr>
          <w:rFonts w:ascii="Times New Roman" w:hAnsi="Times New Roman" w:cs="Times New Roman"/>
          <w:sz w:val="24"/>
          <w:szCs w:val="24"/>
        </w:rPr>
        <w:t>ina registreeritud pensionifondi suhtes</w:t>
      </w:r>
      <w:r w:rsidR="00977BF2" w:rsidRPr="00AA3571">
        <w:rPr>
          <w:rFonts w:ascii="Times New Roman" w:hAnsi="Times New Roman" w:cs="Times New Roman"/>
          <w:sz w:val="24"/>
          <w:szCs w:val="24"/>
        </w:rPr>
        <w:t xml:space="preserve">. Tööandja pensionifondi suhtes ei kohaldata </w:t>
      </w:r>
      <w:r w:rsidR="002E6562" w:rsidRPr="00AA3571">
        <w:rPr>
          <w:rFonts w:ascii="Times New Roman" w:hAnsi="Times New Roman" w:cs="Times New Roman"/>
          <w:sz w:val="24"/>
          <w:szCs w:val="24"/>
        </w:rPr>
        <w:t>käesoleva paragrahvi</w:t>
      </w:r>
      <w:r w:rsidR="00CD4A14" w:rsidRPr="00AA3571">
        <w:rPr>
          <w:rFonts w:ascii="Times New Roman" w:hAnsi="Times New Roman" w:cs="Times New Roman"/>
          <w:sz w:val="24"/>
          <w:szCs w:val="24"/>
        </w:rPr>
        <w:t xml:space="preserve"> lõigetes 1–1</w:t>
      </w:r>
      <w:r w:rsidR="00680557" w:rsidRPr="00AA3571">
        <w:rPr>
          <w:rFonts w:ascii="Times New Roman" w:hAnsi="Times New Roman" w:cs="Times New Roman"/>
          <w:sz w:val="24"/>
          <w:szCs w:val="24"/>
        </w:rPr>
        <w:t>1</w:t>
      </w:r>
      <w:r w:rsidR="002E6562" w:rsidRPr="00AA3571">
        <w:rPr>
          <w:rFonts w:ascii="Times New Roman" w:hAnsi="Times New Roman" w:cs="Times New Roman"/>
          <w:sz w:val="24"/>
          <w:szCs w:val="24"/>
        </w:rPr>
        <w:t xml:space="preserve"> sätestatut</w:t>
      </w:r>
      <w:r w:rsidRPr="00AA3571">
        <w:rPr>
          <w:rFonts w:ascii="Times New Roman" w:hAnsi="Times New Roman" w:cs="Times New Roman"/>
          <w:sz w:val="24"/>
          <w:szCs w:val="24"/>
        </w:rPr>
        <w:t>.</w:t>
      </w:r>
      <w:r w:rsidR="00CA43AE" w:rsidRPr="00AA3571">
        <w:rPr>
          <w:rFonts w:ascii="Times New Roman" w:hAnsi="Times New Roman" w:cs="Times New Roman"/>
          <w:sz w:val="24"/>
          <w:szCs w:val="24"/>
        </w:rPr>
        <w:t>“;</w:t>
      </w:r>
    </w:p>
    <w:p w14:paraId="72D8A7EE" w14:textId="77777777" w:rsidR="002A1B8D" w:rsidRPr="00AA3571" w:rsidRDefault="002A1B8D" w:rsidP="00CD0A94">
      <w:pPr>
        <w:spacing w:after="0" w:line="240" w:lineRule="auto"/>
        <w:jc w:val="both"/>
        <w:rPr>
          <w:rFonts w:ascii="Times New Roman" w:hAnsi="Times New Roman" w:cs="Times New Roman"/>
          <w:sz w:val="24"/>
          <w:szCs w:val="24"/>
        </w:rPr>
      </w:pPr>
    </w:p>
    <w:p w14:paraId="1665277C" w14:textId="0CFA4B52" w:rsidR="002A1B8D" w:rsidRPr="00AA3571" w:rsidRDefault="002A1B8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w:t>
      </w:r>
      <w:r w:rsidR="00C60D38" w:rsidRPr="00AA3571">
        <w:rPr>
          <w:rFonts w:ascii="Times New Roman" w:hAnsi="Times New Roman" w:cs="Times New Roman"/>
          <w:b/>
          <w:bCs/>
          <w:sz w:val="24"/>
          <w:szCs w:val="24"/>
        </w:rPr>
        <w:t>3</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95 täiendatakse lõi</w:t>
      </w:r>
      <w:r w:rsidR="00182014" w:rsidRPr="00AA3571">
        <w:rPr>
          <w:rFonts w:ascii="Times New Roman" w:hAnsi="Times New Roman" w:cs="Times New Roman"/>
          <w:sz w:val="24"/>
          <w:szCs w:val="24"/>
        </w:rPr>
        <w:t>kega</w:t>
      </w:r>
      <w:r w:rsidR="008318BF" w:rsidRPr="00AA3571">
        <w:rPr>
          <w:rFonts w:ascii="Times New Roman" w:hAnsi="Times New Roman" w:cs="Times New Roman"/>
          <w:sz w:val="24"/>
          <w:szCs w:val="24"/>
        </w:rPr>
        <w:t xml:space="preserve"> 3</w:t>
      </w:r>
      <w:r w:rsidR="00572B2D" w:rsidRPr="00AA3571">
        <w:rPr>
          <w:rFonts w:ascii="Times New Roman" w:hAnsi="Times New Roman" w:cs="Times New Roman"/>
          <w:sz w:val="24"/>
          <w:szCs w:val="24"/>
        </w:rPr>
        <w:t xml:space="preserve"> </w:t>
      </w:r>
      <w:r w:rsidR="008318BF" w:rsidRPr="00AA3571">
        <w:rPr>
          <w:rFonts w:ascii="Times New Roman" w:hAnsi="Times New Roman" w:cs="Times New Roman"/>
          <w:sz w:val="24"/>
          <w:szCs w:val="24"/>
        </w:rPr>
        <w:t>järgmises sõnastuses:</w:t>
      </w:r>
    </w:p>
    <w:p w14:paraId="4FDBF519" w14:textId="6B50CE58" w:rsidR="007441AB" w:rsidRDefault="008318B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006F46D2" w:rsidRPr="00AA3571">
        <w:rPr>
          <w:rFonts w:ascii="Times New Roman" w:hAnsi="Times New Roman" w:cs="Times New Roman"/>
          <w:sz w:val="24"/>
          <w:szCs w:val="24"/>
        </w:rPr>
        <w:t xml:space="preserve"> Käesoleva seaduse §-s 76 </w:t>
      </w:r>
      <w:r w:rsidR="001E2E58" w:rsidRPr="00AA3571">
        <w:rPr>
          <w:rFonts w:ascii="Times New Roman" w:hAnsi="Times New Roman" w:cs="Times New Roman"/>
          <w:sz w:val="24"/>
          <w:szCs w:val="24"/>
        </w:rPr>
        <w:t xml:space="preserve">kohustusliku pensionifondi </w:t>
      </w:r>
      <w:r w:rsidR="00CA623B">
        <w:rPr>
          <w:rFonts w:ascii="Times New Roman" w:hAnsi="Times New Roman" w:cs="Times New Roman"/>
          <w:sz w:val="24"/>
          <w:szCs w:val="24"/>
        </w:rPr>
        <w:t xml:space="preserve">osakuomanikule </w:t>
      </w:r>
      <w:r w:rsidR="001E2E58" w:rsidRPr="00AA3571">
        <w:rPr>
          <w:rFonts w:ascii="Times New Roman" w:hAnsi="Times New Roman" w:cs="Times New Roman"/>
          <w:sz w:val="24"/>
          <w:szCs w:val="24"/>
        </w:rPr>
        <w:t xml:space="preserve">või </w:t>
      </w:r>
      <w:r w:rsidR="009B26E1">
        <w:rPr>
          <w:rFonts w:ascii="Times New Roman" w:hAnsi="Times New Roman" w:cs="Times New Roman"/>
          <w:sz w:val="24"/>
          <w:szCs w:val="24"/>
        </w:rPr>
        <w:t xml:space="preserve">sellise </w:t>
      </w:r>
      <w:r w:rsidR="001E2E58" w:rsidRPr="00AA3571">
        <w:rPr>
          <w:rFonts w:ascii="Times New Roman" w:hAnsi="Times New Roman" w:cs="Times New Roman"/>
          <w:sz w:val="24"/>
          <w:szCs w:val="24"/>
        </w:rPr>
        <w:t>vabatahtliku pensionifondi</w:t>
      </w:r>
      <w:r w:rsidR="009B26E1">
        <w:rPr>
          <w:rFonts w:ascii="Times New Roman" w:hAnsi="Times New Roman" w:cs="Times New Roman"/>
          <w:sz w:val="24"/>
          <w:szCs w:val="24"/>
        </w:rPr>
        <w:t xml:space="preserve"> osakuomanikule</w:t>
      </w:r>
      <w:r w:rsidR="001E2E58" w:rsidRPr="00AA3571">
        <w:rPr>
          <w:rFonts w:ascii="Times New Roman" w:hAnsi="Times New Roman" w:cs="Times New Roman"/>
          <w:sz w:val="24"/>
          <w:szCs w:val="24"/>
        </w:rPr>
        <w:t xml:space="preserve">, mis ei ole tööandja pensionifond ega PEPP-ina registreeritud pensionifond, </w:t>
      </w:r>
      <w:r w:rsidR="00745E55" w:rsidRPr="00AA3571">
        <w:rPr>
          <w:rFonts w:ascii="Times New Roman" w:hAnsi="Times New Roman" w:cs="Times New Roman"/>
          <w:sz w:val="24"/>
          <w:szCs w:val="24"/>
        </w:rPr>
        <w:t>põhiteabe alusel</w:t>
      </w:r>
      <w:r w:rsidR="00290EAF" w:rsidRPr="00AA3571">
        <w:rPr>
          <w:rFonts w:ascii="Times New Roman" w:hAnsi="Times New Roman" w:cs="Times New Roman"/>
          <w:sz w:val="24"/>
          <w:szCs w:val="24"/>
        </w:rPr>
        <w:t xml:space="preserve"> kahju hüvitamise kohta sätestatut kohaldatakse </w:t>
      </w:r>
      <w:r w:rsidR="006F6BF5" w:rsidRPr="00AA3571">
        <w:rPr>
          <w:rFonts w:ascii="Times New Roman" w:hAnsi="Times New Roman" w:cs="Times New Roman"/>
          <w:sz w:val="24"/>
          <w:szCs w:val="24"/>
        </w:rPr>
        <w:t>vaid juhul, kui</w:t>
      </w:r>
      <w:r w:rsidR="00FA1069" w:rsidRPr="00AA3571">
        <w:rPr>
          <w:rFonts w:ascii="Times New Roman" w:hAnsi="Times New Roman" w:cs="Times New Roman"/>
          <w:sz w:val="24"/>
          <w:szCs w:val="24"/>
        </w:rPr>
        <w:t xml:space="preserve"> sama paragrahvi lõikes 1 või </w:t>
      </w:r>
      <w:r w:rsidR="00EB3650" w:rsidRPr="00AA3571">
        <w:rPr>
          <w:rFonts w:ascii="Times New Roman" w:hAnsi="Times New Roman" w:cs="Times New Roman"/>
          <w:sz w:val="24"/>
          <w:szCs w:val="24"/>
        </w:rPr>
        <w:t xml:space="preserve">6 </w:t>
      </w:r>
      <w:r w:rsidR="00272B23">
        <w:rPr>
          <w:rFonts w:ascii="Times New Roman" w:hAnsi="Times New Roman" w:cs="Times New Roman"/>
          <w:sz w:val="24"/>
          <w:szCs w:val="24"/>
        </w:rPr>
        <w:t>nime</w:t>
      </w:r>
      <w:r w:rsidR="00EB3650" w:rsidRPr="00AA3571">
        <w:rPr>
          <w:rFonts w:ascii="Times New Roman" w:hAnsi="Times New Roman" w:cs="Times New Roman"/>
          <w:sz w:val="24"/>
          <w:szCs w:val="24"/>
        </w:rPr>
        <w:t>tatud asjaolu</w:t>
      </w:r>
      <w:r w:rsidR="007D7CEF" w:rsidRPr="00AA3571">
        <w:rPr>
          <w:rFonts w:ascii="Times New Roman" w:hAnsi="Times New Roman" w:cs="Times New Roman"/>
          <w:sz w:val="24"/>
          <w:szCs w:val="24"/>
        </w:rPr>
        <w:t xml:space="preserve"> on </w:t>
      </w:r>
      <w:r w:rsidR="005703E4">
        <w:rPr>
          <w:rFonts w:ascii="Times New Roman" w:hAnsi="Times New Roman" w:cs="Times New Roman"/>
          <w:sz w:val="24"/>
          <w:szCs w:val="24"/>
        </w:rPr>
        <w:t>tingit</w:t>
      </w:r>
      <w:r w:rsidR="005703E4" w:rsidRPr="00AA3571">
        <w:rPr>
          <w:rFonts w:ascii="Times New Roman" w:hAnsi="Times New Roman" w:cs="Times New Roman"/>
          <w:sz w:val="24"/>
          <w:szCs w:val="24"/>
        </w:rPr>
        <w:t xml:space="preserve">ud </w:t>
      </w:r>
      <w:r w:rsidR="00CB6F92" w:rsidRPr="00AA3571">
        <w:rPr>
          <w:rFonts w:ascii="Times New Roman" w:hAnsi="Times New Roman" w:cs="Times New Roman"/>
          <w:sz w:val="24"/>
          <w:szCs w:val="24"/>
        </w:rPr>
        <w:t>põhiteabes sisalduva</w:t>
      </w:r>
      <w:r w:rsidR="00E05936">
        <w:rPr>
          <w:rFonts w:ascii="Times New Roman" w:hAnsi="Times New Roman" w:cs="Times New Roman"/>
          <w:sz w:val="24"/>
          <w:szCs w:val="24"/>
        </w:rPr>
        <w:t>st</w:t>
      </w:r>
      <w:r w:rsidR="00CB6F92" w:rsidRPr="00AA3571">
        <w:rPr>
          <w:rFonts w:ascii="Times New Roman" w:hAnsi="Times New Roman" w:cs="Times New Roman"/>
          <w:sz w:val="24"/>
          <w:szCs w:val="24"/>
        </w:rPr>
        <w:t xml:space="preserve"> </w:t>
      </w:r>
      <w:r w:rsidR="002872AD" w:rsidRPr="00AA3571">
        <w:rPr>
          <w:rFonts w:ascii="Times New Roman" w:hAnsi="Times New Roman" w:cs="Times New Roman"/>
          <w:sz w:val="24"/>
          <w:szCs w:val="24"/>
        </w:rPr>
        <w:t>tegelikkusest erineva</w:t>
      </w:r>
      <w:r w:rsidR="00E05936">
        <w:rPr>
          <w:rFonts w:ascii="Times New Roman" w:hAnsi="Times New Roman" w:cs="Times New Roman"/>
          <w:sz w:val="24"/>
          <w:szCs w:val="24"/>
        </w:rPr>
        <w:t>st</w:t>
      </w:r>
      <w:r w:rsidR="002872AD" w:rsidRPr="00AA3571">
        <w:rPr>
          <w:rFonts w:ascii="Times New Roman" w:hAnsi="Times New Roman" w:cs="Times New Roman"/>
          <w:sz w:val="24"/>
          <w:szCs w:val="24"/>
        </w:rPr>
        <w:t>,</w:t>
      </w:r>
      <w:r w:rsidR="0039476F" w:rsidRPr="00AA3571">
        <w:rPr>
          <w:rFonts w:ascii="Times New Roman" w:hAnsi="Times New Roman" w:cs="Times New Roman"/>
          <w:sz w:val="24"/>
          <w:szCs w:val="24"/>
        </w:rPr>
        <w:t xml:space="preserve"> eksitav</w:t>
      </w:r>
      <w:r w:rsidR="002872AD" w:rsidRPr="00AA3571">
        <w:rPr>
          <w:rFonts w:ascii="Times New Roman" w:hAnsi="Times New Roman" w:cs="Times New Roman"/>
          <w:sz w:val="24"/>
          <w:szCs w:val="24"/>
        </w:rPr>
        <w:t>a</w:t>
      </w:r>
      <w:r w:rsidR="00E05936">
        <w:rPr>
          <w:rFonts w:ascii="Times New Roman" w:hAnsi="Times New Roman" w:cs="Times New Roman"/>
          <w:sz w:val="24"/>
          <w:szCs w:val="24"/>
        </w:rPr>
        <w:t>st</w:t>
      </w:r>
      <w:r w:rsidR="00A952DA" w:rsidRPr="00AA3571">
        <w:rPr>
          <w:rFonts w:ascii="Times New Roman" w:hAnsi="Times New Roman" w:cs="Times New Roman"/>
          <w:sz w:val="24"/>
          <w:szCs w:val="24"/>
        </w:rPr>
        <w:t>,</w:t>
      </w:r>
      <w:r w:rsidR="0039476F" w:rsidRPr="00AA3571">
        <w:rPr>
          <w:rFonts w:ascii="Times New Roman" w:hAnsi="Times New Roman" w:cs="Times New Roman"/>
          <w:sz w:val="24"/>
          <w:szCs w:val="24"/>
        </w:rPr>
        <w:t xml:space="preserve"> vastuoluli</w:t>
      </w:r>
      <w:r w:rsidR="002872AD" w:rsidRPr="00AA3571">
        <w:rPr>
          <w:rFonts w:ascii="Times New Roman" w:hAnsi="Times New Roman" w:cs="Times New Roman"/>
          <w:sz w:val="24"/>
          <w:szCs w:val="24"/>
        </w:rPr>
        <w:t>s</w:t>
      </w:r>
      <w:r w:rsidR="0039476F" w:rsidRPr="00AA3571">
        <w:rPr>
          <w:rFonts w:ascii="Times New Roman" w:hAnsi="Times New Roman" w:cs="Times New Roman"/>
          <w:sz w:val="24"/>
          <w:szCs w:val="24"/>
        </w:rPr>
        <w:t>e</w:t>
      </w:r>
      <w:r w:rsidR="00E05936">
        <w:rPr>
          <w:rFonts w:ascii="Times New Roman" w:hAnsi="Times New Roman" w:cs="Times New Roman"/>
          <w:sz w:val="24"/>
          <w:szCs w:val="24"/>
        </w:rPr>
        <w:t>st</w:t>
      </w:r>
      <w:r w:rsidR="0039476F" w:rsidRPr="00AA3571">
        <w:rPr>
          <w:rFonts w:ascii="Times New Roman" w:hAnsi="Times New Roman" w:cs="Times New Roman"/>
          <w:sz w:val="24"/>
          <w:szCs w:val="24"/>
        </w:rPr>
        <w:t xml:space="preserve"> või</w:t>
      </w:r>
      <w:r w:rsidR="00A952DA" w:rsidRPr="00AA3571">
        <w:rPr>
          <w:rFonts w:ascii="Times New Roman" w:hAnsi="Times New Roman" w:cs="Times New Roman"/>
          <w:sz w:val="24"/>
          <w:szCs w:val="24"/>
        </w:rPr>
        <w:t xml:space="preserve"> prospektiga mitte</w:t>
      </w:r>
      <w:r w:rsidR="0039476F" w:rsidRPr="00AA3571">
        <w:rPr>
          <w:rFonts w:ascii="Times New Roman" w:hAnsi="Times New Roman" w:cs="Times New Roman"/>
          <w:sz w:val="24"/>
          <w:szCs w:val="24"/>
        </w:rPr>
        <w:t xml:space="preserve"> kooskõlas</w:t>
      </w:r>
      <w:r w:rsidR="00A952DA" w:rsidRPr="00AA3571">
        <w:rPr>
          <w:rFonts w:ascii="Times New Roman" w:hAnsi="Times New Roman" w:cs="Times New Roman"/>
          <w:sz w:val="24"/>
          <w:szCs w:val="24"/>
        </w:rPr>
        <w:t xml:space="preserve"> oleva</w:t>
      </w:r>
      <w:r w:rsidR="00E05936">
        <w:rPr>
          <w:rFonts w:ascii="Times New Roman" w:hAnsi="Times New Roman" w:cs="Times New Roman"/>
          <w:sz w:val="24"/>
          <w:szCs w:val="24"/>
        </w:rPr>
        <w:t>st</w:t>
      </w:r>
      <w:r w:rsidR="00A952DA" w:rsidRPr="00AA3571">
        <w:rPr>
          <w:rFonts w:ascii="Times New Roman" w:hAnsi="Times New Roman" w:cs="Times New Roman"/>
          <w:sz w:val="24"/>
          <w:szCs w:val="24"/>
        </w:rPr>
        <w:t xml:space="preserve"> teabe</w:t>
      </w:r>
      <w:r w:rsidR="00E05936">
        <w:rPr>
          <w:rFonts w:ascii="Times New Roman" w:hAnsi="Times New Roman" w:cs="Times New Roman"/>
          <w:sz w:val="24"/>
          <w:szCs w:val="24"/>
        </w:rPr>
        <w:t>st</w:t>
      </w:r>
      <w:r w:rsidR="009C6239">
        <w:rPr>
          <w:rFonts w:ascii="Times New Roman" w:hAnsi="Times New Roman" w:cs="Times New Roman"/>
          <w:sz w:val="24"/>
          <w:szCs w:val="24"/>
        </w:rPr>
        <w:t>, mille</w:t>
      </w:r>
      <w:r w:rsidR="00A952DA" w:rsidRPr="00AA3571">
        <w:rPr>
          <w:rFonts w:ascii="Times New Roman" w:hAnsi="Times New Roman" w:cs="Times New Roman"/>
          <w:sz w:val="24"/>
          <w:szCs w:val="24"/>
        </w:rPr>
        <w:t xml:space="preserve"> </w:t>
      </w:r>
      <w:r w:rsidR="00794B79" w:rsidRPr="00AA3571">
        <w:rPr>
          <w:rFonts w:ascii="Times New Roman" w:hAnsi="Times New Roman" w:cs="Times New Roman"/>
          <w:sz w:val="24"/>
          <w:szCs w:val="24"/>
        </w:rPr>
        <w:t>pensionifondi valitseja</w:t>
      </w:r>
      <w:r w:rsidR="009C6239">
        <w:rPr>
          <w:rFonts w:ascii="Times New Roman" w:hAnsi="Times New Roman" w:cs="Times New Roman"/>
          <w:sz w:val="24"/>
          <w:szCs w:val="24"/>
        </w:rPr>
        <w:t xml:space="preserve"> on</w:t>
      </w:r>
      <w:r w:rsidR="00794B79" w:rsidRPr="00AA3571">
        <w:rPr>
          <w:rFonts w:ascii="Times New Roman" w:hAnsi="Times New Roman" w:cs="Times New Roman"/>
          <w:sz w:val="24"/>
          <w:szCs w:val="24"/>
        </w:rPr>
        <w:t xml:space="preserve"> registripidajale esita</w:t>
      </w:r>
      <w:r w:rsidR="009C6239">
        <w:rPr>
          <w:rFonts w:ascii="Times New Roman" w:hAnsi="Times New Roman" w:cs="Times New Roman"/>
          <w:sz w:val="24"/>
          <w:szCs w:val="24"/>
        </w:rPr>
        <w:t>nud</w:t>
      </w:r>
      <w:r w:rsidR="00794B79" w:rsidRPr="00AA3571">
        <w:rPr>
          <w:rFonts w:ascii="Times New Roman" w:hAnsi="Times New Roman" w:cs="Times New Roman"/>
          <w:sz w:val="24"/>
          <w:szCs w:val="24"/>
        </w:rPr>
        <w:t>.</w:t>
      </w:r>
      <w:r w:rsidR="00182014" w:rsidRPr="00AA3571">
        <w:rPr>
          <w:rFonts w:ascii="Times New Roman" w:hAnsi="Times New Roman" w:cs="Times New Roman"/>
          <w:sz w:val="24"/>
          <w:szCs w:val="24"/>
        </w:rPr>
        <w:t>“;</w:t>
      </w:r>
    </w:p>
    <w:p w14:paraId="09A0D3BC" w14:textId="77777777" w:rsidR="0051220B" w:rsidRPr="00AA3571" w:rsidRDefault="0051220B" w:rsidP="00CD0A94">
      <w:pPr>
        <w:spacing w:after="0" w:line="240" w:lineRule="auto"/>
        <w:jc w:val="both"/>
        <w:rPr>
          <w:rFonts w:ascii="Times New Roman" w:hAnsi="Times New Roman" w:cs="Times New Roman"/>
          <w:sz w:val="24"/>
          <w:szCs w:val="24"/>
        </w:rPr>
      </w:pPr>
    </w:p>
    <w:p w14:paraId="0D8B7820" w14:textId="0FD66EEA" w:rsidR="00126C63" w:rsidRPr="00AA3571" w:rsidRDefault="00DB20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w:t>
      </w:r>
      <w:r w:rsidR="00C60D38" w:rsidRPr="00AA3571">
        <w:rPr>
          <w:rFonts w:ascii="Times New Roman" w:hAnsi="Times New Roman" w:cs="Times New Roman"/>
          <w:b/>
          <w:bCs/>
          <w:sz w:val="24"/>
          <w:szCs w:val="24"/>
        </w:rPr>
        <w:t>4</w:t>
      </w:r>
      <w:r w:rsidR="00B676E9" w:rsidRPr="00AA3571">
        <w:rPr>
          <w:rFonts w:ascii="Times New Roman" w:hAnsi="Times New Roman" w:cs="Times New Roman"/>
          <w:b/>
          <w:bCs/>
          <w:sz w:val="24"/>
          <w:szCs w:val="24"/>
        </w:rPr>
        <w:t>)</w:t>
      </w:r>
      <w:r w:rsidR="00B676E9" w:rsidRPr="00AA3571">
        <w:rPr>
          <w:rFonts w:ascii="Times New Roman" w:hAnsi="Times New Roman" w:cs="Times New Roman"/>
          <w:sz w:val="24"/>
          <w:szCs w:val="24"/>
        </w:rPr>
        <w:t xml:space="preserve"> paragrahvi 96 </w:t>
      </w:r>
      <w:r w:rsidR="00126C63" w:rsidRPr="00AA3571">
        <w:rPr>
          <w:rFonts w:ascii="Times New Roman" w:hAnsi="Times New Roman" w:cs="Times New Roman"/>
          <w:sz w:val="24"/>
          <w:szCs w:val="24"/>
        </w:rPr>
        <w:t>pealkirjast jäetakse välja tekstiosa „ja põhiteabes“</w:t>
      </w:r>
      <w:r w:rsidR="00D56EAE" w:rsidRPr="00AA3571">
        <w:rPr>
          <w:rFonts w:ascii="Times New Roman" w:hAnsi="Times New Roman" w:cs="Times New Roman"/>
          <w:sz w:val="24"/>
          <w:szCs w:val="24"/>
        </w:rPr>
        <w:t>;</w:t>
      </w:r>
    </w:p>
    <w:p w14:paraId="0A4C1FC9" w14:textId="77777777" w:rsidR="00D56EAE" w:rsidRPr="00AA3571" w:rsidRDefault="00D56EAE" w:rsidP="00CD0A94">
      <w:pPr>
        <w:spacing w:after="0" w:line="240" w:lineRule="auto"/>
        <w:jc w:val="both"/>
        <w:rPr>
          <w:rFonts w:ascii="Times New Roman" w:hAnsi="Times New Roman" w:cs="Times New Roman"/>
          <w:sz w:val="24"/>
          <w:szCs w:val="24"/>
        </w:rPr>
      </w:pPr>
    </w:p>
    <w:p w14:paraId="6D7892A7" w14:textId="415D06EC" w:rsidR="0014743B" w:rsidRPr="00AA3571" w:rsidRDefault="00D56EAE" w:rsidP="0014743B">
      <w:pPr>
        <w:spacing w:after="0" w:line="240" w:lineRule="auto"/>
        <w:jc w:val="both"/>
        <w:rPr>
          <w:rFonts w:ascii="Times New Roman" w:hAnsi="Times New Roman" w:cs="Times New Roman"/>
          <w:sz w:val="24"/>
          <w:szCs w:val="24"/>
        </w:rPr>
      </w:pPr>
      <w:r w:rsidRPr="00430471">
        <w:rPr>
          <w:rFonts w:ascii="Times New Roman" w:hAnsi="Times New Roman" w:cs="Times New Roman"/>
          <w:b/>
          <w:bCs/>
          <w:sz w:val="24"/>
          <w:szCs w:val="24"/>
        </w:rPr>
        <w:t>5</w:t>
      </w:r>
      <w:r w:rsidR="00C60D38" w:rsidRPr="00AA3571">
        <w:rPr>
          <w:rFonts w:ascii="Times New Roman" w:hAnsi="Times New Roman" w:cs="Times New Roman"/>
          <w:b/>
          <w:bCs/>
          <w:sz w:val="24"/>
          <w:szCs w:val="24"/>
        </w:rPr>
        <w:t>5</w:t>
      </w:r>
      <w:r w:rsidRPr="004304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96 </w:t>
      </w:r>
      <w:r w:rsidR="00B676E9" w:rsidRPr="00AA3571">
        <w:rPr>
          <w:rFonts w:ascii="Times New Roman" w:hAnsi="Times New Roman" w:cs="Times New Roman"/>
          <w:sz w:val="24"/>
          <w:szCs w:val="24"/>
        </w:rPr>
        <w:t>lõi</w:t>
      </w:r>
      <w:r w:rsidR="00901C58" w:rsidRPr="00AA3571">
        <w:rPr>
          <w:rFonts w:ascii="Times New Roman" w:hAnsi="Times New Roman" w:cs="Times New Roman"/>
          <w:sz w:val="24"/>
          <w:szCs w:val="24"/>
        </w:rPr>
        <w:t>kest</w:t>
      </w:r>
      <w:r w:rsidR="00B676E9" w:rsidRPr="00AA3571">
        <w:rPr>
          <w:rFonts w:ascii="Times New Roman" w:hAnsi="Times New Roman" w:cs="Times New Roman"/>
          <w:sz w:val="24"/>
          <w:szCs w:val="24"/>
        </w:rPr>
        <w:t xml:space="preserve"> 1 </w:t>
      </w:r>
      <w:r w:rsidR="00901C58" w:rsidRPr="00AA3571">
        <w:rPr>
          <w:rFonts w:ascii="Times New Roman" w:hAnsi="Times New Roman" w:cs="Times New Roman"/>
          <w:sz w:val="24"/>
          <w:szCs w:val="24"/>
        </w:rPr>
        <w:t>jäetakse v</w:t>
      </w:r>
      <w:r w:rsidR="00B94B7A" w:rsidRPr="00AA3571">
        <w:rPr>
          <w:rFonts w:ascii="Times New Roman" w:hAnsi="Times New Roman" w:cs="Times New Roman"/>
          <w:sz w:val="24"/>
          <w:szCs w:val="24"/>
        </w:rPr>
        <w:t>älja tekstiosa</w:t>
      </w:r>
      <w:r w:rsidR="0014743B" w:rsidRPr="00AA3571">
        <w:rPr>
          <w:rFonts w:ascii="Times New Roman" w:hAnsi="Times New Roman" w:cs="Times New Roman"/>
          <w:sz w:val="24"/>
          <w:szCs w:val="24"/>
        </w:rPr>
        <w:t xml:space="preserve"> </w:t>
      </w:r>
      <w:r w:rsidR="00622C74" w:rsidRPr="00AA3571">
        <w:rPr>
          <w:rFonts w:ascii="Times New Roman" w:hAnsi="Times New Roman" w:cs="Times New Roman"/>
          <w:sz w:val="24"/>
          <w:szCs w:val="24"/>
        </w:rPr>
        <w:t>„</w:t>
      </w:r>
      <w:r w:rsidR="0014743B" w:rsidRPr="00AA3571">
        <w:rPr>
          <w:rFonts w:ascii="Times New Roman" w:hAnsi="Times New Roman" w:cs="Times New Roman"/>
          <w:sz w:val="24"/>
          <w:szCs w:val="24"/>
        </w:rPr>
        <w:t>ja põhiteabe (edaspidi käesolevas</w:t>
      </w:r>
      <w:r w:rsidR="005C16C3" w:rsidRPr="00AA3571">
        <w:rPr>
          <w:rFonts w:ascii="Times New Roman" w:hAnsi="Times New Roman" w:cs="Times New Roman"/>
          <w:sz w:val="24"/>
          <w:szCs w:val="24"/>
        </w:rPr>
        <w:t xml:space="preserve"> </w:t>
      </w:r>
      <w:r w:rsidR="0014743B" w:rsidRPr="00AA3571">
        <w:rPr>
          <w:rFonts w:ascii="Times New Roman" w:hAnsi="Times New Roman" w:cs="Times New Roman"/>
          <w:sz w:val="24"/>
          <w:szCs w:val="24"/>
        </w:rPr>
        <w:t>paragrahvis</w:t>
      </w:r>
      <w:r w:rsidR="00EC222D">
        <w:rPr>
          <w:rFonts w:ascii="Times New Roman" w:hAnsi="Times New Roman" w:cs="Times New Roman"/>
          <w:sz w:val="24"/>
          <w:szCs w:val="24"/>
        </w:rPr>
        <w:t xml:space="preserve"> koos</w:t>
      </w:r>
      <w:r w:rsidR="0014743B" w:rsidRPr="00AA3571">
        <w:rPr>
          <w:rFonts w:ascii="Times New Roman" w:hAnsi="Times New Roman" w:cs="Times New Roman"/>
          <w:sz w:val="24"/>
          <w:szCs w:val="24"/>
        </w:rPr>
        <w:t> </w:t>
      </w:r>
      <w:r w:rsidR="0014743B" w:rsidRPr="00AA3571">
        <w:rPr>
          <w:rFonts w:ascii="Times New Roman" w:hAnsi="Times New Roman" w:cs="Times New Roman"/>
          <w:i/>
          <w:iCs/>
          <w:sz w:val="24"/>
          <w:szCs w:val="24"/>
        </w:rPr>
        <w:t>prospektid</w:t>
      </w:r>
      <w:r w:rsidR="0014743B" w:rsidRPr="00AA3571">
        <w:rPr>
          <w:rFonts w:ascii="Times New Roman" w:hAnsi="Times New Roman" w:cs="Times New Roman"/>
          <w:sz w:val="24"/>
          <w:szCs w:val="24"/>
        </w:rPr>
        <w:t>)“;</w:t>
      </w:r>
    </w:p>
    <w:p w14:paraId="492AE69B" w14:textId="110A9483" w:rsidR="007441AB" w:rsidRPr="00AA3571" w:rsidRDefault="007441AB" w:rsidP="00CD0A94">
      <w:pPr>
        <w:spacing w:after="0" w:line="240" w:lineRule="auto"/>
        <w:jc w:val="both"/>
        <w:rPr>
          <w:rFonts w:ascii="Times New Roman" w:hAnsi="Times New Roman" w:cs="Times New Roman"/>
          <w:sz w:val="24"/>
          <w:szCs w:val="24"/>
        </w:rPr>
      </w:pPr>
    </w:p>
    <w:p w14:paraId="4792C7C8" w14:textId="07F6CBD2" w:rsidR="00544A4E" w:rsidRPr="00AA3571" w:rsidRDefault="00DB20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w:t>
      </w:r>
      <w:r w:rsidR="00C60D38" w:rsidRPr="00AA3571">
        <w:rPr>
          <w:rFonts w:ascii="Times New Roman" w:hAnsi="Times New Roman" w:cs="Times New Roman"/>
          <w:b/>
          <w:bCs/>
          <w:sz w:val="24"/>
          <w:szCs w:val="24"/>
        </w:rPr>
        <w:t>6</w:t>
      </w:r>
      <w:r w:rsidR="00544A4E" w:rsidRPr="00AA3571">
        <w:rPr>
          <w:rFonts w:ascii="Times New Roman" w:hAnsi="Times New Roman" w:cs="Times New Roman"/>
          <w:b/>
          <w:bCs/>
          <w:sz w:val="24"/>
          <w:szCs w:val="24"/>
        </w:rPr>
        <w:t>)</w:t>
      </w:r>
      <w:r w:rsidR="00544A4E" w:rsidRPr="00AA3571">
        <w:rPr>
          <w:rFonts w:ascii="Times New Roman" w:hAnsi="Times New Roman" w:cs="Times New Roman"/>
          <w:sz w:val="24"/>
          <w:szCs w:val="24"/>
        </w:rPr>
        <w:t xml:space="preserve"> paragrahvi 96 täiendatakse lõikega 1</w:t>
      </w:r>
      <w:r w:rsidR="00544A4E" w:rsidRPr="00AA3571">
        <w:rPr>
          <w:rFonts w:ascii="Times New Roman" w:hAnsi="Times New Roman" w:cs="Times New Roman"/>
          <w:sz w:val="24"/>
          <w:szCs w:val="24"/>
          <w:vertAlign w:val="superscript"/>
        </w:rPr>
        <w:t>1</w:t>
      </w:r>
      <w:r w:rsidR="00544A4E" w:rsidRPr="00AA3571">
        <w:rPr>
          <w:rFonts w:ascii="Times New Roman" w:hAnsi="Times New Roman" w:cs="Times New Roman"/>
          <w:sz w:val="24"/>
          <w:szCs w:val="24"/>
        </w:rPr>
        <w:t xml:space="preserve"> järgmises sõnastuses:</w:t>
      </w:r>
    </w:p>
    <w:p w14:paraId="786CE0C6" w14:textId="6A44A043" w:rsidR="00544A4E" w:rsidRPr="00AA3571" w:rsidRDefault="00544A4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Käesoleva seaduse § 94 </w:t>
      </w:r>
      <w:r w:rsidR="00CD3054" w:rsidRPr="00AA3571">
        <w:rPr>
          <w:rFonts w:ascii="Times New Roman" w:hAnsi="Times New Roman" w:cs="Times New Roman"/>
          <w:sz w:val="24"/>
          <w:szCs w:val="24"/>
        </w:rPr>
        <w:t>nõuete</w:t>
      </w:r>
      <w:r w:rsidR="002B3D53" w:rsidRPr="00AA3571">
        <w:rPr>
          <w:rFonts w:ascii="Times New Roman" w:hAnsi="Times New Roman" w:cs="Times New Roman"/>
          <w:sz w:val="24"/>
          <w:szCs w:val="24"/>
        </w:rPr>
        <w:t xml:space="preserve"> </w:t>
      </w:r>
      <w:r w:rsidRPr="00AA3571">
        <w:rPr>
          <w:rFonts w:ascii="Times New Roman" w:hAnsi="Times New Roman" w:cs="Times New Roman"/>
          <w:sz w:val="24"/>
          <w:szCs w:val="24"/>
        </w:rPr>
        <w:t>kohaselt koostatud pensionifondi põhiteabe muutmise suhtes ei kohaldata käesoleva seaduse §-des 77 ja 78 sätestatut.</w:t>
      </w:r>
      <w:r w:rsidR="008E59A4" w:rsidRPr="00AA3571">
        <w:rPr>
          <w:rFonts w:ascii="Times New Roman" w:hAnsi="Times New Roman" w:cs="Times New Roman"/>
          <w:sz w:val="24"/>
          <w:szCs w:val="24"/>
        </w:rPr>
        <w:t>“;</w:t>
      </w:r>
    </w:p>
    <w:p w14:paraId="099149C4" w14:textId="77777777" w:rsidR="007441AB" w:rsidRPr="00AA3571" w:rsidRDefault="007441AB" w:rsidP="00CD0A94">
      <w:pPr>
        <w:spacing w:after="0" w:line="240" w:lineRule="auto"/>
        <w:jc w:val="both"/>
        <w:rPr>
          <w:rFonts w:ascii="Times New Roman" w:hAnsi="Times New Roman" w:cs="Times New Roman"/>
          <w:sz w:val="24"/>
          <w:szCs w:val="24"/>
        </w:rPr>
      </w:pPr>
    </w:p>
    <w:p w14:paraId="01B3126B" w14:textId="5D53ECCB" w:rsidR="008E59A4" w:rsidRPr="00AA3571" w:rsidRDefault="00EE6CA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w:t>
      </w:r>
      <w:r w:rsidR="00C60D38" w:rsidRPr="00AA3571">
        <w:rPr>
          <w:rFonts w:ascii="Times New Roman" w:hAnsi="Times New Roman" w:cs="Times New Roman"/>
          <w:b/>
          <w:bCs/>
          <w:sz w:val="24"/>
          <w:szCs w:val="24"/>
        </w:rPr>
        <w:t>7</w:t>
      </w:r>
      <w:r w:rsidR="008E59A4" w:rsidRPr="00AA3571">
        <w:rPr>
          <w:rFonts w:ascii="Times New Roman" w:hAnsi="Times New Roman" w:cs="Times New Roman"/>
          <w:b/>
          <w:bCs/>
          <w:sz w:val="24"/>
          <w:szCs w:val="24"/>
        </w:rPr>
        <w:t>)</w:t>
      </w:r>
      <w:r w:rsidR="008E59A4" w:rsidRPr="00AA3571">
        <w:rPr>
          <w:rFonts w:ascii="Times New Roman" w:hAnsi="Times New Roman" w:cs="Times New Roman"/>
          <w:sz w:val="24"/>
          <w:szCs w:val="24"/>
        </w:rPr>
        <w:t xml:space="preserve"> paragrahvi 96 lõigetes 2</w:t>
      </w:r>
      <w:r w:rsidR="00076605" w:rsidRPr="00AA3571">
        <w:rPr>
          <w:rFonts w:ascii="Times New Roman" w:hAnsi="Times New Roman" w:cs="Times New Roman"/>
          <w:sz w:val="24"/>
          <w:szCs w:val="24"/>
        </w:rPr>
        <w:t>–6</w:t>
      </w:r>
      <w:r w:rsidR="008E59A4" w:rsidRPr="00AA3571">
        <w:rPr>
          <w:rFonts w:ascii="Times New Roman" w:hAnsi="Times New Roman" w:cs="Times New Roman"/>
          <w:sz w:val="24"/>
          <w:szCs w:val="24"/>
        </w:rPr>
        <w:t xml:space="preserve"> asendatakse </w:t>
      </w:r>
      <w:r w:rsidR="00C533F6" w:rsidRPr="00AA3571">
        <w:rPr>
          <w:rFonts w:ascii="Times New Roman" w:hAnsi="Times New Roman" w:cs="Times New Roman"/>
          <w:sz w:val="24"/>
          <w:szCs w:val="24"/>
        </w:rPr>
        <w:t xml:space="preserve">tekstiosa </w:t>
      </w:r>
      <w:r w:rsidR="008E59A4" w:rsidRPr="00AA3571">
        <w:rPr>
          <w:rFonts w:ascii="Times New Roman" w:hAnsi="Times New Roman" w:cs="Times New Roman"/>
          <w:sz w:val="24"/>
          <w:szCs w:val="24"/>
        </w:rPr>
        <w:t xml:space="preserve">„prospektid“ </w:t>
      </w:r>
      <w:r w:rsidR="00C533F6" w:rsidRPr="00AA3571">
        <w:rPr>
          <w:rFonts w:ascii="Times New Roman" w:hAnsi="Times New Roman" w:cs="Times New Roman"/>
          <w:sz w:val="24"/>
          <w:szCs w:val="24"/>
        </w:rPr>
        <w:t xml:space="preserve">tekstiosaga </w:t>
      </w:r>
      <w:r w:rsidR="008E59A4" w:rsidRPr="00AA3571">
        <w:rPr>
          <w:rFonts w:ascii="Times New Roman" w:hAnsi="Times New Roman" w:cs="Times New Roman"/>
          <w:sz w:val="24"/>
          <w:szCs w:val="24"/>
        </w:rPr>
        <w:t>„prospekt“</w:t>
      </w:r>
      <w:r w:rsidR="007217AD" w:rsidRPr="00AA3571">
        <w:rPr>
          <w:rFonts w:ascii="Times New Roman" w:hAnsi="Times New Roman" w:cs="Times New Roman"/>
          <w:sz w:val="24"/>
          <w:szCs w:val="24"/>
        </w:rPr>
        <w:t xml:space="preserve"> vastavas käändes</w:t>
      </w:r>
      <w:r w:rsidR="00983B11" w:rsidRPr="00AA3571">
        <w:rPr>
          <w:rFonts w:ascii="Times New Roman" w:hAnsi="Times New Roman" w:cs="Times New Roman"/>
          <w:sz w:val="24"/>
          <w:szCs w:val="24"/>
        </w:rPr>
        <w:t>;</w:t>
      </w:r>
    </w:p>
    <w:p w14:paraId="762F5314" w14:textId="77777777" w:rsidR="007441AB" w:rsidRPr="00AA3571" w:rsidRDefault="007441AB" w:rsidP="00CD0A94">
      <w:pPr>
        <w:spacing w:after="0" w:line="240" w:lineRule="auto"/>
        <w:jc w:val="both"/>
        <w:rPr>
          <w:rFonts w:ascii="Times New Roman" w:hAnsi="Times New Roman" w:cs="Times New Roman"/>
          <w:sz w:val="24"/>
          <w:szCs w:val="24"/>
        </w:rPr>
      </w:pPr>
    </w:p>
    <w:p w14:paraId="17EA7B0E" w14:textId="0FEE082B" w:rsidR="001016FB" w:rsidRPr="00AA3571" w:rsidRDefault="001016FB" w:rsidP="00CD0A94">
      <w:pPr>
        <w:spacing w:after="0" w:line="240" w:lineRule="auto"/>
        <w:jc w:val="both"/>
        <w:rPr>
          <w:rFonts w:ascii="Times New Roman" w:hAnsi="Times New Roman" w:cs="Times New Roman"/>
          <w:sz w:val="24"/>
          <w:szCs w:val="24"/>
        </w:rPr>
      </w:pPr>
    </w:p>
    <w:p w14:paraId="1D0A5727" w14:textId="77777777" w:rsidR="001016FB" w:rsidRPr="00AA3571" w:rsidRDefault="001016FB" w:rsidP="00CD0A94">
      <w:pPr>
        <w:spacing w:after="0" w:line="240" w:lineRule="auto"/>
        <w:jc w:val="both"/>
        <w:rPr>
          <w:rFonts w:ascii="Times New Roman" w:hAnsi="Times New Roman" w:cs="Times New Roman"/>
          <w:sz w:val="24"/>
          <w:szCs w:val="24"/>
        </w:rPr>
      </w:pPr>
    </w:p>
    <w:p w14:paraId="6DCCFE14" w14:textId="7D3DEFA5" w:rsidR="0057613A" w:rsidRPr="00AA3571" w:rsidRDefault="009D41D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w:t>
      </w:r>
      <w:r w:rsidR="00C60D38" w:rsidRPr="00AA3571">
        <w:rPr>
          <w:rFonts w:ascii="Times New Roman" w:hAnsi="Times New Roman" w:cs="Times New Roman"/>
          <w:b/>
          <w:bCs/>
          <w:sz w:val="24"/>
          <w:szCs w:val="24"/>
        </w:rPr>
        <w:t>8</w:t>
      </w:r>
      <w:r w:rsidR="00CA43AE" w:rsidRPr="00AA3571">
        <w:rPr>
          <w:rFonts w:ascii="Times New Roman" w:hAnsi="Times New Roman" w:cs="Times New Roman"/>
          <w:b/>
          <w:bCs/>
          <w:sz w:val="24"/>
          <w:szCs w:val="24"/>
        </w:rPr>
        <w:t>)</w:t>
      </w:r>
      <w:r w:rsidR="00CA43AE" w:rsidRPr="00AA3571">
        <w:rPr>
          <w:rFonts w:ascii="Times New Roman" w:hAnsi="Times New Roman" w:cs="Times New Roman"/>
          <w:sz w:val="24"/>
          <w:szCs w:val="24"/>
        </w:rPr>
        <w:t xml:space="preserve"> </w:t>
      </w:r>
      <w:r w:rsidR="00065B00" w:rsidRPr="00AA3571">
        <w:rPr>
          <w:rFonts w:ascii="Times New Roman" w:hAnsi="Times New Roman" w:cs="Times New Roman"/>
          <w:sz w:val="24"/>
          <w:szCs w:val="24"/>
        </w:rPr>
        <w:t xml:space="preserve">paragrahvi 104 täiendatakse lõikega 5 järgmises </w:t>
      </w:r>
      <w:r w:rsidR="0057613A" w:rsidRPr="00AA3571">
        <w:rPr>
          <w:rFonts w:ascii="Times New Roman" w:hAnsi="Times New Roman" w:cs="Times New Roman"/>
          <w:sz w:val="24"/>
          <w:szCs w:val="24"/>
        </w:rPr>
        <w:t>sõnastuses:</w:t>
      </w:r>
    </w:p>
    <w:p w14:paraId="2AFA549B" w14:textId="76AA6791" w:rsidR="003B0B57" w:rsidRPr="00AA3571" w:rsidRDefault="0057613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„(5) </w:t>
      </w:r>
      <w:r w:rsidR="00483054" w:rsidRPr="00AA3571">
        <w:rPr>
          <w:rFonts w:ascii="Times New Roman" w:hAnsi="Times New Roman" w:cs="Times New Roman"/>
          <w:sz w:val="24"/>
          <w:szCs w:val="24"/>
        </w:rPr>
        <w:t>Kui fondivalitseja kannab käesoleva seaduse §</w:t>
      </w:r>
      <w:r w:rsidR="00F963A4" w:rsidRPr="00AA3571">
        <w:rPr>
          <w:rFonts w:ascii="Times New Roman" w:hAnsi="Times New Roman" w:cs="Times New Roman"/>
          <w:sz w:val="24"/>
          <w:szCs w:val="24"/>
        </w:rPr>
        <w:t> </w:t>
      </w:r>
      <w:r w:rsidR="00483054" w:rsidRPr="00AA3571">
        <w:rPr>
          <w:rFonts w:ascii="Times New Roman" w:hAnsi="Times New Roman" w:cs="Times New Roman"/>
          <w:sz w:val="24"/>
          <w:szCs w:val="24"/>
        </w:rPr>
        <w:t>57 lõike</w:t>
      </w:r>
      <w:r w:rsidR="00F963A4" w:rsidRPr="00AA3571">
        <w:rPr>
          <w:rFonts w:ascii="Times New Roman" w:hAnsi="Times New Roman" w:cs="Times New Roman"/>
          <w:sz w:val="24"/>
          <w:szCs w:val="24"/>
        </w:rPr>
        <w:t> </w:t>
      </w:r>
      <w:r w:rsidR="00483054" w:rsidRPr="00AA3571">
        <w:rPr>
          <w:rFonts w:ascii="Times New Roman" w:hAnsi="Times New Roman" w:cs="Times New Roman"/>
          <w:sz w:val="24"/>
          <w:szCs w:val="24"/>
        </w:rPr>
        <w:t>1 punktis</w:t>
      </w:r>
      <w:r w:rsidR="00F963A4" w:rsidRPr="00AA3571">
        <w:rPr>
          <w:rFonts w:ascii="Times New Roman" w:hAnsi="Times New Roman" w:cs="Times New Roman"/>
          <w:sz w:val="24"/>
          <w:szCs w:val="24"/>
        </w:rPr>
        <w:t> </w:t>
      </w:r>
      <w:r w:rsidR="00483054" w:rsidRPr="00AA3571">
        <w:rPr>
          <w:rFonts w:ascii="Times New Roman" w:hAnsi="Times New Roman" w:cs="Times New Roman"/>
          <w:sz w:val="24"/>
          <w:szCs w:val="24"/>
        </w:rPr>
        <w:t xml:space="preserve">2 sätestatud vara eraldamise meetme rakendamisel </w:t>
      </w:r>
      <w:r w:rsidR="00DB5FC5" w:rsidRPr="00AA3571">
        <w:rPr>
          <w:rFonts w:ascii="Times New Roman" w:hAnsi="Times New Roman" w:cs="Times New Roman"/>
          <w:sz w:val="24"/>
          <w:szCs w:val="24"/>
        </w:rPr>
        <w:t xml:space="preserve">sellise </w:t>
      </w:r>
      <w:r w:rsidR="00483054" w:rsidRPr="00AA3571">
        <w:rPr>
          <w:rFonts w:ascii="Times New Roman" w:hAnsi="Times New Roman" w:cs="Times New Roman"/>
          <w:sz w:val="24"/>
          <w:szCs w:val="24"/>
        </w:rPr>
        <w:t>vara eraldi kontole, ei pea fondivalitseja eelnimetatud vara puhul arvestama käesolevas peatükis sätestatud varade investeerimise ja riskide hajutamise nõude</w:t>
      </w:r>
      <w:r w:rsidR="009A66D6" w:rsidRPr="00AA3571">
        <w:rPr>
          <w:rFonts w:ascii="Times New Roman" w:hAnsi="Times New Roman" w:cs="Times New Roman"/>
          <w:sz w:val="24"/>
          <w:szCs w:val="24"/>
        </w:rPr>
        <w:t>i</w:t>
      </w:r>
      <w:r w:rsidR="00483054" w:rsidRPr="00AA3571">
        <w:rPr>
          <w:rFonts w:ascii="Times New Roman" w:hAnsi="Times New Roman" w:cs="Times New Roman"/>
          <w:sz w:val="24"/>
          <w:szCs w:val="24"/>
        </w:rPr>
        <w:t>d</w:t>
      </w:r>
      <w:r w:rsidR="009A66D6" w:rsidRPr="00AA3571">
        <w:rPr>
          <w:rFonts w:ascii="Times New Roman" w:hAnsi="Times New Roman" w:cs="Times New Roman"/>
          <w:sz w:val="24"/>
          <w:szCs w:val="24"/>
        </w:rPr>
        <w:t xml:space="preserve"> </w:t>
      </w:r>
      <w:r w:rsidR="006E1FEB" w:rsidRPr="00AA3571">
        <w:rPr>
          <w:rFonts w:ascii="Times New Roman" w:hAnsi="Times New Roman" w:cs="Times New Roman"/>
          <w:sz w:val="24"/>
          <w:szCs w:val="24"/>
        </w:rPr>
        <w:t xml:space="preserve">ega </w:t>
      </w:r>
      <w:r w:rsidR="00483054" w:rsidRPr="00AA3571">
        <w:rPr>
          <w:rFonts w:ascii="Times New Roman" w:hAnsi="Times New Roman" w:cs="Times New Roman"/>
          <w:sz w:val="24"/>
          <w:szCs w:val="24"/>
        </w:rPr>
        <w:t>piiranguid.“;</w:t>
      </w:r>
    </w:p>
    <w:p w14:paraId="54DB7FDF" w14:textId="77777777" w:rsidR="001F1586" w:rsidRPr="00AA3571" w:rsidRDefault="001F1586" w:rsidP="00CD0A94">
      <w:pPr>
        <w:spacing w:after="0" w:line="240" w:lineRule="auto"/>
        <w:jc w:val="both"/>
        <w:rPr>
          <w:rFonts w:ascii="Times New Roman" w:hAnsi="Times New Roman" w:cs="Times New Roman"/>
          <w:sz w:val="24"/>
          <w:szCs w:val="24"/>
        </w:rPr>
      </w:pPr>
    </w:p>
    <w:p w14:paraId="6577A4B6" w14:textId="6F62CE30" w:rsidR="003C71F6" w:rsidRPr="00AA3571" w:rsidRDefault="008A685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w:t>
      </w:r>
      <w:r w:rsidR="00C60D38" w:rsidRPr="00AA3571">
        <w:rPr>
          <w:rFonts w:ascii="Times New Roman" w:hAnsi="Times New Roman" w:cs="Times New Roman"/>
          <w:b/>
          <w:bCs/>
          <w:sz w:val="24"/>
          <w:szCs w:val="24"/>
        </w:rPr>
        <w:t>9</w:t>
      </w:r>
      <w:r w:rsidR="0057613A" w:rsidRPr="00AA3571">
        <w:rPr>
          <w:rFonts w:ascii="Times New Roman" w:hAnsi="Times New Roman" w:cs="Times New Roman"/>
          <w:b/>
          <w:bCs/>
          <w:sz w:val="24"/>
          <w:szCs w:val="24"/>
        </w:rPr>
        <w:t>)</w:t>
      </w:r>
      <w:r w:rsidR="0057613A" w:rsidRPr="00AA3571">
        <w:rPr>
          <w:rFonts w:ascii="Times New Roman" w:hAnsi="Times New Roman" w:cs="Times New Roman"/>
          <w:sz w:val="24"/>
          <w:szCs w:val="24"/>
        </w:rPr>
        <w:t xml:space="preserve"> paragrahvi</w:t>
      </w:r>
      <w:r w:rsidR="00BC4560" w:rsidRPr="00AA3571">
        <w:rPr>
          <w:rFonts w:ascii="Times New Roman" w:hAnsi="Times New Roman" w:cs="Times New Roman"/>
          <w:sz w:val="24"/>
          <w:szCs w:val="24"/>
        </w:rPr>
        <w:t> </w:t>
      </w:r>
      <w:r w:rsidR="002A7F01" w:rsidRPr="00AA3571">
        <w:rPr>
          <w:rFonts w:ascii="Times New Roman" w:hAnsi="Times New Roman" w:cs="Times New Roman"/>
          <w:sz w:val="24"/>
          <w:szCs w:val="24"/>
        </w:rPr>
        <w:t>115 lõi</w:t>
      </w:r>
      <w:r w:rsidR="00E023FD" w:rsidRPr="00AA3571">
        <w:rPr>
          <w:rFonts w:ascii="Times New Roman" w:hAnsi="Times New Roman" w:cs="Times New Roman"/>
          <w:sz w:val="24"/>
          <w:szCs w:val="24"/>
        </w:rPr>
        <w:t>k</w:t>
      </w:r>
      <w:r w:rsidR="002A7F01" w:rsidRPr="00AA3571">
        <w:rPr>
          <w:rFonts w:ascii="Times New Roman" w:hAnsi="Times New Roman" w:cs="Times New Roman"/>
          <w:sz w:val="24"/>
          <w:szCs w:val="24"/>
        </w:rPr>
        <w:t>e</w:t>
      </w:r>
      <w:r w:rsidR="00BC4560" w:rsidRPr="00AA3571">
        <w:rPr>
          <w:rFonts w:ascii="Times New Roman" w:hAnsi="Times New Roman" w:cs="Times New Roman"/>
          <w:sz w:val="24"/>
          <w:szCs w:val="24"/>
        </w:rPr>
        <w:t> </w:t>
      </w:r>
      <w:r w:rsidR="00361527" w:rsidRPr="00AA3571">
        <w:rPr>
          <w:rFonts w:ascii="Times New Roman" w:hAnsi="Times New Roman" w:cs="Times New Roman"/>
          <w:sz w:val="24"/>
          <w:szCs w:val="24"/>
        </w:rPr>
        <w:t>3</w:t>
      </w:r>
      <w:r w:rsidR="00E023FD" w:rsidRPr="00AA3571">
        <w:rPr>
          <w:rFonts w:ascii="Times New Roman" w:hAnsi="Times New Roman" w:cs="Times New Roman"/>
          <w:sz w:val="24"/>
          <w:szCs w:val="24"/>
        </w:rPr>
        <w:t xml:space="preserve"> esimeses lauses asendatakse tekstiosa</w:t>
      </w:r>
      <w:r w:rsidR="00273E92" w:rsidRPr="00AA3571">
        <w:rPr>
          <w:rFonts w:ascii="Times New Roman" w:hAnsi="Times New Roman" w:cs="Times New Roman"/>
          <w:sz w:val="24"/>
          <w:szCs w:val="24"/>
        </w:rPr>
        <w:t xml:space="preserve"> „Reguleeritud turu välise tuletistehinguga</w:t>
      </w:r>
      <w:r w:rsidR="00F01088" w:rsidRPr="00AA3571">
        <w:rPr>
          <w:rFonts w:ascii="Times New Roman" w:hAnsi="Times New Roman" w:cs="Times New Roman"/>
          <w:sz w:val="24"/>
          <w:szCs w:val="24"/>
        </w:rPr>
        <w:t xml:space="preserve"> võetav riskiposi</w:t>
      </w:r>
      <w:r w:rsidR="007B37D8" w:rsidRPr="00AA3571">
        <w:rPr>
          <w:rFonts w:ascii="Times New Roman" w:hAnsi="Times New Roman" w:cs="Times New Roman"/>
          <w:sz w:val="24"/>
          <w:szCs w:val="24"/>
        </w:rPr>
        <w:t>tsioon</w:t>
      </w:r>
      <w:r w:rsidR="00273E92" w:rsidRPr="00AA3571">
        <w:rPr>
          <w:rFonts w:ascii="Times New Roman" w:hAnsi="Times New Roman" w:cs="Times New Roman"/>
          <w:sz w:val="24"/>
          <w:szCs w:val="24"/>
        </w:rPr>
        <w:t>“ tekstiosa</w:t>
      </w:r>
      <w:r w:rsidR="003C4D6E" w:rsidRPr="00AA3571">
        <w:rPr>
          <w:rFonts w:ascii="Times New Roman" w:hAnsi="Times New Roman" w:cs="Times New Roman"/>
          <w:sz w:val="24"/>
          <w:szCs w:val="24"/>
        </w:rPr>
        <w:t xml:space="preserve">ga </w:t>
      </w:r>
      <w:r w:rsidR="00361527" w:rsidRPr="00AA3571">
        <w:rPr>
          <w:rFonts w:ascii="Times New Roman" w:hAnsi="Times New Roman" w:cs="Times New Roman"/>
          <w:sz w:val="24"/>
          <w:szCs w:val="24"/>
        </w:rPr>
        <w:t>„</w:t>
      </w:r>
      <w:r w:rsidR="003778E5" w:rsidRPr="00AA3571">
        <w:rPr>
          <w:rFonts w:ascii="Times New Roman" w:hAnsi="Times New Roman" w:cs="Times New Roman"/>
          <w:sz w:val="24"/>
          <w:szCs w:val="24"/>
        </w:rPr>
        <w:t>Riskipositsioon</w:t>
      </w:r>
      <w:r w:rsidR="00F24739" w:rsidRPr="00AA3571">
        <w:rPr>
          <w:rFonts w:ascii="Times New Roman" w:hAnsi="Times New Roman" w:cs="Times New Roman"/>
          <w:sz w:val="24"/>
          <w:szCs w:val="24"/>
        </w:rPr>
        <w:t>, mis võetakse</w:t>
      </w:r>
      <w:r w:rsidR="00CC3122" w:rsidRPr="00AA3571">
        <w:rPr>
          <w:rFonts w:ascii="Times New Roman" w:hAnsi="Times New Roman" w:cs="Times New Roman"/>
          <w:sz w:val="24"/>
          <w:szCs w:val="24"/>
        </w:rPr>
        <w:t xml:space="preserve"> t</w:t>
      </w:r>
      <w:r w:rsidR="00361527" w:rsidRPr="00AA3571">
        <w:rPr>
          <w:rFonts w:ascii="Times New Roman" w:hAnsi="Times New Roman" w:cs="Times New Roman"/>
          <w:sz w:val="24"/>
          <w:szCs w:val="24"/>
        </w:rPr>
        <w:t xml:space="preserve">uletistehinguga, mida ei kliirita </w:t>
      </w:r>
      <w:r w:rsidR="00D63561" w:rsidRPr="00AA3571">
        <w:rPr>
          <w:rFonts w:ascii="Times New Roman" w:hAnsi="Times New Roman" w:cs="Times New Roman"/>
          <w:sz w:val="24"/>
          <w:szCs w:val="24"/>
        </w:rPr>
        <w:t>keskse vastaspoole kaudu,</w:t>
      </w:r>
      <w:r w:rsidR="00255CEF" w:rsidRPr="00AA3571">
        <w:rPr>
          <w:rFonts w:ascii="Times New Roman" w:hAnsi="Times New Roman" w:cs="Times New Roman"/>
          <w:sz w:val="24"/>
          <w:szCs w:val="24"/>
        </w:rPr>
        <w:t>“;</w:t>
      </w:r>
    </w:p>
    <w:p w14:paraId="6F068CA9" w14:textId="77777777" w:rsidR="00AF7A05" w:rsidRPr="00AA3571" w:rsidRDefault="00AF7A05" w:rsidP="00CD0A94">
      <w:pPr>
        <w:spacing w:after="0" w:line="240" w:lineRule="auto"/>
        <w:jc w:val="both"/>
        <w:rPr>
          <w:rFonts w:ascii="Times New Roman" w:hAnsi="Times New Roman" w:cs="Times New Roman"/>
          <w:sz w:val="24"/>
          <w:szCs w:val="24"/>
        </w:rPr>
      </w:pPr>
    </w:p>
    <w:p w14:paraId="467583EA" w14:textId="04F5C3BF" w:rsidR="00AE695A" w:rsidRPr="00AA3571" w:rsidRDefault="00C60D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60</w:t>
      </w:r>
      <w:r w:rsidR="00AE695A" w:rsidRPr="00AA3571">
        <w:rPr>
          <w:rFonts w:ascii="Times New Roman" w:hAnsi="Times New Roman" w:cs="Times New Roman"/>
          <w:b/>
          <w:bCs/>
          <w:sz w:val="24"/>
          <w:szCs w:val="24"/>
        </w:rPr>
        <w:t>)</w:t>
      </w:r>
      <w:r w:rsidR="00AE695A" w:rsidRPr="00AA3571">
        <w:rPr>
          <w:rFonts w:ascii="Times New Roman" w:hAnsi="Times New Roman" w:cs="Times New Roman"/>
          <w:sz w:val="24"/>
          <w:szCs w:val="24"/>
        </w:rPr>
        <w:t xml:space="preserve"> </w:t>
      </w:r>
      <w:r w:rsidR="005E0A39" w:rsidRPr="00AA3571">
        <w:rPr>
          <w:rFonts w:ascii="Times New Roman" w:hAnsi="Times New Roman" w:cs="Times New Roman"/>
          <w:sz w:val="24"/>
          <w:szCs w:val="24"/>
        </w:rPr>
        <w:t>paragrahvi 115 täiendatakse lõikega 3</w:t>
      </w:r>
      <w:r w:rsidR="005E0A39" w:rsidRPr="00AA3571">
        <w:rPr>
          <w:rFonts w:ascii="Times New Roman" w:hAnsi="Times New Roman" w:cs="Times New Roman"/>
          <w:sz w:val="24"/>
          <w:szCs w:val="24"/>
          <w:vertAlign w:val="superscript"/>
        </w:rPr>
        <w:t>1</w:t>
      </w:r>
      <w:r w:rsidR="005E0A39" w:rsidRPr="00AA3571">
        <w:rPr>
          <w:rFonts w:ascii="Times New Roman" w:hAnsi="Times New Roman" w:cs="Times New Roman"/>
          <w:sz w:val="24"/>
          <w:szCs w:val="24"/>
        </w:rPr>
        <w:t xml:space="preserve"> järgmises sõnastuses:</w:t>
      </w:r>
    </w:p>
    <w:p w14:paraId="6DD0676C" w14:textId="636329C9" w:rsidR="005E0A39" w:rsidRPr="00AA3571" w:rsidRDefault="005E0A3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K</w:t>
      </w:r>
      <w:r w:rsidR="00A46A0E" w:rsidRPr="00AA3571">
        <w:rPr>
          <w:rFonts w:ascii="Times New Roman" w:hAnsi="Times New Roman" w:cs="Times New Roman"/>
          <w:sz w:val="24"/>
          <w:szCs w:val="24"/>
        </w:rPr>
        <w:t xml:space="preserve">eskse </w:t>
      </w:r>
      <w:r w:rsidR="00AE4AFD" w:rsidRPr="00AA3571">
        <w:rPr>
          <w:rFonts w:ascii="Times New Roman" w:hAnsi="Times New Roman" w:cs="Times New Roman"/>
          <w:sz w:val="24"/>
          <w:szCs w:val="24"/>
        </w:rPr>
        <w:t>vastaspoole kaudu k</w:t>
      </w:r>
      <w:r w:rsidRPr="00AA3571">
        <w:rPr>
          <w:rFonts w:ascii="Times New Roman" w:hAnsi="Times New Roman" w:cs="Times New Roman"/>
          <w:sz w:val="24"/>
          <w:szCs w:val="24"/>
        </w:rPr>
        <w:t>liirimiseks loetakse arveldamist Euroopa Parlamendi ja nõukogu määruse (EL) nr 648/2012 börsiväliste tuletisinstrumentide, kesksete vastaspoolte ja kauplemisteabehoidlate kohta (ELT L 201, 27.07.2012, lk 1–59) artikli 14 alusel tegevusloa saanud või artikli 25 alusel tunnustatud keskse vastaspoole kaudu sama määruse artikli 2 punkti 1 tähenduses.“;</w:t>
      </w:r>
    </w:p>
    <w:p w14:paraId="47BDA167" w14:textId="0873E8AC" w:rsidR="001F1586" w:rsidRPr="00AA3571" w:rsidRDefault="001F1586" w:rsidP="00CD0A94">
      <w:pPr>
        <w:spacing w:after="0" w:line="240" w:lineRule="auto"/>
        <w:jc w:val="both"/>
        <w:rPr>
          <w:rFonts w:ascii="Times New Roman" w:hAnsi="Times New Roman" w:cs="Times New Roman"/>
          <w:sz w:val="24"/>
          <w:szCs w:val="24"/>
        </w:rPr>
      </w:pPr>
    </w:p>
    <w:p w14:paraId="7EF0C341" w14:textId="33352A81" w:rsidR="001B0AC4" w:rsidRPr="00AA3571" w:rsidRDefault="00C60D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61</w:t>
      </w:r>
      <w:r w:rsidR="001B0AC4" w:rsidRPr="00AA3571">
        <w:rPr>
          <w:rFonts w:ascii="Times New Roman" w:hAnsi="Times New Roman" w:cs="Times New Roman"/>
          <w:b/>
          <w:bCs/>
          <w:sz w:val="24"/>
          <w:szCs w:val="24"/>
        </w:rPr>
        <w:t>)</w:t>
      </w:r>
      <w:r w:rsidR="00485F43" w:rsidRPr="00AA3571">
        <w:rPr>
          <w:rFonts w:ascii="Times New Roman" w:hAnsi="Times New Roman" w:cs="Times New Roman"/>
          <w:sz w:val="24"/>
          <w:szCs w:val="24"/>
        </w:rPr>
        <w:t> </w:t>
      </w:r>
      <w:r w:rsidR="001B0AC4" w:rsidRPr="00AA3571">
        <w:rPr>
          <w:rFonts w:ascii="Times New Roman" w:hAnsi="Times New Roman" w:cs="Times New Roman"/>
          <w:sz w:val="24"/>
          <w:szCs w:val="24"/>
        </w:rPr>
        <w:t>paragrahvi</w:t>
      </w:r>
      <w:r w:rsidR="004F2EF1" w:rsidRPr="00AA3571">
        <w:rPr>
          <w:rFonts w:ascii="Times New Roman" w:hAnsi="Times New Roman" w:cs="Times New Roman"/>
          <w:sz w:val="24"/>
          <w:szCs w:val="24"/>
        </w:rPr>
        <w:t> </w:t>
      </w:r>
      <w:r w:rsidR="001B0AC4" w:rsidRPr="00AA3571">
        <w:rPr>
          <w:rFonts w:ascii="Times New Roman" w:hAnsi="Times New Roman" w:cs="Times New Roman"/>
          <w:sz w:val="24"/>
          <w:szCs w:val="24"/>
        </w:rPr>
        <w:t>115 lõike</w:t>
      </w:r>
      <w:r w:rsidR="004F2EF1" w:rsidRPr="00AA3571">
        <w:rPr>
          <w:rFonts w:ascii="Times New Roman" w:hAnsi="Times New Roman" w:cs="Times New Roman"/>
          <w:sz w:val="24"/>
          <w:szCs w:val="24"/>
        </w:rPr>
        <w:t> </w:t>
      </w:r>
      <w:r w:rsidR="00DD14F8" w:rsidRPr="00AA3571">
        <w:rPr>
          <w:rFonts w:ascii="Times New Roman" w:hAnsi="Times New Roman" w:cs="Times New Roman"/>
          <w:sz w:val="24"/>
          <w:szCs w:val="24"/>
        </w:rPr>
        <w:t>5 punktis</w:t>
      </w:r>
      <w:r w:rsidR="004F2EF1" w:rsidRPr="00AA3571">
        <w:rPr>
          <w:rFonts w:ascii="Times New Roman" w:hAnsi="Times New Roman" w:cs="Times New Roman"/>
          <w:sz w:val="24"/>
          <w:szCs w:val="24"/>
        </w:rPr>
        <w:t> </w:t>
      </w:r>
      <w:r w:rsidR="00DD14F8" w:rsidRPr="00AA3571">
        <w:rPr>
          <w:rFonts w:ascii="Times New Roman" w:hAnsi="Times New Roman" w:cs="Times New Roman"/>
          <w:sz w:val="24"/>
          <w:szCs w:val="24"/>
        </w:rPr>
        <w:t xml:space="preserve">1 asendatakse </w:t>
      </w:r>
      <w:r w:rsidR="00C533F6" w:rsidRPr="00AA3571">
        <w:rPr>
          <w:rFonts w:ascii="Times New Roman" w:hAnsi="Times New Roman" w:cs="Times New Roman"/>
          <w:sz w:val="24"/>
          <w:szCs w:val="24"/>
        </w:rPr>
        <w:t xml:space="preserve">tekstiosa </w:t>
      </w:r>
      <w:r w:rsidR="00DD14F8" w:rsidRPr="00AA3571">
        <w:rPr>
          <w:rFonts w:ascii="Times New Roman" w:hAnsi="Times New Roman" w:cs="Times New Roman"/>
          <w:sz w:val="24"/>
          <w:szCs w:val="24"/>
        </w:rPr>
        <w:t xml:space="preserve">„reguleeritud turu välistele tuletistehingutele“ </w:t>
      </w:r>
      <w:r w:rsidR="00C533F6" w:rsidRPr="00AA3571">
        <w:rPr>
          <w:rFonts w:ascii="Times New Roman" w:hAnsi="Times New Roman" w:cs="Times New Roman"/>
          <w:sz w:val="24"/>
          <w:szCs w:val="24"/>
        </w:rPr>
        <w:t xml:space="preserve">tekstiosaga </w:t>
      </w:r>
      <w:r w:rsidR="00DD14F8" w:rsidRPr="00AA3571">
        <w:rPr>
          <w:rFonts w:ascii="Times New Roman" w:hAnsi="Times New Roman" w:cs="Times New Roman"/>
          <w:sz w:val="24"/>
          <w:szCs w:val="24"/>
        </w:rPr>
        <w:t>„tuletistehingute</w:t>
      </w:r>
      <w:r w:rsidR="009D5A10" w:rsidRPr="00AA3571">
        <w:rPr>
          <w:rFonts w:ascii="Times New Roman" w:hAnsi="Times New Roman" w:cs="Times New Roman"/>
          <w:sz w:val="24"/>
          <w:szCs w:val="24"/>
        </w:rPr>
        <w:t xml:space="preserve"> suhtes</w:t>
      </w:r>
      <w:r w:rsidR="00DD14F8" w:rsidRPr="00AA3571">
        <w:rPr>
          <w:rFonts w:ascii="Times New Roman" w:hAnsi="Times New Roman" w:cs="Times New Roman"/>
          <w:sz w:val="24"/>
          <w:szCs w:val="24"/>
        </w:rPr>
        <w:t>“;</w:t>
      </w:r>
    </w:p>
    <w:p w14:paraId="07F21CDB" w14:textId="77777777" w:rsidR="001F1586" w:rsidRPr="00AA3571" w:rsidRDefault="001F1586" w:rsidP="00CD0A94">
      <w:pPr>
        <w:spacing w:after="0" w:line="240" w:lineRule="auto"/>
        <w:jc w:val="both"/>
        <w:rPr>
          <w:rFonts w:ascii="Times New Roman" w:hAnsi="Times New Roman" w:cs="Times New Roman"/>
          <w:sz w:val="24"/>
          <w:szCs w:val="24"/>
        </w:rPr>
      </w:pPr>
    </w:p>
    <w:p w14:paraId="22B35363" w14:textId="05A08FC2" w:rsidR="00F87F20" w:rsidRPr="00AA3571" w:rsidRDefault="00C60D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62</w:t>
      </w:r>
      <w:r w:rsidR="00DD14F8" w:rsidRPr="00AA3571">
        <w:rPr>
          <w:rFonts w:ascii="Times New Roman" w:hAnsi="Times New Roman" w:cs="Times New Roman"/>
          <w:b/>
          <w:bCs/>
          <w:sz w:val="24"/>
          <w:szCs w:val="24"/>
        </w:rPr>
        <w:t>)</w:t>
      </w:r>
      <w:r w:rsidR="002F0A2E" w:rsidRPr="00AA3571">
        <w:rPr>
          <w:rFonts w:ascii="Times New Roman" w:hAnsi="Times New Roman" w:cs="Times New Roman"/>
          <w:sz w:val="24"/>
          <w:szCs w:val="24"/>
        </w:rPr>
        <w:t> </w:t>
      </w:r>
      <w:r w:rsidR="00F87F20" w:rsidRPr="00AA3571">
        <w:rPr>
          <w:rFonts w:ascii="Times New Roman" w:hAnsi="Times New Roman" w:cs="Times New Roman"/>
          <w:sz w:val="24"/>
          <w:szCs w:val="24"/>
        </w:rPr>
        <w:t>paragrahvi</w:t>
      </w:r>
      <w:r w:rsidR="00DA77D4" w:rsidRPr="00AA3571">
        <w:rPr>
          <w:rFonts w:ascii="Times New Roman" w:hAnsi="Times New Roman" w:cs="Times New Roman"/>
          <w:sz w:val="24"/>
          <w:szCs w:val="24"/>
        </w:rPr>
        <w:t> </w:t>
      </w:r>
      <w:r w:rsidR="00F87F20" w:rsidRPr="00AA3571">
        <w:rPr>
          <w:rFonts w:ascii="Times New Roman" w:hAnsi="Times New Roman" w:cs="Times New Roman"/>
          <w:sz w:val="24"/>
          <w:szCs w:val="24"/>
        </w:rPr>
        <w:t>115 lõikes</w:t>
      </w:r>
      <w:r w:rsidR="00DA77D4" w:rsidRPr="00AA3571">
        <w:rPr>
          <w:rFonts w:ascii="Times New Roman" w:hAnsi="Times New Roman" w:cs="Times New Roman"/>
          <w:sz w:val="24"/>
          <w:szCs w:val="24"/>
        </w:rPr>
        <w:t> </w:t>
      </w:r>
      <w:r w:rsidR="00F87F20" w:rsidRPr="00AA3571">
        <w:rPr>
          <w:rFonts w:ascii="Times New Roman" w:hAnsi="Times New Roman" w:cs="Times New Roman"/>
          <w:sz w:val="24"/>
          <w:szCs w:val="24"/>
        </w:rPr>
        <w:t xml:space="preserve">6 asendatakse </w:t>
      </w:r>
      <w:r w:rsidR="00DE5126" w:rsidRPr="00AA3571">
        <w:rPr>
          <w:rFonts w:ascii="Times New Roman" w:hAnsi="Times New Roman" w:cs="Times New Roman"/>
          <w:sz w:val="24"/>
          <w:szCs w:val="24"/>
        </w:rPr>
        <w:t>tekstiosa</w:t>
      </w:r>
      <w:r w:rsidR="00F87F20" w:rsidRPr="00AA3571">
        <w:rPr>
          <w:rFonts w:ascii="Times New Roman" w:hAnsi="Times New Roman" w:cs="Times New Roman"/>
          <w:sz w:val="24"/>
          <w:szCs w:val="24"/>
        </w:rPr>
        <w:t xml:space="preserve"> „tuletistehingute riskipositsioonid selles isikus“ </w:t>
      </w:r>
      <w:r w:rsidR="00DE5126" w:rsidRPr="00AA3571">
        <w:rPr>
          <w:rFonts w:ascii="Times New Roman" w:hAnsi="Times New Roman" w:cs="Times New Roman"/>
          <w:sz w:val="24"/>
          <w:szCs w:val="24"/>
        </w:rPr>
        <w:t>tekstiosaga</w:t>
      </w:r>
      <w:r w:rsidR="00F87F20" w:rsidRPr="00AA3571">
        <w:rPr>
          <w:rFonts w:ascii="Times New Roman" w:hAnsi="Times New Roman" w:cs="Times New Roman"/>
          <w:sz w:val="24"/>
          <w:szCs w:val="24"/>
        </w:rPr>
        <w:t xml:space="preserve"> „riskipositsioonid, mis tulenevad selle isikuga tehtavatest tuletistehingutest</w:t>
      </w:r>
      <w:r w:rsidR="0094686E" w:rsidRPr="00AA3571">
        <w:rPr>
          <w:rFonts w:ascii="Times New Roman" w:hAnsi="Times New Roman" w:cs="Times New Roman"/>
          <w:sz w:val="24"/>
          <w:szCs w:val="24"/>
        </w:rPr>
        <w:t xml:space="preserve"> ja</w:t>
      </w:r>
      <w:r w:rsidR="00F87F20" w:rsidRPr="00AA3571">
        <w:rPr>
          <w:rFonts w:ascii="Times New Roman" w:hAnsi="Times New Roman" w:cs="Times New Roman"/>
          <w:sz w:val="24"/>
          <w:szCs w:val="24"/>
        </w:rPr>
        <w:t xml:space="preserve"> mida ei kliirita</w:t>
      </w:r>
      <w:r w:rsidR="00F3668B" w:rsidRPr="00AA3571">
        <w:rPr>
          <w:rFonts w:ascii="Times New Roman" w:hAnsi="Times New Roman" w:cs="Times New Roman"/>
          <w:sz w:val="24"/>
          <w:szCs w:val="24"/>
        </w:rPr>
        <w:t xml:space="preserve"> keskse vastaspoole kaudu,</w:t>
      </w:r>
      <w:r w:rsidR="00F87F20" w:rsidRPr="00AA3571">
        <w:rPr>
          <w:rFonts w:ascii="Times New Roman" w:hAnsi="Times New Roman" w:cs="Times New Roman"/>
          <w:sz w:val="24"/>
          <w:szCs w:val="24"/>
        </w:rPr>
        <w:t>“;</w:t>
      </w:r>
    </w:p>
    <w:p w14:paraId="437B354C" w14:textId="77777777" w:rsidR="00835E19" w:rsidRPr="00AA3571" w:rsidRDefault="00835E19" w:rsidP="00CD0A94">
      <w:pPr>
        <w:spacing w:after="0" w:line="240" w:lineRule="auto"/>
        <w:jc w:val="both"/>
        <w:rPr>
          <w:rFonts w:ascii="Times New Roman" w:hAnsi="Times New Roman" w:cs="Times New Roman"/>
          <w:sz w:val="24"/>
          <w:szCs w:val="24"/>
        </w:rPr>
      </w:pPr>
    </w:p>
    <w:p w14:paraId="525F9F49" w14:textId="7BB7BFB1" w:rsidR="00BA124B" w:rsidRPr="00AA3571" w:rsidRDefault="007073C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00C60D38" w:rsidRPr="00AA3571">
        <w:rPr>
          <w:rFonts w:ascii="Times New Roman" w:hAnsi="Times New Roman" w:cs="Times New Roman"/>
          <w:b/>
          <w:bCs/>
          <w:sz w:val="24"/>
          <w:szCs w:val="24"/>
        </w:rPr>
        <w:t>3</w:t>
      </w:r>
      <w:r w:rsidR="00BA124B" w:rsidRPr="00AA3571">
        <w:rPr>
          <w:rFonts w:ascii="Times New Roman" w:hAnsi="Times New Roman" w:cs="Times New Roman"/>
          <w:b/>
          <w:bCs/>
          <w:sz w:val="24"/>
          <w:szCs w:val="24"/>
        </w:rPr>
        <w:t>)</w:t>
      </w:r>
      <w:r w:rsidR="00BA124B" w:rsidRPr="00AA3571">
        <w:rPr>
          <w:rFonts w:ascii="Times New Roman" w:hAnsi="Times New Roman" w:cs="Times New Roman"/>
          <w:sz w:val="24"/>
          <w:szCs w:val="24"/>
        </w:rPr>
        <w:t xml:space="preserve"> </w:t>
      </w:r>
      <w:r w:rsidR="0048479C" w:rsidRPr="00AA3571">
        <w:rPr>
          <w:rFonts w:ascii="Times New Roman" w:hAnsi="Times New Roman" w:cs="Times New Roman"/>
          <w:sz w:val="24"/>
          <w:szCs w:val="24"/>
        </w:rPr>
        <w:t>paragrahvi 120 täiendatakse lõikega 10 järgmises sõnastuses:</w:t>
      </w:r>
    </w:p>
    <w:p w14:paraId="72F9C535" w14:textId="4E00F9E3" w:rsidR="0048479C" w:rsidRPr="00AA3571" w:rsidRDefault="0048479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„(10) Erinevalt käesoleva seaduse § 119 lõike 4 esimeses lauses sätestatust võib muu avaliku fondi arvel anda laenu, arvestades §-s 120</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sätestatud</w:t>
      </w:r>
      <w:r w:rsidR="00FD0F6E" w:rsidRPr="00AA3571">
        <w:rPr>
          <w:rFonts w:ascii="Times New Roman" w:hAnsi="Times New Roman" w:cs="Times New Roman"/>
          <w:sz w:val="24"/>
          <w:szCs w:val="24"/>
        </w:rPr>
        <w:t xml:space="preserve"> nõudeid</w:t>
      </w:r>
      <w:r w:rsidRPr="00AA3571">
        <w:rPr>
          <w:rFonts w:ascii="Times New Roman" w:hAnsi="Times New Roman" w:cs="Times New Roman"/>
          <w:sz w:val="24"/>
          <w:szCs w:val="24"/>
        </w:rPr>
        <w:t>.“;</w:t>
      </w:r>
    </w:p>
    <w:p w14:paraId="34B6ACF1" w14:textId="77777777" w:rsidR="001F1586" w:rsidRPr="00AA3571" w:rsidRDefault="001F1586" w:rsidP="00CD0A94">
      <w:pPr>
        <w:spacing w:after="0" w:line="240" w:lineRule="auto"/>
        <w:jc w:val="both"/>
        <w:rPr>
          <w:rFonts w:ascii="Times New Roman" w:hAnsi="Times New Roman" w:cs="Times New Roman"/>
          <w:sz w:val="24"/>
          <w:szCs w:val="24"/>
        </w:rPr>
      </w:pPr>
    </w:p>
    <w:p w14:paraId="0405F8F6" w14:textId="5341EEAC" w:rsidR="0048479C" w:rsidRPr="00AA3571" w:rsidRDefault="00DB20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00C60D38" w:rsidRPr="00AA3571">
        <w:rPr>
          <w:rFonts w:ascii="Times New Roman" w:hAnsi="Times New Roman" w:cs="Times New Roman"/>
          <w:b/>
          <w:bCs/>
          <w:sz w:val="24"/>
          <w:szCs w:val="24"/>
        </w:rPr>
        <w:t>4</w:t>
      </w:r>
      <w:r w:rsidR="0048479C" w:rsidRPr="00AA3571">
        <w:rPr>
          <w:rFonts w:ascii="Times New Roman" w:hAnsi="Times New Roman" w:cs="Times New Roman"/>
          <w:b/>
          <w:bCs/>
          <w:sz w:val="24"/>
          <w:szCs w:val="24"/>
        </w:rPr>
        <w:t>)</w:t>
      </w:r>
      <w:r w:rsidR="0048479C" w:rsidRPr="00AA3571">
        <w:rPr>
          <w:rFonts w:ascii="Times New Roman" w:hAnsi="Times New Roman" w:cs="Times New Roman"/>
          <w:sz w:val="24"/>
          <w:szCs w:val="24"/>
        </w:rPr>
        <w:t xml:space="preserve"> paragrahvi 120</w:t>
      </w:r>
      <w:r w:rsidR="0048479C" w:rsidRPr="00AA3571">
        <w:rPr>
          <w:rFonts w:ascii="Times New Roman" w:hAnsi="Times New Roman" w:cs="Times New Roman"/>
          <w:sz w:val="24"/>
          <w:szCs w:val="24"/>
          <w:vertAlign w:val="superscript"/>
        </w:rPr>
        <w:t>1</w:t>
      </w:r>
      <w:r w:rsidR="0048479C" w:rsidRPr="00AA3571">
        <w:rPr>
          <w:rFonts w:ascii="Times New Roman" w:hAnsi="Times New Roman" w:cs="Times New Roman"/>
          <w:sz w:val="24"/>
          <w:szCs w:val="24"/>
        </w:rPr>
        <w:t xml:space="preserve"> </w:t>
      </w:r>
      <w:r w:rsidR="00EC7FB4" w:rsidRPr="00AA3571">
        <w:rPr>
          <w:rFonts w:ascii="Times New Roman" w:hAnsi="Times New Roman" w:cs="Times New Roman"/>
          <w:sz w:val="24"/>
          <w:szCs w:val="24"/>
        </w:rPr>
        <w:t>täiendatakse lõikega 4 järgmises sõnastuses:</w:t>
      </w:r>
    </w:p>
    <w:p w14:paraId="270AFF4B" w14:textId="57B36E81" w:rsidR="00EC7FB4" w:rsidRPr="00AA3571" w:rsidRDefault="00EC7FB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Muu avaliku kinnise fondi arvel võib anda laenu</w:t>
      </w:r>
      <w:r w:rsidR="00ED5D64" w:rsidRPr="00AA3571">
        <w:rPr>
          <w:rFonts w:ascii="Times New Roman" w:hAnsi="Times New Roman" w:cs="Times New Roman"/>
          <w:sz w:val="24"/>
          <w:szCs w:val="24"/>
        </w:rPr>
        <w:t xml:space="preserve"> kooskõlas</w:t>
      </w:r>
      <w:r w:rsidRPr="00AA3571">
        <w:rPr>
          <w:rFonts w:ascii="Times New Roman" w:hAnsi="Times New Roman" w:cs="Times New Roman"/>
          <w:sz w:val="24"/>
          <w:szCs w:val="24"/>
        </w:rPr>
        <w:t xml:space="preserve"> käesoleva seaduse §</w:t>
      </w:r>
      <w:r w:rsidR="00FE09BA" w:rsidRPr="00AA3571">
        <w:rPr>
          <w:rFonts w:ascii="Times New Roman" w:hAnsi="Times New Roman" w:cs="Times New Roman"/>
          <w:sz w:val="24"/>
          <w:szCs w:val="24"/>
        </w:rPr>
        <w:t> </w:t>
      </w:r>
      <w:r w:rsidRPr="00AA3571">
        <w:rPr>
          <w:rFonts w:ascii="Times New Roman" w:hAnsi="Times New Roman" w:cs="Times New Roman"/>
          <w:sz w:val="24"/>
          <w:szCs w:val="24"/>
        </w:rPr>
        <w:t>120 lõike</w:t>
      </w:r>
      <w:r w:rsidR="00A01532" w:rsidRPr="00AA3571">
        <w:rPr>
          <w:rFonts w:ascii="Times New Roman" w:hAnsi="Times New Roman" w:cs="Times New Roman"/>
          <w:sz w:val="24"/>
          <w:szCs w:val="24"/>
        </w:rPr>
        <w:t>ga</w:t>
      </w:r>
      <w:r w:rsidRPr="00AA3571">
        <w:rPr>
          <w:rFonts w:ascii="Times New Roman" w:hAnsi="Times New Roman" w:cs="Times New Roman"/>
          <w:sz w:val="24"/>
          <w:szCs w:val="24"/>
        </w:rPr>
        <w:t xml:space="preserve"> 10.“;</w:t>
      </w:r>
    </w:p>
    <w:p w14:paraId="55828ECB" w14:textId="77777777" w:rsidR="001F1586" w:rsidRPr="00AA3571" w:rsidRDefault="001F1586" w:rsidP="00CD0A94">
      <w:pPr>
        <w:spacing w:after="0" w:line="240" w:lineRule="auto"/>
        <w:jc w:val="both"/>
        <w:rPr>
          <w:rFonts w:ascii="Times New Roman" w:hAnsi="Times New Roman" w:cs="Times New Roman"/>
          <w:sz w:val="24"/>
          <w:szCs w:val="24"/>
        </w:rPr>
      </w:pPr>
    </w:p>
    <w:p w14:paraId="6434D195" w14:textId="236E229D" w:rsidR="00EC7FB4" w:rsidRPr="00AA3571" w:rsidRDefault="00DB20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00C60D38" w:rsidRPr="00AA3571">
        <w:rPr>
          <w:rFonts w:ascii="Times New Roman" w:hAnsi="Times New Roman" w:cs="Times New Roman"/>
          <w:b/>
          <w:bCs/>
          <w:sz w:val="24"/>
          <w:szCs w:val="24"/>
        </w:rPr>
        <w:t>5</w:t>
      </w:r>
      <w:r w:rsidR="00EC7FB4" w:rsidRPr="00AA3571">
        <w:rPr>
          <w:rFonts w:ascii="Times New Roman" w:hAnsi="Times New Roman" w:cs="Times New Roman"/>
          <w:b/>
          <w:bCs/>
          <w:sz w:val="24"/>
          <w:szCs w:val="24"/>
        </w:rPr>
        <w:t>)</w:t>
      </w:r>
      <w:r w:rsidR="00EC7FB4" w:rsidRPr="00AA3571">
        <w:rPr>
          <w:rFonts w:ascii="Times New Roman" w:hAnsi="Times New Roman" w:cs="Times New Roman"/>
          <w:sz w:val="24"/>
          <w:szCs w:val="24"/>
        </w:rPr>
        <w:t xml:space="preserve"> seaduse </w:t>
      </w:r>
      <w:r w:rsidR="00E848A5" w:rsidRPr="00AA3571">
        <w:rPr>
          <w:rFonts w:ascii="Times New Roman" w:hAnsi="Times New Roman" w:cs="Times New Roman"/>
          <w:sz w:val="24"/>
          <w:szCs w:val="24"/>
        </w:rPr>
        <w:t>11. peatüki 3. jagu täiendatakse §-ga 120</w:t>
      </w:r>
      <w:r w:rsidR="00E848A5" w:rsidRPr="00AA3571">
        <w:rPr>
          <w:rFonts w:ascii="Times New Roman" w:hAnsi="Times New Roman" w:cs="Times New Roman"/>
          <w:sz w:val="24"/>
          <w:szCs w:val="24"/>
          <w:vertAlign w:val="superscript"/>
        </w:rPr>
        <w:t>2</w:t>
      </w:r>
      <w:r w:rsidR="00E848A5" w:rsidRPr="00AA3571">
        <w:rPr>
          <w:rFonts w:ascii="Times New Roman" w:hAnsi="Times New Roman" w:cs="Times New Roman"/>
          <w:sz w:val="24"/>
          <w:szCs w:val="24"/>
        </w:rPr>
        <w:t xml:space="preserve"> järgmises sõnastuses:</w:t>
      </w:r>
    </w:p>
    <w:p w14:paraId="0BEAC2A3" w14:textId="78403611" w:rsidR="00272899" w:rsidRPr="00AA3571" w:rsidRDefault="00E848A5"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00272899" w:rsidRPr="00AA3571">
        <w:rPr>
          <w:rFonts w:ascii="Times New Roman" w:hAnsi="Times New Roman" w:cs="Times New Roman"/>
          <w:b/>
          <w:bCs/>
          <w:sz w:val="24"/>
          <w:szCs w:val="24"/>
        </w:rPr>
        <w:t>§ 120</w:t>
      </w:r>
      <w:r w:rsidR="00272899" w:rsidRPr="00AA3571">
        <w:rPr>
          <w:rFonts w:ascii="Times New Roman" w:hAnsi="Times New Roman" w:cs="Times New Roman"/>
          <w:b/>
          <w:bCs/>
          <w:sz w:val="24"/>
          <w:szCs w:val="24"/>
          <w:vertAlign w:val="superscript"/>
        </w:rPr>
        <w:t>2</w:t>
      </w:r>
      <w:r w:rsidR="00272899" w:rsidRPr="00AA3571">
        <w:rPr>
          <w:rFonts w:ascii="Times New Roman" w:hAnsi="Times New Roman" w:cs="Times New Roman"/>
          <w:b/>
          <w:bCs/>
          <w:sz w:val="24"/>
          <w:szCs w:val="24"/>
        </w:rPr>
        <w:t xml:space="preserve">. Nõuded </w:t>
      </w:r>
      <w:r w:rsidR="00874EF7" w:rsidRPr="00AA3571">
        <w:rPr>
          <w:rFonts w:ascii="Times New Roman" w:hAnsi="Times New Roman" w:cs="Times New Roman"/>
          <w:b/>
          <w:bCs/>
          <w:sz w:val="24"/>
          <w:szCs w:val="24"/>
        </w:rPr>
        <w:t>muu avaliku fondi</w:t>
      </w:r>
      <w:r w:rsidR="009B0E0F" w:rsidRPr="00AA3571">
        <w:rPr>
          <w:rFonts w:ascii="Times New Roman" w:hAnsi="Times New Roman" w:cs="Times New Roman"/>
          <w:b/>
          <w:bCs/>
          <w:sz w:val="24"/>
          <w:szCs w:val="24"/>
        </w:rPr>
        <w:t xml:space="preserve"> </w:t>
      </w:r>
      <w:r w:rsidR="00272899" w:rsidRPr="00AA3571">
        <w:rPr>
          <w:rFonts w:ascii="Times New Roman" w:hAnsi="Times New Roman" w:cs="Times New Roman"/>
          <w:b/>
          <w:bCs/>
          <w:sz w:val="24"/>
          <w:szCs w:val="24"/>
        </w:rPr>
        <w:t>laenutehingutele</w:t>
      </w:r>
    </w:p>
    <w:p w14:paraId="4D9A0815" w14:textId="77777777" w:rsidR="00551206" w:rsidRPr="00AA3571" w:rsidRDefault="00551206" w:rsidP="00CD0A94">
      <w:pPr>
        <w:spacing w:after="0" w:line="240" w:lineRule="auto"/>
        <w:jc w:val="both"/>
        <w:rPr>
          <w:rFonts w:ascii="Times New Roman" w:hAnsi="Times New Roman" w:cs="Times New Roman"/>
          <w:b/>
          <w:bCs/>
          <w:sz w:val="24"/>
          <w:szCs w:val="24"/>
        </w:rPr>
      </w:pPr>
    </w:p>
    <w:p w14:paraId="4839A9AD" w14:textId="2461CC71"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Muu avaliku fondi arvel laenu andmise</w:t>
      </w:r>
      <w:r w:rsidR="00FF758B"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l ei või ühele isikule antavate laenude tinglik väärtus kokku ületada 20</w:t>
      </w:r>
      <w:r w:rsidR="0006571C" w:rsidRPr="00AA3571">
        <w:rPr>
          <w:rFonts w:ascii="Times New Roman" w:hAnsi="Times New Roman" w:cs="Times New Roman"/>
          <w:sz w:val="24"/>
          <w:szCs w:val="24"/>
        </w:rPr>
        <w:t xml:space="preserve"> protsenti</w:t>
      </w:r>
      <w:r w:rsidRPr="00AA3571">
        <w:rPr>
          <w:rFonts w:ascii="Times New Roman" w:hAnsi="Times New Roman" w:cs="Times New Roman"/>
          <w:sz w:val="24"/>
          <w:szCs w:val="24"/>
        </w:rPr>
        <w:t xml:space="preserve"> laenu andva fondi vara puhasväärtusest, kui laenu antakse: </w:t>
      </w:r>
    </w:p>
    <w:p w14:paraId="672F301B" w14:textId="65318C72"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eurofondile</w:t>
      </w:r>
      <w:r w:rsidR="000B555C" w:rsidRPr="00AA3571">
        <w:rPr>
          <w:rFonts w:ascii="Times New Roman" w:hAnsi="Times New Roman" w:cs="Times New Roman"/>
          <w:sz w:val="24"/>
          <w:szCs w:val="24"/>
        </w:rPr>
        <w:t>,</w:t>
      </w:r>
      <w:r w:rsidRPr="00AA3571">
        <w:rPr>
          <w:rFonts w:ascii="Times New Roman" w:hAnsi="Times New Roman" w:cs="Times New Roman"/>
          <w:sz w:val="24"/>
          <w:szCs w:val="24"/>
        </w:rPr>
        <w:t xml:space="preserve"> alternatiivfondile</w:t>
      </w:r>
      <w:r w:rsidR="00EA7AF3" w:rsidRPr="00AA3571">
        <w:rPr>
          <w:rFonts w:ascii="Times New Roman" w:hAnsi="Times New Roman" w:cs="Times New Roman"/>
          <w:sz w:val="24"/>
          <w:szCs w:val="24"/>
        </w:rPr>
        <w:t xml:space="preserve"> või pensionifondile</w:t>
      </w:r>
      <w:r w:rsidRPr="00AA3571">
        <w:rPr>
          <w:rFonts w:ascii="Times New Roman" w:hAnsi="Times New Roman" w:cs="Times New Roman"/>
          <w:sz w:val="24"/>
          <w:szCs w:val="24"/>
        </w:rPr>
        <w:t>;</w:t>
      </w:r>
    </w:p>
    <w:p w14:paraId="185568FB" w14:textId="77777777"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kindlustusandjale, edasikindlustusandjale või kindlustusvaldusettevõtjale;</w:t>
      </w:r>
    </w:p>
    <w:p w14:paraId="1FA9319D" w14:textId="50501791"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krediidiasutusele, krediidiasutuse abiettevõtjale või finantseerimisasutusele krediidiasutuste seaduse tähenduses.</w:t>
      </w:r>
    </w:p>
    <w:p w14:paraId="5D79A649" w14:textId="77777777" w:rsidR="001F1586" w:rsidRPr="00AA3571" w:rsidRDefault="001F1586" w:rsidP="00CD0A94">
      <w:pPr>
        <w:spacing w:after="0" w:line="240" w:lineRule="auto"/>
        <w:jc w:val="both"/>
        <w:rPr>
          <w:rFonts w:ascii="Times New Roman" w:hAnsi="Times New Roman" w:cs="Times New Roman"/>
          <w:sz w:val="24"/>
          <w:szCs w:val="24"/>
        </w:rPr>
      </w:pPr>
    </w:p>
    <w:p w14:paraId="0A19C418" w14:textId="5332AA9D" w:rsidR="001F1586"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w:t>
      </w:r>
      <w:r w:rsidR="00906DB8" w:rsidRPr="00AA3571">
        <w:rPr>
          <w:rFonts w:ascii="Times New Roman" w:hAnsi="Times New Roman" w:cs="Times New Roman"/>
          <w:sz w:val="24"/>
          <w:szCs w:val="24"/>
        </w:rPr>
        <w:t>Fondivalitseja või aktsiaseltsifond on kohustatud käesoleva paragrahvi lõikes 1 sätestatud piirmäära kohaldama hiljemalt fondi tingimustes, põhikirjas või prospektis sätestatud kuupäevast a</w:t>
      </w:r>
      <w:r w:rsidR="00F305D5" w:rsidRPr="00AA3571">
        <w:rPr>
          <w:rFonts w:ascii="Times New Roman" w:hAnsi="Times New Roman" w:cs="Times New Roman"/>
          <w:sz w:val="24"/>
          <w:szCs w:val="24"/>
        </w:rPr>
        <w:t>l</w:t>
      </w:r>
      <w:r w:rsidR="00906DB8" w:rsidRPr="00AA3571">
        <w:rPr>
          <w:rFonts w:ascii="Times New Roman" w:hAnsi="Times New Roman" w:cs="Times New Roman"/>
          <w:sz w:val="24"/>
          <w:szCs w:val="24"/>
        </w:rPr>
        <w:t>ates. Kuupäeva määramisel lähtub fondivalitseja või aktsiaseltsifond fondi investeerimisstrateegiast ja fondi vara eripärast ning see peab jääma fondi osakute või aktsiate esmasele väljalaskmisele järgneva 24</w:t>
      </w:r>
      <w:r w:rsidR="005406DD" w:rsidRPr="00AA3571">
        <w:rPr>
          <w:rFonts w:ascii="Times New Roman" w:hAnsi="Times New Roman" w:cs="Times New Roman"/>
          <w:sz w:val="24"/>
          <w:szCs w:val="24"/>
        </w:rPr>
        <w:t> </w:t>
      </w:r>
      <w:r w:rsidR="00906DB8" w:rsidRPr="00AA3571">
        <w:rPr>
          <w:rFonts w:ascii="Times New Roman" w:hAnsi="Times New Roman" w:cs="Times New Roman"/>
          <w:sz w:val="24"/>
          <w:szCs w:val="24"/>
        </w:rPr>
        <w:t>kuu sisse. Erand</w:t>
      </w:r>
      <w:r w:rsidR="005213B0" w:rsidRPr="00AA3571">
        <w:rPr>
          <w:rFonts w:ascii="Times New Roman" w:hAnsi="Times New Roman" w:cs="Times New Roman"/>
          <w:sz w:val="24"/>
          <w:szCs w:val="24"/>
        </w:rPr>
        <w:t>juhul</w:t>
      </w:r>
      <w:r w:rsidR="00906DB8" w:rsidRPr="00AA3571">
        <w:rPr>
          <w:rFonts w:ascii="Times New Roman" w:hAnsi="Times New Roman" w:cs="Times New Roman"/>
          <w:sz w:val="24"/>
          <w:szCs w:val="24"/>
        </w:rPr>
        <w:t xml:space="preserve">, kui see on fondi investeerimisstrateegiat ja vara eripära arvestades põhjendatud, võib fondivalitseja või aktsiaseltsifond </w:t>
      </w:r>
      <w:r w:rsidR="004243B1" w:rsidRPr="00AA3571">
        <w:rPr>
          <w:rFonts w:ascii="Times New Roman" w:hAnsi="Times New Roman" w:cs="Times New Roman"/>
          <w:sz w:val="24"/>
          <w:szCs w:val="24"/>
        </w:rPr>
        <w:t xml:space="preserve">tähtaega </w:t>
      </w:r>
      <w:r w:rsidR="00906DB8" w:rsidRPr="00AA3571">
        <w:rPr>
          <w:rFonts w:ascii="Times New Roman" w:hAnsi="Times New Roman" w:cs="Times New Roman"/>
          <w:sz w:val="24"/>
          <w:szCs w:val="24"/>
        </w:rPr>
        <w:t xml:space="preserve">Finantsinspektsiooni loal </w:t>
      </w:r>
      <w:r w:rsidR="00AE462D" w:rsidRPr="00AA3571">
        <w:rPr>
          <w:rFonts w:ascii="Times New Roman" w:hAnsi="Times New Roman" w:cs="Times New Roman"/>
          <w:sz w:val="24"/>
          <w:szCs w:val="24"/>
        </w:rPr>
        <w:t xml:space="preserve">pikendada </w:t>
      </w:r>
      <w:r w:rsidR="00906DB8" w:rsidRPr="00AA3571">
        <w:rPr>
          <w:rFonts w:ascii="Times New Roman" w:hAnsi="Times New Roman" w:cs="Times New Roman"/>
          <w:sz w:val="24"/>
          <w:szCs w:val="24"/>
        </w:rPr>
        <w:t xml:space="preserve">kuni 12 kuu võrra. </w:t>
      </w:r>
    </w:p>
    <w:p w14:paraId="357DAAE9" w14:textId="1EED210D" w:rsidR="00D23A28" w:rsidRPr="00AA3571" w:rsidRDefault="00906DB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 </w:t>
      </w:r>
    </w:p>
    <w:p w14:paraId="2D7C6C28" w14:textId="7D3EAD20"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(3) Kui fondi vara puhasväärtust suurendatakse või vähendatakse osaku</w:t>
      </w:r>
      <w:r w:rsidR="00E77E0C" w:rsidRPr="00AA3571">
        <w:rPr>
          <w:rFonts w:ascii="Times New Roman" w:hAnsi="Times New Roman" w:cs="Times New Roman"/>
          <w:sz w:val="24"/>
          <w:szCs w:val="24"/>
        </w:rPr>
        <w:t>id</w:t>
      </w:r>
      <w:r w:rsidRPr="00AA3571">
        <w:rPr>
          <w:rFonts w:ascii="Times New Roman" w:hAnsi="Times New Roman" w:cs="Times New Roman"/>
          <w:sz w:val="24"/>
          <w:szCs w:val="24"/>
        </w:rPr>
        <w:t xml:space="preserve"> või aktsia</w:t>
      </w:r>
      <w:r w:rsidR="00E77E0C" w:rsidRPr="00AA3571">
        <w:rPr>
          <w:rFonts w:ascii="Times New Roman" w:hAnsi="Times New Roman" w:cs="Times New Roman"/>
          <w:sz w:val="24"/>
          <w:szCs w:val="24"/>
        </w:rPr>
        <w:t>id</w:t>
      </w:r>
      <w:r w:rsidRPr="00AA3571">
        <w:rPr>
          <w:rFonts w:ascii="Times New Roman" w:hAnsi="Times New Roman" w:cs="Times New Roman"/>
          <w:sz w:val="24"/>
          <w:szCs w:val="24"/>
        </w:rPr>
        <w:t xml:space="preserve"> välja</w:t>
      </w:r>
      <w:r w:rsidR="00E77E0C" w:rsidRPr="00AA3571">
        <w:rPr>
          <w:rFonts w:ascii="Times New Roman" w:hAnsi="Times New Roman" w:cs="Times New Roman"/>
          <w:sz w:val="24"/>
          <w:szCs w:val="24"/>
        </w:rPr>
        <w:t xml:space="preserve"> </w:t>
      </w:r>
      <w:r w:rsidRPr="00AA3571">
        <w:rPr>
          <w:rFonts w:ascii="Times New Roman" w:hAnsi="Times New Roman" w:cs="Times New Roman"/>
          <w:sz w:val="24"/>
          <w:szCs w:val="24"/>
        </w:rPr>
        <w:t>las</w:t>
      </w:r>
      <w:r w:rsidR="00E77E0C" w:rsidRPr="00AA3571">
        <w:rPr>
          <w:rFonts w:ascii="Times New Roman" w:hAnsi="Times New Roman" w:cs="Times New Roman"/>
          <w:sz w:val="24"/>
          <w:szCs w:val="24"/>
        </w:rPr>
        <w:t>t</w:t>
      </w:r>
      <w:r w:rsidRPr="00AA3571">
        <w:rPr>
          <w:rFonts w:ascii="Times New Roman" w:hAnsi="Times New Roman" w:cs="Times New Roman"/>
          <w:sz w:val="24"/>
          <w:szCs w:val="24"/>
        </w:rPr>
        <w:t>e</w:t>
      </w:r>
      <w:r w:rsidR="00E77E0C" w:rsidRPr="00AA3571">
        <w:rPr>
          <w:rFonts w:ascii="Times New Roman" w:hAnsi="Times New Roman" w:cs="Times New Roman"/>
          <w:sz w:val="24"/>
          <w:szCs w:val="24"/>
        </w:rPr>
        <w:t>s</w:t>
      </w:r>
      <w:r w:rsidRPr="00AA3571">
        <w:rPr>
          <w:rFonts w:ascii="Times New Roman" w:hAnsi="Times New Roman" w:cs="Times New Roman"/>
          <w:sz w:val="24"/>
          <w:szCs w:val="24"/>
        </w:rPr>
        <w:t xml:space="preserve"> või tagasi</w:t>
      </w:r>
      <w:r w:rsidR="00E77E0C" w:rsidRPr="00AA3571">
        <w:rPr>
          <w:rFonts w:ascii="Times New Roman" w:hAnsi="Times New Roman" w:cs="Times New Roman"/>
          <w:sz w:val="24"/>
          <w:szCs w:val="24"/>
        </w:rPr>
        <w:t xml:space="preserve"> </w:t>
      </w:r>
      <w:r w:rsidRPr="00AA3571">
        <w:rPr>
          <w:rFonts w:ascii="Times New Roman" w:hAnsi="Times New Roman" w:cs="Times New Roman"/>
          <w:sz w:val="24"/>
          <w:szCs w:val="24"/>
        </w:rPr>
        <w:t>võt</w:t>
      </w:r>
      <w:r w:rsidR="00E77E0C" w:rsidRPr="00AA3571">
        <w:rPr>
          <w:rFonts w:ascii="Times New Roman" w:hAnsi="Times New Roman" w:cs="Times New Roman"/>
          <w:sz w:val="24"/>
          <w:szCs w:val="24"/>
        </w:rPr>
        <w:t>tes</w:t>
      </w:r>
      <w:r w:rsidRPr="00AA3571">
        <w:rPr>
          <w:rFonts w:ascii="Times New Roman" w:hAnsi="Times New Roman" w:cs="Times New Roman"/>
          <w:sz w:val="24"/>
          <w:szCs w:val="24"/>
        </w:rPr>
        <w:t>, peatatakse käesoleva paragrahvi lõikes</w:t>
      </w:r>
      <w:r w:rsidR="007A0C2E" w:rsidRPr="00AA3571">
        <w:rPr>
          <w:rFonts w:ascii="Times New Roman" w:hAnsi="Times New Roman" w:cs="Times New Roman"/>
          <w:sz w:val="24"/>
          <w:szCs w:val="24"/>
        </w:rPr>
        <w:t> </w:t>
      </w:r>
      <w:r w:rsidRPr="00AA3571">
        <w:rPr>
          <w:rFonts w:ascii="Times New Roman" w:hAnsi="Times New Roman" w:cs="Times New Roman"/>
          <w:sz w:val="24"/>
          <w:szCs w:val="24"/>
        </w:rPr>
        <w:t xml:space="preserve">1 sätestatud piirmäära kohaldamine ajutiselt kuni 12 kuuks, arvestades </w:t>
      </w:r>
      <w:r w:rsidR="00661FFD" w:rsidRPr="00AA3571">
        <w:rPr>
          <w:rFonts w:ascii="Times New Roman" w:hAnsi="Times New Roman" w:cs="Times New Roman"/>
          <w:sz w:val="24"/>
          <w:szCs w:val="24"/>
        </w:rPr>
        <w:t>ajavahemik</w:t>
      </w:r>
      <w:r w:rsidR="00AA099E" w:rsidRPr="00AA3571">
        <w:rPr>
          <w:rFonts w:ascii="Times New Roman" w:hAnsi="Times New Roman" w:cs="Times New Roman"/>
          <w:sz w:val="24"/>
          <w:szCs w:val="24"/>
        </w:rPr>
        <w:t>k</w:t>
      </w:r>
      <w:r w:rsidR="00661FFD" w:rsidRPr="00AA3571">
        <w:rPr>
          <w:rFonts w:ascii="Times New Roman" w:hAnsi="Times New Roman" w:cs="Times New Roman"/>
          <w:sz w:val="24"/>
          <w:szCs w:val="24"/>
        </w:rPr>
        <w:t xml:space="preserve">u </w:t>
      </w:r>
      <w:r w:rsidRPr="00AA3571">
        <w:rPr>
          <w:rFonts w:ascii="Times New Roman" w:hAnsi="Times New Roman" w:cs="Times New Roman"/>
          <w:sz w:val="24"/>
          <w:szCs w:val="24"/>
        </w:rPr>
        <w:t>määra</w:t>
      </w:r>
      <w:r w:rsidR="00AA099E" w:rsidRPr="00AA3571">
        <w:rPr>
          <w:rFonts w:ascii="Times New Roman" w:hAnsi="Times New Roman" w:cs="Times New Roman"/>
          <w:sz w:val="24"/>
          <w:szCs w:val="24"/>
        </w:rPr>
        <w:t>t</w:t>
      </w:r>
      <w:r w:rsidRPr="00AA3571">
        <w:rPr>
          <w:rFonts w:ascii="Times New Roman" w:hAnsi="Times New Roman" w:cs="Times New Roman"/>
          <w:sz w:val="24"/>
          <w:szCs w:val="24"/>
        </w:rPr>
        <w:t>e</w:t>
      </w:r>
      <w:r w:rsidR="00AA099E" w:rsidRPr="00AA3571">
        <w:rPr>
          <w:rFonts w:ascii="Times New Roman" w:hAnsi="Times New Roman" w:cs="Times New Roman"/>
          <w:sz w:val="24"/>
          <w:szCs w:val="24"/>
        </w:rPr>
        <w:t>s</w:t>
      </w:r>
      <w:r w:rsidRPr="00AA3571">
        <w:rPr>
          <w:rFonts w:ascii="Times New Roman" w:hAnsi="Times New Roman" w:cs="Times New Roman"/>
          <w:sz w:val="24"/>
          <w:szCs w:val="24"/>
        </w:rPr>
        <w:t xml:space="preserve"> fondi osakuomanike või aktsionäride õigustatud huvidega.</w:t>
      </w:r>
    </w:p>
    <w:p w14:paraId="0E3EECEC" w14:textId="77777777" w:rsidR="001F1586" w:rsidRPr="00AA3571" w:rsidRDefault="001F1586" w:rsidP="00CD0A94">
      <w:pPr>
        <w:spacing w:after="0" w:line="240" w:lineRule="auto"/>
        <w:jc w:val="both"/>
        <w:rPr>
          <w:rFonts w:ascii="Times New Roman" w:hAnsi="Times New Roman" w:cs="Times New Roman"/>
          <w:sz w:val="24"/>
          <w:szCs w:val="24"/>
        </w:rPr>
      </w:pPr>
    </w:p>
    <w:p w14:paraId="194E126D" w14:textId="59C8311C"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Käesoleva paragrahvi lõikes</w:t>
      </w:r>
      <w:r w:rsidR="00065CD9" w:rsidRPr="00AA3571">
        <w:rPr>
          <w:rFonts w:ascii="Times New Roman" w:hAnsi="Times New Roman" w:cs="Times New Roman"/>
          <w:sz w:val="24"/>
          <w:szCs w:val="24"/>
        </w:rPr>
        <w:t> </w:t>
      </w:r>
      <w:r w:rsidRPr="00AA3571">
        <w:rPr>
          <w:rFonts w:ascii="Times New Roman" w:hAnsi="Times New Roman" w:cs="Times New Roman"/>
          <w:sz w:val="24"/>
          <w:szCs w:val="24"/>
        </w:rPr>
        <w:t>1 sätestatud piirmäära ei kohaldata, ku</w:t>
      </w:r>
      <w:r w:rsidR="00065CD9" w:rsidRPr="00AA3571">
        <w:rPr>
          <w:rFonts w:ascii="Times New Roman" w:hAnsi="Times New Roman" w:cs="Times New Roman"/>
          <w:sz w:val="24"/>
          <w:szCs w:val="24"/>
        </w:rPr>
        <w:t>i</w:t>
      </w:r>
      <w:r w:rsidRPr="00AA3571">
        <w:rPr>
          <w:rFonts w:ascii="Times New Roman" w:hAnsi="Times New Roman" w:cs="Times New Roman"/>
          <w:sz w:val="24"/>
          <w:szCs w:val="24"/>
        </w:rPr>
        <w:t xml:space="preserve"> fondivalitseja hakkab fondi likvideerimise käigus </w:t>
      </w:r>
      <w:r w:rsidR="008C1DCF" w:rsidRPr="00AA3571">
        <w:rPr>
          <w:rFonts w:ascii="Times New Roman" w:hAnsi="Times New Roman" w:cs="Times New Roman"/>
          <w:sz w:val="24"/>
          <w:szCs w:val="24"/>
        </w:rPr>
        <w:t xml:space="preserve">võõrandama </w:t>
      </w:r>
      <w:r w:rsidRPr="00AA3571">
        <w:rPr>
          <w:rFonts w:ascii="Times New Roman" w:hAnsi="Times New Roman" w:cs="Times New Roman"/>
          <w:sz w:val="24"/>
          <w:szCs w:val="24"/>
        </w:rPr>
        <w:t xml:space="preserve">fondi vara, et selle </w:t>
      </w:r>
      <w:r w:rsidR="00321CA3" w:rsidRPr="00AA3571">
        <w:rPr>
          <w:rFonts w:ascii="Times New Roman" w:hAnsi="Times New Roman" w:cs="Times New Roman"/>
          <w:sz w:val="24"/>
          <w:szCs w:val="24"/>
        </w:rPr>
        <w:t xml:space="preserve">fondi </w:t>
      </w:r>
      <w:r w:rsidRPr="00AA3571">
        <w:rPr>
          <w:rFonts w:ascii="Times New Roman" w:hAnsi="Times New Roman" w:cs="Times New Roman"/>
          <w:sz w:val="24"/>
          <w:szCs w:val="24"/>
        </w:rPr>
        <w:t xml:space="preserve">osakuid või aktsiaid tagasi võtta. </w:t>
      </w:r>
    </w:p>
    <w:p w14:paraId="559D6353" w14:textId="77777777" w:rsidR="001F1586" w:rsidRPr="00AA3571" w:rsidRDefault="001F1586" w:rsidP="00CD0A94">
      <w:pPr>
        <w:spacing w:after="0" w:line="240" w:lineRule="auto"/>
        <w:jc w:val="both"/>
        <w:rPr>
          <w:rFonts w:ascii="Times New Roman" w:hAnsi="Times New Roman" w:cs="Times New Roman"/>
          <w:sz w:val="24"/>
          <w:szCs w:val="24"/>
        </w:rPr>
      </w:pPr>
    </w:p>
    <w:p w14:paraId="6325958B" w14:textId="7010E479"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w:t>
      </w:r>
      <w:r w:rsidR="003D5CEE" w:rsidRPr="00AA3571">
        <w:rPr>
          <w:rFonts w:ascii="Times New Roman" w:hAnsi="Times New Roman" w:cs="Times New Roman"/>
          <w:sz w:val="24"/>
          <w:szCs w:val="24"/>
        </w:rPr>
        <w:t> </w:t>
      </w:r>
      <w:r w:rsidRPr="00AA3571">
        <w:rPr>
          <w:rFonts w:ascii="Times New Roman" w:hAnsi="Times New Roman" w:cs="Times New Roman"/>
          <w:sz w:val="24"/>
          <w:szCs w:val="24"/>
        </w:rPr>
        <w:t>Laenu andmise</w:t>
      </w:r>
      <w:r w:rsidR="00321CA3"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l Euroopa riskikapitalifondi, Euroopa sotsiaalettevõtlusfondi või Euroopa pikaajalise investeerimisfondi arvel kohaldatakse käesoleva paragrahvi lõikes</w:t>
      </w:r>
      <w:r w:rsidR="003137B2" w:rsidRPr="00AA3571">
        <w:rPr>
          <w:rFonts w:ascii="Times New Roman" w:hAnsi="Times New Roman" w:cs="Times New Roman"/>
          <w:sz w:val="24"/>
          <w:szCs w:val="24"/>
        </w:rPr>
        <w:t> </w:t>
      </w:r>
      <w:r w:rsidRPr="00AA3571">
        <w:rPr>
          <w:rFonts w:ascii="Times New Roman" w:hAnsi="Times New Roman" w:cs="Times New Roman"/>
          <w:sz w:val="24"/>
          <w:szCs w:val="24"/>
        </w:rPr>
        <w:t xml:space="preserve">1 sätestatud piirmäära kooskõlas </w:t>
      </w:r>
      <w:r w:rsidR="007E584A" w:rsidRPr="00AA3571">
        <w:rPr>
          <w:rFonts w:ascii="Times New Roman" w:hAnsi="Times New Roman" w:cs="Times New Roman"/>
          <w:sz w:val="24"/>
          <w:szCs w:val="24"/>
        </w:rPr>
        <w:t>Euroopa Parlamendi ja nõukogu määrus</w:t>
      </w:r>
      <w:r w:rsidR="008935FE" w:rsidRPr="00AA3571">
        <w:rPr>
          <w:rFonts w:ascii="Times New Roman" w:hAnsi="Times New Roman" w:cs="Times New Roman"/>
          <w:sz w:val="24"/>
          <w:szCs w:val="24"/>
        </w:rPr>
        <w:t>e</w:t>
      </w:r>
      <w:r w:rsidR="00690E8C" w:rsidRPr="00AA3571">
        <w:rPr>
          <w:rFonts w:ascii="Times New Roman" w:hAnsi="Times New Roman" w:cs="Times New Roman"/>
          <w:sz w:val="24"/>
          <w:szCs w:val="24"/>
        </w:rPr>
        <w:t>s</w:t>
      </w:r>
      <w:r w:rsidR="009C6125" w:rsidRPr="00AA3571">
        <w:rPr>
          <w:rFonts w:ascii="Times New Roman" w:hAnsi="Times New Roman" w:cs="Times New Roman"/>
          <w:sz w:val="24"/>
          <w:szCs w:val="24"/>
        </w:rPr>
        <w:t> </w:t>
      </w:r>
      <w:r w:rsidR="007E584A" w:rsidRPr="00AA3571">
        <w:rPr>
          <w:rFonts w:ascii="Times New Roman" w:hAnsi="Times New Roman" w:cs="Times New Roman"/>
          <w:sz w:val="24"/>
          <w:szCs w:val="24"/>
        </w:rPr>
        <w:t>(EL)</w:t>
      </w:r>
      <w:r w:rsidR="009C6125" w:rsidRPr="00AA3571">
        <w:rPr>
          <w:rFonts w:ascii="Times New Roman" w:hAnsi="Times New Roman" w:cs="Times New Roman"/>
          <w:sz w:val="24"/>
          <w:szCs w:val="24"/>
        </w:rPr>
        <w:t> </w:t>
      </w:r>
      <w:r w:rsidR="007E584A" w:rsidRPr="00AA3571">
        <w:rPr>
          <w:rFonts w:ascii="Times New Roman" w:hAnsi="Times New Roman" w:cs="Times New Roman"/>
          <w:sz w:val="24"/>
          <w:szCs w:val="24"/>
        </w:rPr>
        <w:t xml:space="preserve">nr 345/2013, </w:t>
      </w:r>
      <w:r w:rsidR="00CE67D7" w:rsidRPr="00AA3571">
        <w:rPr>
          <w:rFonts w:ascii="Times New Roman" w:hAnsi="Times New Roman" w:cs="Times New Roman"/>
          <w:sz w:val="24"/>
          <w:szCs w:val="24"/>
        </w:rPr>
        <w:t xml:space="preserve">nr 346/2013 või </w:t>
      </w:r>
      <w:r w:rsidR="009C737D" w:rsidRPr="00AA3571">
        <w:rPr>
          <w:rFonts w:ascii="Times New Roman" w:hAnsi="Times New Roman" w:cs="Times New Roman"/>
          <w:sz w:val="24"/>
          <w:szCs w:val="24"/>
        </w:rPr>
        <w:t>2017/1131</w:t>
      </w:r>
      <w:r w:rsidR="00BB4CF6" w:rsidRPr="00AA3571">
        <w:rPr>
          <w:rFonts w:ascii="Times New Roman" w:hAnsi="Times New Roman" w:cs="Times New Roman"/>
          <w:sz w:val="24"/>
          <w:szCs w:val="24"/>
        </w:rPr>
        <w:t xml:space="preserve"> </w:t>
      </w:r>
      <w:r w:rsidR="00690E8C" w:rsidRPr="00AA3571">
        <w:rPr>
          <w:rFonts w:ascii="Times New Roman" w:hAnsi="Times New Roman" w:cs="Times New Roman"/>
          <w:sz w:val="24"/>
          <w:szCs w:val="24"/>
        </w:rPr>
        <w:t xml:space="preserve">sätestatud </w:t>
      </w:r>
      <w:r w:rsidRPr="00AA3571">
        <w:rPr>
          <w:rFonts w:ascii="Times New Roman" w:hAnsi="Times New Roman" w:cs="Times New Roman"/>
          <w:sz w:val="24"/>
          <w:szCs w:val="24"/>
        </w:rPr>
        <w:t>fondi vara investeerimist puudutavate piirmäärade, piirangute ja tingimustega.</w:t>
      </w:r>
    </w:p>
    <w:p w14:paraId="7B01EC08" w14:textId="77777777" w:rsidR="001F1586" w:rsidRPr="00AA3571" w:rsidRDefault="001F1586" w:rsidP="00CD0A94">
      <w:pPr>
        <w:spacing w:after="0" w:line="240" w:lineRule="auto"/>
        <w:jc w:val="both"/>
        <w:rPr>
          <w:rFonts w:ascii="Times New Roman" w:hAnsi="Times New Roman" w:cs="Times New Roman"/>
          <w:sz w:val="24"/>
          <w:szCs w:val="24"/>
        </w:rPr>
      </w:pPr>
    </w:p>
    <w:p w14:paraId="33E6ED4F" w14:textId="4C14212C"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 Laenu andmisega teenitav tulu, millest on lubatud maha arvata vaid tasu laenu haldamise eest, peab jääma fondi.</w:t>
      </w:r>
    </w:p>
    <w:p w14:paraId="1AE680D3" w14:textId="77777777" w:rsidR="001F1586" w:rsidRPr="00AA3571" w:rsidRDefault="001F1586" w:rsidP="00CD0A94">
      <w:pPr>
        <w:spacing w:after="0" w:line="240" w:lineRule="auto"/>
        <w:jc w:val="both"/>
        <w:rPr>
          <w:rFonts w:ascii="Times New Roman" w:hAnsi="Times New Roman" w:cs="Times New Roman"/>
          <w:sz w:val="24"/>
          <w:szCs w:val="24"/>
        </w:rPr>
      </w:pPr>
    </w:p>
    <w:p w14:paraId="09EFBE13" w14:textId="74BA1EFB" w:rsidR="004A21DB"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(7) </w:t>
      </w:r>
      <w:r w:rsidR="004867CC" w:rsidRPr="00AA3571">
        <w:rPr>
          <w:rFonts w:ascii="Times New Roman" w:hAnsi="Times New Roman" w:cs="Times New Roman"/>
          <w:sz w:val="24"/>
          <w:szCs w:val="24"/>
        </w:rPr>
        <w:t xml:space="preserve">Muu avaliku fondi arvel ei või laenu anda tarbijatele, kui käesolevas seaduses ei ole sätestatud teisiti, ega </w:t>
      </w:r>
      <w:r w:rsidR="00B340B5" w:rsidRPr="00AA3571">
        <w:rPr>
          <w:rFonts w:ascii="Times New Roman" w:hAnsi="Times New Roman" w:cs="Times New Roman"/>
          <w:sz w:val="24"/>
          <w:szCs w:val="24"/>
        </w:rPr>
        <w:t xml:space="preserve">fondi enda valitsejale, depositooriumile, kolmandale isikule, kellele </w:t>
      </w:r>
      <w:r w:rsidR="007D1B9B" w:rsidRPr="00AA3571">
        <w:rPr>
          <w:rFonts w:ascii="Times New Roman" w:hAnsi="Times New Roman" w:cs="Times New Roman"/>
          <w:sz w:val="24"/>
          <w:szCs w:val="24"/>
        </w:rPr>
        <w:t>on fondivalitseja või depositooriumi ülesanded edasi antud</w:t>
      </w:r>
      <w:r w:rsidR="003C4FD8" w:rsidRPr="00AA3571">
        <w:rPr>
          <w:rFonts w:ascii="Times New Roman" w:hAnsi="Times New Roman" w:cs="Times New Roman"/>
          <w:sz w:val="24"/>
          <w:szCs w:val="24"/>
        </w:rPr>
        <w:t>,</w:t>
      </w:r>
      <w:r w:rsidR="007D1B9B" w:rsidRPr="00AA3571">
        <w:rPr>
          <w:rFonts w:ascii="Times New Roman" w:hAnsi="Times New Roman" w:cs="Times New Roman"/>
          <w:sz w:val="24"/>
          <w:szCs w:val="24"/>
        </w:rPr>
        <w:t xml:space="preserve"> või fondivalitsejaga samasse konsolideerimisgruppi kuuluvale ettevõtjale, </w:t>
      </w:r>
      <w:r w:rsidR="002825FF" w:rsidRPr="00AA3571">
        <w:rPr>
          <w:rFonts w:ascii="Times New Roman" w:hAnsi="Times New Roman" w:cs="Times New Roman"/>
          <w:sz w:val="24"/>
          <w:szCs w:val="24"/>
        </w:rPr>
        <w:t xml:space="preserve">kes annab laenu </w:t>
      </w:r>
      <w:r w:rsidR="0088556D" w:rsidRPr="00AA3571">
        <w:rPr>
          <w:rFonts w:ascii="Times New Roman" w:hAnsi="Times New Roman" w:cs="Times New Roman"/>
          <w:sz w:val="24"/>
          <w:szCs w:val="24"/>
        </w:rPr>
        <w:t>eelnimetatud</w:t>
      </w:r>
      <w:r w:rsidR="00E71A3B" w:rsidRPr="00AA3571">
        <w:rPr>
          <w:rFonts w:ascii="Times New Roman" w:hAnsi="Times New Roman" w:cs="Times New Roman"/>
          <w:sz w:val="24"/>
          <w:szCs w:val="24"/>
        </w:rPr>
        <w:t xml:space="preserve"> juriidilistele</w:t>
      </w:r>
      <w:r w:rsidR="0088556D" w:rsidRPr="00AA3571">
        <w:rPr>
          <w:rFonts w:ascii="Times New Roman" w:hAnsi="Times New Roman" w:cs="Times New Roman"/>
          <w:sz w:val="24"/>
          <w:szCs w:val="24"/>
        </w:rPr>
        <w:t xml:space="preserve"> isikutele</w:t>
      </w:r>
      <w:r w:rsidR="00E71A3B" w:rsidRPr="00AA3571">
        <w:rPr>
          <w:rFonts w:ascii="Times New Roman" w:hAnsi="Times New Roman" w:cs="Times New Roman"/>
          <w:sz w:val="24"/>
          <w:szCs w:val="24"/>
        </w:rPr>
        <w:t>.</w:t>
      </w:r>
      <w:r w:rsidR="004B1D31" w:rsidRPr="00AA3571">
        <w:rPr>
          <w:rFonts w:ascii="Times New Roman" w:hAnsi="Times New Roman" w:cs="Times New Roman"/>
          <w:sz w:val="24"/>
          <w:szCs w:val="24"/>
        </w:rPr>
        <w:t xml:space="preserve"> Fondivalitseja võib muu avaliku fondi arvel väljastada välisriikides tarbijakrediiti</w:t>
      </w:r>
      <w:r w:rsidR="00AF78A7" w:rsidRPr="00AA3571">
        <w:rPr>
          <w:rFonts w:ascii="Times New Roman" w:hAnsi="Times New Roman" w:cs="Times New Roman"/>
          <w:sz w:val="24"/>
          <w:szCs w:val="24"/>
        </w:rPr>
        <w:t xml:space="preserve">, sealhulgas hüpoteekkrediiti (edaspidi käesolevas seaduses </w:t>
      </w:r>
      <w:r w:rsidR="00AF78A7" w:rsidRPr="00AA3571">
        <w:rPr>
          <w:rFonts w:ascii="Times New Roman" w:hAnsi="Times New Roman" w:cs="Times New Roman"/>
          <w:i/>
          <w:iCs/>
          <w:sz w:val="24"/>
          <w:szCs w:val="24"/>
        </w:rPr>
        <w:t>tarbijakrediit</w:t>
      </w:r>
      <w:r w:rsidR="00AF78A7" w:rsidRPr="00AA3571">
        <w:rPr>
          <w:rFonts w:ascii="Times New Roman" w:hAnsi="Times New Roman" w:cs="Times New Roman"/>
          <w:sz w:val="24"/>
          <w:szCs w:val="24"/>
        </w:rPr>
        <w:t>)</w:t>
      </w:r>
      <w:r w:rsidR="004B1D31" w:rsidRPr="00AA3571">
        <w:rPr>
          <w:rFonts w:ascii="Times New Roman" w:hAnsi="Times New Roman" w:cs="Times New Roman"/>
          <w:sz w:val="24"/>
          <w:szCs w:val="24"/>
        </w:rPr>
        <w:t>, kui see on vastava riigi õigusaktide kohaselt lubatud</w:t>
      </w:r>
      <w:r w:rsidR="00087FDA" w:rsidRPr="00AA3571">
        <w:rPr>
          <w:rFonts w:ascii="Times New Roman" w:hAnsi="Times New Roman" w:cs="Times New Roman"/>
          <w:sz w:val="24"/>
          <w:szCs w:val="24"/>
        </w:rPr>
        <w:t>.</w:t>
      </w:r>
      <w:r w:rsidR="00D14CEB" w:rsidRPr="00AA3571">
        <w:rPr>
          <w:rFonts w:ascii="Times New Roman" w:hAnsi="Times New Roman" w:cs="Times New Roman"/>
          <w:sz w:val="24"/>
          <w:szCs w:val="24"/>
        </w:rPr>
        <w:t xml:space="preserve"> </w:t>
      </w:r>
      <w:r w:rsidR="009B2237" w:rsidRPr="00AA3571">
        <w:rPr>
          <w:rFonts w:ascii="Times New Roman" w:hAnsi="Times New Roman" w:cs="Times New Roman"/>
          <w:sz w:val="24"/>
          <w:szCs w:val="24"/>
        </w:rPr>
        <w:t>Muu avaliku fondi arvel ei või t</w:t>
      </w:r>
      <w:r w:rsidR="00D14CEB" w:rsidRPr="00AA3571">
        <w:rPr>
          <w:rFonts w:ascii="Times New Roman" w:hAnsi="Times New Roman" w:cs="Times New Roman"/>
          <w:sz w:val="24"/>
          <w:szCs w:val="24"/>
        </w:rPr>
        <w:t>arbijakrediiti väljasta</w:t>
      </w:r>
      <w:r w:rsidR="00D85B38" w:rsidRPr="00AA3571">
        <w:rPr>
          <w:rFonts w:ascii="Times New Roman" w:hAnsi="Times New Roman" w:cs="Times New Roman"/>
          <w:sz w:val="24"/>
          <w:szCs w:val="24"/>
        </w:rPr>
        <w:t>d</w:t>
      </w:r>
      <w:r w:rsidR="00D14CEB" w:rsidRPr="00AA3571">
        <w:rPr>
          <w:rFonts w:ascii="Times New Roman" w:hAnsi="Times New Roman" w:cs="Times New Roman"/>
          <w:sz w:val="24"/>
          <w:szCs w:val="24"/>
        </w:rPr>
        <w:t xml:space="preserve">a </w:t>
      </w:r>
      <w:r w:rsidR="009B2237" w:rsidRPr="00AA3571">
        <w:rPr>
          <w:rFonts w:ascii="Times New Roman" w:hAnsi="Times New Roman" w:cs="Times New Roman"/>
          <w:sz w:val="24"/>
          <w:szCs w:val="24"/>
        </w:rPr>
        <w:t xml:space="preserve">selle </w:t>
      </w:r>
      <w:r w:rsidR="00E4360B" w:rsidRPr="00AA3571">
        <w:rPr>
          <w:rFonts w:ascii="Times New Roman" w:hAnsi="Times New Roman" w:cs="Times New Roman"/>
          <w:sz w:val="24"/>
          <w:szCs w:val="24"/>
        </w:rPr>
        <w:t>fondi</w:t>
      </w:r>
      <w:r w:rsidR="00EF0C4C" w:rsidRPr="00AA3571">
        <w:rPr>
          <w:rFonts w:ascii="Times New Roman" w:hAnsi="Times New Roman" w:cs="Times New Roman"/>
          <w:sz w:val="24"/>
          <w:szCs w:val="24"/>
        </w:rPr>
        <w:t xml:space="preserve"> </w:t>
      </w:r>
      <w:r w:rsidR="00E4360B" w:rsidRPr="00AA3571">
        <w:rPr>
          <w:rFonts w:ascii="Times New Roman" w:hAnsi="Times New Roman" w:cs="Times New Roman"/>
          <w:sz w:val="24"/>
          <w:szCs w:val="24"/>
        </w:rPr>
        <w:t>valitseja või aktsiaseltsifondi</w:t>
      </w:r>
      <w:r w:rsidR="00EF0C4C" w:rsidRPr="00AA3571">
        <w:rPr>
          <w:rFonts w:ascii="Times New Roman" w:hAnsi="Times New Roman" w:cs="Times New Roman"/>
          <w:sz w:val="24"/>
          <w:szCs w:val="24"/>
        </w:rPr>
        <w:t xml:space="preserve"> enda</w:t>
      </w:r>
      <w:r w:rsidR="00B21EF2" w:rsidRPr="00AA3571">
        <w:rPr>
          <w:rFonts w:ascii="Times New Roman" w:hAnsi="Times New Roman" w:cs="Times New Roman"/>
          <w:sz w:val="24"/>
          <w:szCs w:val="24"/>
        </w:rPr>
        <w:t xml:space="preserve"> </w:t>
      </w:r>
      <w:r w:rsidR="00EC3726" w:rsidRPr="00AA3571">
        <w:rPr>
          <w:rFonts w:ascii="Times New Roman" w:hAnsi="Times New Roman" w:cs="Times New Roman"/>
          <w:sz w:val="24"/>
          <w:szCs w:val="24"/>
        </w:rPr>
        <w:t>ega</w:t>
      </w:r>
      <w:r w:rsidR="00E4360B" w:rsidRPr="00AA3571">
        <w:rPr>
          <w:rFonts w:ascii="Times New Roman" w:hAnsi="Times New Roman" w:cs="Times New Roman"/>
          <w:sz w:val="24"/>
          <w:szCs w:val="24"/>
        </w:rPr>
        <w:t xml:space="preserve"> </w:t>
      </w:r>
      <w:r w:rsidR="00A261C7" w:rsidRPr="00AA3571">
        <w:rPr>
          <w:rFonts w:ascii="Times New Roman" w:hAnsi="Times New Roman" w:cs="Times New Roman"/>
          <w:sz w:val="24"/>
          <w:szCs w:val="24"/>
        </w:rPr>
        <w:t xml:space="preserve">fondi </w:t>
      </w:r>
      <w:r w:rsidR="00E4360B" w:rsidRPr="00AA3571">
        <w:rPr>
          <w:rFonts w:ascii="Times New Roman" w:hAnsi="Times New Roman" w:cs="Times New Roman"/>
          <w:sz w:val="24"/>
          <w:szCs w:val="24"/>
        </w:rPr>
        <w:t>depositooriumi</w:t>
      </w:r>
      <w:r w:rsidR="007B211E" w:rsidRPr="00AA3571">
        <w:rPr>
          <w:rFonts w:ascii="Times New Roman" w:hAnsi="Times New Roman" w:cs="Times New Roman"/>
          <w:sz w:val="24"/>
          <w:szCs w:val="24"/>
        </w:rPr>
        <w:t xml:space="preserve"> </w:t>
      </w:r>
      <w:r w:rsidR="00B21EF2" w:rsidRPr="00AA3571">
        <w:rPr>
          <w:rFonts w:ascii="Times New Roman" w:hAnsi="Times New Roman" w:cs="Times New Roman"/>
          <w:sz w:val="24"/>
          <w:szCs w:val="24"/>
        </w:rPr>
        <w:t>töötajatele</w:t>
      </w:r>
      <w:r w:rsidR="00EC3726" w:rsidRPr="00AA3571">
        <w:rPr>
          <w:rFonts w:ascii="Times New Roman" w:hAnsi="Times New Roman" w:cs="Times New Roman"/>
          <w:sz w:val="24"/>
          <w:szCs w:val="24"/>
        </w:rPr>
        <w:t>,</w:t>
      </w:r>
      <w:r w:rsidR="006937E2" w:rsidRPr="00AA3571">
        <w:rPr>
          <w:rFonts w:ascii="Times New Roman" w:hAnsi="Times New Roman" w:cs="Times New Roman"/>
          <w:sz w:val="24"/>
          <w:szCs w:val="24"/>
        </w:rPr>
        <w:t xml:space="preserve"> samuti sellise</w:t>
      </w:r>
      <w:r w:rsidR="00B21EF2" w:rsidRPr="00AA3571">
        <w:rPr>
          <w:rFonts w:ascii="Times New Roman" w:hAnsi="Times New Roman" w:cs="Times New Roman"/>
          <w:sz w:val="24"/>
          <w:szCs w:val="24"/>
        </w:rPr>
        <w:t xml:space="preserve"> </w:t>
      </w:r>
      <w:r w:rsidR="007B211E" w:rsidRPr="00AA3571">
        <w:rPr>
          <w:rFonts w:ascii="Times New Roman" w:hAnsi="Times New Roman" w:cs="Times New Roman"/>
          <w:sz w:val="24"/>
          <w:szCs w:val="24"/>
        </w:rPr>
        <w:t>kolmanda isiku</w:t>
      </w:r>
      <w:r w:rsidR="006937E2" w:rsidRPr="00AA3571">
        <w:rPr>
          <w:rFonts w:ascii="Times New Roman" w:hAnsi="Times New Roman" w:cs="Times New Roman"/>
          <w:sz w:val="24"/>
          <w:szCs w:val="24"/>
        </w:rPr>
        <w:t xml:space="preserve"> töötajatele,</w:t>
      </w:r>
      <w:r w:rsidR="007B211E" w:rsidRPr="00AA3571">
        <w:rPr>
          <w:rFonts w:ascii="Times New Roman" w:hAnsi="Times New Roman" w:cs="Times New Roman"/>
          <w:sz w:val="24"/>
          <w:szCs w:val="24"/>
        </w:rPr>
        <w:t xml:space="preserve"> kellele on fondivalitseja ülesanded edasi antud</w:t>
      </w:r>
      <w:r w:rsidR="004B1D31" w:rsidRPr="00AA3571">
        <w:rPr>
          <w:rFonts w:ascii="Times New Roman" w:hAnsi="Times New Roman" w:cs="Times New Roman"/>
          <w:sz w:val="24"/>
          <w:szCs w:val="24"/>
        </w:rPr>
        <w:t>.</w:t>
      </w:r>
    </w:p>
    <w:p w14:paraId="59ACAF57" w14:textId="2925560F" w:rsidR="001F1586" w:rsidRPr="00AA3571" w:rsidRDefault="0088556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 </w:t>
      </w:r>
    </w:p>
    <w:p w14:paraId="55ED656D" w14:textId="716A643E"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(8) Laenu andva muu avaliku fondi investeerimisstrateegia ei või ette näha laenu andmist</w:t>
      </w:r>
      <w:r w:rsidR="00E85658" w:rsidRPr="00AA3571">
        <w:rPr>
          <w:rFonts w:ascii="Times New Roman" w:hAnsi="Times New Roman" w:cs="Times New Roman"/>
          <w:sz w:val="24"/>
          <w:szCs w:val="24"/>
        </w:rPr>
        <w:t>, kui</w:t>
      </w:r>
      <w:r w:rsidRPr="00AA3571">
        <w:rPr>
          <w:rFonts w:ascii="Times New Roman" w:hAnsi="Times New Roman" w:cs="Times New Roman"/>
          <w:sz w:val="24"/>
          <w:szCs w:val="24"/>
        </w:rPr>
        <w:t xml:space="preserve"> sellise tegevuse ain</w:t>
      </w:r>
      <w:r w:rsidR="00FF78A9" w:rsidRPr="00AA3571">
        <w:rPr>
          <w:rFonts w:ascii="Times New Roman" w:hAnsi="Times New Roman" w:cs="Times New Roman"/>
          <w:sz w:val="24"/>
          <w:szCs w:val="24"/>
        </w:rPr>
        <w:t>us</w:t>
      </w:r>
      <w:r w:rsidRPr="00AA3571">
        <w:rPr>
          <w:rFonts w:ascii="Times New Roman" w:hAnsi="Times New Roman" w:cs="Times New Roman"/>
          <w:sz w:val="24"/>
          <w:szCs w:val="24"/>
        </w:rPr>
        <w:t xml:space="preserve"> eesmärk on see laen või laenust </w:t>
      </w:r>
      <w:r w:rsidR="006D0C52" w:rsidRPr="00AA3571">
        <w:rPr>
          <w:rFonts w:ascii="Times New Roman" w:hAnsi="Times New Roman" w:cs="Times New Roman"/>
          <w:sz w:val="24"/>
          <w:szCs w:val="24"/>
        </w:rPr>
        <w:t xml:space="preserve">tingitud </w:t>
      </w:r>
      <w:r w:rsidRPr="00AA3571">
        <w:rPr>
          <w:rFonts w:ascii="Times New Roman" w:hAnsi="Times New Roman" w:cs="Times New Roman"/>
          <w:sz w:val="24"/>
          <w:szCs w:val="24"/>
        </w:rPr>
        <w:t xml:space="preserve">riskipositsioonid </w:t>
      </w:r>
      <w:r w:rsidR="00FF78A9" w:rsidRPr="00AA3571">
        <w:rPr>
          <w:rFonts w:ascii="Times New Roman" w:hAnsi="Times New Roman" w:cs="Times New Roman"/>
          <w:sz w:val="24"/>
          <w:szCs w:val="24"/>
        </w:rPr>
        <w:t xml:space="preserve">üle anda </w:t>
      </w:r>
      <w:r w:rsidRPr="00AA3571">
        <w:rPr>
          <w:rFonts w:ascii="Times New Roman" w:hAnsi="Times New Roman" w:cs="Times New Roman"/>
          <w:sz w:val="24"/>
          <w:szCs w:val="24"/>
        </w:rPr>
        <w:t>kolmandale isikule</w:t>
      </w:r>
      <w:r w:rsidR="00A76BB2" w:rsidRPr="00AA3571">
        <w:rPr>
          <w:rFonts w:ascii="Times New Roman" w:hAnsi="Times New Roman" w:cs="Times New Roman"/>
          <w:sz w:val="24"/>
          <w:szCs w:val="24"/>
        </w:rPr>
        <w:t xml:space="preserve"> </w:t>
      </w:r>
      <w:r w:rsidR="0073564E" w:rsidRPr="00AA3571">
        <w:rPr>
          <w:rFonts w:ascii="Times New Roman" w:hAnsi="Times New Roman" w:cs="Times New Roman"/>
          <w:sz w:val="24"/>
          <w:szCs w:val="24"/>
        </w:rPr>
        <w:t>laenulepingu või sellest tuleneva nõude loovutamise</w:t>
      </w:r>
      <w:r w:rsidRPr="00AA3571">
        <w:rPr>
          <w:rFonts w:ascii="Times New Roman" w:hAnsi="Times New Roman" w:cs="Times New Roman"/>
          <w:sz w:val="24"/>
          <w:szCs w:val="24"/>
        </w:rPr>
        <w:t xml:space="preserve"> </w:t>
      </w:r>
      <w:r w:rsidR="00474BE9" w:rsidRPr="00AA3571">
        <w:rPr>
          <w:rFonts w:ascii="Times New Roman" w:hAnsi="Times New Roman" w:cs="Times New Roman"/>
          <w:sz w:val="24"/>
          <w:szCs w:val="24"/>
        </w:rPr>
        <w:t>teel</w:t>
      </w:r>
      <w:r w:rsidRPr="00AA3571">
        <w:rPr>
          <w:rFonts w:ascii="Times New Roman" w:hAnsi="Times New Roman" w:cs="Times New Roman"/>
          <w:sz w:val="24"/>
          <w:szCs w:val="24"/>
        </w:rPr>
        <w:t xml:space="preserve">. </w:t>
      </w:r>
    </w:p>
    <w:p w14:paraId="44360B9C" w14:textId="77777777" w:rsidR="001F1586" w:rsidRPr="00AA3571" w:rsidRDefault="001F1586" w:rsidP="00CD0A94">
      <w:pPr>
        <w:spacing w:after="0" w:line="240" w:lineRule="auto"/>
        <w:jc w:val="both"/>
        <w:rPr>
          <w:rFonts w:ascii="Times New Roman" w:hAnsi="Times New Roman" w:cs="Times New Roman"/>
          <w:sz w:val="24"/>
          <w:szCs w:val="24"/>
        </w:rPr>
      </w:pPr>
    </w:p>
    <w:p w14:paraId="243EF980" w14:textId="33ACD07F" w:rsidR="00E95482" w:rsidRPr="00AA3571" w:rsidRDefault="00E9548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(9)</w:t>
      </w:r>
      <w:r w:rsidR="009335AF" w:rsidRPr="00AA3571">
        <w:rPr>
          <w:rFonts w:ascii="Times New Roman" w:hAnsi="Times New Roman" w:cs="Times New Roman"/>
          <w:sz w:val="24"/>
          <w:szCs w:val="24"/>
        </w:rPr>
        <w:t> </w:t>
      </w:r>
      <w:r w:rsidRPr="00AA3571">
        <w:rPr>
          <w:rFonts w:ascii="Times New Roman" w:hAnsi="Times New Roman" w:cs="Times New Roman"/>
          <w:sz w:val="24"/>
          <w:szCs w:val="24"/>
        </w:rPr>
        <w:t xml:space="preserve">Kui fondivalitseja või aktsiaseltsifond </w:t>
      </w:r>
      <w:r w:rsidR="00B14149" w:rsidRPr="00AA3571">
        <w:rPr>
          <w:rFonts w:ascii="Times New Roman" w:hAnsi="Times New Roman" w:cs="Times New Roman"/>
          <w:sz w:val="24"/>
          <w:szCs w:val="24"/>
        </w:rPr>
        <w:t xml:space="preserve">loovutab </w:t>
      </w:r>
      <w:r w:rsidRPr="00AA3571">
        <w:rPr>
          <w:rFonts w:ascii="Times New Roman" w:hAnsi="Times New Roman" w:cs="Times New Roman"/>
          <w:sz w:val="24"/>
          <w:szCs w:val="24"/>
        </w:rPr>
        <w:t>laenu</w:t>
      </w:r>
      <w:r w:rsidR="008D3504" w:rsidRPr="00AA3571">
        <w:rPr>
          <w:rFonts w:ascii="Times New Roman" w:hAnsi="Times New Roman" w:cs="Times New Roman"/>
          <w:sz w:val="24"/>
          <w:szCs w:val="24"/>
        </w:rPr>
        <w:t>lepingu v</w:t>
      </w:r>
      <w:r w:rsidR="00960ADB" w:rsidRPr="00AA3571">
        <w:rPr>
          <w:rFonts w:ascii="Times New Roman" w:hAnsi="Times New Roman" w:cs="Times New Roman"/>
          <w:sz w:val="24"/>
          <w:szCs w:val="24"/>
        </w:rPr>
        <w:t>õi sellest tuleneva</w:t>
      </w:r>
      <w:r w:rsidRPr="00AA3571">
        <w:rPr>
          <w:rFonts w:ascii="Times New Roman" w:hAnsi="Times New Roman" w:cs="Times New Roman"/>
          <w:sz w:val="24"/>
          <w:szCs w:val="24"/>
        </w:rPr>
        <w:t xml:space="preserve"> </w:t>
      </w:r>
      <w:r w:rsidR="008F77E0" w:rsidRPr="00AA3571">
        <w:rPr>
          <w:rFonts w:ascii="Times New Roman" w:hAnsi="Times New Roman" w:cs="Times New Roman"/>
          <w:sz w:val="24"/>
          <w:szCs w:val="24"/>
        </w:rPr>
        <w:t>nõude</w:t>
      </w:r>
      <w:r w:rsidR="00566CC1" w:rsidRPr="00AA3571">
        <w:rPr>
          <w:rFonts w:ascii="Times New Roman" w:hAnsi="Times New Roman" w:cs="Times New Roman"/>
          <w:sz w:val="24"/>
          <w:szCs w:val="24"/>
        </w:rPr>
        <w:t xml:space="preserve"> </w:t>
      </w:r>
      <w:r w:rsidRPr="00AA3571">
        <w:rPr>
          <w:rFonts w:ascii="Times New Roman" w:hAnsi="Times New Roman" w:cs="Times New Roman"/>
          <w:sz w:val="24"/>
          <w:szCs w:val="24"/>
        </w:rPr>
        <w:t>hil</w:t>
      </w:r>
      <w:r w:rsidR="00566CC1" w:rsidRPr="00AA3571">
        <w:rPr>
          <w:rFonts w:ascii="Times New Roman" w:hAnsi="Times New Roman" w:cs="Times New Roman"/>
          <w:sz w:val="24"/>
          <w:szCs w:val="24"/>
        </w:rPr>
        <w:t>jem</w:t>
      </w:r>
      <w:r w:rsidRPr="00AA3571">
        <w:rPr>
          <w:rFonts w:ascii="Times New Roman" w:hAnsi="Times New Roman" w:cs="Times New Roman"/>
          <w:sz w:val="24"/>
          <w:szCs w:val="24"/>
        </w:rPr>
        <w:t xml:space="preserve"> kolmandale isikule, </w:t>
      </w:r>
      <w:r w:rsidR="00A27E86" w:rsidRPr="00AA3571">
        <w:rPr>
          <w:rFonts w:ascii="Times New Roman" w:hAnsi="Times New Roman" w:cs="Times New Roman"/>
          <w:sz w:val="24"/>
          <w:szCs w:val="24"/>
        </w:rPr>
        <w:t>peab</w:t>
      </w:r>
      <w:r w:rsidR="00D1671B" w:rsidRPr="00AA3571">
        <w:rPr>
          <w:rFonts w:ascii="Times New Roman" w:hAnsi="Times New Roman" w:cs="Times New Roman"/>
          <w:sz w:val="24"/>
          <w:szCs w:val="24"/>
        </w:rPr>
        <w:t xml:space="preserve"> </w:t>
      </w:r>
      <w:r w:rsidR="002F4581" w:rsidRPr="00AA3571">
        <w:rPr>
          <w:rFonts w:ascii="Times New Roman" w:hAnsi="Times New Roman" w:cs="Times New Roman"/>
          <w:sz w:val="24"/>
          <w:szCs w:val="24"/>
        </w:rPr>
        <w:t>fond riskipo</w:t>
      </w:r>
      <w:r w:rsidR="00D846D4" w:rsidRPr="00AA3571">
        <w:rPr>
          <w:rFonts w:ascii="Times New Roman" w:hAnsi="Times New Roman" w:cs="Times New Roman"/>
          <w:sz w:val="24"/>
          <w:szCs w:val="24"/>
        </w:rPr>
        <w:t xml:space="preserve">sitsioonina </w:t>
      </w:r>
      <w:r w:rsidR="00A27E86" w:rsidRPr="00AA3571">
        <w:rPr>
          <w:rFonts w:ascii="Times New Roman" w:hAnsi="Times New Roman" w:cs="Times New Roman"/>
          <w:sz w:val="24"/>
          <w:szCs w:val="24"/>
        </w:rPr>
        <w:t>hoidma</w:t>
      </w:r>
      <w:r w:rsidR="00D846D4" w:rsidRPr="00AA3571">
        <w:rPr>
          <w:rFonts w:ascii="Times New Roman" w:hAnsi="Times New Roman" w:cs="Times New Roman"/>
          <w:sz w:val="24"/>
          <w:szCs w:val="24"/>
        </w:rPr>
        <w:t xml:space="preserve"> </w:t>
      </w:r>
      <w:r w:rsidR="00D1671B" w:rsidRPr="00AA3571">
        <w:rPr>
          <w:rFonts w:ascii="Times New Roman" w:hAnsi="Times New Roman" w:cs="Times New Roman"/>
          <w:sz w:val="24"/>
          <w:szCs w:val="24"/>
        </w:rPr>
        <w:t>vähemalt</w:t>
      </w:r>
      <w:r w:rsidRPr="00AA3571">
        <w:rPr>
          <w:rFonts w:ascii="Times New Roman" w:hAnsi="Times New Roman" w:cs="Times New Roman"/>
          <w:sz w:val="24"/>
          <w:szCs w:val="24"/>
        </w:rPr>
        <w:t xml:space="preserve"> </w:t>
      </w:r>
      <w:r w:rsidR="00351736" w:rsidRPr="00AA3571">
        <w:rPr>
          <w:rFonts w:ascii="Times New Roman" w:hAnsi="Times New Roman" w:cs="Times New Roman"/>
          <w:sz w:val="24"/>
          <w:szCs w:val="24"/>
        </w:rPr>
        <w:t>vii</w:t>
      </w:r>
      <w:r w:rsidR="00A27E86" w:rsidRPr="00AA3571">
        <w:rPr>
          <w:rFonts w:ascii="Times New Roman" w:hAnsi="Times New Roman" w:cs="Times New Roman"/>
          <w:sz w:val="24"/>
          <w:szCs w:val="24"/>
        </w:rPr>
        <w:t>te</w:t>
      </w:r>
      <w:r w:rsidR="00E12FD0" w:rsidRPr="00AA3571">
        <w:rPr>
          <w:rFonts w:ascii="Times New Roman" w:hAnsi="Times New Roman" w:cs="Times New Roman"/>
          <w:sz w:val="24"/>
          <w:szCs w:val="24"/>
        </w:rPr>
        <w:t xml:space="preserve"> protsenti</w:t>
      </w:r>
      <w:r w:rsidRPr="00AA3571">
        <w:rPr>
          <w:rFonts w:ascii="Times New Roman" w:hAnsi="Times New Roman" w:cs="Times New Roman"/>
          <w:sz w:val="24"/>
          <w:szCs w:val="24"/>
        </w:rPr>
        <w:t xml:space="preserve"> iga selle laenu tinglikust väärtusest</w:t>
      </w:r>
      <w:r w:rsidR="00D1671B" w:rsidRPr="00AA3571">
        <w:rPr>
          <w:rFonts w:ascii="Times New Roman" w:hAnsi="Times New Roman" w:cs="Times New Roman"/>
          <w:sz w:val="24"/>
          <w:szCs w:val="24"/>
        </w:rPr>
        <w:t>.</w:t>
      </w:r>
      <w:r w:rsidRPr="00AA3571">
        <w:rPr>
          <w:rFonts w:ascii="Times New Roman" w:hAnsi="Times New Roman" w:cs="Times New Roman"/>
          <w:sz w:val="24"/>
          <w:szCs w:val="24"/>
        </w:rPr>
        <w:t xml:space="preserve"> </w:t>
      </w:r>
      <w:r w:rsidR="00AE54E3" w:rsidRPr="00AA3571">
        <w:rPr>
          <w:rFonts w:ascii="Times New Roman" w:hAnsi="Times New Roman" w:cs="Times New Roman"/>
          <w:sz w:val="24"/>
          <w:szCs w:val="24"/>
        </w:rPr>
        <w:t>Sellist r</w:t>
      </w:r>
      <w:r w:rsidR="00721F28" w:rsidRPr="00AA3571">
        <w:rPr>
          <w:rFonts w:ascii="Times New Roman" w:hAnsi="Times New Roman" w:cs="Times New Roman"/>
          <w:sz w:val="24"/>
          <w:szCs w:val="24"/>
        </w:rPr>
        <w:t xml:space="preserve">iskipositsiooni tuleb </w:t>
      </w:r>
      <w:r w:rsidR="008011FA" w:rsidRPr="00AA3571">
        <w:rPr>
          <w:rFonts w:ascii="Times New Roman" w:hAnsi="Times New Roman" w:cs="Times New Roman"/>
          <w:sz w:val="24"/>
          <w:szCs w:val="24"/>
        </w:rPr>
        <w:t xml:space="preserve">hoida </w:t>
      </w:r>
      <w:r w:rsidR="00721F28" w:rsidRPr="00AA3571">
        <w:rPr>
          <w:rFonts w:ascii="Times New Roman" w:hAnsi="Times New Roman" w:cs="Times New Roman"/>
          <w:sz w:val="24"/>
          <w:szCs w:val="24"/>
        </w:rPr>
        <w:t>vähemalt kaheksa aastat või</w:t>
      </w:r>
      <w:r w:rsidR="00281C53"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kuni </w:t>
      </w:r>
      <w:r w:rsidR="0028289A" w:rsidRPr="00AA3571">
        <w:rPr>
          <w:rFonts w:ascii="Times New Roman" w:hAnsi="Times New Roman" w:cs="Times New Roman"/>
          <w:sz w:val="24"/>
          <w:szCs w:val="24"/>
        </w:rPr>
        <w:t>laenulepingu</w:t>
      </w:r>
      <w:r w:rsidR="00CB191F" w:rsidRPr="00AA3571">
        <w:rPr>
          <w:rFonts w:ascii="Times New Roman" w:hAnsi="Times New Roman" w:cs="Times New Roman"/>
          <w:sz w:val="24"/>
          <w:szCs w:val="24"/>
        </w:rPr>
        <w:t xml:space="preserve"> </w:t>
      </w:r>
      <w:r w:rsidR="0009786D" w:rsidRPr="00AA3571">
        <w:rPr>
          <w:rFonts w:ascii="Times New Roman" w:hAnsi="Times New Roman" w:cs="Times New Roman"/>
          <w:sz w:val="24"/>
          <w:szCs w:val="24"/>
        </w:rPr>
        <w:t xml:space="preserve">kehtivusaja </w:t>
      </w:r>
      <w:r w:rsidRPr="00AA3571">
        <w:rPr>
          <w:rFonts w:ascii="Times New Roman" w:hAnsi="Times New Roman" w:cs="Times New Roman"/>
          <w:sz w:val="24"/>
          <w:szCs w:val="24"/>
        </w:rPr>
        <w:t>lõpp</w:t>
      </w:r>
      <w:r w:rsidR="002B1C44" w:rsidRPr="00AA3571">
        <w:rPr>
          <w:rFonts w:ascii="Times New Roman" w:hAnsi="Times New Roman" w:cs="Times New Roman"/>
          <w:sz w:val="24"/>
          <w:szCs w:val="24"/>
        </w:rPr>
        <w:t>emise</w:t>
      </w:r>
      <w:r w:rsidR="0009786D" w:rsidRPr="00AA3571">
        <w:rPr>
          <w:rFonts w:ascii="Times New Roman" w:hAnsi="Times New Roman" w:cs="Times New Roman"/>
          <w:sz w:val="24"/>
          <w:szCs w:val="24"/>
        </w:rPr>
        <w:t>ni</w:t>
      </w:r>
      <w:r w:rsidRPr="00AA3571">
        <w:rPr>
          <w:rFonts w:ascii="Times New Roman" w:hAnsi="Times New Roman" w:cs="Times New Roman"/>
          <w:sz w:val="24"/>
          <w:szCs w:val="24"/>
        </w:rPr>
        <w:t>, kui see</w:t>
      </w:r>
      <w:r w:rsidR="008F612B" w:rsidRPr="00AA3571">
        <w:rPr>
          <w:rFonts w:ascii="Times New Roman" w:hAnsi="Times New Roman" w:cs="Times New Roman"/>
          <w:sz w:val="24"/>
          <w:szCs w:val="24"/>
        </w:rPr>
        <w:t xml:space="preserve"> on lühem kui</w:t>
      </w:r>
      <w:r w:rsidRPr="00AA3571">
        <w:rPr>
          <w:rFonts w:ascii="Times New Roman" w:hAnsi="Times New Roman" w:cs="Times New Roman"/>
          <w:sz w:val="24"/>
          <w:szCs w:val="24"/>
        </w:rPr>
        <w:t xml:space="preserve"> kaheksa aastat või </w:t>
      </w:r>
      <w:r w:rsidR="007E4ED6" w:rsidRPr="00AA3571">
        <w:rPr>
          <w:rFonts w:ascii="Times New Roman" w:hAnsi="Times New Roman" w:cs="Times New Roman"/>
          <w:sz w:val="24"/>
          <w:szCs w:val="24"/>
        </w:rPr>
        <w:t xml:space="preserve">välisriigis on väljastatud </w:t>
      </w:r>
      <w:r w:rsidR="00F97680" w:rsidRPr="00AA3571">
        <w:rPr>
          <w:rFonts w:ascii="Times New Roman" w:hAnsi="Times New Roman" w:cs="Times New Roman"/>
          <w:sz w:val="24"/>
          <w:szCs w:val="24"/>
        </w:rPr>
        <w:t>tarbijakrediit</w:t>
      </w:r>
      <w:r w:rsidR="007E4ED6" w:rsidRPr="00AA3571">
        <w:rPr>
          <w:rFonts w:ascii="Times New Roman" w:hAnsi="Times New Roman" w:cs="Times New Roman"/>
          <w:sz w:val="24"/>
          <w:szCs w:val="24"/>
        </w:rPr>
        <w:t>i</w:t>
      </w:r>
      <w:r w:rsidRPr="00AA3571">
        <w:rPr>
          <w:rFonts w:ascii="Times New Roman" w:hAnsi="Times New Roman" w:cs="Times New Roman"/>
          <w:sz w:val="24"/>
          <w:szCs w:val="24"/>
        </w:rPr>
        <w:t>.</w:t>
      </w:r>
      <w:r w:rsidR="0019667E" w:rsidRPr="00AA3571">
        <w:rPr>
          <w:rFonts w:ascii="Times New Roman" w:hAnsi="Times New Roman" w:cs="Times New Roman"/>
          <w:sz w:val="24"/>
          <w:szCs w:val="24"/>
        </w:rPr>
        <w:t xml:space="preserve"> </w:t>
      </w:r>
    </w:p>
    <w:p w14:paraId="007353C7" w14:textId="77777777" w:rsidR="001F1586" w:rsidRPr="00AA3571" w:rsidRDefault="001F1586" w:rsidP="00CD0A94">
      <w:pPr>
        <w:spacing w:after="0" w:line="240" w:lineRule="auto"/>
        <w:jc w:val="both"/>
        <w:rPr>
          <w:rFonts w:ascii="Times New Roman" w:hAnsi="Times New Roman" w:cs="Times New Roman"/>
          <w:sz w:val="24"/>
          <w:szCs w:val="24"/>
        </w:rPr>
      </w:pPr>
    </w:p>
    <w:p w14:paraId="0B45203C" w14:textId="07C75DAD" w:rsidR="008B5C98"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(10) </w:t>
      </w:r>
      <w:r w:rsidR="008B5C98" w:rsidRPr="00AA3571">
        <w:rPr>
          <w:rFonts w:ascii="Times New Roman" w:hAnsi="Times New Roman" w:cs="Times New Roman"/>
          <w:sz w:val="24"/>
          <w:szCs w:val="24"/>
        </w:rPr>
        <w:t>Käesoleva paragrahvi lõikes 9 sätestatud nõuet ei kohaldata, ku</w:t>
      </w:r>
      <w:r w:rsidR="004C7D6A" w:rsidRPr="00AA3571">
        <w:rPr>
          <w:rFonts w:ascii="Times New Roman" w:hAnsi="Times New Roman" w:cs="Times New Roman"/>
          <w:sz w:val="24"/>
          <w:szCs w:val="24"/>
        </w:rPr>
        <w:t>i</w:t>
      </w:r>
      <w:r w:rsidR="008B5C98" w:rsidRPr="00AA3571">
        <w:rPr>
          <w:rFonts w:ascii="Times New Roman" w:hAnsi="Times New Roman" w:cs="Times New Roman"/>
          <w:sz w:val="24"/>
          <w:szCs w:val="24"/>
        </w:rPr>
        <w:t xml:space="preserve">: </w:t>
      </w:r>
    </w:p>
    <w:p w14:paraId="75F25624" w14:textId="416A99E5" w:rsidR="008B5C98" w:rsidRPr="00AA3571" w:rsidRDefault="008B5C9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fondivalitseja või aktsiaseltsifond hakkab fondi likvideerimise käigus </w:t>
      </w:r>
      <w:r w:rsidR="00314664" w:rsidRPr="00AA3571">
        <w:rPr>
          <w:rFonts w:ascii="Times New Roman" w:hAnsi="Times New Roman" w:cs="Times New Roman"/>
          <w:sz w:val="24"/>
          <w:szCs w:val="24"/>
        </w:rPr>
        <w:t xml:space="preserve">võõrandama </w:t>
      </w:r>
      <w:r w:rsidRPr="00AA3571">
        <w:rPr>
          <w:rFonts w:ascii="Times New Roman" w:hAnsi="Times New Roman" w:cs="Times New Roman"/>
          <w:sz w:val="24"/>
          <w:szCs w:val="24"/>
        </w:rPr>
        <w:t>fondi vara, et selle osakuid või aktsiaid tagasi võtta;</w:t>
      </w:r>
    </w:p>
    <w:p w14:paraId="6CDF93B1" w14:textId="7F201393" w:rsidR="008B5C98" w:rsidRPr="00AA3571" w:rsidRDefault="008B5C9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fondi vara on vajalik </w:t>
      </w:r>
      <w:r w:rsidR="00314664" w:rsidRPr="00AA3571">
        <w:rPr>
          <w:rFonts w:ascii="Times New Roman" w:hAnsi="Times New Roman" w:cs="Times New Roman"/>
          <w:sz w:val="24"/>
          <w:szCs w:val="24"/>
        </w:rPr>
        <w:t xml:space="preserve">võõrandada, et täita </w:t>
      </w:r>
      <w:r w:rsidRPr="00AA3571">
        <w:rPr>
          <w:rFonts w:ascii="Times New Roman" w:hAnsi="Times New Roman" w:cs="Times New Roman"/>
          <w:sz w:val="24"/>
          <w:szCs w:val="24"/>
        </w:rPr>
        <w:t>Euroopa Liidu toimimise lepingu artikli 215 alusel vastu võetud piirava</w:t>
      </w:r>
      <w:r w:rsidR="00314664" w:rsidRPr="00AA3571">
        <w:rPr>
          <w:rFonts w:ascii="Times New Roman" w:hAnsi="Times New Roman" w:cs="Times New Roman"/>
          <w:sz w:val="24"/>
          <w:szCs w:val="24"/>
        </w:rPr>
        <w:t>id</w:t>
      </w:r>
      <w:r w:rsidRPr="00AA3571">
        <w:rPr>
          <w:rFonts w:ascii="Times New Roman" w:hAnsi="Times New Roman" w:cs="Times New Roman"/>
          <w:sz w:val="24"/>
          <w:szCs w:val="24"/>
        </w:rPr>
        <w:t xml:space="preserve"> meetme</w:t>
      </w:r>
      <w:r w:rsidR="00314664" w:rsidRPr="00AA3571">
        <w:rPr>
          <w:rFonts w:ascii="Times New Roman" w:hAnsi="Times New Roman" w:cs="Times New Roman"/>
          <w:sz w:val="24"/>
          <w:szCs w:val="24"/>
        </w:rPr>
        <w:t>id</w:t>
      </w:r>
      <w:r w:rsidRPr="00AA3571">
        <w:rPr>
          <w:rFonts w:ascii="Times New Roman" w:hAnsi="Times New Roman" w:cs="Times New Roman"/>
          <w:sz w:val="24"/>
          <w:szCs w:val="24"/>
        </w:rPr>
        <w:t xml:space="preserve"> või tootenõu</w:t>
      </w:r>
      <w:r w:rsidR="00314664" w:rsidRPr="00AA3571">
        <w:rPr>
          <w:rFonts w:ascii="Times New Roman" w:hAnsi="Times New Roman" w:cs="Times New Roman"/>
          <w:sz w:val="24"/>
          <w:szCs w:val="24"/>
        </w:rPr>
        <w:t>d</w:t>
      </w:r>
      <w:r w:rsidRPr="00AA3571">
        <w:rPr>
          <w:rFonts w:ascii="Times New Roman" w:hAnsi="Times New Roman" w:cs="Times New Roman"/>
          <w:sz w:val="24"/>
          <w:szCs w:val="24"/>
        </w:rPr>
        <w:t>e</w:t>
      </w:r>
      <w:r w:rsidR="00314664" w:rsidRPr="00AA3571">
        <w:rPr>
          <w:rFonts w:ascii="Times New Roman" w:hAnsi="Times New Roman" w:cs="Times New Roman"/>
          <w:sz w:val="24"/>
          <w:szCs w:val="24"/>
        </w:rPr>
        <w:t>id</w:t>
      </w:r>
      <w:r w:rsidRPr="00AA3571">
        <w:rPr>
          <w:rFonts w:ascii="Times New Roman" w:hAnsi="Times New Roman" w:cs="Times New Roman"/>
          <w:sz w:val="24"/>
          <w:szCs w:val="24"/>
        </w:rPr>
        <w:t>;</w:t>
      </w:r>
    </w:p>
    <w:p w14:paraId="62D6EA52" w14:textId="0661588B" w:rsidR="005147F2" w:rsidRPr="00AA3571" w:rsidRDefault="005147F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3) laenulepingu </w:t>
      </w:r>
      <w:r w:rsidR="00340159" w:rsidRPr="00AA3571">
        <w:rPr>
          <w:rFonts w:ascii="Times New Roman" w:hAnsi="Times New Roman" w:cs="Times New Roman"/>
          <w:sz w:val="24"/>
          <w:szCs w:val="24"/>
        </w:rPr>
        <w:t>või sellest tuleneva nõude loovutamine</w:t>
      </w:r>
      <w:r w:rsidRPr="00AA3571">
        <w:rPr>
          <w:rFonts w:ascii="Times New Roman" w:hAnsi="Times New Roman" w:cs="Times New Roman"/>
          <w:sz w:val="24"/>
          <w:szCs w:val="24"/>
        </w:rPr>
        <w:t xml:space="preserve"> on fondi osakuomanike või aktsionäride parimates huvides ja vajalik fondi investeerimisstrateegia sellekohaseks rakendamiseks või</w:t>
      </w:r>
    </w:p>
    <w:p w14:paraId="69E836DC" w14:textId="3CA25F7B" w:rsidR="005147F2" w:rsidRPr="00AA3571" w:rsidRDefault="005147F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laenuleping</w:t>
      </w:r>
      <w:r w:rsidR="00340159" w:rsidRPr="00AA3571">
        <w:rPr>
          <w:rFonts w:ascii="Times New Roman" w:hAnsi="Times New Roman" w:cs="Times New Roman"/>
          <w:sz w:val="24"/>
          <w:szCs w:val="24"/>
        </w:rPr>
        <w:t xml:space="preserve"> või sellest tulenev nõue</w:t>
      </w:r>
      <w:r w:rsidRPr="00AA3571">
        <w:rPr>
          <w:rFonts w:ascii="Times New Roman" w:hAnsi="Times New Roman" w:cs="Times New Roman"/>
          <w:sz w:val="24"/>
          <w:szCs w:val="24"/>
        </w:rPr>
        <w:t xml:space="preserve"> </w:t>
      </w:r>
      <w:r w:rsidR="00340159" w:rsidRPr="00AA3571">
        <w:rPr>
          <w:rFonts w:ascii="Times New Roman" w:hAnsi="Times New Roman" w:cs="Times New Roman"/>
          <w:sz w:val="24"/>
          <w:szCs w:val="24"/>
        </w:rPr>
        <w:t>loovutatakse</w:t>
      </w:r>
      <w:r w:rsidRPr="00AA3571">
        <w:rPr>
          <w:rFonts w:ascii="Times New Roman" w:hAnsi="Times New Roman" w:cs="Times New Roman"/>
          <w:sz w:val="24"/>
          <w:szCs w:val="24"/>
        </w:rPr>
        <w:t xml:space="preserve"> laenuga seotud riski halvenemise</w:t>
      </w:r>
      <w:r w:rsidR="00932E18" w:rsidRPr="00AA3571">
        <w:rPr>
          <w:rFonts w:ascii="Times New Roman" w:hAnsi="Times New Roman" w:cs="Times New Roman"/>
          <w:sz w:val="24"/>
          <w:szCs w:val="24"/>
        </w:rPr>
        <w:t xml:space="preserve"> tõttu</w:t>
      </w:r>
      <w:r w:rsidRPr="00AA3571">
        <w:rPr>
          <w:rFonts w:ascii="Times New Roman" w:hAnsi="Times New Roman" w:cs="Times New Roman"/>
          <w:sz w:val="24"/>
          <w:szCs w:val="24"/>
        </w:rPr>
        <w:t>, mille fondivalitseja või aktsiaseltsifond on tuvastanud hoolsus</w:t>
      </w:r>
      <w:r w:rsidR="002B4953" w:rsidRPr="00AA3571">
        <w:rPr>
          <w:rFonts w:ascii="Times New Roman" w:hAnsi="Times New Roman" w:cs="Times New Roman"/>
          <w:sz w:val="24"/>
          <w:szCs w:val="24"/>
        </w:rPr>
        <w:t>kontrolli</w:t>
      </w:r>
      <w:r w:rsidRPr="00AA3571">
        <w:rPr>
          <w:rFonts w:ascii="Times New Roman" w:hAnsi="Times New Roman" w:cs="Times New Roman"/>
          <w:sz w:val="24"/>
          <w:szCs w:val="24"/>
        </w:rPr>
        <w:t xml:space="preserve"> ja riskijuhtimise protsessi käigus</w:t>
      </w:r>
      <w:r w:rsidR="006D4F5D" w:rsidRPr="00AA3571">
        <w:rPr>
          <w:rFonts w:ascii="Times New Roman" w:hAnsi="Times New Roman" w:cs="Times New Roman"/>
          <w:sz w:val="24"/>
          <w:szCs w:val="24"/>
        </w:rPr>
        <w:t>,</w:t>
      </w:r>
      <w:r w:rsidRPr="00AA3571">
        <w:rPr>
          <w:rFonts w:ascii="Times New Roman" w:hAnsi="Times New Roman" w:cs="Times New Roman"/>
          <w:sz w:val="24"/>
          <w:szCs w:val="24"/>
        </w:rPr>
        <w:t xml:space="preserve"> ning </w:t>
      </w:r>
      <w:r w:rsidR="00340159" w:rsidRPr="00AA3571">
        <w:rPr>
          <w:rFonts w:ascii="Times New Roman" w:hAnsi="Times New Roman" w:cs="Times New Roman"/>
          <w:sz w:val="24"/>
          <w:szCs w:val="24"/>
        </w:rPr>
        <w:t xml:space="preserve">lepingu või sellest tuleneva nõude </w:t>
      </w:r>
      <w:r w:rsidR="00967DE2" w:rsidRPr="00AA3571">
        <w:rPr>
          <w:rFonts w:ascii="Times New Roman" w:hAnsi="Times New Roman" w:cs="Times New Roman"/>
          <w:sz w:val="24"/>
          <w:szCs w:val="24"/>
        </w:rPr>
        <w:t>omandajat</w:t>
      </w:r>
      <w:r w:rsidRPr="00AA3571">
        <w:rPr>
          <w:rFonts w:ascii="Times New Roman" w:hAnsi="Times New Roman" w:cs="Times New Roman"/>
          <w:sz w:val="24"/>
          <w:szCs w:val="24"/>
        </w:rPr>
        <w:t xml:space="preserve"> on riski halvenemisest teavitatud.</w:t>
      </w:r>
    </w:p>
    <w:p w14:paraId="3295D11D" w14:textId="77777777" w:rsidR="001F1586" w:rsidRPr="00AA3571" w:rsidRDefault="001F1586" w:rsidP="00CD0A94">
      <w:pPr>
        <w:spacing w:after="0" w:line="240" w:lineRule="auto"/>
        <w:jc w:val="both"/>
        <w:rPr>
          <w:rFonts w:ascii="Times New Roman" w:hAnsi="Times New Roman" w:cs="Times New Roman"/>
          <w:sz w:val="24"/>
          <w:szCs w:val="24"/>
        </w:rPr>
      </w:pPr>
    </w:p>
    <w:p w14:paraId="1A26C859" w14:textId="73625DE2" w:rsidR="00272899"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 xml:space="preserve">(11) </w:t>
      </w:r>
      <w:r w:rsidR="007543E2" w:rsidRPr="00AA3571">
        <w:rPr>
          <w:rFonts w:ascii="Times New Roman" w:hAnsi="Times New Roman" w:cs="Times New Roman"/>
          <w:sz w:val="24"/>
          <w:szCs w:val="24"/>
        </w:rPr>
        <w:t>Kui laenu andva muu avaliku fondi valitseja või aktsiaseltsifond kasutab käesoleva paragrahvi lõikes 10 sätestatud erandit</w:t>
      </w:r>
      <w:r w:rsidR="0012510F" w:rsidRPr="00AA3571">
        <w:rPr>
          <w:rFonts w:ascii="Times New Roman" w:hAnsi="Times New Roman" w:cs="Times New Roman"/>
          <w:sz w:val="24"/>
          <w:szCs w:val="24"/>
        </w:rPr>
        <w:t xml:space="preserve">, tõendab ta </w:t>
      </w:r>
      <w:r w:rsidRPr="00AA3571">
        <w:rPr>
          <w:rFonts w:ascii="Times New Roman" w:hAnsi="Times New Roman" w:cs="Times New Roman"/>
          <w:sz w:val="24"/>
          <w:szCs w:val="24"/>
        </w:rPr>
        <w:t>Finantsinspektsiooni nõudmisel</w:t>
      </w:r>
      <w:r w:rsidR="0012510F" w:rsidRPr="00AA3571">
        <w:rPr>
          <w:rFonts w:ascii="Times New Roman" w:hAnsi="Times New Roman" w:cs="Times New Roman"/>
          <w:sz w:val="24"/>
          <w:szCs w:val="24"/>
        </w:rPr>
        <w:t>, et erandi kasutamiseks on</w:t>
      </w:r>
      <w:r w:rsidRPr="00AA3571">
        <w:rPr>
          <w:rFonts w:ascii="Times New Roman" w:hAnsi="Times New Roman" w:cs="Times New Roman"/>
          <w:sz w:val="24"/>
          <w:szCs w:val="24"/>
        </w:rPr>
        <w:t xml:space="preserve"> samas lõikes </w:t>
      </w:r>
      <w:r w:rsidR="00423133" w:rsidRPr="00AA3571">
        <w:rPr>
          <w:rFonts w:ascii="Times New Roman" w:hAnsi="Times New Roman" w:cs="Times New Roman"/>
          <w:sz w:val="24"/>
          <w:szCs w:val="24"/>
        </w:rPr>
        <w:t>sätestatud alus</w:t>
      </w:r>
      <w:r w:rsidRPr="00AA3571">
        <w:rPr>
          <w:rFonts w:ascii="Times New Roman" w:hAnsi="Times New Roman" w:cs="Times New Roman"/>
          <w:sz w:val="24"/>
          <w:szCs w:val="24"/>
        </w:rPr>
        <w:t>.</w:t>
      </w:r>
      <w:r w:rsidR="00223D1C" w:rsidRPr="00AA3571">
        <w:rPr>
          <w:rFonts w:ascii="Times New Roman" w:hAnsi="Times New Roman" w:cs="Times New Roman"/>
          <w:sz w:val="24"/>
          <w:szCs w:val="24"/>
        </w:rPr>
        <w:t xml:space="preserve"> </w:t>
      </w:r>
    </w:p>
    <w:p w14:paraId="30E52305" w14:textId="77777777" w:rsidR="001F1586" w:rsidRPr="00AA3571" w:rsidRDefault="001F1586" w:rsidP="00CD0A94">
      <w:pPr>
        <w:spacing w:after="0" w:line="240" w:lineRule="auto"/>
        <w:jc w:val="both"/>
        <w:rPr>
          <w:rFonts w:ascii="Times New Roman" w:hAnsi="Times New Roman" w:cs="Times New Roman"/>
          <w:sz w:val="24"/>
          <w:szCs w:val="24"/>
        </w:rPr>
      </w:pPr>
    </w:p>
    <w:p w14:paraId="2259E839" w14:textId="1FB8AF66" w:rsidR="00EF5D85" w:rsidRPr="00AA3571" w:rsidRDefault="0027289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937B99" w:rsidRPr="00AA3571">
        <w:rPr>
          <w:rFonts w:ascii="Times New Roman" w:hAnsi="Times New Roman" w:cs="Times New Roman"/>
          <w:sz w:val="24"/>
          <w:szCs w:val="24"/>
        </w:rPr>
        <w:t>2</w:t>
      </w:r>
      <w:r w:rsidRPr="00AA3571">
        <w:rPr>
          <w:rFonts w:ascii="Times New Roman" w:hAnsi="Times New Roman" w:cs="Times New Roman"/>
          <w:sz w:val="24"/>
          <w:szCs w:val="24"/>
        </w:rPr>
        <w:t xml:space="preserve">) </w:t>
      </w:r>
      <w:r w:rsidR="00EF5D85" w:rsidRPr="00AA3571">
        <w:rPr>
          <w:rFonts w:ascii="Times New Roman" w:hAnsi="Times New Roman" w:cs="Times New Roman"/>
          <w:sz w:val="24"/>
          <w:szCs w:val="24"/>
        </w:rPr>
        <w:t>Fondi arvel laenu andmisena käsit</w:t>
      </w:r>
      <w:r w:rsidR="007902B3" w:rsidRPr="00AA3571">
        <w:rPr>
          <w:rFonts w:ascii="Times New Roman" w:hAnsi="Times New Roman" w:cs="Times New Roman"/>
          <w:sz w:val="24"/>
          <w:szCs w:val="24"/>
        </w:rPr>
        <w:t>a</w:t>
      </w:r>
      <w:r w:rsidR="00EF5D85" w:rsidRPr="00AA3571">
        <w:rPr>
          <w:rFonts w:ascii="Times New Roman" w:hAnsi="Times New Roman" w:cs="Times New Roman"/>
          <w:sz w:val="24"/>
          <w:szCs w:val="24"/>
        </w:rPr>
        <w:t>takse ka laenu andmist kaudselt kolmanda isiku või eriotstarbelise ettevõtja kaudu</w:t>
      </w:r>
      <w:r w:rsidR="00FC6C5B" w:rsidRPr="00AA3571">
        <w:rPr>
          <w:rFonts w:ascii="Times New Roman" w:hAnsi="Times New Roman" w:cs="Times New Roman"/>
          <w:sz w:val="24"/>
          <w:szCs w:val="24"/>
        </w:rPr>
        <w:t>, ku</w:t>
      </w:r>
      <w:r w:rsidR="006015FD" w:rsidRPr="00AA3571">
        <w:rPr>
          <w:rFonts w:ascii="Times New Roman" w:hAnsi="Times New Roman" w:cs="Times New Roman"/>
          <w:sz w:val="24"/>
          <w:szCs w:val="24"/>
        </w:rPr>
        <w:t>i</w:t>
      </w:r>
      <w:r w:rsidR="00EF5D85" w:rsidRPr="00AA3571">
        <w:rPr>
          <w:rFonts w:ascii="Times New Roman" w:hAnsi="Times New Roman" w:cs="Times New Roman"/>
          <w:sz w:val="24"/>
          <w:szCs w:val="24"/>
        </w:rPr>
        <w:t xml:space="preserve"> sellist laenu antakse fondi arvel või nimel või fondivalitseja nimel, kui fondivalitseja või aktsiaseltsifond osaleb laenu struktureerimises või enne laenuga seotud riskipositsiooni võtmist laenu tingimuste kindlaksmääramises või kokkuleppimises.“;</w:t>
      </w:r>
    </w:p>
    <w:p w14:paraId="1EBD1804" w14:textId="638D488A" w:rsidR="001F1586" w:rsidRPr="00AA3571" w:rsidRDefault="001F1586" w:rsidP="00CD0A94">
      <w:pPr>
        <w:spacing w:after="0" w:line="240" w:lineRule="auto"/>
        <w:jc w:val="both"/>
        <w:rPr>
          <w:rFonts w:ascii="Times New Roman" w:hAnsi="Times New Roman" w:cs="Times New Roman"/>
          <w:sz w:val="24"/>
          <w:szCs w:val="24"/>
        </w:rPr>
      </w:pPr>
    </w:p>
    <w:p w14:paraId="1947281F" w14:textId="0B2D9F1E" w:rsidR="00272899" w:rsidRPr="00AA3571" w:rsidRDefault="00DB20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00C60D38" w:rsidRPr="00AA3571">
        <w:rPr>
          <w:rFonts w:ascii="Times New Roman" w:hAnsi="Times New Roman" w:cs="Times New Roman"/>
          <w:b/>
          <w:bCs/>
          <w:sz w:val="24"/>
          <w:szCs w:val="24"/>
        </w:rPr>
        <w:t>6</w:t>
      </w:r>
      <w:r w:rsidR="006D2391" w:rsidRPr="00AA3571">
        <w:rPr>
          <w:rFonts w:ascii="Times New Roman" w:hAnsi="Times New Roman" w:cs="Times New Roman"/>
          <w:b/>
          <w:bCs/>
          <w:sz w:val="24"/>
          <w:szCs w:val="24"/>
        </w:rPr>
        <w:t>)</w:t>
      </w:r>
      <w:r w:rsidR="006D2391" w:rsidRPr="00AA3571">
        <w:rPr>
          <w:rFonts w:ascii="Times New Roman" w:hAnsi="Times New Roman" w:cs="Times New Roman"/>
          <w:sz w:val="24"/>
          <w:szCs w:val="24"/>
        </w:rPr>
        <w:t xml:space="preserve"> paragrahvi 127 lõige 2 tunnistatakse kehtetuks;</w:t>
      </w:r>
    </w:p>
    <w:p w14:paraId="11A48049" w14:textId="77777777" w:rsidR="001F1586" w:rsidRPr="00AA3571" w:rsidRDefault="001F1586" w:rsidP="00CD0A94">
      <w:pPr>
        <w:spacing w:after="0" w:line="240" w:lineRule="auto"/>
        <w:jc w:val="both"/>
        <w:rPr>
          <w:rFonts w:ascii="Times New Roman" w:hAnsi="Times New Roman" w:cs="Times New Roman"/>
          <w:sz w:val="24"/>
          <w:szCs w:val="24"/>
        </w:rPr>
      </w:pPr>
    </w:p>
    <w:p w14:paraId="3EA4FECD" w14:textId="703E0B2D" w:rsidR="006D2391" w:rsidRPr="00AA3571" w:rsidRDefault="004731D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00C60D38" w:rsidRPr="00AA3571">
        <w:rPr>
          <w:rFonts w:ascii="Times New Roman" w:hAnsi="Times New Roman" w:cs="Times New Roman"/>
          <w:b/>
          <w:bCs/>
          <w:sz w:val="24"/>
          <w:szCs w:val="24"/>
        </w:rPr>
        <w:t>7</w:t>
      </w:r>
      <w:r w:rsidR="006D2391" w:rsidRPr="00AA3571">
        <w:rPr>
          <w:rFonts w:ascii="Times New Roman" w:hAnsi="Times New Roman" w:cs="Times New Roman"/>
          <w:b/>
          <w:bCs/>
          <w:sz w:val="24"/>
          <w:szCs w:val="24"/>
        </w:rPr>
        <w:t>)</w:t>
      </w:r>
      <w:r w:rsidR="006D2391" w:rsidRPr="00AA3571">
        <w:rPr>
          <w:rFonts w:ascii="Times New Roman" w:hAnsi="Times New Roman" w:cs="Times New Roman"/>
          <w:sz w:val="24"/>
          <w:szCs w:val="24"/>
        </w:rPr>
        <w:t xml:space="preserve"> paragrahv </w:t>
      </w:r>
      <w:r w:rsidR="00A512E0" w:rsidRPr="00AA3571">
        <w:rPr>
          <w:rFonts w:ascii="Times New Roman" w:hAnsi="Times New Roman" w:cs="Times New Roman"/>
          <w:sz w:val="24"/>
          <w:szCs w:val="24"/>
        </w:rPr>
        <w:t>129 tunnistatakse kehtetuks;</w:t>
      </w:r>
    </w:p>
    <w:p w14:paraId="43082F46" w14:textId="56F66DBD" w:rsidR="001F1586" w:rsidRPr="00AA3571" w:rsidRDefault="001F1586" w:rsidP="00CD0A94">
      <w:pPr>
        <w:spacing w:after="0" w:line="240" w:lineRule="auto"/>
        <w:jc w:val="both"/>
        <w:rPr>
          <w:rFonts w:ascii="Times New Roman" w:hAnsi="Times New Roman" w:cs="Times New Roman"/>
          <w:sz w:val="24"/>
          <w:szCs w:val="24"/>
        </w:rPr>
      </w:pPr>
    </w:p>
    <w:p w14:paraId="393D3E68" w14:textId="173FAFEA" w:rsidR="00A512E0" w:rsidRPr="00AA3571" w:rsidRDefault="00A654A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00C60D38" w:rsidRPr="00AA3571">
        <w:rPr>
          <w:rFonts w:ascii="Times New Roman" w:hAnsi="Times New Roman" w:cs="Times New Roman"/>
          <w:b/>
          <w:bCs/>
          <w:sz w:val="24"/>
          <w:szCs w:val="24"/>
        </w:rPr>
        <w:t>8</w:t>
      </w:r>
      <w:r w:rsidR="00A512E0" w:rsidRPr="00AA3571">
        <w:rPr>
          <w:rFonts w:ascii="Times New Roman" w:hAnsi="Times New Roman" w:cs="Times New Roman"/>
          <w:b/>
          <w:bCs/>
          <w:sz w:val="24"/>
          <w:szCs w:val="24"/>
        </w:rPr>
        <w:t>)</w:t>
      </w:r>
      <w:r w:rsidR="00A512E0" w:rsidRPr="00AA3571">
        <w:rPr>
          <w:rFonts w:ascii="Times New Roman" w:hAnsi="Times New Roman" w:cs="Times New Roman"/>
          <w:sz w:val="24"/>
          <w:szCs w:val="24"/>
        </w:rPr>
        <w:t xml:space="preserve"> paragrahvi </w:t>
      </w:r>
      <w:r w:rsidR="00EA63D2" w:rsidRPr="00AA3571">
        <w:rPr>
          <w:rFonts w:ascii="Times New Roman" w:hAnsi="Times New Roman" w:cs="Times New Roman"/>
          <w:sz w:val="24"/>
          <w:szCs w:val="24"/>
        </w:rPr>
        <w:t xml:space="preserve">140 </w:t>
      </w:r>
      <w:r w:rsidR="005D3070" w:rsidRPr="00AA3571">
        <w:rPr>
          <w:rFonts w:ascii="Times New Roman" w:hAnsi="Times New Roman" w:cs="Times New Roman"/>
          <w:sz w:val="24"/>
          <w:szCs w:val="24"/>
        </w:rPr>
        <w:t>lõige 3 muudetakse ja sõnastatakse järgmiselt:</w:t>
      </w:r>
    </w:p>
    <w:p w14:paraId="76B07ABD" w14:textId="63458C6A" w:rsidR="005D3070" w:rsidRPr="00AA3571" w:rsidRDefault="005D307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6D715A" w:rsidRPr="00AA3571">
        <w:rPr>
          <w:rFonts w:ascii="Times New Roman" w:hAnsi="Times New Roman" w:cs="Times New Roman"/>
          <w:sz w:val="24"/>
          <w:szCs w:val="24"/>
        </w:rPr>
        <w:t xml:space="preserve">(3) </w:t>
      </w:r>
      <w:r w:rsidRPr="00AA3571">
        <w:rPr>
          <w:rFonts w:ascii="Times New Roman" w:hAnsi="Times New Roman" w:cs="Times New Roman"/>
          <w:sz w:val="24"/>
          <w:szCs w:val="24"/>
        </w:rPr>
        <w:t>Lepinguline fond võib ühineda lepingulise fondi või aktsiaseltsifondiga. Lepingulised fondid võivad ühineda ka selliselt, et moodustatakse uus lepinguline fond</w:t>
      </w:r>
      <w:r w:rsidR="00F75A84" w:rsidRPr="00AA3571">
        <w:rPr>
          <w:rFonts w:ascii="Times New Roman" w:hAnsi="Times New Roman" w:cs="Times New Roman"/>
          <w:sz w:val="24"/>
          <w:szCs w:val="24"/>
        </w:rPr>
        <w:t>,</w:t>
      </w:r>
      <w:r w:rsidRPr="00AA3571">
        <w:rPr>
          <w:rFonts w:ascii="Times New Roman" w:hAnsi="Times New Roman" w:cs="Times New Roman"/>
          <w:sz w:val="24"/>
          <w:szCs w:val="24"/>
        </w:rPr>
        <w:t xml:space="preserve"> ning lepinguline fond ja aktsiaseltsifond selliselt, et asutatakse uus aktsiaseltsifond. Lisaks võib aktsiaseltsifond ühineda aktsiaseltsifondiga ning aktsiaseltsid </w:t>
      </w:r>
      <w:r w:rsidR="00E20305" w:rsidRPr="00AA3571">
        <w:rPr>
          <w:rFonts w:ascii="Times New Roman" w:hAnsi="Times New Roman" w:cs="Times New Roman"/>
          <w:sz w:val="24"/>
          <w:szCs w:val="24"/>
        </w:rPr>
        <w:t xml:space="preserve">võivad </w:t>
      </w:r>
      <w:r w:rsidRPr="00AA3571">
        <w:rPr>
          <w:rFonts w:ascii="Times New Roman" w:hAnsi="Times New Roman" w:cs="Times New Roman"/>
          <w:sz w:val="24"/>
          <w:szCs w:val="24"/>
        </w:rPr>
        <w:t>ühineda selliselt, et asutatakse uus aktsiaseltsifond.</w:t>
      </w:r>
      <w:r w:rsidR="006D715A" w:rsidRPr="00AA3571">
        <w:rPr>
          <w:rFonts w:ascii="Times New Roman" w:hAnsi="Times New Roman" w:cs="Times New Roman"/>
          <w:sz w:val="24"/>
          <w:szCs w:val="24"/>
        </w:rPr>
        <w:t>“;</w:t>
      </w:r>
    </w:p>
    <w:p w14:paraId="24B8C078" w14:textId="77777777" w:rsidR="001F1586" w:rsidRPr="00AA3571" w:rsidRDefault="001F1586" w:rsidP="00CD0A94">
      <w:pPr>
        <w:spacing w:after="0" w:line="240" w:lineRule="auto"/>
        <w:jc w:val="both"/>
        <w:rPr>
          <w:rFonts w:ascii="Times New Roman" w:hAnsi="Times New Roman" w:cs="Times New Roman"/>
          <w:sz w:val="24"/>
          <w:szCs w:val="24"/>
        </w:rPr>
      </w:pPr>
    </w:p>
    <w:p w14:paraId="1D299C41" w14:textId="014C7383" w:rsidR="006D715A" w:rsidRPr="00AA3571" w:rsidRDefault="009D41D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00C60D38" w:rsidRPr="00AA3571">
        <w:rPr>
          <w:rFonts w:ascii="Times New Roman" w:hAnsi="Times New Roman" w:cs="Times New Roman"/>
          <w:b/>
          <w:bCs/>
          <w:sz w:val="24"/>
          <w:szCs w:val="24"/>
        </w:rPr>
        <w:t>9</w:t>
      </w:r>
      <w:r w:rsidR="006D715A" w:rsidRPr="00AA3571">
        <w:rPr>
          <w:rFonts w:ascii="Times New Roman" w:hAnsi="Times New Roman" w:cs="Times New Roman"/>
          <w:b/>
          <w:bCs/>
          <w:sz w:val="24"/>
          <w:szCs w:val="24"/>
        </w:rPr>
        <w:t>)</w:t>
      </w:r>
      <w:r w:rsidR="006C232D" w:rsidRPr="00AA3571">
        <w:rPr>
          <w:rFonts w:ascii="Times New Roman" w:hAnsi="Times New Roman" w:cs="Times New Roman"/>
          <w:sz w:val="24"/>
          <w:szCs w:val="24"/>
        </w:rPr>
        <w:t> </w:t>
      </w:r>
      <w:r w:rsidR="006D715A" w:rsidRPr="00AA3571">
        <w:rPr>
          <w:rFonts w:ascii="Times New Roman" w:hAnsi="Times New Roman" w:cs="Times New Roman"/>
          <w:sz w:val="24"/>
          <w:szCs w:val="24"/>
        </w:rPr>
        <w:t>paragrahvi</w:t>
      </w:r>
      <w:r w:rsidR="00E349BB" w:rsidRPr="00AA3571">
        <w:rPr>
          <w:rFonts w:ascii="Times New Roman" w:hAnsi="Times New Roman" w:cs="Times New Roman"/>
          <w:sz w:val="24"/>
          <w:szCs w:val="24"/>
        </w:rPr>
        <w:t> </w:t>
      </w:r>
      <w:r w:rsidR="002D04B6" w:rsidRPr="00AA3571">
        <w:rPr>
          <w:rFonts w:ascii="Times New Roman" w:hAnsi="Times New Roman" w:cs="Times New Roman"/>
          <w:sz w:val="24"/>
          <w:szCs w:val="24"/>
        </w:rPr>
        <w:t>141</w:t>
      </w:r>
      <w:r w:rsidR="002E24E8" w:rsidRPr="00AA3571">
        <w:rPr>
          <w:rFonts w:ascii="Times New Roman" w:hAnsi="Times New Roman" w:cs="Times New Roman"/>
          <w:sz w:val="24"/>
          <w:szCs w:val="24"/>
        </w:rPr>
        <w:t xml:space="preserve"> pealkirjas ning lõigetes</w:t>
      </w:r>
      <w:r w:rsidR="007A27B7" w:rsidRPr="00AA3571">
        <w:rPr>
          <w:rFonts w:ascii="Times New Roman" w:hAnsi="Times New Roman" w:cs="Times New Roman"/>
          <w:sz w:val="24"/>
          <w:szCs w:val="24"/>
        </w:rPr>
        <w:t> </w:t>
      </w:r>
      <w:r w:rsidR="002E24E8" w:rsidRPr="00AA3571">
        <w:rPr>
          <w:rFonts w:ascii="Times New Roman" w:hAnsi="Times New Roman" w:cs="Times New Roman"/>
          <w:sz w:val="24"/>
          <w:szCs w:val="24"/>
        </w:rPr>
        <w:t>1 ja 2</w:t>
      </w:r>
      <w:r w:rsidR="002D04B6" w:rsidRPr="00AA3571">
        <w:rPr>
          <w:rFonts w:ascii="Times New Roman" w:hAnsi="Times New Roman" w:cs="Times New Roman"/>
          <w:sz w:val="24"/>
          <w:szCs w:val="24"/>
        </w:rPr>
        <w:t xml:space="preserve"> asendatakse </w:t>
      </w:r>
      <w:r w:rsidR="002B6531" w:rsidRPr="00AA3571">
        <w:rPr>
          <w:rFonts w:ascii="Times New Roman" w:hAnsi="Times New Roman" w:cs="Times New Roman"/>
          <w:sz w:val="24"/>
          <w:szCs w:val="24"/>
        </w:rPr>
        <w:t xml:space="preserve">tekstiosa </w:t>
      </w:r>
      <w:r w:rsidR="002D04B6" w:rsidRPr="00AA3571">
        <w:rPr>
          <w:rFonts w:ascii="Times New Roman" w:hAnsi="Times New Roman" w:cs="Times New Roman"/>
          <w:sz w:val="24"/>
          <w:szCs w:val="24"/>
        </w:rPr>
        <w:t xml:space="preserve">„lepingulise fondi“ </w:t>
      </w:r>
      <w:r w:rsidR="002B6531" w:rsidRPr="00AA3571">
        <w:rPr>
          <w:rFonts w:ascii="Times New Roman" w:hAnsi="Times New Roman" w:cs="Times New Roman"/>
          <w:sz w:val="24"/>
          <w:szCs w:val="24"/>
        </w:rPr>
        <w:t xml:space="preserve">tekstiosaga </w:t>
      </w:r>
      <w:r w:rsidR="00555C25" w:rsidRPr="00AA3571">
        <w:rPr>
          <w:rFonts w:ascii="Times New Roman" w:hAnsi="Times New Roman" w:cs="Times New Roman"/>
          <w:sz w:val="24"/>
          <w:szCs w:val="24"/>
        </w:rPr>
        <w:t>„lepinguliste fondide“;</w:t>
      </w:r>
      <w:r w:rsidR="006D715A" w:rsidRPr="00AA3571">
        <w:rPr>
          <w:rFonts w:ascii="Times New Roman" w:hAnsi="Times New Roman" w:cs="Times New Roman"/>
          <w:sz w:val="24"/>
          <w:szCs w:val="24"/>
        </w:rPr>
        <w:t xml:space="preserve"> </w:t>
      </w:r>
    </w:p>
    <w:p w14:paraId="7E3194E1" w14:textId="51FE7BA1" w:rsidR="001F1586" w:rsidRPr="00AA3571" w:rsidRDefault="001F1586" w:rsidP="00CD0A94">
      <w:pPr>
        <w:spacing w:after="0" w:line="240" w:lineRule="auto"/>
        <w:jc w:val="both"/>
        <w:rPr>
          <w:rFonts w:ascii="Times New Roman" w:hAnsi="Times New Roman" w:cs="Times New Roman"/>
          <w:sz w:val="24"/>
          <w:szCs w:val="24"/>
        </w:rPr>
      </w:pPr>
    </w:p>
    <w:p w14:paraId="1DDE43A7" w14:textId="03BE7C59" w:rsidR="00555C25" w:rsidRPr="00AA3571" w:rsidRDefault="00C60D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70</w:t>
      </w:r>
      <w:r w:rsidR="00555C25" w:rsidRPr="00AA3571">
        <w:rPr>
          <w:rFonts w:ascii="Times New Roman" w:hAnsi="Times New Roman" w:cs="Times New Roman"/>
          <w:b/>
          <w:bCs/>
          <w:sz w:val="24"/>
          <w:szCs w:val="24"/>
        </w:rPr>
        <w:t>)</w:t>
      </w:r>
      <w:r w:rsidR="00555C25" w:rsidRPr="00AA3571">
        <w:rPr>
          <w:rFonts w:ascii="Times New Roman" w:hAnsi="Times New Roman" w:cs="Times New Roman"/>
          <w:sz w:val="24"/>
          <w:szCs w:val="24"/>
        </w:rPr>
        <w:t xml:space="preserve"> paragrahvi</w:t>
      </w:r>
      <w:r w:rsidR="00F10113" w:rsidRPr="00AA3571">
        <w:rPr>
          <w:rFonts w:ascii="Times New Roman" w:hAnsi="Times New Roman" w:cs="Times New Roman"/>
          <w:sz w:val="24"/>
          <w:szCs w:val="24"/>
        </w:rPr>
        <w:t xml:space="preserve"> 142 lõige 2 muudetakse ja sõnastatakse järgmiselt:</w:t>
      </w:r>
    </w:p>
    <w:p w14:paraId="7E1A44D4" w14:textId="2C01B19B" w:rsidR="00F10113" w:rsidRPr="00AA3571" w:rsidRDefault="00F10113"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sz w:val="24"/>
          <w:szCs w:val="24"/>
        </w:rPr>
        <w:t>„(2)</w:t>
      </w:r>
      <w:r w:rsidR="00707E30" w:rsidRPr="00AA3571">
        <w:rPr>
          <w:rFonts w:ascii="Times New Roman" w:hAnsi="Times New Roman" w:cs="Times New Roman"/>
          <w:sz w:val="24"/>
          <w:szCs w:val="24"/>
        </w:rPr>
        <w:t> </w:t>
      </w:r>
      <w:r w:rsidRPr="00AA3571">
        <w:rPr>
          <w:rFonts w:ascii="Times New Roman" w:hAnsi="Times New Roman" w:cs="Times New Roman"/>
          <w:color w:val="202020"/>
          <w:sz w:val="24"/>
          <w:szCs w:val="24"/>
        </w:rPr>
        <w:t>Aktsiaseltsifondi ühinemisel teise aktsiaseltsifondiga kohaldatakse äriseadustiku §</w:t>
      </w:r>
      <w:r w:rsidR="00707E30" w:rsidRPr="00AA3571">
        <w:rPr>
          <w:rFonts w:ascii="Times New Roman" w:hAnsi="Times New Roman" w:cs="Times New Roman"/>
          <w:color w:val="202020"/>
          <w:sz w:val="24"/>
          <w:szCs w:val="24"/>
        </w:rPr>
        <w:t> </w:t>
      </w:r>
      <w:r w:rsidRPr="00AA3571">
        <w:rPr>
          <w:rFonts w:ascii="Times New Roman" w:hAnsi="Times New Roman" w:cs="Times New Roman"/>
          <w:color w:val="202020"/>
          <w:sz w:val="24"/>
          <w:szCs w:val="24"/>
        </w:rPr>
        <w:t>391 lõigetes</w:t>
      </w:r>
      <w:r w:rsidR="00707E30" w:rsidRPr="00AA3571">
        <w:rPr>
          <w:rFonts w:ascii="Times New Roman" w:hAnsi="Times New Roman" w:cs="Times New Roman"/>
          <w:color w:val="202020"/>
          <w:sz w:val="24"/>
          <w:szCs w:val="24"/>
        </w:rPr>
        <w:t> </w:t>
      </w:r>
      <w:r w:rsidRPr="00AA3571">
        <w:rPr>
          <w:rFonts w:ascii="Times New Roman" w:hAnsi="Times New Roman" w:cs="Times New Roman"/>
          <w:color w:val="202020"/>
          <w:sz w:val="24"/>
          <w:szCs w:val="24"/>
        </w:rPr>
        <w:t>1–5 sätestatut.</w:t>
      </w:r>
      <w:r w:rsidR="008C51AE" w:rsidRPr="00AA3571">
        <w:rPr>
          <w:rFonts w:ascii="Times New Roman" w:hAnsi="Times New Roman" w:cs="Times New Roman"/>
          <w:color w:val="202020"/>
          <w:sz w:val="24"/>
          <w:szCs w:val="24"/>
        </w:rPr>
        <w:t>“;</w:t>
      </w:r>
    </w:p>
    <w:p w14:paraId="05D51AAE"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4CB6C1F4" w14:textId="6512CEE4" w:rsidR="008C51AE" w:rsidRPr="00AA3571" w:rsidRDefault="00C60D3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71</w:t>
      </w:r>
      <w:r w:rsidR="008C51AE" w:rsidRPr="00AA3571">
        <w:rPr>
          <w:rFonts w:ascii="Times New Roman" w:hAnsi="Times New Roman" w:cs="Times New Roman"/>
          <w:b/>
          <w:bCs/>
          <w:color w:val="202020"/>
          <w:sz w:val="24"/>
          <w:szCs w:val="24"/>
        </w:rPr>
        <w:t>)</w:t>
      </w:r>
      <w:r w:rsidR="008C51AE" w:rsidRPr="00AA3571">
        <w:rPr>
          <w:rFonts w:ascii="Times New Roman" w:hAnsi="Times New Roman" w:cs="Times New Roman"/>
          <w:color w:val="202020"/>
          <w:sz w:val="24"/>
          <w:szCs w:val="24"/>
        </w:rPr>
        <w:t xml:space="preserve"> paragrahvi 142 täiendatakse lõikega 2</w:t>
      </w:r>
      <w:r w:rsidR="008C51AE" w:rsidRPr="00AA3571">
        <w:rPr>
          <w:rFonts w:ascii="Times New Roman" w:hAnsi="Times New Roman" w:cs="Times New Roman"/>
          <w:color w:val="202020"/>
          <w:sz w:val="24"/>
          <w:szCs w:val="24"/>
          <w:vertAlign w:val="superscript"/>
        </w:rPr>
        <w:t>1</w:t>
      </w:r>
      <w:r w:rsidR="008C51AE" w:rsidRPr="00AA3571">
        <w:rPr>
          <w:rFonts w:ascii="Times New Roman" w:hAnsi="Times New Roman" w:cs="Times New Roman"/>
          <w:color w:val="202020"/>
          <w:sz w:val="24"/>
          <w:szCs w:val="24"/>
        </w:rPr>
        <w:t xml:space="preserve"> järgmises sõnastuses:</w:t>
      </w:r>
    </w:p>
    <w:p w14:paraId="38B15EEB" w14:textId="1B68DC6C" w:rsidR="008C51AE" w:rsidRPr="00AA3571" w:rsidRDefault="00AE4DF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8C51AE" w:rsidRPr="00AA3571">
        <w:rPr>
          <w:rFonts w:ascii="Times New Roman" w:hAnsi="Times New Roman" w:cs="Times New Roman"/>
          <w:color w:val="202020"/>
          <w:sz w:val="24"/>
          <w:szCs w:val="24"/>
        </w:rPr>
        <w:t>(2</w:t>
      </w:r>
      <w:r w:rsidR="008C51AE" w:rsidRPr="00AA3571">
        <w:rPr>
          <w:rFonts w:ascii="Times New Roman" w:hAnsi="Times New Roman" w:cs="Times New Roman"/>
          <w:color w:val="202020"/>
          <w:sz w:val="24"/>
          <w:szCs w:val="24"/>
          <w:vertAlign w:val="superscript"/>
        </w:rPr>
        <w:t>1</w:t>
      </w:r>
      <w:r w:rsidR="008C51AE" w:rsidRPr="00AA3571">
        <w:rPr>
          <w:rFonts w:ascii="Times New Roman" w:hAnsi="Times New Roman" w:cs="Times New Roman"/>
          <w:color w:val="202020"/>
          <w:sz w:val="24"/>
          <w:szCs w:val="24"/>
        </w:rPr>
        <w:t xml:space="preserve">) </w:t>
      </w:r>
      <w:r w:rsidRPr="00AA3571">
        <w:rPr>
          <w:rFonts w:ascii="Times New Roman" w:hAnsi="Times New Roman" w:cs="Times New Roman"/>
          <w:color w:val="202020"/>
          <w:sz w:val="24"/>
          <w:szCs w:val="24"/>
        </w:rPr>
        <w:t>Kui aktsiaseltsifond</w:t>
      </w:r>
      <w:r w:rsidR="006B103A" w:rsidRPr="00AA3571">
        <w:rPr>
          <w:rFonts w:ascii="Times New Roman" w:hAnsi="Times New Roman" w:cs="Times New Roman"/>
          <w:color w:val="202020"/>
          <w:sz w:val="24"/>
          <w:szCs w:val="24"/>
        </w:rPr>
        <w:t xml:space="preserve"> ühendab endaga</w:t>
      </w:r>
      <w:r w:rsidRPr="00AA3571">
        <w:rPr>
          <w:rFonts w:ascii="Times New Roman" w:hAnsi="Times New Roman" w:cs="Times New Roman"/>
          <w:color w:val="202020"/>
          <w:sz w:val="24"/>
          <w:szCs w:val="24"/>
        </w:rPr>
        <w:t xml:space="preserve"> lepingulise fondi või ühinevad aktsiaseltsifond ja lepinguline fond uue aktsiaseltsifondi asutamise teel, kohaldatakse selliste ühinemiste</w:t>
      </w:r>
      <w:r w:rsidR="00EE5B93" w:rsidRPr="00AA3571">
        <w:rPr>
          <w:rFonts w:ascii="Times New Roman" w:hAnsi="Times New Roman" w:cs="Times New Roman"/>
          <w:color w:val="202020"/>
          <w:sz w:val="24"/>
          <w:szCs w:val="24"/>
        </w:rPr>
        <w:t xml:space="preserve"> suhtes</w:t>
      </w:r>
      <w:r w:rsidRPr="00AA3571">
        <w:rPr>
          <w:rFonts w:ascii="Times New Roman" w:hAnsi="Times New Roman" w:cs="Times New Roman"/>
          <w:color w:val="202020"/>
          <w:sz w:val="24"/>
          <w:szCs w:val="24"/>
        </w:rPr>
        <w:t xml:space="preserve"> käesolevas seaduses</w:t>
      </w:r>
      <w:r w:rsidR="00961FEC" w:rsidRPr="00AA3571">
        <w:rPr>
          <w:rFonts w:ascii="Times New Roman" w:hAnsi="Times New Roman" w:cs="Times New Roman"/>
          <w:color w:val="202020"/>
          <w:sz w:val="24"/>
          <w:szCs w:val="24"/>
        </w:rPr>
        <w:t xml:space="preserve"> aktsiaseltsifondi</w:t>
      </w:r>
      <w:r w:rsidRPr="00AA3571">
        <w:rPr>
          <w:rFonts w:ascii="Times New Roman" w:hAnsi="Times New Roman" w:cs="Times New Roman"/>
          <w:color w:val="202020"/>
          <w:sz w:val="24"/>
          <w:szCs w:val="24"/>
        </w:rPr>
        <w:t xml:space="preserve"> ja äriseadustiku § 391 lõigetes 1–5 aktsiaseltsi ühinemise viiside kohta sätestatut.“;</w:t>
      </w:r>
    </w:p>
    <w:p w14:paraId="09131EE1"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3DAB57C3" w14:textId="664D9C8C" w:rsidR="00AE4DFE" w:rsidRPr="00AA3571" w:rsidRDefault="00C60D3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72</w:t>
      </w:r>
      <w:r w:rsidR="00AE4DFE" w:rsidRPr="00AA3571">
        <w:rPr>
          <w:rFonts w:ascii="Times New Roman" w:hAnsi="Times New Roman" w:cs="Times New Roman"/>
          <w:b/>
          <w:bCs/>
          <w:color w:val="202020"/>
          <w:sz w:val="24"/>
          <w:szCs w:val="24"/>
        </w:rPr>
        <w:t>)</w:t>
      </w:r>
      <w:r w:rsidR="00AE4DFE" w:rsidRPr="00AA3571">
        <w:rPr>
          <w:rFonts w:ascii="Times New Roman" w:hAnsi="Times New Roman" w:cs="Times New Roman"/>
          <w:color w:val="202020"/>
          <w:sz w:val="24"/>
          <w:szCs w:val="24"/>
        </w:rPr>
        <w:t xml:space="preserve"> </w:t>
      </w:r>
      <w:r w:rsidR="00E3758E" w:rsidRPr="00AA3571">
        <w:rPr>
          <w:rFonts w:ascii="Times New Roman" w:hAnsi="Times New Roman" w:cs="Times New Roman"/>
          <w:color w:val="202020"/>
          <w:sz w:val="24"/>
          <w:szCs w:val="24"/>
        </w:rPr>
        <w:t xml:space="preserve">paragrahvi 143 lõike 2 esimeses lauses asendatakse </w:t>
      </w:r>
      <w:r w:rsidR="002B6531" w:rsidRPr="00AA3571">
        <w:rPr>
          <w:rFonts w:ascii="Times New Roman" w:hAnsi="Times New Roman" w:cs="Times New Roman"/>
          <w:color w:val="202020"/>
          <w:sz w:val="24"/>
          <w:szCs w:val="24"/>
        </w:rPr>
        <w:t xml:space="preserve">tekstiosa </w:t>
      </w:r>
      <w:r w:rsidR="00E3758E" w:rsidRPr="00AA3571">
        <w:rPr>
          <w:rFonts w:ascii="Times New Roman" w:hAnsi="Times New Roman" w:cs="Times New Roman"/>
          <w:color w:val="202020"/>
          <w:sz w:val="24"/>
          <w:szCs w:val="24"/>
        </w:rPr>
        <w:t xml:space="preserve">„osakuomanikud“ </w:t>
      </w:r>
      <w:r w:rsidR="002B6531" w:rsidRPr="00AA3571">
        <w:rPr>
          <w:rFonts w:ascii="Times New Roman" w:hAnsi="Times New Roman" w:cs="Times New Roman"/>
          <w:color w:val="202020"/>
          <w:sz w:val="24"/>
          <w:szCs w:val="24"/>
        </w:rPr>
        <w:t xml:space="preserve">tekstiosaga </w:t>
      </w:r>
      <w:r w:rsidR="00E3758E" w:rsidRPr="00AA3571">
        <w:rPr>
          <w:rFonts w:ascii="Times New Roman" w:hAnsi="Times New Roman" w:cs="Times New Roman"/>
          <w:color w:val="202020"/>
          <w:sz w:val="24"/>
          <w:szCs w:val="24"/>
        </w:rPr>
        <w:t xml:space="preserve">„osakuomanikud </w:t>
      </w:r>
      <w:r w:rsidR="00022607" w:rsidRPr="00AA3571">
        <w:rPr>
          <w:rFonts w:ascii="Times New Roman" w:hAnsi="Times New Roman" w:cs="Times New Roman"/>
          <w:color w:val="202020"/>
          <w:sz w:val="24"/>
          <w:szCs w:val="24"/>
        </w:rPr>
        <w:t>või</w:t>
      </w:r>
      <w:r w:rsidR="00E3758E" w:rsidRPr="00AA3571">
        <w:rPr>
          <w:rFonts w:ascii="Times New Roman" w:hAnsi="Times New Roman" w:cs="Times New Roman"/>
          <w:color w:val="202020"/>
          <w:sz w:val="24"/>
          <w:szCs w:val="24"/>
        </w:rPr>
        <w:t xml:space="preserve"> aktsionärid</w:t>
      </w:r>
      <w:r w:rsidR="002B1336" w:rsidRPr="00AA3571">
        <w:rPr>
          <w:rFonts w:ascii="Times New Roman" w:hAnsi="Times New Roman" w:cs="Times New Roman"/>
          <w:color w:val="202020"/>
          <w:sz w:val="24"/>
          <w:szCs w:val="24"/>
        </w:rPr>
        <w:t>“ vastavas käändes;</w:t>
      </w:r>
    </w:p>
    <w:p w14:paraId="7E66D7DD"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20D6BB66" w14:textId="4A7BA603" w:rsidR="002B1336" w:rsidRPr="00AA3571" w:rsidRDefault="00C60D3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73</w:t>
      </w:r>
      <w:r w:rsidR="002B1336" w:rsidRPr="00AA3571">
        <w:rPr>
          <w:rFonts w:ascii="Times New Roman" w:hAnsi="Times New Roman" w:cs="Times New Roman"/>
          <w:b/>
          <w:bCs/>
          <w:color w:val="202020"/>
          <w:sz w:val="24"/>
          <w:szCs w:val="24"/>
        </w:rPr>
        <w:t>)</w:t>
      </w:r>
      <w:r w:rsidR="002B1336" w:rsidRPr="00AA3571">
        <w:rPr>
          <w:rFonts w:ascii="Times New Roman" w:hAnsi="Times New Roman" w:cs="Times New Roman"/>
          <w:color w:val="202020"/>
          <w:sz w:val="24"/>
          <w:szCs w:val="24"/>
        </w:rPr>
        <w:t xml:space="preserve"> </w:t>
      </w:r>
      <w:r w:rsidR="00402ABE" w:rsidRPr="00AA3571">
        <w:rPr>
          <w:rFonts w:ascii="Times New Roman" w:hAnsi="Times New Roman" w:cs="Times New Roman"/>
          <w:color w:val="202020"/>
          <w:sz w:val="24"/>
          <w:szCs w:val="24"/>
        </w:rPr>
        <w:t xml:space="preserve">paragrahvi 146 lõike </w:t>
      </w:r>
      <w:r w:rsidR="001C65EA" w:rsidRPr="00AA3571">
        <w:rPr>
          <w:rFonts w:ascii="Times New Roman" w:hAnsi="Times New Roman" w:cs="Times New Roman"/>
          <w:color w:val="202020"/>
          <w:sz w:val="24"/>
          <w:szCs w:val="24"/>
        </w:rPr>
        <w:t>2</w:t>
      </w:r>
      <w:r w:rsidR="00E0420E" w:rsidRPr="00AA3571">
        <w:rPr>
          <w:rFonts w:ascii="Times New Roman" w:hAnsi="Times New Roman" w:cs="Times New Roman"/>
          <w:color w:val="202020"/>
          <w:sz w:val="24"/>
          <w:szCs w:val="24"/>
        </w:rPr>
        <w:t xml:space="preserve"> punkt 4 muudetakse ja sõnastatakse järgmiselt:</w:t>
      </w:r>
    </w:p>
    <w:p w14:paraId="3AD905AE" w14:textId="0857BDF9" w:rsidR="00E0420E" w:rsidRPr="00AA3571" w:rsidRDefault="00E0420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3D69C8" w:rsidRPr="00AA3571">
        <w:rPr>
          <w:rFonts w:ascii="Times New Roman" w:hAnsi="Times New Roman" w:cs="Times New Roman"/>
          <w:color w:val="202020"/>
          <w:sz w:val="24"/>
          <w:szCs w:val="24"/>
        </w:rPr>
        <w:t>4) ühinemise mõju hinnang ühendava lepingulise fondi valitseja või ühendava aktsiaseltsifondi finantsseisundile, sealhulgas prognoosid lepingulise fondi valitseja või aktsiaseltsifondi usaldatavusnõuete täitmise kohta, välja arvatud juhul, kui eurofond ühineb piiriüleselt.“;</w:t>
      </w:r>
    </w:p>
    <w:p w14:paraId="3DF49D39" w14:textId="77777777" w:rsidR="00C27C67" w:rsidRPr="00AA3571" w:rsidRDefault="00C27C67" w:rsidP="00CD0A94">
      <w:pPr>
        <w:spacing w:after="0" w:line="240" w:lineRule="auto"/>
        <w:jc w:val="both"/>
        <w:rPr>
          <w:rFonts w:ascii="Times New Roman" w:hAnsi="Times New Roman" w:cs="Times New Roman"/>
          <w:color w:val="202020"/>
          <w:sz w:val="24"/>
          <w:szCs w:val="24"/>
        </w:rPr>
      </w:pPr>
    </w:p>
    <w:p w14:paraId="1692FCE1" w14:textId="3CB35B98" w:rsidR="00C27C67" w:rsidRPr="00AA3571" w:rsidRDefault="00C60D3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74</w:t>
      </w:r>
      <w:r w:rsidR="00C27C67" w:rsidRPr="00AA3571">
        <w:rPr>
          <w:rFonts w:ascii="Times New Roman" w:hAnsi="Times New Roman" w:cs="Times New Roman"/>
          <w:b/>
          <w:bCs/>
          <w:color w:val="202020"/>
          <w:sz w:val="24"/>
          <w:szCs w:val="24"/>
        </w:rPr>
        <w:t>)</w:t>
      </w:r>
      <w:r w:rsidR="00C27C67" w:rsidRPr="00AA3571">
        <w:rPr>
          <w:rFonts w:ascii="Times New Roman" w:hAnsi="Times New Roman" w:cs="Times New Roman"/>
          <w:color w:val="202020"/>
          <w:sz w:val="24"/>
          <w:szCs w:val="24"/>
        </w:rPr>
        <w:t xml:space="preserve"> paragrahvi 159 lõikes </w:t>
      </w:r>
      <w:r w:rsidR="008E2502" w:rsidRPr="00AA3571">
        <w:rPr>
          <w:rFonts w:ascii="Times New Roman" w:hAnsi="Times New Roman" w:cs="Times New Roman"/>
          <w:color w:val="202020"/>
          <w:sz w:val="24"/>
          <w:szCs w:val="24"/>
        </w:rPr>
        <w:t>4</w:t>
      </w:r>
      <w:r w:rsidR="00C27C67" w:rsidRPr="00AA3571">
        <w:rPr>
          <w:rFonts w:ascii="Times New Roman" w:hAnsi="Times New Roman" w:cs="Times New Roman"/>
          <w:color w:val="202020"/>
          <w:sz w:val="24"/>
          <w:szCs w:val="24"/>
        </w:rPr>
        <w:t xml:space="preserve"> </w:t>
      </w:r>
      <w:r w:rsidR="008E2502" w:rsidRPr="00AA3571">
        <w:rPr>
          <w:rFonts w:ascii="Times New Roman" w:hAnsi="Times New Roman" w:cs="Times New Roman"/>
          <w:color w:val="202020"/>
          <w:sz w:val="24"/>
          <w:szCs w:val="24"/>
        </w:rPr>
        <w:t xml:space="preserve">asendatakse </w:t>
      </w:r>
      <w:r w:rsidR="002B6531" w:rsidRPr="00AA3571">
        <w:rPr>
          <w:rFonts w:ascii="Times New Roman" w:hAnsi="Times New Roman" w:cs="Times New Roman"/>
          <w:color w:val="202020"/>
          <w:sz w:val="24"/>
          <w:szCs w:val="24"/>
        </w:rPr>
        <w:t>tekstiosa</w:t>
      </w:r>
      <w:r w:rsidR="008E2502" w:rsidRPr="00AA3571">
        <w:rPr>
          <w:rFonts w:ascii="Times New Roman" w:hAnsi="Times New Roman" w:cs="Times New Roman"/>
          <w:color w:val="202020"/>
          <w:sz w:val="24"/>
          <w:szCs w:val="24"/>
        </w:rPr>
        <w:t xml:space="preserve"> „Ühinemise teabe võib“ </w:t>
      </w:r>
      <w:r w:rsidR="002B6531" w:rsidRPr="00AA3571">
        <w:rPr>
          <w:rFonts w:ascii="Times New Roman" w:hAnsi="Times New Roman" w:cs="Times New Roman"/>
          <w:color w:val="202020"/>
          <w:sz w:val="24"/>
          <w:szCs w:val="24"/>
        </w:rPr>
        <w:t>tekstiosaga</w:t>
      </w:r>
      <w:r w:rsidR="008E2502" w:rsidRPr="00AA3571">
        <w:rPr>
          <w:rFonts w:ascii="Times New Roman" w:hAnsi="Times New Roman" w:cs="Times New Roman"/>
          <w:color w:val="202020"/>
          <w:sz w:val="24"/>
          <w:szCs w:val="24"/>
        </w:rPr>
        <w:t xml:space="preserve"> „</w:t>
      </w:r>
      <w:r w:rsidR="00D24A03" w:rsidRPr="00AA3571">
        <w:rPr>
          <w:rFonts w:ascii="Times New Roman" w:hAnsi="Times New Roman" w:cs="Times New Roman"/>
          <w:color w:val="202020"/>
          <w:sz w:val="24"/>
          <w:szCs w:val="24"/>
        </w:rPr>
        <w:t xml:space="preserve">Kui </w:t>
      </w:r>
      <w:r w:rsidR="005C4312" w:rsidRPr="00AA3571">
        <w:rPr>
          <w:rFonts w:ascii="Times New Roman" w:hAnsi="Times New Roman" w:cs="Times New Roman"/>
          <w:color w:val="202020"/>
          <w:sz w:val="24"/>
          <w:szCs w:val="24"/>
        </w:rPr>
        <w:t>ühinev fond on eurofond, võib ühinemise teabe“;</w:t>
      </w:r>
    </w:p>
    <w:p w14:paraId="67E26153"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02A6B648" w14:textId="39D0D6A5" w:rsidR="003D69C8" w:rsidRPr="00AA3571" w:rsidRDefault="00C60D3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75</w:t>
      </w:r>
      <w:r w:rsidR="003D69C8" w:rsidRPr="00AA3571">
        <w:rPr>
          <w:rFonts w:ascii="Times New Roman" w:hAnsi="Times New Roman" w:cs="Times New Roman"/>
          <w:b/>
          <w:bCs/>
          <w:color w:val="202020"/>
          <w:sz w:val="24"/>
          <w:szCs w:val="24"/>
        </w:rPr>
        <w:t>)</w:t>
      </w:r>
      <w:r w:rsidR="003D69C8" w:rsidRPr="00AA3571">
        <w:rPr>
          <w:rFonts w:ascii="Times New Roman" w:hAnsi="Times New Roman" w:cs="Times New Roman"/>
          <w:color w:val="202020"/>
          <w:sz w:val="24"/>
          <w:szCs w:val="24"/>
        </w:rPr>
        <w:t xml:space="preserve"> paragrahvi </w:t>
      </w:r>
      <w:r w:rsidR="002B36FF" w:rsidRPr="00AA3571">
        <w:rPr>
          <w:rFonts w:ascii="Times New Roman" w:hAnsi="Times New Roman" w:cs="Times New Roman"/>
          <w:color w:val="202020"/>
          <w:sz w:val="24"/>
          <w:szCs w:val="24"/>
        </w:rPr>
        <w:t>163 täiendatakse lõigetega 2</w:t>
      </w:r>
      <w:r w:rsidR="002B36FF" w:rsidRPr="00AA3571">
        <w:rPr>
          <w:rFonts w:ascii="Times New Roman" w:hAnsi="Times New Roman" w:cs="Times New Roman"/>
          <w:color w:val="202020"/>
          <w:sz w:val="24"/>
          <w:szCs w:val="24"/>
          <w:vertAlign w:val="superscript"/>
        </w:rPr>
        <w:t>1</w:t>
      </w:r>
      <w:r w:rsidR="002B36FF" w:rsidRPr="00AA3571">
        <w:rPr>
          <w:rFonts w:ascii="Times New Roman" w:hAnsi="Times New Roman" w:cs="Times New Roman"/>
          <w:color w:val="202020"/>
          <w:sz w:val="24"/>
          <w:szCs w:val="24"/>
        </w:rPr>
        <w:t>–2</w:t>
      </w:r>
      <w:r w:rsidR="002B36FF" w:rsidRPr="00AA3571">
        <w:rPr>
          <w:rFonts w:ascii="Times New Roman" w:hAnsi="Times New Roman" w:cs="Times New Roman"/>
          <w:color w:val="202020"/>
          <w:sz w:val="24"/>
          <w:szCs w:val="24"/>
          <w:vertAlign w:val="superscript"/>
        </w:rPr>
        <w:t>5</w:t>
      </w:r>
      <w:r w:rsidR="002B36FF" w:rsidRPr="00AA3571">
        <w:rPr>
          <w:rFonts w:ascii="Times New Roman" w:hAnsi="Times New Roman" w:cs="Times New Roman"/>
          <w:color w:val="202020"/>
          <w:sz w:val="24"/>
          <w:szCs w:val="24"/>
        </w:rPr>
        <w:t xml:space="preserve"> järgmises sõnastuses:</w:t>
      </w:r>
    </w:p>
    <w:p w14:paraId="3F576A6E" w14:textId="44E78247" w:rsidR="00D94388" w:rsidRPr="00AA3571" w:rsidRDefault="002B36F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D94388" w:rsidRPr="00AA3571">
        <w:rPr>
          <w:rFonts w:ascii="Times New Roman" w:hAnsi="Times New Roman" w:cs="Times New Roman"/>
          <w:color w:val="202020"/>
          <w:sz w:val="24"/>
          <w:szCs w:val="24"/>
        </w:rPr>
        <w:t>(2</w:t>
      </w:r>
      <w:r w:rsidR="00D94388" w:rsidRPr="00AA3571">
        <w:rPr>
          <w:rFonts w:ascii="Times New Roman" w:hAnsi="Times New Roman" w:cs="Times New Roman"/>
          <w:color w:val="202020"/>
          <w:sz w:val="24"/>
          <w:szCs w:val="24"/>
          <w:vertAlign w:val="superscript"/>
        </w:rPr>
        <w:t>1</w:t>
      </w:r>
      <w:r w:rsidR="00D94388" w:rsidRPr="00AA3571">
        <w:rPr>
          <w:rFonts w:ascii="Times New Roman" w:hAnsi="Times New Roman" w:cs="Times New Roman"/>
          <w:color w:val="202020"/>
          <w:sz w:val="24"/>
          <w:szCs w:val="24"/>
        </w:rPr>
        <w:t xml:space="preserve">) Kui aktsiaseltsifondiga ühendatakse lepinguline fond või ühinevad </w:t>
      </w:r>
      <w:r w:rsidR="00A13F40" w:rsidRPr="00AA3571">
        <w:rPr>
          <w:rFonts w:ascii="Times New Roman" w:hAnsi="Times New Roman" w:cs="Times New Roman"/>
          <w:color w:val="202020"/>
          <w:sz w:val="24"/>
          <w:szCs w:val="24"/>
        </w:rPr>
        <w:t xml:space="preserve">need </w:t>
      </w:r>
      <w:r w:rsidR="00D94388" w:rsidRPr="00AA3571">
        <w:rPr>
          <w:rFonts w:ascii="Times New Roman" w:hAnsi="Times New Roman" w:cs="Times New Roman"/>
          <w:color w:val="202020"/>
          <w:sz w:val="24"/>
          <w:szCs w:val="24"/>
        </w:rPr>
        <w:t>fondid uue aktsiaseltsifondi asutamise teel, kohaldatakse lepingulise fondi, selle osakuomanike ja osakute suhtes äriseadustiku § 400 lõigetes 1 ja 2, § 402 lõikes 3, § 403 lõikes 1, lõigetes 3 ja 4, lõike 6 esimeses lauses ning § 405 lõigetes 2, 5 ja 6 ühendatava või ühineva ühingu, ühingu osanike või aktsionäride ning osade või aktsiate kohta sätestatut. Sellise ühinemise</w:t>
      </w:r>
      <w:r w:rsidR="00813C79" w:rsidRPr="00AA3571">
        <w:rPr>
          <w:rFonts w:ascii="Times New Roman" w:hAnsi="Times New Roman" w:cs="Times New Roman"/>
          <w:color w:val="202020"/>
          <w:sz w:val="24"/>
          <w:szCs w:val="24"/>
        </w:rPr>
        <w:t xml:space="preserve"> korra</w:t>
      </w:r>
      <w:r w:rsidR="00D94388" w:rsidRPr="00AA3571">
        <w:rPr>
          <w:rFonts w:ascii="Times New Roman" w:hAnsi="Times New Roman" w:cs="Times New Roman"/>
          <w:color w:val="202020"/>
          <w:sz w:val="24"/>
          <w:szCs w:val="24"/>
        </w:rPr>
        <w:t>l ei kohaldata äriseadustiku §-s 401, § 402 lõikes 1 ega § 403 lõikes 2 ja lõike</w:t>
      </w:r>
      <w:r w:rsidR="00007DF9" w:rsidRPr="00AA3571">
        <w:rPr>
          <w:rFonts w:ascii="Times New Roman" w:hAnsi="Times New Roman" w:cs="Times New Roman"/>
          <w:color w:val="202020"/>
          <w:sz w:val="24"/>
          <w:szCs w:val="24"/>
        </w:rPr>
        <w:t> </w:t>
      </w:r>
      <w:r w:rsidR="00D94388" w:rsidRPr="00AA3571">
        <w:rPr>
          <w:rFonts w:ascii="Times New Roman" w:hAnsi="Times New Roman" w:cs="Times New Roman"/>
          <w:color w:val="202020"/>
          <w:sz w:val="24"/>
          <w:szCs w:val="24"/>
        </w:rPr>
        <w:t>6 teises lauses sätestatut.</w:t>
      </w:r>
    </w:p>
    <w:p w14:paraId="4906083E"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2AC2E03B" w14:textId="569ECCDC" w:rsidR="00D94388" w:rsidRPr="00AA3571" w:rsidRDefault="00D9438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(2</w:t>
      </w:r>
      <w:r w:rsidRPr="00AA3571">
        <w:rPr>
          <w:rFonts w:ascii="Times New Roman" w:hAnsi="Times New Roman" w:cs="Times New Roman"/>
          <w:color w:val="202020"/>
          <w:sz w:val="24"/>
          <w:szCs w:val="24"/>
          <w:vertAlign w:val="superscript"/>
        </w:rPr>
        <w:t>2</w:t>
      </w:r>
      <w:r w:rsidRPr="00AA3571">
        <w:rPr>
          <w:rFonts w:ascii="Times New Roman" w:hAnsi="Times New Roman" w:cs="Times New Roman"/>
          <w:color w:val="202020"/>
          <w:sz w:val="24"/>
          <w:szCs w:val="24"/>
        </w:rPr>
        <w:t xml:space="preserve">) Ühendatava lepingulise fondi </w:t>
      </w:r>
      <w:r w:rsidR="00764AAF" w:rsidRPr="00AA3571">
        <w:rPr>
          <w:rFonts w:ascii="Times New Roman" w:hAnsi="Times New Roman" w:cs="Times New Roman"/>
          <w:color w:val="202020"/>
          <w:sz w:val="24"/>
          <w:szCs w:val="24"/>
        </w:rPr>
        <w:t xml:space="preserve">suhtes </w:t>
      </w:r>
      <w:r w:rsidRPr="00AA3571">
        <w:rPr>
          <w:rFonts w:ascii="Times New Roman" w:hAnsi="Times New Roman" w:cs="Times New Roman"/>
          <w:color w:val="202020"/>
          <w:sz w:val="24"/>
          <w:szCs w:val="24"/>
        </w:rPr>
        <w:t xml:space="preserve">kohaldatakse äriseadustiku § 403 lõike 6 esimeses lauses </w:t>
      </w:r>
      <w:r w:rsidR="006F726F" w:rsidRPr="00AA3571">
        <w:rPr>
          <w:rFonts w:ascii="Times New Roman" w:hAnsi="Times New Roman" w:cs="Times New Roman"/>
          <w:color w:val="202020"/>
          <w:sz w:val="24"/>
          <w:szCs w:val="24"/>
        </w:rPr>
        <w:t xml:space="preserve">sätestatut </w:t>
      </w:r>
      <w:r w:rsidRPr="00AA3571">
        <w:rPr>
          <w:rFonts w:ascii="Times New Roman" w:hAnsi="Times New Roman" w:cs="Times New Roman"/>
          <w:color w:val="202020"/>
          <w:sz w:val="24"/>
          <w:szCs w:val="24"/>
        </w:rPr>
        <w:t xml:space="preserve">ning </w:t>
      </w:r>
      <w:r w:rsidR="007409FC" w:rsidRPr="00AA3571">
        <w:rPr>
          <w:rFonts w:ascii="Times New Roman" w:hAnsi="Times New Roman" w:cs="Times New Roman"/>
          <w:color w:val="202020"/>
          <w:sz w:val="24"/>
          <w:szCs w:val="24"/>
        </w:rPr>
        <w:t>selle</w:t>
      </w:r>
      <w:r w:rsidR="00CB6257" w:rsidRPr="00AA3571">
        <w:rPr>
          <w:rFonts w:ascii="Times New Roman" w:hAnsi="Times New Roman" w:cs="Times New Roman"/>
          <w:color w:val="202020"/>
          <w:sz w:val="24"/>
          <w:szCs w:val="24"/>
        </w:rPr>
        <w:t xml:space="preserve"> fondi valitseja juhatuse või nõukogu liikme suhtes </w:t>
      </w:r>
      <w:r w:rsidR="007409FC" w:rsidRPr="00AA3571">
        <w:rPr>
          <w:rFonts w:ascii="Times New Roman" w:hAnsi="Times New Roman" w:cs="Times New Roman"/>
          <w:color w:val="202020"/>
          <w:sz w:val="24"/>
          <w:szCs w:val="24"/>
        </w:rPr>
        <w:t xml:space="preserve">kohaldatakse </w:t>
      </w:r>
      <w:r w:rsidRPr="00AA3571">
        <w:rPr>
          <w:rFonts w:ascii="Times New Roman" w:hAnsi="Times New Roman" w:cs="Times New Roman"/>
          <w:color w:val="202020"/>
          <w:sz w:val="24"/>
          <w:szCs w:val="24"/>
        </w:rPr>
        <w:t>§</w:t>
      </w:r>
      <w:r w:rsidR="0044448D">
        <w:rPr>
          <w:rFonts w:ascii="Times New Roman" w:hAnsi="Times New Roman" w:cs="Times New Roman"/>
          <w:color w:val="202020"/>
          <w:sz w:val="24"/>
          <w:szCs w:val="24"/>
        </w:rPr>
        <w:t> </w:t>
      </w:r>
      <w:r w:rsidRPr="00AA3571">
        <w:rPr>
          <w:rFonts w:ascii="Times New Roman" w:hAnsi="Times New Roman" w:cs="Times New Roman"/>
          <w:color w:val="202020"/>
          <w:sz w:val="24"/>
          <w:szCs w:val="24"/>
        </w:rPr>
        <w:t xml:space="preserve">405 lõigetes 5 ja 6 ühineva ühingu juhatuse või nõukogu liikme kohta sätestatut. </w:t>
      </w:r>
    </w:p>
    <w:p w14:paraId="7D335CAD"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3C16824F" w14:textId="1FD2D424" w:rsidR="00D94388" w:rsidRPr="00AA3571" w:rsidRDefault="00D9438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(2</w:t>
      </w:r>
      <w:r w:rsidRPr="00AA3571">
        <w:rPr>
          <w:rFonts w:ascii="Times New Roman" w:hAnsi="Times New Roman" w:cs="Times New Roman"/>
          <w:color w:val="202020"/>
          <w:sz w:val="24"/>
          <w:szCs w:val="24"/>
          <w:vertAlign w:val="superscript"/>
        </w:rPr>
        <w:t>3</w:t>
      </w:r>
      <w:r w:rsidRPr="00AA3571">
        <w:rPr>
          <w:rFonts w:ascii="Times New Roman" w:hAnsi="Times New Roman" w:cs="Times New Roman"/>
          <w:color w:val="202020"/>
          <w:sz w:val="24"/>
          <w:szCs w:val="24"/>
        </w:rPr>
        <w:t>) Lepingulise fondi ühendamise</w:t>
      </w:r>
      <w:r w:rsidR="00862F5B" w:rsidRPr="00AA3571">
        <w:rPr>
          <w:rFonts w:ascii="Times New Roman" w:hAnsi="Times New Roman" w:cs="Times New Roman"/>
          <w:color w:val="202020"/>
          <w:sz w:val="24"/>
          <w:szCs w:val="24"/>
        </w:rPr>
        <w:t xml:space="preserve"> korra</w:t>
      </w:r>
      <w:r w:rsidRPr="00AA3571">
        <w:rPr>
          <w:rFonts w:ascii="Times New Roman" w:hAnsi="Times New Roman" w:cs="Times New Roman"/>
          <w:color w:val="202020"/>
          <w:sz w:val="24"/>
          <w:szCs w:val="24"/>
        </w:rPr>
        <w:t>l aktsiaseltsifondiga</w:t>
      </w:r>
      <w:r w:rsidR="00437B3A" w:rsidRPr="00AA3571">
        <w:rPr>
          <w:rFonts w:ascii="Times New Roman" w:hAnsi="Times New Roman" w:cs="Times New Roman"/>
          <w:color w:val="202020"/>
          <w:sz w:val="24"/>
          <w:szCs w:val="24"/>
        </w:rPr>
        <w:t xml:space="preserve"> ning nende </w:t>
      </w:r>
      <w:r w:rsidRPr="00AA3571">
        <w:rPr>
          <w:rFonts w:ascii="Times New Roman" w:hAnsi="Times New Roman" w:cs="Times New Roman"/>
          <w:color w:val="202020"/>
          <w:sz w:val="24"/>
          <w:szCs w:val="24"/>
        </w:rPr>
        <w:t>fondide ühinemise</w:t>
      </w:r>
      <w:r w:rsidR="00437B3A" w:rsidRPr="00AA3571">
        <w:rPr>
          <w:rFonts w:ascii="Times New Roman" w:hAnsi="Times New Roman" w:cs="Times New Roman"/>
          <w:color w:val="202020"/>
          <w:sz w:val="24"/>
          <w:szCs w:val="24"/>
        </w:rPr>
        <w:t xml:space="preserve"> korra</w:t>
      </w:r>
      <w:r w:rsidRPr="00AA3571">
        <w:rPr>
          <w:rFonts w:ascii="Times New Roman" w:hAnsi="Times New Roman" w:cs="Times New Roman"/>
          <w:color w:val="202020"/>
          <w:sz w:val="24"/>
          <w:szCs w:val="24"/>
        </w:rPr>
        <w:t xml:space="preserve">l uue aktsiaseltsifondi asutamise teel võib ühendav aktsiaseltsifond jätkata tegevust ärinime all, mis oli kasutuses ühendatava lepingulise fondi nimetusena, arvestades käesoleva seaduse §-s 24 fondi ärinime ja nimetuse kohta sätestatut. </w:t>
      </w:r>
    </w:p>
    <w:p w14:paraId="1D9A02B6"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67B4383C" w14:textId="383B459C" w:rsidR="00D94388" w:rsidRPr="00AA3571" w:rsidRDefault="00D9438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(2</w:t>
      </w:r>
      <w:r w:rsidRPr="00AA3571">
        <w:rPr>
          <w:rFonts w:ascii="Times New Roman" w:hAnsi="Times New Roman" w:cs="Times New Roman"/>
          <w:color w:val="202020"/>
          <w:sz w:val="24"/>
          <w:szCs w:val="24"/>
          <w:vertAlign w:val="superscript"/>
        </w:rPr>
        <w:t>4</w:t>
      </w:r>
      <w:r w:rsidRPr="00AA3571">
        <w:rPr>
          <w:rFonts w:ascii="Times New Roman" w:hAnsi="Times New Roman" w:cs="Times New Roman"/>
          <w:color w:val="202020"/>
          <w:sz w:val="24"/>
          <w:szCs w:val="24"/>
        </w:rPr>
        <w:t>) Ühendatav lepinguline fond loetakse lõppenuks</w:t>
      </w:r>
      <w:r w:rsidR="00C70F83" w:rsidRPr="00AA3571">
        <w:rPr>
          <w:rFonts w:ascii="Times New Roman" w:hAnsi="Times New Roman" w:cs="Times New Roman"/>
          <w:color w:val="202020"/>
          <w:sz w:val="24"/>
          <w:szCs w:val="24"/>
        </w:rPr>
        <w:t>, kui</w:t>
      </w:r>
      <w:r w:rsidRPr="00AA3571">
        <w:rPr>
          <w:rFonts w:ascii="Times New Roman" w:hAnsi="Times New Roman" w:cs="Times New Roman"/>
          <w:color w:val="202020"/>
          <w:sz w:val="24"/>
          <w:szCs w:val="24"/>
        </w:rPr>
        <w:t xml:space="preserve"> ühinemi</w:t>
      </w:r>
      <w:r w:rsidR="00C70F83" w:rsidRPr="00AA3571">
        <w:rPr>
          <w:rFonts w:ascii="Times New Roman" w:hAnsi="Times New Roman" w:cs="Times New Roman"/>
          <w:color w:val="202020"/>
          <w:sz w:val="24"/>
          <w:szCs w:val="24"/>
        </w:rPr>
        <w:t>n</w:t>
      </w:r>
      <w:r w:rsidRPr="00AA3571">
        <w:rPr>
          <w:rFonts w:ascii="Times New Roman" w:hAnsi="Times New Roman" w:cs="Times New Roman"/>
          <w:color w:val="202020"/>
          <w:sz w:val="24"/>
          <w:szCs w:val="24"/>
        </w:rPr>
        <w:t>e kan</w:t>
      </w:r>
      <w:r w:rsidR="00C70F83" w:rsidRPr="00AA3571">
        <w:rPr>
          <w:rFonts w:ascii="Times New Roman" w:hAnsi="Times New Roman" w:cs="Times New Roman"/>
          <w:color w:val="202020"/>
          <w:sz w:val="24"/>
          <w:szCs w:val="24"/>
        </w:rPr>
        <w:t>takse</w:t>
      </w:r>
      <w:r w:rsidRPr="00AA3571">
        <w:rPr>
          <w:rFonts w:ascii="Times New Roman" w:hAnsi="Times New Roman" w:cs="Times New Roman"/>
          <w:color w:val="202020"/>
          <w:sz w:val="24"/>
          <w:szCs w:val="24"/>
        </w:rPr>
        <w:t xml:space="preserve"> ühendava aktsiaseltsifondi registrikaardile või uue aktsiaseltsifondi registrisse. </w:t>
      </w:r>
    </w:p>
    <w:p w14:paraId="5888AE6E"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6AE65F9C" w14:textId="6518EB16" w:rsidR="00D94388" w:rsidRPr="00AA3571" w:rsidRDefault="00D9438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(2</w:t>
      </w:r>
      <w:r w:rsidRPr="00AA3571">
        <w:rPr>
          <w:rFonts w:ascii="Times New Roman" w:hAnsi="Times New Roman" w:cs="Times New Roman"/>
          <w:color w:val="202020"/>
          <w:sz w:val="24"/>
          <w:szCs w:val="24"/>
          <w:vertAlign w:val="superscript"/>
        </w:rPr>
        <w:t>5</w:t>
      </w:r>
      <w:r w:rsidRPr="00AA3571">
        <w:rPr>
          <w:rFonts w:ascii="Times New Roman" w:hAnsi="Times New Roman" w:cs="Times New Roman"/>
          <w:color w:val="202020"/>
          <w:sz w:val="24"/>
          <w:szCs w:val="24"/>
        </w:rPr>
        <w:t>) Aktsiaseltsifondi ja lepingulise fondi ühinemise</w:t>
      </w:r>
      <w:r w:rsidR="00D97582" w:rsidRPr="00AA3571">
        <w:rPr>
          <w:rFonts w:ascii="Times New Roman" w:hAnsi="Times New Roman" w:cs="Times New Roman"/>
          <w:color w:val="202020"/>
          <w:sz w:val="24"/>
          <w:szCs w:val="24"/>
        </w:rPr>
        <w:t xml:space="preserve"> korra</w:t>
      </w:r>
      <w:r w:rsidRPr="00AA3571">
        <w:rPr>
          <w:rFonts w:ascii="Times New Roman" w:hAnsi="Times New Roman" w:cs="Times New Roman"/>
          <w:color w:val="202020"/>
          <w:sz w:val="24"/>
          <w:szCs w:val="24"/>
        </w:rPr>
        <w:t>l uue aktsiaseltsifondi asutamise</w:t>
      </w:r>
      <w:r w:rsidR="00D97582" w:rsidRPr="00AA3571">
        <w:rPr>
          <w:rFonts w:ascii="Times New Roman" w:hAnsi="Times New Roman" w:cs="Times New Roman"/>
          <w:color w:val="202020"/>
          <w:sz w:val="24"/>
          <w:szCs w:val="24"/>
        </w:rPr>
        <w:t xml:space="preserve"> teel</w:t>
      </w:r>
      <w:r w:rsidRPr="00AA3571">
        <w:rPr>
          <w:rFonts w:ascii="Times New Roman" w:hAnsi="Times New Roman" w:cs="Times New Roman"/>
          <w:color w:val="202020"/>
          <w:sz w:val="24"/>
          <w:szCs w:val="24"/>
        </w:rPr>
        <w:t xml:space="preserve"> on asutajateks ühinev aktsiaseltsifond ja ühineva lepingulise fondi osakuomanikud.“;</w:t>
      </w:r>
    </w:p>
    <w:p w14:paraId="1003C8F2"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2AC37B7F" w14:textId="4A3FC451" w:rsidR="009B498E" w:rsidRPr="00AA3571" w:rsidRDefault="00C60D3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76</w:t>
      </w:r>
      <w:r w:rsidR="00D94388" w:rsidRPr="00AA3571">
        <w:rPr>
          <w:rFonts w:ascii="Times New Roman" w:hAnsi="Times New Roman" w:cs="Times New Roman"/>
          <w:b/>
          <w:bCs/>
          <w:color w:val="202020"/>
          <w:sz w:val="24"/>
          <w:szCs w:val="24"/>
        </w:rPr>
        <w:t>)</w:t>
      </w:r>
      <w:r w:rsidR="00D94388" w:rsidRPr="00AA3571">
        <w:rPr>
          <w:rFonts w:ascii="Times New Roman" w:hAnsi="Times New Roman" w:cs="Times New Roman"/>
          <w:color w:val="202020"/>
          <w:sz w:val="24"/>
          <w:szCs w:val="24"/>
        </w:rPr>
        <w:t xml:space="preserve"> paragrahvi 163 </w:t>
      </w:r>
      <w:r w:rsidR="00E837E2" w:rsidRPr="00AA3571">
        <w:rPr>
          <w:rFonts w:ascii="Times New Roman" w:hAnsi="Times New Roman" w:cs="Times New Roman"/>
          <w:color w:val="202020"/>
          <w:sz w:val="24"/>
          <w:szCs w:val="24"/>
        </w:rPr>
        <w:t>lõi</w:t>
      </w:r>
      <w:r w:rsidR="009B498E" w:rsidRPr="00AA3571">
        <w:rPr>
          <w:rFonts w:ascii="Times New Roman" w:hAnsi="Times New Roman" w:cs="Times New Roman"/>
          <w:color w:val="202020"/>
          <w:sz w:val="24"/>
          <w:szCs w:val="24"/>
        </w:rPr>
        <w:t>g</w:t>
      </w:r>
      <w:r w:rsidR="00E837E2" w:rsidRPr="00AA3571">
        <w:rPr>
          <w:rFonts w:ascii="Times New Roman" w:hAnsi="Times New Roman" w:cs="Times New Roman"/>
          <w:color w:val="202020"/>
          <w:sz w:val="24"/>
          <w:szCs w:val="24"/>
        </w:rPr>
        <w:t>e 4</w:t>
      </w:r>
      <w:r w:rsidR="009B498E" w:rsidRPr="00AA3571">
        <w:rPr>
          <w:rFonts w:ascii="Times New Roman" w:hAnsi="Times New Roman" w:cs="Times New Roman"/>
          <w:color w:val="202020"/>
          <w:sz w:val="24"/>
          <w:szCs w:val="24"/>
        </w:rPr>
        <w:t xml:space="preserve"> muudetakse ja sõnastatakse järgmiselt:</w:t>
      </w:r>
    </w:p>
    <w:p w14:paraId="07DE3123" w14:textId="00A4ED12" w:rsidR="00D94388" w:rsidRPr="00AA3571" w:rsidRDefault="009B498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„(4) Aktsiaseltsifondi või lepingulise fondi lõppbilanss koostatakse vastavalt aktsiaseltsifondi majandusaasta aruande või lepingulise fondi aastaaruande osaks olevale bilansile esitatavatele nõuetele ja selle</w:t>
      </w:r>
      <w:r w:rsidR="00EA0906" w:rsidRPr="00AA3571">
        <w:rPr>
          <w:rFonts w:ascii="Times New Roman" w:hAnsi="Times New Roman" w:cs="Times New Roman"/>
          <w:color w:val="202020"/>
          <w:sz w:val="24"/>
          <w:szCs w:val="24"/>
        </w:rPr>
        <w:t xml:space="preserve"> suhtes</w:t>
      </w:r>
      <w:r w:rsidRPr="00AA3571">
        <w:rPr>
          <w:rFonts w:ascii="Times New Roman" w:hAnsi="Times New Roman" w:cs="Times New Roman"/>
          <w:color w:val="202020"/>
          <w:sz w:val="24"/>
          <w:szCs w:val="24"/>
        </w:rPr>
        <w:t xml:space="preserve"> kohaldatakse käesolevas seaduses aktsiaseltsifondi majandusaasta aruande või lepingulise fondi aastaaruande kinnitamise ning audiitorkontrolli teostamise kohta sätestatut.“</w:t>
      </w:r>
      <w:r w:rsidR="00E837E2" w:rsidRPr="00AA3571">
        <w:rPr>
          <w:rFonts w:ascii="Times New Roman" w:hAnsi="Times New Roman" w:cs="Times New Roman"/>
          <w:color w:val="202020"/>
          <w:sz w:val="24"/>
          <w:szCs w:val="24"/>
        </w:rPr>
        <w:t>;</w:t>
      </w:r>
    </w:p>
    <w:p w14:paraId="79EC8FFE" w14:textId="77777777" w:rsidR="00C24D9D" w:rsidRPr="00AA3571" w:rsidRDefault="00C24D9D" w:rsidP="00CD0A94">
      <w:pPr>
        <w:spacing w:after="0" w:line="240" w:lineRule="auto"/>
        <w:jc w:val="both"/>
        <w:rPr>
          <w:rFonts w:ascii="Times New Roman" w:hAnsi="Times New Roman" w:cs="Times New Roman"/>
          <w:color w:val="202020"/>
          <w:sz w:val="24"/>
          <w:szCs w:val="24"/>
        </w:rPr>
      </w:pPr>
    </w:p>
    <w:p w14:paraId="692D89BE" w14:textId="1F19CA73" w:rsidR="00C24D9D" w:rsidRPr="00AA3571" w:rsidRDefault="00C60D3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77</w:t>
      </w:r>
      <w:r w:rsidR="00C24D9D" w:rsidRPr="00AA3571">
        <w:rPr>
          <w:rFonts w:ascii="Times New Roman" w:hAnsi="Times New Roman" w:cs="Times New Roman"/>
          <w:b/>
          <w:bCs/>
          <w:color w:val="202020"/>
          <w:sz w:val="24"/>
          <w:szCs w:val="24"/>
        </w:rPr>
        <w:t>)</w:t>
      </w:r>
      <w:r w:rsidR="00C24D9D" w:rsidRPr="00AA3571">
        <w:rPr>
          <w:rFonts w:ascii="Times New Roman" w:hAnsi="Times New Roman" w:cs="Times New Roman"/>
          <w:color w:val="202020"/>
          <w:sz w:val="24"/>
          <w:szCs w:val="24"/>
        </w:rPr>
        <w:t xml:space="preserve"> paragrahvi 166 täiendatakse lõigetega </w:t>
      </w:r>
      <w:r w:rsidR="00547F1C" w:rsidRPr="00AA3571">
        <w:rPr>
          <w:rFonts w:ascii="Times New Roman" w:hAnsi="Times New Roman" w:cs="Times New Roman"/>
          <w:color w:val="202020"/>
          <w:sz w:val="24"/>
          <w:szCs w:val="24"/>
        </w:rPr>
        <w:t>11</w:t>
      </w:r>
      <w:r w:rsidR="005A7FB8" w:rsidRPr="00AA3571">
        <w:rPr>
          <w:rFonts w:ascii="Times New Roman" w:hAnsi="Times New Roman" w:cs="Times New Roman"/>
          <w:color w:val="202020"/>
          <w:sz w:val="24"/>
          <w:szCs w:val="24"/>
        </w:rPr>
        <w:t>–</w:t>
      </w:r>
      <w:r w:rsidR="00547F1C" w:rsidRPr="00AA3571">
        <w:rPr>
          <w:rFonts w:ascii="Times New Roman" w:hAnsi="Times New Roman" w:cs="Times New Roman"/>
          <w:color w:val="202020"/>
          <w:sz w:val="24"/>
          <w:szCs w:val="24"/>
        </w:rPr>
        <w:t>1</w:t>
      </w:r>
      <w:r w:rsidR="005A7FB8" w:rsidRPr="00AA3571">
        <w:rPr>
          <w:rFonts w:ascii="Times New Roman" w:hAnsi="Times New Roman" w:cs="Times New Roman"/>
          <w:color w:val="202020"/>
          <w:sz w:val="24"/>
          <w:szCs w:val="24"/>
        </w:rPr>
        <w:t>3</w:t>
      </w:r>
      <w:r w:rsidR="00C24D9D" w:rsidRPr="00AA3571">
        <w:rPr>
          <w:rFonts w:ascii="Times New Roman" w:hAnsi="Times New Roman" w:cs="Times New Roman"/>
          <w:color w:val="202020"/>
          <w:sz w:val="24"/>
          <w:szCs w:val="24"/>
        </w:rPr>
        <w:t xml:space="preserve"> järgmises sõnastuses:</w:t>
      </w:r>
    </w:p>
    <w:p w14:paraId="2D887B9F" w14:textId="25C760BC" w:rsidR="00904C7B" w:rsidRPr="00AA3571" w:rsidRDefault="005750B7"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547F1C" w:rsidRPr="00AA3571">
        <w:rPr>
          <w:rFonts w:ascii="Times New Roman" w:hAnsi="Times New Roman" w:cs="Times New Roman"/>
          <w:color w:val="202020"/>
          <w:sz w:val="24"/>
          <w:szCs w:val="24"/>
        </w:rPr>
        <w:t xml:space="preserve">(11) </w:t>
      </w:r>
      <w:r w:rsidR="003750C5">
        <w:rPr>
          <w:rFonts w:ascii="Times New Roman" w:hAnsi="Times New Roman" w:cs="Times New Roman"/>
          <w:color w:val="202020"/>
          <w:sz w:val="24"/>
          <w:szCs w:val="24"/>
        </w:rPr>
        <w:t>Selliste p</w:t>
      </w:r>
      <w:r w:rsidR="008F3930" w:rsidRPr="00AA3571">
        <w:rPr>
          <w:rFonts w:ascii="Times New Roman" w:hAnsi="Times New Roman" w:cs="Times New Roman"/>
          <w:color w:val="202020"/>
          <w:sz w:val="24"/>
          <w:szCs w:val="24"/>
        </w:rPr>
        <w:t>ensionifondide ühinemise</w:t>
      </w:r>
      <w:r w:rsidR="009F795D">
        <w:rPr>
          <w:rFonts w:ascii="Times New Roman" w:hAnsi="Times New Roman" w:cs="Times New Roman"/>
          <w:color w:val="202020"/>
          <w:sz w:val="24"/>
          <w:szCs w:val="24"/>
        </w:rPr>
        <w:t xml:space="preserve"> korra</w:t>
      </w:r>
      <w:r w:rsidR="008F3930" w:rsidRPr="00AA3571">
        <w:rPr>
          <w:rFonts w:ascii="Times New Roman" w:hAnsi="Times New Roman" w:cs="Times New Roman"/>
          <w:color w:val="202020"/>
          <w:sz w:val="24"/>
          <w:szCs w:val="24"/>
        </w:rPr>
        <w:t>l, mis ei ole tööandja pensionifondid ega PEPP-ina registreeritud pensionifondid, tuleb ü</w:t>
      </w:r>
      <w:r w:rsidR="000802F1" w:rsidRPr="00AA3571">
        <w:rPr>
          <w:rFonts w:ascii="Times New Roman" w:hAnsi="Times New Roman" w:cs="Times New Roman"/>
          <w:color w:val="202020"/>
          <w:sz w:val="24"/>
          <w:szCs w:val="24"/>
        </w:rPr>
        <w:t xml:space="preserve">hendatava </w:t>
      </w:r>
      <w:r w:rsidR="00595099" w:rsidRPr="00AA3571">
        <w:rPr>
          <w:rFonts w:ascii="Times New Roman" w:hAnsi="Times New Roman" w:cs="Times New Roman"/>
          <w:color w:val="202020"/>
          <w:sz w:val="24"/>
          <w:szCs w:val="24"/>
        </w:rPr>
        <w:t>pensioni</w:t>
      </w:r>
      <w:r w:rsidR="000802F1" w:rsidRPr="00AA3571">
        <w:rPr>
          <w:rFonts w:ascii="Times New Roman" w:hAnsi="Times New Roman" w:cs="Times New Roman"/>
          <w:color w:val="202020"/>
          <w:sz w:val="24"/>
          <w:szCs w:val="24"/>
        </w:rPr>
        <w:t>fondi ühinemise teabes</w:t>
      </w:r>
      <w:r w:rsidR="00595099" w:rsidRPr="00AA3571">
        <w:rPr>
          <w:rFonts w:ascii="Times New Roman" w:hAnsi="Times New Roman" w:cs="Times New Roman"/>
          <w:color w:val="202020"/>
          <w:sz w:val="24"/>
          <w:szCs w:val="24"/>
        </w:rPr>
        <w:t xml:space="preserve"> </w:t>
      </w:r>
      <w:r w:rsidR="008F3930" w:rsidRPr="00AA3571">
        <w:rPr>
          <w:rFonts w:ascii="Times New Roman" w:hAnsi="Times New Roman" w:cs="Times New Roman"/>
          <w:color w:val="202020"/>
          <w:sz w:val="24"/>
          <w:szCs w:val="24"/>
        </w:rPr>
        <w:t xml:space="preserve">esitada </w:t>
      </w:r>
      <w:r w:rsidR="00595099" w:rsidRPr="00AA3571">
        <w:rPr>
          <w:rFonts w:ascii="Times New Roman" w:hAnsi="Times New Roman" w:cs="Times New Roman"/>
          <w:color w:val="202020"/>
          <w:sz w:val="24"/>
          <w:szCs w:val="24"/>
        </w:rPr>
        <w:t xml:space="preserve">käesoleva seaduse </w:t>
      </w:r>
      <w:r w:rsidR="00DD1D8A" w:rsidRPr="00AA3571">
        <w:rPr>
          <w:rFonts w:ascii="Times New Roman" w:hAnsi="Times New Roman" w:cs="Times New Roman"/>
          <w:color w:val="202020"/>
          <w:sz w:val="24"/>
          <w:szCs w:val="24"/>
        </w:rPr>
        <w:t>§ 157 l</w:t>
      </w:r>
      <w:r w:rsidR="00595099" w:rsidRPr="00AA3571">
        <w:rPr>
          <w:rFonts w:ascii="Times New Roman" w:hAnsi="Times New Roman" w:cs="Times New Roman"/>
          <w:color w:val="202020"/>
          <w:sz w:val="24"/>
          <w:szCs w:val="24"/>
        </w:rPr>
        <w:t>õike</w:t>
      </w:r>
      <w:r w:rsidR="00DD1D8A" w:rsidRPr="00AA3571">
        <w:rPr>
          <w:rFonts w:ascii="Times New Roman" w:hAnsi="Times New Roman" w:cs="Times New Roman"/>
          <w:color w:val="202020"/>
          <w:sz w:val="24"/>
          <w:szCs w:val="24"/>
        </w:rPr>
        <w:t xml:space="preserve"> 2 p</w:t>
      </w:r>
      <w:r w:rsidR="00595099" w:rsidRPr="00AA3571">
        <w:rPr>
          <w:rFonts w:ascii="Times New Roman" w:hAnsi="Times New Roman" w:cs="Times New Roman"/>
          <w:color w:val="202020"/>
          <w:sz w:val="24"/>
          <w:szCs w:val="24"/>
        </w:rPr>
        <w:t>unktis</w:t>
      </w:r>
      <w:r w:rsidR="00DD1D8A" w:rsidRPr="00AA3571">
        <w:rPr>
          <w:rFonts w:ascii="Times New Roman" w:hAnsi="Times New Roman" w:cs="Times New Roman"/>
          <w:color w:val="202020"/>
          <w:sz w:val="24"/>
          <w:szCs w:val="24"/>
        </w:rPr>
        <w:t xml:space="preserve"> 2 sätestatud oluliste riskide võrdlus</w:t>
      </w:r>
      <w:r w:rsidR="00904C7B" w:rsidRPr="00AA3571">
        <w:rPr>
          <w:rFonts w:ascii="Times New Roman" w:hAnsi="Times New Roman" w:cs="Times New Roman"/>
          <w:color w:val="202020"/>
          <w:sz w:val="24"/>
          <w:szCs w:val="24"/>
        </w:rPr>
        <w:t xml:space="preserve">, kui </w:t>
      </w:r>
      <w:r w:rsidR="00F5508F" w:rsidRPr="00AA3571">
        <w:rPr>
          <w:rFonts w:ascii="Times New Roman" w:hAnsi="Times New Roman" w:cs="Times New Roman"/>
          <w:color w:val="202020"/>
          <w:sz w:val="24"/>
          <w:szCs w:val="24"/>
        </w:rPr>
        <w:t xml:space="preserve">ühinemise teabele </w:t>
      </w:r>
      <w:r w:rsidR="00904C7B" w:rsidRPr="00AA3571">
        <w:rPr>
          <w:rFonts w:ascii="Times New Roman" w:hAnsi="Times New Roman" w:cs="Times New Roman"/>
          <w:color w:val="202020"/>
          <w:sz w:val="24"/>
          <w:szCs w:val="24"/>
        </w:rPr>
        <w:t>lisatud selgitusest või ühendatava ja ühendava pensionifondi põhiteabest tulenevad fondide riskitasemed on erinevad</w:t>
      </w:r>
      <w:r w:rsidR="00DA0546" w:rsidRPr="00AA3571">
        <w:rPr>
          <w:rFonts w:ascii="Times New Roman" w:hAnsi="Times New Roman" w:cs="Times New Roman"/>
          <w:color w:val="202020"/>
          <w:sz w:val="24"/>
          <w:szCs w:val="24"/>
        </w:rPr>
        <w:t>.</w:t>
      </w:r>
    </w:p>
    <w:p w14:paraId="469E4D2A" w14:textId="77777777" w:rsidR="001A024E" w:rsidRPr="00AA3571" w:rsidRDefault="001A024E" w:rsidP="00CD0A94">
      <w:pPr>
        <w:spacing w:after="0" w:line="240" w:lineRule="auto"/>
        <w:jc w:val="both"/>
        <w:rPr>
          <w:rFonts w:ascii="Times New Roman" w:hAnsi="Times New Roman" w:cs="Times New Roman"/>
          <w:color w:val="202020"/>
          <w:sz w:val="24"/>
          <w:szCs w:val="24"/>
        </w:rPr>
      </w:pPr>
    </w:p>
    <w:p w14:paraId="34490144" w14:textId="37E45CEA" w:rsidR="005A7FB8" w:rsidRPr="00AA3571" w:rsidRDefault="002435F2"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 xml:space="preserve">(12) </w:t>
      </w:r>
      <w:r w:rsidR="009F795D">
        <w:rPr>
          <w:rFonts w:ascii="Times New Roman" w:hAnsi="Times New Roman" w:cs="Times New Roman"/>
          <w:color w:val="202020"/>
          <w:sz w:val="24"/>
          <w:szCs w:val="24"/>
        </w:rPr>
        <w:t>Selliste p</w:t>
      </w:r>
      <w:r w:rsidR="00C759BB" w:rsidRPr="00AA3571">
        <w:rPr>
          <w:rFonts w:ascii="Times New Roman" w:hAnsi="Times New Roman" w:cs="Times New Roman"/>
          <w:color w:val="202020"/>
          <w:sz w:val="24"/>
          <w:szCs w:val="24"/>
        </w:rPr>
        <w:t>ensionifondide ühinemise</w:t>
      </w:r>
      <w:r w:rsidR="00DB69B1">
        <w:rPr>
          <w:rFonts w:ascii="Times New Roman" w:hAnsi="Times New Roman" w:cs="Times New Roman"/>
          <w:color w:val="202020"/>
          <w:sz w:val="24"/>
          <w:szCs w:val="24"/>
        </w:rPr>
        <w:t xml:space="preserve"> korra</w:t>
      </w:r>
      <w:r w:rsidR="00C759BB" w:rsidRPr="00AA3571">
        <w:rPr>
          <w:rFonts w:ascii="Times New Roman" w:hAnsi="Times New Roman" w:cs="Times New Roman"/>
          <w:color w:val="202020"/>
          <w:sz w:val="24"/>
          <w:szCs w:val="24"/>
        </w:rPr>
        <w:t>l, mis ei ole tööandja pensionifondid ega PEPP-ina registreeritud pensionifondi</w:t>
      </w:r>
      <w:r w:rsidR="003B7DD8" w:rsidRPr="00AA3571">
        <w:rPr>
          <w:rFonts w:ascii="Times New Roman" w:hAnsi="Times New Roman" w:cs="Times New Roman"/>
          <w:color w:val="202020"/>
          <w:sz w:val="24"/>
          <w:szCs w:val="24"/>
        </w:rPr>
        <w:t>d, ei kohaldata käesoleva seaduse §-s 160 sätestatut</w:t>
      </w:r>
      <w:r w:rsidR="00A908B0" w:rsidRPr="00AA3571">
        <w:rPr>
          <w:rFonts w:ascii="Times New Roman" w:hAnsi="Times New Roman" w:cs="Times New Roman"/>
          <w:color w:val="202020"/>
          <w:sz w:val="24"/>
          <w:szCs w:val="24"/>
        </w:rPr>
        <w:t xml:space="preserve"> ning m</w:t>
      </w:r>
      <w:r w:rsidR="00B12A5A" w:rsidRPr="00AA3571">
        <w:rPr>
          <w:rFonts w:ascii="Times New Roman" w:hAnsi="Times New Roman" w:cs="Times New Roman"/>
          <w:color w:val="202020"/>
          <w:sz w:val="24"/>
          <w:szCs w:val="24"/>
        </w:rPr>
        <w:t xml:space="preserve">ärge selle kohta, kus on võimalik tutvuda </w:t>
      </w:r>
      <w:r w:rsidR="0022002C" w:rsidRPr="00AA3571">
        <w:rPr>
          <w:rFonts w:ascii="Times New Roman" w:hAnsi="Times New Roman" w:cs="Times New Roman"/>
          <w:color w:val="202020"/>
          <w:sz w:val="24"/>
          <w:szCs w:val="24"/>
        </w:rPr>
        <w:t>ühendava pensionifondi põhiteabega</w:t>
      </w:r>
      <w:r w:rsidR="006100DC" w:rsidRPr="00AA3571">
        <w:rPr>
          <w:rFonts w:ascii="Times New Roman" w:hAnsi="Times New Roman" w:cs="Times New Roman"/>
          <w:color w:val="202020"/>
          <w:sz w:val="24"/>
          <w:szCs w:val="24"/>
        </w:rPr>
        <w:t>, lisa</w:t>
      </w:r>
      <w:r w:rsidR="00A908B0" w:rsidRPr="00AA3571">
        <w:rPr>
          <w:rFonts w:ascii="Times New Roman" w:hAnsi="Times New Roman" w:cs="Times New Roman"/>
          <w:color w:val="202020"/>
          <w:sz w:val="24"/>
          <w:szCs w:val="24"/>
        </w:rPr>
        <w:t>takse</w:t>
      </w:r>
      <w:r w:rsidR="006100DC" w:rsidRPr="00AA3571">
        <w:rPr>
          <w:rFonts w:ascii="Times New Roman" w:hAnsi="Times New Roman" w:cs="Times New Roman"/>
          <w:color w:val="202020"/>
          <w:sz w:val="24"/>
          <w:szCs w:val="24"/>
        </w:rPr>
        <w:t xml:space="preserve"> ühendatava pensionifondi ühinemise teabele ja</w:t>
      </w:r>
      <w:r w:rsidR="009041C8" w:rsidRPr="00AA3571">
        <w:rPr>
          <w:rFonts w:ascii="Times New Roman" w:hAnsi="Times New Roman" w:cs="Times New Roman"/>
          <w:color w:val="202020"/>
          <w:sz w:val="24"/>
          <w:szCs w:val="24"/>
        </w:rPr>
        <w:t xml:space="preserve"> kui seda põhiteavet on ühinemise tõttu muudetud, siis ka ühendava pensionifondi ühinemise teabele. </w:t>
      </w:r>
      <w:r w:rsidR="006148C9" w:rsidRPr="00AA3571">
        <w:rPr>
          <w:rFonts w:ascii="Times New Roman" w:hAnsi="Times New Roman" w:cs="Times New Roman"/>
          <w:color w:val="202020"/>
          <w:sz w:val="24"/>
          <w:szCs w:val="24"/>
        </w:rPr>
        <w:t xml:space="preserve">Ühinemise teave </w:t>
      </w:r>
      <w:r w:rsidR="00E97BE0" w:rsidRPr="00AA3571">
        <w:rPr>
          <w:rFonts w:ascii="Times New Roman" w:hAnsi="Times New Roman" w:cs="Times New Roman"/>
          <w:color w:val="202020"/>
          <w:sz w:val="24"/>
          <w:szCs w:val="24"/>
        </w:rPr>
        <w:t xml:space="preserve">esitatakse ja </w:t>
      </w:r>
      <w:r w:rsidR="006148C9" w:rsidRPr="00AA3571">
        <w:rPr>
          <w:rFonts w:ascii="Times New Roman" w:hAnsi="Times New Roman" w:cs="Times New Roman"/>
          <w:color w:val="202020"/>
          <w:sz w:val="24"/>
          <w:szCs w:val="24"/>
        </w:rPr>
        <w:t>ühendava pensionifondi põhitea</w:t>
      </w:r>
      <w:r w:rsidR="00E97BE0" w:rsidRPr="00AA3571">
        <w:rPr>
          <w:rFonts w:ascii="Times New Roman" w:hAnsi="Times New Roman" w:cs="Times New Roman"/>
          <w:color w:val="202020"/>
          <w:sz w:val="24"/>
          <w:szCs w:val="24"/>
        </w:rPr>
        <w:t>ve tehakse kättesaadavaks</w:t>
      </w:r>
      <w:r w:rsidR="006148C9" w:rsidRPr="00AA3571">
        <w:rPr>
          <w:rFonts w:ascii="Times New Roman" w:hAnsi="Times New Roman" w:cs="Times New Roman"/>
          <w:color w:val="202020"/>
          <w:sz w:val="24"/>
          <w:szCs w:val="24"/>
        </w:rPr>
        <w:t xml:space="preserve"> igale isikule, kes omandab ühendatava või ühendava pensionifondi osakuid või kes soovib saada ühineva pensionifondi tingimusi, prospekti või põhiteavet.</w:t>
      </w:r>
    </w:p>
    <w:p w14:paraId="26F46470" w14:textId="77777777" w:rsidR="005A7FB8" w:rsidRPr="00AA3571" w:rsidRDefault="005A7FB8" w:rsidP="00CD0A94">
      <w:pPr>
        <w:spacing w:after="0" w:line="240" w:lineRule="auto"/>
        <w:jc w:val="both"/>
        <w:rPr>
          <w:rFonts w:ascii="Times New Roman" w:hAnsi="Times New Roman" w:cs="Times New Roman"/>
          <w:color w:val="202020"/>
          <w:sz w:val="24"/>
          <w:szCs w:val="24"/>
        </w:rPr>
      </w:pPr>
    </w:p>
    <w:p w14:paraId="14D2ABB4" w14:textId="4DBAAE53" w:rsidR="002A0CF7" w:rsidRPr="00AA3571" w:rsidRDefault="005A7FB8"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 xml:space="preserve">(13) </w:t>
      </w:r>
      <w:r w:rsidR="00AA69CA" w:rsidRPr="00AA3571">
        <w:rPr>
          <w:rFonts w:ascii="Times New Roman" w:hAnsi="Times New Roman" w:cs="Times New Roman"/>
          <w:color w:val="202020"/>
          <w:sz w:val="24"/>
          <w:szCs w:val="24"/>
        </w:rPr>
        <w:t>Tööandja pensionifondide ühinemise</w:t>
      </w:r>
      <w:r w:rsidR="00D75F64">
        <w:rPr>
          <w:rFonts w:ascii="Times New Roman" w:hAnsi="Times New Roman" w:cs="Times New Roman"/>
          <w:color w:val="202020"/>
          <w:sz w:val="24"/>
          <w:szCs w:val="24"/>
        </w:rPr>
        <w:t xml:space="preserve"> korra</w:t>
      </w:r>
      <w:r w:rsidR="00AA69CA" w:rsidRPr="00AA3571">
        <w:rPr>
          <w:rFonts w:ascii="Times New Roman" w:hAnsi="Times New Roman" w:cs="Times New Roman"/>
          <w:color w:val="202020"/>
          <w:sz w:val="24"/>
          <w:szCs w:val="24"/>
        </w:rPr>
        <w:t xml:space="preserve">l ei kohaldata käesoleva seaduse § 157 lõike 2 punktides 2 ja 3, lõike </w:t>
      </w:r>
      <w:r w:rsidR="00D6432A" w:rsidRPr="00AA3571">
        <w:rPr>
          <w:rFonts w:ascii="Times New Roman" w:hAnsi="Times New Roman" w:cs="Times New Roman"/>
          <w:color w:val="202020"/>
          <w:sz w:val="24"/>
          <w:szCs w:val="24"/>
        </w:rPr>
        <w:t>7 punktis 4 ega §-s 160 sätestatut.</w:t>
      </w:r>
      <w:r w:rsidR="005750B7" w:rsidRPr="00AA3571">
        <w:rPr>
          <w:rFonts w:ascii="Times New Roman" w:hAnsi="Times New Roman" w:cs="Times New Roman"/>
          <w:color w:val="202020"/>
          <w:sz w:val="24"/>
          <w:szCs w:val="24"/>
        </w:rPr>
        <w:t>“;</w:t>
      </w:r>
    </w:p>
    <w:p w14:paraId="6B90163A" w14:textId="77777777" w:rsidR="00450372" w:rsidRPr="00AA3571" w:rsidRDefault="00450372" w:rsidP="00CD0A94">
      <w:pPr>
        <w:spacing w:after="0" w:line="240" w:lineRule="auto"/>
        <w:jc w:val="both"/>
        <w:rPr>
          <w:rFonts w:ascii="Times New Roman" w:hAnsi="Times New Roman" w:cs="Times New Roman"/>
          <w:color w:val="202020"/>
          <w:sz w:val="24"/>
          <w:szCs w:val="24"/>
        </w:rPr>
      </w:pPr>
    </w:p>
    <w:p w14:paraId="788DB841" w14:textId="6599F668" w:rsidR="00FA3AD2" w:rsidRPr="00AA3571" w:rsidRDefault="00887C7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7</w:t>
      </w:r>
      <w:r w:rsidR="002637FF" w:rsidRPr="00AA3571">
        <w:rPr>
          <w:rFonts w:ascii="Times New Roman" w:hAnsi="Times New Roman" w:cs="Times New Roman"/>
          <w:b/>
          <w:bCs/>
          <w:color w:val="202020"/>
          <w:sz w:val="24"/>
          <w:szCs w:val="24"/>
        </w:rPr>
        <w:t>8</w:t>
      </w:r>
      <w:r w:rsidR="00FA3AD2" w:rsidRPr="00AA3571">
        <w:rPr>
          <w:rFonts w:ascii="Times New Roman" w:hAnsi="Times New Roman" w:cs="Times New Roman"/>
          <w:b/>
          <w:bCs/>
          <w:color w:val="202020"/>
          <w:sz w:val="24"/>
          <w:szCs w:val="24"/>
        </w:rPr>
        <w:t>)</w:t>
      </w:r>
      <w:r w:rsidR="00FA3AD2" w:rsidRPr="00AA3571">
        <w:rPr>
          <w:rFonts w:ascii="Times New Roman" w:hAnsi="Times New Roman" w:cs="Times New Roman"/>
          <w:color w:val="202020"/>
          <w:sz w:val="24"/>
          <w:szCs w:val="24"/>
        </w:rPr>
        <w:t xml:space="preserve"> paragrahvi 193 lõike </w:t>
      </w:r>
      <w:r w:rsidR="0091298E" w:rsidRPr="00AA3571">
        <w:rPr>
          <w:rFonts w:ascii="Times New Roman" w:hAnsi="Times New Roman" w:cs="Times New Roman"/>
          <w:color w:val="202020"/>
          <w:sz w:val="24"/>
          <w:szCs w:val="24"/>
        </w:rPr>
        <w:t xml:space="preserve">1 punkt 1 muudetakse ja sõnastatakse </w:t>
      </w:r>
      <w:r w:rsidR="006854B1" w:rsidRPr="00AA3571">
        <w:rPr>
          <w:rFonts w:ascii="Times New Roman" w:hAnsi="Times New Roman" w:cs="Times New Roman"/>
          <w:color w:val="202020"/>
          <w:sz w:val="24"/>
          <w:szCs w:val="24"/>
        </w:rPr>
        <w:t>järgmiselt:</w:t>
      </w:r>
    </w:p>
    <w:p w14:paraId="555B9466" w14:textId="29BF16B0" w:rsidR="000B49CD" w:rsidRPr="00AA3571" w:rsidRDefault="006854B1"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FA3AD2" w:rsidRPr="00AA3571">
        <w:rPr>
          <w:rFonts w:ascii="Times New Roman" w:hAnsi="Times New Roman" w:cs="Times New Roman"/>
          <w:color w:val="202020"/>
          <w:sz w:val="24"/>
          <w:szCs w:val="24"/>
        </w:rPr>
        <w:t>1)</w:t>
      </w:r>
      <w:r w:rsidR="005C056B" w:rsidRPr="00AA3571">
        <w:rPr>
          <w:rFonts w:ascii="Times New Roman" w:hAnsi="Times New Roman" w:cs="Times New Roman"/>
          <w:color w:val="202020"/>
          <w:sz w:val="24"/>
          <w:szCs w:val="24"/>
        </w:rPr>
        <w:t> </w:t>
      </w:r>
      <w:r w:rsidR="00EE0A8C" w:rsidRPr="00AA3571">
        <w:rPr>
          <w:rFonts w:ascii="Times New Roman" w:hAnsi="Times New Roman" w:cs="Times New Roman"/>
          <w:color w:val="202020"/>
          <w:sz w:val="24"/>
          <w:szCs w:val="24"/>
        </w:rPr>
        <w:t xml:space="preserve">avaldab lepingulise fondi maksejõuetuks kuulutamise teate </w:t>
      </w:r>
      <w:r w:rsidR="00640662" w:rsidRPr="00AA3571">
        <w:rPr>
          <w:rFonts w:ascii="Times New Roman" w:hAnsi="Times New Roman" w:cs="Times New Roman"/>
          <w:color w:val="202020"/>
          <w:sz w:val="24"/>
          <w:szCs w:val="24"/>
        </w:rPr>
        <w:t>väljaandes Ametlikud Teadaanded</w:t>
      </w:r>
      <w:r w:rsidR="006036BC" w:rsidRPr="00AA3571">
        <w:rPr>
          <w:rFonts w:ascii="Times New Roman" w:hAnsi="Times New Roman" w:cs="Times New Roman"/>
          <w:color w:val="202020"/>
          <w:sz w:val="24"/>
          <w:szCs w:val="24"/>
        </w:rPr>
        <w:t>,</w:t>
      </w:r>
      <w:r w:rsidR="00640662" w:rsidRPr="00AA3571">
        <w:rPr>
          <w:rFonts w:ascii="Times New Roman" w:hAnsi="Times New Roman" w:cs="Times New Roman"/>
          <w:color w:val="202020"/>
          <w:sz w:val="24"/>
          <w:szCs w:val="24"/>
        </w:rPr>
        <w:t xml:space="preserve"> tagab </w:t>
      </w:r>
      <w:r w:rsidR="00E40A17" w:rsidRPr="00AA3571">
        <w:rPr>
          <w:rFonts w:ascii="Times New Roman" w:hAnsi="Times New Roman" w:cs="Times New Roman"/>
          <w:color w:val="202020"/>
          <w:sz w:val="24"/>
          <w:szCs w:val="24"/>
        </w:rPr>
        <w:t>selle</w:t>
      </w:r>
      <w:r w:rsidR="00453781" w:rsidRPr="00AA3571">
        <w:rPr>
          <w:rFonts w:ascii="Times New Roman" w:hAnsi="Times New Roman" w:cs="Times New Roman"/>
          <w:color w:val="202020"/>
          <w:sz w:val="24"/>
          <w:szCs w:val="24"/>
        </w:rPr>
        <w:t xml:space="preserve"> </w:t>
      </w:r>
      <w:r w:rsidR="00BC51AF" w:rsidRPr="00AA3571">
        <w:rPr>
          <w:rFonts w:ascii="Times New Roman" w:hAnsi="Times New Roman" w:cs="Times New Roman"/>
          <w:color w:val="202020"/>
          <w:sz w:val="24"/>
          <w:szCs w:val="24"/>
        </w:rPr>
        <w:t xml:space="preserve">või </w:t>
      </w:r>
      <w:r w:rsidR="00FA3AD2" w:rsidRPr="00AA3571">
        <w:rPr>
          <w:rFonts w:ascii="Times New Roman" w:hAnsi="Times New Roman" w:cs="Times New Roman"/>
          <w:color w:val="202020"/>
          <w:sz w:val="24"/>
          <w:szCs w:val="24"/>
        </w:rPr>
        <w:t>aktsiaseltsifondi pankrotiteate</w:t>
      </w:r>
      <w:r w:rsidR="00BC51AF" w:rsidRPr="00AA3571">
        <w:rPr>
          <w:rFonts w:ascii="Times New Roman" w:hAnsi="Times New Roman" w:cs="Times New Roman"/>
          <w:color w:val="202020"/>
          <w:sz w:val="24"/>
          <w:szCs w:val="24"/>
        </w:rPr>
        <w:t xml:space="preserve"> avaldamise</w:t>
      </w:r>
      <w:r w:rsidR="00FA3AD2" w:rsidRPr="00AA3571">
        <w:rPr>
          <w:rFonts w:ascii="Times New Roman" w:hAnsi="Times New Roman" w:cs="Times New Roman"/>
          <w:color w:val="202020"/>
          <w:sz w:val="24"/>
          <w:szCs w:val="24"/>
        </w:rPr>
        <w:t xml:space="preserve"> fondivalitseja, selle konsolideerimisgrupi, millesse fondivalitseja kuulub, või aktsiaseltsifondi veebilehel</w:t>
      </w:r>
      <w:r w:rsidR="00453781" w:rsidRPr="00AA3571">
        <w:rPr>
          <w:rFonts w:ascii="Times New Roman" w:hAnsi="Times New Roman" w:cs="Times New Roman"/>
          <w:color w:val="202020"/>
          <w:sz w:val="24"/>
          <w:szCs w:val="24"/>
        </w:rPr>
        <w:t xml:space="preserve"> koos viitega avaldamisele Ametlik</w:t>
      </w:r>
      <w:r w:rsidR="005A6714" w:rsidRPr="00AA3571">
        <w:rPr>
          <w:rFonts w:ascii="Times New Roman" w:hAnsi="Times New Roman" w:cs="Times New Roman"/>
          <w:color w:val="202020"/>
          <w:sz w:val="24"/>
          <w:szCs w:val="24"/>
        </w:rPr>
        <w:t>es</w:t>
      </w:r>
      <w:r w:rsidR="00453781" w:rsidRPr="00AA3571">
        <w:rPr>
          <w:rFonts w:ascii="Times New Roman" w:hAnsi="Times New Roman" w:cs="Times New Roman"/>
          <w:color w:val="202020"/>
          <w:sz w:val="24"/>
          <w:szCs w:val="24"/>
        </w:rPr>
        <w:t xml:space="preserve"> Teadaan</w:t>
      </w:r>
      <w:r w:rsidR="005A6714" w:rsidRPr="00AA3571">
        <w:rPr>
          <w:rFonts w:ascii="Times New Roman" w:hAnsi="Times New Roman" w:cs="Times New Roman"/>
          <w:color w:val="202020"/>
          <w:sz w:val="24"/>
          <w:szCs w:val="24"/>
        </w:rPr>
        <w:t>n</w:t>
      </w:r>
      <w:r w:rsidR="00453781" w:rsidRPr="00AA3571">
        <w:rPr>
          <w:rFonts w:ascii="Times New Roman" w:hAnsi="Times New Roman" w:cs="Times New Roman"/>
          <w:color w:val="202020"/>
          <w:sz w:val="24"/>
          <w:szCs w:val="24"/>
        </w:rPr>
        <w:t>e</w:t>
      </w:r>
      <w:r w:rsidR="005A6714" w:rsidRPr="00AA3571">
        <w:rPr>
          <w:rFonts w:ascii="Times New Roman" w:hAnsi="Times New Roman" w:cs="Times New Roman"/>
          <w:color w:val="202020"/>
          <w:sz w:val="24"/>
          <w:szCs w:val="24"/>
        </w:rPr>
        <w:t>tes</w:t>
      </w:r>
      <w:r w:rsidR="004C35EC">
        <w:rPr>
          <w:rFonts w:ascii="Times New Roman" w:hAnsi="Times New Roman" w:cs="Times New Roman"/>
          <w:color w:val="202020"/>
          <w:sz w:val="24"/>
          <w:szCs w:val="24"/>
        </w:rPr>
        <w:t>,</w:t>
      </w:r>
      <w:r w:rsidR="00E20B18" w:rsidRPr="00AA3571">
        <w:rPr>
          <w:rFonts w:ascii="Times New Roman" w:hAnsi="Times New Roman" w:cs="Times New Roman"/>
          <w:color w:val="202020"/>
          <w:sz w:val="24"/>
          <w:szCs w:val="24"/>
        </w:rPr>
        <w:t xml:space="preserve"> ning kui see on vajalik teabe levikuks</w:t>
      </w:r>
      <w:r w:rsidR="00D10CB3" w:rsidRPr="00AA3571">
        <w:rPr>
          <w:rFonts w:ascii="Times New Roman" w:hAnsi="Times New Roman" w:cs="Times New Roman"/>
          <w:color w:val="202020"/>
          <w:sz w:val="24"/>
          <w:szCs w:val="24"/>
        </w:rPr>
        <w:t xml:space="preserve">, ka </w:t>
      </w:r>
      <w:r w:rsidR="00453781" w:rsidRPr="00AA3571">
        <w:rPr>
          <w:rFonts w:ascii="Times New Roman" w:hAnsi="Times New Roman" w:cs="Times New Roman"/>
          <w:color w:val="202020"/>
          <w:sz w:val="24"/>
          <w:szCs w:val="24"/>
        </w:rPr>
        <w:t xml:space="preserve">muus väljaandes koos viitega </w:t>
      </w:r>
      <w:r w:rsidR="00E37F6D" w:rsidRPr="00AA3571">
        <w:rPr>
          <w:rFonts w:ascii="Times New Roman" w:hAnsi="Times New Roman" w:cs="Times New Roman"/>
          <w:color w:val="202020"/>
          <w:sz w:val="24"/>
          <w:szCs w:val="24"/>
        </w:rPr>
        <w:t>avaldamisele</w:t>
      </w:r>
      <w:r w:rsidR="00453781" w:rsidRPr="00AA3571">
        <w:rPr>
          <w:rFonts w:ascii="Times New Roman" w:hAnsi="Times New Roman" w:cs="Times New Roman"/>
          <w:color w:val="202020"/>
          <w:sz w:val="24"/>
          <w:szCs w:val="24"/>
        </w:rPr>
        <w:t xml:space="preserve"> Ametlik</w:t>
      </w:r>
      <w:r w:rsidR="00A41095" w:rsidRPr="00AA3571">
        <w:rPr>
          <w:rFonts w:ascii="Times New Roman" w:hAnsi="Times New Roman" w:cs="Times New Roman"/>
          <w:color w:val="202020"/>
          <w:sz w:val="24"/>
          <w:szCs w:val="24"/>
        </w:rPr>
        <w:t>es</w:t>
      </w:r>
      <w:r w:rsidR="00453781" w:rsidRPr="00AA3571">
        <w:rPr>
          <w:rFonts w:ascii="Times New Roman" w:hAnsi="Times New Roman" w:cs="Times New Roman"/>
          <w:color w:val="202020"/>
          <w:sz w:val="24"/>
          <w:szCs w:val="24"/>
        </w:rPr>
        <w:t xml:space="preserve"> Teadaan</w:t>
      </w:r>
      <w:r w:rsidR="00A50D6B" w:rsidRPr="00AA3571">
        <w:rPr>
          <w:rFonts w:ascii="Times New Roman" w:hAnsi="Times New Roman" w:cs="Times New Roman"/>
          <w:color w:val="202020"/>
          <w:sz w:val="24"/>
          <w:szCs w:val="24"/>
        </w:rPr>
        <w:t>netes</w:t>
      </w:r>
      <w:r w:rsidR="00FA3AD2" w:rsidRPr="00AA3571">
        <w:rPr>
          <w:rFonts w:ascii="Times New Roman" w:hAnsi="Times New Roman" w:cs="Times New Roman"/>
          <w:color w:val="202020"/>
          <w:sz w:val="24"/>
          <w:szCs w:val="24"/>
        </w:rPr>
        <w:t>;</w:t>
      </w:r>
      <w:r w:rsidR="00861A95" w:rsidRPr="00AA3571">
        <w:rPr>
          <w:rFonts w:ascii="Times New Roman" w:hAnsi="Times New Roman" w:cs="Times New Roman"/>
          <w:color w:val="202020"/>
          <w:sz w:val="24"/>
          <w:szCs w:val="24"/>
        </w:rPr>
        <w:t>“;</w:t>
      </w:r>
    </w:p>
    <w:p w14:paraId="42091B79" w14:textId="77777777" w:rsidR="000B49CD" w:rsidRPr="00AA3571" w:rsidRDefault="000B49CD" w:rsidP="00CD0A94">
      <w:pPr>
        <w:spacing w:after="0" w:line="240" w:lineRule="auto"/>
        <w:jc w:val="both"/>
        <w:rPr>
          <w:rFonts w:ascii="Times New Roman" w:hAnsi="Times New Roman" w:cs="Times New Roman"/>
          <w:color w:val="202020"/>
          <w:sz w:val="24"/>
          <w:szCs w:val="24"/>
        </w:rPr>
      </w:pPr>
    </w:p>
    <w:p w14:paraId="30D0352A" w14:textId="5BD8D353" w:rsidR="00F647C9" w:rsidRPr="00AA3571" w:rsidRDefault="00FE6036"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7</w:t>
      </w:r>
      <w:r w:rsidR="002637FF" w:rsidRPr="00AA3571">
        <w:rPr>
          <w:rFonts w:ascii="Times New Roman" w:hAnsi="Times New Roman" w:cs="Times New Roman"/>
          <w:b/>
          <w:bCs/>
          <w:color w:val="202020"/>
          <w:sz w:val="24"/>
          <w:szCs w:val="24"/>
        </w:rPr>
        <w:t>9</w:t>
      </w:r>
      <w:r w:rsidR="00F647C9" w:rsidRPr="00AA3571">
        <w:rPr>
          <w:rFonts w:ascii="Times New Roman" w:hAnsi="Times New Roman" w:cs="Times New Roman"/>
          <w:b/>
          <w:bCs/>
          <w:color w:val="202020"/>
          <w:sz w:val="24"/>
          <w:szCs w:val="24"/>
        </w:rPr>
        <w:t>)</w:t>
      </w:r>
      <w:r w:rsidR="00F647C9" w:rsidRPr="00AA3571">
        <w:rPr>
          <w:rFonts w:ascii="Times New Roman" w:hAnsi="Times New Roman" w:cs="Times New Roman"/>
          <w:color w:val="202020"/>
          <w:sz w:val="24"/>
          <w:szCs w:val="24"/>
        </w:rPr>
        <w:t xml:space="preserve"> paragrahvi </w:t>
      </w:r>
      <w:r w:rsidR="00DE0025" w:rsidRPr="00AA3571">
        <w:rPr>
          <w:rFonts w:ascii="Times New Roman" w:hAnsi="Times New Roman" w:cs="Times New Roman"/>
          <w:color w:val="202020"/>
          <w:sz w:val="24"/>
          <w:szCs w:val="24"/>
        </w:rPr>
        <w:t>244 lõike 1 punkt 7 muudetakse ja sõnastatakse järgmiselt:</w:t>
      </w:r>
    </w:p>
    <w:p w14:paraId="70079628" w14:textId="38C6CC35" w:rsidR="00DE0025" w:rsidRPr="00AA3571" w:rsidRDefault="008C53C9"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DE0025" w:rsidRPr="00AA3571">
        <w:rPr>
          <w:rFonts w:ascii="Times New Roman" w:hAnsi="Times New Roman" w:cs="Times New Roman"/>
          <w:color w:val="202020"/>
          <w:sz w:val="24"/>
          <w:szCs w:val="24"/>
        </w:rPr>
        <w:t>7) osakute väljalaskmise ja tagasivõtmise tingimused, muu</w:t>
      </w:r>
      <w:r w:rsidR="00E60058" w:rsidRPr="00AA3571">
        <w:rPr>
          <w:rFonts w:ascii="Times New Roman" w:hAnsi="Times New Roman" w:cs="Times New Roman"/>
          <w:color w:val="202020"/>
          <w:sz w:val="24"/>
          <w:szCs w:val="24"/>
        </w:rPr>
        <w:t xml:space="preserve"> </w:t>
      </w:r>
      <w:r w:rsidR="00DE0025" w:rsidRPr="00AA3571">
        <w:rPr>
          <w:rFonts w:ascii="Times New Roman" w:hAnsi="Times New Roman" w:cs="Times New Roman"/>
          <w:color w:val="202020"/>
          <w:sz w:val="24"/>
          <w:szCs w:val="24"/>
        </w:rPr>
        <w:t>hulgas aeg, mille möödumise</w:t>
      </w:r>
      <w:r w:rsidR="001A2529" w:rsidRPr="00AA3571">
        <w:rPr>
          <w:rFonts w:ascii="Times New Roman" w:hAnsi="Times New Roman" w:cs="Times New Roman"/>
          <w:color w:val="202020"/>
          <w:sz w:val="24"/>
          <w:szCs w:val="24"/>
        </w:rPr>
        <w:t>l</w:t>
      </w:r>
      <w:r w:rsidR="00E60058" w:rsidRPr="00AA3571">
        <w:rPr>
          <w:rFonts w:ascii="Times New Roman" w:hAnsi="Times New Roman" w:cs="Times New Roman"/>
          <w:color w:val="202020"/>
          <w:sz w:val="24"/>
          <w:szCs w:val="24"/>
        </w:rPr>
        <w:t xml:space="preserve"> </w:t>
      </w:r>
      <w:r w:rsidR="002C06C5" w:rsidRPr="00AA3571">
        <w:rPr>
          <w:rFonts w:ascii="Times New Roman" w:hAnsi="Times New Roman" w:cs="Times New Roman"/>
          <w:color w:val="202020"/>
          <w:sz w:val="24"/>
          <w:szCs w:val="24"/>
        </w:rPr>
        <w:t xml:space="preserve">võetakse </w:t>
      </w:r>
      <w:r w:rsidR="00DE0025" w:rsidRPr="00AA3571">
        <w:rPr>
          <w:rFonts w:ascii="Times New Roman" w:hAnsi="Times New Roman" w:cs="Times New Roman"/>
          <w:color w:val="202020"/>
          <w:sz w:val="24"/>
          <w:szCs w:val="24"/>
        </w:rPr>
        <w:t xml:space="preserve">osakute tagasivõtmise nõude esitamisest </w:t>
      </w:r>
      <w:r w:rsidR="00E60058" w:rsidRPr="00AA3571">
        <w:rPr>
          <w:rFonts w:ascii="Times New Roman" w:hAnsi="Times New Roman" w:cs="Times New Roman"/>
          <w:color w:val="202020"/>
          <w:sz w:val="24"/>
          <w:szCs w:val="24"/>
        </w:rPr>
        <w:t xml:space="preserve">arvates tagasi </w:t>
      </w:r>
      <w:r w:rsidR="00DE0025" w:rsidRPr="00AA3571">
        <w:rPr>
          <w:rFonts w:ascii="Times New Roman" w:hAnsi="Times New Roman" w:cs="Times New Roman"/>
          <w:color w:val="202020"/>
          <w:sz w:val="24"/>
          <w:szCs w:val="24"/>
        </w:rPr>
        <w:t>fondi osakuid;“;</w:t>
      </w:r>
    </w:p>
    <w:p w14:paraId="60A36A47" w14:textId="771763A3" w:rsidR="001F1586" w:rsidRPr="00AA3571" w:rsidRDefault="001F1586" w:rsidP="00CD0A94">
      <w:pPr>
        <w:spacing w:after="0" w:line="240" w:lineRule="auto"/>
        <w:jc w:val="both"/>
        <w:rPr>
          <w:rFonts w:ascii="Times New Roman" w:hAnsi="Times New Roman" w:cs="Times New Roman"/>
          <w:color w:val="202020"/>
          <w:sz w:val="24"/>
          <w:szCs w:val="24"/>
        </w:rPr>
      </w:pPr>
    </w:p>
    <w:p w14:paraId="71DE1450" w14:textId="54DAD3D0" w:rsidR="007D09CD" w:rsidRPr="00AA3571" w:rsidRDefault="002637F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80</w:t>
      </w:r>
      <w:r w:rsidR="00DE0025" w:rsidRPr="00AA3571">
        <w:rPr>
          <w:rFonts w:ascii="Times New Roman" w:hAnsi="Times New Roman" w:cs="Times New Roman"/>
          <w:b/>
          <w:bCs/>
          <w:color w:val="202020"/>
          <w:sz w:val="24"/>
          <w:szCs w:val="24"/>
        </w:rPr>
        <w:t>)</w:t>
      </w:r>
      <w:r w:rsidR="00DE0025" w:rsidRPr="00AA3571">
        <w:rPr>
          <w:rFonts w:ascii="Times New Roman" w:hAnsi="Times New Roman" w:cs="Times New Roman"/>
          <w:color w:val="202020"/>
          <w:sz w:val="24"/>
          <w:szCs w:val="24"/>
        </w:rPr>
        <w:t xml:space="preserve"> paragrahvi 244 lõi</w:t>
      </w:r>
      <w:r w:rsidR="007D09CD" w:rsidRPr="00AA3571">
        <w:rPr>
          <w:rFonts w:ascii="Times New Roman" w:hAnsi="Times New Roman" w:cs="Times New Roman"/>
          <w:color w:val="202020"/>
          <w:sz w:val="24"/>
          <w:szCs w:val="24"/>
        </w:rPr>
        <w:t>get</w:t>
      </w:r>
      <w:r w:rsidR="00DE0025" w:rsidRPr="00AA3571">
        <w:rPr>
          <w:rFonts w:ascii="Times New Roman" w:hAnsi="Times New Roman" w:cs="Times New Roman"/>
          <w:color w:val="202020"/>
          <w:sz w:val="24"/>
          <w:szCs w:val="24"/>
        </w:rPr>
        <w:t xml:space="preserve"> 1 </w:t>
      </w:r>
      <w:r w:rsidR="007D09CD" w:rsidRPr="00AA3571">
        <w:rPr>
          <w:rFonts w:ascii="Times New Roman" w:hAnsi="Times New Roman" w:cs="Times New Roman"/>
          <w:color w:val="202020"/>
          <w:sz w:val="24"/>
          <w:szCs w:val="24"/>
        </w:rPr>
        <w:t xml:space="preserve">täiendatakse </w:t>
      </w:r>
      <w:r w:rsidR="00DE0025" w:rsidRPr="00AA3571">
        <w:rPr>
          <w:rFonts w:ascii="Times New Roman" w:hAnsi="Times New Roman" w:cs="Times New Roman"/>
          <w:color w:val="202020"/>
          <w:sz w:val="24"/>
          <w:szCs w:val="24"/>
        </w:rPr>
        <w:t>punkti</w:t>
      </w:r>
      <w:r w:rsidR="007D09CD" w:rsidRPr="00AA3571">
        <w:rPr>
          <w:rFonts w:ascii="Times New Roman" w:hAnsi="Times New Roman" w:cs="Times New Roman"/>
          <w:color w:val="202020"/>
          <w:sz w:val="24"/>
          <w:szCs w:val="24"/>
        </w:rPr>
        <w:t>ga 8</w:t>
      </w:r>
      <w:r w:rsidR="007D09CD" w:rsidRPr="00AA3571">
        <w:rPr>
          <w:rFonts w:ascii="Times New Roman" w:hAnsi="Times New Roman" w:cs="Times New Roman"/>
          <w:color w:val="202020"/>
          <w:sz w:val="24"/>
          <w:szCs w:val="24"/>
          <w:vertAlign w:val="superscript"/>
        </w:rPr>
        <w:t>1</w:t>
      </w:r>
      <w:r w:rsidR="007D09CD" w:rsidRPr="00AA3571">
        <w:rPr>
          <w:rFonts w:ascii="Times New Roman" w:hAnsi="Times New Roman" w:cs="Times New Roman"/>
          <w:color w:val="202020"/>
          <w:sz w:val="24"/>
          <w:szCs w:val="24"/>
        </w:rPr>
        <w:t xml:space="preserve"> järgmises sõnastuses:</w:t>
      </w:r>
    </w:p>
    <w:p w14:paraId="2F278FCC" w14:textId="69FCAAD3" w:rsidR="00DE0025" w:rsidRPr="00AA3571" w:rsidRDefault="001A26B5"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7D09CD" w:rsidRPr="00AA3571">
        <w:rPr>
          <w:rFonts w:ascii="Times New Roman" w:hAnsi="Times New Roman" w:cs="Times New Roman"/>
          <w:color w:val="202020"/>
          <w:sz w:val="24"/>
          <w:szCs w:val="24"/>
        </w:rPr>
        <w:t>8</w:t>
      </w:r>
      <w:r w:rsidR="007D09CD" w:rsidRPr="00AA3571">
        <w:rPr>
          <w:rFonts w:ascii="Times New Roman" w:hAnsi="Times New Roman" w:cs="Times New Roman"/>
          <w:color w:val="202020"/>
          <w:sz w:val="24"/>
          <w:szCs w:val="24"/>
          <w:vertAlign w:val="superscript"/>
        </w:rPr>
        <w:t>1</w:t>
      </w:r>
      <w:r w:rsidR="007D09CD" w:rsidRPr="00AA3571">
        <w:rPr>
          <w:rFonts w:ascii="Times New Roman" w:hAnsi="Times New Roman" w:cs="Times New Roman"/>
          <w:color w:val="202020"/>
          <w:sz w:val="24"/>
          <w:szCs w:val="24"/>
        </w:rPr>
        <w:t>)</w:t>
      </w:r>
      <w:r w:rsidR="00AF0908" w:rsidRPr="00AA3571">
        <w:rPr>
          <w:rFonts w:ascii="Times New Roman" w:hAnsi="Times New Roman" w:cs="Times New Roman"/>
          <w:color w:val="202020"/>
          <w:sz w:val="24"/>
          <w:szCs w:val="24"/>
        </w:rPr>
        <w:t> </w:t>
      </w:r>
      <w:r w:rsidR="007D09CD" w:rsidRPr="00AA3571">
        <w:rPr>
          <w:rFonts w:ascii="Times New Roman" w:hAnsi="Times New Roman" w:cs="Times New Roman"/>
          <w:color w:val="202020"/>
          <w:sz w:val="24"/>
          <w:szCs w:val="24"/>
        </w:rPr>
        <w:t>fondi likviidsusriski juhtimise meetmed, kui fond on mittekinnine alternatiivfond;</w:t>
      </w:r>
      <w:r w:rsidRPr="00AA3571">
        <w:rPr>
          <w:rFonts w:ascii="Times New Roman" w:hAnsi="Times New Roman" w:cs="Times New Roman"/>
          <w:color w:val="202020"/>
          <w:sz w:val="24"/>
          <w:szCs w:val="24"/>
        </w:rPr>
        <w:t>“;</w:t>
      </w:r>
      <w:r w:rsidR="00DE0025" w:rsidRPr="00AA3571">
        <w:rPr>
          <w:rFonts w:ascii="Times New Roman" w:hAnsi="Times New Roman" w:cs="Times New Roman"/>
          <w:color w:val="202020"/>
          <w:sz w:val="24"/>
          <w:szCs w:val="24"/>
        </w:rPr>
        <w:t xml:space="preserve"> </w:t>
      </w:r>
    </w:p>
    <w:p w14:paraId="0B5B7510"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56F209F0" w14:textId="3092450B" w:rsidR="009B1A29" w:rsidRPr="00AA3571" w:rsidRDefault="002637F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81</w:t>
      </w:r>
      <w:r w:rsidR="009B1A29" w:rsidRPr="00AA3571">
        <w:rPr>
          <w:rFonts w:ascii="Times New Roman" w:hAnsi="Times New Roman" w:cs="Times New Roman"/>
          <w:b/>
          <w:bCs/>
          <w:color w:val="202020"/>
          <w:sz w:val="24"/>
          <w:szCs w:val="24"/>
        </w:rPr>
        <w:t>)</w:t>
      </w:r>
      <w:r w:rsidR="009B1A29" w:rsidRPr="00AA3571">
        <w:rPr>
          <w:rFonts w:ascii="Times New Roman" w:hAnsi="Times New Roman" w:cs="Times New Roman"/>
          <w:color w:val="202020"/>
          <w:sz w:val="24"/>
          <w:szCs w:val="24"/>
        </w:rPr>
        <w:t xml:space="preserve"> paragrahvi 244 lõiget 2 täiendatakse punkti</w:t>
      </w:r>
      <w:r w:rsidR="002455A4" w:rsidRPr="00AA3571">
        <w:rPr>
          <w:rFonts w:ascii="Times New Roman" w:hAnsi="Times New Roman" w:cs="Times New Roman"/>
          <w:color w:val="202020"/>
          <w:sz w:val="24"/>
          <w:szCs w:val="24"/>
        </w:rPr>
        <w:t>de</w:t>
      </w:r>
      <w:r w:rsidR="009B1A29" w:rsidRPr="00AA3571">
        <w:rPr>
          <w:rFonts w:ascii="Times New Roman" w:hAnsi="Times New Roman" w:cs="Times New Roman"/>
          <w:color w:val="202020"/>
          <w:sz w:val="24"/>
          <w:szCs w:val="24"/>
        </w:rPr>
        <w:t xml:space="preserve">ga </w:t>
      </w:r>
      <w:r w:rsidR="002455A4" w:rsidRPr="00AA3571">
        <w:rPr>
          <w:rFonts w:ascii="Times New Roman" w:hAnsi="Times New Roman" w:cs="Times New Roman"/>
          <w:color w:val="202020"/>
          <w:sz w:val="24"/>
          <w:szCs w:val="24"/>
        </w:rPr>
        <w:t>6</w:t>
      </w:r>
      <w:r w:rsidR="002455A4" w:rsidRPr="00AA3571">
        <w:rPr>
          <w:rFonts w:ascii="Times New Roman" w:hAnsi="Times New Roman" w:cs="Times New Roman"/>
          <w:color w:val="202020"/>
          <w:sz w:val="24"/>
          <w:szCs w:val="24"/>
          <w:vertAlign w:val="superscript"/>
        </w:rPr>
        <w:t>1</w:t>
      </w:r>
      <w:r w:rsidR="002455A4" w:rsidRPr="00AA3571">
        <w:rPr>
          <w:rFonts w:ascii="Times New Roman" w:hAnsi="Times New Roman" w:cs="Times New Roman"/>
          <w:color w:val="202020"/>
          <w:sz w:val="24"/>
          <w:szCs w:val="24"/>
        </w:rPr>
        <w:t xml:space="preserve"> ja 6</w:t>
      </w:r>
      <w:r w:rsidR="002455A4" w:rsidRPr="00AA3571">
        <w:rPr>
          <w:rFonts w:ascii="Times New Roman" w:hAnsi="Times New Roman" w:cs="Times New Roman"/>
          <w:color w:val="202020"/>
          <w:sz w:val="24"/>
          <w:szCs w:val="24"/>
          <w:vertAlign w:val="superscript"/>
        </w:rPr>
        <w:t>2</w:t>
      </w:r>
      <w:r w:rsidR="002455A4" w:rsidRPr="00AA3571">
        <w:rPr>
          <w:rFonts w:ascii="Times New Roman" w:hAnsi="Times New Roman" w:cs="Times New Roman"/>
          <w:color w:val="202020"/>
          <w:sz w:val="24"/>
          <w:szCs w:val="24"/>
        </w:rPr>
        <w:t xml:space="preserve"> järgmises sõnastuses:</w:t>
      </w:r>
    </w:p>
    <w:p w14:paraId="4777BFCA" w14:textId="19DEA488" w:rsidR="001F1586" w:rsidRPr="00AA3571" w:rsidRDefault="002455A4"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„6</w:t>
      </w:r>
      <w:r w:rsidRPr="00AA3571">
        <w:rPr>
          <w:rFonts w:ascii="Times New Roman" w:hAnsi="Times New Roman" w:cs="Times New Roman"/>
          <w:color w:val="202020"/>
          <w:sz w:val="24"/>
          <w:szCs w:val="24"/>
          <w:vertAlign w:val="superscript"/>
        </w:rPr>
        <w:t>1</w:t>
      </w:r>
      <w:r w:rsidRPr="00AA3571">
        <w:rPr>
          <w:rFonts w:ascii="Times New Roman" w:hAnsi="Times New Roman" w:cs="Times New Roman"/>
          <w:color w:val="202020"/>
          <w:sz w:val="24"/>
          <w:szCs w:val="24"/>
        </w:rPr>
        <w:t>) aktsiate väljalaskmise ja tagasivõtmise tingimused, muu</w:t>
      </w:r>
      <w:r w:rsidR="00EA6005" w:rsidRPr="00AA3571">
        <w:rPr>
          <w:rFonts w:ascii="Times New Roman" w:hAnsi="Times New Roman" w:cs="Times New Roman"/>
          <w:color w:val="202020"/>
          <w:sz w:val="24"/>
          <w:szCs w:val="24"/>
        </w:rPr>
        <w:t xml:space="preserve"> </w:t>
      </w:r>
      <w:r w:rsidRPr="00AA3571">
        <w:rPr>
          <w:rFonts w:ascii="Times New Roman" w:hAnsi="Times New Roman" w:cs="Times New Roman"/>
          <w:color w:val="202020"/>
          <w:sz w:val="24"/>
          <w:szCs w:val="24"/>
        </w:rPr>
        <w:t>hulgas aeg, mille möödumise</w:t>
      </w:r>
      <w:r w:rsidR="001A2529" w:rsidRPr="00AA3571">
        <w:rPr>
          <w:rFonts w:ascii="Times New Roman" w:hAnsi="Times New Roman" w:cs="Times New Roman"/>
          <w:color w:val="202020"/>
          <w:sz w:val="24"/>
          <w:szCs w:val="24"/>
        </w:rPr>
        <w:t>l</w:t>
      </w:r>
      <w:r w:rsidR="00EA6005" w:rsidRPr="00AA3571">
        <w:rPr>
          <w:rFonts w:ascii="Times New Roman" w:hAnsi="Times New Roman" w:cs="Times New Roman"/>
          <w:color w:val="202020"/>
          <w:sz w:val="24"/>
          <w:szCs w:val="24"/>
        </w:rPr>
        <w:t xml:space="preserve"> </w:t>
      </w:r>
      <w:r w:rsidR="00CF4B24" w:rsidRPr="00AA3571">
        <w:rPr>
          <w:rFonts w:ascii="Times New Roman" w:hAnsi="Times New Roman" w:cs="Times New Roman"/>
          <w:color w:val="202020"/>
          <w:sz w:val="24"/>
          <w:szCs w:val="24"/>
        </w:rPr>
        <w:t xml:space="preserve">võetakse </w:t>
      </w:r>
      <w:r w:rsidRPr="00AA3571">
        <w:rPr>
          <w:rFonts w:ascii="Times New Roman" w:hAnsi="Times New Roman" w:cs="Times New Roman"/>
          <w:color w:val="202020"/>
          <w:sz w:val="24"/>
          <w:szCs w:val="24"/>
        </w:rPr>
        <w:t xml:space="preserve">aktsiate tagasivõtmise nõude esitamisest </w:t>
      </w:r>
      <w:r w:rsidR="00EA6005" w:rsidRPr="00AA3571">
        <w:rPr>
          <w:rFonts w:ascii="Times New Roman" w:hAnsi="Times New Roman" w:cs="Times New Roman"/>
          <w:color w:val="202020"/>
          <w:sz w:val="24"/>
          <w:szCs w:val="24"/>
        </w:rPr>
        <w:t xml:space="preserve">arvates tagasi </w:t>
      </w:r>
      <w:r w:rsidRPr="00AA3571">
        <w:rPr>
          <w:rFonts w:ascii="Times New Roman" w:hAnsi="Times New Roman" w:cs="Times New Roman"/>
          <w:color w:val="202020"/>
          <w:sz w:val="24"/>
          <w:szCs w:val="24"/>
        </w:rPr>
        <w:t>fondi aktsiaid;</w:t>
      </w:r>
    </w:p>
    <w:p w14:paraId="737DAA1E" w14:textId="766F7D5A" w:rsidR="002455A4" w:rsidRPr="00AA3571" w:rsidRDefault="002455A4"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6</w:t>
      </w:r>
      <w:r w:rsidRPr="00AA3571">
        <w:rPr>
          <w:rFonts w:ascii="Times New Roman" w:hAnsi="Times New Roman" w:cs="Times New Roman"/>
          <w:color w:val="202020"/>
          <w:sz w:val="24"/>
          <w:szCs w:val="24"/>
          <w:vertAlign w:val="superscript"/>
        </w:rPr>
        <w:t>2</w:t>
      </w:r>
      <w:r w:rsidRPr="00AA3571">
        <w:rPr>
          <w:rFonts w:ascii="Times New Roman" w:hAnsi="Times New Roman" w:cs="Times New Roman"/>
          <w:color w:val="202020"/>
          <w:sz w:val="24"/>
          <w:szCs w:val="24"/>
        </w:rPr>
        <w:t>)</w:t>
      </w:r>
      <w:r w:rsidR="00CF4B24" w:rsidRPr="00AA3571">
        <w:rPr>
          <w:rFonts w:ascii="Times New Roman" w:hAnsi="Times New Roman" w:cs="Times New Roman"/>
          <w:color w:val="202020"/>
          <w:sz w:val="24"/>
          <w:szCs w:val="24"/>
        </w:rPr>
        <w:t> </w:t>
      </w:r>
      <w:r w:rsidRPr="00AA3571">
        <w:rPr>
          <w:rFonts w:ascii="Times New Roman" w:hAnsi="Times New Roman" w:cs="Times New Roman"/>
          <w:color w:val="202020"/>
          <w:sz w:val="24"/>
          <w:szCs w:val="24"/>
        </w:rPr>
        <w:t>fondi likviidsusriski juhtimise meetmed, kui fond on mittekinnine alternatiivfond;“;</w:t>
      </w:r>
    </w:p>
    <w:p w14:paraId="1C031B33"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77FA55FD" w14:textId="6F81B779" w:rsidR="002455A4" w:rsidRPr="00AA3571" w:rsidRDefault="002637F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82</w:t>
      </w:r>
      <w:r w:rsidR="002455A4" w:rsidRPr="00AA3571">
        <w:rPr>
          <w:rFonts w:ascii="Times New Roman" w:hAnsi="Times New Roman" w:cs="Times New Roman"/>
          <w:b/>
          <w:bCs/>
          <w:color w:val="202020"/>
          <w:sz w:val="24"/>
          <w:szCs w:val="24"/>
        </w:rPr>
        <w:t>)</w:t>
      </w:r>
      <w:r w:rsidR="002455A4" w:rsidRPr="00AA3571">
        <w:rPr>
          <w:rFonts w:ascii="Times New Roman" w:hAnsi="Times New Roman" w:cs="Times New Roman"/>
          <w:color w:val="202020"/>
          <w:sz w:val="24"/>
          <w:szCs w:val="24"/>
        </w:rPr>
        <w:t xml:space="preserve"> </w:t>
      </w:r>
      <w:r w:rsidR="000341B7" w:rsidRPr="00AA3571">
        <w:rPr>
          <w:rFonts w:ascii="Times New Roman" w:hAnsi="Times New Roman" w:cs="Times New Roman"/>
          <w:color w:val="202020"/>
          <w:sz w:val="24"/>
          <w:szCs w:val="24"/>
        </w:rPr>
        <w:t xml:space="preserve">paragrahvi 244 lõike 3 </w:t>
      </w:r>
      <w:r w:rsidR="00E90AA1" w:rsidRPr="00AA3571">
        <w:rPr>
          <w:rFonts w:ascii="Times New Roman" w:hAnsi="Times New Roman" w:cs="Times New Roman"/>
          <w:color w:val="202020"/>
          <w:sz w:val="24"/>
          <w:szCs w:val="24"/>
        </w:rPr>
        <w:t>punkt 6 muudetakse ja sõnastatakse järgmiselt:</w:t>
      </w:r>
    </w:p>
    <w:p w14:paraId="7EE3860E" w14:textId="0ECAF1FE" w:rsidR="00E90AA1" w:rsidRPr="00AA3571" w:rsidRDefault="00E90AA1"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„6) osade väljalaskmise ja tagasivõtmise tingimused, muu</w:t>
      </w:r>
      <w:r w:rsidR="006A00DA" w:rsidRPr="00AA3571">
        <w:rPr>
          <w:rFonts w:ascii="Times New Roman" w:hAnsi="Times New Roman" w:cs="Times New Roman"/>
          <w:color w:val="202020"/>
          <w:sz w:val="24"/>
          <w:szCs w:val="24"/>
        </w:rPr>
        <w:t xml:space="preserve"> </w:t>
      </w:r>
      <w:r w:rsidRPr="00AA3571">
        <w:rPr>
          <w:rFonts w:ascii="Times New Roman" w:hAnsi="Times New Roman" w:cs="Times New Roman"/>
          <w:color w:val="202020"/>
          <w:sz w:val="24"/>
          <w:szCs w:val="24"/>
        </w:rPr>
        <w:t>hulgas aeg, mille möödumise</w:t>
      </w:r>
      <w:r w:rsidR="001A2529" w:rsidRPr="00AA3571">
        <w:rPr>
          <w:rFonts w:ascii="Times New Roman" w:hAnsi="Times New Roman" w:cs="Times New Roman"/>
          <w:color w:val="202020"/>
          <w:sz w:val="24"/>
          <w:szCs w:val="24"/>
        </w:rPr>
        <w:t>l</w:t>
      </w:r>
      <w:r w:rsidR="006A00DA" w:rsidRPr="00AA3571">
        <w:rPr>
          <w:rFonts w:ascii="Times New Roman" w:hAnsi="Times New Roman" w:cs="Times New Roman"/>
          <w:color w:val="202020"/>
          <w:sz w:val="24"/>
          <w:szCs w:val="24"/>
        </w:rPr>
        <w:t xml:space="preserve"> </w:t>
      </w:r>
      <w:r w:rsidR="005C3271" w:rsidRPr="00AA3571">
        <w:rPr>
          <w:rFonts w:ascii="Times New Roman" w:hAnsi="Times New Roman" w:cs="Times New Roman"/>
          <w:color w:val="202020"/>
          <w:sz w:val="24"/>
          <w:szCs w:val="24"/>
        </w:rPr>
        <w:t>võetakse</w:t>
      </w:r>
      <w:r w:rsidRPr="00AA3571">
        <w:rPr>
          <w:rFonts w:ascii="Times New Roman" w:hAnsi="Times New Roman" w:cs="Times New Roman"/>
          <w:color w:val="202020"/>
          <w:sz w:val="24"/>
          <w:szCs w:val="24"/>
        </w:rPr>
        <w:t xml:space="preserve"> osade tagasivõtmise nõude esitamisest </w:t>
      </w:r>
      <w:r w:rsidR="006A00DA" w:rsidRPr="00AA3571">
        <w:rPr>
          <w:rFonts w:ascii="Times New Roman" w:hAnsi="Times New Roman" w:cs="Times New Roman"/>
          <w:color w:val="202020"/>
          <w:sz w:val="24"/>
          <w:szCs w:val="24"/>
        </w:rPr>
        <w:t xml:space="preserve">arvates tagasi </w:t>
      </w:r>
      <w:r w:rsidRPr="00AA3571">
        <w:rPr>
          <w:rFonts w:ascii="Times New Roman" w:hAnsi="Times New Roman" w:cs="Times New Roman"/>
          <w:color w:val="202020"/>
          <w:sz w:val="24"/>
          <w:szCs w:val="24"/>
        </w:rPr>
        <w:t>fondi osasid;“;</w:t>
      </w:r>
    </w:p>
    <w:p w14:paraId="699A4C96"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2ECAF6DA" w14:textId="6BA1BF66" w:rsidR="00E90AA1" w:rsidRPr="00AA3571" w:rsidRDefault="002637F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83</w:t>
      </w:r>
      <w:r w:rsidR="00E90AA1" w:rsidRPr="00AA3571">
        <w:rPr>
          <w:rFonts w:ascii="Times New Roman" w:hAnsi="Times New Roman" w:cs="Times New Roman"/>
          <w:b/>
          <w:bCs/>
          <w:color w:val="202020"/>
          <w:sz w:val="24"/>
          <w:szCs w:val="24"/>
        </w:rPr>
        <w:t>)</w:t>
      </w:r>
      <w:r w:rsidR="00E90AA1" w:rsidRPr="00AA3571">
        <w:rPr>
          <w:rFonts w:ascii="Times New Roman" w:hAnsi="Times New Roman" w:cs="Times New Roman"/>
          <w:color w:val="202020"/>
          <w:sz w:val="24"/>
          <w:szCs w:val="24"/>
        </w:rPr>
        <w:t xml:space="preserve"> paragrahvi 244 lõiget 3 täiendatakse punktiga 6</w:t>
      </w:r>
      <w:r w:rsidR="00E90AA1" w:rsidRPr="00AA3571">
        <w:rPr>
          <w:rFonts w:ascii="Times New Roman" w:hAnsi="Times New Roman" w:cs="Times New Roman"/>
          <w:color w:val="202020"/>
          <w:sz w:val="24"/>
          <w:szCs w:val="24"/>
          <w:vertAlign w:val="superscript"/>
        </w:rPr>
        <w:t>1</w:t>
      </w:r>
      <w:r w:rsidR="00E90AA1" w:rsidRPr="00AA3571">
        <w:rPr>
          <w:rFonts w:ascii="Times New Roman" w:hAnsi="Times New Roman" w:cs="Times New Roman"/>
          <w:color w:val="202020"/>
          <w:sz w:val="24"/>
          <w:szCs w:val="24"/>
        </w:rPr>
        <w:t xml:space="preserve"> järgmises sõnastuses:</w:t>
      </w:r>
    </w:p>
    <w:p w14:paraId="5F4CDB10" w14:textId="37389F98" w:rsidR="00E90AA1" w:rsidRPr="00AA3571" w:rsidRDefault="00E90AA1"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D73964" w:rsidRPr="00AA3571">
        <w:rPr>
          <w:rFonts w:ascii="Times New Roman" w:hAnsi="Times New Roman" w:cs="Times New Roman"/>
          <w:color w:val="202020"/>
          <w:sz w:val="24"/>
          <w:szCs w:val="24"/>
        </w:rPr>
        <w:t>6</w:t>
      </w:r>
      <w:r w:rsidR="00D73964" w:rsidRPr="00AA3571">
        <w:rPr>
          <w:rFonts w:ascii="Times New Roman" w:hAnsi="Times New Roman" w:cs="Times New Roman"/>
          <w:color w:val="202020"/>
          <w:sz w:val="24"/>
          <w:szCs w:val="24"/>
          <w:vertAlign w:val="superscript"/>
        </w:rPr>
        <w:t>1</w:t>
      </w:r>
      <w:r w:rsidR="00D73964" w:rsidRPr="00AA3571">
        <w:rPr>
          <w:rFonts w:ascii="Times New Roman" w:hAnsi="Times New Roman" w:cs="Times New Roman"/>
          <w:color w:val="202020"/>
          <w:sz w:val="24"/>
          <w:szCs w:val="24"/>
        </w:rPr>
        <w:t>)</w:t>
      </w:r>
      <w:r w:rsidR="005C3271" w:rsidRPr="00AA3571">
        <w:rPr>
          <w:rFonts w:ascii="Times New Roman" w:hAnsi="Times New Roman" w:cs="Times New Roman"/>
          <w:color w:val="202020"/>
          <w:sz w:val="24"/>
          <w:szCs w:val="24"/>
        </w:rPr>
        <w:t> </w:t>
      </w:r>
      <w:r w:rsidR="00D73964" w:rsidRPr="00AA3571">
        <w:rPr>
          <w:rFonts w:ascii="Times New Roman" w:hAnsi="Times New Roman" w:cs="Times New Roman"/>
          <w:color w:val="202020"/>
          <w:sz w:val="24"/>
          <w:szCs w:val="24"/>
        </w:rPr>
        <w:t>fondi likviidsusriski juhtimise meetmed, kui fond on mittekinnine alternatiivfond;“;</w:t>
      </w:r>
    </w:p>
    <w:p w14:paraId="70C38C83"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7040B5E7" w14:textId="124F67A8" w:rsidR="007B3D50" w:rsidRPr="00AA3571" w:rsidRDefault="00E80D76"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w:t>
      </w:r>
      <w:r w:rsidR="002637FF" w:rsidRPr="00AA3571">
        <w:rPr>
          <w:rFonts w:ascii="Times New Roman" w:hAnsi="Times New Roman" w:cs="Times New Roman"/>
          <w:b/>
          <w:bCs/>
          <w:color w:val="202020"/>
          <w:sz w:val="24"/>
          <w:szCs w:val="24"/>
        </w:rPr>
        <w:t>4</w:t>
      </w:r>
      <w:r w:rsidR="00410326" w:rsidRPr="00AA3571">
        <w:rPr>
          <w:rFonts w:ascii="Times New Roman" w:hAnsi="Times New Roman" w:cs="Times New Roman"/>
          <w:b/>
          <w:bCs/>
          <w:color w:val="202020"/>
          <w:sz w:val="24"/>
          <w:szCs w:val="24"/>
        </w:rPr>
        <w:t>)</w:t>
      </w:r>
      <w:r w:rsidR="00410326" w:rsidRPr="00AA3571">
        <w:rPr>
          <w:rFonts w:ascii="Times New Roman" w:hAnsi="Times New Roman" w:cs="Times New Roman"/>
          <w:color w:val="202020"/>
          <w:sz w:val="24"/>
          <w:szCs w:val="24"/>
        </w:rPr>
        <w:t xml:space="preserve"> </w:t>
      </w:r>
      <w:r w:rsidR="007B3D50" w:rsidRPr="00AA3571">
        <w:rPr>
          <w:rFonts w:ascii="Times New Roman" w:hAnsi="Times New Roman" w:cs="Times New Roman"/>
          <w:color w:val="202020"/>
          <w:sz w:val="24"/>
          <w:szCs w:val="24"/>
        </w:rPr>
        <w:t>seaduse 20. peatüki pealkiri muudetakse ja sõnastatakse järgmiselt:</w:t>
      </w:r>
    </w:p>
    <w:p w14:paraId="1E2FF443" w14:textId="77777777" w:rsidR="007B3D50" w:rsidRPr="00AA3571" w:rsidRDefault="007B3D50" w:rsidP="00197172">
      <w:pPr>
        <w:spacing w:after="0" w:line="240" w:lineRule="auto"/>
        <w:jc w:val="center"/>
        <w:rPr>
          <w:rFonts w:ascii="Times New Roman" w:hAnsi="Times New Roman" w:cs="Times New Roman"/>
          <w:b/>
          <w:bCs/>
          <w:color w:val="202020"/>
          <w:sz w:val="24"/>
          <w:szCs w:val="24"/>
        </w:rPr>
      </w:pPr>
      <w:r w:rsidRPr="00AA3571">
        <w:rPr>
          <w:rFonts w:ascii="Times New Roman" w:hAnsi="Times New Roman" w:cs="Times New Roman"/>
          <w:color w:val="202020"/>
          <w:sz w:val="24"/>
          <w:szCs w:val="24"/>
        </w:rPr>
        <w:t>„</w:t>
      </w:r>
      <w:r w:rsidRPr="00AA3571">
        <w:rPr>
          <w:rFonts w:ascii="Times New Roman" w:hAnsi="Times New Roman" w:cs="Times New Roman"/>
          <w:b/>
          <w:bCs/>
          <w:color w:val="202020"/>
          <w:sz w:val="24"/>
          <w:szCs w:val="24"/>
        </w:rPr>
        <w:t>20. peatükk</w:t>
      </w:r>
    </w:p>
    <w:p w14:paraId="30BA7FCA" w14:textId="6ECEC2A9" w:rsidR="007B3D50" w:rsidRPr="00AA3571" w:rsidRDefault="007B3D50" w:rsidP="00197172">
      <w:pPr>
        <w:spacing w:after="0" w:line="240" w:lineRule="auto"/>
        <w:jc w:val="center"/>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Fondi osakute, aktsiate või osade registreerimine, vara puhasväärtus</w:t>
      </w:r>
      <w:bookmarkStart w:id="9" w:name="ptk20"/>
      <w:bookmarkEnd w:id="9"/>
      <w:r w:rsidRPr="00AA3571">
        <w:rPr>
          <w:rFonts w:ascii="Times New Roman" w:hAnsi="Times New Roman" w:cs="Times New Roman"/>
          <w:b/>
          <w:bCs/>
          <w:color w:val="202020"/>
          <w:sz w:val="24"/>
          <w:szCs w:val="24"/>
        </w:rPr>
        <w:t xml:space="preserve"> ja fondi likviidsusriski juhtimine</w:t>
      </w:r>
      <w:r w:rsidRPr="00AA3571">
        <w:rPr>
          <w:rFonts w:ascii="Times New Roman" w:hAnsi="Times New Roman" w:cs="Times New Roman"/>
          <w:color w:val="202020"/>
          <w:sz w:val="24"/>
          <w:szCs w:val="24"/>
        </w:rPr>
        <w:t>“;</w:t>
      </w:r>
    </w:p>
    <w:p w14:paraId="2860B70C" w14:textId="77777777" w:rsidR="001F1586" w:rsidRPr="00AA3571" w:rsidRDefault="001F1586" w:rsidP="00CD0A94">
      <w:pPr>
        <w:spacing w:after="0" w:line="240" w:lineRule="auto"/>
        <w:jc w:val="both"/>
        <w:rPr>
          <w:rFonts w:ascii="Times New Roman" w:hAnsi="Times New Roman" w:cs="Times New Roman"/>
          <w:b/>
          <w:bCs/>
          <w:color w:val="202020"/>
          <w:sz w:val="24"/>
          <w:szCs w:val="24"/>
        </w:rPr>
      </w:pPr>
    </w:p>
    <w:p w14:paraId="1504C04B" w14:textId="0B485EEB" w:rsidR="00410326" w:rsidRPr="00AA3571" w:rsidRDefault="00887C7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w:t>
      </w:r>
      <w:r w:rsidR="002637FF" w:rsidRPr="00AA3571">
        <w:rPr>
          <w:rFonts w:ascii="Times New Roman" w:hAnsi="Times New Roman" w:cs="Times New Roman"/>
          <w:b/>
          <w:bCs/>
          <w:color w:val="202020"/>
          <w:sz w:val="24"/>
          <w:szCs w:val="24"/>
        </w:rPr>
        <w:t>5</w:t>
      </w:r>
      <w:r w:rsidR="00F95E50" w:rsidRPr="00AA3571">
        <w:rPr>
          <w:rFonts w:ascii="Times New Roman" w:hAnsi="Times New Roman" w:cs="Times New Roman"/>
          <w:b/>
          <w:bCs/>
          <w:color w:val="202020"/>
          <w:sz w:val="24"/>
          <w:szCs w:val="24"/>
        </w:rPr>
        <w:t>)</w:t>
      </w:r>
      <w:r w:rsidR="00F95E50" w:rsidRPr="00AA3571">
        <w:rPr>
          <w:rFonts w:ascii="Times New Roman" w:hAnsi="Times New Roman" w:cs="Times New Roman"/>
          <w:color w:val="202020"/>
          <w:sz w:val="24"/>
          <w:szCs w:val="24"/>
        </w:rPr>
        <w:t xml:space="preserve"> </w:t>
      </w:r>
      <w:r w:rsidR="00D30C53" w:rsidRPr="00AA3571">
        <w:rPr>
          <w:rFonts w:ascii="Times New Roman" w:hAnsi="Times New Roman" w:cs="Times New Roman"/>
          <w:color w:val="202020"/>
          <w:sz w:val="24"/>
          <w:szCs w:val="24"/>
        </w:rPr>
        <w:t xml:space="preserve">seaduse 20. peatükki täiendatakse </w:t>
      </w:r>
      <w:r w:rsidR="000739B2" w:rsidRPr="00AA3571">
        <w:rPr>
          <w:rFonts w:ascii="Times New Roman" w:hAnsi="Times New Roman" w:cs="Times New Roman"/>
          <w:color w:val="202020"/>
          <w:sz w:val="24"/>
          <w:szCs w:val="24"/>
        </w:rPr>
        <w:t xml:space="preserve">§-ga </w:t>
      </w:r>
      <w:r w:rsidR="00D30C53" w:rsidRPr="00AA3571">
        <w:rPr>
          <w:rFonts w:ascii="Times New Roman" w:hAnsi="Times New Roman" w:cs="Times New Roman"/>
          <w:color w:val="202020"/>
          <w:sz w:val="24"/>
          <w:szCs w:val="24"/>
        </w:rPr>
        <w:t>264</w:t>
      </w:r>
      <w:r w:rsidR="00D30C53" w:rsidRPr="00AA3571">
        <w:rPr>
          <w:rFonts w:ascii="Times New Roman" w:hAnsi="Times New Roman" w:cs="Times New Roman"/>
          <w:color w:val="202020"/>
          <w:sz w:val="24"/>
          <w:szCs w:val="24"/>
          <w:vertAlign w:val="superscript"/>
        </w:rPr>
        <w:t>1</w:t>
      </w:r>
      <w:r w:rsidR="00D30C53" w:rsidRPr="00AA3571">
        <w:rPr>
          <w:rFonts w:ascii="Times New Roman" w:hAnsi="Times New Roman" w:cs="Times New Roman"/>
          <w:color w:val="202020"/>
          <w:sz w:val="24"/>
          <w:szCs w:val="24"/>
        </w:rPr>
        <w:t xml:space="preserve"> järgmises sõnastuses:</w:t>
      </w:r>
    </w:p>
    <w:p w14:paraId="58354AB7" w14:textId="77777777" w:rsidR="00D30C53" w:rsidRPr="00AA3571" w:rsidRDefault="00D30C53" w:rsidP="00CD0A94">
      <w:pPr>
        <w:spacing w:after="0" w:line="240" w:lineRule="auto"/>
        <w:jc w:val="both"/>
        <w:rPr>
          <w:rFonts w:ascii="Times New Roman" w:hAnsi="Times New Roman" w:cs="Times New Roman"/>
          <w:b/>
          <w:bCs/>
          <w:color w:val="202020"/>
          <w:sz w:val="24"/>
          <w:szCs w:val="24"/>
        </w:rPr>
      </w:pPr>
      <w:r w:rsidRPr="00AA3571">
        <w:rPr>
          <w:rFonts w:ascii="Times New Roman" w:hAnsi="Times New Roman" w:cs="Times New Roman"/>
          <w:color w:val="202020"/>
          <w:sz w:val="24"/>
          <w:szCs w:val="24"/>
        </w:rPr>
        <w:t>„</w:t>
      </w:r>
      <w:r w:rsidRPr="00AA3571">
        <w:rPr>
          <w:rFonts w:ascii="Times New Roman" w:hAnsi="Times New Roman" w:cs="Times New Roman"/>
          <w:b/>
          <w:bCs/>
          <w:color w:val="202020"/>
          <w:sz w:val="24"/>
          <w:szCs w:val="24"/>
        </w:rPr>
        <w:t>§ 264</w:t>
      </w:r>
      <w:r w:rsidRPr="00AA3571">
        <w:rPr>
          <w:rFonts w:ascii="Times New Roman" w:hAnsi="Times New Roman" w:cs="Times New Roman"/>
          <w:b/>
          <w:bCs/>
          <w:color w:val="202020"/>
          <w:sz w:val="24"/>
          <w:szCs w:val="24"/>
          <w:vertAlign w:val="superscript"/>
        </w:rPr>
        <w:t>1</w:t>
      </w:r>
      <w:r w:rsidRPr="00AA3571">
        <w:rPr>
          <w:rFonts w:ascii="Times New Roman" w:hAnsi="Times New Roman" w:cs="Times New Roman"/>
          <w:b/>
          <w:bCs/>
          <w:color w:val="202020"/>
          <w:sz w:val="24"/>
          <w:szCs w:val="24"/>
        </w:rPr>
        <w:t>. Fondi likviidsusriski juhtimine</w:t>
      </w:r>
    </w:p>
    <w:p w14:paraId="0CDD6CD9" w14:textId="77777777" w:rsidR="00551206" w:rsidRPr="00AA3571" w:rsidRDefault="00551206" w:rsidP="00CD0A94">
      <w:pPr>
        <w:spacing w:after="0" w:line="240" w:lineRule="auto"/>
        <w:jc w:val="both"/>
        <w:rPr>
          <w:rFonts w:ascii="Times New Roman" w:hAnsi="Times New Roman" w:cs="Times New Roman"/>
          <w:b/>
          <w:bCs/>
          <w:color w:val="202020"/>
          <w:sz w:val="24"/>
          <w:szCs w:val="24"/>
        </w:rPr>
      </w:pPr>
    </w:p>
    <w:p w14:paraId="380D10A1" w14:textId="33EF69A8" w:rsidR="00D30C53" w:rsidRPr="00AA3571" w:rsidRDefault="00D30C53"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Kui fond on mittekinnine alternatiivfond</w:t>
      </w:r>
      <w:r w:rsidR="00D94DA0" w:rsidRPr="00AA3571">
        <w:rPr>
          <w:rFonts w:ascii="Times New Roman" w:hAnsi="Times New Roman" w:cs="Times New Roman"/>
          <w:color w:val="202020"/>
          <w:sz w:val="24"/>
          <w:szCs w:val="24"/>
        </w:rPr>
        <w:t>,</w:t>
      </w:r>
      <w:r w:rsidRPr="00AA3571">
        <w:rPr>
          <w:rFonts w:ascii="Times New Roman" w:hAnsi="Times New Roman" w:cs="Times New Roman"/>
          <w:color w:val="202020"/>
          <w:sz w:val="24"/>
          <w:szCs w:val="24"/>
        </w:rPr>
        <w:t xml:space="preserve"> kohaldatakse sellise fondi likviidsusriski juhtimise suhtes käesoleva seaduse §-des 57 ja 57</w:t>
      </w:r>
      <w:r w:rsidRPr="00AA3571">
        <w:rPr>
          <w:rFonts w:ascii="Times New Roman" w:hAnsi="Times New Roman" w:cs="Times New Roman"/>
          <w:color w:val="202020"/>
          <w:sz w:val="24"/>
          <w:szCs w:val="24"/>
          <w:vertAlign w:val="superscript"/>
        </w:rPr>
        <w:t>1</w:t>
      </w:r>
      <w:r w:rsidRPr="00AA3571">
        <w:rPr>
          <w:rFonts w:ascii="Times New Roman" w:hAnsi="Times New Roman" w:cs="Times New Roman"/>
          <w:color w:val="202020"/>
          <w:sz w:val="24"/>
          <w:szCs w:val="24"/>
        </w:rPr>
        <w:t xml:space="preserve"> avaliku fondi osakute või aktsiate väljalaskmise ja tagasivõtmise peatamise ning muude väljalaskmist ja tagasivõtmist puudutavate fondi likviidsusriski juhtimise</w:t>
      </w:r>
      <w:r w:rsidR="00F779A8" w:rsidRPr="00AA3571">
        <w:rPr>
          <w:rFonts w:ascii="Times New Roman" w:hAnsi="Times New Roman" w:cs="Times New Roman"/>
          <w:color w:val="202020"/>
          <w:sz w:val="24"/>
          <w:szCs w:val="24"/>
        </w:rPr>
        <w:t xml:space="preserve"> </w:t>
      </w:r>
      <w:r w:rsidRPr="00AA3571">
        <w:rPr>
          <w:rFonts w:ascii="Times New Roman" w:hAnsi="Times New Roman" w:cs="Times New Roman"/>
          <w:color w:val="202020"/>
          <w:sz w:val="24"/>
          <w:szCs w:val="24"/>
        </w:rPr>
        <w:t>meetmete kohta sätestatut.“;</w:t>
      </w:r>
    </w:p>
    <w:p w14:paraId="63B9B9D6" w14:textId="77777777" w:rsidR="005B07D4" w:rsidRPr="00AA3571" w:rsidRDefault="005B07D4" w:rsidP="00CD0A94">
      <w:pPr>
        <w:spacing w:after="0" w:line="240" w:lineRule="auto"/>
        <w:jc w:val="both"/>
        <w:rPr>
          <w:rFonts w:ascii="Times New Roman" w:hAnsi="Times New Roman" w:cs="Times New Roman"/>
          <w:color w:val="202020"/>
          <w:sz w:val="24"/>
          <w:szCs w:val="24"/>
        </w:rPr>
      </w:pPr>
    </w:p>
    <w:p w14:paraId="54B69F3A" w14:textId="7A8F1C20" w:rsidR="005B07D4" w:rsidRPr="00AA3571" w:rsidRDefault="005B07D4"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w:t>
      </w:r>
      <w:r w:rsidR="002637FF" w:rsidRPr="00AA3571">
        <w:rPr>
          <w:rFonts w:ascii="Times New Roman" w:hAnsi="Times New Roman" w:cs="Times New Roman"/>
          <w:b/>
          <w:bCs/>
          <w:color w:val="202020"/>
          <w:sz w:val="24"/>
          <w:szCs w:val="24"/>
        </w:rPr>
        <w:t>6</w:t>
      </w:r>
      <w:r w:rsidRPr="00AA3571">
        <w:rPr>
          <w:rFonts w:ascii="Times New Roman" w:hAnsi="Times New Roman" w:cs="Times New Roman"/>
          <w:b/>
          <w:bCs/>
          <w:color w:val="202020"/>
          <w:sz w:val="24"/>
          <w:szCs w:val="24"/>
        </w:rPr>
        <w:t>)</w:t>
      </w:r>
      <w:r w:rsidRPr="00AA3571">
        <w:rPr>
          <w:rFonts w:ascii="Times New Roman" w:hAnsi="Times New Roman" w:cs="Times New Roman"/>
          <w:color w:val="202020"/>
          <w:sz w:val="24"/>
          <w:szCs w:val="24"/>
        </w:rPr>
        <w:t xml:space="preserve"> paragrahvi 266 </w:t>
      </w:r>
      <w:r w:rsidR="005C7451" w:rsidRPr="00AA3571">
        <w:rPr>
          <w:rFonts w:ascii="Times New Roman" w:hAnsi="Times New Roman" w:cs="Times New Roman"/>
          <w:color w:val="202020"/>
          <w:sz w:val="24"/>
          <w:szCs w:val="24"/>
        </w:rPr>
        <w:t xml:space="preserve">täiendatakse lõikega </w:t>
      </w:r>
      <w:r w:rsidR="00E02AB4" w:rsidRPr="00AA3571">
        <w:rPr>
          <w:rFonts w:ascii="Times New Roman" w:hAnsi="Times New Roman" w:cs="Times New Roman"/>
          <w:color w:val="202020"/>
          <w:sz w:val="24"/>
          <w:szCs w:val="24"/>
        </w:rPr>
        <w:t>6</w:t>
      </w:r>
      <w:r w:rsidR="00E02AB4" w:rsidRPr="00AA3571">
        <w:rPr>
          <w:rFonts w:ascii="Times New Roman" w:hAnsi="Times New Roman" w:cs="Times New Roman"/>
          <w:color w:val="202020"/>
          <w:sz w:val="24"/>
          <w:szCs w:val="24"/>
          <w:vertAlign w:val="superscript"/>
        </w:rPr>
        <w:t>1</w:t>
      </w:r>
      <w:r w:rsidR="005C7451" w:rsidRPr="00AA3571">
        <w:rPr>
          <w:rFonts w:ascii="Times New Roman" w:hAnsi="Times New Roman" w:cs="Times New Roman"/>
          <w:color w:val="202020"/>
          <w:sz w:val="24"/>
          <w:szCs w:val="24"/>
        </w:rPr>
        <w:t xml:space="preserve"> järgmises sõnastuses:</w:t>
      </w:r>
    </w:p>
    <w:p w14:paraId="21C4741C" w14:textId="5F36E83E" w:rsidR="002A6EF9" w:rsidRPr="00AA3571" w:rsidRDefault="005C7451"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E02AB4" w:rsidRPr="00AA3571">
        <w:rPr>
          <w:rFonts w:ascii="Times New Roman" w:hAnsi="Times New Roman" w:cs="Times New Roman"/>
          <w:color w:val="202020"/>
          <w:sz w:val="24"/>
          <w:szCs w:val="24"/>
        </w:rPr>
        <w:t>6</w:t>
      </w:r>
      <w:r w:rsidR="00E02AB4" w:rsidRPr="00AA3571">
        <w:rPr>
          <w:rFonts w:ascii="Times New Roman" w:hAnsi="Times New Roman" w:cs="Times New Roman"/>
          <w:color w:val="202020"/>
          <w:sz w:val="24"/>
          <w:szCs w:val="24"/>
          <w:vertAlign w:val="superscript"/>
        </w:rPr>
        <w:t>1</w:t>
      </w:r>
      <w:r w:rsidRPr="00AA3571">
        <w:rPr>
          <w:rFonts w:ascii="Times New Roman" w:hAnsi="Times New Roman" w:cs="Times New Roman"/>
          <w:color w:val="202020"/>
          <w:sz w:val="24"/>
          <w:szCs w:val="24"/>
        </w:rPr>
        <w:t>)</w:t>
      </w:r>
      <w:r w:rsidR="00E604FC" w:rsidRPr="00AA3571">
        <w:rPr>
          <w:rFonts w:ascii="Times New Roman" w:hAnsi="Times New Roman" w:cs="Times New Roman"/>
          <w:color w:val="202020"/>
          <w:sz w:val="24"/>
          <w:szCs w:val="24"/>
        </w:rPr>
        <w:t> </w:t>
      </w:r>
      <w:r w:rsidR="00F97F47" w:rsidRPr="00AA3571">
        <w:rPr>
          <w:rFonts w:ascii="Times New Roman" w:hAnsi="Times New Roman" w:cs="Times New Roman"/>
          <w:color w:val="202020"/>
          <w:sz w:val="24"/>
          <w:szCs w:val="24"/>
        </w:rPr>
        <w:t xml:space="preserve">Usaldusfondi majandusaasta aruande </w:t>
      </w:r>
      <w:r w:rsidR="006B319B" w:rsidRPr="00AA3571">
        <w:rPr>
          <w:rFonts w:ascii="Times New Roman" w:hAnsi="Times New Roman" w:cs="Times New Roman"/>
          <w:color w:val="202020"/>
          <w:sz w:val="24"/>
          <w:szCs w:val="24"/>
        </w:rPr>
        <w:t>suhtes ei kohaldata äriseadustiku §</w:t>
      </w:r>
      <w:r w:rsidR="00FF60E2" w:rsidRPr="00AA3571">
        <w:rPr>
          <w:rFonts w:ascii="Times New Roman" w:hAnsi="Times New Roman" w:cs="Times New Roman"/>
          <w:color w:val="202020"/>
          <w:sz w:val="24"/>
          <w:szCs w:val="24"/>
        </w:rPr>
        <w:t> </w:t>
      </w:r>
      <w:r w:rsidR="006B319B" w:rsidRPr="00AA3571">
        <w:rPr>
          <w:rFonts w:ascii="Times New Roman" w:hAnsi="Times New Roman" w:cs="Times New Roman"/>
          <w:color w:val="202020"/>
          <w:sz w:val="24"/>
          <w:szCs w:val="24"/>
        </w:rPr>
        <w:t>97</w:t>
      </w:r>
      <w:r w:rsidR="006B319B" w:rsidRPr="00AA3571">
        <w:rPr>
          <w:rFonts w:ascii="Times New Roman" w:hAnsi="Times New Roman" w:cs="Times New Roman"/>
          <w:color w:val="202020"/>
          <w:sz w:val="24"/>
          <w:szCs w:val="24"/>
          <w:vertAlign w:val="superscript"/>
        </w:rPr>
        <w:t>1</w:t>
      </w:r>
      <w:r w:rsidR="006B319B" w:rsidRPr="00AA3571">
        <w:rPr>
          <w:rFonts w:ascii="Times New Roman" w:hAnsi="Times New Roman" w:cs="Times New Roman"/>
          <w:color w:val="202020"/>
          <w:sz w:val="24"/>
          <w:szCs w:val="24"/>
        </w:rPr>
        <w:t xml:space="preserve"> lõike</w:t>
      </w:r>
      <w:r w:rsidR="0008536F" w:rsidRPr="00AA3571">
        <w:rPr>
          <w:rFonts w:ascii="Times New Roman" w:hAnsi="Times New Roman" w:cs="Times New Roman"/>
          <w:color w:val="202020"/>
          <w:sz w:val="24"/>
          <w:szCs w:val="24"/>
        </w:rPr>
        <w:t> </w:t>
      </w:r>
      <w:r w:rsidR="006B319B" w:rsidRPr="00AA3571">
        <w:rPr>
          <w:rFonts w:ascii="Times New Roman" w:hAnsi="Times New Roman" w:cs="Times New Roman"/>
          <w:color w:val="202020"/>
          <w:sz w:val="24"/>
          <w:szCs w:val="24"/>
        </w:rPr>
        <w:t xml:space="preserve">1 </w:t>
      </w:r>
      <w:r w:rsidR="00A959FB" w:rsidRPr="00AA3571">
        <w:rPr>
          <w:rFonts w:ascii="Times New Roman" w:hAnsi="Times New Roman" w:cs="Times New Roman"/>
          <w:color w:val="202020"/>
          <w:sz w:val="24"/>
          <w:szCs w:val="24"/>
        </w:rPr>
        <w:t xml:space="preserve">esimeses lauses </w:t>
      </w:r>
      <w:r w:rsidR="006B319B" w:rsidRPr="00AA3571">
        <w:rPr>
          <w:rFonts w:ascii="Times New Roman" w:hAnsi="Times New Roman" w:cs="Times New Roman"/>
          <w:color w:val="202020"/>
          <w:sz w:val="24"/>
          <w:szCs w:val="24"/>
        </w:rPr>
        <w:t xml:space="preserve">sätestatut </w:t>
      </w:r>
      <w:r w:rsidR="00600C70" w:rsidRPr="00AA3571">
        <w:rPr>
          <w:rFonts w:ascii="Times New Roman" w:hAnsi="Times New Roman" w:cs="Times New Roman"/>
          <w:color w:val="202020"/>
          <w:sz w:val="24"/>
          <w:szCs w:val="24"/>
        </w:rPr>
        <w:t>ning</w:t>
      </w:r>
      <w:r w:rsidR="00FB5160" w:rsidRPr="00AA3571">
        <w:rPr>
          <w:rFonts w:ascii="Times New Roman" w:hAnsi="Times New Roman" w:cs="Times New Roman"/>
          <w:color w:val="202020"/>
          <w:sz w:val="24"/>
          <w:szCs w:val="24"/>
        </w:rPr>
        <w:t xml:space="preserve"> aruande kinnitab </w:t>
      </w:r>
      <w:r w:rsidR="00EA34A2" w:rsidRPr="00AA3571">
        <w:rPr>
          <w:rFonts w:ascii="Times New Roman" w:hAnsi="Times New Roman" w:cs="Times New Roman"/>
          <w:color w:val="202020"/>
          <w:sz w:val="24"/>
          <w:szCs w:val="24"/>
        </w:rPr>
        <w:t xml:space="preserve">fondivalitseja </w:t>
      </w:r>
      <w:r w:rsidR="006D060C" w:rsidRPr="00AA3571">
        <w:rPr>
          <w:rFonts w:ascii="Times New Roman" w:hAnsi="Times New Roman" w:cs="Times New Roman"/>
          <w:color w:val="202020"/>
          <w:sz w:val="24"/>
          <w:szCs w:val="24"/>
        </w:rPr>
        <w:t xml:space="preserve">või kui see tuleneb usaldusfondi ühingulepingust, siis </w:t>
      </w:r>
      <w:r w:rsidR="00911234" w:rsidRPr="00AA3571">
        <w:rPr>
          <w:rFonts w:ascii="Times New Roman" w:hAnsi="Times New Roman" w:cs="Times New Roman"/>
          <w:color w:val="202020"/>
          <w:sz w:val="24"/>
          <w:szCs w:val="24"/>
        </w:rPr>
        <w:t xml:space="preserve">kinnitavad aruande </w:t>
      </w:r>
      <w:r w:rsidR="006D060C" w:rsidRPr="00AA3571">
        <w:rPr>
          <w:rFonts w:ascii="Times New Roman" w:hAnsi="Times New Roman" w:cs="Times New Roman"/>
          <w:color w:val="202020"/>
          <w:sz w:val="24"/>
          <w:szCs w:val="24"/>
        </w:rPr>
        <w:t xml:space="preserve">ka </w:t>
      </w:r>
      <w:r w:rsidR="00FB5160" w:rsidRPr="00AA3571">
        <w:rPr>
          <w:rFonts w:ascii="Times New Roman" w:hAnsi="Times New Roman" w:cs="Times New Roman"/>
          <w:color w:val="202020"/>
          <w:sz w:val="24"/>
          <w:szCs w:val="24"/>
        </w:rPr>
        <w:t>usaldusfondi täisosanikud</w:t>
      </w:r>
      <w:r w:rsidR="00D32DF6" w:rsidRPr="00AA3571">
        <w:rPr>
          <w:rFonts w:ascii="Times New Roman" w:hAnsi="Times New Roman" w:cs="Times New Roman"/>
          <w:color w:val="202020"/>
          <w:sz w:val="24"/>
          <w:szCs w:val="24"/>
        </w:rPr>
        <w:t>.“</w:t>
      </w:r>
      <w:r w:rsidR="00B82D72" w:rsidRPr="00AA3571">
        <w:rPr>
          <w:rFonts w:ascii="Times New Roman" w:hAnsi="Times New Roman" w:cs="Times New Roman"/>
          <w:color w:val="202020"/>
          <w:sz w:val="24"/>
          <w:szCs w:val="24"/>
        </w:rPr>
        <w:t>;</w:t>
      </w:r>
      <w:r w:rsidR="00D32DF6" w:rsidRPr="00AA3571">
        <w:rPr>
          <w:rFonts w:ascii="Times New Roman" w:hAnsi="Times New Roman" w:cs="Times New Roman"/>
          <w:color w:val="202020"/>
          <w:sz w:val="24"/>
          <w:szCs w:val="24"/>
        </w:rPr>
        <w:t xml:space="preserve"> </w:t>
      </w:r>
    </w:p>
    <w:p w14:paraId="3F9F9880" w14:textId="0B61B5DB" w:rsidR="001F1586" w:rsidRPr="00AA3571" w:rsidRDefault="001F1586" w:rsidP="00CD0A94">
      <w:pPr>
        <w:spacing w:after="0" w:line="240" w:lineRule="auto"/>
        <w:jc w:val="both"/>
        <w:rPr>
          <w:rFonts w:ascii="Times New Roman" w:hAnsi="Times New Roman" w:cs="Times New Roman"/>
          <w:color w:val="202020"/>
          <w:sz w:val="24"/>
          <w:szCs w:val="24"/>
        </w:rPr>
      </w:pPr>
    </w:p>
    <w:p w14:paraId="4F1DB187" w14:textId="58788397" w:rsidR="00E44A53" w:rsidRPr="00AA3571" w:rsidRDefault="00003BC5"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w:t>
      </w:r>
      <w:r w:rsidR="002637FF" w:rsidRPr="00AA3571">
        <w:rPr>
          <w:rFonts w:ascii="Times New Roman" w:hAnsi="Times New Roman" w:cs="Times New Roman"/>
          <w:b/>
          <w:bCs/>
          <w:color w:val="202020"/>
          <w:sz w:val="24"/>
          <w:szCs w:val="24"/>
        </w:rPr>
        <w:t>7</w:t>
      </w:r>
      <w:r w:rsidR="00D30C53" w:rsidRPr="00AA3571">
        <w:rPr>
          <w:rFonts w:ascii="Times New Roman" w:hAnsi="Times New Roman" w:cs="Times New Roman"/>
          <w:b/>
          <w:bCs/>
          <w:color w:val="202020"/>
          <w:sz w:val="24"/>
          <w:szCs w:val="24"/>
        </w:rPr>
        <w:t>)</w:t>
      </w:r>
      <w:r w:rsidR="00D30C53" w:rsidRPr="00AA3571">
        <w:rPr>
          <w:rFonts w:ascii="Times New Roman" w:hAnsi="Times New Roman" w:cs="Times New Roman"/>
          <w:color w:val="202020"/>
          <w:sz w:val="24"/>
          <w:szCs w:val="24"/>
        </w:rPr>
        <w:t xml:space="preserve"> </w:t>
      </w:r>
      <w:r w:rsidR="00E44A53" w:rsidRPr="00AA3571">
        <w:rPr>
          <w:rFonts w:ascii="Times New Roman" w:hAnsi="Times New Roman" w:cs="Times New Roman"/>
          <w:color w:val="202020"/>
          <w:sz w:val="24"/>
          <w:szCs w:val="24"/>
        </w:rPr>
        <w:t>paragrahvi 269 lõike 1 punkt 7 muudetakse ja sõnastatakse järgmiselt:</w:t>
      </w:r>
    </w:p>
    <w:p w14:paraId="79FF9BEB" w14:textId="50402046" w:rsidR="009616E4" w:rsidRPr="00AA3571" w:rsidRDefault="00E44A53"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w:t>
      </w:r>
      <w:r w:rsidR="009616E4" w:rsidRPr="00AA3571">
        <w:rPr>
          <w:rFonts w:ascii="Times New Roman" w:hAnsi="Times New Roman" w:cs="Times New Roman"/>
          <w:color w:val="202020"/>
          <w:sz w:val="24"/>
          <w:szCs w:val="24"/>
        </w:rPr>
        <w:t>7) fondi likviidsusriski juhtimise kirjeldus, sealhulgas käesoleva seaduse § 264</w:t>
      </w:r>
      <w:r w:rsidR="009616E4" w:rsidRPr="00AA3571">
        <w:rPr>
          <w:rFonts w:ascii="Times New Roman" w:hAnsi="Times New Roman" w:cs="Times New Roman"/>
          <w:color w:val="202020"/>
          <w:sz w:val="24"/>
          <w:szCs w:val="24"/>
          <w:vertAlign w:val="superscript"/>
        </w:rPr>
        <w:t>1</w:t>
      </w:r>
      <w:r w:rsidR="009616E4" w:rsidRPr="00AA3571">
        <w:rPr>
          <w:rFonts w:ascii="Times New Roman" w:hAnsi="Times New Roman" w:cs="Times New Roman"/>
          <w:color w:val="202020"/>
          <w:sz w:val="24"/>
          <w:szCs w:val="24"/>
        </w:rPr>
        <w:t xml:space="preserve"> kohaselt fondi likviidsusriski juhtimise meetmete kasutamise võimalused ja tingimused ning osakute, aktsiate või osade tagasivõtmise tavapärased tingimused ja võimalikud erisused</w:t>
      </w:r>
      <w:r w:rsidR="007258A1" w:rsidRPr="00AA3571">
        <w:rPr>
          <w:rFonts w:ascii="Times New Roman" w:hAnsi="Times New Roman" w:cs="Times New Roman"/>
          <w:color w:val="202020"/>
          <w:sz w:val="24"/>
          <w:szCs w:val="24"/>
        </w:rPr>
        <w:t xml:space="preserve">, </w:t>
      </w:r>
      <w:r w:rsidR="00BF1448" w:rsidRPr="00AA3571">
        <w:rPr>
          <w:rFonts w:ascii="Times New Roman" w:hAnsi="Times New Roman" w:cs="Times New Roman"/>
          <w:color w:val="202020"/>
          <w:sz w:val="24"/>
          <w:szCs w:val="24"/>
        </w:rPr>
        <w:t>kui hakatakse rakendama</w:t>
      </w:r>
      <w:r w:rsidR="005E1F0B" w:rsidRPr="00AA3571">
        <w:rPr>
          <w:rFonts w:ascii="Times New Roman" w:hAnsi="Times New Roman" w:cs="Times New Roman"/>
          <w:color w:val="202020"/>
          <w:sz w:val="24"/>
          <w:szCs w:val="24"/>
        </w:rPr>
        <w:t xml:space="preserve"> </w:t>
      </w:r>
      <w:r w:rsidR="009616E4" w:rsidRPr="00AA3571">
        <w:rPr>
          <w:rFonts w:ascii="Times New Roman" w:hAnsi="Times New Roman" w:cs="Times New Roman"/>
          <w:color w:val="202020"/>
          <w:sz w:val="24"/>
          <w:szCs w:val="24"/>
        </w:rPr>
        <w:t>likviidsusriski juhtimise meetme</w:t>
      </w:r>
      <w:r w:rsidR="00BF1448" w:rsidRPr="00AA3571">
        <w:rPr>
          <w:rFonts w:ascii="Times New Roman" w:hAnsi="Times New Roman" w:cs="Times New Roman"/>
          <w:color w:val="202020"/>
          <w:sz w:val="24"/>
          <w:szCs w:val="24"/>
        </w:rPr>
        <w:t>id</w:t>
      </w:r>
      <w:r w:rsidR="009616E4" w:rsidRPr="00AA3571">
        <w:rPr>
          <w:rFonts w:ascii="Times New Roman" w:hAnsi="Times New Roman" w:cs="Times New Roman"/>
          <w:color w:val="202020"/>
          <w:sz w:val="24"/>
          <w:szCs w:val="24"/>
        </w:rPr>
        <w:t>;“;</w:t>
      </w:r>
    </w:p>
    <w:p w14:paraId="68B4E148"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5C55137A" w14:textId="4722FE03" w:rsidR="009616E4" w:rsidRPr="00AA3571" w:rsidRDefault="00A654A3"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w:t>
      </w:r>
      <w:r w:rsidR="002637FF" w:rsidRPr="00AA3571">
        <w:rPr>
          <w:rFonts w:ascii="Times New Roman" w:hAnsi="Times New Roman" w:cs="Times New Roman"/>
          <w:b/>
          <w:bCs/>
          <w:color w:val="202020"/>
          <w:sz w:val="24"/>
          <w:szCs w:val="24"/>
        </w:rPr>
        <w:t>8</w:t>
      </w:r>
      <w:r w:rsidR="00DB044C" w:rsidRPr="00AA3571">
        <w:rPr>
          <w:rFonts w:ascii="Times New Roman" w:hAnsi="Times New Roman" w:cs="Times New Roman"/>
          <w:b/>
          <w:bCs/>
          <w:color w:val="202020"/>
          <w:sz w:val="24"/>
          <w:szCs w:val="24"/>
        </w:rPr>
        <w:t>)</w:t>
      </w:r>
      <w:r w:rsidR="00DB044C" w:rsidRPr="00AA3571">
        <w:rPr>
          <w:rFonts w:ascii="Times New Roman" w:hAnsi="Times New Roman" w:cs="Times New Roman"/>
          <w:color w:val="202020"/>
          <w:sz w:val="24"/>
          <w:szCs w:val="24"/>
        </w:rPr>
        <w:t xml:space="preserve"> paragrahvi </w:t>
      </w:r>
      <w:r w:rsidR="001D7C6B" w:rsidRPr="00AA3571">
        <w:rPr>
          <w:rFonts w:ascii="Times New Roman" w:hAnsi="Times New Roman" w:cs="Times New Roman"/>
          <w:color w:val="202020"/>
          <w:sz w:val="24"/>
          <w:szCs w:val="24"/>
        </w:rPr>
        <w:t>269 lõige 4 muudetakse ja sõnastatakse järgmiselt:</w:t>
      </w:r>
    </w:p>
    <w:p w14:paraId="22A23D96" w14:textId="77777777" w:rsidR="001D7C6B" w:rsidRPr="00AA3571" w:rsidRDefault="001D7C6B"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„(4) Fondivalitseja teeb fondi investorile regulaarselt kättesaadavaks järgmise teabe:</w:t>
      </w:r>
    </w:p>
    <w:p w14:paraId="4521644E" w14:textId="3F49CBE3" w:rsidR="001D7C6B" w:rsidRPr="00AA3571" w:rsidRDefault="001D7C6B"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1)</w:t>
      </w:r>
      <w:r w:rsidR="00260822" w:rsidRPr="00AA3571">
        <w:rPr>
          <w:rFonts w:ascii="Times New Roman" w:hAnsi="Times New Roman" w:cs="Times New Roman"/>
          <w:color w:val="202020"/>
          <w:sz w:val="24"/>
          <w:szCs w:val="24"/>
        </w:rPr>
        <w:t> </w:t>
      </w:r>
      <w:r w:rsidRPr="00AA3571">
        <w:rPr>
          <w:rFonts w:ascii="Times New Roman" w:hAnsi="Times New Roman" w:cs="Times New Roman"/>
          <w:color w:val="202020"/>
          <w:sz w:val="24"/>
          <w:szCs w:val="24"/>
        </w:rPr>
        <w:t xml:space="preserve">mittelikviidse vara osakaal fondi varas, mille </w:t>
      </w:r>
      <w:r w:rsidR="00C41F85" w:rsidRPr="00AA3571">
        <w:rPr>
          <w:rFonts w:ascii="Times New Roman" w:hAnsi="Times New Roman" w:cs="Times New Roman"/>
          <w:color w:val="202020"/>
          <w:sz w:val="24"/>
          <w:szCs w:val="24"/>
        </w:rPr>
        <w:t xml:space="preserve">suhtes rakendatakse </w:t>
      </w:r>
      <w:r w:rsidRPr="00AA3571">
        <w:rPr>
          <w:rFonts w:ascii="Times New Roman" w:hAnsi="Times New Roman" w:cs="Times New Roman"/>
          <w:color w:val="202020"/>
          <w:sz w:val="24"/>
          <w:szCs w:val="24"/>
        </w:rPr>
        <w:t xml:space="preserve">komisjoni delegeeritud määruse (EL) nr 231/2013 </w:t>
      </w:r>
      <w:r w:rsidR="0095548E" w:rsidRPr="00AA3571">
        <w:rPr>
          <w:rFonts w:ascii="Times New Roman" w:hAnsi="Times New Roman" w:cs="Times New Roman"/>
          <w:color w:val="202020"/>
          <w:sz w:val="24"/>
          <w:szCs w:val="24"/>
        </w:rPr>
        <w:t xml:space="preserve">kohaselt </w:t>
      </w:r>
      <w:r w:rsidRPr="00AA3571">
        <w:rPr>
          <w:rFonts w:ascii="Times New Roman" w:hAnsi="Times New Roman" w:cs="Times New Roman"/>
          <w:color w:val="202020"/>
          <w:sz w:val="24"/>
          <w:szCs w:val="24"/>
        </w:rPr>
        <w:t>selle</w:t>
      </w:r>
      <w:r w:rsidR="00AE2B6A" w:rsidRPr="00AA3571">
        <w:rPr>
          <w:rFonts w:ascii="Times New Roman" w:hAnsi="Times New Roman" w:cs="Times New Roman"/>
          <w:color w:val="202020"/>
          <w:sz w:val="24"/>
          <w:szCs w:val="24"/>
        </w:rPr>
        <w:t xml:space="preserve"> </w:t>
      </w:r>
      <w:r w:rsidRPr="00AA3571">
        <w:rPr>
          <w:rFonts w:ascii="Times New Roman" w:hAnsi="Times New Roman" w:cs="Times New Roman"/>
          <w:color w:val="202020"/>
          <w:sz w:val="24"/>
          <w:szCs w:val="24"/>
        </w:rPr>
        <w:t xml:space="preserve">vähese likviidsuse </w:t>
      </w:r>
      <w:r w:rsidR="00C66B8A" w:rsidRPr="00AA3571">
        <w:rPr>
          <w:rFonts w:ascii="Times New Roman" w:hAnsi="Times New Roman" w:cs="Times New Roman"/>
          <w:color w:val="202020"/>
          <w:sz w:val="24"/>
          <w:szCs w:val="24"/>
        </w:rPr>
        <w:t>tõttu</w:t>
      </w:r>
      <w:r w:rsidR="005A24FC" w:rsidRPr="00AA3571">
        <w:rPr>
          <w:rFonts w:ascii="Times New Roman" w:hAnsi="Times New Roman" w:cs="Times New Roman"/>
          <w:color w:val="202020"/>
          <w:sz w:val="24"/>
          <w:szCs w:val="24"/>
        </w:rPr>
        <w:t xml:space="preserve"> erikorda</w:t>
      </w:r>
      <w:r w:rsidRPr="00AA3571">
        <w:rPr>
          <w:rFonts w:ascii="Times New Roman" w:hAnsi="Times New Roman" w:cs="Times New Roman"/>
          <w:color w:val="202020"/>
          <w:sz w:val="24"/>
          <w:szCs w:val="24"/>
        </w:rPr>
        <w:t>;</w:t>
      </w:r>
    </w:p>
    <w:p w14:paraId="2D11E2BF" w14:textId="1DE95810" w:rsidR="001D7C6B" w:rsidRPr="00AA3571" w:rsidRDefault="001D7C6B"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2) fondi likviidsusriski juhtimise kord ja selle muudatused;</w:t>
      </w:r>
    </w:p>
    <w:p w14:paraId="22348E22" w14:textId="21CBF429" w:rsidR="001D7C6B" w:rsidRPr="00AA3571" w:rsidRDefault="001D7C6B"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3) fondi riskiprofiil ja riskide juhtimiseks kasutatava riskijuhtimissüsteemi kirjeldus</w:t>
      </w:r>
      <w:r w:rsidR="00D87B33" w:rsidRPr="00AA3571">
        <w:rPr>
          <w:rFonts w:ascii="Times New Roman" w:hAnsi="Times New Roman" w:cs="Times New Roman"/>
          <w:color w:val="202020"/>
          <w:sz w:val="24"/>
          <w:szCs w:val="24"/>
        </w:rPr>
        <w:t>;</w:t>
      </w:r>
    </w:p>
    <w:p w14:paraId="553D7289" w14:textId="77777777" w:rsidR="001D7C6B" w:rsidRPr="00AA3571" w:rsidRDefault="001D7C6B"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4) laenuportfelli koosseis, kui fondi arvel antakse laenu;</w:t>
      </w:r>
    </w:p>
    <w:p w14:paraId="315FD6D9" w14:textId="48EE4D3F" w:rsidR="001D7C6B" w:rsidRPr="00AA3571" w:rsidRDefault="001D7C6B"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 xml:space="preserve">5) kõik </w:t>
      </w:r>
      <w:r w:rsidR="00254C6B" w:rsidRPr="00AA3571">
        <w:rPr>
          <w:rFonts w:ascii="Times New Roman" w:hAnsi="Times New Roman" w:cs="Times New Roman"/>
          <w:color w:val="202020"/>
          <w:sz w:val="24"/>
          <w:szCs w:val="24"/>
        </w:rPr>
        <w:t>aasta jooksul otse või kaudselt</w:t>
      </w:r>
      <w:r w:rsidR="002D495A" w:rsidRPr="00AA3571">
        <w:rPr>
          <w:rFonts w:ascii="Times New Roman" w:hAnsi="Times New Roman" w:cs="Times New Roman"/>
          <w:color w:val="202020"/>
          <w:sz w:val="24"/>
          <w:szCs w:val="24"/>
        </w:rPr>
        <w:t xml:space="preserve"> </w:t>
      </w:r>
      <w:r w:rsidR="00003BD1" w:rsidRPr="00AA3571">
        <w:rPr>
          <w:rFonts w:ascii="Times New Roman" w:hAnsi="Times New Roman" w:cs="Times New Roman"/>
          <w:color w:val="202020"/>
          <w:sz w:val="24"/>
          <w:szCs w:val="24"/>
        </w:rPr>
        <w:t xml:space="preserve">investorite </w:t>
      </w:r>
      <w:r w:rsidR="002D495A" w:rsidRPr="00AA3571">
        <w:rPr>
          <w:rFonts w:ascii="Times New Roman" w:hAnsi="Times New Roman" w:cs="Times New Roman"/>
          <w:color w:val="202020"/>
          <w:sz w:val="24"/>
          <w:szCs w:val="24"/>
        </w:rPr>
        <w:t>maks</w:t>
      </w:r>
      <w:r w:rsidR="00003BD1" w:rsidRPr="00AA3571">
        <w:rPr>
          <w:rFonts w:ascii="Times New Roman" w:hAnsi="Times New Roman" w:cs="Times New Roman"/>
          <w:color w:val="202020"/>
          <w:sz w:val="24"/>
          <w:szCs w:val="24"/>
        </w:rPr>
        <w:t>t</w:t>
      </w:r>
      <w:r w:rsidR="00E871EC" w:rsidRPr="00AA3571">
        <w:rPr>
          <w:rFonts w:ascii="Times New Roman" w:hAnsi="Times New Roman" w:cs="Times New Roman"/>
          <w:color w:val="202020"/>
          <w:sz w:val="24"/>
          <w:szCs w:val="24"/>
        </w:rPr>
        <w:t>u</w:t>
      </w:r>
      <w:r w:rsidR="002D495A" w:rsidRPr="00AA3571">
        <w:rPr>
          <w:rFonts w:ascii="Times New Roman" w:hAnsi="Times New Roman" w:cs="Times New Roman"/>
          <w:color w:val="202020"/>
          <w:sz w:val="24"/>
          <w:szCs w:val="24"/>
        </w:rPr>
        <w:t>d</w:t>
      </w:r>
      <w:r w:rsidR="00003BD1" w:rsidRPr="00AA3571">
        <w:rPr>
          <w:rFonts w:ascii="Times New Roman" w:hAnsi="Times New Roman" w:cs="Times New Roman"/>
          <w:color w:val="202020"/>
          <w:sz w:val="24"/>
          <w:szCs w:val="24"/>
        </w:rPr>
        <w:t xml:space="preserve"> tasud</w:t>
      </w:r>
      <w:r w:rsidR="002D495A" w:rsidRPr="00AA3571">
        <w:rPr>
          <w:rFonts w:ascii="Times New Roman" w:hAnsi="Times New Roman" w:cs="Times New Roman"/>
          <w:color w:val="202020"/>
          <w:sz w:val="24"/>
          <w:szCs w:val="24"/>
        </w:rPr>
        <w:t xml:space="preserve"> või kan</w:t>
      </w:r>
      <w:r w:rsidR="00B94167" w:rsidRPr="00AA3571">
        <w:rPr>
          <w:rFonts w:ascii="Times New Roman" w:hAnsi="Times New Roman" w:cs="Times New Roman"/>
          <w:color w:val="202020"/>
          <w:sz w:val="24"/>
          <w:szCs w:val="24"/>
        </w:rPr>
        <w:t>t</w:t>
      </w:r>
      <w:r w:rsidR="00E871EC" w:rsidRPr="00AA3571">
        <w:rPr>
          <w:rFonts w:ascii="Times New Roman" w:hAnsi="Times New Roman" w:cs="Times New Roman"/>
          <w:color w:val="202020"/>
          <w:sz w:val="24"/>
          <w:szCs w:val="24"/>
        </w:rPr>
        <w:t>u</w:t>
      </w:r>
      <w:r w:rsidR="002D495A" w:rsidRPr="00AA3571">
        <w:rPr>
          <w:rFonts w:ascii="Times New Roman" w:hAnsi="Times New Roman" w:cs="Times New Roman"/>
          <w:color w:val="202020"/>
          <w:sz w:val="24"/>
          <w:szCs w:val="24"/>
        </w:rPr>
        <w:t>d</w:t>
      </w:r>
      <w:r w:rsidR="00B94167" w:rsidRPr="00AA3571">
        <w:rPr>
          <w:rFonts w:ascii="Times New Roman" w:hAnsi="Times New Roman" w:cs="Times New Roman"/>
          <w:color w:val="202020"/>
          <w:sz w:val="24"/>
          <w:szCs w:val="24"/>
        </w:rPr>
        <w:t xml:space="preserve"> kulud</w:t>
      </w:r>
      <w:r w:rsidRPr="00AA3571">
        <w:rPr>
          <w:rFonts w:ascii="Times New Roman" w:hAnsi="Times New Roman" w:cs="Times New Roman"/>
          <w:color w:val="202020"/>
          <w:sz w:val="24"/>
          <w:szCs w:val="24"/>
        </w:rPr>
        <w:t>;</w:t>
      </w:r>
    </w:p>
    <w:p w14:paraId="44C21DF2" w14:textId="039D3CBF" w:rsidR="001D7C6B" w:rsidRPr="00AA3571" w:rsidRDefault="001D7C6B"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6) teave emaettevõtja, tütarettevõtja või eriotstarbelise ettevõtja kohta, keda fondivalitseja on kasutanud või keda on fondivalitseja nimel kasutatud fondi vara investeerimise</w:t>
      </w:r>
      <w:r w:rsidR="005A4488" w:rsidRPr="00AA3571">
        <w:rPr>
          <w:rFonts w:ascii="Times New Roman" w:hAnsi="Times New Roman" w:cs="Times New Roman"/>
          <w:color w:val="202020"/>
          <w:sz w:val="24"/>
          <w:szCs w:val="24"/>
        </w:rPr>
        <w:t>ks</w:t>
      </w:r>
      <w:r w:rsidRPr="00AA3571">
        <w:rPr>
          <w:rFonts w:ascii="Times New Roman" w:hAnsi="Times New Roman" w:cs="Times New Roman"/>
          <w:color w:val="202020"/>
          <w:sz w:val="24"/>
          <w:szCs w:val="24"/>
        </w:rPr>
        <w:t>.“;</w:t>
      </w:r>
    </w:p>
    <w:p w14:paraId="16646E0F"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058CA885" w14:textId="7916478B" w:rsidR="001D7C6B" w:rsidRPr="00AA3571" w:rsidRDefault="009D41D3"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8</w:t>
      </w:r>
      <w:r w:rsidR="002637FF" w:rsidRPr="00AA3571">
        <w:rPr>
          <w:rFonts w:ascii="Times New Roman" w:hAnsi="Times New Roman" w:cs="Times New Roman"/>
          <w:b/>
          <w:bCs/>
          <w:color w:val="202020"/>
          <w:sz w:val="24"/>
          <w:szCs w:val="24"/>
        </w:rPr>
        <w:t>9</w:t>
      </w:r>
      <w:r w:rsidR="001D7C6B" w:rsidRPr="00AA3571">
        <w:rPr>
          <w:rFonts w:ascii="Times New Roman" w:hAnsi="Times New Roman" w:cs="Times New Roman"/>
          <w:b/>
          <w:bCs/>
          <w:color w:val="202020"/>
          <w:sz w:val="24"/>
          <w:szCs w:val="24"/>
        </w:rPr>
        <w:t>)</w:t>
      </w:r>
      <w:r w:rsidR="001D7C6B" w:rsidRPr="00AA3571">
        <w:rPr>
          <w:rFonts w:ascii="Times New Roman" w:hAnsi="Times New Roman" w:cs="Times New Roman"/>
          <w:color w:val="202020"/>
          <w:sz w:val="24"/>
          <w:szCs w:val="24"/>
        </w:rPr>
        <w:t xml:space="preserve"> paragrahvi </w:t>
      </w:r>
      <w:r w:rsidR="002E22F3" w:rsidRPr="00AA3571">
        <w:rPr>
          <w:rFonts w:ascii="Times New Roman" w:hAnsi="Times New Roman" w:cs="Times New Roman"/>
          <w:color w:val="202020"/>
          <w:sz w:val="24"/>
          <w:szCs w:val="24"/>
        </w:rPr>
        <w:t>269 täiendatakse lõikega 7</w:t>
      </w:r>
      <w:r w:rsidR="002E22F3" w:rsidRPr="00AA3571">
        <w:rPr>
          <w:rFonts w:ascii="Times New Roman" w:hAnsi="Times New Roman" w:cs="Times New Roman"/>
          <w:color w:val="202020"/>
          <w:sz w:val="24"/>
          <w:szCs w:val="24"/>
          <w:vertAlign w:val="superscript"/>
        </w:rPr>
        <w:t>1</w:t>
      </w:r>
      <w:r w:rsidR="002E22F3" w:rsidRPr="00AA3571">
        <w:rPr>
          <w:rFonts w:ascii="Times New Roman" w:hAnsi="Times New Roman" w:cs="Times New Roman"/>
          <w:color w:val="202020"/>
          <w:sz w:val="24"/>
          <w:szCs w:val="24"/>
        </w:rPr>
        <w:t xml:space="preserve"> järgmises sõnastuses:</w:t>
      </w:r>
    </w:p>
    <w:p w14:paraId="29D10045" w14:textId="1B7730A0" w:rsidR="002E22F3" w:rsidRPr="00AA3571" w:rsidRDefault="002E22F3"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lastRenderedPageBreak/>
        <w:t>„(7</w:t>
      </w:r>
      <w:r w:rsidRPr="00AA3571">
        <w:rPr>
          <w:rFonts w:ascii="Times New Roman" w:hAnsi="Times New Roman" w:cs="Times New Roman"/>
          <w:color w:val="202020"/>
          <w:sz w:val="24"/>
          <w:szCs w:val="24"/>
          <w:vertAlign w:val="superscript"/>
        </w:rPr>
        <w:t>1</w:t>
      </w:r>
      <w:r w:rsidRPr="00AA3571">
        <w:rPr>
          <w:rFonts w:ascii="Times New Roman" w:hAnsi="Times New Roman" w:cs="Times New Roman"/>
          <w:color w:val="202020"/>
          <w:sz w:val="24"/>
          <w:szCs w:val="24"/>
        </w:rPr>
        <w:t>)</w:t>
      </w:r>
      <w:r w:rsidR="00A53B3D" w:rsidRPr="00AA3571">
        <w:rPr>
          <w:rFonts w:ascii="Times New Roman" w:hAnsi="Times New Roman" w:cs="Times New Roman"/>
          <w:color w:val="202020"/>
          <w:sz w:val="24"/>
          <w:szCs w:val="24"/>
        </w:rPr>
        <w:t> </w:t>
      </w:r>
      <w:r w:rsidRPr="00AA3571">
        <w:rPr>
          <w:rFonts w:ascii="Times New Roman" w:hAnsi="Times New Roman" w:cs="Times New Roman"/>
          <w:color w:val="202020"/>
          <w:sz w:val="24"/>
          <w:szCs w:val="24"/>
        </w:rPr>
        <w:t>Käesoleva paragrahvi lõike</w:t>
      </w:r>
      <w:r w:rsidR="00A53B3D" w:rsidRPr="00AA3571">
        <w:rPr>
          <w:rFonts w:ascii="Times New Roman" w:hAnsi="Times New Roman" w:cs="Times New Roman"/>
          <w:color w:val="202020"/>
          <w:sz w:val="24"/>
          <w:szCs w:val="24"/>
        </w:rPr>
        <w:t> </w:t>
      </w:r>
      <w:r w:rsidRPr="00AA3571">
        <w:rPr>
          <w:rFonts w:ascii="Times New Roman" w:hAnsi="Times New Roman" w:cs="Times New Roman"/>
          <w:color w:val="202020"/>
          <w:sz w:val="24"/>
          <w:szCs w:val="24"/>
        </w:rPr>
        <w:t>4 punktides</w:t>
      </w:r>
      <w:r w:rsidR="00A53B3D" w:rsidRPr="00AA3571">
        <w:rPr>
          <w:rFonts w:ascii="Times New Roman" w:hAnsi="Times New Roman" w:cs="Times New Roman"/>
          <w:color w:val="202020"/>
          <w:sz w:val="24"/>
          <w:szCs w:val="24"/>
        </w:rPr>
        <w:t> </w:t>
      </w:r>
      <w:r w:rsidRPr="00AA3571">
        <w:rPr>
          <w:rFonts w:ascii="Times New Roman" w:hAnsi="Times New Roman" w:cs="Times New Roman"/>
          <w:color w:val="202020"/>
          <w:sz w:val="24"/>
          <w:szCs w:val="24"/>
        </w:rPr>
        <w:t>5 ja 6 nimetatud teave tuleb fondivalitsejal investoritele esitada vähemalt kord aastas.“;</w:t>
      </w:r>
    </w:p>
    <w:p w14:paraId="74A8D19C" w14:textId="24F2AA67" w:rsidR="001F1586" w:rsidRPr="00AA3571" w:rsidRDefault="001F1586" w:rsidP="00CD0A94">
      <w:pPr>
        <w:spacing w:after="0" w:line="240" w:lineRule="auto"/>
        <w:jc w:val="both"/>
        <w:rPr>
          <w:rFonts w:ascii="Times New Roman" w:hAnsi="Times New Roman" w:cs="Times New Roman"/>
          <w:color w:val="202020"/>
          <w:sz w:val="24"/>
          <w:szCs w:val="24"/>
        </w:rPr>
      </w:pPr>
    </w:p>
    <w:p w14:paraId="14C94DF6" w14:textId="7A1D2469" w:rsidR="002E22F3" w:rsidRPr="00AA3571" w:rsidRDefault="002637F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90</w:t>
      </w:r>
      <w:r w:rsidR="002E22F3" w:rsidRPr="00AA3571">
        <w:rPr>
          <w:rFonts w:ascii="Times New Roman" w:hAnsi="Times New Roman" w:cs="Times New Roman"/>
          <w:b/>
          <w:bCs/>
          <w:color w:val="202020"/>
          <w:sz w:val="24"/>
          <w:szCs w:val="24"/>
        </w:rPr>
        <w:t>)</w:t>
      </w:r>
      <w:r w:rsidR="002E22F3" w:rsidRPr="00AA3571">
        <w:rPr>
          <w:rFonts w:ascii="Times New Roman" w:hAnsi="Times New Roman" w:cs="Times New Roman"/>
          <w:color w:val="202020"/>
          <w:sz w:val="24"/>
          <w:szCs w:val="24"/>
        </w:rPr>
        <w:t xml:space="preserve"> </w:t>
      </w:r>
      <w:r w:rsidR="003353A9" w:rsidRPr="00AA3571">
        <w:rPr>
          <w:rFonts w:ascii="Times New Roman" w:hAnsi="Times New Roman" w:cs="Times New Roman"/>
          <w:color w:val="202020"/>
          <w:sz w:val="24"/>
          <w:szCs w:val="24"/>
        </w:rPr>
        <w:t xml:space="preserve">paragrahvis 271 asendatakse tekstiosa „§-s 92“ tekstiosaga „§-des 88 ja 92“; </w:t>
      </w:r>
    </w:p>
    <w:p w14:paraId="06DD635E" w14:textId="525D520D" w:rsidR="001F1586" w:rsidRPr="00AA3571" w:rsidRDefault="001F1586" w:rsidP="00CD0A94">
      <w:pPr>
        <w:spacing w:after="0" w:line="240" w:lineRule="auto"/>
        <w:jc w:val="both"/>
        <w:rPr>
          <w:rFonts w:ascii="Times New Roman" w:hAnsi="Times New Roman" w:cs="Times New Roman"/>
          <w:color w:val="202020"/>
          <w:sz w:val="24"/>
          <w:szCs w:val="24"/>
        </w:rPr>
      </w:pPr>
    </w:p>
    <w:p w14:paraId="03F16AEF" w14:textId="7552C142" w:rsidR="00B6465C" w:rsidRPr="00AA3571" w:rsidRDefault="002637F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91</w:t>
      </w:r>
      <w:r w:rsidR="00B6465C" w:rsidRPr="00AA3571">
        <w:rPr>
          <w:rFonts w:ascii="Times New Roman" w:hAnsi="Times New Roman" w:cs="Times New Roman"/>
          <w:b/>
          <w:bCs/>
          <w:color w:val="202020"/>
          <w:sz w:val="24"/>
          <w:szCs w:val="24"/>
        </w:rPr>
        <w:t>)</w:t>
      </w:r>
      <w:r w:rsidR="00B6465C" w:rsidRPr="00AA3571">
        <w:rPr>
          <w:rFonts w:ascii="Times New Roman" w:hAnsi="Times New Roman" w:cs="Times New Roman"/>
          <w:color w:val="202020"/>
          <w:sz w:val="24"/>
          <w:szCs w:val="24"/>
        </w:rPr>
        <w:t xml:space="preserve"> seaduse </w:t>
      </w:r>
      <w:r w:rsidR="004566C4" w:rsidRPr="00AA3571">
        <w:rPr>
          <w:rFonts w:ascii="Times New Roman" w:hAnsi="Times New Roman" w:cs="Times New Roman"/>
          <w:color w:val="202020"/>
          <w:sz w:val="24"/>
          <w:szCs w:val="24"/>
        </w:rPr>
        <w:t>22. peatükki täiendatakse §-ga 271</w:t>
      </w:r>
      <w:r w:rsidR="004566C4" w:rsidRPr="00AA3571">
        <w:rPr>
          <w:rFonts w:ascii="Times New Roman" w:hAnsi="Times New Roman" w:cs="Times New Roman"/>
          <w:color w:val="202020"/>
          <w:sz w:val="24"/>
          <w:szCs w:val="24"/>
          <w:vertAlign w:val="superscript"/>
        </w:rPr>
        <w:t>1</w:t>
      </w:r>
      <w:r w:rsidR="004566C4" w:rsidRPr="00AA3571">
        <w:rPr>
          <w:rFonts w:ascii="Times New Roman" w:hAnsi="Times New Roman" w:cs="Times New Roman"/>
          <w:color w:val="202020"/>
          <w:sz w:val="24"/>
          <w:szCs w:val="24"/>
        </w:rPr>
        <w:t xml:space="preserve"> järgmises sõnastuses:</w:t>
      </w:r>
    </w:p>
    <w:p w14:paraId="33DD5A15" w14:textId="77777777" w:rsidR="004566C4" w:rsidRPr="00AA3571" w:rsidRDefault="004566C4" w:rsidP="00CD0A94">
      <w:pPr>
        <w:spacing w:after="0" w:line="240" w:lineRule="auto"/>
        <w:jc w:val="both"/>
        <w:rPr>
          <w:rFonts w:ascii="Times New Roman" w:hAnsi="Times New Roman" w:cs="Times New Roman"/>
          <w:b/>
          <w:bCs/>
          <w:color w:val="202020"/>
          <w:sz w:val="24"/>
          <w:szCs w:val="24"/>
        </w:rPr>
      </w:pPr>
      <w:r w:rsidRPr="00AA3571">
        <w:rPr>
          <w:rFonts w:ascii="Times New Roman" w:hAnsi="Times New Roman" w:cs="Times New Roman"/>
          <w:color w:val="202020"/>
          <w:sz w:val="24"/>
          <w:szCs w:val="24"/>
        </w:rPr>
        <w:t>„</w:t>
      </w:r>
      <w:r w:rsidRPr="00AA3571">
        <w:rPr>
          <w:rFonts w:ascii="Times New Roman" w:hAnsi="Times New Roman" w:cs="Times New Roman"/>
          <w:b/>
          <w:bCs/>
          <w:color w:val="202020"/>
          <w:sz w:val="24"/>
          <w:szCs w:val="24"/>
        </w:rPr>
        <w:t>§ 271</w:t>
      </w:r>
      <w:r w:rsidRPr="00AA3571">
        <w:rPr>
          <w:rFonts w:ascii="Times New Roman" w:hAnsi="Times New Roman" w:cs="Times New Roman"/>
          <w:b/>
          <w:bCs/>
          <w:color w:val="202020"/>
          <w:sz w:val="24"/>
          <w:szCs w:val="24"/>
          <w:vertAlign w:val="superscript"/>
        </w:rPr>
        <w:t>1</w:t>
      </w:r>
      <w:r w:rsidRPr="00AA3571">
        <w:rPr>
          <w:rFonts w:ascii="Times New Roman" w:hAnsi="Times New Roman" w:cs="Times New Roman"/>
          <w:b/>
          <w:bCs/>
          <w:color w:val="202020"/>
          <w:sz w:val="24"/>
          <w:szCs w:val="24"/>
        </w:rPr>
        <w:t>. Nõuded laenutehingutele</w:t>
      </w:r>
    </w:p>
    <w:p w14:paraId="2594C451" w14:textId="77777777" w:rsidR="00551206" w:rsidRPr="00AA3571" w:rsidRDefault="00551206" w:rsidP="00CD0A94">
      <w:pPr>
        <w:spacing w:after="0" w:line="240" w:lineRule="auto"/>
        <w:jc w:val="both"/>
        <w:rPr>
          <w:rFonts w:ascii="Times New Roman" w:hAnsi="Times New Roman" w:cs="Times New Roman"/>
          <w:b/>
          <w:bCs/>
          <w:color w:val="202020"/>
          <w:sz w:val="24"/>
          <w:szCs w:val="24"/>
        </w:rPr>
      </w:pPr>
    </w:p>
    <w:p w14:paraId="235B119D" w14:textId="34F9AAF1" w:rsidR="00EC18C5" w:rsidRPr="00AA3571" w:rsidRDefault="004566C4"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Kui fondi arvel antakse laenu, kohaldatakse selliste tehingute</w:t>
      </w:r>
      <w:r w:rsidR="00896628" w:rsidRPr="00AA3571">
        <w:rPr>
          <w:rFonts w:ascii="Times New Roman" w:hAnsi="Times New Roman" w:cs="Times New Roman"/>
          <w:color w:val="202020"/>
          <w:sz w:val="24"/>
          <w:szCs w:val="24"/>
        </w:rPr>
        <w:t xml:space="preserve"> suhtes</w:t>
      </w:r>
      <w:r w:rsidRPr="00AA3571">
        <w:rPr>
          <w:rFonts w:ascii="Times New Roman" w:hAnsi="Times New Roman" w:cs="Times New Roman"/>
          <w:color w:val="202020"/>
          <w:sz w:val="24"/>
          <w:szCs w:val="24"/>
        </w:rPr>
        <w:t xml:space="preserve"> käesoleva seaduse §</w:t>
      </w:r>
      <w:r w:rsidR="00896628" w:rsidRPr="00AA3571">
        <w:rPr>
          <w:rFonts w:ascii="Times New Roman" w:hAnsi="Times New Roman" w:cs="Times New Roman"/>
          <w:color w:val="202020"/>
          <w:sz w:val="24"/>
          <w:szCs w:val="24"/>
        </w:rPr>
        <w:noBreakHyphen/>
      </w:r>
      <w:r w:rsidRPr="00AA3571">
        <w:rPr>
          <w:rFonts w:ascii="Times New Roman" w:hAnsi="Times New Roman" w:cs="Times New Roman"/>
          <w:color w:val="202020"/>
          <w:sz w:val="24"/>
          <w:szCs w:val="24"/>
        </w:rPr>
        <w:t>s</w:t>
      </w:r>
      <w:r w:rsidR="00896628" w:rsidRPr="00AA3571">
        <w:rPr>
          <w:rFonts w:ascii="Times New Roman" w:hAnsi="Times New Roman" w:cs="Times New Roman"/>
          <w:color w:val="202020"/>
          <w:sz w:val="24"/>
          <w:szCs w:val="24"/>
        </w:rPr>
        <w:t> </w:t>
      </w:r>
      <w:r w:rsidRPr="00AA3571">
        <w:rPr>
          <w:rFonts w:ascii="Times New Roman" w:hAnsi="Times New Roman" w:cs="Times New Roman"/>
          <w:color w:val="202020"/>
          <w:sz w:val="24"/>
          <w:szCs w:val="24"/>
        </w:rPr>
        <w:t>120</w:t>
      </w:r>
      <w:r w:rsidRPr="00AA3571">
        <w:rPr>
          <w:rFonts w:ascii="Times New Roman" w:hAnsi="Times New Roman" w:cs="Times New Roman"/>
          <w:color w:val="202020"/>
          <w:sz w:val="24"/>
          <w:szCs w:val="24"/>
          <w:vertAlign w:val="superscript"/>
        </w:rPr>
        <w:t>2</w:t>
      </w:r>
      <w:r w:rsidRPr="00AA3571">
        <w:rPr>
          <w:rFonts w:ascii="Times New Roman" w:hAnsi="Times New Roman" w:cs="Times New Roman"/>
          <w:color w:val="202020"/>
          <w:sz w:val="24"/>
          <w:szCs w:val="24"/>
        </w:rPr>
        <w:t xml:space="preserve"> muu avaliku fondi laenutehingute kohta sätestatut.</w:t>
      </w:r>
      <w:r w:rsidR="00EC18C5" w:rsidRPr="00AA3571">
        <w:rPr>
          <w:rFonts w:ascii="Times New Roman" w:hAnsi="Times New Roman" w:cs="Times New Roman"/>
          <w:color w:val="202020"/>
          <w:sz w:val="24"/>
          <w:szCs w:val="24"/>
        </w:rPr>
        <w:t>“;</w:t>
      </w:r>
    </w:p>
    <w:p w14:paraId="21B09F83" w14:textId="312C07D1" w:rsidR="001F1586" w:rsidRPr="00AA3571" w:rsidRDefault="001F1586" w:rsidP="00CD0A94">
      <w:pPr>
        <w:spacing w:after="0" w:line="240" w:lineRule="auto"/>
        <w:jc w:val="both"/>
        <w:rPr>
          <w:rFonts w:ascii="Times New Roman" w:hAnsi="Times New Roman" w:cs="Times New Roman"/>
          <w:color w:val="202020"/>
          <w:sz w:val="24"/>
          <w:szCs w:val="24"/>
        </w:rPr>
      </w:pPr>
    </w:p>
    <w:p w14:paraId="00C6CE11" w14:textId="096BE4CF" w:rsidR="008468BB" w:rsidRPr="00AA3571" w:rsidRDefault="002637F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92</w:t>
      </w:r>
      <w:r w:rsidR="00EC18C5" w:rsidRPr="00AA3571">
        <w:rPr>
          <w:rFonts w:ascii="Times New Roman" w:hAnsi="Times New Roman" w:cs="Times New Roman"/>
          <w:b/>
          <w:bCs/>
          <w:color w:val="202020"/>
          <w:sz w:val="24"/>
          <w:szCs w:val="24"/>
        </w:rPr>
        <w:t>)</w:t>
      </w:r>
      <w:r w:rsidR="00EC18C5" w:rsidRPr="00AA3571">
        <w:rPr>
          <w:rFonts w:ascii="Times New Roman" w:hAnsi="Times New Roman" w:cs="Times New Roman"/>
          <w:color w:val="202020"/>
          <w:sz w:val="24"/>
          <w:szCs w:val="24"/>
        </w:rPr>
        <w:t xml:space="preserve"> </w:t>
      </w:r>
      <w:r w:rsidR="00F264C9" w:rsidRPr="00AA3571">
        <w:rPr>
          <w:rFonts w:ascii="Times New Roman" w:hAnsi="Times New Roman" w:cs="Times New Roman"/>
          <w:color w:val="202020"/>
          <w:sz w:val="24"/>
          <w:szCs w:val="24"/>
        </w:rPr>
        <w:t>seadus</w:t>
      </w:r>
      <w:r w:rsidR="009B1B24" w:rsidRPr="00AA3571">
        <w:rPr>
          <w:rFonts w:ascii="Times New Roman" w:hAnsi="Times New Roman" w:cs="Times New Roman"/>
          <w:color w:val="202020"/>
          <w:sz w:val="24"/>
          <w:szCs w:val="24"/>
        </w:rPr>
        <w:t>t</w:t>
      </w:r>
      <w:r w:rsidR="00F264C9" w:rsidRPr="00AA3571">
        <w:rPr>
          <w:rFonts w:ascii="Times New Roman" w:hAnsi="Times New Roman" w:cs="Times New Roman"/>
          <w:color w:val="202020"/>
          <w:sz w:val="24"/>
          <w:szCs w:val="24"/>
        </w:rPr>
        <w:t xml:space="preserve"> täiendatakse §-ga </w:t>
      </w:r>
      <w:r w:rsidR="008468BB" w:rsidRPr="00AA3571">
        <w:rPr>
          <w:rFonts w:ascii="Times New Roman" w:hAnsi="Times New Roman" w:cs="Times New Roman"/>
          <w:color w:val="202020"/>
          <w:sz w:val="24"/>
          <w:szCs w:val="24"/>
        </w:rPr>
        <w:t>273</w:t>
      </w:r>
      <w:r w:rsidR="008468BB" w:rsidRPr="00AA3571">
        <w:rPr>
          <w:rFonts w:ascii="Times New Roman" w:hAnsi="Times New Roman" w:cs="Times New Roman"/>
          <w:color w:val="202020"/>
          <w:sz w:val="24"/>
          <w:szCs w:val="24"/>
          <w:vertAlign w:val="superscript"/>
        </w:rPr>
        <w:t>1</w:t>
      </w:r>
      <w:r w:rsidR="008468BB" w:rsidRPr="00AA3571">
        <w:rPr>
          <w:rFonts w:ascii="Times New Roman" w:hAnsi="Times New Roman" w:cs="Times New Roman"/>
          <w:color w:val="202020"/>
          <w:sz w:val="24"/>
          <w:szCs w:val="24"/>
        </w:rPr>
        <w:t xml:space="preserve"> järgmises sõnastuses:</w:t>
      </w:r>
    </w:p>
    <w:p w14:paraId="77404F8D" w14:textId="6CD0FBAF" w:rsidR="008468BB" w:rsidRPr="00AA3571" w:rsidRDefault="008468BB" w:rsidP="00CD0A94">
      <w:pPr>
        <w:spacing w:after="0" w:line="240" w:lineRule="auto"/>
        <w:jc w:val="both"/>
        <w:rPr>
          <w:rFonts w:ascii="Times New Roman" w:hAnsi="Times New Roman" w:cs="Times New Roman"/>
          <w:b/>
          <w:bCs/>
          <w:color w:val="202020"/>
          <w:sz w:val="24"/>
          <w:szCs w:val="24"/>
        </w:rPr>
      </w:pPr>
      <w:r w:rsidRPr="00AA3571">
        <w:rPr>
          <w:rFonts w:ascii="Times New Roman" w:hAnsi="Times New Roman" w:cs="Times New Roman"/>
          <w:color w:val="202020"/>
          <w:sz w:val="24"/>
          <w:szCs w:val="24"/>
        </w:rPr>
        <w:t>„</w:t>
      </w:r>
      <w:r w:rsidRPr="00AA3571">
        <w:rPr>
          <w:rFonts w:ascii="Times New Roman" w:hAnsi="Times New Roman" w:cs="Times New Roman"/>
          <w:b/>
          <w:bCs/>
          <w:color w:val="202020"/>
          <w:sz w:val="24"/>
          <w:szCs w:val="24"/>
        </w:rPr>
        <w:t>§ 273</w:t>
      </w:r>
      <w:r w:rsidRPr="00AA3571">
        <w:rPr>
          <w:rFonts w:ascii="Times New Roman" w:hAnsi="Times New Roman" w:cs="Times New Roman"/>
          <w:b/>
          <w:bCs/>
          <w:color w:val="202020"/>
          <w:sz w:val="24"/>
          <w:szCs w:val="24"/>
          <w:vertAlign w:val="superscript"/>
        </w:rPr>
        <w:t>1</w:t>
      </w:r>
      <w:r w:rsidRPr="00AA3571">
        <w:rPr>
          <w:rFonts w:ascii="Times New Roman" w:hAnsi="Times New Roman" w:cs="Times New Roman"/>
          <w:b/>
          <w:bCs/>
          <w:color w:val="202020"/>
          <w:sz w:val="24"/>
          <w:szCs w:val="24"/>
        </w:rPr>
        <w:t>. Ümberkujundamise keeld</w:t>
      </w:r>
    </w:p>
    <w:p w14:paraId="751A163C" w14:textId="77777777" w:rsidR="00551206" w:rsidRPr="00AA3571" w:rsidRDefault="00551206" w:rsidP="00CD0A94">
      <w:pPr>
        <w:spacing w:after="0" w:line="240" w:lineRule="auto"/>
        <w:jc w:val="both"/>
        <w:rPr>
          <w:rFonts w:ascii="Times New Roman" w:hAnsi="Times New Roman" w:cs="Times New Roman"/>
          <w:b/>
          <w:bCs/>
          <w:color w:val="202020"/>
          <w:sz w:val="24"/>
          <w:szCs w:val="24"/>
        </w:rPr>
      </w:pPr>
    </w:p>
    <w:p w14:paraId="7938C330" w14:textId="4BF38C24" w:rsidR="008468BB" w:rsidRPr="00AA3571" w:rsidRDefault="008468BB"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Fondi ümberkujundamine ei ole lubatud.“;</w:t>
      </w:r>
    </w:p>
    <w:p w14:paraId="40FFA1DC" w14:textId="3F3317C1" w:rsidR="001F1586" w:rsidRPr="00AA3571" w:rsidRDefault="001F1586" w:rsidP="00CD0A94">
      <w:pPr>
        <w:spacing w:after="0" w:line="240" w:lineRule="auto"/>
        <w:jc w:val="both"/>
        <w:rPr>
          <w:rFonts w:ascii="Times New Roman" w:hAnsi="Times New Roman" w:cs="Times New Roman"/>
          <w:color w:val="202020"/>
          <w:sz w:val="24"/>
          <w:szCs w:val="24"/>
        </w:rPr>
      </w:pPr>
    </w:p>
    <w:p w14:paraId="454C8306" w14:textId="21FDBF06" w:rsidR="00594E4E" w:rsidRPr="00AA3571" w:rsidRDefault="002637F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93</w:t>
      </w:r>
      <w:r w:rsidR="008468BB" w:rsidRPr="00AA3571">
        <w:rPr>
          <w:rFonts w:ascii="Times New Roman" w:hAnsi="Times New Roman" w:cs="Times New Roman"/>
          <w:b/>
          <w:bCs/>
          <w:color w:val="202020"/>
          <w:sz w:val="24"/>
          <w:szCs w:val="24"/>
        </w:rPr>
        <w:t>)</w:t>
      </w:r>
      <w:r w:rsidR="008468BB" w:rsidRPr="00AA3571">
        <w:rPr>
          <w:rFonts w:ascii="Times New Roman" w:hAnsi="Times New Roman" w:cs="Times New Roman"/>
          <w:color w:val="202020"/>
          <w:sz w:val="24"/>
          <w:szCs w:val="24"/>
        </w:rPr>
        <w:t xml:space="preserve"> </w:t>
      </w:r>
      <w:r w:rsidR="00594E4E" w:rsidRPr="00AA3571">
        <w:rPr>
          <w:rFonts w:ascii="Times New Roman" w:hAnsi="Times New Roman" w:cs="Times New Roman"/>
          <w:color w:val="202020"/>
          <w:sz w:val="24"/>
          <w:szCs w:val="24"/>
        </w:rPr>
        <w:t>paragrahvi 275 tekst muudetakse ja sõnastatakse järgmiselt:</w:t>
      </w:r>
    </w:p>
    <w:p w14:paraId="47180D05" w14:textId="78E0D46A"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 xml:space="preserve">„(1) Lepinguline fond võib ühineda teise Eestis moodustatud või moodustatava lepingulise fondiga </w:t>
      </w:r>
      <w:r w:rsidR="00701DB0" w:rsidRPr="00AA3571">
        <w:rPr>
          <w:rFonts w:ascii="Times New Roman" w:hAnsi="Times New Roman" w:cs="Times New Roman"/>
          <w:color w:val="202020"/>
          <w:sz w:val="24"/>
          <w:szCs w:val="24"/>
        </w:rPr>
        <w:t xml:space="preserve">ning </w:t>
      </w:r>
      <w:r w:rsidRPr="00AA3571">
        <w:rPr>
          <w:rFonts w:ascii="Times New Roman" w:hAnsi="Times New Roman" w:cs="Times New Roman"/>
          <w:color w:val="202020"/>
          <w:sz w:val="24"/>
          <w:szCs w:val="24"/>
        </w:rPr>
        <w:t>lepingulise fondi võib ühendada Eestis asutatud või asutatava aktsiaseltsifondiga.</w:t>
      </w:r>
    </w:p>
    <w:p w14:paraId="2847ED72"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00B85D86" w14:textId="6AB36CD0"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(2) Lepingulise fondi ühinemi</w:t>
      </w:r>
      <w:r w:rsidR="00A71BC5" w:rsidRPr="00AA3571">
        <w:rPr>
          <w:rFonts w:ascii="Times New Roman" w:hAnsi="Times New Roman" w:cs="Times New Roman"/>
          <w:color w:val="202020"/>
          <w:sz w:val="24"/>
          <w:szCs w:val="24"/>
        </w:rPr>
        <w:t>n</w:t>
      </w:r>
      <w:r w:rsidRPr="00AA3571">
        <w:rPr>
          <w:rFonts w:ascii="Times New Roman" w:hAnsi="Times New Roman" w:cs="Times New Roman"/>
          <w:color w:val="202020"/>
          <w:sz w:val="24"/>
          <w:szCs w:val="24"/>
        </w:rPr>
        <w:t>e otsusta</w:t>
      </w:r>
      <w:r w:rsidR="00A71BC5" w:rsidRPr="00AA3571">
        <w:rPr>
          <w:rFonts w:ascii="Times New Roman" w:hAnsi="Times New Roman" w:cs="Times New Roman"/>
          <w:color w:val="202020"/>
          <w:sz w:val="24"/>
          <w:szCs w:val="24"/>
        </w:rPr>
        <w:t>takse</w:t>
      </w:r>
      <w:r w:rsidRPr="00AA3571">
        <w:rPr>
          <w:rFonts w:ascii="Times New Roman" w:hAnsi="Times New Roman" w:cs="Times New Roman"/>
          <w:color w:val="202020"/>
          <w:sz w:val="24"/>
          <w:szCs w:val="24"/>
        </w:rPr>
        <w:t xml:space="preserve"> fondivalitseja juhatuse ettepanekul lepingulise fondi üldkoosolek</w:t>
      </w:r>
      <w:r w:rsidR="00A71BC5" w:rsidRPr="00AA3571">
        <w:rPr>
          <w:rFonts w:ascii="Times New Roman" w:hAnsi="Times New Roman" w:cs="Times New Roman"/>
          <w:color w:val="202020"/>
          <w:sz w:val="24"/>
          <w:szCs w:val="24"/>
        </w:rPr>
        <w:t>ul</w:t>
      </w:r>
      <w:r w:rsidRPr="00AA3571">
        <w:rPr>
          <w:rFonts w:ascii="Times New Roman" w:hAnsi="Times New Roman" w:cs="Times New Roman"/>
          <w:color w:val="202020"/>
          <w:sz w:val="24"/>
          <w:szCs w:val="24"/>
        </w:rPr>
        <w:t>.</w:t>
      </w:r>
    </w:p>
    <w:p w14:paraId="7255C921"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3BE895F4" w14:textId="43B35967"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(3) Lepingulise fondi ühinemiseks sõlmitakse ühinemisleping.</w:t>
      </w:r>
    </w:p>
    <w:p w14:paraId="2B30F0F7"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64CD74ED" w14:textId="6B0CC1B2"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(4) Lepingulise fondi ühinemise</w:t>
      </w:r>
      <w:r w:rsidR="00220569" w:rsidRPr="00AA3571">
        <w:rPr>
          <w:rFonts w:ascii="Times New Roman" w:hAnsi="Times New Roman" w:cs="Times New Roman"/>
          <w:color w:val="202020"/>
          <w:sz w:val="24"/>
          <w:szCs w:val="24"/>
        </w:rPr>
        <w:t xml:space="preserve"> korra</w:t>
      </w:r>
      <w:r w:rsidRPr="00AA3571">
        <w:rPr>
          <w:rFonts w:ascii="Times New Roman" w:hAnsi="Times New Roman" w:cs="Times New Roman"/>
          <w:color w:val="202020"/>
          <w:sz w:val="24"/>
          <w:szCs w:val="24"/>
        </w:rPr>
        <w:t>l läheb ühendatava fondi vara üle ühendavale fondile ja ühendatav fond loetakse lõppenuks.</w:t>
      </w:r>
    </w:p>
    <w:p w14:paraId="7AB0ADFB"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390B91BF" w14:textId="56B5AE10"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(5) Lepingulis</w:t>
      </w:r>
      <w:r w:rsidR="00C57A9D" w:rsidRPr="00AA3571">
        <w:rPr>
          <w:rFonts w:ascii="Times New Roman" w:hAnsi="Times New Roman" w:cs="Times New Roman"/>
          <w:color w:val="202020"/>
          <w:sz w:val="24"/>
          <w:szCs w:val="24"/>
        </w:rPr>
        <w:t>ed</w:t>
      </w:r>
      <w:r w:rsidRPr="00AA3571">
        <w:rPr>
          <w:rFonts w:ascii="Times New Roman" w:hAnsi="Times New Roman" w:cs="Times New Roman"/>
          <w:color w:val="202020"/>
          <w:sz w:val="24"/>
          <w:szCs w:val="24"/>
        </w:rPr>
        <w:t xml:space="preserve"> fond</w:t>
      </w:r>
      <w:r w:rsidR="00C57A9D" w:rsidRPr="00AA3571">
        <w:rPr>
          <w:rFonts w:ascii="Times New Roman" w:hAnsi="Times New Roman" w:cs="Times New Roman"/>
          <w:color w:val="202020"/>
          <w:sz w:val="24"/>
          <w:szCs w:val="24"/>
        </w:rPr>
        <w:t>id</w:t>
      </w:r>
      <w:r w:rsidRPr="00AA3571">
        <w:rPr>
          <w:rFonts w:ascii="Times New Roman" w:hAnsi="Times New Roman" w:cs="Times New Roman"/>
          <w:color w:val="202020"/>
          <w:sz w:val="24"/>
          <w:szCs w:val="24"/>
        </w:rPr>
        <w:t xml:space="preserve"> või</w:t>
      </w:r>
      <w:r w:rsidR="00C57A9D" w:rsidRPr="00AA3571">
        <w:rPr>
          <w:rFonts w:ascii="Times New Roman" w:hAnsi="Times New Roman" w:cs="Times New Roman"/>
          <w:color w:val="202020"/>
          <w:sz w:val="24"/>
          <w:szCs w:val="24"/>
        </w:rPr>
        <w:t>vad</w:t>
      </w:r>
      <w:r w:rsidRPr="00AA3571">
        <w:rPr>
          <w:rFonts w:ascii="Times New Roman" w:hAnsi="Times New Roman" w:cs="Times New Roman"/>
          <w:color w:val="202020"/>
          <w:sz w:val="24"/>
          <w:szCs w:val="24"/>
        </w:rPr>
        <w:t xml:space="preserve"> üh</w:t>
      </w:r>
      <w:r w:rsidR="00C57A9D" w:rsidRPr="00AA3571">
        <w:rPr>
          <w:rFonts w:ascii="Times New Roman" w:hAnsi="Times New Roman" w:cs="Times New Roman"/>
          <w:color w:val="202020"/>
          <w:sz w:val="24"/>
          <w:szCs w:val="24"/>
        </w:rPr>
        <w:t>i</w:t>
      </w:r>
      <w:r w:rsidRPr="00AA3571">
        <w:rPr>
          <w:rFonts w:ascii="Times New Roman" w:hAnsi="Times New Roman" w:cs="Times New Roman"/>
          <w:color w:val="202020"/>
          <w:sz w:val="24"/>
          <w:szCs w:val="24"/>
        </w:rPr>
        <w:t>n</w:t>
      </w:r>
      <w:r w:rsidR="00C57A9D" w:rsidRPr="00AA3571">
        <w:rPr>
          <w:rFonts w:ascii="Times New Roman" w:hAnsi="Times New Roman" w:cs="Times New Roman"/>
          <w:color w:val="202020"/>
          <w:sz w:val="24"/>
          <w:szCs w:val="24"/>
        </w:rPr>
        <w:t>e</w:t>
      </w:r>
      <w:r w:rsidRPr="00AA3571">
        <w:rPr>
          <w:rFonts w:ascii="Times New Roman" w:hAnsi="Times New Roman" w:cs="Times New Roman"/>
          <w:color w:val="202020"/>
          <w:sz w:val="24"/>
          <w:szCs w:val="24"/>
        </w:rPr>
        <w:t>da ka uue fondi moodustamise teel ning lepinguli</w:t>
      </w:r>
      <w:r w:rsidR="008E049D" w:rsidRPr="00AA3571">
        <w:rPr>
          <w:rFonts w:ascii="Times New Roman" w:hAnsi="Times New Roman" w:cs="Times New Roman"/>
          <w:color w:val="202020"/>
          <w:sz w:val="24"/>
          <w:szCs w:val="24"/>
        </w:rPr>
        <w:t>ne</w:t>
      </w:r>
      <w:r w:rsidRPr="00AA3571">
        <w:rPr>
          <w:rFonts w:ascii="Times New Roman" w:hAnsi="Times New Roman" w:cs="Times New Roman"/>
          <w:color w:val="202020"/>
          <w:sz w:val="24"/>
          <w:szCs w:val="24"/>
        </w:rPr>
        <w:t xml:space="preserve"> fond ja aktsiaseltsifond uue aktsiaseltsifondi asutamise teel. Sel juhul läheb ühendatavate fondide vara üle uuele moodustatavale või asutatavale fondile ja ühendatavad fondid loetakse lõppenuks.</w:t>
      </w:r>
    </w:p>
    <w:p w14:paraId="541B89B8"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0BE32A93" w14:textId="233CDA60"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(6)</w:t>
      </w:r>
      <w:r w:rsidR="00D063C6" w:rsidRPr="00AA3571">
        <w:rPr>
          <w:rFonts w:ascii="Times New Roman" w:hAnsi="Times New Roman" w:cs="Times New Roman"/>
          <w:color w:val="202020"/>
          <w:sz w:val="24"/>
          <w:szCs w:val="24"/>
        </w:rPr>
        <w:t> </w:t>
      </w:r>
      <w:r w:rsidRPr="00AA3571">
        <w:rPr>
          <w:rFonts w:ascii="Times New Roman" w:hAnsi="Times New Roman" w:cs="Times New Roman"/>
          <w:color w:val="202020"/>
          <w:sz w:val="24"/>
          <w:szCs w:val="24"/>
        </w:rPr>
        <w:t>Fondi ühinemise</w:t>
      </w:r>
      <w:r w:rsidR="003C555E" w:rsidRPr="00AA3571">
        <w:rPr>
          <w:rFonts w:ascii="Times New Roman" w:hAnsi="Times New Roman" w:cs="Times New Roman"/>
          <w:color w:val="202020"/>
          <w:sz w:val="24"/>
          <w:szCs w:val="24"/>
        </w:rPr>
        <w:t xml:space="preserve"> korra</w:t>
      </w:r>
      <w:r w:rsidRPr="00AA3571">
        <w:rPr>
          <w:rFonts w:ascii="Times New Roman" w:hAnsi="Times New Roman" w:cs="Times New Roman"/>
          <w:color w:val="202020"/>
          <w:sz w:val="24"/>
          <w:szCs w:val="24"/>
        </w:rPr>
        <w:t>l lastakse ühendatava fondi osakuomanikule välja selline kogus ühendava fondi osakuid või aktsiaid, mille puhasväärtus vastab osakuomanikule kuulunud ühendatava fondi osakute puhasväärtusele. Kinnise fondi ühinemise</w:t>
      </w:r>
      <w:r w:rsidR="008B6355" w:rsidRPr="00AA3571">
        <w:rPr>
          <w:rFonts w:ascii="Times New Roman" w:hAnsi="Times New Roman" w:cs="Times New Roman"/>
          <w:color w:val="202020"/>
          <w:sz w:val="24"/>
          <w:szCs w:val="24"/>
        </w:rPr>
        <w:t xml:space="preserve"> korra</w:t>
      </w:r>
      <w:r w:rsidRPr="00AA3571">
        <w:rPr>
          <w:rFonts w:ascii="Times New Roman" w:hAnsi="Times New Roman" w:cs="Times New Roman"/>
          <w:color w:val="202020"/>
          <w:sz w:val="24"/>
          <w:szCs w:val="24"/>
        </w:rPr>
        <w:t xml:space="preserve">l võib väljalastavate fondi osakute või aktsiate väärtus erineda puhasväärtusest käesoleva seaduse § 143 lõigetes 5 ja 6 sätestatud tingimustel. </w:t>
      </w:r>
      <w:r w:rsidR="008462A4" w:rsidRPr="00AA3571">
        <w:rPr>
          <w:rFonts w:ascii="Times New Roman" w:hAnsi="Times New Roman" w:cs="Times New Roman"/>
          <w:color w:val="202020"/>
          <w:sz w:val="24"/>
          <w:szCs w:val="24"/>
        </w:rPr>
        <w:t>Uue fondi moodustamise või asutamise</w:t>
      </w:r>
      <w:r w:rsidR="008B6355" w:rsidRPr="00AA3571">
        <w:rPr>
          <w:rFonts w:ascii="Times New Roman" w:hAnsi="Times New Roman" w:cs="Times New Roman"/>
          <w:color w:val="202020"/>
          <w:sz w:val="24"/>
          <w:szCs w:val="24"/>
        </w:rPr>
        <w:t xml:space="preserve"> korra</w:t>
      </w:r>
      <w:r w:rsidR="008462A4" w:rsidRPr="00AA3571">
        <w:rPr>
          <w:rFonts w:ascii="Times New Roman" w:hAnsi="Times New Roman" w:cs="Times New Roman"/>
          <w:color w:val="202020"/>
          <w:sz w:val="24"/>
          <w:szCs w:val="24"/>
        </w:rPr>
        <w:t xml:space="preserve">l saavad selle osakuomanikeks või aktsionärideks ühendatavate fondide osakuomanikud või </w:t>
      </w:r>
      <w:r w:rsidR="00966B63" w:rsidRPr="00AA3571">
        <w:rPr>
          <w:rFonts w:ascii="Times New Roman" w:hAnsi="Times New Roman" w:cs="Times New Roman"/>
          <w:color w:val="202020"/>
          <w:sz w:val="24"/>
          <w:szCs w:val="24"/>
        </w:rPr>
        <w:t xml:space="preserve">sellise </w:t>
      </w:r>
      <w:r w:rsidR="008462A4" w:rsidRPr="00AA3571">
        <w:rPr>
          <w:rFonts w:ascii="Times New Roman" w:hAnsi="Times New Roman" w:cs="Times New Roman"/>
          <w:color w:val="202020"/>
          <w:sz w:val="24"/>
          <w:szCs w:val="24"/>
        </w:rPr>
        <w:t>fondi osakuomanikud ja ühendatav</w:t>
      </w:r>
      <w:r w:rsidR="00273733" w:rsidRPr="00AA3571">
        <w:rPr>
          <w:rFonts w:ascii="Times New Roman" w:hAnsi="Times New Roman" w:cs="Times New Roman"/>
          <w:color w:val="202020"/>
          <w:sz w:val="24"/>
          <w:szCs w:val="24"/>
        </w:rPr>
        <w:t>a</w:t>
      </w:r>
      <w:r w:rsidR="008462A4" w:rsidRPr="00AA3571">
        <w:rPr>
          <w:rFonts w:ascii="Times New Roman" w:hAnsi="Times New Roman" w:cs="Times New Roman"/>
          <w:color w:val="202020"/>
          <w:sz w:val="24"/>
          <w:szCs w:val="24"/>
        </w:rPr>
        <w:t xml:space="preserve"> aktsiaseltsifond</w:t>
      </w:r>
      <w:r w:rsidR="00273733" w:rsidRPr="00AA3571">
        <w:rPr>
          <w:rFonts w:ascii="Times New Roman" w:hAnsi="Times New Roman" w:cs="Times New Roman"/>
          <w:color w:val="202020"/>
          <w:sz w:val="24"/>
          <w:szCs w:val="24"/>
        </w:rPr>
        <w:t>i aktsionärid</w:t>
      </w:r>
      <w:r w:rsidR="008462A4" w:rsidRPr="00AA3571">
        <w:rPr>
          <w:rFonts w:ascii="Times New Roman" w:hAnsi="Times New Roman" w:cs="Times New Roman"/>
          <w:color w:val="202020"/>
          <w:sz w:val="24"/>
          <w:szCs w:val="24"/>
        </w:rPr>
        <w:t>.</w:t>
      </w:r>
    </w:p>
    <w:p w14:paraId="0D657AF7"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24E5093E" w14:textId="73DADE92"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(7) Välja lastud osakute või aktsiate eest tasuvad osakuomanikud või aktsionärid varaga, mis vastab nende osale ühendatavas fondis.</w:t>
      </w:r>
    </w:p>
    <w:p w14:paraId="547457C2"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01A06013" w14:textId="61A47C14"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 xml:space="preserve">(8) Ühendatava fondi varasse kuuluvad ühendava fondi osakud või aktsiad </w:t>
      </w:r>
      <w:r w:rsidR="00BE117B" w:rsidRPr="00AA3571">
        <w:rPr>
          <w:rFonts w:ascii="Times New Roman" w:hAnsi="Times New Roman" w:cs="Times New Roman"/>
          <w:color w:val="202020"/>
          <w:sz w:val="24"/>
          <w:szCs w:val="24"/>
        </w:rPr>
        <w:t xml:space="preserve">ja </w:t>
      </w:r>
      <w:r w:rsidRPr="00AA3571">
        <w:rPr>
          <w:rFonts w:ascii="Times New Roman" w:hAnsi="Times New Roman" w:cs="Times New Roman"/>
          <w:color w:val="202020"/>
          <w:sz w:val="24"/>
          <w:szCs w:val="24"/>
        </w:rPr>
        <w:t>ühendava fondi varasse kuuluvad ühendatava fondi osakud võetakse enne ühinemist</w:t>
      </w:r>
      <w:r w:rsidR="006843DD" w:rsidRPr="00AA3571">
        <w:rPr>
          <w:rFonts w:ascii="Times New Roman" w:hAnsi="Times New Roman" w:cs="Times New Roman"/>
          <w:color w:val="202020"/>
          <w:sz w:val="24"/>
          <w:szCs w:val="24"/>
        </w:rPr>
        <w:t xml:space="preserve"> tagasi</w:t>
      </w:r>
      <w:r w:rsidRPr="00AA3571">
        <w:rPr>
          <w:rFonts w:ascii="Times New Roman" w:hAnsi="Times New Roman" w:cs="Times New Roman"/>
          <w:color w:val="202020"/>
          <w:sz w:val="24"/>
          <w:szCs w:val="24"/>
        </w:rPr>
        <w:t>.</w:t>
      </w:r>
    </w:p>
    <w:p w14:paraId="5227FAFB"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0092767F" w14:textId="14400ABD"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(9) Ühinemisega tühistatakse ühendatava fondi osakud või aktsiad.</w:t>
      </w:r>
    </w:p>
    <w:p w14:paraId="05EB1261"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0DD8A575" w14:textId="49F8AE9A"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(10) Lepinguliste fondide ühinemise</w:t>
      </w:r>
      <w:r w:rsidR="001F02A3" w:rsidRPr="00AA3571">
        <w:rPr>
          <w:rFonts w:ascii="Times New Roman" w:hAnsi="Times New Roman" w:cs="Times New Roman"/>
          <w:color w:val="202020"/>
          <w:sz w:val="24"/>
          <w:szCs w:val="24"/>
        </w:rPr>
        <w:t xml:space="preserve"> korra</w:t>
      </w:r>
      <w:r w:rsidRPr="00AA3571">
        <w:rPr>
          <w:rFonts w:ascii="Times New Roman" w:hAnsi="Times New Roman" w:cs="Times New Roman"/>
          <w:color w:val="202020"/>
          <w:sz w:val="24"/>
          <w:szCs w:val="24"/>
        </w:rPr>
        <w:t>l loetakse ühendatav fond lõppenuks pärast selle osakuomanikele ühendava fondi osakute väljalaskmist ja ühendatava fondi osakute tühistamist. Lepingulise fondi ühinemise</w:t>
      </w:r>
      <w:r w:rsidR="0050240F" w:rsidRPr="00AA3571">
        <w:rPr>
          <w:rFonts w:ascii="Times New Roman" w:hAnsi="Times New Roman" w:cs="Times New Roman"/>
          <w:color w:val="202020"/>
          <w:sz w:val="24"/>
          <w:szCs w:val="24"/>
        </w:rPr>
        <w:t xml:space="preserve"> korra</w:t>
      </w:r>
      <w:r w:rsidRPr="00AA3571">
        <w:rPr>
          <w:rFonts w:ascii="Times New Roman" w:hAnsi="Times New Roman" w:cs="Times New Roman"/>
          <w:color w:val="202020"/>
          <w:sz w:val="24"/>
          <w:szCs w:val="24"/>
        </w:rPr>
        <w:t xml:space="preserve">l aktsiaseltsifondiga või uue aktsiaseltsi asutamise teel </w:t>
      </w:r>
      <w:r w:rsidRPr="00AA3571">
        <w:rPr>
          <w:rFonts w:ascii="Times New Roman" w:hAnsi="Times New Roman" w:cs="Times New Roman"/>
          <w:color w:val="202020"/>
          <w:sz w:val="24"/>
          <w:szCs w:val="24"/>
        </w:rPr>
        <w:lastRenderedPageBreak/>
        <w:t>loetakse ühendatav fond lõppenuks</w:t>
      </w:r>
      <w:r w:rsidR="0050240F" w:rsidRPr="00AA3571">
        <w:rPr>
          <w:rFonts w:ascii="Times New Roman" w:hAnsi="Times New Roman" w:cs="Times New Roman"/>
          <w:color w:val="202020"/>
          <w:sz w:val="24"/>
          <w:szCs w:val="24"/>
        </w:rPr>
        <w:t>, kui</w:t>
      </w:r>
      <w:r w:rsidRPr="00AA3571">
        <w:rPr>
          <w:rFonts w:ascii="Times New Roman" w:hAnsi="Times New Roman" w:cs="Times New Roman"/>
          <w:color w:val="202020"/>
          <w:sz w:val="24"/>
          <w:szCs w:val="24"/>
        </w:rPr>
        <w:t xml:space="preserve"> ühinemi</w:t>
      </w:r>
      <w:r w:rsidR="0050240F" w:rsidRPr="00AA3571">
        <w:rPr>
          <w:rFonts w:ascii="Times New Roman" w:hAnsi="Times New Roman" w:cs="Times New Roman"/>
          <w:color w:val="202020"/>
          <w:sz w:val="24"/>
          <w:szCs w:val="24"/>
        </w:rPr>
        <w:t>n</w:t>
      </w:r>
      <w:r w:rsidRPr="00AA3571">
        <w:rPr>
          <w:rFonts w:ascii="Times New Roman" w:hAnsi="Times New Roman" w:cs="Times New Roman"/>
          <w:color w:val="202020"/>
          <w:sz w:val="24"/>
          <w:szCs w:val="24"/>
        </w:rPr>
        <w:t>e kan</w:t>
      </w:r>
      <w:r w:rsidR="0050240F" w:rsidRPr="00AA3571">
        <w:rPr>
          <w:rFonts w:ascii="Times New Roman" w:hAnsi="Times New Roman" w:cs="Times New Roman"/>
          <w:color w:val="202020"/>
          <w:sz w:val="24"/>
          <w:szCs w:val="24"/>
        </w:rPr>
        <w:t>t</w:t>
      </w:r>
      <w:r w:rsidRPr="00AA3571">
        <w:rPr>
          <w:rFonts w:ascii="Times New Roman" w:hAnsi="Times New Roman" w:cs="Times New Roman"/>
          <w:color w:val="202020"/>
          <w:sz w:val="24"/>
          <w:szCs w:val="24"/>
        </w:rPr>
        <w:t>a</w:t>
      </w:r>
      <w:r w:rsidR="0050240F" w:rsidRPr="00AA3571">
        <w:rPr>
          <w:rFonts w:ascii="Times New Roman" w:hAnsi="Times New Roman" w:cs="Times New Roman"/>
          <w:color w:val="202020"/>
          <w:sz w:val="24"/>
          <w:szCs w:val="24"/>
        </w:rPr>
        <w:t>kse</w:t>
      </w:r>
      <w:r w:rsidRPr="00AA3571">
        <w:rPr>
          <w:rFonts w:ascii="Times New Roman" w:hAnsi="Times New Roman" w:cs="Times New Roman"/>
          <w:color w:val="202020"/>
          <w:sz w:val="24"/>
          <w:szCs w:val="24"/>
        </w:rPr>
        <w:t xml:space="preserve"> ühendava aktsiaseltsifondi registrikaardile või uue aktsiaseltsifondi registrisse. Ühinemise</w:t>
      </w:r>
      <w:r w:rsidR="0050240F" w:rsidRPr="00AA3571">
        <w:rPr>
          <w:rFonts w:ascii="Times New Roman" w:hAnsi="Times New Roman" w:cs="Times New Roman"/>
          <w:color w:val="202020"/>
          <w:sz w:val="24"/>
          <w:szCs w:val="24"/>
        </w:rPr>
        <w:t xml:space="preserve"> suhtes</w:t>
      </w:r>
      <w:r w:rsidRPr="00AA3571">
        <w:rPr>
          <w:rFonts w:ascii="Times New Roman" w:hAnsi="Times New Roman" w:cs="Times New Roman"/>
          <w:color w:val="202020"/>
          <w:sz w:val="24"/>
          <w:szCs w:val="24"/>
        </w:rPr>
        <w:t xml:space="preserve"> ei kohaldata käesolevas seaduses fondi lõpetamise kohta sätestatut.</w:t>
      </w:r>
    </w:p>
    <w:p w14:paraId="2076B925"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4B5024C6" w14:textId="3680C50F"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(11) Ühendava fondi osakute või aktsiate väljalaskmise eest väljalaskmistasu ei võeta.</w:t>
      </w:r>
    </w:p>
    <w:p w14:paraId="51F322FB"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5C9F9203" w14:textId="1E95FC63"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(1</w:t>
      </w:r>
      <w:r w:rsidR="000D3A6C" w:rsidRPr="00AA3571">
        <w:rPr>
          <w:rFonts w:ascii="Times New Roman" w:hAnsi="Times New Roman" w:cs="Times New Roman"/>
          <w:color w:val="202020"/>
          <w:sz w:val="24"/>
          <w:szCs w:val="24"/>
        </w:rPr>
        <w:t>2</w:t>
      </w:r>
      <w:r w:rsidRPr="00AA3571">
        <w:rPr>
          <w:rFonts w:ascii="Times New Roman" w:hAnsi="Times New Roman" w:cs="Times New Roman"/>
          <w:color w:val="202020"/>
          <w:sz w:val="24"/>
          <w:szCs w:val="24"/>
        </w:rPr>
        <w:t>) Lepingulise fondi ühinemise</w:t>
      </w:r>
      <w:r w:rsidR="00645F45" w:rsidRPr="00AA3571">
        <w:rPr>
          <w:rFonts w:ascii="Times New Roman" w:hAnsi="Times New Roman" w:cs="Times New Roman"/>
          <w:color w:val="202020"/>
          <w:sz w:val="24"/>
          <w:szCs w:val="24"/>
        </w:rPr>
        <w:t xml:space="preserve"> korra</w:t>
      </w:r>
      <w:r w:rsidRPr="00AA3571">
        <w:rPr>
          <w:rFonts w:ascii="Times New Roman" w:hAnsi="Times New Roman" w:cs="Times New Roman"/>
          <w:color w:val="202020"/>
          <w:sz w:val="24"/>
          <w:szCs w:val="24"/>
        </w:rPr>
        <w:t xml:space="preserve">l aktsiaseltsifondiga </w:t>
      </w:r>
      <w:r w:rsidR="005246C3" w:rsidRPr="00AA3571">
        <w:rPr>
          <w:rFonts w:ascii="Times New Roman" w:hAnsi="Times New Roman" w:cs="Times New Roman"/>
          <w:color w:val="202020"/>
          <w:sz w:val="24"/>
          <w:szCs w:val="24"/>
        </w:rPr>
        <w:t>ning</w:t>
      </w:r>
      <w:r w:rsidR="008D71AB" w:rsidRPr="00AA3571">
        <w:rPr>
          <w:rFonts w:ascii="Times New Roman" w:hAnsi="Times New Roman" w:cs="Times New Roman"/>
          <w:color w:val="202020"/>
          <w:sz w:val="24"/>
          <w:szCs w:val="24"/>
        </w:rPr>
        <w:t xml:space="preserve"> nende fondide ühinemise korral</w:t>
      </w:r>
      <w:r w:rsidRPr="00AA3571">
        <w:rPr>
          <w:rFonts w:ascii="Times New Roman" w:hAnsi="Times New Roman" w:cs="Times New Roman"/>
          <w:color w:val="202020"/>
          <w:sz w:val="24"/>
          <w:szCs w:val="24"/>
        </w:rPr>
        <w:t xml:space="preserve"> uue aktsiaseltsi</w:t>
      </w:r>
      <w:r w:rsidR="00091FAA" w:rsidRPr="00AA3571">
        <w:rPr>
          <w:rFonts w:ascii="Times New Roman" w:hAnsi="Times New Roman" w:cs="Times New Roman"/>
          <w:color w:val="202020"/>
          <w:sz w:val="24"/>
          <w:szCs w:val="24"/>
        </w:rPr>
        <w:t>fondi</w:t>
      </w:r>
      <w:r w:rsidRPr="00AA3571">
        <w:rPr>
          <w:rFonts w:ascii="Times New Roman" w:hAnsi="Times New Roman" w:cs="Times New Roman"/>
          <w:color w:val="202020"/>
          <w:sz w:val="24"/>
          <w:szCs w:val="24"/>
        </w:rPr>
        <w:t xml:space="preserve"> asutamise teel võib ühendav aktsiaseltsifond jätkata tegevust ärinime all, mis oli kasutuses ühendatava lepingulise fondi nimetusena, arvestades käesoleva seaduse §-s 24 fondi ärinime ja nimetuse kohta sätestatut. </w:t>
      </w:r>
    </w:p>
    <w:p w14:paraId="30D8BBAC"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612C79EE" w14:textId="1B6D97A1"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(1</w:t>
      </w:r>
      <w:r w:rsidR="000D3A6C" w:rsidRPr="00AA3571">
        <w:rPr>
          <w:rFonts w:ascii="Times New Roman" w:hAnsi="Times New Roman" w:cs="Times New Roman"/>
          <w:color w:val="202020"/>
          <w:sz w:val="24"/>
          <w:szCs w:val="24"/>
        </w:rPr>
        <w:t>3</w:t>
      </w:r>
      <w:r w:rsidRPr="00AA3571">
        <w:rPr>
          <w:rFonts w:ascii="Times New Roman" w:hAnsi="Times New Roman" w:cs="Times New Roman"/>
          <w:color w:val="202020"/>
          <w:sz w:val="24"/>
          <w:szCs w:val="24"/>
        </w:rPr>
        <w:t>) Kõik ühinemisega seotud fondi kulud katab selle fondi valitseja, kui fondi tingimustes</w:t>
      </w:r>
      <w:r w:rsidR="000D1072" w:rsidRPr="00AA3571">
        <w:rPr>
          <w:rFonts w:ascii="Times New Roman" w:hAnsi="Times New Roman" w:cs="Times New Roman"/>
          <w:color w:val="202020"/>
          <w:sz w:val="24"/>
          <w:szCs w:val="24"/>
        </w:rPr>
        <w:t xml:space="preserve"> või põhikirjas</w:t>
      </w:r>
      <w:r w:rsidRPr="00AA3571">
        <w:rPr>
          <w:rFonts w:ascii="Times New Roman" w:hAnsi="Times New Roman" w:cs="Times New Roman"/>
          <w:color w:val="202020"/>
          <w:sz w:val="24"/>
          <w:szCs w:val="24"/>
        </w:rPr>
        <w:t xml:space="preserve"> ei ole ette nähtud teisiti.</w:t>
      </w:r>
    </w:p>
    <w:p w14:paraId="11721EFD"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024E8298" w14:textId="016BEE4E" w:rsidR="00594E4E"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(1</w:t>
      </w:r>
      <w:r w:rsidR="000D3A6C" w:rsidRPr="00AA3571">
        <w:rPr>
          <w:rFonts w:ascii="Times New Roman" w:hAnsi="Times New Roman" w:cs="Times New Roman"/>
          <w:color w:val="202020"/>
          <w:sz w:val="24"/>
          <w:szCs w:val="24"/>
        </w:rPr>
        <w:t>4</w:t>
      </w:r>
      <w:r w:rsidRPr="00AA3571">
        <w:rPr>
          <w:rFonts w:ascii="Times New Roman" w:hAnsi="Times New Roman" w:cs="Times New Roman"/>
          <w:color w:val="202020"/>
          <w:sz w:val="24"/>
          <w:szCs w:val="24"/>
        </w:rPr>
        <w:t>) Lepingulise fondi allfondi ühinemise</w:t>
      </w:r>
      <w:r w:rsidR="000C0D1A" w:rsidRPr="00AA3571">
        <w:rPr>
          <w:rFonts w:ascii="Times New Roman" w:hAnsi="Times New Roman" w:cs="Times New Roman"/>
          <w:color w:val="202020"/>
          <w:sz w:val="24"/>
          <w:szCs w:val="24"/>
        </w:rPr>
        <w:t xml:space="preserve"> suhtes</w:t>
      </w:r>
      <w:r w:rsidRPr="00AA3571">
        <w:rPr>
          <w:rFonts w:ascii="Times New Roman" w:hAnsi="Times New Roman" w:cs="Times New Roman"/>
          <w:color w:val="202020"/>
          <w:sz w:val="24"/>
          <w:szCs w:val="24"/>
        </w:rPr>
        <w:t xml:space="preserve"> kohaldatakse käesolevas seaduses lepingulise fondi ühinemise kohta sätestatut.</w:t>
      </w:r>
    </w:p>
    <w:p w14:paraId="5497BE1E"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1F44249E" w14:textId="300D2AE5" w:rsidR="000A739D" w:rsidRPr="00AA3571" w:rsidRDefault="00594E4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(1</w:t>
      </w:r>
      <w:r w:rsidR="000D3A6C" w:rsidRPr="00AA3571">
        <w:rPr>
          <w:rFonts w:ascii="Times New Roman" w:hAnsi="Times New Roman" w:cs="Times New Roman"/>
          <w:color w:val="202020"/>
          <w:sz w:val="24"/>
          <w:szCs w:val="24"/>
        </w:rPr>
        <w:t>5</w:t>
      </w:r>
      <w:r w:rsidRPr="00AA3571">
        <w:rPr>
          <w:rFonts w:ascii="Times New Roman" w:hAnsi="Times New Roman" w:cs="Times New Roman"/>
          <w:color w:val="202020"/>
          <w:sz w:val="24"/>
          <w:szCs w:val="24"/>
        </w:rPr>
        <w:t>) Kui käesolevas paragrahvis ei ole sätestatud teisiti</w:t>
      </w:r>
      <w:r w:rsidR="000C0D1A" w:rsidRPr="00AA3571">
        <w:rPr>
          <w:rFonts w:ascii="Times New Roman" w:hAnsi="Times New Roman" w:cs="Times New Roman"/>
          <w:color w:val="202020"/>
          <w:sz w:val="24"/>
          <w:szCs w:val="24"/>
        </w:rPr>
        <w:t>,</w:t>
      </w:r>
      <w:r w:rsidRPr="00AA3571">
        <w:rPr>
          <w:rFonts w:ascii="Times New Roman" w:hAnsi="Times New Roman" w:cs="Times New Roman"/>
          <w:color w:val="202020"/>
          <w:sz w:val="24"/>
          <w:szCs w:val="24"/>
        </w:rPr>
        <w:t xml:space="preserve"> kohaldatakse lepingulise fondi ühinemise</w:t>
      </w:r>
      <w:r w:rsidR="000C0D1A" w:rsidRPr="00AA3571">
        <w:rPr>
          <w:rFonts w:ascii="Times New Roman" w:hAnsi="Times New Roman" w:cs="Times New Roman"/>
          <w:color w:val="202020"/>
          <w:sz w:val="24"/>
          <w:szCs w:val="24"/>
        </w:rPr>
        <w:t xml:space="preserve"> suhtes</w:t>
      </w:r>
      <w:r w:rsidRPr="00AA3571">
        <w:rPr>
          <w:rFonts w:ascii="Times New Roman" w:hAnsi="Times New Roman" w:cs="Times New Roman"/>
          <w:color w:val="202020"/>
          <w:sz w:val="24"/>
          <w:szCs w:val="24"/>
        </w:rPr>
        <w:t xml:space="preserve"> aktsiaseltsifondiga ning lepingulise fondi ja aktsiaseltsifondi ühinemise</w:t>
      </w:r>
      <w:r w:rsidR="000C0D1A" w:rsidRPr="00AA3571">
        <w:rPr>
          <w:rFonts w:ascii="Times New Roman" w:hAnsi="Times New Roman" w:cs="Times New Roman"/>
          <w:color w:val="202020"/>
          <w:sz w:val="24"/>
          <w:szCs w:val="24"/>
        </w:rPr>
        <w:t xml:space="preserve"> suhtes</w:t>
      </w:r>
      <w:r w:rsidRPr="00AA3571">
        <w:rPr>
          <w:rFonts w:ascii="Times New Roman" w:hAnsi="Times New Roman" w:cs="Times New Roman"/>
          <w:color w:val="202020"/>
          <w:sz w:val="24"/>
          <w:szCs w:val="24"/>
        </w:rPr>
        <w:t xml:space="preserve"> uue aktsiaseltsifondi asutamise teel äriseadustiku §-des 391–405 aktsiaseltsi ühinemise kohta sätestatut</w:t>
      </w:r>
      <w:r w:rsidR="00F106DA" w:rsidRPr="00AA3571">
        <w:rPr>
          <w:rFonts w:ascii="Times New Roman" w:hAnsi="Times New Roman" w:cs="Times New Roman"/>
          <w:color w:val="202020"/>
          <w:sz w:val="24"/>
          <w:szCs w:val="24"/>
        </w:rPr>
        <w:t>.</w:t>
      </w:r>
      <w:r w:rsidRPr="00AA3571">
        <w:rPr>
          <w:rFonts w:ascii="Times New Roman" w:hAnsi="Times New Roman" w:cs="Times New Roman"/>
          <w:color w:val="202020"/>
          <w:sz w:val="24"/>
          <w:szCs w:val="24"/>
        </w:rPr>
        <w:t xml:space="preserve"> </w:t>
      </w:r>
      <w:r w:rsidR="00F106DA" w:rsidRPr="00AA3571">
        <w:rPr>
          <w:rFonts w:ascii="Times New Roman" w:hAnsi="Times New Roman" w:cs="Times New Roman"/>
          <w:color w:val="202020"/>
          <w:sz w:val="24"/>
          <w:szCs w:val="24"/>
        </w:rPr>
        <w:t xml:space="preserve">Samal ajal </w:t>
      </w:r>
      <w:r w:rsidRPr="00AA3571">
        <w:rPr>
          <w:rFonts w:ascii="Times New Roman" w:hAnsi="Times New Roman" w:cs="Times New Roman"/>
          <w:color w:val="202020"/>
          <w:sz w:val="24"/>
          <w:szCs w:val="24"/>
        </w:rPr>
        <w:t>kohalda</w:t>
      </w:r>
      <w:r w:rsidR="00F106DA" w:rsidRPr="00AA3571">
        <w:rPr>
          <w:rFonts w:ascii="Times New Roman" w:hAnsi="Times New Roman" w:cs="Times New Roman"/>
          <w:color w:val="202020"/>
          <w:sz w:val="24"/>
          <w:szCs w:val="24"/>
        </w:rPr>
        <w:t>takse</w:t>
      </w:r>
      <w:r w:rsidRPr="00AA3571">
        <w:rPr>
          <w:rFonts w:ascii="Times New Roman" w:hAnsi="Times New Roman" w:cs="Times New Roman"/>
          <w:color w:val="202020"/>
          <w:sz w:val="24"/>
          <w:szCs w:val="24"/>
        </w:rPr>
        <w:t xml:space="preserve"> </w:t>
      </w:r>
      <w:r w:rsidR="00263FC4" w:rsidRPr="00AA3571">
        <w:rPr>
          <w:rFonts w:ascii="Times New Roman" w:hAnsi="Times New Roman" w:cs="Times New Roman"/>
          <w:color w:val="202020"/>
          <w:sz w:val="24"/>
          <w:szCs w:val="24"/>
        </w:rPr>
        <w:t xml:space="preserve">ühendatava lepingulise fondi, selle valitseja juhatuse või nõukogu liikme </w:t>
      </w:r>
      <w:r w:rsidR="007D56BC" w:rsidRPr="00AA3571">
        <w:rPr>
          <w:rFonts w:ascii="Times New Roman" w:hAnsi="Times New Roman" w:cs="Times New Roman"/>
          <w:color w:val="202020"/>
          <w:sz w:val="24"/>
          <w:szCs w:val="24"/>
        </w:rPr>
        <w:t>ning</w:t>
      </w:r>
      <w:r w:rsidR="00263FC4" w:rsidRPr="00AA3571">
        <w:rPr>
          <w:rFonts w:ascii="Times New Roman" w:hAnsi="Times New Roman" w:cs="Times New Roman"/>
          <w:color w:val="202020"/>
          <w:sz w:val="24"/>
          <w:szCs w:val="24"/>
        </w:rPr>
        <w:t xml:space="preserve"> osakuomanike </w:t>
      </w:r>
      <w:r w:rsidR="007D56BC" w:rsidRPr="00AA3571">
        <w:rPr>
          <w:rFonts w:ascii="Times New Roman" w:hAnsi="Times New Roman" w:cs="Times New Roman"/>
          <w:color w:val="202020"/>
          <w:sz w:val="24"/>
          <w:szCs w:val="24"/>
        </w:rPr>
        <w:t>ja</w:t>
      </w:r>
      <w:r w:rsidR="00263FC4" w:rsidRPr="00AA3571">
        <w:rPr>
          <w:rFonts w:ascii="Times New Roman" w:hAnsi="Times New Roman" w:cs="Times New Roman"/>
          <w:color w:val="202020"/>
          <w:sz w:val="24"/>
          <w:szCs w:val="24"/>
        </w:rPr>
        <w:t xml:space="preserve"> osakute suhtes </w:t>
      </w:r>
      <w:r w:rsidRPr="00AA3571">
        <w:rPr>
          <w:rFonts w:ascii="Times New Roman" w:hAnsi="Times New Roman" w:cs="Times New Roman"/>
          <w:color w:val="202020"/>
          <w:sz w:val="24"/>
          <w:szCs w:val="24"/>
        </w:rPr>
        <w:t>ühendatava või ühineva ühingu, ühingu juhatuse või nõukogu liikme ja osanike või aktsionäride ning osade või aktsiate kohta sätestatut.</w:t>
      </w:r>
      <w:r w:rsidR="000A739D" w:rsidRPr="00AA3571">
        <w:rPr>
          <w:rFonts w:ascii="Times New Roman" w:hAnsi="Times New Roman" w:cs="Times New Roman"/>
          <w:color w:val="202020"/>
          <w:sz w:val="24"/>
          <w:szCs w:val="24"/>
        </w:rPr>
        <w:t>“;</w:t>
      </w:r>
    </w:p>
    <w:p w14:paraId="3B266558" w14:textId="765C4641" w:rsidR="001F1586" w:rsidRPr="00AA3571" w:rsidRDefault="001F1586" w:rsidP="00CD0A94">
      <w:pPr>
        <w:spacing w:after="0" w:line="240" w:lineRule="auto"/>
        <w:jc w:val="both"/>
        <w:rPr>
          <w:rFonts w:ascii="Times New Roman" w:hAnsi="Times New Roman" w:cs="Times New Roman"/>
          <w:color w:val="202020"/>
          <w:sz w:val="24"/>
          <w:szCs w:val="24"/>
        </w:rPr>
      </w:pPr>
    </w:p>
    <w:p w14:paraId="18F4C09C" w14:textId="7B001F2E" w:rsidR="00594E4E" w:rsidRPr="00AA3571" w:rsidRDefault="00887C7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9</w:t>
      </w:r>
      <w:r w:rsidR="002637FF" w:rsidRPr="00AA3571">
        <w:rPr>
          <w:rFonts w:ascii="Times New Roman" w:hAnsi="Times New Roman" w:cs="Times New Roman"/>
          <w:b/>
          <w:bCs/>
          <w:color w:val="202020"/>
          <w:sz w:val="24"/>
          <w:szCs w:val="24"/>
        </w:rPr>
        <w:t>4</w:t>
      </w:r>
      <w:r w:rsidR="00A16090" w:rsidRPr="00AA3571">
        <w:rPr>
          <w:rFonts w:ascii="Times New Roman" w:hAnsi="Times New Roman" w:cs="Times New Roman"/>
          <w:b/>
          <w:bCs/>
          <w:color w:val="202020"/>
          <w:sz w:val="24"/>
          <w:szCs w:val="24"/>
        </w:rPr>
        <w:t>)</w:t>
      </w:r>
      <w:r w:rsidR="00A16090" w:rsidRPr="00AA3571">
        <w:rPr>
          <w:rFonts w:ascii="Times New Roman" w:hAnsi="Times New Roman" w:cs="Times New Roman"/>
          <w:color w:val="202020"/>
          <w:sz w:val="24"/>
          <w:szCs w:val="24"/>
        </w:rPr>
        <w:t xml:space="preserve"> paragrahvi 276</w:t>
      </w:r>
      <w:r w:rsidR="005A0871" w:rsidRPr="00AA3571">
        <w:rPr>
          <w:rFonts w:ascii="Times New Roman" w:hAnsi="Times New Roman" w:cs="Times New Roman"/>
          <w:color w:val="202020"/>
          <w:sz w:val="24"/>
          <w:szCs w:val="24"/>
        </w:rPr>
        <w:t xml:space="preserve"> </w:t>
      </w:r>
      <w:r w:rsidR="003A2760" w:rsidRPr="00AA3571">
        <w:rPr>
          <w:rFonts w:ascii="Times New Roman" w:hAnsi="Times New Roman" w:cs="Times New Roman"/>
          <w:color w:val="202020"/>
          <w:sz w:val="24"/>
          <w:szCs w:val="24"/>
        </w:rPr>
        <w:t xml:space="preserve">lõigete 1 ja 2 teises lauses </w:t>
      </w:r>
      <w:r w:rsidR="005A0871" w:rsidRPr="00AA3571">
        <w:rPr>
          <w:rFonts w:ascii="Times New Roman" w:hAnsi="Times New Roman" w:cs="Times New Roman"/>
          <w:color w:val="202020"/>
          <w:sz w:val="24"/>
          <w:szCs w:val="24"/>
        </w:rPr>
        <w:t xml:space="preserve">asendatakse </w:t>
      </w:r>
      <w:r w:rsidR="007A621A" w:rsidRPr="00AA3571">
        <w:rPr>
          <w:rFonts w:ascii="Times New Roman" w:hAnsi="Times New Roman" w:cs="Times New Roman"/>
          <w:color w:val="202020"/>
          <w:sz w:val="24"/>
          <w:szCs w:val="24"/>
        </w:rPr>
        <w:t xml:space="preserve">läbivalt </w:t>
      </w:r>
      <w:r w:rsidR="00613FDF" w:rsidRPr="00AA3571">
        <w:rPr>
          <w:rFonts w:ascii="Times New Roman" w:hAnsi="Times New Roman" w:cs="Times New Roman"/>
          <w:color w:val="202020"/>
          <w:sz w:val="24"/>
          <w:szCs w:val="24"/>
        </w:rPr>
        <w:t xml:space="preserve">tekstiosa </w:t>
      </w:r>
      <w:r w:rsidR="005A0871" w:rsidRPr="00AA3571">
        <w:rPr>
          <w:rFonts w:ascii="Times New Roman" w:hAnsi="Times New Roman" w:cs="Times New Roman"/>
          <w:color w:val="202020"/>
          <w:sz w:val="24"/>
          <w:szCs w:val="24"/>
        </w:rPr>
        <w:t xml:space="preserve">„moodustamise“ </w:t>
      </w:r>
      <w:r w:rsidR="00613FDF" w:rsidRPr="00AA3571">
        <w:rPr>
          <w:rFonts w:ascii="Times New Roman" w:hAnsi="Times New Roman" w:cs="Times New Roman"/>
          <w:color w:val="202020"/>
          <w:sz w:val="24"/>
          <w:szCs w:val="24"/>
        </w:rPr>
        <w:t xml:space="preserve">tekstiosaga </w:t>
      </w:r>
      <w:r w:rsidR="005A0871" w:rsidRPr="00AA3571">
        <w:rPr>
          <w:rFonts w:ascii="Times New Roman" w:hAnsi="Times New Roman" w:cs="Times New Roman"/>
          <w:color w:val="202020"/>
          <w:sz w:val="24"/>
          <w:szCs w:val="24"/>
        </w:rPr>
        <w:t>„asutamise“;</w:t>
      </w:r>
    </w:p>
    <w:p w14:paraId="0550D6B0" w14:textId="77777777" w:rsidR="003A3427" w:rsidRPr="00AA3571" w:rsidRDefault="003A3427" w:rsidP="00CD0A94">
      <w:pPr>
        <w:spacing w:after="0" w:line="240" w:lineRule="auto"/>
        <w:jc w:val="both"/>
        <w:rPr>
          <w:rFonts w:ascii="Times New Roman" w:hAnsi="Times New Roman" w:cs="Times New Roman"/>
          <w:color w:val="202020"/>
          <w:sz w:val="24"/>
          <w:szCs w:val="24"/>
        </w:rPr>
      </w:pPr>
    </w:p>
    <w:p w14:paraId="49F1AB66" w14:textId="4EB910E9" w:rsidR="003A3427" w:rsidRPr="00AA3571" w:rsidRDefault="00887C7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9</w:t>
      </w:r>
      <w:r w:rsidR="002637FF" w:rsidRPr="00AA3571">
        <w:rPr>
          <w:rFonts w:ascii="Times New Roman" w:hAnsi="Times New Roman" w:cs="Times New Roman"/>
          <w:b/>
          <w:bCs/>
          <w:color w:val="202020"/>
          <w:sz w:val="24"/>
          <w:szCs w:val="24"/>
        </w:rPr>
        <w:t>5</w:t>
      </w:r>
      <w:r w:rsidR="001B4F98" w:rsidRPr="00AA3571">
        <w:rPr>
          <w:rFonts w:ascii="Times New Roman" w:hAnsi="Times New Roman" w:cs="Times New Roman"/>
          <w:b/>
          <w:bCs/>
          <w:color w:val="202020"/>
          <w:sz w:val="24"/>
          <w:szCs w:val="24"/>
        </w:rPr>
        <w:t>)</w:t>
      </w:r>
      <w:r w:rsidR="001B4F98" w:rsidRPr="00AA3571">
        <w:rPr>
          <w:rFonts w:ascii="Times New Roman" w:hAnsi="Times New Roman" w:cs="Times New Roman"/>
          <w:color w:val="202020"/>
          <w:sz w:val="24"/>
          <w:szCs w:val="24"/>
        </w:rPr>
        <w:t xml:space="preserve"> paragrahvi 283 punkt 1 muudetakse ja sõnastatakse järgmiselt:</w:t>
      </w:r>
    </w:p>
    <w:p w14:paraId="772E56E1" w14:textId="679DD710" w:rsidR="00C0334D" w:rsidRPr="00AA3571" w:rsidRDefault="008155AC" w:rsidP="003F5B01">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 xml:space="preserve">„1) avaldab lepingulise fondi maksejõuetuks kuulutamise teate väljaandes Ametlikud Teadaanded, tagab selle või fondi pankrotiteate avaldamise fondivalitseja, selle konsolideerimisgrupi, millesse fondivalitseja kuulub, või aktsiaseltsifondi </w:t>
      </w:r>
      <w:r w:rsidR="00CC5E4A" w:rsidRPr="00AA3571">
        <w:rPr>
          <w:rFonts w:ascii="Times New Roman" w:hAnsi="Times New Roman" w:cs="Times New Roman"/>
          <w:color w:val="202020"/>
          <w:sz w:val="24"/>
          <w:szCs w:val="24"/>
        </w:rPr>
        <w:t xml:space="preserve">või usaldusfondi </w:t>
      </w:r>
      <w:r w:rsidRPr="00AA3571">
        <w:rPr>
          <w:rFonts w:ascii="Times New Roman" w:hAnsi="Times New Roman" w:cs="Times New Roman"/>
          <w:color w:val="202020"/>
          <w:sz w:val="24"/>
          <w:szCs w:val="24"/>
        </w:rPr>
        <w:t>veebilehel koos viitega avaldamisele Ametlik</w:t>
      </w:r>
      <w:r w:rsidR="00DF5C8E" w:rsidRPr="00AA3571">
        <w:rPr>
          <w:rFonts w:ascii="Times New Roman" w:hAnsi="Times New Roman" w:cs="Times New Roman"/>
          <w:color w:val="202020"/>
          <w:sz w:val="24"/>
          <w:szCs w:val="24"/>
        </w:rPr>
        <w:t>es</w:t>
      </w:r>
      <w:r w:rsidRPr="00AA3571">
        <w:rPr>
          <w:rFonts w:ascii="Times New Roman" w:hAnsi="Times New Roman" w:cs="Times New Roman"/>
          <w:color w:val="202020"/>
          <w:sz w:val="24"/>
          <w:szCs w:val="24"/>
        </w:rPr>
        <w:t xml:space="preserve"> Teadaan</w:t>
      </w:r>
      <w:r w:rsidR="00DF5C8E" w:rsidRPr="00AA3571">
        <w:rPr>
          <w:rFonts w:ascii="Times New Roman" w:hAnsi="Times New Roman" w:cs="Times New Roman"/>
          <w:color w:val="202020"/>
          <w:sz w:val="24"/>
          <w:szCs w:val="24"/>
        </w:rPr>
        <w:t>netes</w:t>
      </w:r>
      <w:r w:rsidR="004C35EC">
        <w:rPr>
          <w:rFonts w:ascii="Times New Roman" w:hAnsi="Times New Roman" w:cs="Times New Roman"/>
          <w:color w:val="202020"/>
          <w:sz w:val="24"/>
          <w:szCs w:val="24"/>
        </w:rPr>
        <w:t>,</w:t>
      </w:r>
      <w:r w:rsidR="00646176" w:rsidRPr="00AA3571">
        <w:rPr>
          <w:rFonts w:ascii="Times New Roman" w:hAnsi="Times New Roman" w:cs="Times New Roman"/>
          <w:color w:val="202020"/>
          <w:sz w:val="24"/>
          <w:szCs w:val="24"/>
        </w:rPr>
        <w:t xml:space="preserve"> ning</w:t>
      </w:r>
      <w:r w:rsidRPr="00AA3571">
        <w:rPr>
          <w:rFonts w:ascii="Times New Roman" w:hAnsi="Times New Roman" w:cs="Times New Roman"/>
          <w:color w:val="202020"/>
          <w:sz w:val="24"/>
          <w:szCs w:val="24"/>
        </w:rPr>
        <w:t xml:space="preserve"> </w:t>
      </w:r>
      <w:r w:rsidR="00646176" w:rsidRPr="00AA3571">
        <w:rPr>
          <w:rFonts w:ascii="Times New Roman" w:hAnsi="Times New Roman" w:cs="Times New Roman"/>
          <w:color w:val="202020"/>
          <w:sz w:val="24"/>
          <w:szCs w:val="24"/>
        </w:rPr>
        <w:t>kui see on vajalik teabe levikuks, ka</w:t>
      </w:r>
      <w:r w:rsidRPr="00AA3571">
        <w:rPr>
          <w:rFonts w:ascii="Times New Roman" w:hAnsi="Times New Roman" w:cs="Times New Roman"/>
          <w:color w:val="202020"/>
          <w:sz w:val="24"/>
          <w:szCs w:val="24"/>
        </w:rPr>
        <w:t xml:space="preserve"> muus väljaandes koos viitega </w:t>
      </w:r>
      <w:r w:rsidR="00C0334D" w:rsidRPr="00AA3571">
        <w:rPr>
          <w:rFonts w:ascii="Times New Roman" w:hAnsi="Times New Roman" w:cs="Times New Roman"/>
          <w:color w:val="202020"/>
          <w:sz w:val="24"/>
          <w:szCs w:val="24"/>
        </w:rPr>
        <w:t xml:space="preserve">avaldamisele </w:t>
      </w:r>
      <w:r w:rsidRPr="00AA3571">
        <w:rPr>
          <w:rFonts w:ascii="Times New Roman" w:hAnsi="Times New Roman" w:cs="Times New Roman"/>
          <w:color w:val="202020"/>
          <w:sz w:val="24"/>
          <w:szCs w:val="24"/>
        </w:rPr>
        <w:t>Ametlik</w:t>
      </w:r>
      <w:r w:rsidR="00C0334D" w:rsidRPr="00AA3571">
        <w:rPr>
          <w:rFonts w:ascii="Times New Roman" w:hAnsi="Times New Roman" w:cs="Times New Roman"/>
          <w:color w:val="202020"/>
          <w:sz w:val="24"/>
          <w:szCs w:val="24"/>
        </w:rPr>
        <w:t>es</w:t>
      </w:r>
      <w:r w:rsidRPr="00AA3571">
        <w:rPr>
          <w:rFonts w:ascii="Times New Roman" w:hAnsi="Times New Roman" w:cs="Times New Roman"/>
          <w:color w:val="202020"/>
          <w:sz w:val="24"/>
          <w:szCs w:val="24"/>
        </w:rPr>
        <w:t xml:space="preserve"> Teadaan</w:t>
      </w:r>
      <w:r w:rsidR="00C0334D" w:rsidRPr="00AA3571">
        <w:rPr>
          <w:rFonts w:ascii="Times New Roman" w:hAnsi="Times New Roman" w:cs="Times New Roman"/>
          <w:color w:val="202020"/>
          <w:sz w:val="24"/>
          <w:szCs w:val="24"/>
        </w:rPr>
        <w:t>netes</w:t>
      </w:r>
      <w:r w:rsidRPr="00AA3571">
        <w:rPr>
          <w:rFonts w:ascii="Times New Roman" w:hAnsi="Times New Roman" w:cs="Times New Roman"/>
          <w:color w:val="202020"/>
          <w:sz w:val="24"/>
          <w:szCs w:val="24"/>
        </w:rPr>
        <w:t>;“;</w:t>
      </w:r>
    </w:p>
    <w:p w14:paraId="15BD73A9" w14:textId="77777777" w:rsidR="008155AC" w:rsidRPr="00AA3571" w:rsidRDefault="008155AC" w:rsidP="00CD0A94">
      <w:pPr>
        <w:spacing w:after="0" w:line="240" w:lineRule="auto"/>
        <w:jc w:val="both"/>
        <w:rPr>
          <w:rFonts w:ascii="Times New Roman" w:hAnsi="Times New Roman" w:cs="Times New Roman"/>
          <w:color w:val="202020"/>
          <w:sz w:val="24"/>
          <w:szCs w:val="24"/>
        </w:rPr>
      </w:pPr>
    </w:p>
    <w:p w14:paraId="70A16051" w14:textId="5A7C30C5" w:rsidR="005A0871" w:rsidRPr="00AA3571" w:rsidRDefault="00887C7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9</w:t>
      </w:r>
      <w:r w:rsidR="002637FF" w:rsidRPr="00AA3571">
        <w:rPr>
          <w:rFonts w:ascii="Times New Roman" w:hAnsi="Times New Roman" w:cs="Times New Roman"/>
          <w:b/>
          <w:bCs/>
          <w:color w:val="202020"/>
          <w:sz w:val="24"/>
          <w:szCs w:val="24"/>
        </w:rPr>
        <w:t>6</w:t>
      </w:r>
      <w:r w:rsidR="005A0871" w:rsidRPr="00AA3571">
        <w:rPr>
          <w:rFonts w:ascii="Times New Roman" w:hAnsi="Times New Roman" w:cs="Times New Roman"/>
          <w:b/>
          <w:bCs/>
          <w:color w:val="202020"/>
          <w:sz w:val="24"/>
          <w:szCs w:val="24"/>
        </w:rPr>
        <w:t>)</w:t>
      </w:r>
      <w:r w:rsidR="005A0871" w:rsidRPr="00AA3571">
        <w:rPr>
          <w:rFonts w:ascii="Times New Roman" w:hAnsi="Times New Roman" w:cs="Times New Roman"/>
          <w:color w:val="202020"/>
          <w:sz w:val="24"/>
          <w:szCs w:val="24"/>
        </w:rPr>
        <w:t xml:space="preserve"> paragrahvi </w:t>
      </w:r>
      <w:r w:rsidR="001A7CCE" w:rsidRPr="00AA3571">
        <w:rPr>
          <w:rFonts w:ascii="Times New Roman" w:hAnsi="Times New Roman" w:cs="Times New Roman"/>
          <w:color w:val="202020"/>
          <w:sz w:val="24"/>
          <w:szCs w:val="24"/>
        </w:rPr>
        <w:t>286 lõiget 2 täiendatakse teise lausega järgmises sõnastuses:</w:t>
      </w:r>
    </w:p>
    <w:p w14:paraId="0A59205F" w14:textId="239F7726" w:rsidR="001A7CCE" w:rsidRPr="00AA3571" w:rsidRDefault="001A7CCE"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color w:val="202020"/>
          <w:sz w:val="24"/>
          <w:szCs w:val="24"/>
        </w:rPr>
        <w:t>„Finantsinspektsiooni loal võib Eestis asutatud või moodustatud alternatiivfondi depositoorium olla lepinguriigi krediidiasutus ka ilma, et ta osutaks depositooriumiteenust Eesti äriregistrisse kantud filiaalina</w:t>
      </w:r>
      <w:r w:rsidR="00966712" w:rsidRPr="00AA3571">
        <w:rPr>
          <w:rFonts w:ascii="Times New Roman" w:hAnsi="Times New Roman" w:cs="Times New Roman"/>
          <w:color w:val="202020"/>
          <w:sz w:val="24"/>
          <w:szCs w:val="24"/>
        </w:rPr>
        <w:t xml:space="preserve">, tingimusel et </w:t>
      </w:r>
      <w:r w:rsidR="008A7523" w:rsidRPr="00AA3571">
        <w:rPr>
          <w:rFonts w:ascii="Times New Roman" w:hAnsi="Times New Roman" w:cs="Times New Roman"/>
          <w:color w:val="202020"/>
          <w:sz w:val="24"/>
          <w:szCs w:val="24"/>
        </w:rPr>
        <w:t>krediidiasutusel on õigus tegutseda Eestis piiriüleselt ja sellisest tegevusest on teavitatud Finantsinspektsiooni</w:t>
      </w:r>
      <w:r w:rsidRPr="00AA3571">
        <w:rPr>
          <w:rFonts w:ascii="Times New Roman" w:hAnsi="Times New Roman" w:cs="Times New Roman"/>
          <w:color w:val="202020"/>
          <w:sz w:val="24"/>
          <w:szCs w:val="24"/>
        </w:rPr>
        <w:t>.“;</w:t>
      </w:r>
      <w:r w:rsidR="00ED4BB3" w:rsidRPr="00AA3571">
        <w:rPr>
          <w:rFonts w:ascii="Times New Roman" w:hAnsi="Times New Roman" w:cs="Times New Roman"/>
          <w:color w:val="202020"/>
          <w:sz w:val="24"/>
          <w:szCs w:val="24"/>
        </w:rPr>
        <w:t xml:space="preserve"> </w:t>
      </w:r>
    </w:p>
    <w:p w14:paraId="1C7C354C" w14:textId="77777777" w:rsidR="001F1586" w:rsidRPr="00AA3571" w:rsidRDefault="001F1586" w:rsidP="00CD0A94">
      <w:pPr>
        <w:spacing w:after="0" w:line="240" w:lineRule="auto"/>
        <w:jc w:val="both"/>
        <w:rPr>
          <w:rFonts w:ascii="Times New Roman" w:hAnsi="Times New Roman" w:cs="Times New Roman"/>
          <w:color w:val="202020"/>
          <w:sz w:val="24"/>
          <w:szCs w:val="24"/>
        </w:rPr>
      </w:pPr>
    </w:p>
    <w:p w14:paraId="7144C98E" w14:textId="6967C98F" w:rsidR="001A7CCE" w:rsidRPr="00AA3571" w:rsidRDefault="003805CF" w:rsidP="00CD0A9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b/>
          <w:bCs/>
          <w:color w:val="202020"/>
          <w:sz w:val="24"/>
          <w:szCs w:val="24"/>
        </w:rPr>
        <w:t>9</w:t>
      </w:r>
      <w:r w:rsidR="002637FF" w:rsidRPr="00AA3571">
        <w:rPr>
          <w:rFonts w:ascii="Times New Roman" w:hAnsi="Times New Roman" w:cs="Times New Roman"/>
          <w:b/>
          <w:bCs/>
          <w:color w:val="202020"/>
          <w:sz w:val="24"/>
          <w:szCs w:val="24"/>
        </w:rPr>
        <w:t>7</w:t>
      </w:r>
      <w:r w:rsidR="001A7CCE" w:rsidRPr="00AA3571">
        <w:rPr>
          <w:rFonts w:ascii="Times New Roman" w:hAnsi="Times New Roman" w:cs="Times New Roman"/>
          <w:b/>
          <w:bCs/>
          <w:color w:val="202020"/>
          <w:sz w:val="24"/>
          <w:szCs w:val="24"/>
        </w:rPr>
        <w:t>)</w:t>
      </w:r>
      <w:r w:rsidR="001A7CCE" w:rsidRPr="00AA3571">
        <w:rPr>
          <w:rFonts w:ascii="Times New Roman" w:hAnsi="Times New Roman" w:cs="Times New Roman"/>
          <w:color w:val="202020"/>
          <w:sz w:val="24"/>
          <w:szCs w:val="24"/>
        </w:rPr>
        <w:t xml:space="preserve"> </w:t>
      </w:r>
      <w:r w:rsidR="00873B1C" w:rsidRPr="00AA3571">
        <w:rPr>
          <w:rFonts w:ascii="Times New Roman" w:hAnsi="Times New Roman" w:cs="Times New Roman"/>
          <w:color w:val="202020"/>
          <w:sz w:val="24"/>
          <w:szCs w:val="24"/>
        </w:rPr>
        <w:t xml:space="preserve">paragrahvi 286 täiendatakse lõigetega </w:t>
      </w:r>
      <w:r w:rsidR="00876630" w:rsidRPr="00AA3571">
        <w:rPr>
          <w:rFonts w:ascii="Times New Roman" w:hAnsi="Times New Roman" w:cs="Times New Roman"/>
          <w:color w:val="202020"/>
          <w:sz w:val="24"/>
          <w:szCs w:val="24"/>
        </w:rPr>
        <w:t>7–</w:t>
      </w:r>
      <w:r w:rsidR="008730AB" w:rsidRPr="00AA3571">
        <w:rPr>
          <w:rFonts w:ascii="Times New Roman" w:hAnsi="Times New Roman" w:cs="Times New Roman"/>
          <w:color w:val="202020"/>
          <w:sz w:val="24"/>
          <w:szCs w:val="24"/>
        </w:rPr>
        <w:t>9</w:t>
      </w:r>
      <w:r w:rsidR="00876630" w:rsidRPr="00AA3571">
        <w:rPr>
          <w:rFonts w:ascii="Times New Roman" w:hAnsi="Times New Roman" w:cs="Times New Roman"/>
          <w:color w:val="202020"/>
          <w:sz w:val="24"/>
          <w:szCs w:val="24"/>
        </w:rPr>
        <w:t xml:space="preserve"> järgmises sõnastuses:</w:t>
      </w:r>
    </w:p>
    <w:p w14:paraId="122D3627" w14:textId="763EC2CF" w:rsidR="008730AB" w:rsidRPr="00AA3571" w:rsidRDefault="0087663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color w:val="202020"/>
          <w:sz w:val="24"/>
          <w:szCs w:val="24"/>
        </w:rPr>
        <w:t>„</w:t>
      </w:r>
      <w:r w:rsidR="008730AB" w:rsidRPr="00AA3571">
        <w:rPr>
          <w:rFonts w:ascii="Times New Roman" w:hAnsi="Times New Roman" w:cs="Times New Roman"/>
          <w:sz w:val="24"/>
          <w:szCs w:val="24"/>
        </w:rPr>
        <w:t xml:space="preserve">(7) Kui Eestis asutatud või moodustatud alternatiivfondi investeerimisstrateegia spetsiifikat arvestades </w:t>
      </w:r>
      <w:r w:rsidR="00091FAA" w:rsidRPr="00AA3571">
        <w:rPr>
          <w:rFonts w:ascii="Times New Roman" w:hAnsi="Times New Roman" w:cs="Times New Roman"/>
          <w:sz w:val="24"/>
          <w:szCs w:val="24"/>
        </w:rPr>
        <w:t>ei pakuta</w:t>
      </w:r>
      <w:r w:rsidR="008730AB" w:rsidRPr="00AA3571">
        <w:rPr>
          <w:rFonts w:ascii="Times New Roman" w:hAnsi="Times New Roman" w:cs="Times New Roman"/>
          <w:sz w:val="24"/>
          <w:szCs w:val="24"/>
        </w:rPr>
        <w:t xml:space="preserve"> Eestis sellise fondi jaoks vajalik</w:t>
      </w:r>
      <w:r w:rsidR="001260F1">
        <w:rPr>
          <w:rFonts w:ascii="Times New Roman" w:hAnsi="Times New Roman" w:cs="Times New Roman"/>
          <w:sz w:val="24"/>
          <w:szCs w:val="24"/>
        </w:rPr>
        <w:t>k</w:t>
      </w:r>
      <w:r w:rsidR="008730AB" w:rsidRPr="00AA3571">
        <w:rPr>
          <w:rFonts w:ascii="Times New Roman" w:hAnsi="Times New Roman" w:cs="Times New Roman"/>
          <w:sz w:val="24"/>
          <w:szCs w:val="24"/>
        </w:rPr>
        <w:t>u depositooriumiteenus</w:t>
      </w:r>
      <w:r w:rsidR="00091FAA" w:rsidRPr="00AA3571">
        <w:rPr>
          <w:rFonts w:ascii="Times New Roman" w:hAnsi="Times New Roman" w:cs="Times New Roman"/>
          <w:sz w:val="24"/>
          <w:szCs w:val="24"/>
        </w:rPr>
        <w:t>t</w:t>
      </w:r>
      <w:r w:rsidR="008730AB" w:rsidRPr="00AA3571">
        <w:rPr>
          <w:rFonts w:ascii="Times New Roman" w:hAnsi="Times New Roman" w:cs="Times New Roman"/>
          <w:sz w:val="24"/>
          <w:szCs w:val="24"/>
        </w:rPr>
        <w:t xml:space="preserve">, võib fondivalitseja, aktsiaseltsifond või usaldusfond taotleda Finantsinspektsioonilt luba </w:t>
      </w:r>
      <w:r w:rsidR="001053C1" w:rsidRPr="00AA3571">
        <w:rPr>
          <w:rFonts w:ascii="Times New Roman" w:hAnsi="Times New Roman" w:cs="Times New Roman"/>
          <w:sz w:val="24"/>
          <w:szCs w:val="24"/>
        </w:rPr>
        <w:t xml:space="preserve">määrata </w:t>
      </w:r>
      <w:r w:rsidR="008730AB" w:rsidRPr="00AA3571">
        <w:rPr>
          <w:rFonts w:ascii="Times New Roman" w:hAnsi="Times New Roman" w:cs="Times New Roman"/>
          <w:sz w:val="24"/>
          <w:szCs w:val="24"/>
        </w:rPr>
        <w:t>lepinguriigi krediidiasutus fondi depositooriumiks ilma, et depositooriumiteenust osutataks Eesti äriregistrisse kantud filiaalina</w:t>
      </w:r>
      <w:r w:rsidR="005320AF" w:rsidRPr="00AA3571">
        <w:rPr>
          <w:rFonts w:ascii="Times New Roman" w:hAnsi="Times New Roman" w:cs="Times New Roman"/>
          <w:sz w:val="24"/>
          <w:szCs w:val="24"/>
        </w:rPr>
        <w:t>.</w:t>
      </w:r>
      <w:r w:rsidR="008730AB" w:rsidRPr="00AA3571">
        <w:rPr>
          <w:rFonts w:ascii="Times New Roman" w:hAnsi="Times New Roman" w:cs="Times New Roman"/>
          <w:sz w:val="24"/>
          <w:szCs w:val="24"/>
        </w:rPr>
        <w:t xml:space="preserve"> </w:t>
      </w:r>
      <w:r w:rsidR="0088445A" w:rsidRPr="00AA3571">
        <w:rPr>
          <w:rFonts w:ascii="Times New Roman" w:hAnsi="Times New Roman" w:cs="Times New Roman"/>
          <w:sz w:val="24"/>
          <w:szCs w:val="24"/>
        </w:rPr>
        <w:t xml:space="preserve">Fondivalitseja, aktsiaseltsifond või usaldusfond põhjendab </w:t>
      </w:r>
      <w:r w:rsidR="008730AB" w:rsidRPr="00AA3571">
        <w:rPr>
          <w:rFonts w:ascii="Times New Roman" w:hAnsi="Times New Roman" w:cs="Times New Roman"/>
          <w:sz w:val="24"/>
          <w:szCs w:val="24"/>
        </w:rPr>
        <w:t>Finantsinspektsioonile</w:t>
      </w:r>
      <w:r w:rsidR="009226A6" w:rsidRPr="00AA3571">
        <w:rPr>
          <w:rFonts w:ascii="Times New Roman" w:hAnsi="Times New Roman" w:cs="Times New Roman"/>
          <w:sz w:val="24"/>
          <w:szCs w:val="24"/>
        </w:rPr>
        <w:t>, miks</w:t>
      </w:r>
      <w:r w:rsidR="005320AF" w:rsidRPr="00AA3571">
        <w:rPr>
          <w:rFonts w:ascii="Times New Roman" w:hAnsi="Times New Roman" w:cs="Times New Roman"/>
          <w:sz w:val="24"/>
          <w:szCs w:val="24"/>
        </w:rPr>
        <w:t xml:space="preserve"> </w:t>
      </w:r>
      <w:r w:rsidR="00A52803" w:rsidRPr="00AA3571">
        <w:rPr>
          <w:rFonts w:ascii="Times New Roman" w:hAnsi="Times New Roman" w:cs="Times New Roman"/>
          <w:sz w:val="24"/>
          <w:szCs w:val="24"/>
        </w:rPr>
        <w:t xml:space="preserve">talle </w:t>
      </w:r>
      <w:r w:rsidR="008730AB" w:rsidRPr="00AA3571">
        <w:rPr>
          <w:rFonts w:ascii="Times New Roman" w:hAnsi="Times New Roman" w:cs="Times New Roman"/>
          <w:sz w:val="24"/>
          <w:szCs w:val="24"/>
        </w:rPr>
        <w:t>vajalik</w:t>
      </w:r>
      <w:r w:rsidR="00A52803" w:rsidRPr="00AA3571">
        <w:rPr>
          <w:rFonts w:ascii="Times New Roman" w:hAnsi="Times New Roman" w:cs="Times New Roman"/>
          <w:sz w:val="24"/>
          <w:szCs w:val="24"/>
        </w:rPr>
        <w:t>ku</w:t>
      </w:r>
      <w:r w:rsidR="008730AB" w:rsidRPr="00AA3571">
        <w:rPr>
          <w:rFonts w:ascii="Times New Roman" w:hAnsi="Times New Roman" w:cs="Times New Roman"/>
          <w:sz w:val="24"/>
          <w:szCs w:val="24"/>
        </w:rPr>
        <w:t xml:space="preserve"> depositooriumiteenus</w:t>
      </w:r>
      <w:r w:rsidR="00A52803" w:rsidRPr="00AA3571">
        <w:rPr>
          <w:rFonts w:ascii="Times New Roman" w:hAnsi="Times New Roman" w:cs="Times New Roman"/>
          <w:sz w:val="24"/>
          <w:szCs w:val="24"/>
        </w:rPr>
        <w:t>t</w:t>
      </w:r>
      <w:r w:rsidR="008730AB" w:rsidRPr="00AA3571">
        <w:rPr>
          <w:rFonts w:ascii="Times New Roman" w:hAnsi="Times New Roman" w:cs="Times New Roman"/>
          <w:sz w:val="24"/>
          <w:szCs w:val="24"/>
        </w:rPr>
        <w:t xml:space="preserve"> </w:t>
      </w:r>
      <w:r w:rsidR="00A52803" w:rsidRPr="00AA3571">
        <w:rPr>
          <w:rFonts w:ascii="Times New Roman" w:hAnsi="Times New Roman" w:cs="Times New Roman"/>
          <w:sz w:val="24"/>
          <w:szCs w:val="24"/>
        </w:rPr>
        <w:t xml:space="preserve">ei </w:t>
      </w:r>
      <w:r w:rsidR="008730AB" w:rsidRPr="00AA3571">
        <w:rPr>
          <w:rFonts w:ascii="Times New Roman" w:hAnsi="Times New Roman" w:cs="Times New Roman"/>
          <w:sz w:val="24"/>
          <w:szCs w:val="24"/>
        </w:rPr>
        <w:t>paku</w:t>
      </w:r>
      <w:r w:rsidR="00A52803" w:rsidRPr="00AA3571">
        <w:rPr>
          <w:rFonts w:ascii="Times New Roman" w:hAnsi="Times New Roman" w:cs="Times New Roman"/>
          <w:sz w:val="24"/>
          <w:szCs w:val="24"/>
        </w:rPr>
        <w:t>ta</w:t>
      </w:r>
      <w:r w:rsidR="008730AB" w:rsidRPr="00AA3571">
        <w:rPr>
          <w:rFonts w:ascii="Times New Roman" w:hAnsi="Times New Roman" w:cs="Times New Roman"/>
          <w:sz w:val="24"/>
          <w:szCs w:val="24"/>
        </w:rPr>
        <w:t xml:space="preserve">. </w:t>
      </w:r>
    </w:p>
    <w:p w14:paraId="23C6DFCF" w14:textId="77777777" w:rsidR="001F1586" w:rsidRPr="00AA3571" w:rsidRDefault="001F1586" w:rsidP="00CD0A94">
      <w:pPr>
        <w:spacing w:after="0" w:line="240" w:lineRule="auto"/>
        <w:jc w:val="both"/>
        <w:rPr>
          <w:rFonts w:ascii="Times New Roman" w:hAnsi="Times New Roman" w:cs="Times New Roman"/>
          <w:sz w:val="24"/>
          <w:szCs w:val="24"/>
        </w:rPr>
      </w:pPr>
    </w:p>
    <w:p w14:paraId="6B834092" w14:textId="45899D8B" w:rsidR="008730AB" w:rsidRPr="00AA3571" w:rsidRDefault="008730A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(8) Finantsinspektsioon võib anda käesoleva paragrahvi lõikes 7 sätestatud loa üksnes juhul, kui </w:t>
      </w:r>
      <w:r w:rsidR="001F3F4B" w:rsidRPr="00AA3571">
        <w:rPr>
          <w:rFonts w:ascii="Times New Roman" w:hAnsi="Times New Roman" w:cs="Times New Roman"/>
          <w:sz w:val="24"/>
          <w:szCs w:val="24"/>
        </w:rPr>
        <w:t xml:space="preserve">ta </w:t>
      </w:r>
      <w:r w:rsidRPr="00AA3571">
        <w:rPr>
          <w:rFonts w:ascii="Times New Roman" w:hAnsi="Times New Roman" w:cs="Times New Roman"/>
          <w:sz w:val="24"/>
          <w:szCs w:val="24"/>
        </w:rPr>
        <w:t xml:space="preserve">on saanud fondivalitsejalt või aktsiaseltsifondilt põhjendatud taotluse ja </w:t>
      </w:r>
      <w:r w:rsidRPr="00AA3571">
        <w:rPr>
          <w:rFonts w:ascii="Times New Roman" w:hAnsi="Times New Roman" w:cs="Times New Roman"/>
          <w:sz w:val="24"/>
          <w:szCs w:val="24"/>
        </w:rPr>
        <w:lastRenderedPageBreak/>
        <w:t xml:space="preserve">Finantsinspektsiooni hinnangul </w:t>
      </w:r>
      <w:r w:rsidR="00A52803" w:rsidRPr="00AA3571">
        <w:rPr>
          <w:rFonts w:ascii="Times New Roman" w:hAnsi="Times New Roman" w:cs="Times New Roman"/>
          <w:sz w:val="24"/>
          <w:szCs w:val="24"/>
        </w:rPr>
        <w:t>ei pakuta</w:t>
      </w:r>
      <w:r w:rsidRPr="00AA3571">
        <w:rPr>
          <w:rFonts w:ascii="Times New Roman" w:hAnsi="Times New Roman" w:cs="Times New Roman"/>
          <w:sz w:val="24"/>
          <w:szCs w:val="24"/>
        </w:rPr>
        <w:t xml:space="preserve"> Eestis asjakohas</w:t>
      </w:r>
      <w:r w:rsidR="002B1D5D" w:rsidRPr="00AA3571">
        <w:rPr>
          <w:rFonts w:ascii="Times New Roman" w:hAnsi="Times New Roman" w:cs="Times New Roman"/>
          <w:sz w:val="24"/>
          <w:szCs w:val="24"/>
        </w:rPr>
        <w:t>t</w:t>
      </w:r>
      <w:r w:rsidRPr="00AA3571">
        <w:rPr>
          <w:rFonts w:ascii="Times New Roman" w:hAnsi="Times New Roman" w:cs="Times New Roman"/>
          <w:sz w:val="24"/>
          <w:szCs w:val="24"/>
        </w:rPr>
        <w:t xml:space="preserve"> depositooriumiteenus</w:t>
      </w:r>
      <w:r w:rsidR="002B1D5D" w:rsidRPr="00AA3571">
        <w:rPr>
          <w:rFonts w:ascii="Times New Roman" w:hAnsi="Times New Roman" w:cs="Times New Roman"/>
          <w:sz w:val="24"/>
          <w:szCs w:val="24"/>
        </w:rPr>
        <w:t>t</w:t>
      </w:r>
      <w:r w:rsidRPr="00AA3571">
        <w:rPr>
          <w:rFonts w:ascii="Times New Roman" w:hAnsi="Times New Roman" w:cs="Times New Roman"/>
          <w:sz w:val="24"/>
          <w:szCs w:val="24"/>
        </w:rPr>
        <w:t xml:space="preserve">, arvestades konkreetse alternatiivfondi investeerimisstrateegiat. </w:t>
      </w:r>
    </w:p>
    <w:p w14:paraId="46EC164C" w14:textId="77777777" w:rsidR="001F1586" w:rsidRPr="00AA3571" w:rsidRDefault="001F1586" w:rsidP="00CD0A94">
      <w:pPr>
        <w:spacing w:after="0" w:line="240" w:lineRule="auto"/>
        <w:jc w:val="both"/>
        <w:rPr>
          <w:rFonts w:ascii="Times New Roman" w:hAnsi="Times New Roman" w:cs="Times New Roman"/>
          <w:sz w:val="24"/>
          <w:szCs w:val="24"/>
        </w:rPr>
      </w:pPr>
    </w:p>
    <w:p w14:paraId="2551090B" w14:textId="6083ED9C" w:rsidR="008730AB" w:rsidRPr="00AA3571" w:rsidRDefault="008730A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(9) Loa andmisest teavitab Finantsinspektsioon Euroopa Väärtpaberiturujärelevalve Asutust.“;</w:t>
      </w:r>
    </w:p>
    <w:p w14:paraId="7244D48F" w14:textId="77777777" w:rsidR="001F1586" w:rsidRPr="00AA3571" w:rsidRDefault="001F1586" w:rsidP="00CD0A94">
      <w:pPr>
        <w:spacing w:after="0" w:line="240" w:lineRule="auto"/>
        <w:jc w:val="both"/>
        <w:rPr>
          <w:rFonts w:ascii="Times New Roman" w:hAnsi="Times New Roman" w:cs="Times New Roman"/>
          <w:sz w:val="24"/>
          <w:szCs w:val="24"/>
        </w:rPr>
      </w:pPr>
    </w:p>
    <w:p w14:paraId="5998E412" w14:textId="4B6DB9CF" w:rsidR="008730AB" w:rsidRPr="00AA3571" w:rsidRDefault="00A654A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9</w:t>
      </w:r>
      <w:r w:rsidR="002637FF" w:rsidRPr="00AA3571">
        <w:rPr>
          <w:rFonts w:ascii="Times New Roman" w:hAnsi="Times New Roman" w:cs="Times New Roman"/>
          <w:b/>
          <w:bCs/>
          <w:sz w:val="24"/>
          <w:szCs w:val="24"/>
        </w:rPr>
        <w:t>8</w:t>
      </w:r>
      <w:r w:rsidR="008730AB" w:rsidRPr="00AA3571">
        <w:rPr>
          <w:rFonts w:ascii="Times New Roman" w:hAnsi="Times New Roman" w:cs="Times New Roman"/>
          <w:b/>
          <w:bCs/>
          <w:sz w:val="24"/>
          <w:szCs w:val="24"/>
        </w:rPr>
        <w:t>)</w:t>
      </w:r>
      <w:r w:rsidR="008730AB" w:rsidRPr="00AA3571">
        <w:rPr>
          <w:rFonts w:ascii="Times New Roman" w:hAnsi="Times New Roman" w:cs="Times New Roman"/>
          <w:sz w:val="24"/>
          <w:szCs w:val="24"/>
        </w:rPr>
        <w:t xml:space="preserve"> paragrahvi </w:t>
      </w:r>
      <w:r w:rsidR="0049658E" w:rsidRPr="00AA3571">
        <w:rPr>
          <w:rFonts w:ascii="Times New Roman" w:hAnsi="Times New Roman" w:cs="Times New Roman"/>
          <w:sz w:val="24"/>
          <w:szCs w:val="24"/>
        </w:rPr>
        <w:t>288 lõike 2 punkti</w:t>
      </w:r>
      <w:r w:rsidR="00F22F65" w:rsidRPr="00AA3571">
        <w:rPr>
          <w:rFonts w:ascii="Times New Roman" w:hAnsi="Times New Roman" w:cs="Times New Roman"/>
          <w:sz w:val="24"/>
          <w:szCs w:val="24"/>
        </w:rPr>
        <w:t>d</w:t>
      </w:r>
      <w:r w:rsidR="0049658E" w:rsidRPr="00AA3571">
        <w:rPr>
          <w:rFonts w:ascii="Times New Roman" w:hAnsi="Times New Roman" w:cs="Times New Roman"/>
          <w:sz w:val="24"/>
          <w:szCs w:val="24"/>
        </w:rPr>
        <w:t xml:space="preserve"> 3</w:t>
      </w:r>
      <w:r w:rsidR="00F22F65" w:rsidRPr="00AA3571">
        <w:rPr>
          <w:rFonts w:ascii="Times New Roman" w:hAnsi="Times New Roman" w:cs="Times New Roman"/>
          <w:sz w:val="24"/>
          <w:szCs w:val="24"/>
        </w:rPr>
        <w:t xml:space="preserve"> ja 4</w:t>
      </w:r>
      <w:r w:rsidR="0049658E" w:rsidRPr="00AA3571">
        <w:rPr>
          <w:rFonts w:ascii="Times New Roman" w:hAnsi="Times New Roman" w:cs="Times New Roman"/>
          <w:sz w:val="24"/>
          <w:szCs w:val="24"/>
        </w:rPr>
        <w:t xml:space="preserve"> muudetakse </w:t>
      </w:r>
      <w:r w:rsidR="00D51F08" w:rsidRPr="00AA3571">
        <w:rPr>
          <w:rFonts w:ascii="Times New Roman" w:hAnsi="Times New Roman" w:cs="Times New Roman"/>
          <w:sz w:val="24"/>
          <w:szCs w:val="24"/>
        </w:rPr>
        <w:t xml:space="preserve">ning </w:t>
      </w:r>
      <w:r w:rsidR="0049658E" w:rsidRPr="00AA3571">
        <w:rPr>
          <w:rFonts w:ascii="Times New Roman" w:hAnsi="Times New Roman" w:cs="Times New Roman"/>
          <w:sz w:val="24"/>
          <w:szCs w:val="24"/>
        </w:rPr>
        <w:t>sõnastatakse järgmiselt:</w:t>
      </w:r>
    </w:p>
    <w:p w14:paraId="0DA6D349" w14:textId="77777777" w:rsidR="00F22F65" w:rsidRPr="00AA3571" w:rsidRDefault="007C395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EF56AE" w:rsidRPr="00AA3571">
        <w:rPr>
          <w:rFonts w:ascii="Times New Roman" w:hAnsi="Times New Roman" w:cs="Times New Roman"/>
          <w:sz w:val="24"/>
          <w:szCs w:val="24"/>
        </w:rPr>
        <w:t>3) depositooriumi asukohaks olev kolmas riik ei ole suure riskiga kolmas riik rahapesu ja terrorismi rahastamise tõkestamise seaduse § 3 punkti 18 tähenduses;</w:t>
      </w:r>
    </w:p>
    <w:p w14:paraId="29F2EF1D" w14:textId="435A4560" w:rsidR="001D1DDA" w:rsidRPr="00AA3571" w:rsidRDefault="00F22F6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kolmanda riigi ja Eesti vahel on sõlmitud OECD tulu- ja kapitalimaksu mudellepingu artikli 26 kohane leping,</w:t>
      </w:r>
      <w:r w:rsidR="000E070F" w:rsidRPr="00AA3571">
        <w:rPr>
          <w:rFonts w:ascii="Times New Roman" w:hAnsi="Times New Roman" w:cs="Times New Roman"/>
          <w:sz w:val="24"/>
          <w:szCs w:val="24"/>
        </w:rPr>
        <w:t xml:space="preserve"> tagatud on maksualase teabe tõhus vahetamine, mis võib muu hulgas tugineda</w:t>
      </w:r>
      <w:r w:rsidRPr="00AA3571">
        <w:rPr>
          <w:rFonts w:ascii="Times New Roman" w:hAnsi="Times New Roman" w:cs="Times New Roman"/>
          <w:sz w:val="24"/>
          <w:szCs w:val="24"/>
        </w:rPr>
        <w:t xml:space="preserve"> mitmepool</w:t>
      </w:r>
      <w:r w:rsidR="00FB36D6" w:rsidRPr="00AA3571">
        <w:rPr>
          <w:rFonts w:ascii="Times New Roman" w:hAnsi="Times New Roman" w:cs="Times New Roman"/>
          <w:sz w:val="24"/>
          <w:szCs w:val="24"/>
        </w:rPr>
        <w:t>s</w:t>
      </w:r>
      <w:r w:rsidRPr="00AA3571">
        <w:rPr>
          <w:rFonts w:ascii="Times New Roman" w:hAnsi="Times New Roman" w:cs="Times New Roman"/>
          <w:sz w:val="24"/>
          <w:szCs w:val="24"/>
        </w:rPr>
        <w:t>e</w:t>
      </w:r>
      <w:r w:rsidR="00251BC0">
        <w:rPr>
          <w:rFonts w:ascii="Times New Roman" w:hAnsi="Times New Roman" w:cs="Times New Roman"/>
          <w:sz w:val="24"/>
          <w:szCs w:val="24"/>
        </w:rPr>
        <w:t>te</w:t>
      </w:r>
      <w:r w:rsidR="00E56357" w:rsidRPr="00AA3571">
        <w:rPr>
          <w:rFonts w:ascii="Times New Roman" w:hAnsi="Times New Roman" w:cs="Times New Roman"/>
          <w:sz w:val="24"/>
          <w:szCs w:val="24"/>
        </w:rPr>
        <w:t>le</w:t>
      </w:r>
      <w:r w:rsidRPr="00AA3571">
        <w:rPr>
          <w:rFonts w:ascii="Times New Roman" w:hAnsi="Times New Roman" w:cs="Times New Roman"/>
          <w:sz w:val="24"/>
          <w:szCs w:val="24"/>
        </w:rPr>
        <w:t xml:space="preserve"> maksu</w:t>
      </w:r>
      <w:r w:rsidR="00BC2623" w:rsidRPr="00AA3571">
        <w:rPr>
          <w:rFonts w:ascii="Times New Roman" w:hAnsi="Times New Roman" w:cs="Times New Roman"/>
          <w:sz w:val="24"/>
          <w:szCs w:val="24"/>
        </w:rPr>
        <w:t>alase teabe</w:t>
      </w:r>
      <w:r w:rsidR="00650A70">
        <w:rPr>
          <w:rFonts w:ascii="Times New Roman" w:hAnsi="Times New Roman" w:cs="Times New Roman"/>
          <w:sz w:val="24"/>
          <w:szCs w:val="24"/>
        </w:rPr>
        <w:t xml:space="preserve"> </w:t>
      </w:r>
      <w:r w:rsidR="00BC2623" w:rsidRPr="00AA3571">
        <w:rPr>
          <w:rFonts w:ascii="Times New Roman" w:hAnsi="Times New Roman" w:cs="Times New Roman"/>
          <w:sz w:val="24"/>
          <w:szCs w:val="24"/>
        </w:rPr>
        <w:t>vahetuse kokk</w:t>
      </w:r>
      <w:r w:rsidR="00FB36D6" w:rsidRPr="00AA3571">
        <w:rPr>
          <w:rFonts w:ascii="Times New Roman" w:hAnsi="Times New Roman" w:cs="Times New Roman"/>
          <w:sz w:val="24"/>
          <w:szCs w:val="24"/>
        </w:rPr>
        <w:t>ulepe</w:t>
      </w:r>
      <w:r w:rsidR="00251BC0">
        <w:rPr>
          <w:rFonts w:ascii="Times New Roman" w:hAnsi="Times New Roman" w:cs="Times New Roman"/>
          <w:sz w:val="24"/>
          <w:szCs w:val="24"/>
        </w:rPr>
        <w:t>te</w:t>
      </w:r>
      <w:r w:rsidR="00E56357" w:rsidRPr="00AA3571">
        <w:rPr>
          <w:rFonts w:ascii="Times New Roman" w:hAnsi="Times New Roman" w:cs="Times New Roman"/>
          <w:sz w:val="24"/>
          <w:szCs w:val="24"/>
        </w:rPr>
        <w:t>le</w:t>
      </w:r>
      <w:r w:rsidRPr="00AA3571">
        <w:rPr>
          <w:rFonts w:ascii="Times New Roman" w:hAnsi="Times New Roman" w:cs="Times New Roman"/>
          <w:sz w:val="24"/>
          <w:szCs w:val="24"/>
        </w:rPr>
        <w:t>, ning</w:t>
      </w:r>
      <w:r w:rsidR="008F62F3" w:rsidRPr="00AA3571">
        <w:rPr>
          <w:rFonts w:ascii="Times New Roman" w:hAnsi="Times New Roman" w:cs="Times New Roman"/>
          <w:sz w:val="24"/>
          <w:szCs w:val="24"/>
        </w:rPr>
        <w:t xml:space="preserve"> see kolmas riik ei ole maksualast koostööd mittetegev jurisdiktsioon </w:t>
      </w:r>
      <w:r w:rsidR="00091E01" w:rsidRPr="00AA3571">
        <w:rPr>
          <w:rFonts w:ascii="Times New Roman" w:hAnsi="Times New Roman" w:cs="Times New Roman"/>
          <w:sz w:val="24"/>
          <w:szCs w:val="24"/>
        </w:rPr>
        <w:t>tulumaksuseaduse</w:t>
      </w:r>
      <w:r w:rsidR="008F62F3" w:rsidRPr="00AA3571">
        <w:rPr>
          <w:rFonts w:ascii="Times New Roman" w:hAnsi="Times New Roman" w:cs="Times New Roman"/>
          <w:sz w:val="24"/>
          <w:szCs w:val="24"/>
        </w:rPr>
        <w:t xml:space="preserve"> § 10</w:t>
      </w:r>
      <w:r w:rsidR="008F62F3" w:rsidRPr="00AA3571">
        <w:rPr>
          <w:rFonts w:ascii="Times New Roman" w:hAnsi="Times New Roman" w:cs="Times New Roman"/>
          <w:sz w:val="24"/>
          <w:szCs w:val="24"/>
          <w:vertAlign w:val="superscript"/>
        </w:rPr>
        <w:t>1</w:t>
      </w:r>
      <w:r w:rsidR="008F62F3" w:rsidRPr="00AA3571">
        <w:rPr>
          <w:rFonts w:ascii="Times New Roman" w:hAnsi="Times New Roman" w:cs="Times New Roman"/>
          <w:sz w:val="24"/>
          <w:szCs w:val="24"/>
        </w:rPr>
        <w:t xml:space="preserve"> tähenduses</w:t>
      </w:r>
      <w:r w:rsidRPr="00AA3571">
        <w:rPr>
          <w:rFonts w:ascii="Times New Roman" w:hAnsi="Times New Roman" w:cs="Times New Roman"/>
          <w:sz w:val="24"/>
          <w:szCs w:val="24"/>
        </w:rPr>
        <w:t>;</w:t>
      </w:r>
      <w:r w:rsidR="00EF56AE" w:rsidRPr="00AA3571">
        <w:rPr>
          <w:rFonts w:ascii="Times New Roman" w:hAnsi="Times New Roman" w:cs="Times New Roman"/>
          <w:sz w:val="24"/>
          <w:szCs w:val="24"/>
        </w:rPr>
        <w:t>“;</w:t>
      </w:r>
    </w:p>
    <w:p w14:paraId="6858E296" w14:textId="77777777" w:rsidR="002C426D" w:rsidRPr="00AA3571" w:rsidRDefault="002C426D" w:rsidP="00CD0A94">
      <w:pPr>
        <w:spacing w:after="0" w:line="240" w:lineRule="auto"/>
        <w:jc w:val="both"/>
        <w:rPr>
          <w:rFonts w:ascii="Times New Roman" w:hAnsi="Times New Roman" w:cs="Times New Roman"/>
          <w:sz w:val="24"/>
          <w:szCs w:val="24"/>
        </w:rPr>
      </w:pPr>
    </w:p>
    <w:p w14:paraId="3200B5AA" w14:textId="0C34778A" w:rsidR="00EF56AE" w:rsidRPr="00AA3571" w:rsidRDefault="009D41D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9</w:t>
      </w:r>
      <w:r w:rsidR="002637FF" w:rsidRPr="00AA3571">
        <w:rPr>
          <w:rFonts w:ascii="Times New Roman" w:hAnsi="Times New Roman" w:cs="Times New Roman"/>
          <w:b/>
          <w:bCs/>
          <w:sz w:val="24"/>
          <w:szCs w:val="24"/>
        </w:rPr>
        <w:t>9</w:t>
      </w:r>
      <w:r w:rsidR="00EF56AE" w:rsidRPr="00AA3571">
        <w:rPr>
          <w:rFonts w:ascii="Times New Roman" w:hAnsi="Times New Roman" w:cs="Times New Roman"/>
          <w:b/>
          <w:bCs/>
          <w:sz w:val="24"/>
          <w:szCs w:val="24"/>
        </w:rPr>
        <w:t>)</w:t>
      </w:r>
      <w:r w:rsidR="00EF56AE" w:rsidRPr="00AA3571">
        <w:rPr>
          <w:rFonts w:ascii="Times New Roman" w:hAnsi="Times New Roman" w:cs="Times New Roman"/>
          <w:sz w:val="24"/>
          <w:szCs w:val="24"/>
        </w:rPr>
        <w:t xml:space="preserve"> </w:t>
      </w:r>
      <w:r w:rsidR="0094519C" w:rsidRPr="00AA3571">
        <w:rPr>
          <w:rFonts w:ascii="Times New Roman" w:hAnsi="Times New Roman" w:cs="Times New Roman"/>
          <w:sz w:val="24"/>
          <w:szCs w:val="24"/>
        </w:rPr>
        <w:t>paragrahvi 288 täiendatakse lõikega 2</w:t>
      </w:r>
      <w:r w:rsidR="0094519C" w:rsidRPr="00AA3571">
        <w:rPr>
          <w:rFonts w:ascii="Times New Roman" w:hAnsi="Times New Roman" w:cs="Times New Roman"/>
          <w:sz w:val="24"/>
          <w:szCs w:val="24"/>
          <w:vertAlign w:val="superscript"/>
        </w:rPr>
        <w:t>1</w:t>
      </w:r>
      <w:r w:rsidR="0094519C" w:rsidRPr="00AA3571">
        <w:rPr>
          <w:rFonts w:ascii="Times New Roman" w:hAnsi="Times New Roman" w:cs="Times New Roman"/>
          <w:sz w:val="24"/>
          <w:szCs w:val="24"/>
        </w:rPr>
        <w:t xml:space="preserve"> järgmises sõnastuses:</w:t>
      </w:r>
    </w:p>
    <w:p w14:paraId="67B83FB5" w14:textId="1AC8F31A" w:rsidR="0094519C" w:rsidRPr="00AA3571" w:rsidRDefault="0094519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w:t>
      </w:r>
      <w:r w:rsidR="00331A48" w:rsidRPr="00AA3571">
        <w:rPr>
          <w:rFonts w:ascii="Times New Roman" w:hAnsi="Times New Roman" w:cs="Times New Roman"/>
          <w:sz w:val="24"/>
          <w:szCs w:val="24"/>
        </w:rPr>
        <w:t> </w:t>
      </w:r>
      <w:r w:rsidRPr="00AA3571">
        <w:rPr>
          <w:rFonts w:ascii="Times New Roman" w:hAnsi="Times New Roman" w:cs="Times New Roman"/>
          <w:sz w:val="24"/>
          <w:szCs w:val="24"/>
        </w:rPr>
        <w:t>Käesoleva paragrahvi lõike</w:t>
      </w:r>
      <w:r w:rsidR="00331A48" w:rsidRPr="00AA3571">
        <w:rPr>
          <w:rFonts w:ascii="Times New Roman" w:hAnsi="Times New Roman" w:cs="Times New Roman"/>
          <w:sz w:val="24"/>
          <w:szCs w:val="24"/>
        </w:rPr>
        <w:t> </w:t>
      </w:r>
      <w:r w:rsidRPr="00AA3571">
        <w:rPr>
          <w:rFonts w:ascii="Times New Roman" w:hAnsi="Times New Roman" w:cs="Times New Roman"/>
          <w:sz w:val="24"/>
          <w:szCs w:val="24"/>
        </w:rPr>
        <w:t>2 punktides</w:t>
      </w:r>
      <w:r w:rsidR="00331A48" w:rsidRPr="00AA3571">
        <w:rPr>
          <w:rFonts w:ascii="Times New Roman" w:hAnsi="Times New Roman" w:cs="Times New Roman"/>
          <w:sz w:val="24"/>
          <w:szCs w:val="24"/>
        </w:rPr>
        <w:t> </w:t>
      </w:r>
      <w:r w:rsidRPr="00AA3571">
        <w:rPr>
          <w:rFonts w:ascii="Times New Roman" w:hAnsi="Times New Roman" w:cs="Times New Roman"/>
          <w:sz w:val="24"/>
          <w:szCs w:val="24"/>
        </w:rPr>
        <w:t xml:space="preserve">3 ja 4 sätestatud tingimusi kohaldatakse depositooriumi määramise ajal. Kui depositooriumi asukohaks olev kolmas riik </w:t>
      </w:r>
      <w:r w:rsidR="002F02F8">
        <w:rPr>
          <w:rFonts w:ascii="Times New Roman" w:hAnsi="Times New Roman" w:cs="Times New Roman"/>
          <w:sz w:val="24"/>
          <w:szCs w:val="24"/>
        </w:rPr>
        <w:t>tunnistatakse</w:t>
      </w:r>
      <w:r w:rsidRPr="00AA3571">
        <w:rPr>
          <w:rFonts w:ascii="Times New Roman" w:hAnsi="Times New Roman" w:cs="Times New Roman"/>
          <w:sz w:val="24"/>
          <w:szCs w:val="24"/>
        </w:rPr>
        <w:t xml:space="preserve"> suure riskiga kolmandaks riigiks rahapesu ja terrorismi rahastamise tõkestamise seaduse § 3 punkti</w:t>
      </w:r>
      <w:r w:rsidR="00AA5295" w:rsidRPr="00AA3571">
        <w:rPr>
          <w:rFonts w:ascii="Times New Roman" w:hAnsi="Times New Roman" w:cs="Times New Roman"/>
          <w:sz w:val="24"/>
          <w:szCs w:val="24"/>
        </w:rPr>
        <w:t> </w:t>
      </w:r>
      <w:r w:rsidRPr="00AA3571">
        <w:rPr>
          <w:rFonts w:ascii="Times New Roman" w:hAnsi="Times New Roman" w:cs="Times New Roman"/>
          <w:sz w:val="24"/>
          <w:szCs w:val="24"/>
        </w:rPr>
        <w:t xml:space="preserve">18 tähenduses või </w:t>
      </w:r>
      <w:r w:rsidR="002340BB" w:rsidRPr="00AA3571">
        <w:rPr>
          <w:rFonts w:ascii="Times New Roman" w:hAnsi="Times New Roman" w:cs="Times New Roman"/>
          <w:sz w:val="24"/>
          <w:szCs w:val="24"/>
        </w:rPr>
        <w:t xml:space="preserve">see kolmas riik </w:t>
      </w:r>
      <w:r w:rsidRPr="00AA3571">
        <w:rPr>
          <w:rFonts w:ascii="Times New Roman" w:hAnsi="Times New Roman" w:cs="Times New Roman"/>
          <w:sz w:val="24"/>
          <w:szCs w:val="24"/>
        </w:rPr>
        <w:t>lisatakse</w:t>
      </w:r>
      <w:r w:rsidR="0074489D" w:rsidRPr="00AA3571">
        <w:rPr>
          <w:rFonts w:ascii="Times New Roman" w:hAnsi="Times New Roman" w:cs="Times New Roman"/>
          <w:sz w:val="24"/>
          <w:szCs w:val="24"/>
        </w:rPr>
        <w:t xml:space="preserve"> maksualast koostööd mittetegevate </w:t>
      </w:r>
      <w:r w:rsidR="00D117B6" w:rsidRPr="00AA3571">
        <w:rPr>
          <w:rFonts w:ascii="Times New Roman" w:hAnsi="Times New Roman" w:cs="Times New Roman"/>
          <w:sz w:val="24"/>
          <w:szCs w:val="24"/>
        </w:rPr>
        <w:t>jurisdiktsioonide loetellu</w:t>
      </w:r>
      <w:r w:rsidRPr="00AA3571">
        <w:rPr>
          <w:rFonts w:ascii="Times New Roman" w:hAnsi="Times New Roman" w:cs="Times New Roman"/>
          <w:sz w:val="24"/>
          <w:szCs w:val="24"/>
        </w:rPr>
        <w:t xml:space="preserve"> pärast depositooriumi määramist, tuleb</w:t>
      </w:r>
      <w:r w:rsidR="005D7211" w:rsidRPr="00AA3571">
        <w:rPr>
          <w:rFonts w:ascii="Times New Roman" w:hAnsi="Times New Roman" w:cs="Times New Roman"/>
          <w:sz w:val="24"/>
          <w:szCs w:val="24"/>
        </w:rPr>
        <w:t xml:space="preserve"> </w:t>
      </w:r>
      <w:r w:rsidR="00C07AD3" w:rsidRPr="00AA3571">
        <w:rPr>
          <w:rFonts w:ascii="Times New Roman" w:hAnsi="Times New Roman" w:cs="Times New Roman"/>
          <w:sz w:val="24"/>
          <w:szCs w:val="24"/>
        </w:rPr>
        <w:t>alternatiivfondile määrata uus depositoorium</w:t>
      </w:r>
      <w:r w:rsidRPr="00AA3571">
        <w:rPr>
          <w:rFonts w:ascii="Times New Roman" w:hAnsi="Times New Roman" w:cs="Times New Roman"/>
          <w:sz w:val="24"/>
          <w:szCs w:val="24"/>
        </w:rPr>
        <w:t xml:space="preserve"> investorite huve arvestades mõistliku aja jooksul, kuid hiljem</w:t>
      </w:r>
      <w:r w:rsidR="000D32F1">
        <w:rPr>
          <w:rFonts w:ascii="Times New Roman" w:hAnsi="Times New Roman" w:cs="Times New Roman"/>
          <w:sz w:val="24"/>
          <w:szCs w:val="24"/>
        </w:rPr>
        <w:t>alt</w:t>
      </w:r>
      <w:r w:rsidRPr="00AA3571">
        <w:rPr>
          <w:rFonts w:ascii="Times New Roman" w:hAnsi="Times New Roman" w:cs="Times New Roman"/>
          <w:sz w:val="24"/>
          <w:szCs w:val="24"/>
        </w:rPr>
        <w:t xml:space="preserve"> ka</w:t>
      </w:r>
      <w:r w:rsidR="000D32F1">
        <w:rPr>
          <w:rFonts w:ascii="Times New Roman" w:hAnsi="Times New Roman" w:cs="Times New Roman"/>
          <w:sz w:val="24"/>
          <w:szCs w:val="24"/>
        </w:rPr>
        <w:t>ks</w:t>
      </w:r>
      <w:r w:rsidRPr="00AA3571">
        <w:rPr>
          <w:rFonts w:ascii="Times New Roman" w:hAnsi="Times New Roman" w:cs="Times New Roman"/>
          <w:sz w:val="24"/>
          <w:szCs w:val="24"/>
        </w:rPr>
        <w:t xml:space="preserve"> aasta</w:t>
      </w:r>
      <w:r w:rsidR="000D32F1">
        <w:rPr>
          <w:rFonts w:ascii="Times New Roman" w:hAnsi="Times New Roman" w:cs="Times New Roman"/>
          <w:sz w:val="24"/>
          <w:szCs w:val="24"/>
        </w:rPr>
        <w:t>t pärast</w:t>
      </w:r>
      <w:r w:rsidRPr="00AA3571">
        <w:rPr>
          <w:rFonts w:ascii="Times New Roman" w:hAnsi="Times New Roman" w:cs="Times New Roman"/>
          <w:sz w:val="24"/>
          <w:szCs w:val="24"/>
        </w:rPr>
        <w:t xml:space="preserve"> </w:t>
      </w:r>
      <w:r w:rsidR="00A96CAF">
        <w:rPr>
          <w:rFonts w:ascii="Times New Roman" w:hAnsi="Times New Roman" w:cs="Times New Roman"/>
          <w:sz w:val="24"/>
          <w:szCs w:val="24"/>
        </w:rPr>
        <w:t>eel</w:t>
      </w:r>
      <w:r w:rsidRPr="00AA3571">
        <w:rPr>
          <w:rFonts w:ascii="Times New Roman" w:hAnsi="Times New Roman" w:cs="Times New Roman"/>
          <w:sz w:val="24"/>
          <w:szCs w:val="24"/>
        </w:rPr>
        <w:t xml:space="preserve">nimetatu </w:t>
      </w:r>
      <w:r w:rsidR="00A96CAF">
        <w:rPr>
          <w:rFonts w:ascii="Times New Roman" w:hAnsi="Times New Roman" w:cs="Times New Roman"/>
          <w:sz w:val="24"/>
          <w:szCs w:val="24"/>
        </w:rPr>
        <w:t>asetleidmist</w:t>
      </w:r>
      <w:r w:rsidRPr="00AA3571">
        <w:rPr>
          <w:rFonts w:ascii="Times New Roman" w:hAnsi="Times New Roman" w:cs="Times New Roman"/>
          <w:sz w:val="24"/>
          <w:szCs w:val="24"/>
        </w:rPr>
        <w:t>.“;</w:t>
      </w:r>
    </w:p>
    <w:p w14:paraId="00F0378C" w14:textId="77777777" w:rsidR="001F1586" w:rsidRPr="00AA3571" w:rsidRDefault="001F1586" w:rsidP="00CD0A94">
      <w:pPr>
        <w:spacing w:after="0" w:line="240" w:lineRule="auto"/>
        <w:jc w:val="both"/>
        <w:rPr>
          <w:rFonts w:ascii="Times New Roman" w:hAnsi="Times New Roman" w:cs="Times New Roman"/>
          <w:sz w:val="24"/>
          <w:szCs w:val="24"/>
        </w:rPr>
      </w:pPr>
    </w:p>
    <w:p w14:paraId="01BB7821" w14:textId="3B9B40D7" w:rsidR="00D73B4B" w:rsidRPr="00AA3571" w:rsidRDefault="002637FF" w:rsidP="0061055B">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100</w:t>
      </w:r>
      <w:r w:rsidR="0094519C" w:rsidRPr="00AA3571">
        <w:rPr>
          <w:rFonts w:ascii="Times New Roman" w:hAnsi="Times New Roman" w:cs="Times New Roman"/>
          <w:b/>
          <w:bCs/>
          <w:sz w:val="24"/>
          <w:szCs w:val="24"/>
        </w:rPr>
        <w:t>)</w:t>
      </w:r>
      <w:r w:rsidR="0094519C" w:rsidRPr="00AA3571">
        <w:rPr>
          <w:rFonts w:ascii="Times New Roman" w:hAnsi="Times New Roman" w:cs="Times New Roman"/>
          <w:sz w:val="24"/>
          <w:szCs w:val="24"/>
        </w:rPr>
        <w:t xml:space="preserve"> </w:t>
      </w:r>
      <w:r w:rsidR="00D73B4B" w:rsidRPr="00AA3571">
        <w:rPr>
          <w:rFonts w:ascii="Times New Roman" w:hAnsi="Times New Roman" w:cs="Times New Roman"/>
          <w:sz w:val="24"/>
          <w:szCs w:val="24"/>
        </w:rPr>
        <w:t>paragrahvi</w:t>
      </w:r>
      <w:r w:rsidR="00D32322" w:rsidRPr="00AA3571">
        <w:rPr>
          <w:rFonts w:ascii="Times New Roman" w:hAnsi="Times New Roman" w:cs="Times New Roman"/>
          <w:sz w:val="24"/>
          <w:szCs w:val="24"/>
        </w:rPr>
        <w:t> </w:t>
      </w:r>
      <w:r w:rsidR="00D73B4B" w:rsidRPr="00AA3571">
        <w:rPr>
          <w:rFonts w:ascii="Times New Roman" w:hAnsi="Times New Roman" w:cs="Times New Roman"/>
          <w:sz w:val="24"/>
          <w:szCs w:val="24"/>
        </w:rPr>
        <w:t>297 lõi</w:t>
      </w:r>
      <w:r w:rsidR="0061055B" w:rsidRPr="00AA3571">
        <w:rPr>
          <w:rFonts w:ascii="Times New Roman" w:hAnsi="Times New Roman" w:cs="Times New Roman"/>
          <w:sz w:val="24"/>
          <w:szCs w:val="24"/>
        </w:rPr>
        <w:t>k</w:t>
      </w:r>
      <w:r w:rsidR="00D73B4B" w:rsidRPr="00AA3571">
        <w:rPr>
          <w:rFonts w:ascii="Times New Roman" w:hAnsi="Times New Roman" w:cs="Times New Roman"/>
          <w:sz w:val="24"/>
          <w:szCs w:val="24"/>
        </w:rPr>
        <w:t>e</w:t>
      </w:r>
      <w:r w:rsidR="00D32322" w:rsidRPr="00AA3571">
        <w:rPr>
          <w:rFonts w:ascii="Times New Roman" w:hAnsi="Times New Roman" w:cs="Times New Roman"/>
          <w:sz w:val="24"/>
          <w:szCs w:val="24"/>
        </w:rPr>
        <w:t> </w:t>
      </w:r>
      <w:r w:rsidR="00D73B4B" w:rsidRPr="00AA3571">
        <w:rPr>
          <w:rFonts w:ascii="Times New Roman" w:hAnsi="Times New Roman" w:cs="Times New Roman"/>
          <w:sz w:val="24"/>
          <w:szCs w:val="24"/>
        </w:rPr>
        <w:t xml:space="preserve">2 </w:t>
      </w:r>
      <w:r w:rsidR="0061055B" w:rsidRPr="00AA3571">
        <w:rPr>
          <w:rFonts w:ascii="Times New Roman" w:hAnsi="Times New Roman" w:cs="Times New Roman"/>
          <w:sz w:val="24"/>
          <w:szCs w:val="24"/>
        </w:rPr>
        <w:t xml:space="preserve">teist lauset täiendatakse pärast </w:t>
      </w:r>
      <w:r w:rsidR="00543D1B" w:rsidRPr="00AA3571">
        <w:rPr>
          <w:rFonts w:ascii="Times New Roman" w:hAnsi="Times New Roman" w:cs="Times New Roman"/>
          <w:sz w:val="24"/>
          <w:szCs w:val="24"/>
        </w:rPr>
        <w:t xml:space="preserve">tekstiosa </w:t>
      </w:r>
      <w:r w:rsidR="0061055B" w:rsidRPr="00AA3571">
        <w:rPr>
          <w:rFonts w:ascii="Times New Roman" w:hAnsi="Times New Roman" w:cs="Times New Roman"/>
          <w:sz w:val="24"/>
          <w:szCs w:val="24"/>
        </w:rPr>
        <w:t>„</w:t>
      </w:r>
      <w:r w:rsidR="00D73B4B" w:rsidRPr="00AA3571">
        <w:rPr>
          <w:rFonts w:ascii="Times New Roman" w:hAnsi="Times New Roman" w:cs="Times New Roman"/>
          <w:sz w:val="24"/>
          <w:szCs w:val="24"/>
        </w:rPr>
        <w:t>täitmiseks</w:t>
      </w:r>
      <w:r w:rsidR="0061055B" w:rsidRPr="00AA3571">
        <w:rPr>
          <w:rFonts w:ascii="Times New Roman" w:hAnsi="Times New Roman" w:cs="Times New Roman"/>
          <w:sz w:val="24"/>
          <w:szCs w:val="24"/>
        </w:rPr>
        <w:t xml:space="preserve">“ </w:t>
      </w:r>
      <w:r w:rsidR="00543D1B" w:rsidRPr="00AA3571">
        <w:rPr>
          <w:rFonts w:ascii="Times New Roman" w:hAnsi="Times New Roman" w:cs="Times New Roman"/>
          <w:sz w:val="24"/>
          <w:szCs w:val="24"/>
        </w:rPr>
        <w:t xml:space="preserve">tekstiosaga </w:t>
      </w:r>
      <w:r w:rsidR="0061055B" w:rsidRPr="00AA3571">
        <w:rPr>
          <w:rFonts w:ascii="Times New Roman" w:hAnsi="Times New Roman" w:cs="Times New Roman"/>
          <w:sz w:val="24"/>
          <w:szCs w:val="24"/>
        </w:rPr>
        <w:t>„</w:t>
      </w:r>
      <w:r w:rsidR="00D73B4B" w:rsidRPr="00AA3571">
        <w:rPr>
          <w:rFonts w:ascii="Times New Roman" w:hAnsi="Times New Roman" w:cs="Times New Roman"/>
          <w:sz w:val="24"/>
          <w:szCs w:val="24"/>
        </w:rPr>
        <w:t xml:space="preserve">ning kas peetakse kinni </w:t>
      </w:r>
      <w:r w:rsidR="0082181C" w:rsidRPr="00AA3571">
        <w:rPr>
          <w:rFonts w:ascii="Times New Roman" w:hAnsi="Times New Roman" w:cs="Times New Roman"/>
          <w:sz w:val="24"/>
          <w:szCs w:val="24"/>
        </w:rPr>
        <w:t xml:space="preserve">korrast, mis sätestab </w:t>
      </w:r>
      <w:r w:rsidR="00D73B4B" w:rsidRPr="00AA3571">
        <w:rPr>
          <w:rFonts w:ascii="Times New Roman" w:hAnsi="Times New Roman" w:cs="Times New Roman"/>
          <w:sz w:val="24"/>
          <w:szCs w:val="24"/>
        </w:rPr>
        <w:t>ülesannete edasiandmise</w:t>
      </w:r>
      <w:r w:rsidR="0082181C" w:rsidRPr="00AA3571">
        <w:rPr>
          <w:rFonts w:ascii="Times New Roman" w:hAnsi="Times New Roman" w:cs="Times New Roman"/>
          <w:sz w:val="24"/>
          <w:szCs w:val="24"/>
        </w:rPr>
        <w:t xml:space="preserve"> kolmandale isikule</w:t>
      </w:r>
      <w:r w:rsidR="00D73B4B" w:rsidRPr="00AA3571">
        <w:rPr>
          <w:rFonts w:ascii="Times New Roman" w:hAnsi="Times New Roman" w:cs="Times New Roman"/>
          <w:sz w:val="24"/>
          <w:szCs w:val="24"/>
        </w:rPr>
        <w:t>“;</w:t>
      </w:r>
    </w:p>
    <w:p w14:paraId="389C9F04" w14:textId="77777777" w:rsidR="004F2B09" w:rsidRPr="00AA3571" w:rsidRDefault="004F2B09" w:rsidP="00CD0A94">
      <w:pPr>
        <w:spacing w:after="0" w:line="240" w:lineRule="auto"/>
        <w:jc w:val="both"/>
        <w:rPr>
          <w:rFonts w:ascii="Times New Roman" w:hAnsi="Times New Roman" w:cs="Times New Roman"/>
          <w:sz w:val="24"/>
          <w:szCs w:val="24"/>
        </w:rPr>
      </w:pPr>
    </w:p>
    <w:p w14:paraId="0071D2DE" w14:textId="54589850" w:rsidR="00D73B4B" w:rsidRPr="00AA3571" w:rsidRDefault="002637F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101</w:t>
      </w:r>
      <w:r w:rsidR="00D73B4B" w:rsidRPr="00AA3571">
        <w:rPr>
          <w:rFonts w:ascii="Times New Roman" w:hAnsi="Times New Roman" w:cs="Times New Roman"/>
          <w:b/>
          <w:bCs/>
          <w:sz w:val="24"/>
          <w:szCs w:val="24"/>
        </w:rPr>
        <w:t>)</w:t>
      </w:r>
      <w:r w:rsidR="00D73B4B" w:rsidRPr="00AA3571">
        <w:rPr>
          <w:rFonts w:ascii="Times New Roman" w:hAnsi="Times New Roman" w:cs="Times New Roman"/>
          <w:sz w:val="24"/>
          <w:szCs w:val="24"/>
        </w:rPr>
        <w:t xml:space="preserve"> paragrahvi 297 täiendatakse lõikega 2</w:t>
      </w:r>
      <w:r w:rsidR="00D73B4B" w:rsidRPr="00AA3571">
        <w:rPr>
          <w:rFonts w:ascii="Times New Roman" w:hAnsi="Times New Roman" w:cs="Times New Roman"/>
          <w:sz w:val="24"/>
          <w:szCs w:val="24"/>
          <w:vertAlign w:val="superscript"/>
        </w:rPr>
        <w:t>1</w:t>
      </w:r>
      <w:r w:rsidR="00D73B4B" w:rsidRPr="00AA3571">
        <w:rPr>
          <w:rFonts w:ascii="Times New Roman" w:hAnsi="Times New Roman" w:cs="Times New Roman"/>
          <w:sz w:val="24"/>
          <w:szCs w:val="24"/>
        </w:rPr>
        <w:t xml:space="preserve"> järgmises sõnastuses:</w:t>
      </w:r>
    </w:p>
    <w:p w14:paraId="488AC238" w14:textId="65D81040" w:rsidR="006644EE" w:rsidRPr="00AA3571" w:rsidRDefault="00D73B4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6644EE" w:rsidRPr="00AA3571">
        <w:rPr>
          <w:rFonts w:ascii="Times New Roman" w:hAnsi="Times New Roman" w:cs="Times New Roman"/>
          <w:sz w:val="24"/>
          <w:szCs w:val="24"/>
        </w:rPr>
        <w:t>(2</w:t>
      </w:r>
      <w:r w:rsidR="006644EE" w:rsidRPr="00AA3571">
        <w:rPr>
          <w:rFonts w:ascii="Times New Roman" w:hAnsi="Times New Roman" w:cs="Times New Roman"/>
          <w:sz w:val="24"/>
          <w:szCs w:val="24"/>
          <w:vertAlign w:val="superscript"/>
        </w:rPr>
        <w:t>1</w:t>
      </w:r>
      <w:r w:rsidR="006644EE" w:rsidRPr="00AA3571">
        <w:rPr>
          <w:rFonts w:ascii="Times New Roman" w:hAnsi="Times New Roman" w:cs="Times New Roman"/>
          <w:sz w:val="24"/>
          <w:szCs w:val="24"/>
        </w:rPr>
        <w:t xml:space="preserve">) Käesoleva paragrahvi lõiget 2 ei kohaldata, kui </w:t>
      </w:r>
      <w:r w:rsidR="00F07E13" w:rsidRPr="00AA3571">
        <w:rPr>
          <w:rFonts w:ascii="Times New Roman" w:hAnsi="Times New Roman" w:cs="Times New Roman"/>
          <w:sz w:val="24"/>
          <w:szCs w:val="24"/>
        </w:rPr>
        <w:t>fondi vara</w:t>
      </w:r>
      <w:r w:rsidR="00045B1E" w:rsidRPr="00AA3571">
        <w:rPr>
          <w:rFonts w:ascii="Times New Roman" w:hAnsi="Times New Roman" w:cs="Times New Roman"/>
          <w:sz w:val="24"/>
          <w:szCs w:val="24"/>
        </w:rPr>
        <w:t xml:space="preserve"> hoidev</w:t>
      </w:r>
      <w:r w:rsidR="00F07E13" w:rsidRPr="00AA3571">
        <w:rPr>
          <w:rFonts w:ascii="Times New Roman" w:hAnsi="Times New Roman" w:cs="Times New Roman"/>
          <w:sz w:val="24"/>
          <w:szCs w:val="24"/>
        </w:rPr>
        <w:t xml:space="preserve"> </w:t>
      </w:r>
      <w:r w:rsidR="006644EE" w:rsidRPr="00AA3571">
        <w:rPr>
          <w:rFonts w:ascii="Times New Roman" w:hAnsi="Times New Roman" w:cs="Times New Roman"/>
          <w:sz w:val="24"/>
          <w:szCs w:val="24"/>
        </w:rPr>
        <w:t>kolmas isik on Euroopa Parlamendi ja nõukogu määruse (EL) nr</w:t>
      </w:r>
      <w:r w:rsidR="00D33095" w:rsidRPr="00AA3571">
        <w:rPr>
          <w:rFonts w:ascii="Times New Roman" w:hAnsi="Times New Roman" w:cs="Times New Roman"/>
          <w:sz w:val="24"/>
          <w:szCs w:val="24"/>
        </w:rPr>
        <w:t> </w:t>
      </w:r>
      <w:r w:rsidR="006644EE" w:rsidRPr="00AA3571">
        <w:rPr>
          <w:rFonts w:ascii="Times New Roman" w:hAnsi="Times New Roman" w:cs="Times New Roman"/>
          <w:sz w:val="24"/>
          <w:szCs w:val="24"/>
        </w:rPr>
        <w:t>909/2014, mis käsitleb väärtpaberiarvelduse parandamist Euroopa Liidus ja väärtpaberite keskdepositooriume ning millega muudetakse direktiive 98/26/EÜ ja 2014/65/EL ning määrust (EL) nr 236/2012 (ELT L 257, 28.08.2014, lk</w:t>
      </w:r>
      <w:r w:rsidR="002943E2" w:rsidRPr="00AA3571">
        <w:rPr>
          <w:rFonts w:ascii="Times New Roman" w:hAnsi="Times New Roman" w:cs="Times New Roman"/>
          <w:sz w:val="24"/>
          <w:szCs w:val="24"/>
        </w:rPr>
        <w:t> </w:t>
      </w:r>
      <w:r w:rsidR="006644EE" w:rsidRPr="00AA3571">
        <w:rPr>
          <w:rFonts w:ascii="Times New Roman" w:hAnsi="Times New Roman" w:cs="Times New Roman"/>
          <w:sz w:val="24"/>
          <w:szCs w:val="24"/>
        </w:rPr>
        <w:t xml:space="preserve">1–72), artikli 2 lõike 1 punktis 1 nimetatud juriidiline isik (edaspidi käesolevas paragrahvis </w:t>
      </w:r>
      <w:r w:rsidR="006644EE" w:rsidRPr="00AA3571">
        <w:rPr>
          <w:rFonts w:ascii="Times New Roman" w:hAnsi="Times New Roman" w:cs="Times New Roman"/>
          <w:i/>
          <w:iCs/>
          <w:sz w:val="24"/>
          <w:szCs w:val="24"/>
        </w:rPr>
        <w:t>väärtpaberite keskdepositoorium</w:t>
      </w:r>
      <w:r w:rsidR="006644EE" w:rsidRPr="00AA3571">
        <w:rPr>
          <w:rFonts w:ascii="Times New Roman" w:hAnsi="Times New Roman" w:cs="Times New Roman"/>
          <w:sz w:val="24"/>
          <w:szCs w:val="24"/>
        </w:rPr>
        <w:t xml:space="preserve">), kes tegutseb investor-keskdepositooriumina </w:t>
      </w:r>
      <w:r w:rsidR="00B53188" w:rsidRPr="00AA3571">
        <w:rPr>
          <w:rFonts w:ascii="Times New Roman" w:hAnsi="Times New Roman" w:cs="Times New Roman"/>
          <w:sz w:val="24"/>
          <w:szCs w:val="24"/>
        </w:rPr>
        <w:t>sama</w:t>
      </w:r>
      <w:r w:rsidR="006644EE" w:rsidRPr="00AA3571">
        <w:rPr>
          <w:rFonts w:ascii="Times New Roman" w:hAnsi="Times New Roman" w:cs="Times New Roman"/>
          <w:sz w:val="24"/>
          <w:szCs w:val="24"/>
        </w:rPr>
        <w:t xml:space="preserve"> määruse artikli 29 lõike 3 ja artikli 48 lõike</w:t>
      </w:r>
      <w:r w:rsidR="000A1AEB" w:rsidRPr="00AA3571">
        <w:rPr>
          <w:rFonts w:ascii="Times New Roman" w:hAnsi="Times New Roman" w:cs="Times New Roman"/>
          <w:sz w:val="24"/>
          <w:szCs w:val="24"/>
        </w:rPr>
        <w:t> </w:t>
      </w:r>
      <w:r w:rsidR="006644EE" w:rsidRPr="00AA3571">
        <w:rPr>
          <w:rFonts w:ascii="Times New Roman" w:hAnsi="Times New Roman" w:cs="Times New Roman"/>
          <w:sz w:val="24"/>
          <w:szCs w:val="24"/>
        </w:rPr>
        <w:t xml:space="preserve">10 alusel vastu võetud komisjoni delegeeritud määruse </w:t>
      </w:r>
      <w:r w:rsidR="000C5682" w:rsidRPr="00AA3571">
        <w:rPr>
          <w:rFonts w:ascii="Times New Roman" w:hAnsi="Times New Roman" w:cs="Times New Roman"/>
          <w:sz w:val="24"/>
          <w:szCs w:val="24"/>
        </w:rPr>
        <w:t>tähenduses</w:t>
      </w:r>
      <w:r w:rsidR="006644EE" w:rsidRPr="00AA3571">
        <w:rPr>
          <w:rFonts w:ascii="Times New Roman" w:hAnsi="Times New Roman" w:cs="Times New Roman"/>
          <w:sz w:val="24"/>
          <w:szCs w:val="24"/>
        </w:rPr>
        <w:t>.“;</w:t>
      </w:r>
    </w:p>
    <w:p w14:paraId="659B1949" w14:textId="77777777" w:rsidR="001F1586" w:rsidRPr="00AA3571" w:rsidRDefault="001F1586" w:rsidP="00CD0A94">
      <w:pPr>
        <w:spacing w:after="0" w:line="240" w:lineRule="auto"/>
        <w:jc w:val="both"/>
        <w:rPr>
          <w:rFonts w:ascii="Times New Roman" w:hAnsi="Times New Roman" w:cs="Times New Roman"/>
          <w:sz w:val="24"/>
          <w:szCs w:val="24"/>
        </w:rPr>
      </w:pPr>
    </w:p>
    <w:p w14:paraId="7707438C" w14:textId="31C53D47" w:rsidR="006644EE" w:rsidRPr="00AA3571" w:rsidRDefault="002637F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102</w:t>
      </w:r>
      <w:r w:rsidR="006644EE" w:rsidRPr="00AA3571">
        <w:rPr>
          <w:rFonts w:ascii="Times New Roman" w:hAnsi="Times New Roman" w:cs="Times New Roman"/>
          <w:b/>
          <w:bCs/>
          <w:sz w:val="24"/>
          <w:szCs w:val="24"/>
        </w:rPr>
        <w:t>)</w:t>
      </w:r>
      <w:r w:rsidR="006644EE" w:rsidRPr="00AA3571">
        <w:rPr>
          <w:rFonts w:ascii="Times New Roman" w:hAnsi="Times New Roman" w:cs="Times New Roman"/>
          <w:sz w:val="24"/>
          <w:szCs w:val="24"/>
        </w:rPr>
        <w:t xml:space="preserve"> paragrahvi </w:t>
      </w:r>
      <w:r w:rsidR="00556A59" w:rsidRPr="00AA3571">
        <w:rPr>
          <w:rFonts w:ascii="Times New Roman" w:hAnsi="Times New Roman" w:cs="Times New Roman"/>
          <w:sz w:val="24"/>
          <w:szCs w:val="24"/>
        </w:rPr>
        <w:t>297 lõige 7 muudetakse ja sõnastatakse järgmiselt:</w:t>
      </w:r>
    </w:p>
    <w:p w14:paraId="05ECBCDA" w14:textId="76CCA1C2" w:rsidR="00556A59" w:rsidRPr="00AA3571" w:rsidRDefault="00556A5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„(7) Depositooriumi ülesannete edasiandmiseks ei loeta </w:t>
      </w:r>
      <w:r w:rsidR="007543C4" w:rsidRPr="00AA3571">
        <w:rPr>
          <w:rFonts w:ascii="Times New Roman" w:hAnsi="Times New Roman" w:cs="Times New Roman"/>
          <w:sz w:val="24"/>
          <w:szCs w:val="24"/>
        </w:rPr>
        <w:t xml:space="preserve">teenuse osutamist </w:t>
      </w:r>
      <w:r w:rsidRPr="00AA3571">
        <w:rPr>
          <w:rFonts w:ascii="Times New Roman" w:hAnsi="Times New Roman" w:cs="Times New Roman"/>
          <w:sz w:val="24"/>
          <w:szCs w:val="24"/>
        </w:rPr>
        <w:t>depositooriumi hoidmis</w:t>
      </w:r>
      <w:r w:rsidR="00CE4E97" w:rsidRPr="00AA3571">
        <w:rPr>
          <w:rFonts w:ascii="Times New Roman" w:hAnsi="Times New Roman" w:cs="Times New Roman"/>
          <w:sz w:val="24"/>
          <w:szCs w:val="24"/>
        </w:rPr>
        <w:t xml:space="preserve">e </w:t>
      </w:r>
      <w:r w:rsidRPr="00AA3571">
        <w:rPr>
          <w:rFonts w:ascii="Times New Roman" w:hAnsi="Times New Roman" w:cs="Times New Roman"/>
          <w:sz w:val="24"/>
          <w:szCs w:val="24"/>
        </w:rPr>
        <w:t>ülesande delegeerimise</w:t>
      </w:r>
      <w:r w:rsidR="007543C4" w:rsidRPr="00AA3571">
        <w:rPr>
          <w:rFonts w:ascii="Times New Roman" w:hAnsi="Times New Roman" w:cs="Times New Roman"/>
          <w:sz w:val="24"/>
          <w:szCs w:val="24"/>
        </w:rPr>
        <w:t xml:space="preserve"> korra</w:t>
      </w:r>
      <w:r w:rsidR="00D1639D" w:rsidRPr="00AA3571">
        <w:rPr>
          <w:rFonts w:ascii="Times New Roman" w:hAnsi="Times New Roman" w:cs="Times New Roman"/>
          <w:sz w:val="24"/>
          <w:szCs w:val="24"/>
        </w:rPr>
        <w:t>l</w:t>
      </w:r>
      <w:r w:rsidRPr="00AA3571">
        <w:rPr>
          <w:rFonts w:ascii="Times New Roman" w:hAnsi="Times New Roman" w:cs="Times New Roman"/>
          <w:sz w:val="24"/>
          <w:szCs w:val="24"/>
        </w:rPr>
        <w:t xml:space="preserve"> väärtpaberite keskdepositooriumi poolt, kes tegutseb emitent-keskdepositooriumina Euroopa Parlamendi ja nõukogu määruse (EL) nr 909/2014 artikli</w:t>
      </w:r>
      <w:r w:rsidR="002F49D0" w:rsidRPr="00AA3571">
        <w:rPr>
          <w:rFonts w:ascii="Times New Roman" w:hAnsi="Times New Roman" w:cs="Times New Roman"/>
          <w:sz w:val="24"/>
          <w:szCs w:val="24"/>
        </w:rPr>
        <w:t> </w:t>
      </w:r>
      <w:r w:rsidRPr="00AA3571">
        <w:rPr>
          <w:rFonts w:ascii="Times New Roman" w:hAnsi="Times New Roman" w:cs="Times New Roman"/>
          <w:sz w:val="24"/>
          <w:szCs w:val="24"/>
        </w:rPr>
        <w:t>29 lõike</w:t>
      </w:r>
      <w:r w:rsidR="002F49D0" w:rsidRPr="00AA3571">
        <w:rPr>
          <w:rFonts w:ascii="Times New Roman" w:hAnsi="Times New Roman" w:cs="Times New Roman"/>
          <w:sz w:val="24"/>
          <w:szCs w:val="24"/>
        </w:rPr>
        <w:t> </w:t>
      </w:r>
      <w:r w:rsidRPr="00AA3571">
        <w:rPr>
          <w:rFonts w:ascii="Times New Roman" w:hAnsi="Times New Roman" w:cs="Times New Roman"/>
          <w:sz w:val="24"/>
          <w:szCs w:val="24"/>
        </w:rPr>
        <w:t>3 ja artikli</w:t>
      </w:r>
      <w:r w:rsidR="002F49D0" w:rsidRPr="00AA3571">
        <w:rPr>
          <w:rFonts w:ascii="Times New Roman" w:hAnsi="Times New Roman" w:cs="Times New Roman"/>
          <w:sz w:val="24"/>
          <w:szCs w:val="24"/>
        </w:rPr>
        <w:t> </w:t>
      </w:r>
      <w:r w:rsidRPr="00AA3571">
        <w:rPr>
          <w:rFonts w:ascii="Times New Roman" w:hAnsi="Times New Roman" w:cs="Times New Roman"/>
          <w:sz w:val="24"/>
          <w:szCs w:val="24"/>
        </w:rPr>
        <w:t>48 lõike</w:t>
      </w:r>
      <w:r w:rsidR="002F49D0" w:rsidRPr="00AA3571">
        <w:rPr>
          <w:rFonts w:ascii="Times New Roman" w:hAnsi="Times New Roman" w:cs="Times New Roman"/>
          <w:sz w:val="24"/>
          <w:szCs w:val="24"/>
        </w:rPr>
        <w:t> </w:t>
      </w:r>
      <w:r w:rsidRPr="00AA3571">
        <w:rPr>
          <w:rFonts w:ascii="Times New Roman" w:hAnsi="Times New Roman" w:cs="Times New Roman"/>
          <w:sz w:val="24"/>
          <w:szCs w:val="24"/>
        </w:rPr>
        <w:t xml:space="preserve">10 alusel vastu võetud komisjoni delegeeritud määruse </w:t>
      </w:r>
      <w:r w:rsidR="000C5682" w:rsidRPr="00AA3571">
        <w:rPr>
          <w:rFonts w:ascii="Times New Roman" w:hAnsi="Times New Roman" w:cs="Times New Roman"/>
          <w:sz w:val="24"/>
          <w:szCs w:val="24"/>
        </w:rPr>
        <w:t>tähenduses</w:t>
      </w:r>
      <w:r w:rsidRPr="00AA3571">
        <w:rPr>
          <w:rFonts w:ascii="Times New Roman" w:hAnsi="Times New Roman" w:cs="Times New Roman"/>
          <w:sz w:val="24"/>
          <w:szCs w:val="24"/>
        </w:rPr>
        <w:t>. Käesoleva paragrahvi lõike</w:t>
      </w:r>
      <w:r w:rsidR="002F49D0" w:rsidRPr="00AA3571">
        <w:rPr>
          <w:rFonts w:ascii="Times New Roman" w:hAnsi="Times New Roman" w:cs="Times New Roman"/>
          <w:sz w:val="24"/>
          <w:szCs w:val="24"/>
        </w:rPr>
        <w:t> </w:t>
      </w:r>
      <w:r w:rsidRPr="00AA3571">
        <w:rPr>
          <w:rFonts w:ascii="Times New Roman" w:hAnsi="Times New Roman" w:cs="Times New Roman"/>
          <w:sz w:val="24"/>
          <w:szCs w:val="24"/>
        </w:rPr>
        <w:t xml:space="preserve">2 </w:t>
      </w:r>
      <w:r w:rsidR="00D0681C" w:rsidRPr="00AA3571">
        <w:rPr>
          <w:rFonts w:ascii="Times New Roman" w:hAnsi="Times New Roman" w:cs="Times New Roman"/>
          <w:sz w:val="24"/>
          <w:szCs w:val="24"/>
        </w:rPr>
        <w:t>kohast teenuste osutamist</w:t>
      </w:r>
      <w:r w:rsidR="0041618B" w:rsidRPr="00AA3571">
        <w:rPr>
          <w:rFonts w:ascii="Times New Roman" w:hAnsi="Times New Roman" w:cs="Times New Roman"/>
          <w:sz w:val="24"/>
          <w:szCs w:val="24"/>
        </w:rPr>
        <w:t xml:space="preserve"> </w:t>
      </w:r>
      <w:r w:rsidRPr="00AA3571">
        <w:rPr>
          <w:rFonts w:ascii="Times New Roman" w:hAnsi="Times New Roman" w:cs="Times New Roman"/>
          <w:sz w:val="24"/>
          <w:szCs w:val="24"/>
        </w:rPr>
        <w:t>investor-keskdepositooriumina käsitatakse depositooriumi hoidmis</w:t>
      </w:r>
      <w:r w:rsidR="002F49D0" w:rsidRPr="00AA3571">
        <w:rPr>
          <w:rFonts w:ascii="Times New Roman" w:hAnsi="Times New Roman" w:cs="Times New Roman"/>
          <w:sz w:val="24"/>
          <w:szCs w:val="24"/>
        </w:rPr>
        <w:t xml:space="preserve">e </w:t>
      </w:r>
      <w:r w:rsidRPr="00AA3571">
        <w:rPr>
          <w:rFonts w:ascii="Times New Roman" w:hAnsi="Times New Roman" w:cs="Times New Roman"/>
          <w:sz w:val="24"/>
          <w:szCs w:val="24"/>
        </w:rPr>
        <w:t xml:space="preserve">ülesande edasiandmisena.“; </w:t>
      </w:r>
    </w:p>
    <w:p w14:paraId="6A94B6FB" w14:textId="77777777" w:rsidR="001F1586" w:rsidRPr="00AA3571" w:rsidRDefault="001F1586" w:rsidP="00CD0A94">
      <w:pPr>
        <w:spacing w:after="0" w:line="240" w:lineRule="auto"/>
        <w:jc w:val="both"/>
        <w:rPr>
          <w:rFonts w:ascii="Times New Roman" w:hAnsi="Times New Roman" w:cs="Times New Roman"/>
          <w:sz w:val="24"/>
          <w:szCs w:val="24"/>
        </w:rPr>
      </w:pPr>
    </w:p>
    <w:p w14:paraId="1754A6F4" w14:textId="30861941" w:rsidR="00BD3611" w:rsidRPr="00AA3571" w:rsidRDefault="002637F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103</w:t>
      </w:r>
      <w:r w:rsidR="00BD3611" w:rsidRPr="00AA3571">
        <w:rPr>
          <w:rFonts w:ascii="Times New Roman" w:hAnsi="Times New Roman" w:cs="Times New Roman"/>
          <w:b/>
          <w:bCs/>
          <w:sz w:val="24"/>
          <w:szCs w:val="24"/>
        </w:rPr>
        <w:t>)</w:t>
      </w:r>
      <w:r w:rsidR="00BD3611" w:rsidRPr="00AA3571">
        <w:rPr>
          <w:rFonts w:ascii="Times New Roman" w:hAnsi="Times New Roman" w:cs="Times New Roman"/>
          <w:sz w:val="24"/>
          <w:szCs w:val="24"/>
        </w:rPr>
        <w:t xml:space="preserve"> </w:t>
      </w:r>
      <w:r w:rsidR="00130F60" w:rsidRPr="00AA3571">
        <w:rPr>
          <w:rFonts w:ascii="Times New Roman" w:hAnsi="Times New Roman" w:cs="Times New Roman"/>
          <w:sz w:val="24"/>
          <w:szCs w:val="24"/>
        </w:rPr>
        <w:t>paragrahvi 304 lõike 1</w:t>
      </w:r>
      <w:r w:rsidR="00130F60" w:rsidRPr="00AA3571">
        <w:rPr>
          <w:rFonts w:ascii="Times New Roman" w:hAnsi="Times New Roman" w:cs="Times New Roman"/>
          <w:sz w:val="24"/>
          <w:szCs w:val="24"/>
          <w:vertAlign w:val="superscript"/>
        </w:rPr>
        <w:t>1</w:t>
      </w:r>
      <w:r w:rsidR="00130F60" w:rsidRPr="00AA3571">
        <w:rPr>
          <w:rFonts w:ascii="Times New Roman" w:hAnsi="Times New Roman" w:cs="Times New Roman"/>
          <w:sz w:val="24"/>
          <w:szCs w:val="24"/>
        </w:rPr>
        <w:t xml:space="preserve"> teises lauses asendata</w:t>
      </w:r>
      <w:r w:rsidR="00092008" w:rsidRPr="00AA3571">
        <w:rPr>
          <w:rFonts w:ascii="Times New Roman" w:hAnsi="Times New Roman" w:cs="Times New Roman"/>
          <w:sz w:val="24"/>
          <w:szCs w:val="24"/>
        </w:rPr>
        <w:t>kse tekstiosa</w:t>
      </w:r>
      <w:r w:rsidR="00130F60" w:rsidRPr="00AA3571">
        <w:rPr>
          <w:rFonts w:ascii="Times New Roman" w:hAnsi="Times New Roman" w:cs="Times New Roman"/>
          <w:sz w:val="24"/>
          <w:szCs w:val="24"/>
        </w:rPr>
        <w:t xml:space="preserve"> „</w:t>
      </w:r>
      <w:r w:rsidR="00F00F3F" w:rsidRPr="00AA3571">
        <w:rPr>
          <w:rFonts w:ascii="Times New Roman" w:hAnsi="Times New Roman" w:cs="Times New Roman"/>
          <w:sz w:val="24"/>
          <w:szCs w:val="24"/>
        </w:rPr>
        <w:t xml:space="preserve">, lõigetes 3–5 ning </w:t>
      </w:r>
      <w:r w:rsidR="009E681E" w:rsidRPr="00AA3571">
        <w:rPr>
          <w:rFonts w:ascii="Times New Roman" w:hAnsi="Times New Roman" w:cs="Times New Roman"/>
          <w:sz w:val="24"/>
          <w:szCs w:val="24"/>
        </w:rPr>
        <w:t>§-s 368</w:t>
      </w:r>
      <w:r w:rsidR="009E681E" w:rsidRPr="00AA3571">
        <w:rPr>
          <w:rFonts w:ascii="Times New Roman" w:hAnsi="Times New Roman" w:cs="Times New Roman"/>
          <w:sz w:val="24"/>
          <w:szCs w:val="24"/>
          <w:vertAlign w:val="superscript"/>
        </w:rPr>
        <w:t>1</w:t>
      </w:r>
      <w:r w:rsidR="009E681E" w:rsidRPr="00AA3571">
        <w:rPr>
          <w:rFonts w:ascii="Times New Roman" w:hAnsi="Times New Roman" w:cs="Times New Roman"/>
          <w:sz w:val="24"/>
          <w:szCs w:val="24"/>
        </w:rPr>
        <w:t xml:space="preserve">“ </w:t>
      </w:r>
      <w:r w:rsidR="00362FD8" w:rsidRPr="00AA3571">
        <w:rPr>
          <w:rFonts w:ascii="Times New Roman" w:hAnsi="Times New Roman" w:cs="Times New Roman"/>
          <w:sz w:val="24"/>
          <w:szCs w:val="24"/>
        </w:rPr>
        <w:t>tekstiosaga „</w:t>
      </w:r>
      <w:r w:rsidR="004C0D20" w:rsidRPr="00AA3571">
        <w:rPr>
          <w:rFonts w:ascii="Times New Roman" w:hAnsi="Times New Roman" w:cs="Times New Roman"/>
          <w:sz w:val="24"/>
          <w:szCs w:val="24"/>
        </w:rPr>
        <w:t>ning lõigetes</w:t>
      </w:r>
      <w:r w:rsidR="004E4B78" w:rsidRPr="00AA3571">
        <w:rPr>
          <w:rFonts w:ascii="Times New Roman" w:hAnsi="Times New Roman" w:cs="Times New Roman"/>
          <w:sz w:val="24"/>
          <w:szCs w:val="24"/>
        </w:rPr>
        <w:t xml:space="preserve"> 3–5“;</w:t>
      </w:r>
    </w:p>
    <w:p w14:paraId="019FB695" w14:textId="77777777" w:rsidR="004E4B78" w:rsidRPr="00AA3571" w:rsidRDefault="004E4B78" w:rsidP="00CD0A94">
      <w:pPr>
        <w:spacing w:after="0" w:line="240" w:lineRule="auto"/>
        <w:jc w:val="both"/>
        <w:rPr>
          <w:rFonts w:ascii="Times New Roman" w:hAnsi="Times New Roman" w:cs="Times New Roman"/>
          <w:sz w:val="24"/>
          <w:szCs w:val="24"/>
        </w:rPr>
      </w:pPr>
    </w:p>
    <w:p w14:paraId="10F54101" w14:textId="23838F75" w:rsidR="000E6E09" w:rsidRPr="00AA3571" w:rsidRDefault="00887C7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w:t>
      </w:r>
      <w:r w:rsidR="002637FF" w:rsidRPr="00AA3571">
        <w:rPr>
          <w:rFonts w:ascii="Times New Roman" w:hAnsi="Times New Roman" w:cs="Times New Roman"/>
          <w:b/>
          <w:bCs/>
          <w:sz w:val="24"/>
          <w:szCs w:val="24"/>
        </w:rPr>
        <w:t>4</w:t>
      </w:r>
      <w:r w:rsidR="000E6E09" w:rsidRPr="00AA3571">
        <w:rPr>
          <w:rFonts w:ascii="Times New Roman" w:hAnsi="Times New Roman" w:cs="Times New Roman"/>
          <w:b/>
          <w:bCs/>
          <w:sz w:val="24"/>
          <w:szCs w:val="24"/>
        </w:rPr>
        <w:t>)</w:t>
      </w:r>
      <w:r w:rsidR="000E6E09" w:rsidRPr="00AA3571">
        <w:rPr>
          <w:rFonts w:ascii="Times New Roman" w:hAnsi="Times New Roman" w:cs="Times New Roman"/>
          <w:sz w:val="24"/>
          <w:szCs w:val="24"/>
        </w:rPr>
        <w:t xml:space="preserve"> paragrahvi </w:t>
      </w:r>
      <w:r w:rsidR="0076624E" w:rsidRPr="00AA3571">
        <w:rPr>
          <w:rFonts w:ascii="Times New Roman" w:hAnsi="Times New Roman" w:cs="Times New Roman"/>
          <w:sz w:val="24"/>
          <w:szCs w:val="24"/>
        </w:rPr>
        <w:t>305 lõiget 3 täiendatakse punktidega 4</w:t>
      </w:r>
      <w:r w:rsidR="000C175A" w:rsidRPr="00AA3571">
        <w:rPr>
          <w:rFonts w:ascii="Times New Roman" w:hAnsi="Times New Roman" w:cs="Times New Roman"/>
          <w:sz w:val="24"/>
          <w:szCs w:val="24"/>
        </w:rPr>
        <w:t>–6</w:t>
      </w:r>
      <w:r w:rsidR="0076624E" w:rsidRPr="00AA3571">
        <w:rPr>
          <w:rFonts w:ascii="Times New Roman" w:hAnsi="Times New Roman" w:cs="Times New Roman"/>
          <w:sz w:val="24"/>
          <w:szCs w:val="24"/>
        </w:rPr>
        <w:t xml:space="preserve"> järgmises sõnastuses:</w:t>
      </w:r>
    </w:p>
    <w:p w14:paraId="6C33E72E" w14:textId="77777777" w:rsidR="0076624E" w:rsidRPr="00AA3571" w:rsidRDefault="0076624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 alternatiivfondi arvel laenu andmine;</w:t>
      </w:r>
    </w:p>
    <w:p w14:paraId="74DBA310" w14:textId="72622CEE" w:rsidR="009C7A71" w:rsidRPr="00AA3571" w:rsidRDefault="0076624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 eriotstarbeliste väärtpaberistamisüksuste haldamine</w:t>
      </w:r>
      <w:r w:rsidR="00F42C3E" w:rsidRPr="00AA3571">
        <w:rPr>
          <w:rFonts w:ascii="Times New Roman" w:hAnsi="Times New Roman" w:cs="Times New Roman"/>
          <w:sz w:val="24"/>
          <w:szCs w:val="24"/>
        </w:rPr>
        <w:t>;</w:t>
      </w:r>
    </w:p>
    <w:p w14:paraId="1E38B158" w14:textId="248C87A1" w:rsidR="0076624E" w:rsidRPr="00AA3571" w:rsidRDefault="009C7A7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w:t>
      </w:r>
      <w:r w:rsidR="000A0088" w:rsidRPr="00AA3571">
        <w:rPr>
          <w:rFonts w:ascii="Times New Roman" w:hAnsi="Times New Roman" w:cs="Times New Roman"/>
          <w:sz w:val="24"/>
          <w:szCs w:val="24"/>
        </w:rPr>
        <w:t> </w:t>
      </w:r>
      <w:r w:rsidRPr="00AA3571">
        <w:rPr>
          <w:rFonts w:ascii="Times New Roman" w:hAnsi="Times New Roman" w:cs="Times New Roman"/>
          <w:sz w:val="24"/>
          <w:szCs w:val="24"/>
        </w:rPr>
        <w:t xml:space="preserve">krediidihaldustegevus, mida </w:t>
      </w:r>
      <w:r w:rsidR="003E7FC4" w:rsidRPr="00AA3571">
        <w:rPr>
          <w:rFonts w:ascii="Times New Roman" w:hAnsi="Times New Roman" w:cs="Times New Roman"/>
          <w:sz w:val="24"/>
          <w:szCs w:val="24"/>
        </w:rPr>
        <w:t xml:space="preserve">alternatiivfondi valitseja </w:t>
      </w:r>
      <w:r w:rsidR="00AE63F4" w:rsidRPr="00AA3571">
        <w:rPr>
          <w:rFonts w:ascii="Times New Roman" w:hAnsi="Times New Roman" w:cs="Times New Roman"/>
          <w:sz w:val="24"/>
          <w:szCs w:val="24"/>
        </w:rPr>
        <w:t xml:space="preserve">rakendab </w:t>
      </w:r>
      <w:r w:rsidR="00720DA2" w:rsidRPr="00AA3571">
        <w:rPr>
          <w:rFonts w:ascii="Times New Roman" w:hAnsi="Times New Roman" w:cs="Times New Roman"/>
          <w:sz w:val="24"/>
          <w:szCs w:val="24"/>
        </w:rPr>
        <w:t xml:space="preserve">enda </w:t>
      </w:r>
      <w:r w:rsidR="00FD4AE7" w:rsidRPr="00AA3571">
        <w:rPr>
          <w:rFonts w:ascii="Times New Roman" w:hAnsi="Times New Roman" w:cs="Times New Roman"/>
          <w:sz w:val="24"/>
          <w:szCs w:val="24"/>
        </w:rPr>
        <w:t>valitsetava alternatiivfondi</w:t>
      </w:r>
      <w:r w:rsidR="00720DA2" w:rsidRPr="00AA3571">
        <w:rPr>
          <w:rFonts w:ascii="Times New Roman" w:hAnsi="Times New Roman" w:cs="Times New Roman"/>
          <w:sz w:val="24"/>
          <w:szCs w:val="24"/>
        </w:rPr>
        <w:t xml:space="preserve"> suhtes</w:t>
      </w:r>
      <w:r w:rsidR="0076624E" w:rsidRPr="00AA3571">
        <w:rPr>
          <w:rFonts w:ascii="Times New Roman" w:hAnsi="Times New Roman" w:cs="Times New Roman"/>
          <w:sz w:val="24"/>
          <w:szCs w:val="24"/>
        </w:rPr>
        <w:t>.</w:t>
      </w:r>
      <w:r w:rsidR="003F17C3" w:rsidRPr="00AA3571">
        <w:rPr>
          <w:rFonts w:ascii="Times New Roman" w:hAnsi="Times New Roman" w:cs="Times New Roman"/>
          <w:sz w:val="24"/>
          <w:szCs w:val="24"/>
        </w:rPr>
        <w:t>“;</w:t>
      </w:r>
    </w:p>
    <w:p w14:paraId="2FBC104A" w14:textId="77777777" w:rsidR="00AD21E6" w:rsidRPr="00AA3571" w:rsidRDefault="00AD21E6" w:rsidP="00CD0A94">
      <w:pPr>
        <w:spacing w:after="0" w:line="240" w:lineRule="auto"/>
        <w:jc w:val="both"/>
        <w:rPr>
          <w:rFonts w:ascii="Times New Roman" w:hAnsi="Times New Roman" w:cs="Times New Roman"/>
          <w:sz w:val="24"/>
          <w:szCs w:val="24"/>
        </w:rPr>
      </w:pPr>
    </w:p>
    <w:p w14:paraId="0BAADFA8" w14:textId="092341DE" w:rsidR="003F17C3" w:rsidRPr="00AA3571" w:rsidRDefault="00887C7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lastRenderedPageBreak/>
        <w:t>10</w:t>
      </w:r>
      <w:r w:rsidR="002637FF" w:rsidRPr="00AA3571">
        <w:rPr>
          <w:rFonts w:ascii="Times New Roman" w:hAnsi="Times New Roman" w:cs="Times New Roman"/>
          <w:b/>
          <w:bCs/>
          <w:sz w:val="24"/>
          <w:szCs w:val="24"/>
        </w:rPr>
        <w:t>5</w:t>
      </w:r>
      <w:r w:rsidR="003F17C3" w:rsidRPr="00AA3571">
        <w:rPr>
          <w:rFonts w:ascii="Times New Roman" w:hAnsi="Times New Roman" w:cs="Times New Roman"/>
          <w:b/>
          <w:bCs/>
          <w:sz w:val="24"/>
          <w:szCs w:val="24"/>
        </w:rPr>
        <w:t>)</w:t>
      </w:r>
      <w:r w:rsidR="003F17C3" w:rsidRPr="00AA3571">
        <w:rPr>
          <w:rFonts w:ascii="Times New Roman" w:hAnsi="Times New Roman" w:cs="Times New Roman"/>
          <w:sz w:val="24"/>
          <w:szCs w:val="24"/>
        </w:rPr>
        <w:t xml:space="preserve"> paragrahvi </w:t>
      </w:r>
      <w:r w:rsidR="009E643F" w:rsidRPr="00AA3571">
        <w:rPr>
          <w:rFonts w:ascii="Times New Roman" w:hAnsi="Times New Roman" w:cs="Times New Roman"/>
          <w:sz w:val="24"/>
          <w:szCs w:val="24"/>
        </w:rPr>
        <w:t>307 lõiget 1 täiendatakse punktiga 1</w:t>
      </w:r>
      <w:r w:rsidR="009E643F" w:rsidRPr="00AA3571">
        <w:rPr>
          <w:rFonts w:ascii="Times New Roman" w:hAnsi="Times New Roman" w:cs="Times New Roman"/>
          <w:sz w:val="24"/>
          <w:szCs w:val="24"/>
          <w:vertAlign w:val="superscript"/>
        </w:rPr>
        <w:t>1</w:t>
      </w:r>
      <w:r w:rsidR="009E643F" w:rsidRPr="00AA3571">
        <w:rPr>
          <w:rFonts w:ascii="Times New Roman" w:hAnsi="Times New Roman" w:cs="Times New Roman"/>
          <w:sz w:val="24"/>
          <w:szCs w:val="24"/>
        </w:rPr>
        <w:t xml:space="preserve"> järgmises sõnastuses:</w:t>
      </w:r>
    </w:p>
    <w:p w14:paraId="15C1257F" w14:textId="30453CA7" w:rsidR="009E643F" w:rsidRPr="00AA3571" w:rsidRDefault="009E643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väärtpaberiga seotud korralduse vastuvõtmine ja edastamine väärtpaberituru seaduse § 43 lõike 1 punkti 1 tähenduses;“;</w:t>
      </w:r>
    </w:p>
    <w:p w14:paraId="4CF3AD08" w14:textId="77777777" w:rsidR="001F1586" w:rsidRPr="00AA3571" w:rsidRDefault="001F1586" w:rsidP="00CD0A94">
      <w:pPr>
        <w:spacing w:after="0" w:line="240" w:lineRule="auto"/>
        <w:jc w:val="both"/>
        <w:rPr>
          <w:rFonts w:ascii="Times New Roman" w:hAnsi="Times New Roman" w:cs="Times New Roman"/>
          <w:sz w:val="24"/>
          <w:szCs w:val="24"/>
        </w:rPr>
      </w:pPr>
    </w:p>
    <w:p w14:paraId="5BA5ED1C" w14:textId="28A28444" w:rsidR="009E643F" w:rsidRPr="00AA3571" w:rsidRDefault="00887C7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w:t>
      </w:r>
      <w:r w:rsidR="002637FF" w:rsidRPr="00AA3571">
        <w:rPr>
          <w:rFonts w:ascii="Times New Roman" w:hAnsi="Times New Roman" w:cs="Times New Roman"/>
          <w:b/>
          <w:bCs/>
          <w:sz w:val="24"/>
          <w:szCs w:val="24"/>
        </w:rPr>
        <w:t>6</w:t>
      </w:r>
      <w:r w:rsidR="009E643F" w:rsidRPr="00AA3571">
        <w:rPr>
          <w:rFonts w:ascii="Times New Roman" w:hAnsi="Times New Roman" w:cs="Times New Roman"/>
          <w:b/>
          <w:bCs/>
          <w:sz w:val="24"/>
          <w:szCs w:val="24"/>
        </w:rPr>
        <w:t>)</w:t>
      </w:r>
      <w:r w:rsidR="009E643F" w:rsidRPr="00AA3571">
        <w:rPr>
          <w:rFonts w:ascii="Times New Roman" w:hAnsi="Times New Roman" w:cs="Times New Roman"/>
          <w:sz w:val="24"/>
          <w:szCs w:val="24"/>
        </w:rPr>
        <w:t xml:space="preserve"> paragrahvi 307 lõiget 1 täiendatakse punktiga 4 järgmises sõnastuses:</w:t>
      </w:r>
    </w:p>
    <w:p w14:paraId="62840C5C" w14:textId="3C91319A" w:rsidR="00B41322" w:rsidRPr="00AA3571" w:rsidRDefault="00E9563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B41322" w:rsidRPr="00AA3571">
        <w:rPr>
          <w:rFonts w:ascii="Times New Roman" w:hAnsi="Times New Roman" w:cs="Times New Roman"/>
          <w:sz w:val="24"/>
          <w:szCs w:val="24"/>
        </w:rPr>
        <w:t>4)</w:t>
      </w:r>
      <w:r w:rsidR="00E13376" w:rsidRPr="00AA3571">
        <w:rPr>
          <w:rFonts w:ascii="Times New Roman" w:hAnsi="Times New Roman" w:cs="Times New Roman"/>
          <w:sz w:val="24"/>
          <w:szCs w:val="24"/>
        </w:rPr>
        <w:t> </w:t>
      </w:r>
      <w:r w:rsidR="00B41322" w:rsidRPr="00AA3571">
        <w:rPr>
          <w:rFonts w:ascii="Times New Roman" w:hAnsi="Times New Roman" w:cs="Times New Roman"/>
          <w:sz w:val="24"/>
          <w:szCs w:val="24"/>
        </w:rPr>
        <w:t>võrdlusaluste haldamine kooskõlas Euroopa Parlamendi ja nõukogu määruse</w:t>
      </w:r>
      <w:r w:rsidR="000C5682" w:rsidRPr="00AA3571">
        <w:rPr>
          <w:rFonts w:ascii="Times New Roman" w:hAnsi="Times New Roman" w:cs="Times New Roman"/>
          <w:sz w:val="24"/>
          <w:szCs w:val="24"/>
        </w:rPr>
        <w:t>ga</w:t>
      </w:r>
      <w:r w:rsidR="00B41322" w:rsidRPr="00AA3571">
        <w:rPr>
          <w:rFonts w:ascii="Times New Roman" w:hAnsi="Times New Roman" w:cs="Times New Roman"/>
          <w:sz w:val="24"/>
          <w:szCs w:val="24"/>
        </w:rPr>
        <w:t xml:space="preserve"> (EL)</w:t>
      </w:r>
      <w:r w:rsidR="00C56EC4" w:rsidRPr="00AA3571">
        <w:rPr>
          <w:rFonts w:ascii="Times New Roman" w:hAnsi="Times New Roman" w:cs="Times New Roman"/>
          <w:sz w:val="24"/>
          <w:szCs w:val="24"/>
        </w:rPr>
        <w:t> </w:t>
      </w:r>
      <w:r w:rsidR="00B41322" w:rsidRPr="00AA3571">
        <w:rPr>
          <w:rFonts w:ascii="Times New Roman" w:hAnsi="Times New Roman" w:cs="Times New Roman"/>
          <w:sz w:val="24"/>
          <w:szCs w:val="24"/>
        </w:rPr>
        <w:t>2016/1011, mis käsitleb indekseid, mida kasutatakse võrdlusalustena finantsinstrumentide ja -lepingute puhul või investeerimisfondide tootluse mõõtmiseks, ning millega muudetakse direktiive 2008/48/EÜ ja 2014/17/EL ning määrust (EL) nr 596/2014 (ELT L 171, 29.</w:t>
      </w:r>
      <w:r w:rsidR="001F195E" w:rsidRPr="00AA3571">
        <w:rPr>
          <w:rFonts w:ascii="Times New Roman" w:hAnsi="Times New Roman" w:cs="Times New Roman"/>
          <w:sz w:val="24"/>
          <w:szCs w:val="24"/>
        </w:rPr>
        <w:t>0</w:t>
      </w:r>
      <w:r w:rsidR="00B41322" w:rsidRPr="00AA3571">
        <w:rPr>
          <w:rFonts w:ascii="Times New Roman" w:hAnsi="Times New Roman" w:cs="Times New Roman"/>
          <w:sz w:val="24"/>
          <w:szCs w:val="24"/>
        </w:rPr>
        <w:t>6.2016, lk 1–65)</w:t>
      </w:r>
      <w:r w:rsidR="00477B1C" w:rsidRPr="00AA3571">
        <w:rPr>
          <w:rFonts w:ascii="Times New Roman" w:hAnsi="Times New Roman" w:cs="Times New Roman"/>
          <w:sz w:val="24"/>
          <w:szCs w:val="24"/>
        </w:rPr>
        <w:t>.</w:t>
      </w:r>
      <w:r w:rsidR="00D80B29" w:rsidRPr="00AA3571">
        <w:rPr>
          <w:rFonts w:ascii="Times New Roman" w:hAnsi="Times New Roman" w:cs="Times New Roman"/>
          <w:sz w:val="24"/>
          <w:szCs w:val="24"/>
        </w:rPr>
        <w:t>“;</w:t>
      </w:r>
    </w:p>
    <w:p w14:paraId="69570AB9" w14:textId="38ED8ED0" w:rsidR="001F1586" w:rsidRPr="00AA3571" w:rsidRDefault="001F1586" w:rsidP="00CD0A94">
      <w:pPr>
        <w:spacing w:after="0" w:line="240" w:lineRule="auto"/>
        <w:jc w:val="both"/>
        <w:rPr>
          <w:rFonts w:ascii="Times New Roman" w:hAnsi="Times New Roman" w:cs="Times New Roman"/>
          <w:sz w:val="24"/>
          <w:szCs w:val="24"/>
        </w:rPr>
      </w:pPr>
    </w:p>
    <w:p w14:paraId="66A55D7D" w14:textId="2928A79B" w:rsidR="00D80B29" w:rsidRPr="00AA3571" w:rsidRDefault="00887C7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w:t>
      </w:r>
      <w:r w:rsidR="002637FF" w:rsidRPr="00AA3571">
        <w:rPr>
          <w:rFonts w:ascii="Times New Roman" w:hAnsi="Times New Roman" w:cs="Times New Roman"/>
          <w:b/>
          <w:bCs/>
          <w:sz w:val="24"/>
          <w:szCs w:val="24"/>
        </w:rPr>
        <w:t>7</w:t>
      </w:r>
      <w:r w:rsidR="00D80B29" w:rsidRPr="00AA3571">
        <w:rPr>
          <w:rFonts w:ascii="Times New Roman" w:hAnsi="Times New Roman" w:cs="Times New Roman"/>
          <w:b/>
          <w:bCs/>
          <w:sz w:val="24"/>
          <w:szCs w:val="24"/>
        </w:rPr>
        <w:t>)</w:t>
      </w:r>
      <w:r w:rsidR="00D80B29" w:rsidRPr="00AA3571">
        <w:rPr>
          <w:rFonts w:ascii="Times New Roman" w:hAnsi="Times New Roman" w:cs="Times New Roman"/>
          <w:sz w:val="24"/>
          <w:szCs w:val="24"/>
        </w:rPr>
        <w:t xml:space="preserve"> paragrahvi 307 lõi</w:t>
      </w:r>
      <w:r w:rsidR="008F2F02" w:rsidRPr="00AA3571">
        <w:rPr>
          <w:rFonts w:ascii="Times New Roman" w:hAnsi="Times New Roman" w:cs="Times New Roman"/>
          <w:sz w:val="24"/>
          <w:szCs w:val="24"/>
        </w:rPr>
        <w:t xml:space="preserve">ked 2 ja 3 muudetakse </w:t>
      </w:r>
      <w:r w:rsidR="00CA0A19" w:rsidRPr="00AA3571">
        <w:rPr>
          <w:rFonts w:ascii="Times New Roman" w:hAnsi="Times New Roman" w:cs="Times New Roman"/>
          <w:sz w:val="24"/>
          <w:szCs w:val="24"/>
        </w:rPr>
        <w:t xml:space="preserve">ning </w:t>
      </w:r>
      <w:r w:rsidR="008F2F02" w:rsidRPr="00AA3571">
        <w:rPr>
          <w:rFonts w:ascii="Times New Roman" w:hAnsi="Times New Roman" w:cs="Times New Roman"/>
          <w:sz w:val="24"/>
          <w:szCs w:val="24"/>
        </w:rPr>
        <w:t>sõnastatakse järgmiselt:</w:t>
      </w:r>
    </w:p>
    <w:p w14:paraId="05684049" w14:textId="1B1D2CCE" w:rsidR="008F2F02" w:rsidRPr="00AA3571" w:rsidRDefault="008F2F0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E72A87" w:rsidRPr="00AA3571">
        <w:rPr>
          <w:rFonts w:ascii="Times New Roman" w:hAnsi="Times New Roman" w:cs="Times New Roman"/>
          <w:sz w:val="24"/>
          <w:szCs w:val="24"/>
        </w:rPr>
        <w:t xml:space="preserve">(2) </w:t>
      </w:r>
      <w:r w:rsidR="007E759E" w:rsidRPr="00AA3571">
        <w:rPr>
          <w:rFonts w:ascii="Times New Roman" w:hAnsi="Times New Roman" w:cs="Times New Roman"/>
          <w:sz w:val="24"/>
          <w:szCs w:val="24"/>
        </w:rPr>
        <w:t>Kui k</w:t>
      </w:r>
      <w:r w:rsidR="00E72A87" w:rsidRPr="00AA3571">
        <w:rPr>
          <w:rFonts w:ascii="Times New Roman" w:hAnsi="Times New Roman" w:cs="Times New Roman"/>
          <w:sz w:val="24"/>
          <w:szCs w:val="24"/>
        </w:rPr>
        <w:t>äesoleva paragrahvi lõike</w:t>
      </w:r>
      <w:r w:rsidR="00F976D5" w:rsidRPr="00AA3571">
        <w:rPr>
          <w:rFonts w:ascii="Times New Roman" w:hAnsi="Times New Roman" w:cs="Times New Roman"/>
          <w:sz w:val="24"/>
          <w:szCs w:val="24"/>
        </w:rPr>
        <w:t> </w:t>
      </w:r>
      <w:r w:rsidR="00E72A87" w:rsidRPr="00AA3571">
        <w:rPr>
          <w:rFonts w:ascii="Times New Roman" w:hAnsi="Times New Roman" w:cs="Times New Roman"/>
          <w:sz w:val="24"/>
          <w:szCs w:val="24"/>
        </w:rPr>
        <w:t>1 punktis</w:t>
      </w:r>
      <w:r w:rsidR="00F976D5" w:rsidRPr="00AA3571">
        <w:rPr>
          <w:rFonts w:ascii="Times New Roman" w:hAnsi="Times New Roman" w:cs="Times New Roman"/>
          <w:sz w:val="24"/>
          <w:szCs w:val="24"/>
        </w:rPr>
        <w:t> </w:t>
      </w:r>
      <w:r w:rsidR="00E72A87" w:rsidRPr="00AA3571">
        <w:rPr>
          <w:rFonts w:ascii="Times New Roman" w:hAnsi="Times New Roman" w:cs="Times New Roman"/>
          <w:sz w:val="24"/>
          <w:szCs w:val="24"/>
        </w:rPr>
        <w:t>4 nimetatud</w:t>
      </w:r>
      <w:r w:rsidR="0099165E" w:rsidRPr="00AA3571">
        <w:rPr>
          <w:rFonts w:ascii="Times New Roman" w:hAnsi="Times New Roman" w:cs="Times New Roman"/>
          <w:sz w:val="24"/>
          <w:szCs w:val="24"/>
        </w:rPr>
        <w:t xml:space="preserve"> võrdlusaluste haldamise</w:t>
      </w:r>
      <w:r w:rsidR="005349D3" w:rsidRPr="00AA3571">
        <w:rPr>
          <w:rFonts w:ascii="Times New Roman" w:hAnsi="Times New Roman" w:cs="Times New Roman"/>
          <w:sz w:val="24"/>
          <w:szCs w:val="24"/>
        </w:rPr>
        <w:t xml:space="preserve"> teenus</w:t>
      </w:r>
      <w:r w:rsidR="007E759E" w:rsidRPr="00AA3571">
        <w:rPr>
          <w:rFonts w:ascii="Times New Roman" w:hAnsi="Times New Roman" w:cs="Times New Roman"/>
          <w:sz w:val="24"/>
          <w:szCs w:val="24"/>
        </w:rPr>
        <w:t>t</w:t>
      </w:r>
      <w:r w:rsidR="005349D3" w:rsidRPr="00AA3571">
        <w:rPr>
          <w:rFonts w:ascii="Times New Roman" w:hAnsi="Times New Roman" w:cs="Times New Roman"/>
          <w:sz w:val="24"/>
          <w:szCs w:val="24"/>
        </w:rPr>
        <w:t xml:space="preserve"> osuta</w:t>
      </w:r>
      <w:r w:rsidR="007E759E" w:rsidRPr="00AA3571">
        <w:rPr>
          <w:rFonts w:ascii="Times New Roman" w:hAnsi="Times New Roman" w:cs="Times New Roman"/>
          <w:sz w:val="24"/>
          <w:szCs w:val="24"/>
        </w:rPr>
        <w:t>takse</w:t>
      </w:r>
      <w:r w:rsidR="00E72A87" w:rsidRPr="00AA3571">
        <w:rPr>
          <w:rFonts w:ascii="Times New Roman" w:hAnsi="Times New Roman" w:cs="Times New Roman"/>
          <w:sz w:val="24"/>
          <w:szCs w:val="24"/>
        </w:rPr>
        <w:t xml:space="preserve"> </w:t>
      </w:r>
      <w:r w:rsidR="00DF195C" w:rsidRPr="00AA3571">
        <w:rPr>
          <w:rFonts w:ascii="Times New Roman" w:hAnsi="Times New Roman" w:cs="Times New Roman"/>
          <w:sz w:val="24"/>
          <w:szCs w:val="24"/>
        </w:rPr>
        <w:t xml:space="preserve">fondivalitseja </w:t>
      </w:r>
      <w:r w:rsidR="00E72A87" w:rsidRPr="00AA3571">
        <w:rPr>
          <w:rFonts w:ascii="Times New Roman" w:hAnsi="Times New Roman" w:cs="Times New Roman"/>
          <w:sz w:val="24"/>
          <w:szCs w:val="24"/>
        </w:rPr>
        <w:t>kõrvalteenuse</w:t>
      </w:r>
      <w:r w:rsidR="00BA30F3" w:rsidRPr="00AA3571">
        <w:rPr>
          <w:rFonts w:ascii="Times New Roman" w:hAnsi="Times New Roman" w:cs="Times New Roman"/>
          <w:sz w:val="24"/>
          <w:szCs w:val="24"/>
        </w:rPr>
        <w:t>na</w:t>
      </w:r>
      <w:r w:rsidR="00B87D0E" w:rsidRPr="00AA3571">
        <w:rPr>
          <w:rFonts w:ascii="Times New Roman" w:hAnsi="Times New Roman" w:cs="Times New Roman"/>
          <w:sz w:val="24"/>
          <w:szCs w:val="24"/>
        </w:rPr>
        <w:t>,</w:t>
      </w:r>
      <w:r w:rsidR="00E72A87" w:rsidRPr="00AA3571">
        <w:rPr>
          <w:rFonts w:ascii="Times New Roman" w:hAnsi="Times New Roman" w:cs="Times New Roman"/>
          <w:sz w:val="24"/>
          <w:szCs w:val="24"/>
        </w:rPr>
        <w:t xml:space="preserve"> ei ole lubatud hallata </w:t>
      </w:r>
      <w:r w:rsidR="009E3109" w:rsidRPr="00AA3571">
        <w:rPr>
          <w:rFonts w:ascii="Times New Roman" w:hAnsi="Times New Roman" w:cs="Times New Roman"/>
          <w:sz w:val="24"/>
          <w:szCs w:val="24"/>
        </w:rPr>
        <w:t xml:space="preserve">sama </w:t>
      </w:r>
      <w:r w:rsidR="00E72A87" w:rsidRPr="00AA3571">
        <w:rPr>
          <w:rFonts w:ascii="Times New Roman" w:hAnsi="Times New Roman" w:cs="Times New Roman"/>
          <w:sz w:val="24"/>
          <w:szCs w:val="24"/>
        </w:rPr>
        <w:t xml:space="preserve">võrdlusalust, mida </w:t>
      </w:r>
      <w:r w:rsidR="009E3109" w:rsidRPr="00AA3571">
        <w:rPr>
          <w:rFonts w:ascii="Times New Roman" w:hAnsi="Times New Roman" w:cs="Times New Roman"/>
          <w:sz w:val="24"/>
          <w:szCs w:val="24"/>
        </w:rPr>
        <w:t>fondivalitseja rakendab</w:t>
      </w:r>
      <w:r w:rsidR="00E72A87" w:rsidRPr="00AA3571">
        <w:rPr>
          <w:rFonts w:ascii="Times New Roman" w:hAnsi="Times New Roman" w:cs="Times New Roman"/>
          <w:sz w:val="24"/>
          <w:szCs w:val="24"/>
        </w:rPr>
        <w:t xml:space="preserve"> enda valitsetava fondi</w:t>
      </w:r>
      <w:r w:rsidR="00D61507" w:rsidRPr="00AA3571">
        <w:rPr>
          <w:rFonts w:ascii="Times New Roman" w:hAnsi="Times New Roman" w:cs="Times New Roman"/>
          <w:sz w:val="24"/>
          <w:szCs w:val="24"/>
        </w:rPr>
        <w:t xml:space="preserve"> </w:t>
      </w:r>
      <w:r w:rsidR="00E16D1E" w:rsidRPr="00AA3571">
        <w:rPr>
          <w:rFonts w:ascii="Times New Roman" w:hAnsi="Times New Roman" w:cs="Times New Roman"/>
          <w:sz w:val="24"/>
          <w:szCs w:val="24"/>
        </w:rPr>
        <w:t>s</w:t>
      </w:r>
      <w:r w:rsidR="009E3109" w:rsidRPr="00AA3571">
        <w:rPr>
          <w:rFonts w:ascii="Times New Roman" w:hAnsi="Times New Roman" w:cs="Times New Roman"/>
          <w:sz w:val="24"/>
          <w:szCs w:val="24"/>
        </w:rPr>
        <w:t>uhtes</w:t>
      </w:r>
      <w:r w:rsidR="00E72A87" w:rsidRPr="00AA3571">
        <w:rPr>
          <w:rFonts w:ascii="Times New Roman" w:hAnsi="Times New Roman" w:cs="Times New Roman"/>
          <w:sz w:val="24"/>
          <w:szCs w:val="24"/>
        </w:rPr>
        <w:t>.</w:t>
      </w:r>
    </w:p>
    <w:p w14:paraId="0993196D" w14:textId="77777777" w:rsidR="001F1586" w:rsidRPr="00AA3571" w:rsidRDefault="001F1586" w:rsidP="00CD0A94">
      <w:pPr>
        <w:spacing w:after="0" w:line="240" w:lineRule="auto"/>
        <w:jc w:val="both"/>
        <w:rPr>
          <w:rFonts w:ascii="Times New Roman" w:hAnsi="Times New Roman" w:cs="Times New Roman"/>
          <w:sz w:val="24"/>
          <w:szCs w:val="24"/>
        </w:rPr>
      </w:pPr>
    </w:p>
    <w:p w14:paraId="7F41543C" w14:textId="0D263664" w:rsidR="00C76B0C" w:rsidRPr="00AA3571" w:rsidRDefault="00C76B0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Fondivalitseja võib teha käesoleva paragrahvi lõi</w:t>
      </w:r>
      <w:r w:rsidR="007D2A97" w:rsidRPr="00AA3571">
        <w:rPr>
          <w:rFonts w:ascii="Times New Roman" w:hAnsi="Times New Roman" w:cs="Times New Roman"/>
          <w:sz w:val="24"/>
          <w:szCs w:val="24"/>
        </w:rPr>
        <w:t>k</w:t>
      </w:r>
      <w:r w:rsidRPr="00AA3571">
        <w:rPr>
          <w:rFonts w:ascii="Times New Roman" w:hAnsi="Times New Roman" w:cs="Times New Roman"/>
          <w:sz w:val="24"/>
          <w:szCs w:val="24"/>
        </w:rPr>
        <w:t>es 1 nimetamata tehinguid ja toiminguid, kui need abistavad või täiendavad vahetult tema põhitegevust</w:t>
      </w:r>
      <w:r w:rsidR="00997C38" w:rsidRPr="00AA3571">
        <w:rPr>
          <w:rFonts w:ascii="Times New Roman" w:hAnsi="Times New Roman" w:cs="Times New Roman"/>
          <w:sz w:val="24"/>
          <w:szCs w:val="24"/>
        </w:rPr>
        <w:t>,</w:t>
      </w:r>
      <w:r w:rsidRPr="00AA3571">
        <w:rPr>
          <w:rFonts w:ascii="Times New Roman" w:hAnsi="Times New Roman" w:cs="Times New Roman"/>
          <w:sz w:val="24"/>
          <w:szCs w:val="24"/>
        </w:rPr>
        <w:t xml:space="preserve"> </w:t>
      </w:r>
      <w:r w:rsidR="009869C1" w:rsidRPr="00AA3571">
        <w:rPr>
          <w:rFonts w:ascii="Times New Roman" w:hAnsi="Times New Roman" w:cs="Times New Roman"/>
          <w:sz w:val="24"/>
          <w:szCs w:val="24"/>
        </w:rPr>
        <w:t xml:space="preserve">osutades </w:t>
      </w:r>
      <w:r w:rsidRPr="00AA3571">
        <w:rPr>
          <w:rFonts w:ascii="Times New Roman" w:hAnsi="Times New Roman" w:cs="Times New Roman"/>
          <w:sz w:val="24"/>
          <w:szCs w:val="24"/>
        </w:rPr>
        <w:t>fondi</w:t>
      </w:r>
      <w:r w:rsidR="00635AB0" w:rsidRPr="00AA3571">
        <w:rPr>
          <w:rFonts w:ascii="Times New Roman" w:hAnsi="Times New Roman" w:cs="Times New Roman"/>
          <w:sz w:val="24"/>
          <w:szCs w:val="24"/>
        </w:rPr>
        <w:t xml:space="preserve"> </w:t>
      </w:r>
      <w:r w:rsidRPr="00AA3571">
        <w:rPr>
          <w:rFonts w:ascii="Times New Roman" w:hAnsi="Times New Roman" w:cs="Times New Roman"/>
          <w:sz w:val="24"/>
          <w:szCs w:val="24"/>
        </w:rPr>
        <w:t>valitsemis</w:t>
      </w:r>
      <w:r w:rsidR="00635AB0" w:rsidRPr="00AA3571">
        <w:rPr>
          <w:rFonts w:ascii="Times New Roman" w:hAnsi="Times New Roman" w:cs="Times New Roman"/>
          <w:sz w:val="24"/>
          <w:szCs w:val="24"/>
        </w:rPr>
        <w:t>e</w:t>
      </w:r>
      <w:r w:rsidRPr="00AA3571">
        <w:rPr>
          <w:rFonts w:ascii="Times New Roman" w:hAnsi="Times New Roman" w:cs="Times New Roman"/>
          <w:sz w:val="24"/>
          <w:szCs w:val="24"/>
        </w:rPr>
        <w:t xml:space="preserve"> või investeerimis</w:t>
      </w:r>
      <w:r w:rsidR="009A6E6C" w:rsidRPr="00AA3571">
        <w:rPr>
          <w:rFonts w:ascii="Times New Roman" w:hAnsi="Times New Roman" w:cs="Times New Roman"/>
          <w:sz w:val="24"/>
          <w:szCs w:val="24"/>
        </w:rPr>
        <w:t>-</w:t>
      </w:r>
      <w:r w:rsidRPr="00AA3571">
        <w:rPr>
          <w:rFonts w:ascii="Times New Roman" w:hAnsi="Times New Roman" w:cs="Times New Roman"/>
          <w:sz w:val="24"/>
          <w:szCs w:val="24"/>
        </w:rPr>
        <w:t xml:space="preserve"> või kõrvalteenust</w:t>
      </w:r>
      <w:r w:rsidR="009C680C" w:rsidRPr="00AA3571">
        <w:rPr>
          <w:rFonts w:ascii="Times New Roman" w:hAnsi="Times New Roman" w:cs="Times New Roman"/>
          <w:sz w:val="24"/>
          <w:szCs w:val="24"/>
        </w:rPr>
        <w:t>,</w:t>
      </w:r>
      <w:r w:rsidRPr="00AA3571">
        <w:rPr>
          <w:rFonts w:ascii="Times New Roman" w:hAnsi="Times New Roman" w:cs="Times New Roman"/>
          <w:sz w:val="24"/>
          <w:szCs w:val="24"/>
        </w:rPr>
        <w:t xml:space="preserve"> tingimusel et </w:t>
      </w:r>
      <w:r w:rsidR="002017D2" w:rsidRPr="00AA3571">
        <w:rPr>
          <w:rFonts w:ascii="Times New Roman" w:hAnsi="Times New Roman" w:cs="Times New Roman"/>
          <w:sz w:val="24"/>
          <w:szCs w:val="24"/>
        </w:rPr>
        <w:t>nende</w:t>
      </w:r>
      <w:r w:rsidR="006C0A48" w:rsidRPr="00AA3571">
        <w:rPr>
          <w:rFonts w:ascii="Times New Roman" w:hAnsi="Times New Roman" w:cs="Times New Roman"/>
          <w:sz w:val="24"/>
          <w:szCs w:val="24"/>
        </w:rPr>
        <w:t>st tehingutest ja toimingutest</w:t>
      </w:r>
      <w:r w:rsidR="00635AB0" w:rsidRPr="00AA3571">
        <w:rPr>
          <w:rFonts w:ascii="Times New Roman" w:hAnsi="Times New Roman" w:cs="Times New Roman"/>
          <w:sz w:val="24"/>
          <w:szCs w:val="24"/>
        </w:rPr>
        <w:t xml:space="preserve"> </w:t>
      </w:r>
      <w:r w:rsidRPr="00AA3571">
        <w:rPr>
          <w:rFonts w:ascii="Times New Roman" w:hAnsi="Times New Roman" w:cs="Times New Roman"/>
          <w:sz w:val="24"/>
          <w:szCs w:val="24"/>
        </w:rPr>
        <w:t>tekki</w:t>
      </w:r>
      <w:r w:rsidR="009869C1" w:rsidRPr="00AA3571">
        <w:rPr>
          <w:rFonts w:ascii="Times New Roman" w:hAnsi="Times New Roman" w:cs="Times New Roman"/>
          <w:sz w:val="24"/>
          <w:szCs w:val="24"/>
        </w:rPr>
        <w:t>da või</w:t>
      </w:r>
      <w:r w:rsidRPr="00AA3571">
        <w:rPr>
          <w:rFonts w:ascii="Times New Roman" w:hAnsi="Times New Roman" w:cs="Times New Roman"/>
          <w:sz w:val="24"/>
          <w:szCs w:val="24"/>
        </w:rPr>
        <w:t>vat huvide konflikti juhitakse asjakohaselt.“;</w:t>
      </w:r>
    </w:p>
    <w:p w14:paraId="0AC2BB1C" w14:textId="77777777" w:rsidR="001F1586" w:rsidRPr="00AA3571" w:rsidRDefault="001F1586" w:rsidP="00CD0A94">
      <w:pPr>
        <w:spacing w:after="0" w:line="240" w:lineRule="auto"/>
        <w:jc w:val="both"/>
        <w:rPr>
          <w:rFonts w:ascii="Times New Roman" w:hAnsi="Times New Roman" w:cs="Times New Roman"/>
          <w:sz w:val="24"/>
          <w:szCs w:val="24"/>
        </w:rPr>
      </w:pPr>
    </w:p>
    <w:p w14:paraId="1CE646C1" w14:textId="17B2A3CD" w:rsidR="006D07DA" w:rsidRPr="00AA3571" w:rsidRDefault="00003BC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w:t>
      </w:r>
      <w:r w:rsidR="002637FF" w:rsidRPr="00AA3571">
        <w:rPr>
          <w:rFonts w:ascii="Times New Roman" w:hAnsi="Times New Roman" w:cs="Times New Roman"/>
          <w:b/>
          <w:bCs/>
          <w:sz w:val="24"/>
          <w:szCs w:val="24"/>
        </w:rPr>
        <w:t>8</w:t>
      </w:r>
      <w:r w:rsidR="00C76B0C" w:rsidRPr="00AA3571">
        <w:rPr>
          <w:rFonts w:ascii="Times New Roman" w:hAnsi="Times New Roman" w:cs="Times New Roman"/>
          <w:b/>
          <w:bCs/>
          <w:sz w:val="24"/>
          <w:szCs w:val="24"/>
        </w:rPr>
        <w:t>)</w:t>
      </w:r>
      <w:r w:rsidR="00C76B0C" w:rsidRPr="00AA3571">
        <w:rPr>
          <w:rFonts w:ascii="Times New Roman" w:hAnsi="Times New Roman" w:cs="Times New Roman"/>
          <w:sz w:val="24"/>
          <w:szCs w:val="24"/>
        </w:rPr>
        <w:t xml:space="preserve"> </w:t>
      </w:r>
      <w:r w:rsidR="0074787D" w:rsidRPr="00AA3571">
        <w:rPr>
          <w:rFonts w:ascii="Times New Roman" w:hAnsi="Times New Roman" w:cs="Times New Roman"/>
          <w:sz w:val="24"/>
          <w:szCs w:val="24"/>
        </w:rPr>
        <w:t xml:space="preserve">paragrahvi 309 lõikes 8 asendatakse tekstiosa </w:t>
      </w:r>
      <w:r w:rsidR="006D07DA" w:rsidRPr="00AA3571">
        <w:rPr>
          <w:rFonts w:ascii="Times New Roman" w:hAnsi="Times New Roman" w:cs="Times New Roman"/>
          <w:sz w:val="24"/>
          <w:szCs w:val="24"/>
        </w:rPr>
        <w:t>„§-s 307</w:t>
      </w:r>
      <w:r w:rsidR="007359C5" w:rsidRPr="00AA3571">
        <w:rPr>
          <w:rFonts w:ascii="Times New Roman" w:hAnsi="Times New Roman" w:cs="Times New Roman"/>
          <w:sz w:val="24"/>
          <w:szCs w:val="24"/>
        </w:rPr>
        <w:t xml:space="preserve"> nimetatud investeerimisteenust või kõrvalteenust osutavale fondivalitsejale kohaldatakse väärtpaberituru seaduse</w:t>
      </w:r>
      <w:r w:rsidR="000C732C" w:rsidRPr="00AA3571">
        <w:rPr>
          <w:rFonts w:ascii="Times New Roman" w:hAnsi="Times New Roman" w:cs="Times New Roman"/>
          <w:sz w:val="24"/>
          <w:szCs w:val="24"/>
        </w:rPr>
        <w:t xml:space="preserve"> § 47 lõikes 9</w:t>
      </w:r>
      <w:r w:rsidR="007A4B9E" w:rsidRPr="00AA3571">
        <w:rPr>
          <w:rFonts w:ascii="Times New Roman" w:hAnsi="Times New Roman" w:cs="Times New Roman"/>
          <w:sz w:val="24"/>
          <w:szCs w:val="24"/>
        </w:rPr>
        <w:t>,</w:t>
      </w:r>
      <w:r w:rsidR="007359C5" w:rsidRPr="00AA3571">
        <w:rPr>
          <w:rFonts w:ascii="Times New Roman" w:hAnsi="Times New Roman" w:cs="Times New Roman"/>
          <w:sz w:val="24"/>
          <w:szCs w:val="24"/>
        </w:rPr>
        <w:t xml:space="preserve"> § 79</w:t>
      </w:r>
      <w:r w:rsidR="007359C5" w:rsidRPr="00AA3571">
        <w:rPr>
          <w:rFonts w:ascii="Times New Roman" w:hAnsi="Times New Roman" w:cs="Times New Roman"/>
          <w:sz w:val="24"/>
          <w:szCs w:val="24"/>
          <w:vertAlign w:val="superscript"/>
        </w:rPr>
        <w:t>1</w:t>
      </w:r>
      <w:r w:rsidR="007359C5" w:rsidRPr="00AA3571">
        <w:rPr>
          <w:rFonts w:ascii="Times New Roman" w:hAnsi="Times New Roman" w:cs="Times New Roman"/>
          <w:sz w:val="24"/>
          <w:szCs w:val="24"/>
        </w:rPr>
        <w:t> lõigetes 2</w:t>
      </w:r>
      <w:r w:rsidR="00EB7DC8" w:rsidRPr="00AA3571">
        <w:rPr>
          <w:rFonts w:ascii="Times New Roman" w:hAnsi="Times New Roman" w:cs="Times New Roman"/>
          <w:sz w:val="24"/>
          <w:szCs w:val="24"/>
        </w:rPr>
        <w:t xml:space="preserve"> ja 4</w:t>
      </w:r>
      <w:r w:rsidR="006D07DA" w:rsidRPr="00AA3571">
        <w:rPr>
          <w:rFonts w:ascii="Times New Roman" w:hAnsi="Times New Roman" w:cs="Times New Roman"/>
          <w:sz w:val="24"/>
          <w:szCs w:val="24"/>
        </w:rPr>
        <w:t>“ tekstiosaga „§</w:t>
      </w:r>
      <w:r w:rsidR="00D46115" w:rsidRPr="00AA3571">
        <w:rPr>
          <w:rFonts w:ascii="Times New Roman" w:hAnsi="Times New Roman" w:cs="Times New Roman"/>
          <w:sz w:val="24"/>
          <w:szCs w:val="24"/>
        </w:rPr>
        <w:t> </w:t>
      </w:r>
      <w:r w:rsidR="006D07DA" w:rsidRPr="00AA3571">
        <w:rPr>
          <w:rFonts w:ascii="Times New Roman" w:hAnsi="Times New Roman" w:cs="Times New Roman"/>
          <w:sz w:val="24"/>
          <w:szCs w:val="24"/>
        </w:rPr>
        <w:t>307 lõike</w:t>
      </w:r>
      <w:r w:rsidR="00D46115" w:rsidRPr="00AA3571">
        <w:rPr>
          <w:rFonts w:ascii="Times New Roman" w:hAnsi="Times New Roman" w:cs="Times New Roman"/>
          <w:sz w:val="24"/>
          <w:szCs w:val="24"/>
        </w:rPr>
        <w:t> </w:t>
      </w:r>
      <w:r w:rsidR="006D07DA" w:rsidRPr="00AA3571">
        <w:rPr>
          <w:rFonts w:ascii="Times New Roman" w:hAnsi="Times New Roman" w:cs="Times New Roman"/>
          <w:sz w:val="24"/>
          <w:szCs w:val="24"/>
        </w:rPr>
        <w:t>1 punktides</w:t>
      </w:r>
      <w:r w:rsidR="00D46115" w:rsidRPr="00AA3571">
        <w:rPr>
          <w:rFonts w:ascii="Times New Roman" w:hAnsi="Times New Roman" w:cs="Times New Roman"/>
          <w:sz w:val="24"/>
          <w:szCs w:val="24"/>
        </w:rPr>
        <w:t> </w:t>
      </w:r>
      <w:r w:rsidR="006D07DA" w:rsidRPr="00AA3571">
        <w:rPr>
          <w:rFonts w:ascii="Times New Roman" w:hAnsi="Times New Roman" w:cs="Times New Roman"/>
          <w:sz w:val="24"/>
          <w:szCs w:val="24"/>
        </w:rPr>
        <w:t>1–3</w:t>
      </w:r>
      <w:r w:rsidR="00EB7DC8" w:rsidRPr="00AA3571">
        <w:rPr>
          <w:rFonts w:ascii="Times New Roman" w:hAnsi="Times New Roman" w:cs="Times New Roman"/>
          <w:sz w:val="24"/>
          <w:szCs w:val="24"/>
        </w:rPr>
        <w:t xml:space="preserve"> nimetatud investeerimis</w:t>
      </w:r>
      <w:r w:rsidR="008F0716" w:rsidRPr="00AA3571">
        <w:rPr>
          <w:rFonts w:ascii="Times New Roman" w:hAnsi="Times New Roman" w:cs="Times New Roman"/>
          <w:sz w:val="24"/>
          <w:szCs w:val="24"/>
        </w:rPr>
        <w:t>-</w:t>
      </w:r>
      <w:r w:rsidR="00EB7DC8" w:rsidRPr="00AA3571">
        <w:rPr>
          <w:rFonts w:ascii="Times New Roman" w:hAnsi="Times New Roman" w:cs="Times New Roman"/>
          <w:sz w:val="24"/>
          <w:szCs w:val="24"/>
        </w:rPr>
        <w:t xml:space="preserve"> või kõrvalteenust osutava fondivalitseja</w:t>
      </w:r>
      <w:r w:rsidR="0003657C" w:rsidRPr="00AA3571">
        <w:rPr>
          <w:rFonts w:ascii="Times New Roman" w:hAnsi="Times New Roman" w:cs="Times New Roman"/>
          <w:sz w:val="24"/>
          <w:szCs w:val="24"/>
        </w:rPr>
        <w:t xml:space="preserve"> suhtes</w:t>
      </w:r>
      <w:r w:rsidR="00EB7DC8" w:rsidRPr="00AA3571">
        <w:rPr>
          <w:rFonts w:ascii="Times New Roman" w:hAnsi="Times New Roman" w:cs="Times New Roman"/>
          <w:sz w:val="24"/>
          <w:szCs w:val="24"/>
        </w:rPr>
        <w:t xml:space="preserve"> kohaldatakse väärtpaberituru seaduse </w:t>
      </w:r>
      <w:r w:rsidR="007A4B9E" w:rsidRPr="00AA3571">
        <w:rPr>
          <w:rFonts w:ascii="Times New Roman" w:hAnsi="Times New Roman" w:cs="Times New Roman"/>
          <w:sz w:val="24"/>
          <w:szCs w:val="24"/>
        </w:rPr>
        <w:t xml:space="preserve">§ 47 lõikes 9, </w:t>
      </w:r>
      <w:r w:rsidR="00EB7DC8" w:rsidRPr="00AA3571">
        <w:rPr>
          <w:rFonts w:ascii="Times New Roman" w:hAnsi="Times New Roman" w:cs="Times New Roman"/>
          <w:sz w:val="24"/>
          <w:szCs w:val="24"/>
        </w:rPr>
        <w:t>§ 79</w:t>
      </w:r>
      <w:r w:rsidR="00EB7DC8" w:rsidRPr="00AA3571">
        <w:rPr>
          <w:rFonts w:ascii="Times New Roman" w:hAnsi="Times New Roman" w:cs="Times New Roman"/>
          <w:sz w:val="24"/>
          <w:szCs w:val="24"/>
          <w:vertAlign w:val="superscript"/>
        </w:rPr>
        <w:t>1</w:t>
      </w:r>
      <w:r w:rsidR="00EB7DC8" w:rsidRPr="00AA3571">
        <w:rPr>
          <w:rFonts w:ascii="Times New Roman" w:hAnsi="Times New Roman" w:cs="Times New Roman"/>
          <w:sz w:val="24"/>
          <w:szCs w:val="24"/>
        </w:rPr>
        <w:t> lõikes 2</w:t>
      </w:r>
      <w:r w:rsidR="006D07DA" w:rsidRPr="00AA3571">
        <w:rPr>
          <w:rFonts w:ascii="Times New Roman" w:hAnsi="Times New Roman" w:cs="Times New Roman"/>
          <w:sz w:val="24"/>
          <w:szCs w:val="24"/>
        </w:rPr>
        <w:t>“;</w:t>
      </w:r>
      <w:r w:rsidR="004F48FB" w:rsidRPr="00AA3571">
        <w:rPr>
          <w:rFonts w:ascii="Times New Roman" w:hAnsi="Times New Roman" w:cs="Times New Roman"/>
          <w:sz w:val="24"/>
          <w:szCs w:val="24"/>
        </w:rPr>
        <w:t xml:space="preserve"> </w:t>
      </w:r>
    </w:p>
    <w:p w14:paraId="2F20ABA2" w14:textId="77777777" w:rsidR="001F1586" w:rsidRPr="00AA3571" w:rsidRDefault="001F1586" w:rsidP="00CD0A94">
      <w:pPr>
        <w:spacing w:after="0" w:line="240" w:lineRule="auto"/>
        <w:jc w:val="both"/>
        <w:rPr>
          <w:rFonts w:ascii="Times New Roman" w:hAnsi="Times New Roman" w:cs="Times New Roman"/>
          <w:sz w:val="24"/>
          <w:szCs w:val="24"/>
        </w:rPr>
      </w:pPr>
    </w:p>
    <w:p w14:paraId="42FB45CA" w14:textId="3B42B5AE" w:rsidR="00EB3997" w:rsidRPr="00AA3571" w:rsidRDefault="00A654A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10</w:t>
      </w:r>
      <w:r w:rsidR="002637FF" w:rsidRPr="00AA3571">
        <w:rPr>
          <w:rFonts w:ascii="Times New Roman" w:hAnsi="Times New Roman" w:cs="Times New Roman"/>
          <w:b/>
          <w:bCs/>
          <w:sz w:val="24"/>
          <w:szCs w:val="24"/>
        </w:rPr>
        <w:t>9</w:t>
      </w:r>
      <w:r w:rsidR="006D07DA" w:rsidRPr="00AA3571">
        <w:rPr>
          <w:rFonts w:ascii="Times New Roman" w:hAnsi="Times New Roman" w:cs="Times New Roman"/>
          <w:b/>
          <w:bCs/>
          <w:sz w:val="24"/>
          <w:szCs w:val="24"/>
        </w:rPr>
        <w:t>)</w:t>
      </w:r>
      <w:r w:rsidR="006D07DA" w:rsidRPr="00AA3571">
        <w:rPr>
          <w:rFonts w:ascii="Times New Roman" w:hAnsi="Times New Roman" w:cs="Times New Roman"/>
          <w:sz w:val="24"/>
          <w:szCs w:val="24"/>
        </w:rPr>
        <w:t xml:space="preserve"> </w:t>
      </w:r>
      <w:r w:rsidR="00EB3997" w:rsidRPr="00AA3571">
        <w:rPr>
          <w:rFonts w:ascii="Times New Roman" w:hAnsi="Times New Roman" w:cs="Times New Roman"/>
          <w:sz w:val="24"/>
          <w:szCs w:val="24"/>
        </w:rPr>
        <w:t>paragrahvi 309 täiendatakse lõigetega 9</w:t>
      </w:r>
      <w:r w:rsidR="000D718E" w:rsidRPr="00AA3571">
        <w:rPr>
          <w:rFonts w:ascii="Times New Roman" w:hAnsi="Times New Roman" w:cs="Times New Roman"/>
          <w:sz w:val="24"/>
          <w:szCs w:val="24"/>
        </w:rPr>
        <w:t xml:space="preserve"> ja </w:t>
      </w:r>
      <w:r w:rsidR="007F6876" w:rsidRPr="00AA3571">
        <w:rPr>
          <w:rFonts w:ascii="Times New Roman" w:hAnsi="Times New Roman" w:cs="Times New Roman"/>
          <w:sz w:val="24"/>
          <w:szCs w:val="24"/>
        </w:rPr>
        <w:t>1</w:t>
      </w:r>
      <w:r w:rsidR="000D718E" w:rsidRPr="00AA3571">
        <w:rPr>
          <w:rFonts w:ascii="Times New Roman" w:hAnsi="Times New Roman" w:cs="Times New Roman"/>
          <w:sz w:val="24"/>
          <w:szCs w:val="24"/>
        </w:rPr>
        <w:t>0</w:t>
      </w:r>
      <w:r w:rsidR="007F6876" w:rsidRPr="00AA3571">
        <w:rPr>
          <w:rFonts w:ascii="Times New Roman" w:hAnsi="Times New Roman" w:cs="Times New Roman"/>
          <w:sz w:val="24"/>
          <w:szCs w:val="24"/>
        </w:rPr>
        <w:t xml:space="preserve"> järgmises sõnastuses:</w:t>
      </w:r>
    </w:p>
    <w:p w14:paraId="1D410BBF" w14:textId="68FA99CC" w:rsidR="0034226C" w:rsidRPr="00AA3571" w:rsidRDefault="00EB399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4226C" w:rsidRPr="00AA3571">
        <w:rPr>
          <w:rFonts w:ascii="Times New Roman" w:hAnsi="Times New Roman" w:cs="Times New Roman"/>
          <w:sz w:val="24"/>
          <w:szCs w:val="24"/>
        </w:rPr>
        <w:t>(9) Käesoleva seaduse § 307 lõike 1 punktis 4 nimetatud kõrvalteenust osutava fondivalitseja</w:t>
      </w:r>
      <w:r w:rsidR="00E74E46" w:rsidRPr="00AA3571">
        <w:rPr>
          <w:rFonts w:ascii="Times New Roman" w:hAnsi="Times New Roman" w:cs="Times New Roman"/>
          <w:sz w:val="24"/>
          <w:szCs w:val="24"/>
        </w:rPr>
        <w:t xml:space="preserve"> suhtes</w:t>
      </w:r>
      <w:r w:rsidR="0034226C" w:rsidRPr="00AA3571">
        <w:rPr>
          <w:rFonts w:ascii="Times New Roman" w:hAnsi="Times New Roman" w:cs="Times New Roman"/>
          <w:sz w:val="24"/>
          <w:szCs w:val="24"/>
        </w:rPr>
        <w:t xml:space="preserve"> kohaldatakse Euroopa Parlamendi ja nõukogu määruses (EL) 2016/1011 sätestatut.</w:t>
      </w:r>
    </w:p>
    <w:p w14:paraId="2AD3E2CE" w14:textId="77777777" w:rsidR="001F1586" w:rsidRPr="00AA3571" w:rsidRDefault="001F1586" w:rsidP="00CD0A94">
      <w:pPr>
        <w:spacing w:after="0" w:line="240" w:lineRule="auto"/>
        <w:jc w:val="both"/>
        <w:rPr>
          <w:rFonts w:ascii="Times New Roman" w:hAnsi="Times New Roman" w:cs="Times New Roman"/>
          <w:sz w:val="24"/>
          <w:szCs w:val="24"/>
        </w:rPr>
      </w:pPr>
    </w:p>
    <w:p w14:paraId="0EBB26B7" w14:textId="6160170A" w:rsidR="00EB3997" w:rsidRPr="00AA3571" w:rsidRDefault="0034226C" w:rsidP="00351788">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(10) Kui käesolevas seaduses </w:t>
      </w:r>
      <w:r w:rsidR="00880C18" w:rsidRPr="00AA3571">
        <w:rPr>
          <w:rFonts w:ascii="Times New Roman" w:hAnsi="Times New Roman" w:cs="Times New Roman"/>
          <w:sz w:val="24"/>
          <w:szCs w:val="24"/>
        </w:rPr>
        <w:t xml:space="preserve">ning </w:t>
      </w:r>
      <w:r w:rsidRPr="00AA3571">
        <w:rPr>
          <w:rFonts w:ascii="Times New Roman" w:hAnsi="Times New Roman" w:cs="Times New Roman"/>
          <w:sz w:val="24"/>
          <w:szCs w:val="24"/>
        </w:rPr>
        <w:t>Euroopa Parlamendi ja nõukogu määruses (EL) 2016/1011 on sätestatud nõuded sama</w:t>
      </w:r>
      <w:r w:rsidR="00880C18" w:rsidRPr="00AA3571">
        <w:rPr>
          <w:rFonts w:ascii="Times New Roman" w:hAnsi="Times New Roman" w:cs="Times New Roman"/>
          <w:sz w:val="24"/>
          <w:szCs w:val="24"/>
        </w:rPr>
        <w:t>le</w:t>
      </w:r>
      <w:r w:rsidRPr="00AA3571">
        <w:rPr>
          <w:rFonts w:ascii="Times New Roman" w:hAnsi="Times New Roman" w:cs="Times New Roman"/>
          <w:sz w:val="24"/>
          <w:szCs w:val="24"/>
        </w:rPr>
        <w:t xml:space="preserve"> tegevuse</w:t>
      </w:r>
      <w:r w:rsidR="00880C18" w:rsidRPr="00AA3571">
        <w:rPr>
          <w:rFonts w:ascii="Times New Roman" w:hAnsi="Times New Roman" w:cs="Times New Roman"/>
          <w:sz w:val="24"/>
          <w:szCs w:val="24"/>
        </w:rPr>
        <w:t>le</w:t>
      </w:r>
      <w:r w:rsidRPr="00AA3571">
        <w:rPr>
          <w:rFonts w:ascii="Times New Roman" w:hAnsi="Times New Roman" w:cs="Times New Roman"/>
          <w:sz w:val="24"/>
          <w:szCs w:val="24"/>
        </w:rPr>
        <w:t>, kohaldatakse fondivalitseja</w:t>
      </w:r>
      <w:r w:rsidR="00880C18" w:rsidRPr="00AA3571">
        <w:rPr>
          <w:rFonts w:ascii="Times New Roman" w:hAnsi="Times New Roman" w:cs="Times New Roman"/>
          <w:sz w:val="24"/>
          <w:szCs w:val="24"/>
        </w:rPr>
        <w:t xml:space="preserve"> suhtes</w:t>
      </w:r>
      <w:r w:rsidRPr="00AA3571">
        <w:rPr>
          <w:rFonts w:ascii="Times New Roman" w:hAnsi="Times New Roman" w:cs="Times New Roman"/>
          <w:sz w:val="24"/>
          <w:szCs w:val="24"/>
        </w:rPr>
        <w:t xml:space="preserve"> </w:t>
      </w:r>
      <w:r w:rsidR="00F922B8" w:rsidRPr="00AA3571">
        <w:rPr>
          <w:rFonts w:ascii="Times New Roman" w:hAnsi="Times New Roman" w:cs="Times New Roman"/>
          <w:sz w:val="24"/>
          <w:szCs w:val="24"/>
        </w:rPr>
        <w:t xml:space="preserve">neid </w:t>
      </w:r>
      <w:r w:rsidRPr="00AA3571">
        <w:rPr>
          <w:rFonts w:ascii="Times New Roman" w:hAnsi="Times New Roman" w:cs="Times New Roman"/>
          <w:sz w:val="24"/>
          <w:szCs w:val="24"/>
        </w:rPr>
        <w:t>nõudeid, mis on detailsemad või rangemad.“</w:t>
      </w:r>
      <w:r w:rsidR="007F6876" w:rsidRPr="00AA3571">
        <w:rPr>
          <w:rFonts w:ascii="Times New Roman" w:hAnsi="Times New Roman" w:cs="Times New Roman"/>
          <w:sz w:val="24"/>
          <w:szCs w:val="24"/>
        </w:rPr>
        <w:t>;</w:t>
      </w:r>
    </w:p>
    <w:p w14:paraId="4D2368AF" w14:textId="77777777" w:rsidR="001F1586" w:rsidRPr="00AA3571" w:rsidRDefault="001F1586" w:rsidP="00CD0A94">
      <w:pPr>
        <w:spacing w:after="0" w:line="240" w:lineRule="auto"/>
        <w:jc w:val="both"/>
        <w:rPr>
          <w:rFonts w:ascii="Times New Roman" w:hAnsi="Times New Roman" w:cs="Times New Roman"/>
          <w:sz w:val="24"/>
          <w:szCs w:val="24"/>
        </w:rPr>
      </w:pPr>
    </w:p>
    <w:p w14:paraId="2CA4E1B5" w14:textId="12844D56" w:rsidR="007F6876" w:rsidRPr="00AA3571" w:rsidRDefault="009D41D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10</w:t>
      </w:r>
      <w:r w:rsidR="00EB68D5" w:rsidRPr="00AA3571">
        <w:rPr>
          <w:rFonts w:ascii="Times New Roman" w:hAnsi="Times New Roman" w:cs="Times New Roman"/>
          <w:b/>
          <w:bCs/>
          <w:sz w:val="24"/>
          <w:szCs w:val="24"/>
        </w:rPr>
        <w:t>)</w:t>
      </w:r>
      <w:r w:rsidR="00EB68D5" w:rsidRPr="00AA3571">
        <w:rPr>
          <w:rFonts w:ascii="Times New Roman" w:hAnsi="Times New Roman" w:cs="Times New Roman"/>
          <w:sz w:val="24"/>
          <w:szCs w:val="24"/>
        </w:rPr>
        <w:t xml:space="preserve"> </w:t>
      </w:r>
      <w:r w:rsidR="004841A7" w:rsidRPr="00AA3571">
        <w:rPr>
          <w:rFonts w:ascii="Times New Roman" w:hAnsi="Times New Roman" w:cs="Times New Roman"/>
          <w:sz w:val="24"/>
          <w:szCs w:val="24"/>
        </w:rPr>
        <w:t>paragrahvi 310 täiendatakse lõikega 3</w:t>
      </w:r>
      <w:r w:rsidR="004841A7" w:rsidRPr="00AA3571">
        <w:rPr>
          <w:rFonts w:ascii="Times New Roman" w:hAnsi="Times New Roman" w:cs="Times New Roman"/>
          <w:sz w:val="24"/>
          <w:szCs w:val="24"/>
          <w:vertAlign w:val="superscript"/>
        </w:rPr>
        <w:t>1</w:t>
      </w:r>
      <w:r w:rsidR="004841A7" w:rsidRPr="00AA3571">
        <w:rPr>
          <w:rFonts w:ascii="Times New Roman" w:hAnsi="Times New Roman" w:cs="Times New Roman"/>
          <w:sz w:val="24"/>
          <w:szCs w:val="24"/>
        </w:rPr>
        <w:t xml:space="preserve"> järgmises sõnastuses:</w:t>
      </w:r>
    </w:p>
    <w:p w14:paraId="367D2384" w14:textId="4DF000E8" w:rsidR="004841A7" w:rsidRPr="00AA3571" w:rsidRDefault="004841A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Eurofondi või alternatiivfondi valitseja juhi</w:t>
      </w:r>
      <w:r w:rsidR="001F247A" w:rsidRPr="00AA3571">
        <w:rPr>
          <w:rFonts w:ascii="Times New Roman" w:hAnsi="Times New Roman" w:cs="Times New Roman"/>
          <w:sz w:val="24"/>
          <w:szCs w:val="24"/>
        </w:rPr>
        <w:t>l peab olema muu hulgas piisavalt</w:t>
      </w:r>
      <w:r w:rsidRPr="00AA3571">
        <w:rPr>
          <w:rFonts w:ascii="Times New Roman" w:hAnsi="Times New Roman" w:cs="Times New Roman"/>
          <w:sz w:val="24"/>
          <w:szCs w:val="24"/>
        </w:rPr>
        <w:t xml:space="preserve"> kogemus</w:t>
      </w:r>
      <w:r w:rsidR="001F247A" w:rsidRPr="00AA3571">
        <w:rPr>
          <w:rFonts w:ascii="Times New Roman" w:hAnsi="Times New Roman" w:cs="Times New Roman"/>
          <w:sz w:val="24"/>
          <w:szCs w:val="24"/>
        </w:rPr>
        <w:t>i</w:t>
      </w:r>
      <w:r w:rsidR="00300833" w:rsidRPr="00AA3571">
        <w:rPr>
          <w:rFonts w:ascii="Times New Roman" w:hAnsi="Times New Roman" w:cs="Times New Roman"/>
          <w:sz w:val="24"/>
          <w:szCs w:val="24"/>
        </w:rPr>
        <w:t>, et töötada</w:t>
      </w:r>
      <w:r w:rsidR="006A227C" w:rsidRPr="00AA3571">
        <w:rPr>
          <w:rFonts w:ascii="Times New Roman" w:hAnsi="Times New Roman" w:cs="Times New Roman"/>
          <w:sz w:val="24"/>
          <w:szCs w:val="24"/>
        </w:rPr>
        <w:t xml:space="preserve"> selli</w:t>
      </w:r>
      <w:r w:rsidR="001E4C16" w:rsidRPr="00AA3571">
        <w:rPr>
          <w:rFonts w:ascii="Times New Roman" w:hAnsi="Times New Roman" w:cs="Times New Roman"/>
          <w:sz w:val="24"/>
          <w:szCs w:val="24"/>
        </w:rPr>
        <w:t>st liiki fondide valdkonnas, mida fondivalitseja valitseb</w:t>
      </w:r>
      <w:r w:rsidRPr="00AA3571">
        <w:rPr>
          <w:rFonts w:ascii="Times New Roman" w:hAnsi="Times New Roman" w:cs="Times New Roman"/>
          <w:sz w:val="24"/>
          <w:szCs w:val="24"/>
        </w:rPr>
        <w:t>.“;</w:t>
      </w:r>
    </w:p>
    <w:p w14:paraId="1289F99D" w14:textId="77777777" w:rsidR="001F1586" w:rsidRPr="00AA3571" w:rsidRDefault="001F1586" w:rsidP="00CD0A94">
      <w:pPr>
        <w:spacing w:after="0" w:line="240" w:lineRule="auto"/>
        <w:jc w:val="both"/>
        <w:rPr>
          <w:rFonts w:ascii="Times New Roman" w:hAnsi="Times New Roman" w:cs="Times New Roman"/>
          <w:sz w:val="24"/>
          <w:szCs w:val="24"/>
        </w:rPr>
      </w:pPr>
    </w:p>
    <w:p w14:paraId="31137622" w14:textId="7177F7F2" w:rsidR="004841A7" w:rsidRPr="00AA3571" w:rsidRDefault="005B27F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11</w:t>
      </w:r>
      <w:r w:rsidR="004841A7" w:rsidRPr="00AA3571">
        <w:rPr>
          <w:rFonts w:ascii="Times New Roman" w:hAnsi="Times New Roman" w:cs="Times New Roman"/>
          <w:b/>
          <w:bCs/>
          <w:sz w:val="24"/>
          <w:szCs w:val="24"/>
        </w:rPr>
        <w:t>)</w:t>
      </w:r>
      <w:r w:rsidR="004841A7" w:rsidRPr="00AA3571">
        <w:rPr>
          <w:rFonts w:ascii="Times New Roman" w:hAnsi="Times New Roman" w:cs="Times New Roman"/>
          <w:sz w:val="24"/>
          <w:szCs w:val="24"/>
        </w:rPr>
        <w:t xml:space="preserve"> </w:t>
      </w:r>
      <w:r w:rsidR="007256CB" w:rsidRPr="00AA3571">
        <w:rPr>
          <w:rFonts w:ascii="Times New Roman" w:hAnsi="Times New Roman" w:cs="Times New Roman"/>
          <w:sz w:val="24"/>
          <w:szCs w:val="24"/>
        </w:rPr>
        <w:t xml:space="preserve">paragrahvi 310 täiendatakse lõikega </w:t>
      </w:r>
      <w:r w:rsidR="009308DB" w:rsidRPr="00AA3571">
        <w:rPr>
          <w:rFonts w:ascii="Times New Roman" w:hAnsi="Times New Roman" w:cs="Times New Roman"/>
          <w:sz w:val="24"/>
          <w:szCs w:val="24"/>
        </w:rPr>
        <w:t>7 järgmises sõnastuses:</w:t>
      </w:r>
    </w:p>
    <w:p w14:paraId="74D8645C" w14:textId="633A0497" w:rsidR="009308DB" w:rsidRPr="00AA3571" w:rsidRDefault="009308D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„(7) Eurofondi või alternatiivfondi valitseja juhtidest vähemalt kahe </w:t>
      </w:r>
      <w:r w:rsidR="00463882" w:rsidRPr="00AA3571">
        <w:rPr>
          <w:rFonts w:ascii="Times New Roman" w:hAnsi="Times New Roman" w:cs="Times New Roman"/>
          <w:sz w:val="24"/>
          <w:szCs w:val="24"/>
        </w:rPr>
        <w:t xml:space="preserve">juhi </w:t>
      </w:r>
      <w:r w:rsidRPr="00AA3571">
        <w:rPr>
          <w:rFonts w:ascii="Times New Roman" w:hAnsi="Times New Roman" w:cs="Times New Roman"/>
          <w:sz w:val="24"/>
          <w:szCs w:val="24"/>
        </w:rPr>
        <w:t xml:space="preserve">elukoht </w:t>
      </w:r>
      <w:r w:rsidR="006312C0" w:rsidRPr="00AA3571">
        <w:rPr>
          <w:rFonts w:ascii="Times New Roman" w:hAnsi="Times New Roman" w:cs="Times New Roman"/>
          <w:sz w:val="24"/>
          <w:szCs w:val="24"/>
        </w:rPr>
        <w:t xml:space="preserve">peab olema </w:t>
      </w:r>
      <w:r w:rsidRPr="00AA3571">
        <w:rPr>
          <w:rFonts w:ascii="Times New Roman" w:hAnsi="Times New Roman" w:cs="Times New Roman"/>
          <w:sz w:val="24"/>
          <w:szCs w:val="24"/>
        </w:rPr>
        <w:t xml:space="preserve">Eestis või mõnes teises lepinguriigis ja nad peavad </w:t>
      </w:r>
      <w:r w:rsidR="00A90977" w:rsidRPr="00AA3571">
        <w:rPr>
          <w:rFonts w:ascii="Times New Roman" w:hAnsi="Times New Roman" w:cs="Times New Roman"/>
          <w:sz w:val="24"/>
          <w:szCs w:val="24"/>
        </w:rPr>
        <w:t xml:space="preserve">osalema </w:t>
      </w:r>
      <w:r w:rsidRPr="00AA3571">
        <w:rPr>
          <w:rFonts w:ascii="Times New Roman" w:hAnsi="Times New Roman" w:cs="Times New Roman"/>
          <w:sz w:val="24"/>
          <w:szCs w:val="24"/>
        </w:rPr>
        <w:t>fondivalitseja juhtimises</w:t>
      </w:r>
      <w:r w:rsidR="0025490E" w:rsidRPr="00AA3571">
        <w:rPr>
          <w:rFonts w:ascii="Times New Roman" w:hAnsi="Times New Roman" w:cs="Times New Roman"/>
          <w:sz w:val="24"/>
          <w:szCs w:val="24"/>
        </w:rPr>
        <w:t xml:space="preserve"> </w:t>
      </w:r>
      <w:r w:rsidRPr="00AA3571">
        <w:rPr>
          <w:rFonts w:ascii="Times New Roman" w:hAnsi="Times New Roman" w:cs="Times New Roman"/>
          <w:sz w:val="24"/>
          <w:szCs w:val="24"/>
        </w:rPr>
        <w:t>täistööajaga.“;</w:t>
      </w:r>
    </w:p>
    <w:p w14:paraId="0A4883AE" w14:textId="77777777" w:rsidR="001F1586" w:rsidRPr="00AA3571" w:rsidRDefault="001F1586" w:rsidP="00CD0A94">
      <w:pPr>
        <w:spacing w:after="0" w:line="240" w:lineRule="auto"/>
        <w:jc w:val="both"/>
        <w:rPr>
          <w:rFonts w:ascii="Times New Roman" w:hAnsi="Times New Roman" w:cs="Times New Roman"/>
          <w:sz w:val="24"/>
          <w:szCs w:val="24"/>
        </w:rPr>
      </w:pPr>
    </w:p>
    <w:p w14:paraId="534F268A" w14:textId="05165A6A" w:rsidR="009308DB"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12</w:t>
      </w:r>
      <w:r w:rsidR="009308DB" w:rsidRPr="00AA3571">
        <w:rPr>
          <w:rFonts w:ascii="Times New Roman" w:hAnsi="Times New Roman" w:cs="Times New Roman"/>
          <w:b/>
          <w:bCs/>
          <w:sz w:val="24"/>
          <w:szCs w:val="24"/>
        </w:rPr>
        <w:t>)</w:t>
      </w:r>
      <w:r w:rsidR="009308DB" w:rsidRPr="00AA3571">
        <w:rPr>
          <w:rFonts w:ascii="Times New Roman" w:hAnsi="Times New Roman" w:cs="Times New Roman"/>
          <w:sz w:val="24"/>
          <w:szCs w:val="24"/>
        </w:rPr>
        <w:t xml:space="preserve"> </w:t>
      </w:r>
      <w:r w:rsidR="00DB214E" w:rsidRPr="00AA3571">
        <w:rPr>
          <w:rFonts w:ascii="Times New Roman" w:hAnsi="Times New Roman" w:cs="Times New Roman"/>
          <w:sz w:val="24"/>
          <w:szCs w:val="24"/>
        </w:rPr>
        <w:t xml:space="preserve">paragrahvi </w:t>
      </w:r>
      <w:r w:rsidR="00E549D4" w:rsidRPr="00AA3571">
        <w:rPr>
          <w:rFonts w:ascii="Times New Roman" w:hAnsi="Times New Roman" w:cs="Times New Roman"/>
          <w:sz w:val="24"/>
          <w:szCs w:val="24"/>
        </w:rPr>
        <w:t>313 lõiget 1 täiendatakse punktiga 1</w:t>
      </w:r>
      <w:r w:rsidR="008953CC" w:rsidRPr="00AA3571">
        <w:rPr>
          <w:rFonts w:ascii="Times New Roman" w:hAnsi="Times New Roman" w:cs="Times New Roman"/>
          <w:sz w:val="24"/>
          <w:szCs w:val="24"/>
        </w:rPr>
        <w:t>2</w:t>
      </w:r>
      <w:r w:rsidR="008953CC" w:rsidRPr="00AA3571">
        <w:rPr>
          <w:rFonts w:ascii="Times New Roman" w:hAnsi="Times New Roman" w:cs="Times New Roman"/>
          <w:sz w:val="24"/>
          <w:szCs w:val="24"/>
          <w:vertAlign w:val="superscript"/>
        </w:rPr>
        <w:t>1</w:t>
      </w:r>
      <w:r w:rsidR="00C23E6F" w:rsidRPr="00AA3571">
        <w:rPr>
          <w:rFonts w:ascii="Times New Roman" w:hAnsi="Times New Roman" w:cs="Times New Roman"/>
          <w:sz w:val="24"/>
          <w:szCs w:val="24"/>
        </w:rPr>
        <w:t xml:space="preserve"> </w:t>
      </w:r>
      <w:r w:rsidR="00E549D4" w:rsidRPr="00AA3571">
        <w:rPr>
          <w:rFonts w:ascii="Times New Roman" w:hAnsi="Times New Roman" w:cs="Times New Roman"/>
          <w:sz w:val="24"/>
          <w:szCs w:val="24"/>
        </w:rPr>
        <w:t>järgmises sõnastuses:</w:t>
      </w:r>
    </w:p>
    <w:p w14:paraId="240C1062" w14:textId="7C8D5B01" w:rsidR="00E549D4" w:rsidRPr="00AA3571" w:rsidRDefault="00E549D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8953CC" w:rsidRPr="00AA3571">
        <w:rPr>
          <w:rFonts w:ascii="Times New Roman" w:hAnsi="Times New Roman" w:cs="Times New Roman"/>
          <w:sz w:val="24"/>
          <w:szCs w:val="24"/>
        </w:rPr>
        <w:t>2</w:t>
      </w:r>
      <w:r w:rsidR="008953CC"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teave </w:t>
      </w:r>
      <w:r w:rsidR="00677CEA" w:rsidRPr="00AA3571">
        <w:rPr>
          <w:rFonts w:ascii="Times New Roman" w:hAnsi="Times New Roman" w:cs="Times New Roman"/>
          <w:sz w:val="24"/>
          <w:szCs w:val="24"/>
        </w:rPr>
        <w:t xml:space="preserve">fondi valitsemisega seotud </w:t>
      </w:r>
      <w:r w:rsidRPr="00AA3571">
        <w:rPr>
          <w:rFonts w:ascii="Times New Roman" w:hAnsi="Times New Roman" w:cs="Times New Roman"/>
          <w:sz w:val="24"/>
          <w:szCs w:val="24"/>
        </w:rPr>
        <w:t>ülesande edasiandmise kokkuleppe kohta ning selle kolmanda isiku ärinimi, asukoht, olemasolul registrikood ja asjakohasel juhul tema</w:t>
      </w:r>
      <w:r w:rsidR="00B255F6" w:rsidRPr="00AA3571">
        <w:rPr>
          <w:rFonts w:ascii="Times New Roman" w:hAnsi="Times New Roman" w:cs="Times New Roman"/>
          <w:sz w:val="24"/>
          <w:szCs w:val="24"/>
        </w:rPr>
        <w:t xml:space="preserve"> üle </w:t>
      </w:r>
      <w:r w:rsidR="00A64745" w:rsidRPr="00AA3571">
        <w:rPr>
          <w:rFonts w:ascii="Times New Roman" w:hAnsi="Times New Roman" w:cs="Times New Roman"/>
          <w:sz w:val="24"/>
          <w:szCs w:val="24"/>
        </w:rPr>
        <w:t>finants</w:t>
      </w:r>
      <w:r w:rsidR="00B255F6" w:rsidRPr="00AA3571">
        <w:rPr>
          <w:rFonts w:ascii="Times New Roman" w:hAnsi="Times New Roman" w:cs="Times New Roman"/>
          <w:sz w:val="24"/>
          <w:szCs w:val="24"/>
        </w:rPr>
        <w:t>järelevalvet teostava</w:t>
      </w:r>
      <w:r w:rsidRPr="00AA3571">
        <w:rPr>
          <w:rFonts w:ascii="Times New Roman" w:hAnsi="Times New Roman" w:cs="Times New Roman"/>
          <w:sz w:val="24"/>
          <w:szCs w:val="24"/>
        </w:rPr>
        <w:t xml:space="preserve"> asutus</w:t>
      </w:r>
      <w:r w:rsidR="00B17019" w:rsidRPr="00AA3571">
        <w:rPr>
          <w:rFonts w:ascii="Times New Roman" w:hAnsi="Times New Roman" w:cs="Times New Roman"/>
          <w:sz w:val="24"/>
          <w:szCs w:val="24"/>
        </w:rPr>
        <w:t>e nimi</w:t>
      </w:r>
      <w:r w:rsidR="00245810" w:rsidRPr="00AA3571">
        <w:rPr>
          <w:rFonts w:ascii="Times New Roman" w:hAnsi="Times New Roman" w:cs="Times New Roman"/>
          <w:sz w:val="24"/>
          <w:szCs w:val="24"/>
        </w:rPr>
        <w:t>, kui taotlemise ajal on teada ülesande edasiandmine kolmandale isikule</w:t>
      </w:r>
      <w:r w:rsidRPr="00AA3571">
        <w:rPr>
          <w:rFonts w:ascii="Times New Roman" w:hAnsi="Times New Roman" w:cs="Times New Roman"/>
          <w:sz w:val="24"/>
          <w:szCs w:val="24"/>
        </w:rPr>
        <w:t>.“;</w:t>
      </w:r>
    </w:p>
    <w:p w14:paraId="115B4538" w14:textId="77777777" w:rsidR="001F1586" w:rsidRPr="00AA3571" w:rsidRDefault="001F1586" w:rsidP="00CD0A94">
      <w:pPr>
        <w:spacing w:after="0" w:line="240" w:lineRule="auto"/>
        <w:jc w:val="both"/>
        <w:rPr>
          <w:rFonts w:ascii="Times New Roman" w:hAnsi="Times New Roman" w:cs="Times New Roman"/>
          <w:sz w:val="24"/>
          <w:szCs w:val="24"/>
        </w:rPr>
      </w:pPr>
    </w:p>
    <w:p w14:paraId="5FD58E2A" w14:textId="6BC7AF4E" w:rsidR="00E549D4"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13</w:t>
      </w:r>
      <w:r w:rsidR="00E549D4" w:rsidRPr="00AA3571">
        <w:rPr>
          <w:rFonts w:ascii="Times New Roman" w:hAnsi="Times New Roman" w:cs="Times New Roman"/>
          <w:b/>
          <w:bCs/>
          <w:sz w:val="24"/>
          <w:szCs w:val="24"/>
        </w:rPr>
        <w:t>)</w:t>
      </w:r>
      <w:r w:rsidR="00E549D4" w:rsidRPr="00AA3571">
        <w:rPr>
          <w:rFonts w:ascii="Times New Roman" w:hAnsi="Times New Roman" w:cs="Times New Roman"/>
          <w:sz w:val="24"/>
          <w:szCs w:val="24"/>
        </w:rPr>
        <w:t xml:space="preserve"> paragrahvi </w:t>
      </w:r>
      <w:r w:rsidR="00A24026" w:rsidRPr="00AA3571">
        <w:rPr>
          <w:rFonts w:ascii="Times New Roman" w:hAnsi="Times New Roman" w:cs="Times New Roman"/>
          <w:sz w:val="24"/>
          <w:szCs w:val="24"/>
        </w:rPr>
        <w:t>313 lõi</w:t>
      </w:r>
      <w:r w:rsidR="00EF0374" w:rsidRPr="00AA3571">
        <w:rPr>
          <w:rFonts w:ascii="Times New Roman" w:hAnsi="Times New Roman" w:cs="Times New Roman"/>
          <w:sz w:val="24"/>
          <w:szCs w:val="24"/>
        </w:rPr>
        <w:t>k</w:t>
      </w:r>
      <w:r w:rsidR="00A24026" w:rsidRPr="00AA3571">
        <w:rPr>
          <w:rFonts w:ascii="Times New Roman" w:hAnsi="Times New Roman" w:cs="Times New Roman"/>
          <w:sz w:val="24"/>
          <w:szCs w:val="24"/>
        </w:rPr>
        <w:t>e 2 punkt</w:t>
      </w:r>
      <w:r w:rsidR="000E63DC" w:rsidRPr="00AA3571">
        <w:rPr>
          <w:rFonts w:ascii="Times New Roman" w:hAnsi="Times New Roman" w:cs="Times New Roman"/>
          <w:sz w:val="24"/>
          <w:szCs w:val="24"/>
        </w:rPr>
        <w:t xml:space="preserve"> 1 muudetakse ja sõnastatakse järgmiselt:</w:t>
      </w:r>
    </w:p>
    <w:p w14:paraId="668E2BB1" w14:textId="385E362F" w:rsidR="00565C17" w:rsidRPr="00AA3571" w:rsidRDefault="00B54F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„1) taotleja organisatsiooniline struktuur, fondi valitsemiseks vajalikud vahendid ning fondivalitseja juhtide ja fondi valitsemisega seotud isikute õiguste, kohustuste ja vastutuse kirjeldus, sealhulgas fondivalitseja iga</w:t>
      </w:r>
      <w:r w:rsidR="00775566" w:rsidRPr="00AA3571">
        <w:rPr>
          <w:rFonts w:ascii="Times New Roman" w:hAnsi="Times New Roman" w:cs="Times New Roman"/>
          <w:sz w:val="24"/>
          <w:szCs w:val="24"/>
        </w:rPr>
        <w:t xml:space="preserve"> </w:t>
      </w:r>
      <w:r w:rsidRPr="00AA3571">
        <w:rPr>
          <w:rFonts w:ascii="Times New Roman" w:hAnsi="Times New Roman" w:cs="Times New Roman"/>
          <w:sz w:val="24"/>
          <w:szCs w:val="24"/>
        </w:rPr>
        <w:t>juhi ametinimetus ja tema kohustuste täitmiseks planeeritud ajajaotus;“;</w:t>
      </w:r>
    </w:p>
    <w:p w14:paraId="0FAEDF6A" w14:textId="77777777" w:rsidR="001F1586" w:rsidRPr="00AA3571" w:rsidRDefault="001F1586" w:rsidP="00CD0A94">
      <w:pPr>
        <w:spacing w:after="0" w:line="240" w:lineRule="auto"/>
        <w:jc w:val="both"/>
        <w:rPr>
          <w:rFonts w:ascii="Times New Roman" w:hAnsi="Times New Roman" w:cs="Times New Roman"/>
          <w:sz w:val="24"/>
          <w:szCs w:val="24"/>
        </w:rPr>
      </w:pPr>
    </w:p>
    <w:p w14:paraId="471A1453" w14:textId="669D293D" w:rsidR="00AB6884"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574A7B"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4</w:t>
      </w:r>
      <w:r w:rsidR="00AB6884" w:rsidRPr="00AA3571">
        <w:rPr>
          <w:rFonts w:ascii="Times New Roman" w:hAnsi="Times New Roman" w:cs="Times New Roman"/>
          <w:b/>
          <w:bCs/>
          <w:sz w:val="24"/>
          <w:szCs w:val="24"/>
        </w:rPr>
        <w:t>)</w:t>
      </w:r>
      <w:r w:rsidR="00AB6884" w:rsidRPr="00AA3571">
        <w:rPr>
          <w:rFonts w:ascii="Times New Roman" w:hAnsi="Times New Roman" w:cs="Times New Roman"/>
          <w:sz w:val="24"/>
          <w:szCs w:val="24"/>
        </w:rPr>
        <w:t xml:space="preserve"> paragrahvi </w:t>
      </w:r>
      <w:r w:rsidR="00207576" w:rsidRPr="00AA3571">
        <w:rPr>
          <w:rFonts w:ascii="Times New Roman" w:hAnsi="Times New Roman" w:cs="Times New Roman"/>
          <w:sz w:val="24"/>
          <w:szCs w:val="24"/>
        </w:rPr>
        <w:t>313 täiendatakse lõikega 3</w:t>
      </w:r>
      <w:r w:rsidR="00207576" w:rsidRPr="00AA3571">
        <w:rPr>
          <w:rFonts w:ascii="Times New Roman" w:hAnsi="Times New Roman" w:cs="Times New Roman"/>
          <w:sz w:val="24"/>
          <w:szCs w:val="24"/>
          <w:vertAlign w:val="superscript"/>
        </w:rPr>
        <w:t>1</w:t>
      </w:r>
      <w:r w:rsidR="00207576" w:rsidRPr="00AA3571">
        <w:rPr>
          <w:rFonts w:ascii="Times New Roman" w:hAnsi="Times New Roman" w:cs="Times New Roman"/>
          <w:sz w:val="24"/>
          <w:szCs w:val="24"/>
        </w:rPr>
        <w:t xml:space="preserve"> järgmises sõnastuses:</w:t>
      </w:r>
    </w:p>
    <w:p w14:paraId="2CA39E3E" w14:textId="2CBD4BC2" w:rsidR="00207576" w:rsidRPr="00AA3571" w:rsidRDefault="0020757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Kui fondivalitseja soovib osutada võrdlusaluste haldamise teenust</w:t>
      </w:r>
      <w:r w:rsidR="007377A9" w:rsidRPr="00AA3571">
        <w:rPr>
          <w:rFonts w:ascii="Times New Roman" w:hAnsi="Times New Roman" w:cs="Times New Roman"/>
          <w:sz w:val="24"/>
          <w:szCs w:val="24"/>
        </w:rPr>
        <w:t xml:space="preserve"> kõrvalteenusena</w:t>
      </w:r>
      <w:r w:rsidRPr="00AA3571">
        <w:rPr>
          <w:rFonts w:ascii="Times New Roman" w:hAnsi="Times New Roman" w:cs="Times New Roman"/>
          <w:sz w:val="24"/>
          <w:szCs w:val="24"/>
        </w:rPr>
        <w:t>, kuid tal puudub Euroopa Parlamendi ja nõukogu määruse (EL) 2016/1011 artikli 34 lõike 1 punkti</w:t>
      </w:r>
      <w:r w:rsidR="009D28A5" w:rsidRPr="00AA3571">
        <w:rPr>
          <w:rFonts w:ascii="Times New Roman" w:hAnsi="Times New Roman" w:cs="Times New Roman"/>
          <w:sz w:val="24"/>
          <w:szCs w:val="24"/>
        </w:rPr>
        <w:t> </w:t>
      </w:r>
      <w:r w:rsidRPr="00AA3571">
        <w:rPr>
          <w:rFonts w:ascii="Times New Roman" w:hAnsi="Times New Roman" w:cs="Times New Roman"/>
          <w:sz w:val="24"/>
          <w:szCs w:val="24"/>
        </w:rPr>
        <w:t>b kohane registreering, peab ta koos tegevusloa taotlemisega taotlema ka</w:t>
      </w:r>
      <w:r w:rsidR="00B12460" w:rsidRPr="00AA3571">
        <w:rPr>
          <w:rFonts w:ascii="Times New Roman" w:hAnsi="Times New Roman" w:cs="Times New Roman"/>
          <w:sz w:val="24"/>
          <w:szCs w:val="24"/>
        </w:rPr>
        <w:t xml:space="preserve"> </w:t>
      </w:r>
      <w:r w:rsidR="004E1CD7" w:rsidRPr="00AA3571">
        <w:rPr>
          <w:rFonts w:ascii="Times New Roman" w:hAnsi="Times New Roman" w:cs="Times New Roman"/>
          <w:sz w:val="24"/>
          <w:szCs w:val="24"/>
        </w:rPr>
        <w:t>se</w:t>
      </w:r>
      <w:r w:rsidR="0036666B" w:rsidRPr="00AA3571">
        <w:rPr>
          <w:rFonts w:ascii="Times New Roman" w:hAnsi="Times New Roman" w:cs="Times New Roman"/>
          <w:sz w:val="24"/>
          <w:szCs w:val="24"/>
        </w:rPr>
        <w:t>lle</w:t>
      </w:r>
      <w:r w:rsidR="00D35E42" w:rsidRPr="00AA3571">
        <w:rPr>
          <w:rFonts w:ascii="Times New Roman" w:hAnsi="Times New Roman" w:cs="Times New Roman"/>
          <w:sz w:val="24"/>
          <w:szCs w:val="24"/>
        </w:rPr>
        <w:t xml:space="preserve"> </w:t>
      </w:r>
      <w:r w:rsidR="00874F08" w:rsidRPr="00AA3571">
        <w:rPr>
          <w:rFonts w:ascii="Times New Roman" w:hAnsi="Times New Roman" w:cs="Times New Roman"/>
          <w:sz w:val="24"/>
          <w:szCs w:val="24"/>
        </w:rPr>
        <w:t xml:space="preserve">tegevuse </w:t>
      </w:r>
      <w:r w:rsidRPr="00AA3571">
        <w:rPr>
          <w:rFonts w:ascii="Times New Roman" w:hAnsi="Times New Roman" w:cs="Times New Roman"/>
          <w:sz w:val="24"/>
          <w:szCs w:val="24"/>
        </w:rPr>
        <w:t>registreeri</w:t>
      </w:r>
      <w:r w:rsidR="00874F08" w:rsidRPr="00AA3571">
        <w:rPr>
          <w:rFonts w:ascii="Times New Roman" w:hAnsi="Times New Roman" w:cs="Times New Roman"/>
          <w:sz w:val="24"/>
          <w:szCs w:val="24"/>
        </w:rPr>
        <w:t>mist</w:t>
      </w:r>
      <w:r w:rsidRPr="00AA3571">
        <w:rPr>
          <w:rFonts w:ascii="Times New Roman" w:hAnsi="Times New Roman" w:cs="Times New Roman"/>
          <w:sz w:val="24"/>
          <w:szCs w:val="24"/>
        </w:rPr>
        <w:t>.“;</w:t>
      </w:r>
    </w:p>
    <w:p w14:paraId="453D8967" w14:textId="77777777" w:rsidR="003C1CF8" w:rsidRPr="00AA3571" w:rsidRDefault="003C1CF8" w:rsidP="00CD0A94">
      <w:pPr>
        <w:spacing w:after="0" w:line="240" w:lineRule="auto"/>
        <w:jc w:val="both"/>
        <w:rPr>
          <w:rFonts w:ascii="Times New Roman" w:hAnsi="Times New Roman" w:cs="Times New Roman"/>
          <w:sz w:val="24"/>
          <w:szCs w:val="24"/>
        </w:rPr>
      </w:pPr>
    </w:p>
    <w:p w14:paraId="7458D498" w14:textId="3643E433" w:rsidR="003C1CF8" w:rsidRPr="00AA3571" w:rsidRDefault="003C1CF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574A7B"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5</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w:t>
      </w:r>
      <w:r w:rsidR="00E42AD7" w:rsidRPr="00AA3571">
        <w:rPr>
          <w:rFonts w:ascii="Times New Roman" w:hAnsi="Times New Roman" w:cs="Times New Roman"/>
          <w:sz w:val="24"/>
          <w:szCs w:val="24"/>
        </w:rPr>
        <w:t>de</w:t>
      </w:r>
      <w:r w:rsidRPr="00AA3571">
        <w:rPr>
          <w:rFonts w:ascii="Times New Roman" w:hAnsi="Times New Roman" w:cs="Times New Roman"/>
          <w:sz w:val="24"/>
          <w:szCs w:val="24"/>
        </w:rPr>
        <w:t xml:space="preserve"> </w:t>
      </w:r>
      <w:r w:rsidR="0088701B" w:rsidRPr="00AA3571">
        <w:rPr>
          <w:rFonts w:ascii="Times New Roman" w:hAnsi="Times New Roman" w:cs="Times New Roman"/>
          <w:sz w:val="24"/>
          <w:szCs w:val="24"/>
        </w:rPr>
        <w:t xml:space="preserve">319 </w:t>
      </w:r>
      <w:r w:rsidR="00E42AD7" w:rsidRPr="00AA3571">
        <w:rPr>
          <w:rFonts w:ascii="Times New Roman" w:hAnsi="Times New Roman" w:cs="Times New Roman"/>
          <w:sz w:val="24"/>
          <w:szCs w:val="24"/>
        </w:rPr>
        <w:t xml:space="preserve">ja 320 </w:t>
      </w:r>
      <w:r w:rsidR="00A20573" w:rsidRPr="00AA3571">
        <w:rPr>
          <w:rFonts w:ascii="Times New Roman" w:hAnsi="Times New Roman" w:cs="Times New Roman"/>
          <w:sz w:val="24"/>
          <w:szCs w:val="24"/>
        </w:rPr>
        <w:t>pealkir</w:t>
      </w:r>
      <w:r w:rsidR="00E42AD7" w:rsidRPr="00AA3571">
        <w:rPr>
          <w:rFonts w:ascii="Times New Roman" w:hAnsi="Times New Roman" w:cs="Times New Roman"/>
          <w:sz w:val="24"/>
          <w:szCs w:val="24"/>
        </w:rPr>
        <w:t>j</w:t>
      </w:r>
      <w:r w:rsidR="002431C1" w:rsidRPr="00AA3571">
        <w:rPr>
          <w:rFonts w:ascii="Times New Roman" w:hAnsi="Times New Roman" w:cs="Times New Roman"/>
          <w:sz w:val="24"/>
          <w:szCs w:val="24"/>
        </w:rPr>
        <w:t>a</w:t>
      </w:r>
      <w:r w:rsidR="00852F5D" w:rsidRPr="00AA3571">
        <w:rPr>
          <w:rFonts w:ascii="Times New Roman" w:hAnsi="Times New Roman" w:cs="Times New Roman"/>
          <w:sz w:val="24"/>
          <w:szCs w:val="24"/>
        </w:rPr>
        <w:t xml:space="preserve"> täiendatakse</w:t>
      </w:r>
      <w:r w:rsidR="00E42AD7" w:rsidRPr="00AA3571">
        <w:rPr>
          <w:rFonts w:ascii="Times New Roman" w:hAnsi="Times New Roman" w:cs="Times New Roman"/>
          <w:sz w:val="24"/>
          <w:szCs w:val="24"/>
        </w:rPr>
        <w:t xml:space="preserve"> </w:t>
      </w:r>
      <w:r w:rsidR="00852F5D" w:rsidRPr="00AA3571">
        <w:rPr>
          <w:rFonts w:ascii="Times New Roman" w:hAnsi="Times New Roman" w:cs="Times New Roman"/>
          <w:sz w:val="24"/>
          <w:szCs w:val="24"/>
        </w:rPr>
        <w:t xml:space="preserve">pärast </w:t>
      </w:r>
      <w:r w:rsidR="00E42AD7" w:rsidRPr="00AA3571">
        <w:rPr>
          <w:rFonts w:ascii="Times New Roman" w:hAnsi="Times New Roman" w:cs="Times New Roman"/>
          <w:sz w:val="24"/>
          <w:szCs w:val="24"/>
        </w:rPr>
        <w:t>tekstiosa „muutmine“ tekstiosaga „</w:t>
      </w:r>
      <w:r w:rsidR="00A20573" w:rsidRPr="00AA3571">
        <w:rPr>
          <w:rFonts w:ascii="Times New Roman" w:hAnsi="Times New Roman" w:cs="Times New Roman"/>
          <w:sz w:val="24"/>
          <w:szCs w:val="24"/>
        </w:rPr>
        <w:t xml:space="preserve">ja </w:t>
      </w:r>
      <w:r w:rsidR="00AC22E3" w:rsidRPr="00AA3571">
        <w:rPr>
          <w:rFonts w:ascii="Times New Roman" w:hAnsi="Times New Roman" w:cs="Times New Roman"/>
          <w:sz w:val="24"/>
          <w:szCs w:val="24"/>
        </w:rPr>
        <w:t xml:space="preserve">tegevusloa </w:t>
      </w:r>
      <w:r w:rsidR="00513470" w:rsidRPr="00AA3571">
        <w:rPr>
          <w:rFonts w:ascii="Times New Roman" w:hAnsi="Times New Roman" w:cs="Times New Roman"/>
          <w:sz w:val="24"/>
          <w:szCs w:val="24"/>
        </w:rPr>
        <w:t>kehtetuks tunnistamine“ vastavas käändes;</w:t>
      </w:r>
    </w:p>
    <w:p w14:paraId="05831DF7" w14:textId="77777777" w:rsidR="00BF2B40" w:rsidRPr="00AA3571" w:rsidRDefault="00BF2B40" w:rsidP="00CD0A94">
      <w:pPr>
        <w:spacing w:after="0" w:line="240" w:lineRule="auto"/>
        <w:jc w:val="both"/>
        <w:rPr>
          <w:rFonts w:ascii="Times New Roman" w:hAnsi="Times New Roman" w:cs="Times New Roman"/>
          <w:sz w:val="24"/>
          <w:szCs w:val="24"/>
        </w:rPr>
      </w:pPr>
    </w:p>
    <w:p w14:paraId="2BFA384E" w14:textId="6596469A" w:rsidR="00BF2B40" w:rsidRPr="00AA3571" w:rsidRDefault="00BF2B4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574A7B"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319 täiendatakse lõikega </w:t>
      </w:r>
      <w:r w:rsidR="0037473E" w:rsidRPr="00AA3571">
        <w:rPr>
          <w:rFonts w:ascii="Times New Roman" w:hAnsi="Times New Roman" w:cs="Times New Roman"/>
          <w:sz w:val="24"/>
          <w:szCs w:val="24"/>
        </w:rPr>
        <w:t>6 järgmises sõnastuses:</w:t>
      </w:r>
    </w:p>
    <w:p w14:paraId="107399DB" w14:textId="186C7F68" w:rsidR="002C3BCE" w:rsidRPr="00AA3571" w:rsidRDefault="0037473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„(6) </w:t>
      </w:r>
      <w:r w:rsidR="00D746D3" w:rsidRPr="00AA3571">
        <w:rPr>
          <w:rFonts w:ascii="Times New Roman" w:hAnsi="Times New Roman" w:cs="Times New Roman"/>
          <w:sz w:val="24"/>
          <w:szCs w:val="24"/>
        </w:rPr>
        <w:t>F</w:t>
      </w:r>
      <w:r w:rsidR="007F5DE2" w:rsidRPr="00AA3571">
        <w:rPr>
          <w:rFonts w:ascii="Times New Roman" w:hAnsi="Times New Roman" w:cs="Times New Roman"/>
          <w:sz w:val="24"/>
          <w:szCs w:val="24"/>
        </w:rPr>
        <w:t>ondivalitseja tegevusl</w:t>
      </w:r>
      <w:r w:rsidR="00D746D3" w:rsidRPr="00AA3571">
        <w:rPr>
          <w:rFonts w:ascii="Times New Roman" w:hAnsi="Times New Roman" w:cs="Times New Roman"/>
          <w:sz w:val="24"/>
          <w:szCs w:val="24"/>
        </w:rPr>
        <w:t xml:space="preserve">uba </w:t>
      </w:r>
      <w:r w:rsidR="009336F2" w:rsidRPr="00AA3571">
        <w:rPr>
          <w:rFonts w:ascii="Times New Roman" w:hAnsi="Times New Roman" w:cs="Times New Roman"/>
          <w:sz w:val="24"/>
          <w:szCs w:val="24"/>
        </w:rPr>
        <w:t>lõpeb</w:t>
      </w:r>
      <w:r w:rsidR="008C56BB" w:rsidRPr="00AA3571">
        <w:rPr>
          <w:rFonts w:ascii="Times New Roman" w:hAnsi="Times New Roman" w:cs="Times New Roman"/>
          <w:sz w:val="24"/>
          <w:szCs w:val="24"/>
        </w:rPr>
        <w:t xml:space="preserve">, kui </w:t>
      </w:r>
      <w:r w:rsidR="002C3BCE" w:rsidRPr="00AA3571">
        <w:rPr>
          <w:rFonts w:ascii="Times New Roman" w:hAnsi="Times New Roman" w:cs="Times New Roman"/>
          <w:sz w:val="24"/>
          <w:szCs w:val="24"/>
        </w:rPr>
        <w:t xml:space="preserve">fondivalitseja </w:t>
      </w:r>
      <w:r w:rsidR="002A60AE" w:rsidRPr="00AA3571">
        <w:rPr>
          <w:rFonts w:ascii="Times New Roman" w:hAnsi="Times New Roman" w:cs="Times New Roman"/>
          <w:sz w:val="24"/>
          <w:szCs w:val="24"/>
        </w:rPr>
        <w:t>registreerib oma tegevuse</w:t>
      </w:r>
      <w:r w:rsidR="00A279AB" w:rsidRPr="00AA3571">
        <w:rPr>
          <w:rFonts w:ascii="Times New Roman" w:hAnsi="Times New Roman" w:cs="Times New Roman"/>
          <w:sz w:val="24"/>
          <w:szCs w:val="24"/>
        </w:rPr>
        <w:t>,</w:t>
      </w:r>
      <w:r w:rsidR="002A60AE" w:rsidRPr="00AA3571">
        <w:rPr>
          <w:rFonts w:ascii="Times New Roman" w:hAnsi="Times New Roman" w:cs="Times New Roman"/>
          <w:sz w:val="24"/>
          <w:szCs w:val="24"/>
        </w:rPr>
        <w:t xml:space="preserve"> lähtudes käesoleva seaduse § 306 lõikes 3 sätestatust</w:t>
      </w:r>
      <w:r w:rsidR="00A279AB" w:rsidRPr="00AA3571">
        <w:rPr>
          <w:rFonts w:ascii="Times New Roman" w:hAnsi="Times New Roman" w:cs="Times New Roman"/>
          <w:sz w:val="24"/>
          <w:szCs w:val="24"/>
        </w:rPr>
        <w:t>,</w:t>
      </w:r>
      <w:r w:rsidR="002A60AE" w:rsidRPr="00AA3571">
        <w:rPr>
          <w:rFonts w:ascii="Times New Roman" w:hAnsi="Times New Roman" w:cs="Times New Roman"/>
          <w:sz w:val="24"/>
          <w:szCs w:val="24"/>
        </w:rPr>
        <w:t xml:space="preserve"> ning ei valitse ühtegi sellist fondi, milleks tal oleks käesoleva seaduse kohaselt vaja tegevusluba, ega ühegi sellise fondi vara</w:t>
      </w:r>
      <w:r w:rsidR="00463A39" w:rsidRPr="00AA3571">
        <w:rPr>
          <w:rFonts w:ascii="Times New Roman" w:hAnsi="Times New Roman" w:cs="Times New Roman"/>
          <w:sz w:val="24"/>
          <w:szCs w:val="24"/>
        </w:rPr>
        <w:t>.“</w:t>
      </w:r>
      <w:r w:rsidR="007C3A84" w:rsidRPr="00AA3571">
        <w:rPr>
          <w:rFonts w:ascii="Times New Roman" w:hAnsi="Times New Roman" w:cs="Times New Roman"/>
          <w:sz w:val="24"/>
          <w:szCs w:val="24"/>
        </w:rPr>
        <w:t>;</w:t>
      </w:r>
    </w:p>
    <w:p w14:paraId="2BC48798" w14:textId="77777777" w:rsidR="00E017AC" w:rsidRPr="00AA3571" w:rsidRDefault="00E017AC" w:rsidP="00CD0A94">
      <w:pPr>
        <w:spacing w:after="0" w:line="240" w:lineRule="auto"/>
        <w:jc w:val="both"/>
        <w:rPr>
          <w:rFonts w:ascii="Times New Roman" w:hAnsi="Times New Roman" w:cs="Times New Roman"/>
          <w:sz w:val="24"/>
          <w:szCs w:val="24"/>
        </w:rPr>
      </w:pPr>
    </w:p>
    <w:p w14:paraId="7F94425A" w14:textId="3BDA08BD" w:rsidR="001F1586" w:rsidRPr="00AA3571" w:rsidRDefault="00AB4A3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574A7B"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w:t>
      </w:r>
      <w:r w:rsidRPr="00AA3571">
        <w:rPr>
          <w:rFonts w:ascii="Times New Roman" w:hAnsi="Times New Roman" w:cs="Times New Roman"/>
          <w:b/>
          <w:bCs/>
          <w:sz w:val="24"/>
          <w:szCs w:val="24"/>
        </w:rPr>
        <w:t>)</w:t>
      </w:r>
      <w:r w:rsidR="002023BF" w:rsidRPr="00AA3571">
        <w:rPr>
          <w:rFonts w:ascii="Times New Roman" w:hAnsi="Times New Roman" w:cs="Times New Roman"/>
          <w:sz w:val="24"/>
          <w:szCs w:val="24"/>
        </w:rPr>
        <w:t> </w:t>
      </w:r>
      <w:r w:rsidRPr="00AA3571">
        <w:rPr>
          <w:rFonts w:ascii="Times New Roman" w:hAnsi="Times New Roman" w:cs="Times New Roman"/>
          <w:sz w:val="24"/>
          <w:szCs w:val="24"/>
        </w:rPr>
        <w:t>paragrahvi</w:t>
      </w:r>
      <w:r w:rsidR="002023BF" w:rsidRPr="00AA3571">
        <w:rPr>
          <w:rFonts w:ascii="Times New Roman" w:hAnsi="Times New Roman" w:cs="Times New Roman"/>
          <w:sz w:val="24"/>
          <w:szCs w:val="24"/>
        </w:rPr>
        <w:t> </w:t>
      </w:r>
      <w:r w:rsidRPr="00AA3571">
        <w:rPr>
          <w:rFonts w:ascii="Times New Roman" w:hAnsi="Times New Roman" w:cs="Times New Roman"/>
          <w:sz w:val="24"/>
          <w:szCs w:val="24"/>
        </w:rPr>
        <w:t>321 lõike</w:t>
      </w:r>
      <w:r w:rsidR="002023BF" w:rsidRPr="00AA3571">
        <w:rPr>
          <w:rFonts w:ascii="Times New Roman" w:hAnsi="Times New Roman" w:cs="Times New Roman"/>
          <w:sz w:val="24"/>
          <w:szCs w:val="24"/>
        </w:rPr>
        <w:t> </w:t>
      </w:r>
      <w:r w:rsidRPr="00AA3571">
        <w:rPr>
          <w:rFonts w:ascii="Times New Roman" w:hAnsi="Times New Roman" w:cs="Times New Roman"/>
          <w:sz w:val="24"/>
          <w:szCs w:val="24"/>
        </w:rPr>
        <w:t xml:space="preserve">1 </w:t>
      </w:r>
      <w:r w:rsidR="00CE0528" w:rsidRPr="00AA3571">
        <w:rPr>
          <w:rFonts w:ascii="Times New Roman" w:hAnsi="Times New Roman" w:cs="Times New Roman"/>
          <w:sz w:val="24"/>
          <w:szCs w:val="24"/>
        </w:rPr>
        <w:t xml:space="preserve">sissejuhatavas lauseosas </w:t>
      </w:r>
      <w:r w:rsidRPr="00AA3571">
        <w:rPr>
          <w:rFonts w:ascii="Times New Roman" w:hAnsi="Times New Roman" w:cs="Times New Roman"/>
          <w:sz w:val="24"/>
          <w:szCs w:val="24"/>
        </w:rPr>
        <w:t xml:space="preserve">asendatakse </w:t>
      </w:r>
      <w:r w:rsidR="004B7BEB" w:rsidRPr="00AA3571">
        <w:rPr>
          <w:rFonts w:ascii="Times New Roman" w:hAnsi="Times New Roman" w:cs="Times New Roman"/>
          <w:sz w:val="24"/>
          <w:szCs w:val="24"/>
        </w:rPr>
        <w:t>tekstiosa</w:t>
      </w:r>
      <w:r w:rsidR="000D56F3" w:rsidRPr="00AA3571">
        <w:rPr>
          <w:rFonts w:ascii="Times New Roman" w:hAnsi="Times New Roman" w:cs="Times New Roman"/>
          <w:sz w:val="24"/>
          <w:szCs w:val="24"/>
        </w:rPr>
        <w:t xml:space="preserve"> „viivitamata teavitama Finantsinspektsiooni nende andmete ja asjaolude</w:t>
      </w:r>
      <w:r w:rsidR="00FC72DC" w:rsidRPr="00AA3571">
        <w:rPr>
          <w:rFonts w:ascii="Times New Roman" w:hAnsi="Times New Roman" w:cs="Times New Roman"/>
          <w:sz w:val="24"/>
          <w:szCs w:val="24"/>
        </w:rPr>
        <w:t xml:space="preserve"> muutumisest, mis olid aluseks fondivalitseja tegevusloa andmise otsustamisel, sealhulgas</w:t>
      </w:r>
      <w:r w:rsidR="000D56F3" w:rsidRPr="00AA3571">
        <w:rPr>
          <w:rFonts w:ascii="Times New Roman" w:hAnsi="Times New Roman" w:cs="Times New Roman"/>
          <w:sz w:val="24"/>
          <w:szCs w:val="24"/>
        </w:rPr>
        <w:t xml:space="preserve">“ </w:t>
      </w:r>
      <w:r w:rsidR="004B7BEB" w:rsidRPr="00AA3571">
        <w:rPr>
          <w:rFonts w:ascii="Times New Roman" w:hAnsi="Times New Roman" w:cs="Times New Roman"/>
          <w:sz w:val="24"/>
          <w:szCs w:val="24"/>
        </w:rPr>
        <w:t>tekstiosaga</w:t>
      </w:r>
      <w:r w:rsidR="000D56F3" w:rsidRPr="00AA3571">
        <w:rPr>
          <w:rFonts w:ascii="Times New Roman" w:hAnsi="Times New Roman" w:cs="Times New Roman"/>
          <w:sz w:val="24"/>
          <w:szCs w:val="24"/>
        </w:rPr>
        <w:t xml:space="preserve"> „</w:t>
      </w:r>
      <w:r w:rsidR="0046762D" w:rsidRPr="00AA3571">
        <w:rPr>
          <w:rFonts w:ascii="Times New Roman" w:hAnsi="Times New Roman" w:cs="Times New Roman"/>
          <w:sz w:val="24"/>
          <w:szCs w:val="24"/>
        </w:rPr>
        <w:t>teavitama Finantsinspektsiooni</w:t>
      </w:r>
      <w:r w:rsidR="00AC2178" w:rsidRPr="00AA3571">
        <w:rPr>
          <w:rFonts w:ascii="Times New Roman" w:hAnsi="Times New Roman" w:cs="Times New Roman"/>
          <w:sz w:val="24"/>
          <w:szCs w:val="24"/>
        </w:rPr>
        <w:t xml:space="preserve"> fondivalitseja tegevusloa andmise otsustamisel aluseks võetud </w:t>
      </w:r>
      <w:r w:rsidR="00F53ADD" w:rsidRPr="00AA3571">
        <w:rPr>
          <w:rFonts w:ascii="Times New Roman" w:hAnsi="Times New Roman" w:cs="Times New Roman"/>
          <w:sz w:val="24"/>
          <w:szCs w:val="24"/>
        </w:rPr>
        <w:t xml:space="preserve">andmete ja asjaolude </w:t>
      </w:r>
      <w:r w:rsidR="00DE4C48" w:rsidRPr="00AA3571">
        <w:rPr>
          <w:rFonts w:ascii="Times New Roman" w:hAnsi="Times New Roman" w:cs="Times New Roman"/>
          <w:sz w:val="24"/>
          <w:szCs w:val="24"/>
        </w:rPr>
        <w:t>muutmisest enne nende muutmist ning</w:t>
      </w:r>
      <w:r w:rsidR="00753F7C" w:rsidRPr="00AA3571">
        <w:rPr>
          <w:rFonts w:ascii="Times New Roman" w:hAnsi="Times New Roman" w:cs="Times New Roman"/>
          <w:sz w:val="24"/>
          <w:szCs w:val="24"/>
        </w:rPr>
        <w:t>“</w:t>
      </w:r>
      <w:r w:rsidR="00C21C7E" w:rsidRPr="00AA3571">
        <w:rPr>
          <w:rFonts w:ascii="Times New Roman" w:hAnsi="Times New Roman" w:cs="Times New Roman"/>
          <w:sz w:val="24"/>
          <w:szCs w:val="24"/>
        </w:rPr>
        <w:t>;</w:t>
      </w:r>
      <w:r w:rsidR="00F42DDE" w:rsidRPr="00AA3571">
        <w:rPr>
          <w:rFonts w:ascii="Times New Roman" w:hAnsi="Times New Roman" w:cs="Times New Roman"/>
          <w:sz w:val="24"/>
          <w:szCs w:val="24"/>
        </w:rPr>
        <w:t xml:space="preserve"> </w:t>
      </w:r>
    </w:p>
    <w:p w14:paraId="6963C535" w14:textId="77777777" w:rsidR="00CF0AE2" w:rsidRPr="00AA3571" w:rsidRDefault="00CF0AE2" w:rsidP="00CD0A94">
      <w:pPr>
        <w:spacing w:after="0" w:line="240" w:lineRule="auto"/>
        <w:jc w:val="both"/>
        <w:rPr>
          <w:rFonts w:ascii="Times New Roman" w:hAnsi="Times New Roman" w:cs="Times New Roman"/>
          <w:sz w:val="24"/>
          <w:szCs w:val="24"/>
        </w:rPr>
      </w:pPr>
    </w:p>
    <w:p w14:paraId="6F5B8D43" w14:textId="26B85B16" w:rsidR="00CF0AE2" w:rsidRPr="00AA3571" w:rsidRDefault="00CF0AE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11</w:t>
      </w:r>
      <w:r w:rsidR="002637FF" w:rsidRPr="00AA3571">
        <w:rPr>
          <w:rFonts w:ascii="Times New Roman" w:hAnsi="Times New Roman" w:cs="Times New Roman"/>
          <w:b/>
          <w:bCs/>
          <w:sz w:val="24"/>
          <w:szCs w:val="24"/>
        </w:rPr>
        <w:t>8</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321 lõike 1 punkti 7 </w:t>
      </w:r>
      <w:r w:rsidR="00FE6C7C" w:rsidRPr="00AA3571">
        <w:rPr>
          <w:rFonts w:ascii="Times New Roman" w:hAnsi="Times New Roman" w:cs="Times New Roman"/>
          <w:sz w:val="24"/>
          <w:szCs w:val="24"/>
        </w:rPr>
        <w:t>täiendatakse pärast</w:t>
      </w:r>
      <w:r w:rsidRPr="00AA3571">
        <w:rPr>
          <w:rFonts w:ascii="Times New Roman" w:hAnsi="Times New Roman" w:cs="Times New Roman"/>
          <w:sz w:val="24"/>
          <w:szCs w:val="24"/>
        </w:rPr>
        <w:t xml:space="preserve"> tekstiosa „</w:t>
      </w:r>
      <w:r w:rsidR="00FE6C7C" w:rsidRPr="00AA3571">
        <w:rPr>
          <w:rFonts w:ascii="Times New Roman" w:hAnsi="Times New Roman" w:cs="Times New Roman"/>
          <w:sz w:val="24"/>
          <w:szCs w:val="24"/>
        </w:rPr>
        <w:t xml:space="preserve">puudutavate“ tekstiosaga „käesoleva seaduse § 344 lõike 3 punkides 2, 4, 7 ja 16 nimetatud“; </w:t>
      </w:r>
    </w:p>
    <w:p w14:paraId="1DD2ED52" w14:textId="77777777" w:rsidR="009E681E" w:rsidRPr="00AA3571" w:rsidRDefault="009E681E" w:rsidP="00CD0A94">
      <w:pPr>
        <w:spacing w:after="0" w:line="240" w:lineRule="auto"/>
        <w:jc w:val="both"/>
        <w:rPr>
          <w:rFonts w:ascii="Times New Roman" w:hAnsi="Times New Roman" w:cs="Times New Roman"/>
          <w:sz w:val="24"/>
          <w:szCs w:val="24"/>
        </w:rPr>
      </w:pPr>
    </w:p>
    <w:p w14:paraId="55EE53DC" w14:textId="35132152" w:rsidR="00207576"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1D47D2"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9</w:t>
      </w:r>
      <w:r w:rsidR="00207576" w:rsidRPr="00AA3571">
        <w:rPr>
          <w:rFonts w:ascii="Times New Roman" w:hAnsi="Times New Roman" w:cs="Times New Roman"/>
          <w:b/>
          <w:bCs/>
          <w:sz w:val="24"/>
          <w:szCs w:val="24"/>
        </w:rPr>
        <w:t>)</w:t>
      </w:r>
      <w:r w:rsidR="00207576" w:rsidRPr="00AA3571">
        <w:rPr>
          <w:rFonts w:ascii="Times New Roman" w:hAnsi="Times New Roman" w:cs="Times New Roman"/>
          <w:sz w:val="24"/>
          <w:szCs w:val="24"/>
        </w:rPr>
        <w:t xml:space="preserve"> paragrahvi </w:t>
      </w:r>
      <w:r w:rsidR="00E763AB" w:rsidRPr="00AA3571">
        <w:rPr>
          <w:rFonts w:ascii="Times New Roman" w:hAnsi="Times New Roman" w:cs="Times New Roman"/>
          <w:sz w:val="24"/>
          <w:szCs w:val="24"/>
        </w:rPr>
        <w:t xml:space="preserve">321 </w:t>
      </w:r>
      <w:r w:rsidR="00442FA2" w:rsidRPr="00AA3571">
        <w:rPr>
          <w:rFonts w:ascii="Times New Roman" w:hAnsi="Times New Roman" w:cs="Times New Roman"/>
          <w:sz w:val="24"/>
          <w:szCs w:val="24"/>
        </w:rPr>
        <w:t xml:space="preserve">lõiget 1 </w:t>
      </w:r>
      <w:r w:rsidR="00E763AB" w:rsidRPr="00AA3571">
        <w:rPr>
          <w:rFonts w:ascii="Times New Roman" w:hAnsi="Times New Roman" w:cs="Times New Roman"/>
          <w:sz w:val="24"/>
          <w:szCs w:val="24"/>
        </w:rPr>
        <w:t xml:space="preserve">täiendatakse </w:t>
      </w:r>
      <w:r w:rsidR="00442FA2" w:rsidRPr="00AA3571">
        <w:rPr>
          <w:rFonts w:ascii="Times New Roman" w:hAnsi="Times New Roman" w:cs="Times New Roman"/>
          <w:sz w:val="24"/>
          <w:szCs w:val="24"/>
        </w:rPr>
        <w:t>punktiga</w:t>
      </w:r>
      <w:r w:rsidR="00E763AB" w:rsidRPr="00AA3571">
        <w:rPr>
          <w:rFonts w:ascii="Times New Roman" w:hAnsi="Times New Roman" w:cs="Times New Roman"/>
          <w:sz w:val="24"/>
          <w:szCs w:val="24"/>
        </w:rPr>
        <w:t xml:space="preserve"> </w:t>
      </w:r>
      <w:r w:rsidR="00647DE6" w:rsidRPr="00AA3571">
        <w:rPr>
          <w:rFonts w:ascii="Times New Roman" w:hAnsi="Times New Roman" w:cs="Times New Roman"/>
          <w:sz w:val="24"/>
          <w:szCs w:val="24"/>
        </w:rPr>
        <w:t>8</w:t>
      </w:r>
      <w:r w:rsidR="00E763AB" w:rsidRPr="00AA3571">
        <w:rPr>
          <w:rFonts w:ascii="Times New Roman" w:hAnsi="Times New Roman" w:cs="Times New Roman"/>
          <w:sz w:val="24"/>
          <w:szCs w:val="24"/>
        </w:rPr>
        <w:t xml:space="preserve"> järgmises sõnastuses:</w:t>
      </w:r>
    </w:p>
    <w:p w14:paraId="2767724A" w14:textId="7E9B0515" w:rsidR="00E763AB" w:rsidRPr="00AA3571" w:rsidRDefault="00E763A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647DE6" w:rsidRPr="00AA3571">
        <w:rPr>
          <w:rFonts w:ascii="Times New Roman" w:hAnsi="Times New Roman" w:cs="Times New Roman"/>
          <w:sz w:val="24"/>
          <w:szCs w:val="24"/>
        </w:rPr>
        <w:t>8</w:t>
      </w:r>
      <w:r w:rsidRPr="00AA3571">
        <w:rPr>
          <w:rFonts w:ascii="Times New Roman" w:hAnsi="Times New Roman" w:cs="Times New Roman"/>
          <w:sz w:val="24"/>
          <w:szCs w:val="24"/>
        </w:rPr>
        <w:t xml:space="preserve">) </w:t>
      </w:r>
      <w:r w:rsidR="004A0C16" w:rsidRPr="00AA3571">
        <w:rPr>
          <w:rFonts w:ascii="Times New Roman" w:hAnsi="Times New Roman" w:cs="Times New Roman"/>
          <w:sz w:val="24"/>
          <w:szCs w:val="24"/>
        </w:rPr>
        <w:t>äriplaani</w:t>
      </w:r>
      <w:r w:rsidR="00B36EF2" w:rsidRPr="00AA3571">
        <w:rPr>
          <w:rFonts w:ascii="Times New Roman" w:hAnsi="Times New Roman" w:cs="Times New Roman"/>
          <w:sz w:val="24"/>
          <w:szCs w:val="24"/>
        </w:rPr>
        <w:t>s sisalduvate käesoleva seaduse § 313 lõike 2 punktides 1, 11 ja 12</w:t>
      </w:r>
      <w:r w:rsidR="00B36EF2" w:rsidRPr="00AA3571">
        <w:rPr>
          <w:rFonts w:ascii="Times New Roman" w:hAnsi="Times New Roman" w:cs="Times New Roman"/>
          <w:sz w:val="24"/>
          <w:szCs w:val="24"/>
          <w:vertAlign w:val="superscript"/>
        </w:rPr>
        <w:t>1</w:t>
      </w:r>
      <w:r w:rsidR="00B36EF2" w:rsidRPr="00AA3571">
        <w:rPr>
          <w:rFonts w:ascii="Times New Roman" w:hAnsi="Times New Roman" w:cs="Times New Roman"/>
          <w:sz w:val="24"/>
          <w:szCs w:val="24"/>
        </w:rPr>
        <w:t xml:space="preserve"> sätestatud andmete</w:t>
      </w:r>
      <w:r w:rsidR="004A0C16" w:rsidRPr="00AA3571">
        <w:rPr>
          <w:rFonts w:ascii="Times New Roman" w:hAnsi="Times New Roman" w:cs="Times New Roman"/>
          <w:sz w:val="24"/>
          <w:szCs w:val="24"/>
        </w:rPr>
        <w:t xml:space="preserve"> </w:t>
      </w:r>
      <w:r w:rsidR="00D02B13" w:rsidRPr="00AA3571">
        <w:rPr>
          <w:rFonts w:ascii="Times New Roman" w:hAnsi="Times New Roman" w:cs="Times New Roman"/>
          <w:sz w:val="24"/>
          <w:szCs w:val="24"/>
        </w:rPr>
        <w:t xml:space="preserve">olulise </w:t>
      </w:r>
      <w:r w:rsidR="004A0C16" w:rsidRPr="00AA3571">
        <w:rPr>
          <w:rFonts w:ascii="Times New Roman" w:hAnsi="Times New Roman" w:cs="Times New Roman"/>
          <w:sz w:val="24"/>
          <w:szCs w:val="24"/>
        </w:rPr>
        <w:t xml:space="preserve">muutmise korral </w:t>
      </w:r>
      <w:r w:rsidR="00B36EF2" w:rsidRPr="00AA3571">
        <w:rPr>
          <w:rFonts w:ascii="Times New Roman" w:hAnsi="Times New Roman" w:cs="Times New Roman"/>
          <w:sz w:val="24"/>
          <w:szCs w:val="24"/>
        </w:rPr>
        <w:t xml:space="preserve">neid muudatusi kajastav dokument või uuendatud </w:t>
      </w:r>
      <w:r w:rsidR="004A0C16" w:rsidRPr="00AA3571">
        <w:rPr>
          <w:rFonts w:ascii="Times New Roman" w:hAnsi="Times New Roman" w:cs="Times New Roman"/>
          <w:sz w:val="24"/>
          <w:szCs w:val="24"/>
        </w:rPr>
        <w:t>äriplaan</w:t>
      </w:r>
      <w:r w:rsidR="00B36EF2" w:rsidRPr="00AA3571">
        <w:rPr>
          <w:rFonts w:ascii="Times New Roman" w:hAnsi="Times New Roman" w:cs="Times New Roman"/>
          <w:sz w:val="24"/>
          <w:szCs w:val="24"/>
        </w:rPr>
        <w:t>, millele on lisatud viidatud punktides sätestatud andmete oluliste muudatuste kokkuvõte</w:t>
      </w:r>
      <w:r w:rsidRPr="00AA3571">
        <w:rPr>
          <w:rFonts w:ascii="Times New Roman" w:hAnsi="Times New Roman" w:cs="Times New Roman"/>
          <w:sz w:val="24"/>
          <w:szCs w:val="24"/>
        </w:rPr>
        <w:t>.“;</w:t>
      </w:r>
    </w:p>
    <w:p w14:paraId="391E8020" w14:textId="77777777" w:rsidR="00CA5C10" w:rsidRPr="00AA3571" w:rsidRDefault="00CA5C10" w:rsidP="00CD0A94">
      <w:pPr>
        <w:spacing w:after="0" w:line="240" w:lineRule="auto"/>
        <w:jc w:val="both"/>
        <w:rPr>
          <w:rFonts w:ascii="Times New Roman" w:hAnsi="Times New Roman" w:cs="Times New Roman"/>
          <w:sz w:val="24"/>
          <w:szCs w:val="24"/>
        </w:rPr>
      </w:pPr>
    </w:p>
    <w:p w14:paraId="2CBF1291" w14:textId="7FD7A1C5" w:rsidR="00CA5C10" w:rsidRPr="00AA3571" w:rsidRDefault="00CA5C1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20</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321 täiendatakse lõikega 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järgmises sõnastuses:</w:t>
      </w:r>
    </w:p>
    <w:p w14:paraId="5AC89BA2" w14:textId="1C6B1D38" w:rsidR="00CA5C10" w:rsidRPr="00AA3571" w:rsidRDefault="00CA5C1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Kui käesoleva paragrahvi lõikes 1 sätestatud andmete või dokumentide muutumist ei olnud võimalik ette </w:t>
      </w:r>
      <w:r w:rsidR="00F018A2">
        <w:rPr>
          <w:rFonts w:ascii="Times New Roman" w:hAnsi="Times New Roman" w:cs="Times New Roman"/>
          <w:sz w:val="24"/>
          <w:szCs w:val="24"/>
        </w:rPr>
        <w:t>näha</w:t>
      </w:r>
      <w:r w:rsidRPr="00AA3571">
        <w:rPr>
          <w:rFonts w:ascii="Times New Roman" w:hAnsi="Times New Roman" w:cs="Times New Roman"/>
          <w:sz w:val="24"/>
          <w:szCs w:val="24"/>
        </w:rPr>
        <w:t>, teavitab fondivalitseja Finantsinspektsiooni viivitamata.“;</w:t>
      </w:r>
    </w:p>
    <w:p w14:paraId="197C1E19" w14:textId="77777777" w:rsidR="00EC6FC1" w:rsidRPr="00AA3571" w:rsidRDefault="00EC6FC1" w:rsidP="00CD0A94">
      <w:pPr>
        <w:spacing w:after="0" w:line="240" w:lineRule="auto"/>
        <w:jc w:val="both"/>
        <w:rPr>
          <w:rFonts w:ascii="Times New Roman" w:hAnsi="Times New Roman" w:cs="Times New Roman"/>
          <w:sz w:val="24"/>
          <w:szCs w:val="24"/>
        </w:rPr>
      </w:pPr>
    </w:p>
    <w:p w14:paraId="0E8B7EBB" w14:textId="6CE164AD" w:rsidR="00EC6FC1" w:rsidRPr="00AA3571" w:rsidRDefault="00EC6FC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21</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321 lõige 3 tunnistatakse kehtetuks;</w:t>
      </w:r>
    </w:p>
    <w:p w14:paraId="0CEAFF7F" w14:textId="4FA33572" w:rsidR="0070317D" w:rsidRPr="00AA3571" w:rsidRDefault="0070317D" w:rsidP="00CD0A94">
      <w:pPr>
        <w:spacing w:after="0" w:line="240" w:lineRule="auto"/>
        <w:jc w:val="both"/>
        <w:rPr>
          <w:rFonts w:ascii="Times New Roman" w:hAnsi="Times New Roman" w:cs="Times New Roman"/>
          <w:sz w:val="24"/>
          <w:szCs w:val="24"/>
        </w:rPr>
      </w:pPr>
    </w:p>
    <w:p w14:paraId="1B0142BD" w14:textId="3BBFA8FD" w:rsidR="0070317D" w:rsidRPr="00AA3571" w:rsidRDefault="0070317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22</w:t>
      </w:r>
      <w:r w:rsidR="008E65B1" w:rsidRPr="00AA3571">
        <w:rPr>
          <w:rFonts w:ascii="Times New Roman" w:hAnsi="Times New Roman" w:cs="Times New Roman"/>
          <w:b/>
          <w:bCs/>
          <w:sz w:val="24"/>
          <w:szCs w:val="24"/>
        </w:rPr>
        <w:t>)</w:t>
      </w:r>
      <w:r w:rsidR="008E65B1" w:rsidRPr="00AA3571">
        <w:rPr>
          <w:rFonts w:ascii="Times New Roman" w:hAnsi="Times New Roman" w:cs="Times New Roman"/>
          <w:sz w:val="24"/>
          <w:szCs w:val="24"/>
        </w:rPr>
        <w:t xml:space="preserve"> paragrahvi 330 lõi</w:t>
      </w:r>
      <w:r w:rsidR="00B22E3C" w:rsidRPr="00AA3571">
        <w:rPr>
          <w:rFonts w:ascii="Times New Roman" w:hAnsi="Times New Roman" w:cs="Times New Roman"/>
          <w:sz w:val="24"/>
          <w:szCs w:val="24"/>
        </w:rPr>
        <w:t>k</w:t>
      </w:r>
      <w:r w:rsidR="008E65B1" w:rsidRPr="00AA3571">
        <w:rPr>
          <w:rFonts w:ascii="Times New Roman" w:hAnsi="Times New Roman" w:cs="Times New Roman"/>
          <w:sz w:val="24"/>
          <w:szCs w:val="24"/>
        </w:rPr>
        <w:t>e 4</w:t>
      </w:r>
      <w:r w:rsidR="00B22E3C" w:rsidRPr="00AA3571">
        <w:rPr>
          <w:rFonts w:ascii="Times New Roman" w:hAnsi="Times New Roman" w:cs="Times New Roman"/>
          <w:sz w:val="24"/>
          <w:szCs w:val="24"/>
        </w:rPr>
        <w:t xml:space="preserve"> esime</w:t>
      </w:r>
      <w:r w:rsidR="007101A2" w:rsidRPr="00AA3571">
        <w:rPr>
          <w:rFonts w:ascii="Times New Roman" w:hAnsi="Times New Roman" w:cs="Times New Roman"/>
          <w:sz w:val="24"/>
          <w:szCs w:val="24"/>
        </w:rPr>
        <w:t>ne</w:t>
      </w:r>
      <w:r w:rsidR="00B22E3C" w:rsidRPr="00AA3571">
        <w:rPr>
          <w:rFonts w:ascii="Times New Roman" w:hAnsi="Times New Roman" w:cs="Times New Roman"/>
          <w:sz w:val="24"/>
          <w:szCs w:val="24"/>
        </w:rPr>
        <w:t xml:space="preserve"> ja tei</w:t>
      </w:r>
      <w:r w:rsidR="007101A2" w:rsidRPr="00AA3571">
        <w:rPr>
          <w:rFonts w:ascii="Times New Roman" w:hAnsi="Times New Roman" w:cs="Times New Roman"/>
          <w:sz w:val="24"/>
          <w:szCs w:val="24"/>
        </w:rPr>
        <w:t>ne</w:t>
      </w:r>
      <w:r w:rsidR="00B22E3C" w:rsidRPr="00AA3571">
        <w:rPr>
          <w:rFonts w:ascii="Times New Roman" w:hAnsi="Times New Roman" w:cs="Times New Roman"/>
          <w:sz w:val="24"/>
          <w:szCs w:val="24"/>
        </w:rPr>
        <w:t xml:space="preserve"> lause</w:t>
      </w:r>
      <w:r w:rsidR="008E65B1" w:rsidRPr="00AA3571">
        <w:rPr>
          <w:rFonts w:ascii="Times New Roman" w:hAnsi="Times New Roman" w:cs="Times New Roman"/>
          <w:sz w:val="24"/>
          <w:szCs w:val="24"/>
        </w:rPr>
        <w:t xml:space="preserve"> muudetakse </w:t>
      </w:r>
      <w:r w:rsidR="00E4409D" w:rsidRPr="00AA3571">
        <w:rPr>
          <w:rFonts w:ascii="Times New Roman" w:hAnsi="Times New Roman" w:cs="Times New Roman"/>
          <w:sz w:val="24"/>
          <w:szCs w:val="24"/>
        </w:rPr>
        <w:t xml:space="preserve">ning </w:t>
      </w:r>
      <w:r w:rsidR="008E65B1" w:rsidRPr="00AA3571">
        <w:rPr>
          <w:rFonts w:ascii="Times New Roman" w:hAnsi="Times New Roman" w:cs="Times New Roman"/>
          <w:sz w:val="24"/>
          <w:szCs w:val="24"/>
        </w:rPr>
        <w:t>sõnastatakse järgmiselt:</w:t>
      </w:r>
    </w:p>
    <w:p w14:paraId="01052526" w14:textId="0463CB28" w:rsidR="001F1586" w:rsidRPr="00AA3571" w:rsidRDefault="00566BC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„Lisaks</w:t>
      </w:r>
      <w:r w:rsidR="009E681E" w:rsidRPr="00AA3571">
        <w:rPr>
          <w:rFonts w:ascii="Times New Roman" w:hAnsi="Times New Roman" w:cs="Times New Roman"/>
          <w:sz w:val="24"/>
          <w:szCs w:val="24"/>
        </w:rPr>
        <w:t xml:space="preserve"> käesoleva seaduse §</w:t>
      </w:r>
      <w:r w:rsidR="002A3CD2" w:rsidRPr="00AA3571">
        <w:rPr>
          <w:rFonts w:ascii="Times New Roman" w:hAnsi="Times New Roman" w:cs="Times New Roman"/>
          <w:sz w:val="24"/>
          <w:szCs w:val="24"/>
        </w:rPr>
        <w:t> </w:t>
      </w:r>
      <w:r w:rsidR="009E681E" w:rsidRPr="00AA3571">
        <w:rPr>
          <w:rFonts w:ascii="Times New Roman" w:hAnsi="Times New Roman" w:cs="Times New Roman"/>
          <w:sz w:val="24"/>
          <w:szCs w:val="24"/>
        </w:rPr>
        <w:t>321 lõikes</w:t>
      </w:r>
      <w:r w:rsidR="002A3CD2" w:rsidRPr="00AA3571">
        <w:rPr>
          <w:rFonts w:ascii="Times New Roman" w:hAnsi="Times New Roman" w:cs="Times New Roman"/>
          <w:sz w:val="24"/>
          <w:szCs w:val="24"/>
        </w:rPr>
        <w:t> </w:t>
      </w:r>
      <w:r w:rsidR="009E681E" w:rsidRPr="00AA3571">
        <w:rPr>
          <w:rFonts w:ascii="Times New Roman" w:hAnsi="Times New Roman" w:cs="Times New Roman"/>
          <w:sz w:val="24"/>
          <w:szCs w:val="24"/>
        </w:rPr>
        <w:t>1</w:t>
      </w:r>
      <w:r w:rsidRPr="00AA3571">
        <w:rPr>
          <w:rFonts w:ascii="Times New Roman" w:hAnsi="Times New Roman" w:cs="Times New Roman"/>
          <w:sz w:val="24"/>
          <w:szCs w:val="24"/>
        </w:rPr>
        <w:t> nimetatud andmetele või asjaoludele tuleb fondivalitsejal</w:t>
      </w:r>
      <w:r w:rsidR="00540C68" w:rsidRPr="00AA3571">
        <w:rPr>
          <w:rFonts w:ascii="Times New Roman" w:hAnsi="Times New Roman" w:cs="Times New Roman"/>
          <w:sz w:val="24"/>
          <w:szCs w:val="24"/>
        </w:rPr>
        <w:t xml:space="preserve"> teavitada Finantsinspektsiooni tasustamise põhimõtete olulisest muutmisest </w:t>
      </w:r>
      <w:r w:rsidR="008D42F4" w:rsidRPr="00AA3571">
        <w:rPr>
          <w:rFonts w:ascii="Times New Roman" w:hAnsi="Times New Roman" w:cs="Times New Roman"/>
          <w:sz w:val="24"/>
          <w:szCs w:val="24"/>
        </w:rPr>
        <w:t xml:space="preserve">enne muudatuste </w:t>
      </w:r>
      <w:r w:rsidR="00172176" w:rsidRPr="00AA3571">
        <w:rPr>
          <w:rFonts w:ascii="Times New Roman" w:hAnsi="Times New Roman" w:cs="Times New Roman"/>
          <w:sz w:val="24"/>
          <w:szCs w:val="24"/>
        </w:rPr>
        <w:t>tegemist</w:t>
      </w:r>
      <w:r w:rsidRPr="00AA3571">
        <w:rPr>
          <w:rFonts w:ascii="Times New Roman" w:hAnsi="Times New Roman" w:cs="Times New Roman"/>
          <w:sz w:val="24"/>
          <w:szCs w:val="24"/>
        </w:rPr>
        <w:t>. Finantsinspektsioon võib ühe kuu jooksul teabe saamisest arvates keelata käesoleva seaduse § 321 lõike 1 punktides 4–</w:t>
      </w:r>
      <w:r w:rsidR="008C0C0F" w:rsidRPr="00AA3571">
        <w:rPr>
          <w:rFonts w:ascii="Times New Roman" w:hAnsi="Times New Roman" w:cs="Times New Roman"/>
          <w:sz w:val="24"/>
          <w:szCs w:val="24"/>
        </w:rPr>
        <w:t>9</w:t>
      </w:r>
      <w:r w:rsidRPr="00AA3571">
        <w:rPr>
          <w:rFonts w:ascii="Times New Roman" w:hAnsi="Times New Roman" w:cs="Times New Roman"/>
          <w:sz w:val="24"/>
          <w:szCs w:val="24"/>
        </w:rPr>
        <w:t> nimetatud asjaolude</w:t>
      </w:r>
      <w:r w:rsidR="008C0C0F" w:rsidRPr="00AA3571">
        <w:rPr>
          <w:rFonts w:ascii="Times New Roman" w:hAnsi="Times New Roman" w:cs="Times New Roman"/>
          <w:sz w:val="24"/>
          <w:szCs w:val="24"/>
        </w:rPr>
        <w:t xml:space="preserve"> ja</w:t>
      </w:r>
      <w:r w:rsidRPr="00AA3571">
        <w:rPr>
          <w:rFonts w:ascii="Times New Roman" w:hAnsi="Times New Roman" w:cs="Times New Roman"/>
          <w:sz w:val="24"/>
          <w:szCs w:val="24"/>
        </w:rPr>
        <w:t xml:space="preserve"> tasustamise põhimõtete muutmise, kui </w:t>
      </w:r>
      <w:r w:rsidR="0048775D" w:rsidRPr="00AA3571">
        <w:rPr>
          <w:rFonts w:ascii="Times New Roman" w:hAnsi="Times New Roman" w:cs="Times New Roman"/>
          <w:sz w:val="24"/>
          <w:szCs w:val="24"/>
        </w:rPr>
        <w:t>see</w:t>
      </w:r>
      <w:r w:rsidRPr="00AA3571">
        <w:rPr>
          <w:rFonts w:ascii="Times New Roman" w:hAnsi="Times New Roman" w:cs="Times New Roman"/>
          <w:sz w:val="24"/>
          <w:szCs w:val="24"/>
        </w:rPr>
        <w:t xml:space="preserve"> ei vasta õigusaktides sätestatule, teavitades sellest viivitamata fondivalitsejat.</w:t>
      </w:r>
      <w:r w:rsidR="008C0C0F" w:rsidRPr="00AA3571">
        <w:rPr>
          <w:rFonts w:ascii="Times New Roman" w:hAnsi="Times New Roman" w:cs="Times New Roman"/>
          <w:sz w:val="24"/>
          <w:szCs w:val="24"/>
        </w:rPr>
        <w:t>“;</w:t>
      </w:r>
      <w:r w:rsidRPr="00AA3571">
        <w:rPr>
          <w:rFonts w:ascii="Times New Roman" w:hAnsi="Times New Roman" w:cs="Times New Roman"/>
          <w:sz w:val="24"/>
          <w:szCs w:val="24"/>
        </w:rPr>
        <w:t xml:space="preserve"> </w:t>
      </w:r>
    </w:p>
    <w:p w14:paraId="2858D4D9" w14:textId="77777777" w:rsidR="008C2D8A" w:rsidRPr="00AA3571" w:rsidRDefault="008C2D8A" w:rsidP="00CD0A94">
      <w:pPr>
        <w:spacing w:after="0" w:line="240" w:lineRule="auto"/>
        <w:jc w:val="both"/>
        <w:rPr>
          <w:rFonts w:ascii="Times New Roman" w:hAnsi="Times New Roman" w:cs="Times New Roman"/>
          <w:sz w:val="24"/>
          <w:szCs w:val="24"/>
        </w:rPr>
      </w:pPr>
    </w:p>
    <w:p w14:paraId="1B0C260F" w14:textId="7E17ECF9" w:rsidR="008C2D8A" w:rsidRPr="00AA3571" w:rsidRDefault="008C2D8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23</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332 täiendatakse lõikega 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järgmises sõnastuses:</w:t>
      </w:r>
    </w:p>
    <w:p w14:paraId="5F61A25D" w14:textId="24E30ACA" w:rsidR="001F1586" w:rsidRDefault="008C2D8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w:t>
      </w:r>
      <w:r w:rsidR="00265AD2" w:rsidRPr="00AA3571">
        <w:rPr>
          <w:rFonts w:ascii="Times New Roman" w:hAnsi="Times New Roman" w:cs="Times New Roman"/>
          <w:sz w:val="24"/>
          <w:szCs w:val="24"/>
        </w:rPr>
        <w:t>Pensionifondi valitsemiseks tegevusloa taotlemise</w:t>
      </w:r>
      <w:r w:rsidR="003960C7">
        <w:rPr>
          <w:rFonts w:ascii="Times New Roman" w:hAnsi="Times New Roman" w:cs="Times New Roman"/>
          <w:sz w:val="24"/>
          <w:szCs w:val="24"/>
        </w:rPr>
        <w:t xml:space="preserve"> korra</w:t>
      </w:r>
      <w:r w:rsidR="00265AD2" w:rsidRPr="00AA3571">
        <w:rPr>
          <w:rFonts w:ascii="Times New Roman" w:hAnsi="Times New Roman" w:cs="Times New Roman"/>
          <w:sz w:val="24"/>
          <w:szCs w:val="24"/>
        </w:rPr>
        <w:t>l ei kohaldata käesoleva seaduse § 313 lõike 1 punktis 12</w:t>
      </w:r>
      <w:r w:rsidR="00265AD2" w:rsidRPr="00AA3571">
        <w:rPr>
          <w:rFonts w:ascii="Times New Roman" w:hAnsi="Times New Roman" w:cs="Times New Roman"/>
          <w:sz w:val="24"/>
          <w:szCs w:val="24"/>
          <w:vertAlign w:val="superscript"/>
        </w:rPr>
        <w:t>1</w:t>
      </w:r>
      <w:r w:rsidR="00265AD2" w:rsidRPr="00AA3571">
        <w:rPr>
          <w:rFonts w:ascii="Times New Roman" w:hAnsi="Times New Roman" w:cs="Times New Roman"/>
          <w:sz w:val="24"/>
          <w:szCs w:val="24"/>
        </w:rPr>
        <w:t xml:space="preserve"> </w:t>
      </w:r>
      <w:r w:rsidR="00501B77" w:rsidRPr="00AA3571">
        <w:rPr>
          <w:rFonts w:ascii="Times New Roman" w:hAnsi="Times New Roman" w:cs="Times New Roman"/>
          <w:sz w:val="24"/>
          <w:szCs w:val="24"/>
        </w:rPr>
        <w:t xml:space="preserve">sätestatut </w:t>
      </w:r>
      <w:r w:rsidR="00B20F92" w:rsidRPr="00AA3571">
        <w:rPr>
          <w:rFonts w:ascii="Times New Roman" w:hAnsi="Times New Roman" w:cs="Times New Roman"/>
          <w:sz w:val="24"/>
          <w:szCs w:val="24"/>
        </w:rPr>
        <w:t>ega</w:t>
      </w:r>
      <w:r w:rsidR="00B70B89" w:rsidRPr="00AA3571">
        <w:rPr>
          <w:rFonts w:ascii="Times New Roman" w:hAnsi="Times New Roman" w:cs="Times New Roman"/>
          <w:sz w:val="24"/>
          <w:szCs w:val="24"/>
        </w:rPr>
        <w:t xml:space="preserve"> </w:t>
      </w:r>
      <w:r w:rsidR="00B20F92" w:rsidRPr="00AA3571">
        <w:rPr>
          <w:rFonts w:ascii="Times New Roman" w:hAnsi="Times New Roman" w:cs="Times New Roman"/>
          <w:sz w:val="24"/>
          <w:szCs w:val="24"/>
        </w:rPr>
        <w:t>selles</w:t>
      </w:r>
      <w:r w:rsidR="00501B77" w:rsidRPr="00AA3571">
        <w:rPr>
          <w:rFonts w:ascii="Times New Roman" w:hAnsi="Times New Roman" w:cs="Times New Roman"/>
          <w:sz w:val="24"/>
          <w:szCs w:val="24"/>
        </w:rPr>
        <w:t xml:space="preserve"> </w:t>
      </w:r>
      <w:r w:rsidR="00B20F92" w:rsidRPr="00AA3571">
        <w:rPr>
          <w:rFonts w:ascii="Times New Roman" w:hAnsi="Times New Roman" w:cs="Times New Roman"/>
          <w:sz w:val="24"/>
          <w:szCs w:val="24"/>
        </w:rPr>
        <w:t xml:space="preserve">punktis </w:t>
      </w:r>
      <w:r w:rsidR="00501B77" w:rsidRPr="00AA3571">
        <w:rPr>
          <w:rFonts w:ascii="Times New Roman" w:hAnsi="Times New Roman" w:cs="Times New Roman"/>
          <w:sz w:val="24"/>
          <w:szCs w:val="24"/>
        </w:rPr>
        <w:t>sätestatud andmete olulise muutmise korral</w:t>
      </w:r>
      <w:r w:rsidR="00B20F92" w:rsidRPr="00AA3571">
        <w:rPr>
          <w:rFonts w:ascii="Times New Roman" w:hAnsi="Times New Roman" w:cs="Times New Roman"/>
          <w:sz w:val="24"/>
          <w:szCs w:val="24"/>
        </w:rPr>
        <w:t xml:space="preserve"> neist muudatustest teavitamise kohustust § 321 lõike 1 punkti 8</w:t>
      </w:r>
      <w:r w:rsidR="00D129B7">
        <w:rPr>
          <w:rFonts w:ascii="Times New Roman" w:hAnsi="Times New Roman" w:cs="Times New Roman"/>
          <w:sz w:val="24"/>
          <w:szCs w:val="24"/>
        </w:rPr>
        <w:t xml:space="preserve"> kohaselt</w:t>
      </w:r>
      <w:r w:rsidR="00B20F92" w:rsidRPr="00AA3571">
        <w:rPr>
          <w:rFonts w:ascii="Times New Roman" w:hAnsi="Times New Roman" w:cs="Times New Roman"/>
          <w:sz w:val="24"/>
          <w:szCs w:val="24"/>
        </w:rPr>
        <w:t xml:space="preserve">.“; </w:t>
      </w:r>
    </w:p>
    <w:p w14:paraId="41A311AE" w14:textId="77777777" w:rsidR="0051220B" w:rsidRPr="00AA3571" w:rsidRDefault="0051220B" w:rsidP="00CD0A94">
      <w:pPr>
        <w:spacing w:after="0" w:line="240" w:lineRule="auto"/>
        <w:jc w:val="both"/>
        <w:rPr>
          <w:rFonts w:ascii="Times New Roman" w:hAnsi="Times New Roman" w:cs="Times New Roman"/>
          <w:sz w:val="24"/>
          <w:szCs w:val="24"/>
        </w:rPr>
      </w:pPr>
    </w:p>
    <w:p w14:paraId="213756CB" w14:textId="30644068" w:rsidR="0093245C" w:rsidRPr="00AA3571" w:rsidRDefault="00726C8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lastRenderedPageBreak/>
        <w:t>1</w:t>
      </w:r>
      <w:r w:rsidR="002637FF" w:rsidRPr="00AA3571">
        <w:rPr>
          <w:rFonts w:ascii="Times New Roman" w:hAnsi="Times New Roman" w:cs="Times New Roman"/>
          <w:b/>
          <w:bCs/>
          <w:sz w:val="24"/>
          <w:szCs w:val="24"/>
        </w:rPr>
        <w:t>24</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334 lõi</w:t>
      </w:r>
      <w:r w:rsidR="0093245C" w:rsidRPr="00AA3571">
        <w:rPr>
          <w:rFonts w:ascii="Times New Roman" w:hAnsi="Times New Roman" w:cs="Times New Roman"/>
          <w:sz w:val="24"/>
          <w:szCs w:val="24"/>
        </w:rPr>
        <w:t>g</w:t>
      </w:r>
      <w:r w:rsidRPr="00AA3571">
        <w:rPr>
          <w:rFonts w:ascii="Times New Roman" w:hAnsi="Times New Roman" w:cs="Times New Roman"/>
          <w:sz w:val="24"/>
          <w:szCs w:val="24"/>
        </w:rPr>
        <w:t>e</w:t>
      </w:r>
      <w:r w:rsidR="0093245C" w:rsidRPr="00AA3571">
        <w:rPr>
          <w:rFonts w:ascii="Times New Roman" w:hAnsi="Times New Roman" w:cs="Times New Roman"/>
          <w:sz w:val="24"/>
          <w:szCs w:val="24"/>
        </w:rPr>
        <w:t>t</w:t>
      </w:r>
      <w:r w:rsidRPr="00AA3571">
        <w:rPr>
          <w:rFonts w:ascii="Times New Roman" w:hAnsi="Times New Roman" w:cs="Times New Roman"/>
          <w:sz w:val="24"/>
          <w:szCs w:val="24"/>
        </w:rPr>
        <w:t xml:space="preserve"> 6 </w:t>
      </w:r>
      <w:r w:rsidR="0093245C" w:rsidRPr="00AA3571">
        <w:rPr>
          <w:rFonts w:ascii="Times New Roman" w:hAnsi="Times New Roman" w:cs="Times New Roman"/>
          <w:sz w:val="24"/>
          <w:szCs w:val="24"/>
        </w:rPr>
        <w:t>täiendatakse kolmanda lausega järgmises sõnastuses:</w:t>
      </w:r>
    </w:p>
    <w:p w14:paraId="2C382BDE" w14:textId="3179CB93" w:rsidR="00726C80" w:rsidRPr="00AA3571" w:rsidRDefault="0093245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7703E2B0" w:rsidRPr="00AA3571">
        <w:rPr>
          <w:rFonts w:ascii="Times New Roman" w:hAnsi="Times New Roman" w:cs="Times New Roman"/>
          <w:sz w:val="24"/>
          <w:szCs w:val="24"/>
        </w:rPr>
        <w:t xml:space="preserve">Käesoleva lõike </w:t>
      </w:r>
      <w:r w:rsidR="789193B9" w:rsidRPr="00AA3571">
        <w:rPr>
          <w:rFonts w:ascii="Times New Roman" w:hAnsi="Times New Roman" w:cs="Times New Roman"/>
          <w:sz w:val="24"/>
          <w:szCs w:val="24"/>
        </w:rPr>
        <w:t>e</w:t>
      </w:r>
      <w:r w:rsidR="00823158" w:rsidRPr="00AA3571">
        <w:rPr>
          <w:rFonts w:ascii="Times New Roman" w:hAnsi="Times New Roman" w:cs="Times New Roman"/>
          <w:sz w:val="24"/>
          <w:szCs w:val="24"/>
        </w:rPr>
        <w:t xml:space="preserve">simeses lauses sätestatut ei kohaldata, kui fondivalitseja omavahendid ületavad </w:t>
      </w:r>
      <w:r w:rsidR="002D1DAE" w:rsidRPr="00AA3571">
        <w:rPr>
          <w:rFonts w:ascii="Times New Roman" w:hAnsi="Times New Roman" w:cs="Times New Roman"/>
          <w:sz w:val="24"/>
          <w:szCs w:val="24"/>
        </w:rPr>
        <w:t>tema suhtes kohalduva</w:t>
      </w:r>
      <w:r w:rsidR="00683305" w:rsidRPr="00AA3571">
        <w:rPr>
          <w:rFonts w:ascii="Times New Roman" w:hAnsi="Times New Roman" w:cs="Times New Roman"/>
          <w:sz w:val="24"/>
          <w:szCs w:val="24"/>
        </w:rPr>
        <w:t xml:space="preserve"> omavahendite nõu</w:t>
      </w:r>
      <w:r w:rsidR="005F7E44" w:rsidRPr="00AA3571">
        <w:rPr>
          <w:rFonts w:ascii="Times New Roman" w:hAnsi="Times New Roman" w:cs="Times New Roman"/>
          <w:sz w:val="24"/>
          <w:szCs w:val="24"/>
        </w:rPr>
        <w:t>de</w:t>
      </w:r>
      <w:r w:rsidR="00F940BA" w:rsidRPr="00AA3571">
        <w:rPr>
          <w:rFonts w:ascii="Times New Roman" w:hAnsi="Times New Roman" w:cs="Times New Roman"/>
          <w:sz w:val="24"/>
          <w:szCs w:val="24"/>
        </w:rPr>
        <w:t xml:space="preserve"> suurus</w:t>
      </w:r>
      <w:r w:rsidR="00152AD8" w:rsidRPr="00AA3571">
        <w:rPr>
          <w:rFonts w:ascii="Times New Roman" w:hAnsi="Times New Roman" w:cs="Times New Roman"/>
          <w:sz w:val="24"/>
          <w:szCs w:val="24"/>
        </w:rPr>
        <w:t>t</w:t>
      </w:r>
      <w:r w:rsidR="00683305" w:rsidRPr="00AA3571">
        <w:rPr>
          <w:rFonts w:ascii="Times New Roman" w:hAnsi="Times New Roman" w:cs="Times New Roman"/>
          <w:sz w:val="24"/>
          <w:szCs w:val="24"/>
        </w:rPr>
        <w:t xml:space="preserve"> </w:t>
      </w:r>
      <w:r w:rsidR="005D5683" w:rsidRPr="00AA3571">
        <w:rPr>
          <w:rFonts w:ascii="Times New Roman" w:hAnsi="Times New Roman" w:cs="Times New Roman"/>
          <w:sz w:val="24"/>
          <w:szCs w:val="24"/>
        </w:rPr>
        <w:t xml:space="preserve">rohkem kui </w:t>
      </w:r>
      <w:r w:rsidR="00683305" w:rsidRPr="00AA3571">
        <w:rPr>
          <w:rFonts w:ascii="Times New Roman" w:hAnsi="Times New Roman" w:cs="Times New Roman"/>
          <w:sz w:val="24"/>
          <w:szCs w:val="24"/>
        </w:rPr>
        <w:t>50</w:t>
      </w:r>
      <w:r w:rsidR="005D5683" w:rsidRPr="00AA3571">
        <w:rPr>
          <w:rFonts w:ascii="Times New Roman" w:hAnsi="Times New Roman" w:cs="Times New Roman"/>
          <w:sz w:val="24"/>
          <w:szCs w:val="24"/>
        </w:rPr>
        <w:t xml:space="preserve"> protsenti</w:t>
      </w:r>
      <w:r w:rsidR="00A6357A" w:rsidRPr="00AA3571">
        <w:rPr>
          <w:rFonts w:ascii="Times New Roman" w:hAnsi="Times New Roman" w:cs="Times New Roman"/>
          <w:sz w:val="24"/>
          <w:szCs w:val="24"/>
        </w:rPr>
        <w:t>.“</w:t>
      </w:r>
      <w:r w:rsidR="006A24B5" w:rsidRPr="00AA3571">
        <w:rPr>
          <w:rFonts w:ascii="Times New Roman" w:hAnsi="Times New Roman" w:cs="Times New Roman"/>
          <w:sz w:val="24"/>
          <w:szCs w:val="24"/>
        </w:rPr>
        <w:t>;</w:t>
      </w:r>
    </w:p>
    <w:p w14:paraId="2AB32985" w14:textId="77777777" w:rsidR="00726C80" w:rsidRPr="00AA3571" w:rsidRDefault="00726C80" w:rsidP="00CD0A94">
      <w:pPr>
        <w:spacing w:after="0" w:line="240" w:lineRule="auto"/>
        <w:jc w:val="both"/>
        <w:rPr>
          <w:rFonts w:ascii="Times New Roman" w:hAnsi="Times New Roman" w:cs="Times New Roman"/>
          <w:sz w:val="24"/>
          <w:szCs w:val="24"/>
        </w:rPr>
      </w:pPr>
    </w:p>
    <w:p w14:paraId="1F8EFFE8" w14:textId="34B9DDCC" w:rsidR="00553B1E"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25</w:t>
      </w:r>
      <w:r w:rsidR="00553B1E" w:rsidRPr="00AA3571">
        <w:rPr>
          <w:rFonts w:ascii="Times New Roman" w:hAnsi="Times New Roman" w:cs="Times New Roman"/>
          <w:b/>
          <w:bCs/>
          <w:sz w:val="24"/>
          <w:szCs w:val="24"/>
        </w:rPr>
        <w:t>)</w:t>
      </w:r>
      <w:r w:rsidR="00553B1E" w:rsidRPr="00AA3571">
        <w:rPr>
          <w:rFonts w:ascii="Times New Roman" w:hAnsi="Times New Roman" w:cs="Times New Roman"/>
          <w:sz w:val="24"/>
          <w:szCs w:val="24"/>
        </w:rPr>
        <w:t xml:space="preserve"> </w:t>
      </w:r>
      <w:r w:rsidR="009F2F4F" w:rsidRPr="00AA3571">
        <w:rPr>
          <w:rFonts w:ascii="Times New Roman" w:hAnsi="Times New Roman" w:cs="Times New Roman"/>
          <w:sz w:val="24"/>
          <w:szCs w:val="24"/>
        </w:rPr>
        <w:t>paragrahvi</w:t>
      </w:r>
      <w:r w:rsidR="003331D1" w:rsidRPr="00AA3571">
        <w:rPr>
          <w:rFonts w:ascii="Times New Roman" w:hAnsi="Times New Roman" w:cs="Times New Roman"/>
          <w:sz w:val="24"/>
          <w:szCs w:val="24"/>
        </w:rPr>
        <w:t> </w:t>
      </w:r>
      <w:r w:rsidR="009F2F4F" w:rsidRPr="00AA3571">
        <w:rPr>
          <w:rFonts w:ascii="Times New Roman" w:hAnsi="Times New Roman" w:cs="Times New Roman"/>
          <w:sz w:val="24"/>
          <w:szCs w:val="24"/>
        </w:rPr>
        <w:t>344 lõike</w:t>
      </w:r>
      <w:r w:rsidR="003331D1" w:rsidRPr="00AA3571">
        <w:rPr>
          <w:rFonts w:ascii="Times New Roman" w:hAnsi="Times New Roman" w:cs="Times New Roman"/>
          <w:sz w:val="24"/>
          <w:szCs w:val="24"/>
        </w:rPr>
        <w:t> </w:t>
      </w:r>
      <w:r w:rsidR="009F2F4F" w:rsidRPr="00AA3571">
        <w:rPr>
          <w:rFonts w:ascii="Times New Roman" w:hAnsi="Times New Roman" w:cs="Times New Roman"/>
          <w:sz w:val="24"/>
          <w:szCs w:val="24"/>
        </w:rPr>
        <w:t>3 punkti</w:t>
      </w:r>
      <w:r w:rsidR="003331D1" w:rsidRPr="00AA3571">
        <w:rPr>
          <w:rFonts w:ascii="Times New Roman" w:hAnsi="Times New Roman" w:cs="Times New Roman"/>
          <w:sz w:val="24"/>
          <w:szCs w:val="24"/>
        </w:rPr>
        <w:t> </w:t>
      </w:r>
      <w:r w:rsidR="009F2F4F" w:rsidRPr="00AA3571">
        <w:rPr>
          <w:rFonts w:ascii="Times New Roman" w:hAnsi="Times New Roman" w:cs="Times New Roman"/>
          <w:sz w:val="24"/>
          <w:szCs w:val="24"/>
        </w:rPr>
        <w:t xml:space="preserve">2 </w:t>
      </w:r>
      <w:r w:rsidR="00B61362" w:rsidRPr="00AA3571">
        <w:rPr>
          <w:rFonts w:ascii="Times New Roman" w:hAnsi="Times New Roman" w:cs="Times New Roman"/>
          <w:sz w:val="24"/>
          <w:szCs w:val="24"/>
        </w:rPr>
        <w:t xml:space="preserve">täiendatakse pärast </w:t>
      </w:r>
      <w:r w:rsidR="00430180" w:rsidRPr="00AA3571">
        <w:rPr>
          <w:rFonts w:ascii="Times New Roman" w:hAnsi="Times New Roman" w:cs="Times New Roman"/>
          <w:sz w:val="24"/>
          <w:szCs w:val="24"/>
        </w:rPr>
        <w:t xml:space="preserve">tekstiosa </w:t>
      </w:r>
      <w:r w:rsidR="009F2F4F" w:rsidRPr="00AA3571">
        <w:rPr>
          <w:rFonts w:ascii="Times New Roman" w:hAnsi="Times New Roman" w:cs="Times New Roman"/>
          <w:sz w:val="24"/>
          <w:szCs w:val="24"/>
        </w:rPr>
        <w:t>„kolmandate isikutega</w:t>
      </w:r>
      <w:r w:rsidR="007B6A08" w:rsidRPr="00AA3571">
        <w:rPr>
          <w:rFonts w:ascii="Times New Roman" w:hAnsi="Times New Roman" w:cs="Times New Roman"/>
          <w:sz w:val="24"/>
          <w:szCs w:val="24"/>
        </w:rPr>
        <w:t xml:space="preserve">“ </w:t>
      </w:r>
      <w:r w:rsidR="00430180" w:rsidRPr="00AA3571">
        <w:rPr>
          <w:rFonts w:ascii="Times New Roman" w:hAnsi="Times New Roman" w:cs="Times New Roman"/>
          <w:sz w:val="24"/>
          <w:szCs w:val="24"/>
        </w:rPr>
        <w:t xml:space="preserve">tekstiosaga </w:t>
      </w:r>
      <w:r w:rsidR="009F2F4F" w:rsidRPr="00AA3571">
        <w:rPr>
          <w:rFonts w:ascii="Times New Roman" w:hAnsi="Times New Roman" w:cs="Times New Roman"/>
          <w:sz w:val="24"/>
          <w:szCs w:val="24"/>
        </w:rPr>
        <w:t xml:space="preserve">„, </w:t>
      </w:r>
      <w:r w:rsidR="002434BC" w:rsidRPr="00AA3571">
        <w:rPr>
          <w:rFonts w:ascii="Times New Roman" w:hAnsi="Times New Roman" w:cs="Times New Roman"/>
          <w:sz w:val="24"/>
          <w:szCs w:val="24"/>
        </w:rPr>
        <w:t>kirjeldades</w:t>
      </w:r>
      <w:r w:rsidR="009F2F4F" w:rsidRPr="00AA3571">
        <w:rPr>
          <w:rFonts w:ascii="Times New Roman" w:hAnsi="Times New Roman" w:cs="Times New Roman"/>
          <w:sz w:val="24"/>
          <w:szCs w:val="24"/>
        </w:rPr>
        <w:t xml:space="preserve"> fondivalitseja juhtide rolli neis</w:t>
      </w:r>
      <w:r w:rsidR="00C0268D" w:rsidRPr="00AA3571">
        <w:rPr>
          <w:rFonts w:ascii="Times New Roman" w:hAnsi="Times New Roman" w:cs="Times New Roman"/>
          <w:sz w:val="24"/>
          <w:szCs w:val="24"/>
        </w:rPr>
        <w:t xml:space="preserve"> aruand</w:t>
      </w:r>
      <w:r w:rsidR="006F1F7F" w:rsidRPr="00AA3571">
        <w:rPr>
          <w:rFonts w:ascii="Times New Roman" w:hAnsi="Times New Roman" w:cs="Times New Roman"/>
          <w:sz w:val="24"/>
          <w:szCs w:val="24"/>
        </w:rPr>
        <w:t xml:space="preserve">lusahelates, </w:t>
      </w:r>
      <w:r w:rsidR="007C78C0" w:rsidRPr="00AA3571">
        <w:rPr>
          <w:rFonts w:ascii="Times New Roman" w:hAnsi="Times New Roman" w:cs="Times New Roman"/>
          <w:sz w:val="24"/>
          <w:szCs w:val="24"/>
        </w:rPr>
        <w:t>protseduurides ja suhetes kolmandate isikutega</w:t>
      </w:r>
      <w:r w:rsidR="007B6A08" w:rsidRPr="00AA3571">
        <w:rPr>
          <w:rFonts w:ascii="Times New Roman" w:hAnsi="Times New Roman" w:cs="Times New Roman"/>
          <w:sz w:val="24"/>
          <w:szCs w:val="24"/>
        </w:rPr>
        <w:t>,“;</w:t>
      </w:r>
    </w:p>
    <w:p w14:paraId="70E616D5" w14:textId="77777777" w:rsidR="00013580" w:rsidRPr="00AA3571" w:rsidRDefault="00013580" w:rsidP="00CD0A94">
      <w:pPr>
        <w:spacing w:after="0" w:line="240" w:lineRule="auto"/>
        <w:jc w:val="both"/>
        <w:rPr>
          <w:rFonts w:ascii="Times New Roman" w:hAnsi="Times New Roman" w:cs="Times New Roman"/>
          <w:sz w:val="24"/>
          <w:szCs w:val="24"/>
        </w:rPr>
      </w:pPr>
    </w:p>
    <w:p w14:paraId="6865E17E" w14:textId="69392AC1" w:rsidR="001632B1"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26</w:t>
      </w:r>
      <w:r w:rsidR="0030457B" w:rsidRPr="00AA3571">
        <w:rPr>
          <w:rFonts w:ascii="Times New Roman" w:hAnsi="Times New Roman" w:cs="Times New Roman"/>
          <w:b/>
          <w:bCs/>
          <w:sz w:val="24"/>
          <w:szCs w:val="24"/>
        </w:rPr>
        <w:t>)</w:t>
      </w:r>
      <w:r w:rsidR="0030457B" w:rsidRPr="00AA3571">
        <w:rPr>
          <w:rFonts w:ascii="Times New Roman" w:hAnsi="Times New Roman" w:cs="Times New Roman"/>
          <w:sz w:val="24"/>
          <w:szCs w:val="24"/>
        </w:rPr>
        <w:t xml:space="preserve"> </w:t>
      </w:r>
      <w:r w:rsidR="005E7CD0" w:rsidRPr="00AA3571">
        <w:rPr>
          <w:rFonts w:ascii="Times New Roman" w:hAnsi="Times New Roman" w:cs="Times New Roman"/>
          <w:sz w:val="24"/>
          <w:szCs w:val="24"/>
        </w:rPr>
        <w:t xml:space="preserve">paragrahvi 344 lõiget 3 täiendatakse punktiga </w:t>
      </w:r>
      <w:r w:rsidR="001632B1" w:rsidRPr="00AA3571">
        <w:rPr>
          <w:rFonts w:ascii="Times New Roman" w:hAnsi="Times New Roman" w:cs="Times New Roman"/>
          <w:sz w:val="24"/>
          <w:szCs w:val="24"/>
        </w:rPr>
        <w:t>16 järgmises sõnastuses:</w:t>
      </w:r>
    </w:p>
    <w:p w14:paraId="0D8FE6D2" w14:textId="7FFF5EB2" w:rsidR="00810C6A" w:rsidRPr="00AA3571" w:rsidRDefault="001632B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B30109" w:rsidRPr="00AA3571">
        <w:rPr>
          <w:rFonts w:ascii="Times New Roman" w:hAnsi="Times New Roman" w:cs="Times New Roman"/>
          <w:sz w:val="24"/>
          <w:szCs w:val="24"/>
        </w:rPr>
        <w:t>16) fondi likviidsusriski juhtimise meetmete rakendamise kord, mis peab sisaldama iga sellise meetme rakendamise ja rakendamise lõpetamise üksikasjalikke põhimõtteid ning vajalikke protseduurireegleid.“;</w:t>
      </w:r>
    </w:p>
    <w:p w14:paraId="4CB4CAFE" w14:textId="77777777" w:rsidR="004675E8" w:rsidRPr="00AA3571" w:rsidRDefault="004675E8" w:rsidP="00CD0A94">
      <w:pPr>
        <w:spacing w:after="0" w:line="240" w:lineRule="auto"/>
        <w:jc w:val="both"/>
        <w:rPr>
          <w:rFonts w:ascii="Times New Roman" w:hAnsi="Times New Roman" w:cs="Times New Roman"/>
          <w:sz w:val="24"/>
          <w:szCs w:val="24"/>
        </w:rPr>
      </w:pPr>
    </w:p>
    <w:p w14:paraId="44C71268" w14:textId="512A1CDB" w:rsidR="00810C6A"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2</w:t>
      </w:r>
      <w:r w:rsidR="002637FF" w:rsidRPr="00AA3571">
        <w:rPr>
          <w:rFonts w:ascii="Times New Roman" w:hAnsi="Times New Roman" w:cs="Times New Roman"/>
          <w:b/>
          <w:bCs/>
          <w:sz w:val="24"/>
          <w:szCs w:val="24"/>
        </w:rPr>
        <w:t>7</w:t>
      </w:r>
      <w:r w:rsidR="00F36F7D" w:rsidRPr="00AA3571">
        <w:rPr>
          <w:rFonts w:ascii="Times New Roman" w:hAnsi="Times New Roman" w:cs="Times New Roman"/>
          <w:b/>
          <w:bCs/>
          <w:sz w:val="24"/>
          <w:szCs w:val="24"/>
        </w:rPr>
        <w:t>)</w:t>
      </w:r>
      <w:r w:rsidR="00F36F7D" w:rsidRPr="00AA3571">
        <w:rPr>
          <w:rFonts w:ascii="Times New Roman" w:hAnsi="Times New Roman" w:cs="Times New Roman"/>
          <w:sz w:val="24"/>
          <w:szCs w:val="24"/>
        </w:rPr>
        <w:t xml:space="preserve"> paragrahvi 344 </w:t>
      </w:r>
      <w:r w:rsidR="00B30109" w:rsidRPr="00AA3571">
        <w:rPr>
          <w:rFonts w:ascii="Times New Roman" w:hAnsi="Times New Roman" w:cs="Times New Roman"/>
          <w:sz w:val="24"/>
          <w:szCs w:val="24"/>
        </w:rPr>
        <w:t>täiendatakse lõigetega 3</w:t>
      </w:r>
      <w:r w:rsidR="00B30109" w:rsidRPr="00AA3571">
        <w:rPr>
          <w:rFonts w:ascii="Times New Roman" w:hAnsi="Times New Roman" w:cs="Times New Roman"/>
          <w:sz w:val="24"/>
          <w:szCs w:val="24"/>
          <w:vertAlign w:val="superscript"/>
        </w:rPr>
        <w:t>1</w:t>
      </w:r>
      <w:r w:rsidR="00B30109" w:rsidRPr="00AA3571">
        <w:rPr>
          <w:rFonts w:ascii="Times New Roman" w:hAnsi="Times New Roman" w:cs="Times New Roman"/>
          <w:sz w:val="24"/>
          <w:szCs w:val="24"/>
        </w:rPr>
        <w:t xml:space="preserve"> ja 3</w:t>
      </w:r>
      <w:r w:rsidR="00B30109" w:rsidRPr="00AA3571">
        <w:rPr>
          <w:rFonts w:ascii="Times New Roman" w:hAnsi="Times New Roman" w:cs="Times New Roman"/>
          <w:sz w:val="24"/>
          <w:szCs w:val="24"/>
          <w:vertAlign w:val="superscript"/>
        </w:rPr>
        <w:t>2</w:t>
      </w:r>
      <w:r w:rsidR="00B30109" w:rsidRPr="00AA3571">
        <w:rPr>
          <w:rFonts w:ascii="Times New Roman" w:hAnsi="Times New Roman" w:cs="Times New Roman"/>
          <w:sz w:val="24"/>
          <w:szCs w:val="24"/>
        </w:rPr>
        <w:t xml:space="preserve"> järgmises sõnastuses:</w:t>
      </w:r>
    </w:p>
    <w:p w14:paraId="19CBE7A7" w14:textId="4C3C1668" w:rsidR="006E5C5A" w:rsidRPr="00AA3571" w:rsidRDefault="00B30109" w:rsidP="00CD0A94">
      <w:pPr>
        <w:spacing w:after="0" w:line="240" w:lineRule="auto"/>
        <w:jc w:val="both"/>
        <w:rPr>
          <w:rFonts w:ascii="Times New Roman" w:eastAsia="Times New Roman" w:hAnsi="Times New Roman" w:cs="Times New Roman"/>
          <w:sz w:val="24"/>
          <w:szCs w:val="24"/>
        </w:rPr>
      </w:pPr>
      <w:r w:rsidRPr="00AA3571">
        <w:rPr>
          <w:rFonts w:ascii="Times New Roman" w:hAnsi="Times New Roman" w:cs="Times New Roman"/>
          <w:sz w:val="24"/>
          <w:szCs w:val="24"/>
        </w:rPr>
        <w:t>„</w:t>
      </w:r>
      <w:r w:rsidR="006E5C5A" w:rsidRPr="00AA3571">
        <w:rPr>
          <w:rFonts w:ascii="Times New Roman" w:eastAsia="Times New Roman" w:hAnsi="Times New Roman" w:cs="Times New Roman"/>
          <w:sz w:val="24"/>
          <w:szCs w:val="24"/>
        </w:rPr>
        <w:t>(3</w:t>
      </w:r>
      <w:r w:rsidR="006E5C5A" w:rsidRPr="00AA3571">
        <w:rPr>
          <w:rFonts w:ascii="Times New Roman" w:eastAsia="Times New Roman" w:hAnsi="Times New Roman" w:cs="Times New Roman"/>
          <w:sz w:val="24"/>
          <w:szCs w:val="24"/>
          <w:vertAlign w:val="superscript"/>
        </w:rPr>
        <w:t>1</w:t>
      </w:r>
      <w:r w:rsidR="006E5C5A" w:rsidRPr="00AA3571">
        <w:rPr>
          <w:rFonts w:ascii="Times New Roman" w:eastAsia="Times New Roman" w:hAnsi="Times New Roman" w:cs="Times New Roman"/>
          <w:sz w:val="24"/>
          <w:szCs w:val="24"/>
        </w:rPr>
        <w:t>) Käesoleva paragrahvi lõike 3 punktis 7 nimetatud ülesannete edasiandmise kord peab muu</w:t>
      </w:r>
      <w:r w:rsidR="005D2CA1" w:rsidRPr="00AA3571">
        <w:rPr>
          <w:rFonts w:ascii="Times New Roman" w:eastAsia="Times New Roman" w:hAnsi="Times New Roman" w:cs="Times New Roman"/>
          <w:sz w:val="24"/>
          <w:szCs w:val="24"/>
        </w:rPr>
        <w:t xml:space="preserve"> </w:t>
      </w:r>
      <w:r w:rsidR="006E5C5A" w:rsidRPr="00AA3571">
        <w:rPr>
          <w:rFonts w:ascii="Times New Roman" w:eastAsia="Times New Roman" w:hAnsi="Times New Roman" w:cs="Times New Roman"/>
          <w:sz w:val="24"/>
          <w:szCs w:val="24"/>
        </w:rPr>
        <w:t xml:space="preserve">hulgas sisaldama järgmist teavet: </w:t>
      </w:r>
    </w:p>
    <w:p w14:paraId="3E82A661" w14:textId="797D56F2" w:rsidR="006E5C5A" w:rsidRPr="00AA3571" w:rsidRDefault="006E5C5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igapäevase vara valitsemise või riskijuhtimisega seotud ülesannete täitmiseks ja kolmandale isikule edasi</w:t>
      </w:r>
      <w:r w:rsidR="005D2CA1" w:rsidRPr="00AA3571">
        <w:rPr>
          <w:rFonts w:ascii="Times New Roman" w:hAnsi="Times New Roman" w:cs="Times New Roman"/>
          <w:sz w:val="24"/>
          <w:szCs w:val="24"/>
        </w:rPr>
        <w:t xml:space="preserve"> </w:t>
      </w:r>
      <w:r w:rsidRPr="00AA3571">
        <w:rPr>
          <w:rFonts w:ascii="Times New Roman" w:hAnsi="Times New Roman" w:cs="Times New Roman"/>
          <w:sz w:val="24"/>
          <w:szCs w:val="24"/>
        </w:rPr>
        <w:t>antud tegevuste kontrollimiseks vajalik</w:t>
      </w:r>
      <w:r w:rsidR="005220B5" w:rsidRPr="00AA3571">
        <w:rPr>
          <w:rFonts w:ascii="Times New Roman" w:hAnsi="Times New Roman" w:cs="Times New Roman"/>
          <w:sz w:val="24"/>
          <w:szCs w:val="24"/>
        </w:rPr>
        <w:t>u</w:t>
      </w:r>
      <w:r w:rsidRPr="00AA3571">
        <w:rPr>
          <w:rFonts w:ascii="Times New Roman" w:hAnsi="Times New Roman" w:cs="Times New Roman"/>
          <w:sz w:val="24"/>
          <w:szCs w:val="24"/>
        </w:rPr>
        <w:t xml:space="preserve"> isik</w:t>
      </w:r>
      <w:r w:rsidR="005220B5" w:rsidRPr="00AA3571">
        <w:rPr>
          <w:rFonts w:ascii="Times New Roman" w:hAnsi="Times New Roman" w:cs="Times New Roman"/>
          <w:sz w:val="24"/>
          <w:szCs w:val="24"/>
        </w:rPr>
        <w:t>koosseisu</w:t>
      </w:r>
      <w:r w:rsidRPr="00AA3571">
        <w:rPr>
          <w:rFonts w:ascii="Times New Roman" w:hAnsi="Times New Roman" w:cs="Times New Roman"/>
          <w:sz w:val="24"/>
          <w:szCs w:val="24"/>
        </w:rPr>
        <w:t xml:space="preserve"> ja fondivalitseja vahendite kirjeldus; </w:t>
      </w:r>
    </w:p>
    <w:p w14:paraId="3535BBFB" w14:textId="587D6BF0" w:rsidR="006E5C5A" w:rsidRPr="00AA3571" w:rsidRDefault="006E5C5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iga valitsetava fondi kohta kolmandale isikule edasiantavate fondi valitsemisega seotud ülesannete kirjeldused, sealhulgas </w:t>
      </w:r>
      <w:r w:rsidR="00251EC2" w:rsidRPr="00AA3571">
        <w:rPr>
          <w:rFonts w:ascii="Times New Roman" w:hAnsi="Times New Roman" w:cs="Times New Roman"/>
          <w:sz w:val="24"/>
          <w:szCs w:val="24"/>
        </w:rPr>
        <w:t>teave</w:t>
      </w:r>
      <w:r w:rsidRPr="00AA3571">
        <w:rPr>
          <w:rFonts w:ascii="Times New Roman" w:hAnsi="Times New Roman" w:cs="Times New Roman"/>
          <w:sz w:val="24"/>
          <w:szCs w:val="24"/>
        </w:rPr>
        <w:t xml:space="preserve"> selle kohta, kas ülesanded antakse edasi osaliselt; </w:t>
      </w:r>
    </w:p>
    <w:p w14:paraId="69795B28" w14:textId="45EC46DD" w:rsidR="006E5C5A" w:rsidRPr="00AA3571" w:rsidRDefault="006E5C5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kolmanda isiku poolt talle edasi</w:t>
      </w:r>
      <w:r w:rsidR="00EB696A" w:rsidRPr="00AA3571">
        <w:rPr>
          <w:rFonts w:ascii="Times New Roman" w:hAnsi="Times New Roman" w:cs="Times New Roman"/>
          <w:sz w:val="24"/>
          <w:szCs w:val="24"/>
        </w:rPr>
        <w:t xml:space="preserve"> </w:t>
      </w:r>
      <w:r w:rsidRPr="00AA3571">
        <w:rPr>
          <w:rFonts w:ascii="Times New Roman" w:hAnsi="Times New Roman" w:cs="Times New Roman"/>
          <w:sz w:val="24"/>
          <w:szCs w:val="24"/>
        </w:rPr>
        <w:t>antud ülesannete täitmise vajaliku hoolsusega kontrollimist võimaldavate meetmete kirjeldus.</w:t>
      </w:r>
    </w:p>
    <w:p w14:paraId="764C5017" w14:textId="77777777" w:rsidR="004675E8" w:rsidRPr="00AA3571" w:rsidRDefault="004675E8" w:rsidP="00CD0A94">
      <w:pPr>
        <w:spacing w:after="0" w:line="240" w:lineRule="auto"/>
        <w:jc w:val="both"/>
        <w:rPr>
          <w:rFonts w:ascii="Times New Roman" w:hAnsi="Times New Roman" w:cs="Times New Roman"/>
          <w:sz w:val="24"/>
          <w:szCs w:val="24"/>
        </w:rPr>
      </w:pPr>
    </w:p>
    <w:p w14:paraId="6FAAF89A" w14:textId="630BE40E" w:rsidR="006E5C5A" w:rsidRPr="00AA3571" w:rsidRDefault="006E5C5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Käesoleva paragrahvi lõike 3 punktis 10 nimetatud aruannete ja teabe avalikustamise kord peab olema kooskõlas Euroopa Parlamendi ja nõukogu määruse (EL) 2019/2088, mis käsitleb jätkusuutlikkust käsitleva teabe avalikustamist finantsteenuste sektoris (ELT L 317, 09.12.2019, lk 1–16), artikli 3 lõikest 1, artikli 6 lõike 1 punktist a ja artiklist 13 tulenevate avalikustamisnõuetega ning</w:t>
      </w:r>
      <w:r w:rsidR="007A6047" w:rsidRPr="00AA3571">
        <w:rPr>
          <w:rFonts w:ascii="Times New Roman" w:hAnsi="Times New Roman" w:cs="Times New Roman"/>
          <w:sz w:val="24"/>
          <w:szCs w:val="24"/>
        </w:rPr>
        <w:t xml:space="preserve"> nägema ette</w:t>
      </w:r>
      <w:r w:rsidR="005438C3" w:rsidRPr="00AA3571">
        <w:rPr>
          <w:rFonts w:ascii="Times New Roman" w:hAnsi="Times New Roman" w:cs="Times New Roman"/>
          <w:sz w:val="24"/>
          <w:szCs w:val="24"/>
        </w:rPr>
        <w:t xml:space="preserve"> nimetatud nõuete täitmiseks kohustatud</w:t>
      </w:r>
      <w:r w:rsidRPr="00AA3571">
        <w:rPr>
          <w:rFonts w:ascii="Times New Roman" w:hAnsi="Times New Roman" w:cs="Times New Roman"/>
          <w:sz w:val="24"/>
          <w:szCs w:val="24"/>
        </w:rPr>
        <w:t xml:space="preserve"> isikud ja </w:t>
      </w:r>
      <w:r w:rsidR="0045664D" w:rsidRPr="00AA3571">
        <w:rPr>
          <w:rFonts w:ascii="Times New Roman" w:hAnsi="Times New Roman" w:cs="Times New Roman"/>
          <w:sz w:val="24"/>
          <w:szCs w:val="24"/>
        </w:rPr>
        <w:t xml:space="preserve">selleks vajalikud </w:t>
      </w:r>
      <w:r w:rsidRPr="00AA3571">
        <w:rPr>
          <w:rFonts w:ascii="Times New Roman" w:hAnsi="Times New Roman" w:cs="Times New Roman"/>
          <w:sz w:val="24"/>
          <w:szCs w:val="24"/>
        </w:rPr>
        <w:t>vahendid.“;</w:t>
      </w:r>
    </w:p>
    <w:p w14:paraId="4C9122E8" w14:textId="46C147A6" w:rsidR="00342EC5" w:rsidRPr="00AA3571" w:rsidRDefault="00342EC5" w:rsidP="00CD0A94">
      <w:pPr>
        <w:spacing w:after="0" w:line="240" w:lineRule="auto"/>
        <w:jc w:val="both"/>
        <w:rPr>
          <w:rFonts w:ascii="Times New Roman" w:hAnsi="Times New Roman" w:cs="Times New Roman"/>
          <w:sz w:val="24"/>
          <w:szCs w:val="24"/>
        </w:rPr>
      </w:pPr>
    </w:p>
    <w:p w14:paraId="21566320" w14:textId="5A38E62B" w:rsidR="006E5C5A"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2</w:t>
      </w:r>
      <w:r w:rsidR="002637FF" w:rsidRPr="00AA3571">
        <w:rPr>
          <w:rFonts w:ascii="Times New Roman" w:hAnsi="Times New Roman" w:cs="Times New Roman"/>
          <w:b/>
          <w:bCs/>
          <w:sz w:val="24"/>
          <w:szCs w:val="24"/>
        </w:rPr>
        <w:t>8</w:t>
      </w:r>
      <w:r w:rsidR="006E5C5A" w:rsidRPr="00AA3571">
        <w:rPr>
          <w:rFonts w:ascii="Times New Roman" w:hAnsi="Times New Roman" w:cs="Times New Roman"/>
          <w:b/>
          <w:bCs/>
          <w:sz w:val="24"/>
          <w:szCs w:val="24"/>
        </w:rPr>
        <w:t>)</w:t>
      </w:r>
      <w:r w:rsidR="005C2146" w:rsidRPr="00AA3571">
        <w:rPr>
          <w:rFonts w:ascii="Times New Roman" w:hAnsi="Times New Roman" w:cs="Times New Roman"/>
          <w:sz w:val="24"/>
          <w:szCs w:val="24"/>
        </w:rPr>
        <w:t> </w:t>
      </w:r>
      <w:r w:rsidR="006E5C5A" w:rsidRPr="00AA3571">
        <w:rPr>
          <w:rFonts w:ascii="Times New Roman" w:hAnsi="Times New Roman" w:cs="Times New Roman"/>
          <w:sz w:val="24"/>
          <w:szCs w:val="24"/>
        </w:rPr>
        <w:t>paragrahvi</w:t>
      </w:r>
      <w:r w:rsidR="005C2146" w:rsidRPr="00AA3571">
        <w:rPr>
          <w:rFonts w:ascii="Times New Roman" w:hAnsi="Times New Roman" w:cs="Times New Roman"/>
          <w:sz w:val="24"/>
          <w:szCs w:val="24"/>
        </w:rPr>
        <w:t> </w:t>
      </w:r>
      <w:r w:rsidR="006E5C5A" w:rsidRPr="00AA3571">
        <w:rPr>
          <w:rFonts w:ascii="Times New Roman" w:hAnsi="Times New Roman" w:cs="Times New Roman"/>
          <w:sz w:val="24"/>
          <w:szCs w:val="24"/>
        </w:rPr>
        <w:t>344 lõikes</w:t>
      </w:r>
      <w:r w:rsidR="005C2146" w:rsidRPr="00AA3571">
        <w:rPr>
          <w:rFonts w:ascii="Times New Roman" w:hAnsi="Times New Roman" w:cs="Times New Roman"/>
          <w:sz w:val="24"/>
          <w:szCs w:val="24"/>
        </w:rPr>
        <w:t> </w:t>
      </w:r>
      <w:r w:rsidR="0088231D" w:rsidRPr="00AA3571">
        <w:rPr>
          <w:rFonts w:ascii="Times New Roman" w:hAnsi="Times New Roman" w:cs="Times New Roman"/>
          <w:sz w:val="24"/>
          <w:szCs w:val="24"/>
        </w:rPr>
        <w:t xml:space="preserve">5 asendatakse </w:t>
      </w:r>
      <w:r w:rsidR="00874A3F" w:rsidRPr="00AA3571">
        <w:rPr>
          <w:rFonts w:ascii="Times New Roman" w:hAnsi="Times New Roman" w:cs="Times New Roman"/>
          <w:sz w:val="24"/>
          <w:szCs w:val="24"/>
        </w:rPr>
        <w:t xml:space="preserve">tekstiosa </w:t>
      </w:r>
      <w:r w:rsidR="0088231D" w:rsidRPr="00AA3571">
        <w:rPr>
          <w:rFonts w:ascii="Times New Roman" w:hAnsi="Times New Roman" w:cs="Times New Roman"/>
          <w:sz w:val="24"/>
          <w:szCs w:val="24"/>
        </w:rPr>
        <w:t>„Investeerimisteenuseid</w:t>
      </w:r>
      <w:r w:rsidR="009B498E" w:rsidRPr="00AA3571">
        <w:rPr>
          <w:rFonts w:ascii="Times New Roman" w:hAnsi="Times New Roman" w:cs="Times New Roman"/>
          <w:sz w:val="24"/>
          <w:szCs w:val="24"/>
        </w:rPr>
        <w:t xml:space="preserve"> või kõrvalteenuseid</w:t>
      </w:r>
      <w:r w:rsidR="0088231D" w:rsidRPr="00AA3571">
        <w:rPr>
          <w:rFonts w:ascii="Times New Roman" w:hAnsi="Times New Roman" w:cs="Times New Roman"/>
          <w:sz w:val="24"/>
          <w:szCs w:val="24"/>
        </w:rPr>
        <w:t>“ tekstiosaga „</w:t>
      </w:r>
      <w:r w:rsidR="00817256" w:rsidRPr="00AA3571">
        <w:rPr>
          <w:rFonts w:ascii="Times New Roman" w:hAnsi="Times New Roman" w:cs="Times New Roman"/>
          <w:sz w:val="24"/>
          <w:szCs w:val="24"/>
        </w:rPr>
        <w:t>Käesoleva seaduse §</w:t>
      </w:r>
      <w:r w:rsidR="00152A7C" w:rsidRPr="00AA3571">
        <w:rPr>
          <w:rFonts w:ascii="Times New Roman" w:hAnsi="Times New Roman" w:cs="Times New Roman"/>
          <w:sz w:val="24"/>
          <w:szCs w:val="24"/>
        </w:rPr>
        <w:t> </w:t>
      </w:r>
      <w:r w:rsidR="00817256" w:rsidRPr="00AA3571">
        <w:rPr>
          <w:rFonts w:ascii="Times New Roman" w:hAnsi="Times New Roman" w:cs="Times New Roman"/>
          <w:sz w:val="24"/>
          <w:szCs w:val="24"/>
        </w:rPr>
        <w:t>307 lõike</w:t>
      </w:r>
      <w:r w:rsidR="00152A7C" w:rsidRPr="00AA3571">
        <w:rPr>
          <w:rFonts w:ascii="Times New Roman" w:hAnsi="Times New Roman" w:cs="Times New Roman"/>
          <w:sz w:val="24"/>
          <w:szCs w:val="24"/>
        </w:rPr>
        <w:t> </w:t>
      </w:r>
      <w:r w:rsidR="00817256" w:rsidRPr="00AA3571">
        <w:rPr>
          <w:rFonts w:ascii="Times New Roman" w:hAnsi="Times New Roman" w:cs="Times New Roman"/>
          <w:sz w:val="24"/>
          <w:szCs w:val="24"/>
        </w:rPr>
        <w:t>1 punktides</w:t>
      </w:r>
      <w:r w:rsidR="001E35CE" w:rsidRPr="00AA3571">
        <w:rPr>
          <w:rFonts w:ascii="Times New Roman" w:hAnsi="Times New Roman" w:cs="Times New Roman"/>
          <w:sz w:val="24"/>
          <w:szCs w:val="24"/>
        </w:rPr>
        <w:t> </w:t>
      </w:r>
      <w:r w:rsidR="00817256" w:rsidRPr="00AA3571">
        <w:rPr>
          <w:rFonts w:ascii="Times New Roman" w:hAnsi="Times New Roman" w:cs="Times New Roman"/>
          <w:sz w:val="24"/>
          <w:szCs w:val="24"/>
        </w:rPr>
        <w:t xml:space="preserve">1–3 nimetatud investeerimisteenuseid“; </w:t>
      </w:r>
    </w:p>
    <w:p w14:paraId="2105233B" w14:textId="77777777" w:rsidR="009E3F26" w:rsidRPr="00AA3571" w:rsidRDefault="009E3F26" w:rsidP="00CD0A94">
      <w:pPr>
        <w:spacing w:after="0" w:line="240" w:lineRule="auto"/>
        <w:jc w:val="both"/>
        <w:rPr>
          <w:rFonts w:ascii="Times New Roman" w:hAnsi="Times New Roman" w:cs="Times New Roman"/>
          <w:sz w:val="24"/>
          <w:szCs w:val="24"/>
        </w:rPr>
      </w:pPr>
    </w:p>
    <w:p w14:paraId="5ACD77BE" w14:textId="78D6E20E" w:rsidR="009E3F26" w:rsidRPr="00AA3571" w:rsidRDefault="009E3F26" w:rsidP="00662C67">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2</w:t>
      </w:r>
      <w:r w:rsidR="002637FF" w:rsidRPr="00AA3571">
        <w:rPr>
          <w:rFonts w:ascii="Times New Roman" w:hAnsi="Times New Roman" w:cs="Times New Roman"/>
          <w:b/>
          <w:bCs/>
          <w:sz w:val="24"/>
          <w:szCs w:val="24"/>
        </w:rPr>
        <w:t>9</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345 lõike 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teine lause</w:t>
      </w:r>
      <w:r w:rsidR="0045664D" w:rsidRPr="00AA3571">
        <w:rPr>
          <w:rFonts w:ascii="Times New Roman" w:hAnsi="Times New Roman" w:cs="Times New Roman"/>
          <w:sz w:val="24"/>
          <w:szCs w:val="24"/>
        </w:rPr>
        <w:t xml:space="preserve"> tunnistatakse kehtetuks</w:t>
      </w:r>
      <w:r w:rsidRPr="00AA3571">
        <w:rPr>
          <w:rFonts w:ascii="Times New Roman" w:hAnsi="Times New Roman" w:cs="Times New Roman"/>
          <w:sz w:val="24"/>
          <w:szCs w:val="24"/>
        </w:rPr>
        <w:t>;</w:t>
      </w:r>
    </w:p>
    <w:p w14:paraId="47D1F2D7" w14:textId="77777777" w:rsidR="004675E8" w:rsidRPr="00AA3571" w:rsidRDefault="004675E8" w:rsidP="00CD0A94">
      <w:pPr>
        <w:spacing w:after="0" w:line="240" w:lineRule="auto"/>
        <w:jc w:val="both"/>
        <w:rPr>
          <w:rFonts w:ascii="Times New Roman" w:hAnsi="Times New Roman" w:cs="Times New Roman"/>
          <w:sz w:val="24"/>
          <w:szCs w:val="24"/>
        </w:rPr>
      </w:pPr>
    </w:p>
    <w:p w14:paraId="075E577D" w14:textId="66AB2666" w:rsidR="00490815"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30</w:t>
      </w:r>
      <w:r w:rsidR="00742DB4" w:rsidRPr="00AA3571">
        <w:rPr>
          <w:rFonts w:ascii="Times New Roman" w:hAnsi="Times New Roman" w:cs="Times New Roman"/>
          <w:b/>
          <w:bCs/>
          <w:sz w:val="24"/>
          <w:szCs w:val="24"/>
        </w:rPr>
        <w:t>)</w:t>
      </w:r>
      <w:r w:rsidR="00742DB4" w:rsidRPr="00AA3571">
        <w:rPr>
          <w:rFonts w:ascii="Times New Roman" w:hAnsi="Times New Roman" w:cs="Times New Roman"/>
          <w:sz w:val="24"/>
          <w:szCs w:val="24"/>
        </w:rPr>
        <w:t xml:space="preserve"> paragrahvi 3</w:t>
      </w:r>
      <w:r w:rsidR="00490815" w:rsidRPr="00AA3571">
        <w:rPr>
          <w:rFonts w:ascii="Times New Roman" w:hAnsi="Times New Roman" w:cs="Times New Roman"/>
          <w:sz w:val="24"/>
          <w:szCs w:val="24"/>
        </w:rPr>
        <w:t>51 täiendatakse lõikega 8 järgmises sõnastuses:</w:t>
      </w:r>
    </w:p>
    <w:p w14:paraId="1575F945" w14:textId="0C959310" w:rsidR="00490815" w:rsidRPr="00AA3571" w:rsidRDefault="0049081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„(8)</w:t>
      </w:r>
      <w:r w:rsidR="001530E7" w:rsidRPr="00AA3571">
        <w:rPr>
          <w:rFonts w:ascii="Times New Roman" w:hAnsi="Times New Roman" w:cs="Times New Roman"/>
          <w:sz w:val="24"/>
          <w:szCs w:val="24"/>
        </w:rPr>
        <w:t> </w:t>
      </w:r>
      <w:r w:rsidRPr="00AA3571">
        <w:rPr>
          <w:rFonts w:ascii="Times New Roman" w:hAnsi="Times New Roman" w:cs="Times New Roman"/>
          <w:sz w:val="24"/>
          <w:szCs w:val="24"/>
        </w:rPr>
        <w:t xml:space="preserve">Kui fondivalitseja valitseb või kavatseb valitseda fondi kolmanda isiku </w:t>
      </w:r>
      <w:r w:rsidR="00FA430B" w:rsidRPr="00AA3571">
        <w:rPr>
          <w:rFonts w:ascii="Times New Roman" w:hAnsi="Times New Roman" w:cs="Times New Roman"/>
          <w:sz w:val="24"/>
          <w:szCs w:val="24"/>
        </w:rPr>
        <w:t>algatusel</w:t>
      </w:r>
      <w:r w:rsidRPr="00AA3571">
        <w:rPr>
          <w:rFonts w:ascii="Times New Roman" w:hAnsi="Times New Roman" w:cs="Times New Roman"/>
          <w:sz w:val="24"/>
          <w:szCs w:val="24"/>
        </w:rPr>
        <w:t>, sealhulgas juhul, kui fondivalitseja ise või fond kasutab selle kolmanda isiku nime või fondivalitseja on fondi valitsemisega seotud ülesande käesoleva seaduse §</w:t>
      </w:r>
      <w:r w:rsidR="00035F86" w:rsidRPr="00AA3571">
        <w:rPr>
          <w:rFonts w:ascii="Times New Roman" w:hAnsi="Times New Roman" w:cs="Times New Roman"/>
          <w:sz w:val="24"/>
          <w:szCs w:val="24"/>
        </w:rPr>
        <w:noBreakHyphen/>
      </w:r>
      <w:r w:rsidRPr="00AA3571">
        <w:rPr>
          <w:rFonts w:ascii="Times New Roman" w:hAnsi="Times New Roman" w:cs="Times New Roman"/>
          <w:sz w:val="24"/>
          <w:szCs w:val="24"/>
        </w:rPr>
        <w:t>s</w:t>
      </w:r>
      <w:r w:rsidR="00035F86" w:rsidRPr="00AA3571">
        <w:rPr>
          <w:rFonts w:ascii="Times New Roman" w:hAnsi="Times New Roman" w:cs="Times New Roman"/>
          <w:sz w:val="24"/>
          <w:szCs w:val="24"/>
        </w:rPr>
        <w:t> </w:t>
      </w:r>
      <w:r w:rsidRPr="00AA3571">
        <w:rPr>
          <w:rFonts w:ascii="Times New Roman" w:hAnsi="Times New Roman" w:cs="Times New Roman"/>
          <w:sz w:val="24"/>
          <w:szCs w:val="24"/>
        </w:rPr>
        <w:t>364 sätestatu kohaselt kolmandale isikule edasi andnud, on ta kohustatud Finantsinspektsiooni teavitama</w:t>
      </w:r>
      <w:r w:rsidR="00470DA7" w:rsidRPr="00AA3571">
        <w:rPr>
          <w:rFonts w:ascii="Times New Roman" w:hAnsi="Times New Roman" w:cs="Times New Roman"/>
          <w:sz w:val="24"/>
          <w:szCs w:val="24"/>
        </w:rPr>
        <w:t xml:space="preserve"> sellest</w:t>
      </w:r>
      <w:r w:rsidRPr="00AA3571">
        <w:rPr>
          <w:rFonts w:ascii="Times New Roman" w:hAnsi="Times New Roman" w:cs="Times New Roman"/>
          <w:sz w:val="24"/>
          <w:szCs w:val="24"/>
        </w:rPr>
        <w:t>, kuidas on tagatud sellisest tegevusest tingitud võimaliku huvide konflikti maandamine või vältimine, milliseid meetmeid selleks rakendatakse ja kuidas on korraldatud fondi investorite või investeerimis</w:t>
      </w:r>
      <w:r w:rsidR="006F70F3" w:rsidRPr="00AA3571">
        <w:rPr>
          <w:rFonts w:ascii="Times New Roman" w:hAnsi="Times New Roman" w:cs="Times New Roman"/>
          <w:sz w:val="24"/>
          <w:szCs w:val="24"/>
        </w:rPr>
        <w:t>-</w:t>
      </w:r>
      <w:r w:rsidRPr="00AA3571">
        <w:rPr>
          <w:rFonts w:ascii="Times New Roman" w:hAnsi="Times New Roman" w:cs="Times New Roman"/>
          <w:sz w:val="24"/>
          <w:szCs w:val="24"/>
        </w:rPr>
        <w:t xml:space="preserve"> või kõrvalteenus</w:t>
      </w:r>
      <w:r w:rsidR="00ED5C37" w:rsidRPr="00AA3571">
        <w:rPr>
          <w:rFonts w:ascii="Times New Roman" w:hAnsi="Times New Roman" w:cs="Times New Roman"/>
          <w:sz w:val="24"/>
          <w:szCs w:val="24"/>
        </w:rPr>
        <w:t>t kasutavate</w:t>
      </w:r>
      <w:r w:rsidRPr="00AA3571">
        <w:rPr>
          <w:rFonts w:ascii="Times New Roman" w:hAnsi="Times New Roman" w:cs="Times New Roman"/>
          <w:sz w:val="24"/>
          <w:szCs w:val="24"/>
        </w:rPr>
        <w:t xml:space="preserve"> klientide huvide konflikti</w:t>
      </w:r>
      <w:r w:rsidR="00B2361A" w:rsidRPr="00AA3571">
        <w:rPr>
          <w:rFonts w:ascii="Times New Roman" w:hAnsi="Times New Roman" w:cs="Times New Roman"/>
          <w:sz w:val="24"/>
          <w:szCs w:val="24"/>
        </w:rPr>
        <w:t>st</w:t>
      </w:r>
      <w:r w:rsidR="00ED5C37" w:rsidRPr="00AA3571">
        <w:rPr>
          <w:rFonts w:ascii="Times New Roman" w:hAnsi="Times New Roman" w:cs="Times New Roman"/>
          <w:sz w:val="24"/>
          <w:szCs w:val="24"/>
        </w:rPr>
        <w:t xml:space="preserve"> teavitamine</w:t>
      </w:r>
      <w:r w:rsidR="00595C2B" w:rsidRPr="00AA3571">
        <w:rPr>
          <w:rFonts w:ascii="Times New Roman" w:hAnsi="Times New Roman" w:cs="Times New Roman"/>
          <w:sz w:val="24"/>
          <w:szCs w:val="24"/>
        </w:rPr>
        <w:t>.“;</w:t>
      </w:r>
    </w:p>
    <w:p w14:paraId="1C3868DB" w14:textId="77777777" w:rsidR="004675E8" w:rsidRPr="00AA3571" w:rsidRDefault="004675E8" w:rsidP="00CD0A94">
      <w:pPr>
        <w:spacing w:after="0" w:line="240" w:lineRule="auto"/>
        <w:jc w:val="both"/>
        <w:rPr>
          <w:rFonts w:ascii="Times New Roman" w:hAnsi="Times New Roman" w:cs="Times New Roman"/>
          <w:sz w:val="24"/>
          <w:szCs w:val="24"/>
        </w:rPr>
      </w:pPr>
    </w:p>
    <w:p w14:paraId="418D78FA" w14:textId="2BBF8BD9" w:rsidR="00595C2B"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31</w:t>
      </w:r>
      <w:r w:rsidR="00595C2B" w:rsidRPr="00AA3571">
        <w:rPr>
          <w:rFonts w:ascii="Times New Roman" w:hAnsi="Times New Roman" w:cs="Times New Roman"/>
          <w:b/>
          <w:bCs/>
          <w:sz w:val="24"/>
          <w:szCs w:val="24"/>
        </w:rPr>
        <w:t>)</w:t>
      </w:r>
      <w:r w:rsidR="00595C2B" w:rsidRPr="00AA3571">
        <w:rPr>
          <w:rFonts w:ascii="Times New Roman" w:hAnsi="Times New Roman" w:cs="Times New Roman"/>
          <w:sz w:val="24"/>
          <w:szCs w:val="24"/>
        </w:rPr>
        <w:t xml:space="preserve"> </w:t>
      </w:r>
      <w:r w:rsidR="0015658A" w:rsidRPr="00AA3571">
        <w:rPr>
          <w:rFonts w:ascii="Times New Roman" w:hAnsi="Times New Roman" w:cs="Times New Roman"/>
          <w:sz w:val="24"/>
          <w:szCs w:val="24"/>
        </w:rPr>
        <w:t>paragrahvi</w:t>
      </w:r>
      <w:r w:rsidR="00337DBF" w:rsidRPr="00AA3571">
        <w:rPr>
          <w:rFonts w:ascii="Times New Roman" w:hAnsi="Times New Roman" w:cs="Times New Roman"/>
          <w:sz w:val="24"/>
          <w:szCs w:val="24"/>
        </w:rPr>
        <w:t> </w:t>
      </w:r>
      <w:r w:rsidR="00672AC3" w:rsidRPr="00AA3571">
        <w:rPr>
          <w:rFonts w:ascii="Times New Roman" w:hAnsi="Times New Roman" w:cs="Times New Roman"/>
          <w:sz w:val="24"/>
          <w:szCs w:val="24"/>
        </w:rPr>
        <w:t>357</w:t>
      </w:r>
      <w:r w:rsidR="00672AC3" w:rsidRPr="00AA3571">
        <w:rPr>
          <w:rFonts w:ascii="Times New Roman" w:hAnsi="Times New Roman" w:cs="Times New Roman"/>
          <w:sz w:val="24"/>
          <w:szCs w:val="24"/>
          <w:vertAlign w:val="superscript"/>
        </w:rPr>
        <w:t>1</w:t>
      </w:r>
      <w:r w:rsidR="00672AC3" w:rsidRPr="00AA3571">
        <w:rPr>
          <w:rFonts w:ascii="Times New Roman" w:hAnsi="Times New Roman" w:cs="Times New Roman"/>
          <w:sz w:val="24"/>
          <w:szCs w:val="24"/>
        </w:rPr>
        <w:t xml:space="preserve"> lõikes</w:t>
      </w:r>
      <w:r w:rsidR="00337DBF" w:rsidRPr="00AA3571">
        <w:rPr>
          <w:rFonts w:ascii="Times New Roman" w:hAnsi="Times New Roman" w:cs="Times New Roman"/>
          <w:sz w:val="24"/>
          <w:szCs w:val="24"/>
        </w:rPr>
        <w:t> </w:t>
      </w:r>
      <w:r w:rsidR="00672AC3" w:rsidRPr="00AA3571">
        <w:rPr>
          <w:rFonts w:ascii="Times New Roman" w:hAnsi="Times New Roman" w:cs="Times New Roman"/>
          <w:sz w:val="24"/>
          <w:szCs w:val="24"/>
        </w:rPr>
        <w:t>9 asendatakse tekstiosa „</w:t>
      </w:r>
      <w:r w:rsidR="00DA503E" w:rsidRPr="00AA3571">
        <w:rPr>
          <w:rFonts w:ascii="Times New Roman" w:hAnsi="Times New Roman" w:cs="Times New Roman"/>
          <w:sz w:val="24"/>
          <w:szCs w:val="24"/>
        </w:rPr>
        <w:t>määruse (EL) 2019/2088, mis käsitleb jätkusuutlikkust käsitleva teabe avalikustamist finantsteenuste sektoris (ELT L 317, 09.12.2019, lk 1–16),</w:t>
      </w:r>
      <w:r w:rsidR="0015658A" w:rsidRPr="00AA3571">
        <w:rPr>
          <w:rFonts w:ascii="Times New Roman" w:hAnsi="Times New Roman" w:cs="Times New Roman"/>
          <w:sz w:val="24"/>
          <w:szCs w:val="24"/>
        </w:rPr>
        <w:t>“ tekstiosaga „määruse (EL) 2019/2088“;</w:t>
      </w:r>
    </w:p>
    <w:p w14:paraId="2477E0A3" w14:textId="77777777" w:rsidR="004675E8" w:rsidRPr="00AA3571" w:rsidRDefault="004675E8" w:rsidP="00CD0A94">
      <w:pPr>
        <w:spacing w:after="0" w:line="240" w:lineRule="auto"/>
        <w:jc w:val="both"/>
        <w:rPr>
          <w:rFonts w:ascii="Times New Roman" w:hAnsi="Times New Roman" w:cs="Times New Roman"/>
          <w:sz w:val="24"/>
          <w:szCs w:val="24"/>
        </w:rPr>
      </w:pPr>
    </w:p>
    <w:p w14:paraId="5FDD8ABA" w14:textId="29A81A10" w:rsidR="00DA503E"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32</w:t>
      </w:r>
      <w:r w:rsidR="0015658A" w:rsidRPr="00AA3571">
        <w:rPr>
          <w:rFonts w:ascii="Times New Roman" w:hAnsi="Times New Roman" w:cs="Times New Roman"/>
          <w:b/>
          <w:bCs/>
          <w:sz w:val="24"/>
          <w:szCs w:val="24"/>
        </w:rPr>
        <w:t>)</w:t>
      </w:r>
      <w:r w:rsidR="0015658A" w:rsidRPr="00AA3571">
        <w:rPr>
          <w:rFonts w:ascii="Times New Roman" w:hAnsi="Times New Roman" w:cs="Times New Roman"/>
          <w:sz w:val="24"/>
          <w:szCs w:val="24"/>
        </w:rPr>
        <w:t xml:space="preserve"> paragrahvi</w:t>
      </w:r>
      <w:r w:rsidR="002C0FC0" w:rsidRPr="00AA3571">
        <w:rPr>
          <w:rFonts w:ascii="Times New Roman" w:hAnsi="Times New Roman" w:cs="Times New Roman"/>
          <w:sz w:val="24"/>
          <w:szCs w:val="24"/>
        </w:rPr>
        <w:t xml:space="preserve"> </w:t>
      </w:r>
      <w:r w:rsidR="00DC6C34" w:rsidRPr="00AA3571">
        <w:rPr>
          <w:rFonts w:ascii="Times New Roman" w:hAnsi="Times New Roman" w:cs="Times New Roman"/>
          <w:sz w:val="24"/>
          <w:szCs w:val="24"/>
        </w:rPr>
        <w:t>361 pealkiri muudetakse ja sõnastatakse järgmiselt:</w:t>
      </w:r>
    </w:p>
    <w:p w14:paraId="29370215" w14:textId="64C25782" w:rsidR="00DC6C34" w:rsidRPr="00AA3571" w:rsidRDefault="00DC6C3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w:t>
      </w:r>
      <w:r w:rsidRPr="00AA3571">
        <w:rPr>
          <w:rFonts w:ascii="Times New Roman" w:hAnsi="Times New Roman" w:cs="Times New Roman"/>
          <w:b/>
          <w:bCs/>
          <w:sz w:val="24"/>
          <w:szCs w:val="24"/>
        </w:rPr>
        <w:t>§ 361.</w:t>
      </w:r>
      <w:bookmarkStart w:id="10" w:name="para361"/>
      <w:r w:rsidRPr="00AA3571">
        <w:rPr>
          <w:rFonts w:ascii="Times New Roman" w:hAnsi="Times New Roman" w:cs="Times New Roman"/>
          <w:b/>
          <w:bCs/>
          <w:sz w:val="24"/>
          <w:szCs w:val="24"/>
        </w:rPr>
        <w:t> </w:t>
      </w:r>
      <w:bookmarkEnd w:id="10"/>
      <w:r w:rsidRPr="00AA3571">
        <w:rPr>
          <w:rFonts w:ascii="Times New Roman" w:hAnsi="Times New Roman" w:cs="Times New Roman"/>
          <w:b/>
          <w:bCs/>
          <w:sz w:val="24"/>
          <w:szCs w:val="24"/>
        </w:rPr>
        <w:t>Täiendavad nõuded alternatiivfondi valitseja organisatsioonilisele ülesehitusele,</w:t>
      </w:r>
      <w:r w:rsidR="007D63BA" w:rsidRPr="00AA3571">
        <w:rPr>
          <w:rFonts w:ascii="Times New Roman" w:hAnsi="Times New Roman" w:cs="Times New Roman"/>
          <w:b/>
          <w:bCs/>
          <w:sz w:val="24"/>
          <w:szCs w:val="24"/>
        </w:rPr>
        <w:t xml:space="preserve"> </w:t>
      </w:r>
      <w:r w:rsidRPr="00AA3571">
        <w:rPr>
          <w:rFonts w:ascii="Times New Roman" w:hAnsi="Times New Roman" w:cs="Times New Roman"/>
          <w:b/>
          <w:bCs/>
          <w:sz w:val="24"/>
          <w:szCs w:val="24"/>
        </w:rPr>
        <w:t>hoolsuskohustusele ja sise-eeskirjadele</w:t>
      </w:r>
      <w:r w:rsidRPr="00AA3571">
        <w:rPr>
          <w:rFonts w:ascii="Times New Roman" w:hAnsi="Times New Roman" w:cs="Times New Roman"/>
          <w:sz w:val="24"/>
          <w:szCs w:val="24"/>
        </w:rPr>
        <w:t>“;</w:t>
      </w:r>
    </w:p>
    <w:p w14:paraId="40B14C22" w14:textId="77777777" w:rsidR="004675E8" w:rsidRPr="00AA3571" w:rsidRDefault="004675E8" w:rsidP="00CD0A94">
      <w:pPr>
        <w:spacing w:after="0" w:line="240" w:lineRule="auto"/>
        <w:jc w:val="both"/>
        <w:rPr>
          <w:rFonts w:ascii="Times New Roman" w:hAnsi="Times New Roman" w:cs="Times New Roman"/>
          <w:sz w:val="24"/>
          <w:szCs w:val="24"/>
        </w:rPr>
      </w:pPr>
    </w:p>
    <w:p w14:paraId="5C0A44D0" w14:textId="64F3D67B" w:rsidR="00DC6C34"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33</w:t>
      </w:r>
      <w:r w:rsidR="00DC6C34" w:rsidRPr="00AA3571">
        <w:rPr>
          <w:rFonts w:ascii="Times New Roman" w:hAnsi="Times New Roman" w:cs="Times New Roman"/>
          <w:b/>
          <w:bCs/>
          <w:sz w:val="24"/>
          <w:szCs w:val="24"/>
        </w:rPr>
        <w:t>)</w:t>
      </w:r>
      <w:r w:rsidR="00DC6C34" w:rsidRPr="00AA3571">
        <w:rPr>
          <w:rFonts w:ascii="Times New Roman" w:hAnsi="Times New Roman" w:cs="Times New Roman"/>
          <w:sz w:val="24"/>
          <w:szCs w:val="24"/>
        </w:rPr>
        <w:t xml:space="preserve"> paragrahvi 361 </w:t>
      </w:r>
      <w:r w:rsidR="0013230A" w:rsidRPr="00AA3571">
        <w:rPr>
          <w:rFonts w:ascii="Times New Roman" w:hAnsi="Times New Roman" w:cs="Times New Roman"/>
          <w:sz w:val="24"/>
          <w:szCs w:val="24"/>
        </w:rPr>
        <w:t>täiendatakse lõigetega 2</w:t>
      </w:r>
      <w:r w:rsidR="0013230A" w:rsidRPr="00AA3571">
        <w:rPr>
          <w:rFonts w:ascii="Times New Roman" w:hAnsi="Times New Roman" w:cs="Times New Roman"/>
          <w:sz w:val="24"/>
          <w:szCs w:val="24"/>
          <w:vertAlign w:val="superscript"/>
        </w:rPr>
        <w:t>1</w:t>
      </w:r>
      <w:r w:rsidR="0013230A" w:rsidRPr="00AA3571">
        <w:rPr>
          <w:rFonts w:ascii="Times New Roman" w:hAnsi="Times New Roman" w:cs="Times New Roman"/>
          <w:sz w:val="24"/>
          <w:szCs w:val="24"/>
        </w:rPr>
        <w:t>–2</w:t>
      </w:r>
      <w:r w:rsidR="005B7FD7" w:rsidRPr="00AA3571">
        <w:rPr>
          <w:rFonts w:ascii="Times New Roman" w:hAnsi="Times New Roman" w:cs="Times New Roman"/>
          <w:sz w:val="24"/>
          <w:szCs w:val="24"/>
          <w:vertAlign w:val="superscript"/>
        </w:rPr>
        <w:t>4</w:t>
      </w:r>
      <w:r w:rsidR="0013230A" w:rsidRPr="00AA3571">
        <w:rPr>
          <w:rFonts w:ascii="Times New Roman" w:hAnsi="Times New Roman" w:cs="Times New Roman"/>
          <w:sz w:val="24"/>
          <w:szCs w:val="24"/>
        </w:rPr>
        <w:t xml:space="preserve"> järgmises sõnastuses:</w:t>
      </w:r>
    </w:p>
    <w:p w14:paraId="79304AAD" w14:textId="7CA7BF61" w:rsidR="0013230A" w:rsidRPr="00AA3571" w:rsidRDefault="001323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Kui alternatiivfondi arvel antakse laenu, peavad fondivalitseja sise-eeskirjad</w:t>
      </w:r>
      <w:r w:rsidR="00EF5EF6" w:rsidRPr="00AA3571">
        <w:rPr>
          <w:rFonts w:ascii="Times New Roman" w:hAnsi="Times New Roman" w:cs="Times New Roman"/>
          <w:sz w:val="24"/>
          <w:szCs w:val="24"/>
        </w:rPr>
        <w:t>es</w:t>
      </w:r>
      <w:r w:rsidRPr="00AA3571">
        <w:rPr>
          <w:rFonts w:ascii="Times New Roman" w:hAnsi="Times New Roman" w:cs="Times New Roman"/>
          <w:sz w:val="24"/>
          <w:szCs w:val="24"/>
        </w:rPr>
        <w:t xml:space="preserve"> lisaks käesoleva seaduse §-s 344 sätestatule </w:t>
      </w:r>
      <w:r w:rsidR="00EF5EF6" w:rsidRPr="00AA3571">
        <w:rPr>
          <w:rFonts w:ascii="Times New Roman" w:hAnsi="Times New Roman" w:cs="Times New Roman"/>
          <w:sz w:val="24"/>
          <w:szCs w:val="24"/>
        </w:rPr>
        <w:t xml:space="preserve">olema </w:t>
      </w:r>
      <w:r w:rsidRPr="00AA3571">
        <w:rPr>
          <w:rFonts w:ascii="Times New Roman" w:hAnsi="Times New Roman" w:cs="Times New Roman"/>
          <w:sz w:val="24"/>
          <w:szCs w:val="24"/>
        </w:rPr>
        <w:t>kindlaks määra</w:t>
      </w:r>
      <w:r w:rsidR="00EF5EF6" w:rsidRPr="00AA3571">
        <w:rPr>
          <w:rFonts w:ascii="Times New Roman" w:hAnsi="Times New Roman" w:cs="Times New Roman"/>
          <w:sz w:val="24"/>
          <w:szCs w:val="24"/>
        </w:rPr>
        <w:t>tud</w:t>
      </w:r>
      <w:r w:rsidRPr="00AA3571">
        <w:rPr>
          <w:rFonts w:ascii="Times New Roman" w:hAnsi="Times New Roman" w:cs="Times New Roman"/>
          <w:sz w:val="24"/>
          <w:szCs w:val="24"/>
        </w:rPr>
        <w:t xml:space="preserve"> laenu andmise põhimõtted, mis peavad muu</w:t>
      </w:r>
      <w:r w:rsidR="00556A9A" w:rsidRPr="00AA3571">
        <w:rPr>
          <w:rFonts w:ascii="Times New Roman" w:hAnsi="Times New Roman" w:cs="Times New Roman"/>
          <w:sz w:val="24"/>
          <w:szCs w:val="24"/>
        </w:rPr>
        <w:t xml:space="preserve"> </w:t>
      </w:r>
      <w:r w:rsidRPr="00AA3571">
        <w:rPr>
          <w:rFonts w:ascii="Times New Roman" w:hAnsi="Times New Roman" w:cs="Times New Roman"/>
          <w:sz w:val="24"/>
          <w:szCs w:val="24"/>
        </w:rPr>
        <w:t>hulgas hõlmama krediidiriski hindamist, laenuportfelli haldamist ja seiret ning nägema</w:t>
      </w:r>
      <w:r w:rsidR="00FC4191" w:rsidRPr="00AA3571">
        <w:rPr>
          <w:rFonts w:ascii="Times New Roman" w:hAnsi="Times New Roman" w:cs="Times New Roman"/>
          <w:sz w:val="24"/>
          <w:szCs w:val="24"/>
        </w:rPr>
        <w:t xml:space="preserve"> </w:t>
      </w:r>
      <w:r w:rsidRPr="00AA3571">
        <w:rPr>
          <w:rFonts w:ascii="Times New Roman" w:hAnsi="Times New Roman" w:cs="Times New Roman"/>
          <w:sz w:val="24"/>
          <w:szCs w:val="24"/>
        </w:rPr>
        <w:t>ette asjakohased protsessid.</w:t>
      </w:r>
    </w:p>
    <w:p w14:paraId="7C603BCB" w14:textId="2BDE92F6" w:rsidR="004675E8" w:rsidRPr="00AA3571" w:rsidRDefault="004675E8" w:rsidP="00CD0A94">
      <w:pPr>
        <w:spacing w:after="0" w:line="240" w:lineRule="auto"/>
        <w:jc w:val="both"/>
        <w:rPr>
          <w:rFonts w:ascii="Times New Roman" w:hAnsi="Times New Roman" w:cs="Times New Roman"/>
          <w:sz w:val="24"/>
          <w:szCs w:val="24"/>
        </w:rPr>
      </w:pPr>
    </w:p>
    <w:p w14:paraId="4CADD0B3" w14:textId="23BBD8D2" w:rsidR="0013230A" w:rsidRPr="00AA3571" w:rsidRDefault="001323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w:t>
      </w:r>
      <w:r w:rsidR="005B2CE2" w:rsidRPr="00AA3571">
        <w:rPr>
          <w:rFonts w:ascii="Times New Roman" w:hAnsi="Times New Roman" w:cs="Times New Roman"/>
          <w:sz w:val="24"/>
          <w:szCs w:val="24"/>
        </w:rPr>
        <w:t> </w:t>
      </w:r>
      <w:r w:rsidRPr="00AA3571">
        <w:rPr>
          <w:rFonts w:ascii="Times New Roman" w:hAnsi="Times New Roman" w:cs="Times New Roman"/>
          <w:sz w:val="24"/>
          <w:szCs w:val="24"/>
        </w:rPr>
        <w:t>Alternatiivfondi valitseja vaatab käesoleva paragrahvi lõikes</w:t>
      </w:r>
      <w:r w:rsidR="005B2CE2" w:rsidRPr="00AA3571">
        <w:rPr>
          <w:rFonts w:ascii="Times New Roman" w:hAnsi="Times New Roman" w:cs="Times New Roman"/>
          <w:sz w:val="24"/>
          <w:szCs w:val="24"/>
        </w:rPr>
        <w:t> </w:t>
      </w: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nimetatud laenu andmise põhimõtted</w:t>
      </w:r>
      <w:r w:rsidR="008D1538" w:rsidRPr="00AA3571">
        <w:rPr>
          <w:rFonts w:ascii="Times New Roman" w:hAnsi="Times New Roman" w:cs="Times New Roman"/>
          <w:sz w:val="24"/>
          <w:szCs w:val="24"/>
        </w:rPr>
        <w:t xml:space="preserve"> läbi</w:t>
      </w:r>
      <w:r w:rsidRPr="00AA3571">
        <w:rPr>
          <w:rFonts w:ascii="Times New Roman" w:hAnsi="Times New Roman" w:cs="Times New Roman"/>
          <w:sz w:val="24"/>
          <w:szCs w:val="24"/>
        </w:rPr>
        <w:t xml:space="preserve"> regulaarselt vähemalt kord aastas ja </w:t>
      </w:r>
      <w:r w:rsidR="003123EB" w:rsidRPr="00AA3571">
        <w:rPr>
          <w:rFonts w:ascii="Times New Roman" w:hAnsi="Times New Roman" w:cs="Times New Roman"/>
          <w:sz w:val="24"/>
          <w:szCs w:val="24"/>
        </w:rPr>
        <w:t xml:space="preserve">vajaduse korral </w:t>
      </w:r>
      <w:r w:rsidRPr="00AA3571">
        <w:rPr>
          <w:rFonts w:ascii="Times New Roman" w:hAnsi="Times New Roman" w:cs="Times New Roman"/>
          <w:sz w:val="24"/>
          <w:szCs w:val="24"/>
        </w:rPr>
        <w:t>ajakohastab neid, et tagada</w:t>
      </w:r>
      <w:r w:rsidR="00E83A09"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põhimõtete ning </w:t>
      </w:r>
      <w:r w:rsidR="003123EB" w:rsidRPr="00AA3571">
        <w:rPr>
          <w:rFonts w:ascii="Times New Roman" w:hAnsi="Times New Roman" w:cs="Times New Roman"/>
          <w:sz w:val="24"/>
          <w:szCs w:val="24"/>
        </w:rPr>
        <w:t xml:space="preserve">vajalike </w:t>
      </w:r>
      <w:r w:rsidRPr="00AA3571">
        <w:rPr>
          <w:rFonts w:ascii="Times New Roman" w:hAnsi="Times New Roman" w:cs="Times New Roman"/>
          <w:sz w:val="24"/>
          <w:szCs w:val="24"/>
        </w:rPr>
        <w:t xml:space="preserve">protsesside </w:t>
      </w:r>
      <w:r w:rsidR="002870C4" w:rsidRPr="00AA3571">
        <w:rPr>
          <w:rFonts w:ascii="Times New Roman" w:hAnsi="Times New Roman" w:cs="Times New Roman"/>
          <w:sz w:val="24"/>
          <w:szCs w:val="24"/>
        </w:rPr>
        <w:t>tõhusus</w:t>
      </w:r>
      <w:r w:rsidRPr="00AA3571">
        <w:rPr>
          <w:rFonts w:ascii="Times New Roman" w:hAnsi="Times New Roman" w:cs="Times New Roman"/>
          <w:sz w:val="24"/>
          <w:szCs w:val="24"/>
        </w:rPr>
        <w:t xml:space="preserve">. </w:t>
      </w:r>
    </w:p>
    <w:p w14:paraId="212D8E19" w14:textId="7B9AFD83" w:rsidR="004675E8" w:rsidRPr="00AA3571" w:rsidRDefault="004675E8" w:rsidP="00CD0A94">
      <w:pPr>
        <w:spacing w:after="0" w:line="240" w:lineRule="auto"/>
        <w:jc w:val="both"/>
        <w:rPr>
          <w:rFonts w:ascii="Times New Roman" w:hAnsi="Times New Roman" w:cs="Times New Roman"/>
          <w:sz w:val="24"/>
          <w:szCs w:val="24"/>
        </w:rPr>
      </w:pPr>
    </w:p>
    <w:p w14:paraId="432C34A0" w14:textId="67E43742" w:rsidR="0013230A" w:rsidRPr="00AA3571" w:rsidRDefault="001323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3</w:t>
      </w:r>
      <w:r w:rsidRPr="00AA3571">
        <w:rPr>
          <w:rFonts w:ascii="Times New Roman" w:hAnsi="Times New Roman" w:cs="Times New Roman"/>
          <w:sz w:val="24"/>
          <w:szCs w:val="24"/>
        </w:rPr>
        <w:t>) Käesoleva paragrahvi lõikes 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nimetatud laenu andmise põhimõtteid ei ole vaja kehtestada laenude </w:t>
      </w:r>
      <w:r w:rsidR="00605DA7" w:rsidRPr="00AA3571">
        <w:rPr>
          <w:rFonts w:ascii="Times New Roman" w:hAnsi="Times New Roman" w:cs="Times New Roman"/>
          <w:sz w:val="24"/>
          <w:szCs w:val="24"/>
        </w:rPr>
        <w:t>kohta</w:t>
      </w:r>
      <w:r w:rsidRPr="00AA3571">
        <w:rPr>
          <w:rFonts w:ascii="Times New Roman" w:hAnsi="Times New Roman" w:cs="Times New Roman"/>
          <w:sz w:val="24"/>
          <w:szCs w:val="24"/>
        </w:rPr>
        <w:t>, mille puhul on täidetud järgmised tingimused:</w:t>
      </w:r>
    </w:p>
    <w:p w14:paraId="11EBB08D" w14:textId="716E078F" w:rsidR="0013230A" w:rsidRPr="00AA3571" w:rsidRDefault="001323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laenu antakse alternatiivfondi arvel ettevõtjale, milles alternatiivfond</w:t>
      </w:r>
      <w:r w:rsidR="00B66F4D" w:rsidRPr="00AA3571">
        <w:rPr>
          <w:rFonts w:ascii="Times New Roman" w:hAnsi="Times New Roman" w:cs="Times New Roman"/>
          <w:sz w:val="24"/>
          <w:szCs w:val="24"/>
        </w:rPr>
        <w:t>il on</w:t>
      </w:r>
      <w:r w:rsidRPr="00AA3571">
        <w:rPr>
          <w:rFonts w:ascii="Times New Roman" w:hAnsi="Times New Roman" w:cs="Times New Roman"/>
          <w:sz w:val="24"/>
          <w:szCs w:val="24"/>
        </w:rPr>
        <w:t xml:space="preserve"> otse</w:t>
      </w:r>
      <w:r w:rsidR="00B66F4D" w:rsidRPr="00AA3571">
        <w:rPr>
          <w:rFonts w:ascii="Times New Roman" w:hAnsi="Times New Roman" w:cs="Times New Roman"/>
          <w:sz w:val="24"/>
          <w:szCs w:val="24"/>
        </w:rPr>
        <w:t>ne</w:t>
      </w:r>
      <w:r w:rsidRPr="00AA3571">
        <w:rPr>
          <w:rFonts w:ascii="Times New Roman" w:hAnsi="Times New Roman" w:cs="Times New Roman"/>
          <w:sz w:val="24"/>
          <w:szCs w:val="24"/>
        </w:rPr>
        <w:t xml:space="preserve"> või kaud</w:t>
      </w:r>
      <w:r w:rsidR="00B66F4D" w:rsidRPr="00AA3571">
        <w:rPr>
          <w:rFonts w:ascii="Times New Roman" w:hAnsi="Times New Roman" w:cs="Times New Roman"/>
          <w:sz w:val="24"/>
          <w:szCs w:val="24"/>
        </w:rPr>
        <w:t>ne</w:t>
      </w:r>
      <w:r w:rsidRPr="00AA3571">
        <w:rPr>
          <w:rFonts w:ascii="Times New Roman" w:hAnsi="Times New Roman" w:cs="Times New Roman"/>
          <w:sz w:val="24"/>
          <w:szCs w:val="24"/>
        </w:rPr>
        <w:t xml:space="preserve"> osalus vähemalt </w:t>
      </w:r>
      <w:r w:rsidR="009D3902" w:rsidRPr="00AA3571">
        <w:rPr>
          <w:rFonts w:ascii="Times New Roman" w:hAnsi="Times New Roman" w:cs="Times New Roman"/>
          <w:sz w:val="24"/>
          <w:szCs w:val="24"/>
        </w:rPr>
        <w:t>viie protsendi ulatuses</w:t>
      </w:r>
      <w:r w:rsidRPr="00AA3571">
        <w:rPr>
          <w:rFonts w:ascii="Times New Roman" w:hAnsi="Times New Roman" w:cs="Times New Roman"/>
          <w:sz w:val="24"/>
          <w:szCs w:val="24"/>
        </w:rPr>
        <w:t xml:space="preserve"> kapitalist või hääleõigusest</w:t>
      </w:r>
      <w:r w:rsidR="004F39F5" w:rsidRPr="00AA3571">
        <w:rPr>
          <w:rFonts w:ascii="Times New Roman" w:hAnsi="Times New Roman" w:cs="Times New Roman"/>
          <w:sz w:val="24"/>
          <w:szCs w:val="24"/>
        </w:rPr>
        <w:t>,</w:t>
      </w:r>
      <w:r w:rsidRPr="00AA3571">
        <w:rPr>
          <w:rFonts w:ascii="Times New Roman" w:hAnsi="Times New Roman" w:cs="Times New Roman"/>
          <w:sz w:val="24"/>
          <w:szCs w:val="24"/>
        </w:rPr>
        <w:t xml:space="preserve"> ja </w:t>
      </w:r>
      <w:r w:rsidR="00A83D33" w:rsidRPr="00AA3571">
        <w:rPr>
          <w:rFonts w:ascii="Times New Roman" w:hAnsi="Times New Roman" w:cs="Times New Roman"/>
          <w:sz w:val="24"/>
          <w:szCs w:val="24"/>
        </w:rPr>
        <w:t>seda laenu</w:t>
      </w:r>
      <w:r w:rsidRPr="00AA3571">
        <w:rPr>
          <w:rFonts w:ascii="Times New Roman" w:hAnsi="Times New Roman" w:cs="Times New Roman"/>
          <w:sz w:val="24"/>
          <w:szCs w:val="24"/>
        </w:rPr>
        <w:t xml:space="preserve"> ei saa alternatiivfondi arvel</w:t>
      </w:r>
      <w:r w:rsidR="00E15EEE" w:rsidRPr="00AA3571">
        <w:rPr>
          <w:rFonts w:ascii="Times New Roman" w:hAnsi="Times New Roman" w:cs="Times New Roman"/>
          <w:sz w:val="24"/>
          <w:szCs w:val="24"/>
        </w:rPr>
        <w:t xml:space="preserve"> nimetatud ettevõtjas</w:t>
      </w:r>
      <w:r w:rsidRPr="00AA3571">
        <w:rPr>
          <w:rFonts w:ascii="Times New Roman" w:hAnsi="Times New Roman" w:cs="Times New Roman"/>
          <w:sz w:val="24"/>
          <w:szCs w:val="24"/>
        </w:rPr>
        <w:t xml:space="preserve"> hoitavatest kapitaliinstrumentidest </w:t>
      </w:r>
      <w:r w:rsidR="00D96301" w:rsidRPr="00AA3571">
        <w:rPr>
          <w:rFonts w:ascii="Times New Roman" w:hAnsi="Times New Roman" w:cs="Times New Roman"/>
          <w:sz w:val="24"/>
          <w:szCs w:val="24"/>
        </w:rPr>
        <w:t xml:space="preserve">eraldi </w:t>
      </w:r>
      <w:r w:rsidRPr="00AA3571">
        <w:rPr>
          <w:rFonts w:ascii="Times New Roman" w:hAnsi="Times New Roman" w:cs="Times New Roman"/>
          <w:sz w:val="24"/>
          <w:szCs w:val="24"/>
        </w:rPr>
        <w:t>kolmandatele isikutele</w:t>
      </w:r>
      <w:r w:rsidR="006C6976">
        <w:rPr>
          <w:rFonts w:ascii="Times New Roman" w:hAnsi="Times New Roman" w:cs="Times New Roman"/>
          <w:sz w:val="24"/>
          <w:szCs w:val="24"/>
        </w:rPr>
        <w:t xml:space="preserve"> müüa</w:t>
      </w:r>
      <w:r w:rsidR="00BE20CD" w:rsidRPr="00AA3571">
        <w:rPr>
          <w:rFonts w:ascii="Times New Roman" w:hAnsi="Times New Roman" w:cs="Times New Roman"/>
          <w:sz w:val="24"/>
          <w:szCs w:val="24"/>
        </w:rPr>
        <w:t>;</w:t>
      </w:r>
    </w:p>
    <w:p w14:paraId="19E0BD35" w14:textId="4D7E2A05" w:rsidR="0013230A" w:rsidRPr="00AA3571" w:rsidRDefault="001323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käesoleva lõike punktis</w:t>
      </w:r>
      <w:r w:rsidR="00861F07" w:rsidRPr="00AA3571">
        <w:rPr>
          <w:rFonts w:ascii="Times New Roman" w:hAnsi="Times New Roman" w:cs="Times New Roman"/>
          <w:sz w:val="24"/>
          <w:szCs w:val="24"/>
        </w:rPr>
        <w:t> </w:t>
      </w:r>
      <w:r w:rsidRPr="00AA3571">
        <w:rPr>
          <w:rFonts w:ascii="Times New Roman" w:hAnsi="Times New Roman" w:cs="Times New Roman"/>
          <w:sz w:val="24"/>
          <w:szCs w:val="24"/>
        </w:rPr>
        <w:t xml:space="preserve">1 nimetatud laenude tinglik </w:t>
      </w:r>
      <w:r w:rsidR="008F65A0" w:rsidRPr="00AA3571">
        <w:rPr>
          <w:rFonts w:ascii="Times New Roman" w:hAnsi="Times New Roman" w:cs="Times New Roman"/>
          <w:sz w:val="24"/>
          <w:szCs w:val="24"/>
        </w:rPr>
        <w:t>kogu</w:t>
      </w:r>
      <w:r w:rsidRPr="00AA3571">
        <w:rPr>
          <w:rFonts w:ascii="Times New Roman" w:hAnsi="Times New Roman" w:cs="Times New Roman"/>
          <w:sz w:val="24"/>
          <w:szCs w:val="24"/>
        </w:rPr>
        <w:t>väärtus ei ületa 150</w:t>
      </w:r>
      <w:r w:rsidR="00BE20CD" w:rsidRPr="00AA3571">
        <w:rPr>
          <w:rFonts w:ascii="Times New Roman" w:hAnsi="Times New Roman" w:cs="Times New Roman"/>
          <w:sz w:val="24"/>
          <w:szCs w:val="24"/>
        </w:rPr>
        <w:t xml:space="preserve"> protsenti</w:t>
      </w:r>
      <w:r w:rsidRPr="00AA3571">
        <w:rPr>
          <w:rFonts w:ascii="Times New Roman" w:hAnsi="Times New Roman" w:cs="Times New Roman"/>
          <w:sz w:val="24"/>
          <w:szCs w:val="24"/>
        </w:rPr>
        <w:t xml:space="preserve"> alternatiivfondi vara puhasväärtusest.</w:t>
      </w:r>
    </w:p>
    <w:p w14:paraId="59E80269" w14:textId="67F28440" w:rsidR="004675E8" w:rsidRPr="00AA3571" w:rsidRDefault="004675E8" w:rsidP="00CD0A94">
      <w:pPr>
        <w:spacing w:after="0" w:line="240" w:lineRule="auto"/>
        <w:jc w:val="both"/>
        <w:rPr>
          <w:rFonts w:ascii="Times New Roman" w:hAnsi="Times New Roman" w:cs="Times New Roman"/>
          <w:sz w:val="24"/>
          <w:szCs w:val="24"/>
        </w:rPr>
      </w:pPr>
    </w:p>
    <w:p w14:paraId="3F9D6013" w14:textId="01158CA5" w:rsidR="0013230A" w:rsidRPr="00AA3571" w:rsidRDefault="0013230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005B7FD7" w:rsidRPr="00AA3571">
        <w:rPr>
          <w:rFonts w:ascii="Times New Roman" w:hAnsi="Times New Roman" w:cs="Times New Roman"/>
          <w:sz w:val="24"/>
          <w:szCs w:val="24"/>
          <w:vertAlign w:val="superscript"/>
        </w:rPr>
        <w:t>4</w:t>
      </w:r>
      <w:r w:rsidRPr="00AA3571">
        <w:rPr>
          <w:rFonts w:ascii="Times New Roman" w:hAnsi="Times New Roman" w:cs="Times New Roman"/>
          <w:sz w:val="24"/>
          <w:szCs w:val="24"/>
        </w:rPr>
        <w:t>)</w:t>
      </w:r>
      <w:r w:rsidR="00802443" w:rsidRPr="00AA3571">
        <w:rPr>
          <w:rFonts w:ascii="Times New Roman" w:hAnsi="Times New Roman" w:cs="Times New Roman"/>
          <w:sz w:val="24"/>
          <w:szCs w:val="24"/>
        </w:rPr>
        <w:t> </w:t>
      </w:r>
      <w:r w:rsidRPr="00AA3571">
        <w:rPr>
          <w:rFonts w:ascii="Times New Roman" w:hAnsi="Times New Roman" w:cs="Times New Roman"/>
          <w:sz w:val="24"/>
          <w:szCs w:val="24"/>
        </w:rPr>
        <w:t>Käesoleva seaduse §</w:t>
      </w:r>
      <w:r w:rsidR="008811CE" w:rsidRPr="00AA3571">
        <w:rPr>
          <w:rFonts w:ascii="Times New Roman" w:hAnsi="Times New Roman" w:cs="Times New Roman"/>
          <w:sz w:val="24"/>
          <w:szCs w:val="24"/>
        </w:rPr>
        <w:t> </w:t>
      </w:r>
      <w:r w:rsidRPr="00AA3571">
        <w:rPr>
          <w:rFonts w:ascii="Times New Roman" w:hAnsi="Times New Roman" w:cs="Times New Roman"/>
          <w:sz w:val="24"/>
          <w:szCs w:val="24"/>
        </w:rPr>
        <w:t>344 lõike</w:t>
      </w:r>
      <w:r w:rsidR="008811CE" w:rsidRPr="00AA3571">
        <w:rPr>
          <w:rFonts w:ascii="Times New Roman" w:hAnsi="Times New Roman" w:cs="Times New Roman"/>
          <w:sz w:val="24"/>
          <w:szCs w:val="24"/>
        </w:rPr>
        <w:t> </w:t>
      </w:r>
      <w:r w:rsidRPr="00AA3571">
        <w:rPr>
          <w:rFonts w:ascii="Times New Roman" w:hAnsi="Times New Roman" w:cs="Times New Roman"/>
          <w:sz w:val="24"/>
          <w:szCs w:val="24"/>
        </w:rPr>
        <w:t>3 punkti</w:t>
      </w:r>
      <w:r w:rsidR="008811CE" w:rsidRPr="00AA3571">
        <w:rPr>
          <w:rFonts w:ascii="Times New Roman" w:hAnsi="Times New Roman" w:cs="Times New Roman"/>
          <w:sz w:val="24"/>
          <w:szCs w:val="24"/>
        </w:rPr>
        <w:t> </w:t>
      </w:r>
      <w:r w:rsidRPr="00AA3571">
        <w:rPr>
          <w:rFonts w:ascii="Times New Roman" w:hAnsi="Times New Roman" w:cs="Times New Roman"/>
          <w:sz w:val="24"/>
          <w:szCs w:val="24"/>
        </w:rPr>
        <w:t>16 ei kohaldata kinnise alternatiivfondi sise</w:t>
      </w:r>
      <w:r w:rsidR="001F6B3C" w:rsidRPr="00AA3571">
        <w:rPr>
          <w:rFonts w:ascii="Times New Roman" w:hAnsi="Times New Roman" w:cs="Times New Roman"/>
          <w:sz w:val="24"/>
          <w:szCs w:val="24"/>
        </w:rPr>
        <w:noBreakHyphen/>
      </w:r>
      <w:r w:rsidRPr="00AA3571">
        <w:rPr>
          <w:rFonts w:ascii="Times New Roman" w:hAnsi="Times New Roman" w:cs="Times New Roman"/>
          <w:sz w:val="24"/>
          <w:szCs w:val="24"/>
        </w:rPr>
        <w:t>eeskirjade suhtes.“;</w:t>
      </w:r>
    </w:p>
    <w:p w14:paraId="13CEABC5" w14:textId="4ABE4763" w:rsidR="004675E8" w:rsidRPr="00AA3571" w:rsidRDefault="004675E8" w:rsidP="00CD0A94">
      <w:pPr>
        <w:spacing w:after="0" w:line="240" w:lineRule="auto"/>
        <w:jc w:val="both"/>
        <w:rPr>
          <w:rFonts w:ascii="Times New Roman" w:hAnsi="Times New Roman" w:cs="Times New Roman"/>
          <w:sz w:val="24"/>
          <w:szCs w:val="24"/>
        </w:rPr>
      </w:pPr>
    </w:p>
    <w:p w14:paraId="22DF21B7" w14:textId="4A36272A" w:rsidR="0013230A"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34</w:t>
      </w:r>
      <w:r w:rsidR="0013230A" w:rsidRPr="00AA3571">
        <w:rPr>
          <w:rFonts w:ascii="Times New Roman" w:hAnsi="Times New Roman" w:cs="Times New Roman"/>
          <w:b/>
          <w:bCs/>
          <w:sz w:val="24"/>
          <w:szCs w:val="24"/>
        </w:rPr>
        <w:t>)</w:t>
      </w:r>
      <w:r w:rsidR="0013230A" w:rsidRPr="00AA3571">
        <w:rPr>
          <w:rFonts w:ascii="Times New Roman" w:hAnsi="Times New Roman" w:cs="Times New Roman"/>
          <w:sz w:val="24"/>
          <w:szCs w:val="24"/>
        </w:rPr>
        <w:t xml:space="preserve"> paragrahvi </w:t>
      </w:r>
      <w:r w:rsidR="001908AE" w:rsidRPr="00AA3571">
        <w:rPr>
          <w:rFonts w:ascii="Times New Roman" w:hAnsi="Times New Roman" w:cs="Times New Roman"/>
          <w:sz w:val="24"/>
          <w:szCs w:val="24"/>
        </w:rPr>
        <w:t>3</w:t>
      </w:r>
      <w:r w:rsidR="009D648F" w:rsidRPr="00AA3571">
        <w:rPr>
          <w:rFonts w:ascii="Times New Roman" w:hAnsi="Times New Roman" w:cs="Times New Roman"/>
          <w:sz w:val="24"/>
          <w:szCs w:val="24"/>
        </w:rPr>
        <w:t>61</w:t>
      </w:r>
      <w:r w:rsidR="001908AE" w:rsidRPr="00AA3571">
        <w:rPr>
          <w:rFonts w:ascii="Times New Roman" w:hAnsi="Times New Roman" w:cs="Times New Roman"/>
          <w:sz w:val="24"/>
          <w:szCs w:val="24"/>
        </w:rPr>
        <w:t xml:space="preserve"> lõige 5 muudetakse ja sõnastatakse järgmiselt:</w:t>
      </w:r>
    </w:p>
    <w:p w14:paraId="5F6827DD" w14:textId="2AEB6A58" w:rsidR="001908AE" w:rsidRPr="00AA3571" w:rsidRDefault="001908A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w:t>
      </w:r>
      <w:r w:rsidR="00743B4F" w:rsidRPr="00AA3571">
        <w:rPr>
          <w:rFonts w:ascii="Times New Roman" w:hAnsi="Times New Roman" w:cs="Times New Roman"/>
          <w:sz w:val="24"/>
          <w:szCs w:val="24"/>
        </w:rPr>
        <w:t> </w:t>
      </w:r>
      <w:r w:rsidRPr="00AA3571">
        <w:rPr>
          <w:rFonts w:ascii="Times New Roman" w:hAnsi="Times New Roman" w:cs="Times New Roman"/>
          <w:sz w:val="24"/>
          <w:szCs w:val="24"/>
        </w:rPr>
        <w:t>Fondivalitseja rakendab iga valitsetava alternatiivfondi</w:t>
      </w:r>
      <w:r w:rsidR="00AD1A88" w:rsidRPr="00AA3571">
        <w:rPr>
          <w:rFonts w:ascii="Times New Roman" w:hAnsi="Times New Roman" w:cs="Times New Roman"/>
          <w:sz w:val="24"/>
          <w:szCs w:val="24"/>
        </w:rPr>
        <w:t xml:space="preserve"> suhtes</w:t>
      </w:r>
      <w:r w:rsidRPr="00AA3571">
        <w:rPr>
          <w:rFonts w:ascii="Times New Roman" w:hAnsi="Times New Roman" w:cs="Times New Roman"/>
          <w:sz w:val="24"/>
          <w:szCs w:val="24"/>
        </w:rPr>
        <w:t>, välja arvatud finantsvõimenduseta kinnise alternatiivfondi suhtes</w:t>
      </w:r>
      <w:r w:rsidR="00AD1A88" w:rsidRPr="00AA3571">
        <w:rPr>
          <w:rFonts w:ascii="Times New Roman" w:hAnsi="Times New Roman" w:cs="Times New Roman"/>
          <w:sz w:val="24"/>
          <w:szCs w:val="24"/>
        </w:rPr>
        <w:t>,</w:t>
      </w:r>
      <w:r w:rsidRPr="00AA3571">
        <w:rPr>
          <w:rFonts w:ascii="Times New Roman" w:hAnsi="Times New Roman" w:cs="Times New Roman"/>
          <w:sz w:val="24"/>
          <w:szCs w:val="24"/>
        </w:rPr>
        <w:t xml:space="preserve"> piisavaid likviidsusriski juhtimise protseduure, et tagada alternatiivfondi investeerimispoliitika ja likviidsusprofiili vastavus fondi kohustustele</w:t>
      </w:r>
      <w:r w:rsidR="00F817FD" w:rsidRPr="00AA3571">
        <w:rPr>
          <w:rFonts w:ascii="Times New Roman" w:hAnsi="Times New Roman" w:cs="Times New Roman"/>
          <w:sz w:val="24"/>
          <w:szCs w:val="24"/>
        </w:rPr>
        <w:t>, samuti</w:t>
      </w:r>
      <w:r w:rsidR="0092144D" w:rsidRPr="00AA3571">
        <w:rPr>
          <w:rFonts w:ascii="Times New Roman" w:hAnsi="Times New Roman" w:cs="Times New Roman"/>
          <w:sz w:val="24"/>
          <w:szCs w:val="24"/>
        </w:rPr>
        <w:t xml:space="preserve"> </w:t>
      </w:r>
      <w:r w:rsidRPr="00AA3571">
        <w:rPr>
          <w:rFonts w:ascii="Times New Roman" w:hAnsi="Times New Roman" w:cs="Times New Roman"/>
          <w:sz w:val="24"/>
          <w:szCs w:val="24"/>
        </w:rPr>
        <w:t>fondi osakute, aktsiate või osade tagasivõtmise tingimustele</w:t>
      </w:r>
      <w:r w:rsidR="00F61625" w:rsidRPr="00AA3571">
        <w:rPr>
          <w:rFonts w:ascii="Times New Roman" w:hAnsi="Times New Roman" w:cs="Times New Roman"/>
          <w:sz w:val="24"/>
          <w:szCs w:val="24"/>
        </w:rPr>
        <w:t>,</w:t>
      </w:r>
      <w:r w:rsidRPr="00AA3571">
        <w:rPr>
          <w:rFonts w:ascii="Times New Roman" w:hAnsi="Times New Roman" w:cs="Times New Roman"/>
          <w:sz w:val="24"/>
          <w:szCs w:val="24"/>
        </w:rPr>
        <w:t xml:space="preserve"> ning määrab mittekinnise alternatiivfondi</w:t>
      </w:r>
      <w:r w:rsidR="003E4F90" w:rsidRPr="00AA3571">
        <w:rPr>
          <w:rFonts w:ascii="Times New Roman" w:hAnsi="Times New Roman" w:cs="Times New Roman"/>
          <w:sz w:val="24"/>
          <w:szCs w:val="24"/>
        </w:rPr>
        <w:t xml:space="preserve"> puhul</w:t>
      </w:r>
      <w:r w:rsidRPr="00AA3571">
        <w:rPr>
          <w:rFonts w:ascii="Times New Roman" w:hAnsi="Times New Roman" w:cs="Times New Roman"/>
          <w:sz w:val="24"/>
          <w:szCs w:val="24"/>
        </w:rPr>
        <w:t xml:space="preserve"> likviidsusriski juhtimise meetmed vastavalt käesoleva seaduse §</w:t>
      </w:r>
      <w:r w:rsidR="00485651" w:rsidRPr="00AA3571">
        <w:rPr>
          <w:rFonts w:ascii="Times New Roman" w:hAnsi="Times New Roman" w:cs="Times New Roman"/>
          <w:sz w:val="24"/>
          <w:szCs w:val="24"/>
        </w:rPr>
        <w:noBreakHyphen/>
      </w:r>
      <w:r w:rsidRPr="00AA3571">
        <w:rPr>
          <w:rFonts w:ascii="Times New Roman" w:hAnsi="Times New Roman" w:cs="Times New Roman"/>
          <w:sz w:val="24"/>
          <w:szCs w:val="24"/>
        </w:rPr>
        <w:t>s</w:t>
      </w:r>
      <w:r w:rsidR="00485651" w:rsidRPr="00AA3571">
        <w:rPr>
          <w:rFonts w:ascii="Times New Roman" w:hAnsi="Times New Roman" w:cs="Times New Roman"/>
          <w:sz w:val="24"/>
          <w:szCs w:val="24"/>
        </w:rPr>
        <w:t> </w:t>
      </w:r>
      <w:r w:rsidRPr="00AA3571">
        <w:rPr>
          <w:rFonts w:ascii="Times New Roman" w:hAnsi="Times New Roman" w:cs="Times New Roman"/>
          <w:sz w:val="24"/>
          <w:szCs w:val="24"/>
        </w:rPr>
        <w:t>57 sätestatule.“;</w:t>
      </w:r>
    </w:p>
    <w:p w14:paraId="76699821" w14:textId="77777777" w:rsidR="004675E8" w:rsidRPr="00AA3571" w:rsidRDefault="004675E8" w:rsidP="00CD0A94">
      <w:pPr>
        <w:spacing w:after="0" w:line="240" w:lineRule="auto"/>
        <w:jc w:val="both"/>
        <w:rPr>
          <w:rFonts w:ascii="Times New Roman" w:hAnsi="Times New Roman" w:cs="Times New Roman"/>
          <w:sz w:val="24"/>
          <w:szCs w:val="24"/>
        </w:rPr>
      </w:pPr>
    </w:p>
    <w:p w14:paraId="21F6B19E" w14:textId="20B0224F" w:rsidR="001908AE"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35</w:t>
      </w:r>
      <w:r w:rsidR="001908AE" w:rsidRPr="00AA3571">
        <w:rPr>
          <w:rFonts w:ascii="Times New Roman" w:hAnsi="Times New Roman" w:cs="Times New Roman"/>
          <w:b/>
          <w:bCs/>
          <w:sz w:val="24"/>
          <w:szCs w:val="24"/>
        </w:rPr>
        <w:t>)</w:t>
      </w:r>
      <w:r w:rsidR="00C5046E" w:rsidRPr="00AA3571">
        <w:rPr>
          <w:rFonts w:ascii="Times New Roman" w:hAnsi="Times New Roman" w:cs="Times New Roman"/>
          <w:b/>
          <w:bCs/>
          <w:sz w:val="24"/>
          <w:szCs w:val="24"/>
        </w:rPr>
        <w:t xml:space="preserve"> </w:t>
      </w:r>
      <w:r w:rsidR="00C5046E" w:rsidRPr="00AA3571">
        <w:rPr>
          <w:rFonts w:ascii="Times New Roman" w:hAnsi="Times New Roman" w:cs="Times New Roman"/>
          <w:sz w:val="24"/>
          <w:szCs w:val="24"/>
        </w:rPr>
        <w:t>seaduse 27. peatüki 3. jaotist täiendatakse §-ga</w:t>
      </w:r>
      <w:r w:rsidR="001908AE" w:rsidRPr="00AA3571">
        <w:rPr>
          <w:rFonts w:ascii="Times New Roman" w:hAnsi="Times New Roman" w:cs="Times New Roman"/>
          <w:sz w:val="24"/>
          <w:szCs w:val="24"/>
        </w:rPr>
        <w:t xml:space="preserve"> </w:t>
      </w:r>
      <w:r w:rsidR="00C5046E" w:rsidRPr="00AA3571">
        <w:rPr>
          <w:rFonts w:ascii="Times New Roman" w:hAnsi="Times New Roman" w:cs="Times New Roman"/>
          <w:sz w:val="24"/>
          <w:szCs w:val="24"/>
        </w:rPr>
        <w:t>361</w:t>
      </w:r>
      <w:r w:rsidR="00C5046E" w:rsidRPr="00AA3571">
        <w:rPr>
          <w:rFonts w:ascii="Times New Roman" w:hAnsi="Times New Roman" w:cs="Times New Roman"/>
          <w:sz w:val="24"/>
          <w:szCs w:val="24"/>
          <w:vertAlign w:val="superscript"/>
        </w:rPr>
        <w:t>1</w:t>
      </w:r>
      <w:r w:rsidR="00C5046E" w:rsidRPr="00AA3571">
        <w:rPr>
          <w:rFonts w:ascii="Times New Roman" w:hAnsi="Times New Roman" w:cs="Times New Roman"/>
          <w:sz w:val="24"/>
          <w:szCs w:val="24"/>
        </w:rPr>
        <w:t xml:space="preserve"> järgmises sõnastuses:</w:t>
      </w:r>
    </w:p>
    <w:p w14:paraId="43C2CBCC" w14:textId="345F7F84" w:rsidR="00C5046E" w:rsidRPr="00AA3571" w:rsidRDefault="00C5046E"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 361</w:t>
      </w:r>
      <w:r w:rsidRPr="00AA3571">
        <w:rPr>
          <w:rFonts w:ascii="Times New Roman" w:hAnsi="Times New Roman" w:cs="Times New Roman"/>
          <w:b/>
          <w:bCs/>
          <w:sz w:val="24"/>
          <w:szCs w:val="24"/>
          <w:vertAlign w:val="superscript"/>
        </w:rPr>
        <w:t>1</w:t>
      </w:r>
      <w:r w:rsidRPr="00AA3571">
        <w:rPr>
          <w:rFonts w:ascii="Times New Roman" w:hAnsi="Times New Roman" w:cs="Times New Roman"/>
          <w:b/>
          <w:bCs/>
          <w:sz w:val="24"/>
          <w:szCs w:val="24"/>
        </w:rPr>
        <w:t xml:space="preserve">. Täiendavad nõuded alternatiivfondi valitsejale finantsvõimenduse kasutamisel </w:t>
      </w:r>
      <w:r w:rsidR="008F285E" w:rsidRPr="00AA3571">
        <w:rPr>
          <w:rFonts w:ascii="Times New Roman" w:hAnsi="Times New Roman" w:cs="Times New Roman"/>
          <w:b/>
          <w:bCs/>
          <w:sz w:val="24"/>
          <w:szCs w:val="24"/>
        </w:rPr>
        <w:t xml:space="preserve">laenu </w:t>
      </w:r>
      <w:r w:rsidR="008F285E" w:rsidRPr="00DD23F8">
        <w:rPr>
          <w:rFonts w:ascii="Times New Roman" w:hAnsi="Times New Roman" w:cs="Times New Roman"/>
          <w:b/>
          <w:bCs/>
          <w:sz w:val="24"/>
          <w:szCs w:val="24"/>
        </w:rPr>
        <w:t>andmise</w:t>
      </w:r>
      <w:r w:rsidR="004E1764" w:rsidRPr="00DD23F8">
        <w:rPr>
          <w:rFonts w:ascii="Times New Roman" w:hAnsi="Times New Roman" w:cs="Times New Roman"/>
          <w:b/>
          <w:bCs/>
          <w:sz w:val="24"/>
          <w:szCs w:val="24"/>
        </w:rPr>
        <w:t>le</w:t>
      </w:r>
      <w:r w:rsidR="008F285E" w:rsidRPr="00DD23F8">
        <w:rPr>
          <w:rFonts w:ascii="Times New Roman" w:hAnsi="Times New Roman" w:cs="Times New Roman"/>
          <w:b/>
          <w:bCs/>
          <w:sz w:val="24"/>
          <w:szCs w:val="24"/>
        </w:rPr>
        <w:t xml:space="preserve"> </w:t>
      </w:r>
      <w:r w:rsidR="004E1764" w:rsidRPr="00DD23F8">
        <w:rPr>
          <w:rFonts w:ascii="Times New Roman" w:hAnsi="Times New Roman" w:cs="Times New Roman"/>
          <w:b/>
          <w:bCs/>
          <w:sz w:val="24"/>
          <w:szCs w:val="24"/>
        </w:rPr>
        <w:t>suun</w:t>
      </w:r>
      <w:r w:rsidR="000D32F1">
        <w:rPr>
          <w:rFonts w:ascii="Times New Roman" w:hAnsi="Times New Roman" w:cs="Times New Roman"/>
          <w:b/>
          <w:bCs/>
          <w:sz w:val="24"/>
          <w:szCs w:val="24"/>
        </w:rPr>
        <w:t>a</w:t>
      </w:r>
      <w:r w:rsidR="004827F1" w:rsidRPr="00DD23F8">
        <w:rPr>
          <w:rFonts w:ascii="Times New Roman" w:hAnsi="Times New Roman" w:cs="Times New Roman"/>
          <w:b/>
          <w:bCs/>
          <w:sz w:val="24"/>
          <w:szCs w:val="24"/>
        </w:rPr>
        <w:t>t</w:t>
      </w:r>
      <w:r w:rsidR="004E1764" w:rsidRPr="00DD23F8">
        <w:rPr>
          <w:rFonts w:ascii="Times New Roman" w:hAnsi="Times New Roman" w:cs="Times New Roman"/>
          <w:b/>
          <w:bCs/>
          <w:sz w:val="24"/>
          <w:szCs w:val="24"/>
        </w:rPr>
        <w:t>ud</w:t>
      </w:r>
      <w:r w:rsidR="008F285E" w:rsidRPr="00DD23F8">
        <w:rPr>
          <w:rFonts w:ascii="Times New Roman" w:hAnsi="Times New Roman" w:cs="Times New Roman"/>
          <w:b/>
          <w:bCs/>
          <w:sz w:val="24"/>
          <w:szCs w:val="24"/>
        </w:rPr>
        <w:t xml:space="preserve"> fondi puhul</w:t>
      </w:r>
    </w:p>
    <w:p w14:paraId="7768CD95" w14:textId="77777777" w:rsidR="00CA0CC3" w:rsidRPr="00AA3571" w:rsidRDefault="00CA0CC3" w:rsidP="00CD0A94">
      <w:pPr>
        <w:spacing w:after="0" w:line="240" w:lineRule="auto"/>
        <w:jc w:val="both"/>
        <w:rPr>
          <w:rFonts w:ascii="Times New Roman" w:hAnsi="Times New Roman" w:cs="Times New Roman"/>
          <w:b/>
          <w:bCs/>
          <w:sz w:val="24"/>
          <w:szCs w:val="24"/>
        </w:rPr>
      </w:pPr>
    </w:p>
    <w:p w14:paraId="23113CA3" w14:textId="27338358" w:rsidR="00C5046E" w:rsidRPr="00AA3571" w:rsidRDefault="00C5046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Kui alternatiivfondi </w:t>
      </w:r>
      <w:r w:rsidR="00FE3A9E" w:rsidRPr="00AA3571">
        <w:rPr>
          <w:rFonts w:ascii="Times New Roman" w:hAnsi="Times New Roman" w:cs="Times New Roman"/>
          <w:sz w:val="24"/>
          <w:szCs w:val="24"/>
        </w:rPr>
        <w:t xml:space="preserve">peamine </w:t>
      </w:r>
      <w:r w:rsidRPr="00AA3571">
        <w:rPr>
          <w:rFonts w:ascii="Times New Roman" w:hAnsi="Times New Roman" w:cs="Times New Roman"/>
          <w:sz w:val="24"/>
          <w:szCs w:val="24"/>
        </w:rPr>
        <w:t xml:space="preserve">investeerimisstrateegia on </w:t>
      </w:r>
      <w:r w:rsidR="00FE3A9E" w:rsidRPr="00AA3571">
        <w:rPr>
          <w:rFonts w:ascii="Times New Roman" w:hAnsi="Times New Roman" w:cs="Times New Roman"/>
          <w:sz w:val="24"/>
          <w:szCs w:val="24"/>
        </w:rPr>
        <w:t xml:space="preserve">anda </w:t>
      </w:r>
      <w:r w:rsidRPr="00AA3571">
        <w:rPr>
          <w:rFonts w:ascii="Times New Roman" w:hAnsi="Times New Roman" w:cs="Times New Roman"/>
          <w:sz w:val="24"/>
          <w:szCs w:val="24"/>
        </w:rPr>
        <w:t>laenu</w:t>
      </w:r>
      <w:r w:rsidR="00DF1072"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või </w:t>
      </w:r>
      <w:r w:rsidR="00FE3A9E" w:rsidRPr="00AA3571">
        <w:rPr>
          <w:rFonts w:ascii="Times New Roman" w:hAnsi="Times New Roman" w:cs="Times New Roman"/>
          <w:sz w:val="24"/>
          <w:szCs w:val="24"/>
        </w:rPr>
        <w:t xml:space="preserve">kui </w:t>
      </w:r>
      <w:r w:rsidRPr="00AA3571">
        <w:rPr>
          <w:rFonts w:ascii="Times New Roman" w:hAnsi="Times New Roman" w:cs="Times New Roman"/>
          <w:sz w:val="24"/>
          <w:szCs w:val="24"/>
        </w:rPr>
        <w:t>fondi arvel antud laenude tinglik väärtus moodustab vähemalt 50</w:t>
      </w:r>
      <w:r w:rsidR="00FE3A9E" w:rsidRPr="00AA3571">
        <w:rPr>
          <w:rFonts w:ascii="Times New Roman" w:hAnsi="Times New Roman" w:cs="Times New Roman"/>
          <w:sz w:val="24"/>
          <w:szCs w:val="24"/>
        </w:rPr>
        <w:t xml:space="preserve"> protsenti</w:t>
      </w:r>
      <w:r w:rsidRPr="00AA3571">
        <w:rPr>
          <w:rFonts w:ascii="Times New Roman" w:hAnsi="Times New Roman" w:cs="Times New Roman"/>
          <w:sz w:val="24"/>
          <w:szCs w:val="24"/>
        </w:rPr>
        <w:t xml:space="preserve"> fondi vara puhasväärtusest (edaspidi </w:t>
      </w:r>
      <w:r w:rsidRPr="00AA3571">
        <w:rPr>
          <w:rFonts w:ascii="Times New Roman" w:hAnsi="Times New Roman" w:cs="Times New Roman"/>
          <w:i/>
          <w:iCs/>
          <w:sz w:val="24"/>
          <w:szCs w:val="24"/>
        </w:rPr>
        <w:t>laenu andmise</w:t>
      </w:r>
      <w:r w:rsidR="00712115" w:rsidRPr="00AA3571">
        <w:rPr>
          <w:rFonts w:ascii="Times New Roman" w:hAnsi="Times New Roman" w:cs="Times New Roman"/>
          <w:i/>
          <w:iCs/>
          <w:sz w:val="24"/>
          <w:szCs w:val="24"/>
        </w:rPr>
        <w:t>le</w:t>
      </w:r>
      <w:r w:rsidRPr="00AA3571">
        <w:rPr>
          <w:rFonts w:ascii="Times New Roman" w:hAnsi="Times New Roman" w:cs="Times New Roman"/>
          <w:i/>
          <w:iCs/>
          <w:sz w:val="24"/>
          <w:szCs w:val="24"/>
        </w:rPr>
        <w:t xml:space="preserve"> </w:t>
      </w:r>
      <w:r w:rsidR="00712115" w:rsidRPr="00AA3571">
        <w:rPr>
          <w:rFonts w:ascii="Times New Roman" w:hAnsi="Times New Roman" w:cs="Times New Roman"/>
          <w:i/>
          <w:iCs/>
          <w:sz w:val="24"/>
          <w:szCs w:val="24"/>
        </w:rPr>
        <w:t>suun</w:t>
      </w:r>
      <w:r w:rsidR="00335BF1">
        <w:rPr>
          <w:rFonts w:ascii="Times New Roman" w:hAnsi="Times New Roman" w:cs="Times New Roman"/>
          <w:i/>
          <w:iCs/>
          <w:sz w:val="24"/>
          <w:szCs w:val="24"/>
        </w:rPr>
        <w:t>a</w:t>
      </w:r>
      <w:r w:rsidR="00712115" w:rsidRPr="00AA3571">
        <w:rPr>
          <w:rFonts w:ascii="Times New Roman" w:hAnsi="Times New Roman" w:cs="Times New Roman"/>
          <w:i/>
          <w:iCs/>
          <w:sz w:val="24"/>
          <w:szCs w:val="24"/>
        </w:rPr>
        <w:t>tud</w:t>
      </w:r>
      <w:r w:rsidR="005F4F92" w:rsidRPr="00AA3571">
        <w:rPr>
          <w:rFonts w:ascii="Times New Roman" w:hAnsi="Times New Roman" w:cs="Times New Roman"/>
          <w:i/>
          <w:iCs/>
          <w:sz w:val="24"/>
          <w:szCs w:val="24"/>
        </w:rPr>
        <w:t xml:space="preserve"> </w:t>
      </w:r>
      <w:r w:rsidRPr="00AA3571">
        <w:rPr>
          <w:rFonts w:ascii="Times New Roman" w:hAnsi="Times New Roman" w:cs="Times New Roman"/>
          <w:i/>
          <w:iCs/>
          <w:sz w:val="24"/>
          <w:szCs w:val="24"/>
        </w:rPr>
        <w:t>fond</w:t>
      </w:r>
      <w:r w:rsidRPr="00AA3571">
        <w:rPr>
          <w:rFonts w:ascii="Times New Roman" w:hAnsi="Times New Roman" w:cs="Times New Roman"/>
          <w:sz w:val="24"/>
          <w:szCs w:val="24"/>
        </w:rPr>
        <w:t>) ja fondivalitseja kasutab sellise alternatiivfondi vara valitsemisel finantsvõimendust</w:t>
      </w:r>
      <w:r w:rsidR="00CC5A4B" w:rsidRPr="00AA3571">
        <w:rPr>
          <w:rFonts w:ascii="Times New Roman" w:hAnsi="Times New Roman" w:cs="Times New Roman"/>
          <w:sz w:val="24"/>
          <w:szCs w:val="24"/>
        </w:rPr>
        <w:t>,</w:t>
      </w:r>
      <w:r w:rsidRPr="00AA3571">
        <w:rPr>
          <w:rFonts w:ascii="Times New Roman" w:hAnsi="Times New Roman" w:cs="Times New Roman"/>
          <w:sz w:val="24"/>
          <w:szCs w:val="24"/>
        </w:rPr>
        <w:t xml:space="preserve"> kohaldatakse lisaks käesoleva seaduse §-s</w:t>
      </w:r>
      <w:r w:rsidR="000911C3" w:rsidRPr="00AA3571">
        <w:rPr>
          <w:rFonts w:ascii="Times New Roman" w:hAnsi="Times New Roman" w:cs="Times New Roman"/>
          <w:sz w:val="24"/>
          <w:szCs w:val="24"/>
        </w:rPr>
        <w:t> </w:t>
      </w:r>
      <w:r w:rsidRPr="00AA3571">
        <w:rPr>
          <w:rFonts w:ascii="Times New Roman" w:hAnsi="Times New Roman" w:cs="Times New Roman"/>
          <w:sz w:val="24"/>
          <w:szCs w:val="24"/>
        </w:rPr>
        <w:t xml:space="preserve">361 sätestatule käesolevas paragrahvis sätestatud nõudeid. </w:t>
      </w:r>
    </w:p>
    <w:p w14:paraId="6D6990CA" w14:textId="47C6D701" w:rsidR="004675E8" w:rsidRPr="00AA3571" w:rsidRDefault="004675E8" w:rsidP="00CD0A94">
      <w:pPr>
        <w:spacing w:after="0" w:line="240" w:lineRule="auto"/>
        <w:jc w:val="both"/>
        <w:rPr>
          <w:rFonts w:ascii="Times New Roman" w:hAnsi="Times New Roman" w:cs="Times New Roman"/>
          <w:sz w:val="24"/>
          <w:szCs w:val="24"/>
        </w:rPr>
      </w:pPr>
    </w:p>
    <w:p w14:paraId="674FF66E" w14:textId="7E79B95C" w:rsidR="00C5046E" w:rsidRPr="00AA3571" w:rsidRDefault="00C5046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w:t>
      </w:r>
      <w:r w:rsidR="002C4E92" w:rsidRPr="00AA3571">
        <w:rPr>
          <w:rFonts w:ascii="Times New Roman" w:hAnsi="Times New Roman" w:cs="Times New Roman"/>
          <w:sz w:val="24"/>
          <w:szCs w:val="24"/>
        </w:rPr>
        <w:t>L</w:t>
      </w:r>
      <w:r w:rsidRPr="00AA3571">
        <w:rPr>
          <w:rFonts w:ascii="Times New Roman" w:hAnsi="Times New Roman" w:cs="Times New Roman"/>
          <w:sz w:val="24"/>
          <w:szCs w:val="24"/>
        </w:rPr>
        <w:t xml:space="preserve">aenu andmisele </w:t>
      </w:r>
      <w:r w:rsidR="00712115" w:rsidRPr="00AA3571">
        <w:rPr>
          <w:rFonts w:ascii="Times New Roman" w:hAnsi="Times New Roman" w:cs="Times New Roman"/>
          <w:sz w:val="24"/>
          <w:szCs w:val="24"/>
        </w:rPr>
        <w:t>suun</w:t>
      </w:r>
      <w:r w:rsidR="003078DE">
        <w:rPr>
          <w:rFonts w:ascii="Times New Roman" w:hAnsi="Times New Roman" w:cs="Times New Roman"/>
          <w:sz w:val="24"/>
          <w:szCs w:val="24"/>
        </w:rPr>
        <w:t>a</w:t>
      </w:r>
      <w:r w:rsidR="00712115" w:rsidRPr="00AA3571">
        <w:rPr>
          <w:rFonts w:ascii="Times New Roman" w:hAnsi="Times New Roman" w:cs="Times New Roman"/>
          <w:sz w:val="24"/>
          <w:szCs w:val="24"/>
        </w:rPr>
        <w:t>tud</w:t>
      </w:r>
      <w:r w:rsidR="00210E18" w:rsidRPr="00AA3571">
        <w:rPr>
          <w:rFonts w:ascii="Times New Roman" w:hAnsi="Times New Roman" w:cs="Times New Roman"/>
          <w:sz w:val="24"/>
          <w:szCs w:val="24"/>
        </w:rPr>
        <w:t xml:space="preserve"> </w:t>
      </w:r>
      <w:r w:rsidRPr="00AA3571">
        <w:rPr>
          <w:rFonts w:ascii="Times New Roman" w:hAnsi="Times New Roman" w:cs="Times New Roman"/>
          <w:sz w:val="24"/>
          <w:szCs w:val="24"/>
        </w:rPr>
        <w:t>fond</w:t>
      </w:r>
      <w:r w:rsidR="002C4E92" w:rsidRPr="00AA3571">
        <w:rPr>
          <w:rFonts w:ascii="Times New Roman" w:hAnsi="Times New Roman" w:cs="Times New Roman"/>
          <w:sz w:val="24"/>
          <w:szCs w:val="24"/>
        </w:rPr>
        <w:t>ina võib tegutseda üksnes</w:t>
      </w:r>
      <w:r w:rsidR="00117CF6" w:rsidRPr="00AA3571">
        <w:rPr>
          <w:rFonts w:ascii="Times New Roman" w:hAnsi="Times New Roman" w:cs="Times New Roman"/>
          <w:sz w:val="24"/>
          <w:szCs w:val="24"/>
        </w:rPr>
        <w:t xml:space="preserve"> kinnine alternatiivfond</w:t>
      </w:r>
      <w:r w:rsidRPr="00AA3571">
        <w:rPr>
          <w:rFonts w:ascii="Times New Roman" w:hAnsi="Times New Roman" w:cs="Times New Roman"/>
          <w:sz w:val="24"/>
          <w:szCs w:val="24"/>
        </w:rPr>
        <w:t>. Esimeses lauses sätestatud nõuet ei kohaldata, kui fondivalitseja tõendab Finantsinspektsioonile, et mittekinnise alternatiivfondi likviidsusriski juhitakse kooskõlas fondi investeerimisstrateegiaga</w:t>
      </w:r>
      <w:r w:rsidR="00422F9B" w:rsidRPr="00AA3571">
        <w:rPr>
          <w:rFonts w:ascii="Times New Roman" w:hAnsi="Times New Roman" w:cs="Times New Roman"/>
          <w:sz w:val="24"/>
          <w:szCs w:val="24"/>
        </w:rPr>
        <w:t>,</w:t>
      </w:r>
      <w:r w:rsidRPr="00AA3571">
        <w:rPr>
          <w:rFonts w:ascii="Times New Roman" w:hAnsi="Times New Roman" w:cs="Times New Roman"/>
          <w:sz w:val="24"/>
          <w:szCs w:val="24"/>
        </w:rPr>
        <w:t xml:space="preserve"> arvestades fondi osakute, aktsiate või osade tagasivõtmise tingimusi ning sellise fondi sobivust laenu andmisele </w:t>
      </w:r>
      <w:r w:rsidR="00117CF6" w:rsidRPr="00AA3571">
        <w:rPr>
          <w:rFonts w:ascii="Times New Roman" w:hAnsi="Times New Roman" w:cs="Times New Roman"/>
          <w:sz w:val="24"/>
          <w:szCs w:val="24"/>
        </w:rPr>
        <w:t>suun</w:t>
      </w:r>
      <w:r w:rsidR="003078DE">
        <w:rPr>
          <w:rFonts w:ascii="Times New Roman" w:hAnsi="Times New Roman" w:cs="Times New Roman"/>
          <w:sz w:val="24"/>
          <w:szCs w:val="24"/>
        </w:rPr>
        <w:t>a</w:t>
      </w:r>
      <w:r w:rsidR="00117CF6" w:rsidRPr="00AA3571">
        <w:rPr>
          <w:rFonts w:ascii="Times New Roman" w:hAnsi="Times New Roman" w:cs="Times New Roman"/>
          <w:sz w:val="24"/>
          <w:szCs w:val="24"/>
        </w:rPr>
        <w:t>tud</w:t>
      </w:r>
      <w:r w:rsidR="00524652"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fondiks </w:t>
      </w:r>
      <w:r w:rsidR="000C553F" w:rsidRPr="00AA3571">
        <w:rPr>
          <w:rFonts w:ascii="Times New Roman" w:hAnsi="Times New Roman" w:cs="Times New Roman"/>
          <w:sz w:val="24"/>
          <w:szCs w:val="24"/>
        </w:rPr>
        <w:t>Euroopa Parlamendi ja nõukogu</w:t>
      </w:r>
      <w:r w:rsidRPr="00AA3571">
        <w:rPr>
          <w:rFonts w:ascii="Times New Roman" w:hAnsi="Times New Roman" w:cs="Times New Roman"/>
          <w:sz w:val="24"/>
          <w:szCs w:val="24"/>
        </w:rPr>
        <w:t xml:space="preserve"> direktiivi 2011/61/EL artikli 16 lõike 2i alusel kehtestatud komisjoni delegeeritud määruse </w:t>
      </w:r>
      <w:r w:rsidR="00EB74C6" w:rsidRPr="00AA3571">
        <w:rPr>
          <w:rFonts w:ascii="Times New Roman" w:hAnsi="Times New Roman" w:cs="Times New Roman"/>
          <w:sz w:val="24"/>
          <w:szCs w:val="24"/>
        </w:rPr>
        <w:t>järgi</w:t>
      </w:r>
      <w:r w:rsidRPr="00AA3571">
        <w:rPr>
          <w:rFonts w:ascii="Times New Roman" w:hAnsi="Times New Roman" w:cs="Times New Roman"/>
          <w:sz w:val="24"/>
          <w:szCs w:val="24"/>
        </w:rPr>
        <w:t>.</w:t>
      </w:r>
    </w:p>
    <w:p w14:paraId="34ACE743" w14:textId="77777777" w:rsidR="004675E8" w:rsidRPr="00AA3571" w:rsidRDefault="004675E8" w:rsidP="00CD0A94">
      <w:pPr>
        <w:spacing w:after="0" w:line="240" w:lineRule="auto"/>
        <w:jc w:val="both"/>
        <w:rPr>
          <w:rFonts w:ascii="Times New Roman" w:hAnsi="Times New Roman" w:cs="Times New Roman"/>
          <w:sz w:val="24"/>
          <w:szCs w:val="24"/>
        </w:rPr>
      </w:pPr>
    </w:p>
    <w:p w14:paraId="0224D6A3" w14:textId="2BE4BA01" w:rsidR="00C5046E" w:rsidRPr="00AA3571" w:rsidRDefault="00C5046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 xml:space="preserve">(3) Laenu andmisele </w:t>
      </w:r>
      <w:r w:rsidR="0061035E" w:rsidRPr="00AA3571">
        <w:rPr>
          <w:rFonts w:ascii="Times New Roman" w:hAnsi="Times New Roman" w:cs="Times New Roman"/>
          <w:sz w:val="24"/>
          <w:szCs w:val="24"/>
        </w:rPr>
        <w:t>suun</w:t>
      </w:r>
      <w:r w:rsidR="003078DE">
        <w:rPr>
          <w:rFonts w:ascii="Times New Roman" w:hAnsi="Times New Roman" w:cs="Times New Roman"/>
          <w:sz w:val="24"/>
          <w:szCs w:val="24"/>
        </w:rPr>
        <w:t>a</w:t>
      </w:r>
      <w:r w:rsidR="0061035E" w:rsidRPr="00AA3571">
        <w:rPr>
          <w:rFonts w:ascii="Times New Roman" w:hAnsi="Times New Roman" w:cs="Times New Roman"/>
          <w:sz w:val="24"/>
          <w:szCs w:val="24"/>
        </w:rPr>
        <w:t>tud</w:t>
      </w:r>
      <w:r w:rsidR="00D41E00" w:rsidRPr="00AA3571">
        <w:rPr>
          <w:rFonts w:ascii="Times New Roman" w:hAnsi="Times New Roman" w:cs="Times New Roman"/>
          <w:sz w:val="24"/>
          <w:szCs w:val="24"/>
        </w:rPr>
        <w:t xml:space="preserve"> </w:t>
      </w:r>
      <w:r w:rsidRPr="00AA3571">
        <w:rPr>
          <w:rFonts w:ascii="Times New Roman" w:hAnsi="Times New Roman" w:cs="Times New Roman"/>
          <w:sz w:val="24"/>
          <w:szCs w:val="24"/>
        </w:rPr>
        <w:t>fondi finantsvõimendus ei või olla suurem kui 175</w:t>
      </w:r>
      <w:r w:rsidR="00D41E00" w:rsidRPr="00AA3571">
        <w:rPr>
          <w:rFonts w:ascii="Times New Roman" w:hAnsi="Times New Roman" w:cs="Times New Roman"/>
          <w:sz w:val="24"/>
          <w:szCs w:val="24"/>
        </w:rPr>
        <w:t xml:space="preserve"> protsenti</w:t>
      </w:r>
      <w:r w:rsidRPr="00AA3571">
        <w:rPr>
          <w:rFonts w:ascii="Times New Roman" w:hAnsi="Times New Roman" w:cs="Times New Roman"/>
          <w:sz w:val="24"/>
          <w:szCs w:val="24"/>
        </w:rPr>
        <w:t xml:space="preserve"> või kinni</w:t>
      </w:r>
      <w:r w:rsidR="00296464" w:rsidRPr="00AA3571">
        <w:rPr>
          <w:rFonts w:ascii="Times New Roman" w:hAnsi="Times New Roman" w:cs="Times New Roman"/>
          <w:sz w:val="24"/>
          <w:szCs w:val="24"/>
        </w:rPr>
        <w:t>s</w:t>
      </w:r>
      <w:r w:rsidRPr="00AA3571">
        <w:rPr>
          <w:rFonts w:ascii="Times New Roman" w:hAnsi="Times New Roman" w:cs="Times New Roman"/>
          <w:sz w:val="24"/>
          <w:szCs w:val="24"/>
        </w:rPr>
        <w:t>e fond</w:t>
      </w:r>
      <w:r w:rsidR="00296464" w:rsidRPr="00AA3571">
        <w:rPr>
          <w:rFonts w:ascii="Times New Roman" w:hAnsi="Times New Roman" w:cs="Times New Roman"/>
          <w:sz w:val="24"/>
          <w:szCs w:val="24"/>
        </w:rPr>
        <w:t>i puhul</w:t>
      </w:r>
      <w:r w:rsidRPr="00AA3571">
        <w:rPr>
          <w:rFonts w:ascii="Times New Roman" w:hAnsi="Times New Roman" w:cs="Times New Roman"/>
          <w:sz w:val="24"/>
          <w:szCs w:val="24"/>
        </w:rPr>
        <w:t xml:space="preserve"> 300</w:t>
      </w:r>
      <w:r w:rsidR="00D41E00" w:rsidRPr="00AA3571">
        <w:rPr>
          <w:rFonts w:ascii="Times New Roman" w:hAnsi="Times New Roman" w:cs="Times New Roman"/>
          <w:sz w:val="24"/>
          <w:szCs w:val="24"/>
        </w:rPr>
        <w:t xml:space="preserve"> protsenti</w:t>
      </w:r>
      <w:r w:rsidRPr="00AA3571">
        <w:rPr>
          <w:rFonts w:ascii="Times New Roman" w:hAnsi="Times New Roman" w:cs="Times New Roman"/>
          <w:sz w:val="24"/>
          <w:szCs w:val="24"/>
        </w:rPr>
        <w:t>. Nimetatud piirmäärasid ei kohaldata, kui kõik laenu andmisele</w:t>
      </w:r>
      <w:r w:rsidR="0061035E" w:rsidRPr="00AA3571">
        <w:rPr>
          <w:rFonts w:ascii="Times New Roman" w:hAnsi="Times New Roman" w:cs="Times New Roman"/>
          <w:sz w:val="24"/>
          <w:szCs w:val="24"/>
        </w:rPr>
        <w:t xml:space="preserve"> suun</w:t>
      </w:r>
      <w:r w:rsidR="003078DE">
        <w:rPr>
          <w:rFonts w:ascii="Times New Roman" w:hAnsi="Times New Roman" w:cs="Times New Roman"/>
          <w:sz w:val="24"/>
          <w:szCs w:val="24"/>
        </w:rPr>
        <w:t>a</w:t>
      </w:r>
      <w:r w:rsidR="0061035E" w:rsidRPr="00AA3571">
        <w:rPr>
          <w:rFonts w:ascii="Times New Roman" w:hAnsi="Times New Roman" w:cs="Times New Roman"/>
          <w:sz w:val="24"/>
          <w:szCs w:val="24"/>
        </w:rPr>
        <w:t>tud</w:t>
      </w:r>
      <w:r w:rsidR="005D44DA" w:rsidRPr="00AA3571">
        <w:rPr>
          <w:rFonts w:ascii="Times New Roman" w:hAnsi="Times New Roman" w:cs="Times New Roman"/>
          <w:sz w:val="24"/>
          <w:szCs w:val="24"/>
        </w:rPr>
        <w:t xml:space="preserve"> </w:t>
      </w:r>
      <w:r w:rsidRPr="00AA3571">
        <w:rPr>
          <w:rFonts w:ascii="Times New Roman" w:hAnsi="Times New Roman" w:cs="Times New Roman"/>
          <w:sz w:val="24"/>
          <w:szCs w:val="24"/>
        </w:rPr>
        <w:t>fondi arvel antud laenud vastavad käesoleva seaduse § 361 lõike 2</w:t>
      </w:r>
      <w:r w:rsidR="001D6058" w:rsidRPr="00AA3571">
        <w:rPr>
          <w:rFonts w:ascii="Times New Roman" w:hAnsi="Times New Roman" w:cs="Times New Roman"/>
          <w:sz w:val="24"/>
          <w:szCs w:val="24"/>
          <w:vertAlign w:val="superscript"/>
        </w:rPr>
        <w:t>3</w:t>
      </w:r>
      <w:r w:rsidRPr="00AA3571">
        <w:rPr>
          <w:rFonts w:ascii="Times New Roman" w:hAnsi="Times New Roman" w:cs="Times New Roman"/>
          <w:sz w:val="24"/>
          <w:szCs w:val="24"/>
        </w:rPr>
        <w:t xml:space="preserve"> punktis 1 sätestatud tingimustele ja nende tinglik </w:t>
      </w:r>
      <w:r w:rsidR="009D6DD3" w:rsidRPr="00AA3571">
        <w:rPr>
          <w:rFonts w:ascii="Times New Roman" w:hAnsi="Times New Roman" w:cs="Times New Roman"/>
          <w:sz w:val="24"/>
          <w:szCs w:val="24"/>
        </w:rPr>
        <w:t>kogu</w:t>
      </w:r>
      <w:r w:rsidRPr="00AA3571">
        <w:rPr>
          <w:rFonts w:ascii="Times New Roman" w:hAnsi="Times New Roman" w:cs="Times New Roman"/>
          <w:sz w:val="24"/>
          <w:szCs w:val="24"/>
        </w:rPr>
        <w:t>väärtus ei ületa 150</w:t>
      </w:r>
      <w:r w:rsidR="00E27B55" w:rsidRPr="00AA3571">
        <w:rPr>
          <w:rFonts w:ascii="Times New Roman" w:hAnsi="Times New Roman" w:cs="Times New Roman"/>
          <w:sz w:val="24"/>
          <w:szCs w:val="24"/>
        </w:rPr>
        <w:t xml:space="preserve"> protsenti</w:t>
      </w:r>
      <w:r w:rsidRPr="00AA3571">
        <w:rPr>
          <w:rFonts w:ascii="Times New Roman" w:hAnsi="Times New Roman" w:cs="Times New Roman"/>
          <w:sz w:val="24"/>
          <w:szCs w:val="24"/>
        </w:rPr>
        <w:t xml:space="preserve"> fondi vara puhasväärtusest.</w:t>
      </w:r>
    </w:p>
    <w:p w14:paraId="3175214F" w14:textId="77777777" w:rsidR="004675E8" w:rsidRPr="00AA3571" w:rsidRDefault="004675E8" w:rsidP="00CD0A94">
      <w:pPr>
        <w:spacing w:after="0" w:line="240" w:lineRule="auto"/>
        <w:jc w:val="both"/>
        <w:rPr>
          <w:rFonts w:ascii="Times New Roman" w:hAnsi="Times New Roman" w:cs="Times New Roman"/>
          <w:sz w:val="24"/>
          <w:szCs w:val="24"/>
        </w:rPr>
      </w:pPr>
    </w:p>
    <w:p w14:paraId="5A4ADD6B" w14:textId="06BBDC79" w:rsidR="00C5046E" w:rsidRPr="00AA3571" w:rsidRDefault="00C5046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(4) Laenu andmisele </w:t>
      </w:r>
      <w:r w:rsidR="0061035E" w:rsidRPr="00AA3571">
        <w:rPr>
          <w:rFonts w:ascii="Times New Roman" w:hAnsi="Times New Roman" w:cs="Times New Roman"/>
          <w:sz w:val="24"/>
          <w:szCs w:val="24"/>
        </w:rPr>
        <w:t>suun</w:t>
      </w:r>
      <w:r w:rsidR="003078DE">
        <w:rPr>
          <w:rFonts w:ascii="Times New Roman" w:hAnsi="Times New Roman" w:cs="Times New Roman"/>
          <w:sz w:val="24"/>
          <w:szCs w:val="24"/>
        </w:rPr>
        <w:t>a</w:t>
      </w:r>
      <w:r w:rsidR="0061035E" w:rsidRPr="00AA3571">
        <w:rPr>
          <w:rFonts w:ascii="Times New Roman" w:hAnsi="Times New Roman" w:cs="Times New Roman"/>
          <w:sz w:val="24"/>
          <w:szCs w:val="24"/>
        </w:rPr>
        <w:t>tud</w:t>
      </w:r>
      <w:r w:rsidR="00E27B55" w:rsidRPr="00AA3571">
        <w:rPr>
          <w:rFonts w:ascii="Times New Roman" w:hAnsi="Times New Roman" w:cs="Times New Roman"/>
          <w:sz w:val="24"/>
          <w:szCs w:val="24"/>
        </w:rPr>
        <w:t xml:space="preserve"> </w:t>
      </w:r>
      <w:r w:rsidRPr="00AA3571">
        <w:rPr>
          <w:rFonts w:ascii="Times New Roman" w:hAnsi="Times New Roman" w:cs="Times New Roman"/>
          <w:sz w:val="24"/>
          <w:szCs w:val="24"/>
        </w:rPr>
        <w:t>fondi finantsvõimendus väljendatakse fondi riskipositsiooni ja vara puhasväärtuse suhtena. Fondi riskipositsioon arvutatakse Euroopa Parlamendi ja nõukogu direktiivi 2011/61/EL artikli 4 lõike 3 alusel kehtestatud delegeeritud õigusaktides kindlaks määratud kohustustepõhisel meetodil.</w:t>
      </w:r>
    </w:p>
    <w:p w14:paraId="09C141FE" w14:textId="77777777" w:rsidR="004675E8" w:rsidRPr="00AA3571" w:rsidRDefault="004675E8" w:rsidP="00CD0A94">
      <w:pPr>
        <w:spacing w:after="0" w:line="240" w:lineRule="auto"/>
        <w:jc w:val="both"/>
        <w:rPr>
          <w:rFonts w:ascii="Times New Roman" w:hAnsi="Times New Roman" w:cs="Times New Roman"/>
          <w:sz w:val="24"/>
          <w:szCs w:val="24"/>
        </w:rPr>
      </w:pPr>
    </w:p>
    <w:p w14:paraId="051D372C" w14:textId="21E8C408" w:rsidR="00C5046E" w:rsidRPr="00AA3571" w:rsidRDefault="00C5046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(5) </w:t>
      </w:r>
      <w:r w:rsidR="00D424D1" w:rsidRPr="00AA3571">
        <w:rPr>
          <w:rFonts w:ascii="Times New Roman" w:hAnsi="Times New Roman" w:cs="Times New Roman"/>
          <w:sz w:val="24"/>
          <w:szCs w:val="24"/>
        </w:rPr>
        <w:t>Selliseid l</w:t>
      </w:r>
      <w:r w:rsidRPr="00AA3571">
        <w:rPr>
          <w:rFonts w:ascii="Times New Roman" w:hAnsi="Times New Roman" w:cs="Times New Roman"/>
          <w:sz w:val="24"/>
          <w:szCs w:val="24"/>
        </w:rPr>
        <w:t>aenu</w:t>
      </w:r>
      <w:r w:rsidR="00D424D1"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võtmise kokkuleppeid, mis on täielikult kaetud laenu andmisele </w:t>
      </w:r>
      <w:r w:rsidR="0061035E" w:rsidRPr="00AA3571">
        <w:rPr>
          <w:rFonts w:ascii="Times New Roman" w:hAnsi="Times New Roman" w:cs="Times New Roman"/>
          <w:sz w:val="24"/>
          <w:szCs w:val="24"/>
        </w:rPr>
        <w:t>suun</w:t>
      </w:r>
      <w:r w:rsidR="003078DE">
        <w:rPr>
          <w:rFonts w:ascii="Times New Roman" w:hAnsi="Times New Roman" w:cs="Times New Roman"/>
          <w:sz w:val="24"/>
          <w:szCs w:val="24"/>
        </w:rPr>
        <w:t>a</w:t>
      </w:r>
      <w:r w:rsidR="0061035E" w:rsidRPr="00AA3571">
        <w:rPr>
          <w:rFonts w:ascii="Times New Roman" w:hAnsi="Times New Roman" w:cs="Times New Roman"/>
          <w:sz w:val="24"/>
          <w:szCs w:val="24"/>
        </w:rPr>
        <w:t>tud</w:t>
      </w:r>
      <w:r w:rsidR="001C1116"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fondi investorite lepinguliste kapitalikohustustega, ei käsitata käesoleva paragrahvi lõikes </w:t>
      </w:r>
      <w:r w:rsidR="00EE2A38" w:rsidRPr="00AA3571">
        <w:rPr>
          <w:rFonts w:ascii="Times New Roman" w:hAnsi="Times New Roman" w:cs="Times New Roman"/>
          <w:sz w:val="24"/>
          <w:szCs w:val="24"/>
        </w:rPr>
        <w:t>4</w:t>
      </w:r>
      <w:r w:rsidRPr="00AA3571">
        <w:rPr>
          <w:rFonts w:ascii="Times New Roman" w:hAnsi="Times New Roman" w:cs="Times New Roman"/>
          <w:sz w:val="24"/>
          <w:szCs w:val="24"/>
        </w:rPr>
        <w:t xml:space="preserve"> nimetatud suhtarvu arvutamise</w:t>
      </w:r>
      <w:r w:rsidR="004561BD"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l riskipositsioonina.</w:t>
      </w:r>
    </w:p>
    <w:p w14:paraId="581210C5" w14:textId="77777777" w:rsidR="004675E8" w:rsidRPr="00AA3571" w:rsidRDefault="004675E8" w:rsidP="00CD0A94">
      <w:pPr>
        <w:spacing w:after="0" w:line="240" w:lineRule="auto"/>
        <w:jc w:val="both"/>
        <w:rPr>
          <w:rFonts w:ascii="Times New Roman" w:hAnsi="Times New Roman" w:cs="Times New Roman"/>
          <w:sz w:val="24"/>
          <w:szCs w:val="24"/>
        </w:rPr>
      </w:pPr>
    </w:p>
    <w:p w14:paraId="4CDA54FF" w14:textId="33C531AB" w:rsidR="00C5046E" w:rsidRPr="00AA3571" w:rsidRDefault="00C5046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(6) Kui laenu andmisele </w:t>
      </w:r>
      <w:r w:rsidR="00DD062A" w:rsidRPr="00AA3571">
        <w:rPr>
          <w:rFonts w:ascii="Times New Roman" w:hAnsi="Times New Roman" w:cs="Times New Roman"/>
          <w:sz w:val="24"/>
          <w:szCs w:val="24"/>
        </w:rPr>
        <w:t>suun</w:t>
      </w:r>
      <w:r w:rsidR="003078DE">
        <w:rPr>
          <w:rFonts w:ascii="Times New Roman" w:hAnsi="Times New Roman" w:cs="Times New Roman"/>
          <w:sz w:val="24"/>
          <w:szCs w:val="24"/>
        </w:rPr>
        <w:t>a</w:t>
      </w:r>
      <w:r w:rsidR="00DD062A" w:rsidRPr="00AA3571">
        <w:rPr>
          <w:rFonts w:ascii="Times New Roman" w:hAnsi="Times New Roman" w:cs="Times New Roman"/>
          <w:sz w:val="24"/>
          <w:szCs w:val="24"/>
        </w:rPr>
        <w:t>tud</w:t>
      </w:r>
      <w:r w:rsidR="00A847A8"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fond </w:t>
      </w:r>
      <w:r w:rsidR="006E45E6" w:rsidRPr="00AA3571">
        <w:rPr>
          <w:rFonts w:ascii="Times New Roman" w:hAnsi="Times New Roman" w:cs="Times New Roman"/>
          <w:sz w:val="24"/>
          <w:szCs w:val="24"/>
        </w:rPr>
        <w:t xml:space="preserve">ei järgi </w:t>
      </w:r>
      <w:r w:rsidRPr="00AA3571">
        <w:rPr>
          <w:rFonts w:ascii="Times New Roman" w:hAnsi="Times New Roman" w:cs="Times New Roman"/>
          <w:sz w:val="24"/>
          <w:szCs w:val="24"/>
        </w:rPr>
        <w:t xml:space="preserve">fondivalitsejast sõltumatutel asjaoludel käesoleva paragrahvi lõikes </w:t>
      </w:r>
      <w:r w:rsidR="001B1D2C" w:rsidRPr="00AA3571">
        <w:rPr>
          <w:rFonts w:ascii="Times New Roman" w:hAnsi="Times New Roman" w:cs="Times New Roman"/>
          <w:sz w:val="24"/>
          <w:szCs w:val="24"/>
        </w:rPr>
        <w:t>3</w:t>
      </w:r>
      <w:r w:rsidRPr="00AA3571">
        <w:rPr>
          <w:rFonts w:ascii="Times New Roman" w:hAnsi="Times New Roman" w:cs="Times New Roman"/>
          <w:sz w:val="24"/>
          <w:szCs w:val="24"/>
        </w:rPr>
        <w:t xml:space="preserve"> sätestatud piirmäära, võtab fondivalitseja asjakohase aja jooksul meetmed, mis on vajalikud olukorra parandamiseks ja mis arvestavad </w:t>
      </w:r>
      <w:r w:rsidR="009071D7" w:rsidRPr="00AA3571">
        <w:rPr>
          <w:rFonts w:ascii="Times New Roman" w:hAnsi="Times New Roman" w:cs="Times New Roman"/>
          <w:sz w:val="24"/>
          <w:szCs w:val="24"/>
        </w:rPr>
        <w:t>selle</w:t>
      </w:r>
      <w:r w:rsidRPr="00AA3571">
        <w:rPr>
          <w:rFonts w:ascii="Times New Roman" w:hAnsi="Times New Roman" w:cs="Times New Roman"/>
          <w:sz w:val="24"/>
          <w:szCs w:val="24"/>
        </w:rPr>
        <w:t xml:space="preserve"> fondi investorite õigustatud huve.</w:t>
      </w:r>
      <w:r w:rsidR="006C1D38" w:rsidRPr="00AA3571">
        <w:rPr>
          <w:rFonts w:ascii="Times New Roman" w:hAnsi="Times New Roman" w:cs="Times New Roman"/>
          <w:sz w:val="24"/>
          <w:szCs w:val="24"/>
        </w:rPr>
        <w:t>“;</w:t>
      </w:r>
    </w:p>
    <w:p w14:paraId="2FD8B79C" w14:textId="3F801C76" w:rsidR="004675E8" w:rsidRPr="00AA3571" w:rsidRDefault="004675E8" w:rsidP="00CD0A94">
      <w:pPr>
        <w:spacing w:after="0" w:line="240" w:lineRule="auto"/>
        <w:jc w:val="both"/>
        <w:rPr>
          <w:rFonts w:ascii="Times New Roman" w:hAnsi="Times New Roman" w:cs="Times New Roman"/>
          <w:sz w:val="24"/>
          <w:szCs w:val="24"/>
        </w:rPr>
      </w:pPr>
    </w:p>
    <w:p w14:paraId="1F104EDF" w14:textId="7A47EB18" w:rsidR="006C1D38" w:rsidRPr="00AA3571" w:rsidRDefault="007F736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36</w:t>
      </w:r>
      <w:r w:rsidR="006C1D38" w:rsidRPr="00AA3571">
        <w:rPr>
          <w:rFonts w:ascii="Times New Roman" w:hAnsi="Times New Roman" w:cs="Times New Roman"/>
          <w:b/>
          <w:bCs/>
          <w:sz w:val="24"/>
          <w:szCs w:val="24"/>
        </w:rPr>
        <w:t>)</w:t>
      </w:r>
      <w:r w:rsidR="006C1D38" w:rsidRPr="00AA3571">
        <w:rPr>
          <w:rFonts w:ascii="Times New Roman" w:hAnsi="Times New Roman" w:cs="Times New Roman"/>
          <w:sz w:val="24"/>
          <w:szCs w:val="24"/>
        </w:rPr>
        <w:t xml:space="preserve"> </w:t>
      </w:r>
      <w:r w:rsidR="00946CD4" w:rsidRPr="00AA3571">
        <w:rPr>
          <w:rFonts w:ascii="Times New Roman" w:hAnsi="Times New Roman" w:cs="Times New Roman"/>
          <w:sz w:val="24"/>
          <w:szCs w:val="24"/>
        </w:rPr>
        <w:t>paragrahv 363 muudetakse ja sõnastatakse järgmiselt:</w:t>
      </w:r>
    </w:p>
    <w:p w14:paraId="0B96136A" w14:textId="2648F339" w:rsidR="00946CD4" w:rsidRPr="00AA3571" w:rsidRDefault="00946CD4"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 363.</w:t>
      </w:r>
      <w:bookmarkStart w:id="11" w:name="para363"/>
      <w:r w:rsidRPr="00AA3571">
        <w:rPr>
          <w:rFonts w:ascii="Times New Roman" w:hAnsi="Times New Roman" w:cs="Times New Roman"/>
          <w:b/>
          <w:bCs/>
          <w:sz w:val="24"/>
          <w:szCs w:val="24"/>
        </w:rPr>
        <w:t> </w:t>
      </w:r>
      <w:bookmarkEnd w:id="11"/>
      <w:r w:rsidRPr="00AA3571">
        <w:rPr>
          <w:rFonts w:ascii="Times New Roman" w:hAnsi="Times New Roman" w:cs="Times New Roman"/>
          <w:b/>
          <w:bCs/>
          <w:sz w:val="24"/>
          <w:szCs w:val="24"/>
        </w:rPr>
        <w:t>Pensionifondide valitsemine</w:t>
      </w:r>
    </w:p>
    <w:p w14:paraId="7CAAB638" w14:textId="77777777" w:rsidR="00CA0CC3" w:rsidRPr="00AA3571" w:rsidRDefault="00CA0CC3" w:rsidP="00CD0A94">
      <w:pPr>
        <w:spacing w:after="0" w:line="240" w:lineRule="auto"/>
        <w:jc w:val="both"/>
        <w:rPr>
          <w:rFonts w:ascii="Times New Roman" w:hAnsi="Times New Roman" w:cs="Times New Roman"/>
          <w:b/>
          <w:bCs/>
          <w:sz w:val="24"/>
          <w:szCs w:val="24"/>
        </w:rPr>
      </w:pPr>
    </w:p>
    <w:p w14:paraId="1773739F" w14:textId="266B5460" w:rsidR="00946CD4" w:rsidRPr="00AA3571" w:rsidRDefault="00946CD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Pensionifondi sise-eeskirjade suhtes ei kohaldata käesoleva seaduse § 344 lõike 3 punktis</w:t>
      </w:r>
      <w:r w:rsidR="00422371" w:rsidRPr="00AA3571">
        <w:rPr>
          <w:rFonts w:ascii="Times New Roman" w:hAnsi="Times New Roman" w:cs="Times New Roman"/>
          <w:sz w:val="24"/>
          <w:szCs w:val="24"/>
        </w:rPr>
        <w:t> </w:t>
      </w:r>
      <w:r w:rsidRPr="00AA3571">
        <w:rPr>
          <w:rFonts w:ascii="Times New Roman" w:hAnsi="Times New Roman" w:cs="Times New Roman"/>
          <w:sz w:val="24"/>
          <w:szCs w:val="24"/>
        </w:rPr>
        <w:t>16 ning lõigetes 3</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ja 3</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sätestatut.</w:t>
      </w:r>
    </w:p>
    <w:p w14:paraId="2B13DDC7" w14:textId="77777777" w:rsidR="004675E8" w:rsidRPr="00AA3571" w:rsidRDefault="004675E8" w:rsidP="00CD0A94">
      <w:pPr>
        <w:spacing w:after="0" w:line="240" w:lineRule="auto"/>
        <w:jc w:val="both"/>
        <w:rPr>
          <w:rFonts w:ascii="Times New Roman" w:hAnsi="Times New Roman" w:cs="Times New Roman"/>
          <w:sz w:val="24"/>
          <w:szCs w:val="24"/>
        </w:rPr>
      </w:pPr>
    </w:p>
    <w:p w14:paraId="3C84632D" w14:textId="70396137" w:rsidR="00946CD4" w:rsidRPr="00AA3571" w:rsidRDefault="00946CD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742FD7" w:rsidRPr="00AA3571">
        <w:rPr>
          <w:rFonts w:ascii="Times New Roman" w:hAnsi="Times New Roman" w:cs="Times New Roman"/>
          <w:sz w:val="24"/>
          <w:szCs w:val="24"/>
        </w:rPr>
        <w:t>2</w:t>
      </w:r>
      <w:r w:rsidRPr="00AA3571">
        <w:rPr>
          <w:rFonts w:ascii="Times New Roman" w:hAnsi="Times New Roman" w:cs="Times New Roman"/>
          <w:sz w:val="24"/>
          <w:szCs w:val="24"/>
        </w:rPr>
        <w:t xml:space="preserve">) Fondivalitseja võib valitseda mitut kohustuslikku pensionifondi, kui </w:t>
      </w:r>
      <w:r w:rsidR="00121C34" w:rsidRPr="00AA3571">
        <w:rPr>
          <w:rFonts w:ascii="Times New Roman" w:hAnsi="Times New Roman" w:cs="Times New Roman"/>
          <w:sz w:val="24"/>
          <w:szCs w:val="24"/>
        </w:rPr>
        <w:t>fondi</w:t>
      </w:r>
      <w:r w:rsidRPr="00AA3571">
        <w:rPr>
          <w:rFonts w:ascii="Times New Roman" w:hAnsi="Times New Roman" w:cs="Times New Roman"/>
          <w:sz w:val="24"/>
          <w:szCs w:val="24"/>
        </w:rPr>
        <w:t xml:space="preserve"> tingimuste ja prospektide kohaselt </w:t>
      </w:r>
      <w:r w:rsidR="00C57804" w:rsidRPr="00AA3571">
        <w:rPr>
          <w:rFonts w:ascii="Times New Roman" w:hAnsi="Times New Roman" w:cs="Times New Roman"/>
          <w:sz w:val="24"/>
          <w:szCs w:val="24"/>
        </w:rPr>
        <w:t xml:space="preserve">erineb </w:t>
      </w:r>
      <w:r w:rsidR="009003C2" w:rsidRPr="00AA3571">
        <w:rPr>
          <w:rFonts w:ascii="Times New Roman" w:hAnsi="Times New Roman" w:cs="Times New Roman"/>
          <w:sz w:val="24"/>
          <w:szCs w:val="24"/>
        </w:rPr>
        <w:t xml:space="preserve">iga sellise </w:t>
      </w:r>
      <w:r w:rsidR="004A1534" w:rsidRPr="00AA3571">
        <w:rPr>
          <w:rFonts w:ascii="Times New Roman" w:hAnsi="Times New Roman" w:cs="Times New Roman"/>
          <w:sz w:val="24"/>
          <w:szCs w:val="24"/>
        </w:rPr>
        <w:t xml:space="preserve">fondi </w:t>
      </w:r>
      <w:r w:rsidRPr="00AA3571">
        <w:rPr>
          <w:rFonts w:ascii="Times New Roman" w:hAnsi="Times New Roman" w:cs="Times New Roman"/>
          <w:sz w:val="24"/>
          <w:szCs w:val="24"/>
        </w:rPr>
        <w:t xml:space="preserve">investeerimispoliitika tema hinnangul </w:t>
      </w:r>
      <w:r w:rsidR="00756BC5" w:rsidRPr="00AA3571">
        <w:rPr>
          <w:rFonts w:ascii="Times New Roman" w:hAnsi="Times New Roman" w:cs="Times New Roman"/>
          <w:sz w:val="24"/>
          <w:szCs w:val="24"/>
        </w:rPr>
        <w:t>teistest</w:t>
      </w:r>
      <w:r w:rsidR="003C6C75" w:rsidRPr="00AA3571">
        <w:rPr>
          <w:rFonts w:ascii="Times New Roman" w:hAnsi="Times New Roman" w:cs="Times New Roman"/>
          <w:sz w:val="24"/>
          <w:szCs w:val="24"/>
        </w:rPr>
        <w:t xml:space="preserve"> </w:t>
      </w:r>
      <w:r w:rsidRPr="00AA3571">
        <w:rPr>
          <w:rFonts w:ascii="Times New Roman" w:hAnsi="Times New Roman" w:cs="Times New Roman"/>
          <w:sz w:val="24"/>
          <w:szCs w:val="24"/>
        </w:rPr>
        <w:t>piisavalt või neid pensionifonde pakutakse eri vanuses osakuomanikele.</w:t>
      </w:r>
    </w:p>
    <w:p w14:paraId="2C38696B" w14:textId="77777777" w:rsidR="004675E8" w:rsidRPr="00AA3571" w:rsidRDefault="004675E8" w:rsidP="00CD0A94">
      <w:pPr>
        <w:spacing w:after="0" w:line="240" w:lineRule="auto"/>
        <w:jc w:val="both"/>
        <w:rPr>
          <w:rFonts w:ascii="Times New Roman" w:hAnsi="Times New Roman" w:cs="Times New Roman"/>
          <w:sz w:val="24"/>
          <w:szCs w:val="24"/>
        </w:rPr>
      </w:pPr>
    </w:p>
    <w:p w14:paraId="799B7010" w14:textId="19915F5E" w:rsidR="00BE01D4" w:rsidRPr="00AA3571" w:rsidRDefault="00946CD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742FD7" w:rsidRPr="00AA3571">
        <w:rPr>
          <w:rFonts w:ascii="Times New Roman" w:hAnsi="Times New Roman" w:cs="Times New Roman"/>
          <w:sz w:val="24"/>
          <w:szCs w:val="24"/>
        </w:rPr>
        <w:t>3</w:t>
      </w:r>
      <w:r w:rsidRPr="00AA3571">
        <w:rPr>
          <w:rFonts w:ascii="Times New Roman" w:hAnsi="Times New Roman" w:cs="Times New Roman"/>
          <w:sz w:val="24"/>
          <w:szCs w:val="24"/>
        </w:rPr>
        <w:t xml:space="preserve">) Fondivalitsejal ei ole kohustust täita käesoleva paragrahvi lõikes </w:t>
      </w:r>
      <w:r w:rsidR="00742FD7" w:rsidRPr="00AA3571">
        <w:rPr>
          <w:rFonts w:ascii="Times New Roman" w:hAnsi="Times New Roman" w:cs="Times New Roman"/>
          <w:sz w:val="24"/>
          <w:szCs w:val="24"/>
        </w:rPr>
        <w:t>2</w:t>
      </w:r>
      <w:r w:rsidRPr="00AA3571">
        <w:rPr>
          <w:rFonts w:ascii="Times New Roman" w:hAnsi="Times New Roman" w:cs="Times New Roman"/>
          <w:sz w:val="24"/>
          <w:szCs w:val="24"/>
        </w:rPr>
        <w:t xml:space="preserve"> sätestatud tingimust, kui tema ühinemisest teise fondivalitsejaga või kohustusliku pensionifondi valitsemise ülevõtmisest on möödunud vähem kui kaks aastat.</w:t>
      </w:r>
    </w:p>
    <w:p w14:paraId="6E161CD0" w14:textId="77777777" w:rsidR="002E1052" w:rsidRPr="00AA3571" w:rsidRDefault="002E1052" w:rsidP="00CD0A94">
      <w:pPr>
        <w:spacing w:after="0" w:line="240" w:lineRule="auto"/>
        <w:jc w:val="both"/>
        <w:rPr>
          <w:rFonts w:ascii="Times New Roman" w:hAnsi="Times New Roman" w:cs="Times New Roman"/>
          <w:sz w:val="24"/>
          <w:szCs w:val="24"/>
        </w:rPr>
      </w:pPr>
    </w:p>
    <w:p w14:paraId="063A420E" w14:textId="2161CEC5" w:rsidR="00DC2657" w:rsidRPr="00AA3571" w:rsidRDefault="005C219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E3444C" w:rsidRPr="00AA3571">
        <w:rPr>
          <w:rFonts w:ascii="Times New Roman" w:hAnsi="Times New Roman" w:cs="Times New Roman"/>
          <w:sz w:val="24"/>
          <w:szCs w:val="24"/>
        </w:rPr>
        <w:t xml:space="preserve">4) </w:t>
      </w:r>
      <w:r w:rsidR="003B6CAB" w:rsidRPr="00AA3571">
        <w:rPr>
          <w:rFonts w:ascii="Times New Roman" w:hAnsi="Times New Roman" w:cs="Times New Roman"/>
          <w:sz w:val="24"/>
          <w:szCs w:val="24"/>
        </w:rPr>
        <w:t xml:space="preserve">Käesoleva seaduse </w:t>
      </w:r>
      <w:r w:rsidR="00DC2657" w:rsidRPr="00AA3571">
        <w:rPr>
          <w:rFonts w:ascii="Times New Roman" w:hAnsi="Times New Roman" w:cs="Times New Roman"/>
          <w:sz w:val="24"/>
          <w:szCs w:val="24"/>
        </w:rPr>
        <w:t>§ 345 lõikes 1</w:t>
      </w:r>
      <w:r w:rsidR="00DC2657" w:rsidRPr="00AA3571">
        <w:rPr>
          <w:rFonts w:ascii="Times New Roman" w:hAnsi="Times New Roman" w:cs="Times New Roman"/>
          <w:sz w:val="24"/>
          <w:szCs w:val="24"/>
          <w:vertAlign w:val="superscript"/>
        </w:rPr>
        <w:t>1</w:t>
      </w:r>
      <w:r w:rsidR="00DC2657" w:rsidRPr="00AA3571">
        <w:rPr>
          <w:rFonts w:ascii="Times New Roman" w:hAnsi="Times New Roman" w:cs="Times New Roman"/>
          <w:sz w:val="24"/>
          <w:szCs w:val="24"/>
        </w:rPr>
        <w:t xml:space="preserve"> kehtestatud nõuete täitmisel </w:t>
      </w:r>
      <w:r w:rsidR="00630B00" w:rsidRPr="00AA3571">
        <w:rPr>
          <w:rFonts w:ascii="Times New Roman" w:hAnsi="Times New Roman" w:cs="Times New Roman"/>
          <w:sz w:val="24"/>
          <w:szCs w:val="24"/>
        </w:rPr>
        <w:t xml:space="preserve">kohaldatakse </w:t>
      </w:r>
      <w:r w:rsidR="00540152" w:rsidRPr="00AA3571">
        <w:rPr>
          <w:rFonts w:ascii="Times New Roman" w:hAnsi="Times New Roman" w:cs="Times New Roman"/>
          <w:sz w:val="24"/>
          <w:szCs w:val="24"/>
        </w:rPr>
        <w:t>pensionifondi</w:t>
      </w:r>
      <w:r w:rsidR="00731126" w:rsidRPr="00AA3571">
        <w:rPr>
          <w:rFonts w:ascii="Times New Roman" w:hAnsi="Times New Roman" w:cs="Times New Roman"/>
          <w:sz w:val="24"/>
          <w:szCs w:val="24"/>
        </w:rPr>
        <w:t xml:space="preserve"> valitseja</w:t>
      </w:r>
      <w:r w:rsidR="00ED47D7" w:rsidRPr="00AA3571">
        <w:rPr>
          <w:rFonts w:ascii="Times New Roman" w:hAnsi="Times New Roman" w:cs="Times New Roman"/>
          <w:sz w:val="24"/>
          <w:szCs w:val="24"/>
        </w:rPr>
        <w:t>, välja arvatud tööandja pensioni</w:t>
      </w:r>
      <w:r w:rsidR="00F00844" w:rsidRPr="00AA3571">
        <w:rPr>
          <w:rFonts w:ascii="Times New Roman" w:hAnsi="Times New Roman" w:cs="Times New Roman"/>
          <w:sz w:val="24"/>
          <w:szCs w:val="24"/>
        </w:rPr>
        <w:t>fondi valitseja s</w:t>
      </w:r>
      <w:r w:rsidR="00646BA6" w:rsidRPr="00AA3571">
        <w:rPr>
          <w:rFonts w:ascii="Times New Roman" w:hAnsi="Times New Roman" w:cs="Times New Roman"/>
          <w:sz w:val="24"/>
          <w:szCs w:val="24"/>
        </w:rPr>
        <w:t xml:space="preserve">uhtes </w:t>
      </w:r>
      <w:r w:rsidR="00DC2657" w:rsidRPr="00AA3571">
        <w:rPr>
          <w:rFonts w:ascii="Times New Roman" w:hAnsi="Times New Roman" w:cs="Times New Roman"/>
          <w:sz w:val="24"/>
          <w:szCs w:val="24"/>
        </w:rPr>
        <w:t>Euroopa Parlamendi ja nõukogu määruse</w:t>
      </w:r>
      <w:r w:rsidR="00DB16D9" w:rsidRPr="00AA3571">
        <w:rPr>
          <w:rFonts w:ascii="Times New Roman" w:hAnsi="Times New Roman" w:cs="Times New Roman"/>
          <w:sz w:val="24"/>
          <w:szCs w:val="24"/>
        </w:rPr>
        <w:t xml:space="preserve"> </w:t>
      </w:r>
      <w:r w:rsidR="00DC2657" w:rsidRPr="00AA3571">
        <w:rPr>
          <w:rFonts w:ascii="Times New Roman" w:hAnsi="Times New Roman" w:cs="Times New Roman"/>
          <w:sz w:val="24"/>
          <w:szCs w:val="24"/>
        </w:rPr>
        <w:t xml:space="preserve">(EL) 2022/2554 </w:t>
      </w:r>
      <w:r w:rsidR="00DB16D9" w:rsidRPr="00AA3571">
        <w:rPr>
          <w:rFonts w:ascii="Times New Roman" w:hAnsi="Times New Roman" w:cs="Times New Roman"/>
          <w:sz w:val="24"/>
          <w:szCs w:val="24"/>
        </w:rPr>
        <w:t>artiklites 16–18, artikli 19 lõigetes 1–5, artikli 22 lõikes 1, artiklites 24, 25 ja 28–30 ning 45 sätestatut</w:t>
      </w:r>
      <w:r w:rsidR="000440FB" w:rsidRPr="00AA3571">
        <w:rPr>
          <w:rFonts w:ascii="Times New Roman" w:hAnsi="Times New Roman" w:cs="Times New Roman"/>
          <w:sz w:val="24"/>
          <w:szCs w:val="24"/>
        </w:rPr>
        <w:t>.</w:t>
      </w:r>
    </w:p>
    <w:p w14:paraId="37A90D09" w14:textId="77777777" w:rsidR="00DC2657" w:rsidRPr="00AA3571" w:rsidRDefault="00DC2657" w:rsidP="00CD0A94">
      <w:pPr>
        <w:spacing w:after="0" w:line="240" w:lineRule="auto"/>
        <w:jc w:val="both"/>
        <w:rPr>
          <w:rFonts w:ascii="Times New Roman" w:hAnsi="Times New Roman" w:cs="Times New Roman"/>
          <w:sz w:val="24"/>
          <w:szCs w:val="24"/>
        </w:rPr>
      </w:pPr>
    </w:p>
    <w:p w14:paraId="23B1817B" w14:textId="0E8002DD" w:rsidR="002E1052" w:rsidRPr="00AA3571" w:rsidRDefault="002E1052" w:rsidP="002E1052">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662C67" w:rsidRPr="00AA3571">
        <w:rPr>
          <w:rFonts w:ascii="Times New Roman" w:hAnsi="Times New Roman" w:cs="Times New Roman"/>
          <w:sz w:val="24"/>
          <w:szCs w:val="24"/>
        </w:rPr>
        <w:t>5</w:t>
      </w:r>
      <w:r w:rsidRPr="00AA3571">
        <w:rPr>
          <w:rFonts w:ascii="Times New Roman" w:hAnsi="Times New Roman" w:cs="Times New Roman"/>
          <w:sz w:val="24"/>
          <w:szCs w:val="24"/>
        </w:rPr>
        <w:t>) Kohustusliku pensionifondi valitseja on kohustatud fondi vara investeerimise ja riskide juhtimisega seoses avaldama jätkusuutlikkust käsitlevat teavet, järgides Euroopa Parlamendi ja nõukogu määruses (EL) 2019/2088 sätestatut.</w:t>
      </w:r>
    </w:p>
    <w:p w14:paraId="1ED3F3F3" w14:textId="77777777" w:rsidR="002E1052" w:rsidRPr="00AA3571" w:rsidRDefault="002E1052" w:rsidP="00CD0A94">
      <w:pPr>
        <w:spacing w:after="0" w:line="240" w:lineRule="auto"/>
        <w:jc w:val="both"/>
        <w:rPr>
          <w:rFonts w:ascii="Times New Roman" w:hAnsi="Times New Roman" w:cs="Times New Roman"/>
          <w:sz w:val="24"/>
          <w:szCs w:val="24"/>
        </w:rPr>
      </w:pPr>
    </w:p>
    <w:p w14:paraId="4CEA23F9" w14:textId="5FFA8132" w:rsidR="002E1052" w:rsidRPr="00AA3571" w:rsidRDefault="002E105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662C67" w:rsidRPr="00AA3571">
        <w:rPr>
          <w:rFonts w:ascii="Times New Roman" w:hAnsi="Times New Roman" w:cs="Times New Roman"/>
          <w:sz w:val="24"/>
          <w:szCs w:val="24"/>
        </w:rPr>
        <w:t>6</w:t>
      </w:r>
      <w:r w:rsidRPr="00AA3571">
        <w:rPr>
          <w:rFonts w:ascii="Times New Roman" w:hAnsi="Times New Roman" w:cs="Times New Roman"/>
          <w:sz w:val="24"/>
          <w:szCs w:val="24"/>
        </w:rPr>
        <w:t>) Pensionifondi valitseja suhtes ei kohaldata käesoleva seaduse § 351 lõikes 8 sätestatut.</w:t>
      </w:r>
      <w:r w:rsidR="00946CD4" w:rsidRPr="00AA3571">
        <w:rPr>
          <w:rFonts w:ascii="Times New Roman" w:hAnsi="Times New Roman" w:cs="Times New Roman"/>
          <w:sz w:val="24"/>
          <w:szCs w:val="24"/>
        </w:rPr>
        <w:t>“</w:t>
      </w:r>
      <w:r w:rsidR="009633D3" w:rsidRPr="00AA3571">
        <w:rPr>
          <w:rFonts w:ascii="Times New Roman" w:hAnsi="Times New Roman" w:cs="Times New Roman"/>
          <w:sz w:val="24"/>
          <w:szCs w:val="24"/>
        </w:rPr>
        <w:t>;</w:t>
      </w:r>
    </w:p>
    <w:p w14:paraId="4CF49E5D" w14:textId="77777777" w:rsidR="002E1052" w:rsidRPr="00AA3571" w:rsidRDefault="002E1052" w:rsidP="00CD0A94">
      <w:pPr>
        <w:spacing w:after="0" w:line="240" w:lineRule="auto"/>
        <w:jc w:val="both"/>
        <w:rPr>
          <w:rFonts w:ascii="Times New Roman" w:hAnsi="Times New Roman" w:cs="Times New Roman"/>
          <w:sz w:val="24"/>
          <w:szCs w:val="24"/>
        </w:rPr>
      </w:pPr>
    </w:p>
    <w:p w14:paraId="7FD23A52" w14:textId="64536141" w:rsidR="009633D3"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3</w:t>
      </w:r>
      <w:r w:rsidR="002637FF" w:rsidRPr="00AA3571">
        <w:rPr>
          <w:rFonts w:ascii="Times New Roman" w:hAnsi="Times New Roman" w:cs="Times New Roman"/>
          <w:b/>
          <w:bCs/>
          <w:sz w:val="24"/>
          <w:szCs w:val="24"/>
        </w:rPr>
        <w:t>7</w:t>
      </w:r>
      <w:r w:rsidR="009633D3" w:rsidRPr="00AA3571">
        <w:rPr>
          <w:rFonts w:ascii="Times New Roman" w:hAnsi="Times New Roman" w:cs="Times New Roman"/>
          <w:b/>
          <w:bCs/>
          <w:sz w:val="24"/>
          <w:szCs w:val="24"/>
        </w:rPr>
        <w:t>)</w:t>
      </w:r>
      <w:r w:rsidR="009633D3" w:rsidRPr="00AA3571">
        <w:rPr>
          <w:rFonts w:ascii="Times New Roman" w:hAnsi="Times New Roman" w:cs="Times New Roman"/>
          <w:sz w:val="24"/>
          <w:szCs w:val="24"/>
        </w:rPr>
        <w:t xml:space="preserve"> </w:t>
      </w:r>
      <w:r w:rsidR="00EE043F" w:rsidRPr="00AA3571">
        <w:rPr>
          <w:rFonts w:ascii="Times New Roman" w:hAnsi="Times New Roman" w:cs="Times New Roman"/>
          <w:sz w:val="24"/>
          <w:szCs w:val="24"/>
        </w:rPr>
        <w:t xml:space="preserve">seaduse 27. peatüki </w:t>
      </w:r>
      <w:r w:rsidR="000565D1" w:rsidRPr="00AA3571">
        <w:rPr>
          <w:rFonts w:ascii="Times New Roman" w:hAnsi="Times New Roman" w:cs="Times New Roman"/>
          <w:sz w:val="24"/>
          <w:szCs w:val="24"/>
        </w:rPr>
        <w:t xml:space="preserve">4. jao </w:t>
      </w:r>
      <w:r w:rsidR="00DE7D51" w:rsidRPr="00AA3571">
        <w:rPr>
          <w:rFonts w:ascii="Times New Roman" w:hAnsi="Times New Roman" w:cs="Times New Roman"/>
          <w:sz w:val="24"/>
          <w:szCs w:val="24"/>
        </w:rPr>
        <w:t>ja</w:t>
      </w:r>
      <w:r w:rsidR="000A7D00" w:rsidRPr="00AA3571">
        <w:rPr>
          <w:rFonts w:ascii="Times New Roman" w:hAnsi="Times New Roman" w:cs="Times New Roman"/>
          <w:sz w:val="24"/>
          <w:szCs w:val="24"/>
        </w:rPr>
        <w:t xml:space="preserve"> sama jao 1. jaotise </w:t>
      </w:r>
      <w:r w:rsidR="000565D1" w:rsidRPr="00AA3571">
        <w:rPr>
          <w:rFonts w:ascii="Times New Roman" w:hAnsi="Times New Roman" w:cs="Times New Roman"/>
          <w:sz w:val="24"/>
          <w:szCs w:val="24"/>
        </w:rPr>
        <w:t>pealkir</w:t>
      </w:r>
      <w:r w:rsidR="00976974" w:rsidRPr="00AA3571">
        <w:rPr>
          <w:rFonts w:ascii="Times New Roman" w:hAnsi="Times New Roman" w:cs="Times New Roman"/>
          <w:sz w:val="24"/>
          <w:szCs w:val="24"/>
        </w:rPr>
        <w:t>i</w:t>
      </w:r>
      <w:r w:rsidR="000565D1" w:rsidRPr="00AA3571">
        <w:rPr>
          <w:rFonts w:ascii="Times New Roman" w:hAnsi="Times New Roman" w:cs="Times New Roman"/>
          <w:sz w:val="24"/>
          <w:szCs w:val="24"/>
        </w:rPr>
        <w:t xml:space="preserve"> muudetakse </w:t>
      </w:r>
      <w:r w:rsidR="0015467C" w:rsidRPr="00AA3571">
        <w:rPr>
          <w:rFonts w:ascii="Times New Roman" w:hAnsi="Times New Roman" w:cs="Times New Roman"/>
          <w:sz w:val="24"/>
          <w:szCs w:val="24"/>
        </w:rPr>
        <w:t>ning</w:t>
      </w:r>
      <w:r w:rsidR="000565D1" w:rsidRPr="00AA3571">
        <w:rPr>
          <w:rFonts w:ascii="Times New Roman" w:hAnsi="Times New Roman" w:cs="Times New Roman"/>
          <w:sz w:val="24"/>
          <w:szCs w:val="24"/>
        </w:rPr>
        <w:t xml:space="preserve"> sõnastatakse järgmiselt:</w:t>
      </w:r>
    </w:p>
    <w:p w14:paraId="465902F7" w14:textId="77777777" w:rsidR="008B315C" w:rsidRPr="00AA3571" w:rsidRDefault="008B315C" w:rsidP="009C680C">
      <w:pPr>
        <w:spacing w:after="0" w:line="240" w:lineRule="auto"/>
        <w:jc w:val="center"/>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4. jagu</w:t>
      </w:r>
    </w:p>
    <w:p w14:paraId="5FD39A14" w14:textId="0AEFAEC7" w:rsidR="008B315C" w:rsidRPr="00AA3571" w:rsidRDefault="008B315C" w:rsidP="009C680C">
      <w:pPr>
        <w:spacing w:after="0" w:line="240" w:lineRule="auto"/>
        <w:jc w:val="center"/>
        <w:rPr>
          <w:rFonts w:ascii="Times New Roman" w:hAnsi="Times New Roman" w:cs="Times New Roman"/>
          <w:sz w:val="24"/>
          <w:szCs w:val="24"/>
        </w:rPr>
      </w:pPr>
      <w:r w:rsidRPr="00AA3571">
        <w:rPr>
          <w:rFonts w:ascii="Times New Roman" w:hAnsi="Times New Roman" w:cs="Times New Roman"/>
          <w:b/>
          <w:bCs/>
          <w:sz w:val="24"/>
          <w:szCs w:val="24"/>
        </w:rPr>
        <w:t>Fondivalitseja ülesannete ja tegevuste edasiandmine</w:t>
      </w:r>
      <w:bookmarkStart w:id="12" w:name="jg50"/>
      <w:bookmarkEnd w:id="12"/>
    </w:p>
    <w:p w14:paraId="037B4856" w14:textId="7360963E" w:rsidR="008B315C" w:rsidRPr="00AA3571" w:rsidRDefault="008B315C" w:rsidP="00CD0A94">
      <w:pPr>
        <w:spacing w:after="0" w:line="240" w:lineRule="auto"/>
        <w:jc w:val="both"/>
        <w:rPr>
          <w:rFonts w:ascii="Times New Roman" w:hAnsi="Times New Roman" w:cs="Times New Roman"/>
          <w:sz w:val="24"/>
          <w:szCs w:val="24"/>
        </w:rPr>
      </w:pPr>
    </w:p>
    <w:p w14:paraId="68ADCE58" w14:textId="2ACD5E3D" w:rsidR="00C32910" w:rsidRPr="00AA3571" w:rsidRDefault="00C32910" w:rsidP="000C7B97">
      <w:pPr>
        <w:spacing w:after="0" w:line="240" w:lineRule="auto"/>
        <w:jc w:val="center"/>
        <w:rPr>
          <w:rFonts w:ascii="Times New Roman" w:hAnsi="Times New Roman" w:cs="Times New Roman"/>
          <w:b/>
          <w:bCs/>
          <w:sz w:val="24"/>
          <w:szCs w:val="24"/>
        </w:rPr>
      </w:pPr>
      <w:r w:rsidRPr="00AA3571">
        <w:rPr>
          <w:rFonts w:ascii="Times New Roman" w:hAnsi="Times New Roman" w:cs="Times New Roman"/>
          <w:b/>
          <w:bCs/>
          <w:sz w:val="24"/>
          <w:szCs w:val="24"/>
        </w:rPr>
        <w:t>1. jaotis</w:t>
      </w:r>
    </w:p>
    <w:p w14:paraId="6ED201D3" w14:textId="2F8A2922" w:rsidR="00C32910" w:rsidRPr="00AA3571" w:rsidRDefault="00C32910" w:rsidP="000C7B97">
      <w:pPr>
        <w:spacing w:after="0" w:line="240" w:lineRule="auto"/>
        <w:jc w:val="center"/>
        <w:rPr>
          <w:rFonts w:ascii="Times New Roman" w:hAnsi="Times New Roman" w:cs="Times New Roman"/>
          <w:sz w:val="24"/>
          <w:szCs w:val="24"/>
        </w:rPr>
      </w:pPr>
      <w:r w:rsidRPr="00AA3571">
        <w:rPr>
          <w:rFonts w:ascii="Times New Roman" w:hAnsi="Times New Roman" w:cs="Times New Roman"/>
          <w:b/>
          <w:bCs/>
          <w:sz w:val="24"/>
          <w:szCs w:val="24"/>
        </w:rPr>
        <w:lastRenderedPageBreak/>
        <w:t>Eurofondi, alternatiivfondi või pensionifondi valitseja ülesannete ja tegevuste edasiandmine</w:t>
      </w:r>
      <w:bookmarkStart w:id="13" w:name="jaotis34"/>
      <w:bookmarkEnd w:id="13"/>
      <w:r w:rsidRPr="00AA3571">
        <w:rPr>
          <w:rFonts w:ascii="Times New Roman" w:hAnsi="Times New Roman" w:cs="Times New Roman"/>
          <w:sz w:val="24"/>
          <w:szCs w:val="24"/>
        </w:rPr>
        <w:t>“;</w:t>
      </w:r>
    </w:p>
    <w:p w14:paraId="0A210A45" w14:textId="77777777" w:rsidR="004675E8" w:rsidRPr="00AA3571" w:rsidRDefault="004675E8" w:rsidP="00CD0A94">
      <w:pPr>
        <w:spacing w:after="0" w:line="240" w:lineRule="auto"/>
        <w:jc w:val="both"/>
        <w:rPr>
          <w:rFonts w:ascii="Times New Roman" w:hAnsi="Times New Roman" w:cs="Times New Roman"/>
          <w:sz w:val="24"/>
          <w:szCs w:val="24"/>
        </w:rPr>
      </w:pPr>
    </w:p>
    <w:p w14:paraId="0324FCEB" w14:textId="6DC6F891" w:rsidR="00C32910"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3</w:t>
      </w:r>
      <w:r w:rsidR="002637FF" w:rsidRPr="00AA3571">
        <w:rPr>
          <w:rFonts w:ascii="Times New Roman" w:hAnsi="Times New Roman" w:cs="Times New Roman"/>
          <w:b/>
          <w:bCs/>
          <w:sz w:val="24"/>
          <w:szCs w:val="24"/>
        </w:rPr>
        <w:t>8</w:t>
      </w:r>
      <w:r w:rsidR="00C32910" w:rsidRPr="00AA3571">
        <w:rPr>
          <w:rFonts w:ascii="Times New Roman" w:hAnsi="Times New Roman" w:cs="Times New Roman"/>
          <w:b/>
          <w:bCs/>
          <w:sz w:val="24"/>
          <w:szCs w:val="24"/>
        </w:rPr>
        <w:t>)</w:t>
      </w:r>
      <w:r w:rsidR="00C32910" w:rsidRPr="00AA3571">
        <w:rPr>
          <w:rFonts w:ascii="Times New Roman" w:hAnsi="Times New Roman" w:cs="Times New Roman"/>
          <w:sz w:val="24"/>
          <w:szCs w:val="24"/>
        </w:rPr>
        <w:t xml:space="preserve"> </w:t>
      </w:r>
      <w:r w:rsidR="005C17DA" w:rsidRPr="00AA3571">
        <w:rPr>
          <w:rFonts w:ascii="Times New Roman" w:hAnsi="Times New Roman" w:cs="Times New Roman"/>
          <w:sz w:val="24"/>
          <w:szCs w:val="24"/>
        </w:rPr>
        <w:t>paragrahv 364 muudetakse ja sõnastatakse järgmiselt:</w:t>
      </w:r>
    </w:p>
    <w:p w14:paraId="51169F33" w14:textId="57A78A47" w:rsidR="005C17DA" w:rsidRPr="00AA3571" w:rsidRDefault="005C17DA"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 364.</w:t>
      </w:r>
      <w:bookmarkStart w:id="14" w:name="para364"/>
      <w:r w:rsidRPr="00AA3571">
        <w:rPr>
          <w:rFonts w:ascii="Times New Roman" w:hAnsi="Times New Roman" w:cs="Times New Roman"/>
          <w:b/>
          <w:bCs/>
          <w:sz w:val="24"/>
          <w:szCs w:val="24"/>
        </w:rPr>
        <w:t> </w:t>
      </w:r>
      <w:bookmarkEnd w:id="14"/>
      <w:r w:rsidRPr="00AA3571">
        <w:rPr>
          <w:rFonts w:ascii="Times New Roman" w:hAnsi="Times New Roman" w:cs="Times New Roman"/>
          <w:b/>
          <w:bCs/>
          <w:sz w:val="24"/>
          <w:szCs w:val="24"/>
        </w:rPr>
        <w:t>Ülesannete ja tegevuste edasiandmise üldsätted</w:t>
      </w:r>
    </w:p>
    <w:p w14:paraId="28778057" w14:textId="77777777" w:rsidR="00CA0CC3" w:rsidRPr="00AA3571" w:rsidRDefault="00CA0CC3" w:rsidP="00CD0A94">
      <w:pPr>
        <w:spacing w:after="0" w:line="240" w:lineRule="auto"/>
        <w:jc w:val="both"/>
        <w:rPr>
          <w:rFonts w:ascii="Times New Roman" w:hAnsi="Times New Roman" w:cs="Times New Roman"/>
          <w:b/>
          <w:bCs/>
          <w:sz w:val="24"/>
          <w:szCs w:val="24"/>
        </w:rPr>
      </w:pPr>
    </w:p>
    <w:p w14:paraId="67842A0B" w14:textId="6B5FA50C"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Käesoleva seaduse § 91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lõikes 1, § 270</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lõikes 1, §-</w:t>
      </w:r>
      <w:r w:rsidR="00E62602" w:rsidRPr="00AA3571">
        <w:rPr>
          <w:rFonts w:ascii="Times New Roman" w:hAnsi="Times New Roman" w:cs="Times New Roman"/>
          <w:sz w:val="24"/>
          <w:szCs w:val="24"/>
        </w:rPr>
        <w:t>de</w:t>
      </w:r>
      <w:r w:rsidRPr="00AA3571">
        <w:rPr>
          <w:rFonts w:ascii="Times New Roman" w:hAnsi="Times New Roman" w:cs="Times New Roman"/>
          <w:sz w:val="24"/>
          <w:szCs w:val="24"/>
        </w:rPr>
        <w:t>s 305</w:t>
      </w:r>
      <w:r w:rsidR="00E62602" w:rsidRPr="00AA3571">
        <w:rPr>
          <w:rFonts w:ascii="Times New Roman" w:hAnsi="Times New Roman" w:cs="Times New Roman"/>
          <w:sz w:val="24"/>
          <w:szCs w:val="24"/>
        </w:rPr>
        <w:t xml:space="preserve"> ja</w:t>
      </w:r>
      <w:r w:rsidRPr="00AA3571">
        <w:rPr>
          <w:rFonts w:ascii="Times New Roman" w:hAnsi="Times New Roman" w:cs="Times New Roman"/>
          <w:sz w:val="24"/>
          <w:szCs w:val="24"/>
        </w:rPr>
        <w:t xml:space="preserve"> </w:t>
      </w:r>
      <w:r w:rsidR="003A099B" w:rsidRPr="00AA3571">
        <w:rPr>
          <w:rFonts w:ascii="Times New Roman" w:hAnsi="Times New Roman" w:cs="Times New Roman"/>
          <w:sz w:val="24"/>
          <w:szCs w:val="24"/>
        </w:rPr>
        <w:t xml:space="preserve">307 </w:t>
      </w:r>
      <w:r w:rsidR="00E62602" w:rsidRPr="00AA3571">
        <w:rPr>
          <w:rFonts w:ascii="Times New Roman" w:hAnsi="Times New Roman" w:cs="Times New Roman"/>
          <w:sz w:val="24"/>
          <w:szCs w:val="24"/>
        </w:rPr>
        <w:t>ning</w:t>
      </w:r>
      <w:r w:rsidR="003A099B" w:rsidRPr="00AA3571">
        <w:rPr>
          <w:rFonts w:ascii="Times New Roman" w:hAnsi="Times New Roman" w:cs="Times New Roman"/>
          <w:sz w:val="24"/>
          <w:szCs w:val="24"/>
        </w:rPr>
        <w:t xml:space="preserve"> </w:t>
      </w:r>
      <w:r w:rsidRPr="00AA3571">
        <w:rPr>
          <w:rFonts w:ascii="Times New Roman" w:hAnsi="Times New Roman" w:cs="Times New Roman"/>
          <w:sz w:val="24"/>
          <w:szCs w:val="24"/>
        </w:rPr>
        <w:t>§ 408 lõikes 1 nimetatud ülesandeid ja tegevusi, sealhulgas investeerimis</w:t>
      </w:r>
      <w:r w:rsidR="00F40690" w:rsidRPr="00AA3571">
        <w:rPr>
          <w:rFonts w:ascii="Times New Roman" w:hAnsi="Times New Roman" w:cs="Times New Roman"/>
          <w:sz w:val="24"/>
          <w:szCs w:val="24"/>
        </w:rPr>
        <w:t>-</w:t>
      </w:r>
      <w:r w:rsidRPr="00AA3571">
        <w:rPr>
          <w:rFonts w:ascii="Times New Roman" w:hAnsi="Times New Roman" w:cs="Times New Roman"/>
          <w:sz w:val="24"/>
          <w:szCs w:val="24"/>
        </w:rPr>
        <w:t xml:space="preserve"> või kõrvalteenuse osutamist, võib fondivalitseja edasi anda kirjaliku lepingu alusel kolmandale isikule (edaspidi </w:t>
      </w:r>
      <w:r w:rsidRPr="00AA3571">
        <w:rPr>
          <w:rFonts w:ascii="Times New Roman" w:hAnsi="Times New Roman" w:cs="Times New Roman"/>
          <w:i/>
          <w:iCs/>
          <w:sz w:val="24"/>
          <w:szCs w:val="24"/>
        </w:rPr>
        <w:t>edasiandmine</w:t>
      </w:r>
      <w:r w:rsidRPr="00AA3571">
        <w:rPr>
          <w:rFonts w:ascii="Times New Roman" w:hAnsi="Times New Roman" w:cs="Times New Roman"/>
          <w:sz w:val="24"/>
          <w:szCs w:val="24"/>
        </w:rPr>
        <w:t>) vaid järgmistel tingimustel:</w:t>
      </w:r>
    </w:p>
    <w:p w14:paraId="544DCD99" w14:textId="6A4EF364"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edasiandmine ei kahjusta fondi </w:t>
      </w:r>
      <w:r w:rsidR="00832FD9" w:rsidRPr="00AA3571">
        <w:rPr>
          <w:rFonts w:ascii="Times New Roman" w:hAnsi="Times New Roman" w:cs="Times New Roman"/>
          <w:sz w:val="24"/>
          <w:szCs w:val="24"/>
        </w:rPr>
        <w:t xml:space="preserve">ega </w:t>
      </w:r>
      <w:r w:rsidRPr="00AA3571">
        <w:rPr>
          <w:rFonts w:ascii="Times New Roman" w:hAnsi="Times New Roman" w:cs="Times New Roman"/>
          <w:sz w:val="24"/>
          <w:szCs w:val="24"/>
        </w:rPr>
        <w:t>fondi investorite õigustatud huve;</w:t>
      </w:r>
    </w:p>
    <w:p w14:paraId="47D54C1C" w14:textId="7E43BC4C"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edasiandmine ei takista fondivalitseja tegevust </w:t>
      </w:r>
      <w:r w:rsidR="00832FD9" w:rsidRPr="00AA3571">
        <w:rPr>
          <w:rFonts w:ascii="Times New Roman" w:hAnsi="Times New Roman" w:cs="Times New Roman"/>
          <w:sz w:val="24"/>
          <w:szCs w:val="24"/>
        </w:rPr>
        <w:t xml:space="preserve">ega </w:t>
      </w:r>
      <w:r w:rsidRPr="00AA3571">
        <w:rPr>
          <w:rFonts w:ascii="Times New Roman" w:hAnsi="Times New Roman" w:cs="Times New Roman"/>
          <w:sz w:val="24"/>
          <w:szCs w:val="24"/>
        </w:rPr>
        <w:t>tema ülesannete täitmist vajalikul tasemel;</w:t>
      </w:r>
    </w:p>
    <w:p w14:paraId="5CD5ACBB" w14:textId="0F92E4BF"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3) edasiandmine ei takista </w:t>
      </w:r>
      <w:r w:rsidR="00743F11" w:rsidRPr="00AA3571">
        <w:rPr>
          <w:rFonts w:ascii="Times New Roman" w:hAnsi="Times New Roman" w:cs="Times New Roman"/>
          <w:sz w:val="24"/>
          <w:szCs w:val="24"/>
        </w:rPr>
        <w:t xml:space="preserve">fondivalitseja üle </w:t>
      </w:r>
      <w:r w:rsidR="00DC67F2" w:rsidRPr="00AA3571">
        <w:rPr>
          <w:rFonts w:ascii="Times New Roman" w:hAnsi="Times New Roman" w:cs="Times New Roman"/>
          <w:sz w:val="24"/>
          <w:szCs w:val="24"/>
        </w:rPr>
        <w:t xml:space="preserve">järelevalve teostamist </w:t>
      </w:r>
      <w:r w:rsidRPr="00AA3571">
        <w:rPr>
          <w:rFonts w:ascii="Times New Roman" w:hAnsi="Times New Roman" w:cs="Times New Roman"/>
          <w:sz w:val="24"/>
          <w:szCs w:val="24"/>
        </w:rPr>
        <w:t>vajalikul tasemel;</w:t>
      </w:r>
    </w:p>
    <w:p w14:paraId="0C50649E" w14:textId="38EA5F41"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4) edasiandmine ei </w:t>
      </w:r>
      <w:r w:rsidR="00756BC5" w:rsidRPr="00AA3571">
        <w:rPr>
          <w:rFonts w:ascii="Times New Roman" w:hAnsi="Times New Roman" w:cs="Times New Roman"/>
          <w:sz w:val="24"/>
          <w:szCs w:val="24"/>
        </w:rPr>
        <w:t>tekita</w:t>
      </w:r>
      <w:r w:rsidRPr="00AA3571">
        <w:rPr>
          <w:rFonts w:ascii="Times New Roman" w:hAnsi="Times New Roman" w:cs="Times New Roman"/>
          <w:sz w:val="24"/>
          <w:szCs w:val="24"/>
        </w:rPr>
        <w:t xml:space="preserve"> olukorda, ku</w:t>
      </w:r>
      <w:r w:rsidR="00AE7417" w:rsidRPr="00AA3571">
        <w:rPr>
          <w:rFonts w:ascii="Times New Roman" w:hAnsi="Times New Roman" w:cs="Times New Roman"/>
          <w:sz w:val="24"/>
          <w:szCs w:val="24"/>
        </w:rPr>
        <w:t>s</w:t>
      </w:r>
      <w:r w:rsidRPr="00AA3571">
        <w:rPr>
          <w:rFonts w:ascii="Times New Roman" w:hAnsi="Times New Roman" w:cs="Times New Roman"/>
          <w:sz w:val="24"/>
          <w:szCs w:val="24"/>
        </w:rPr>
        <w:t xml:space="preserve"> fondivalitseja ei tegele fondi valitsemisega või investeerimis</w:t>
      </w:r>
      <w:r w:rsidR="00C57DD4" w:rsidRPr="00AA3571">
        <w:rPr>
          <w:rFonts w:ascii="Times New Roman" w:hAnsi="Times New Roman" w:cs="Times New Roman"/>
          <w:sz w:val="24"/>
          <w:szCs w:val="24"/>
        </w:rPr>
        <w:t>-</w:t>
      </w:r>
      <w:r w:rsidRPr="00AA3571">
        <w:rPr>
          <w:rFonts w:ascii="Times New Roman" w:hAnsi="Times New Roman" w:cs="Times New Roman"/>
          <w:sz w:val="24"/>
          <w:szCs w:val="24"/>
        </w:rPr>
        <w:t xml:space="preserve"> või kõrvalteenuse osutamisega või </w:t>
      </w:r>
      <w:r w:rsidR="00705C84" w:rsidRPr="00AA3571">
        <w:rPr>
          <w:rFonts w:ascii="Times New Roman" w:hAnsi="Times New Roman" w:cs="Times New Roman"/>
          <w:sz w:val="24"/>
          <w:szCs w:val="24"/>
        </w:rPr>
        <w:t xml:space="preserve">ta </w:t>
      </w:r>
      <w:r w:rsidRPr="00AA3571">
        <w:rPr>
          <w:rFonts w:ascii="Times New Roman" w:hAnsi="Times New Roman" w:cs="Times New Roman"/>
          <w:sz w:val="24"/>
          <w:szCs w:val="24"/>
        </w:rPr>
        <w:t>ei o</w:t>
      </w:r>
      <w:r w:rsidR="00F40204" w:rsidRPr="00AA3571">
        <w:rPr>
          <w:rFonts w:ascii="Times New Roman" w:hAnsi="Times New Roman" w:cs="Times New Roman"/>
          <w:sz w:val="24"/>
          <w:szCs w:val="24"/>
        </w:rPr>
        <w:t xml:space="preserve">le </w:t>
      </w:r>
      <w:r w:rsidRPr="00AA3571">
        <w:rPr>
          <w:rFonts w:ascii="Times New Roman" w:hAnsi="Times New Roman" w:cs="Times New Roman"/>
          <w:sz w:val="24"/>
          <w:szCs w:val="24"/>
        </w:rPr>
        <w:t>selleks pädev, eelkõige fondivalitseja juhtimise või sisekontrolli süsteemi</w:t>
      </w:r>
      <w:r w:rsidR="00D64C5E" w:rsidRPr="00AA3571">
        <w:rPr>
          <w:rFonts w:ascii="Times New Roman" w:hAnsi="Times New Roman" w:cs="Times New Roman"/>
          <w:sz w:val="24"/>
          <w:szCs w:val="24"/>
        </w:rPr>
        <w:t xml:space="preserve"> ühe või mitme</w:t>
      </w:r>
      <w:r w:rsidRPr="00AA3571">
        <w:rPr>
          <w:rFonts w:ascii="Times New Roman" w:hAnsi="Times New Roman" w:cs="Times New Roman"/>
          <w:sz w:val="24"/>
          <w:szCs w:val="24"/>
        </w:rPr>
        <w:t xml:space="preserve"> funktsiooni edasiandmise tõttu;</w:t>
      </w:r>
    </w:p>
    <w:p w14:paraId="0330BD58" w14:textId="4D91FCD9"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5) kolmandal isikul, kellele ülesanded või tegevused edasi antakse, on </w:t>
      </w:r>
      <w:r w:rsidR="0055350B" w:rsidRPr="00AA3571">
        <w:rPr>
          <w:rFonts w:ascii="Times New Roman" w:hAnsi="Times New Roman" w:cs="Times New Roman"/>
          <w:sz w:val="24"/>
          <w:szCs w:val="24"/>
        </w:rPr>
        <w:t>nende ülesannete täitmiseks ja tegevusteks</w:t>
      </w:r>
      <w:r w:rsidRPr="00AA3571">
        <w:rPr>
          <w:rFonts w:ascii="Times New Roman" w:hAnsi="Times New Roman" w:cs="Times New Roman"/>
          <w:sz w:val="24"/>
          <w:szCs w:val="24"/>
        </w:rPr>
        <w:t xml:space="preserve"> vajalik kvalifikatsioon, laitmatu </w:t>
      </w:r>
      <w:r w:rsidR="006D0F7A">
        <w:rPr>
          <w:rFonts w:ascii="Times New Roman" w:hAnsi="Times New Roman" w:cs="Times New Roman"/>
          <w:sz w:val="24"/>
          <w:szCs w:val="24"/>
        </w:rPr>
        <w:t xml:space="preserve">ärialane </w:t>
      </w:r>
      <w:r w:rsidRPr="00AA3571">
        <w:rPr>
          <w:rFonts w:ascii="Times New Roman" w:hAnsi="Times New Roman" w:cs="Times New Roman"/>
          <w:sz w:val="24"/>
          <w:szCs w:val="24"/>
        </w:rPr>
        <w:t>maine, piisavalt kogemusi ja ta on võimeline neid ülesandeid täitma või teenuseid osutama;</w:t>
      </w:r>
    </w:p>
    <w:p w14:paraId="7FDC986E" w14:textId="2BB7CBD1"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6) kolmandal isikul, kellele ülesanded või tegevused edasi antakse, on kohustus järgida fondivalitseja antavaid lisajuhiseid </w:t>
      </w:r>
      <w:r w:rsidR="004066A2" w:rsidRPr="00AA3571">
        <w:rPr>
          <w:rFonts w:ascii="Times New Roman" w:hAnsi="Times New Roman" w:cs="Times New Roman"/>
          <w:sz w:val="24"/>
          <w:szCs w:val="24"/>
        </w:rPr>
        <w:t xml:space="preserve">ning </w:t>
      </w:r>
      <w:r w:rsidRPr="00AA3571">
        <w:rPr>
          <w:rFonts w:ascii="Times New Roman" w:hAnsi="Times New Roman" w:cs="Times New Roman"/>
          <w:sz w:val="24"/>
          <w:szCs w:val="24"/>
        </w:rPr>
        <w:t>lubada fondivalitsejal kontrollida edasi antud ülesandeid ja tegevusi;</w:t>
      </w:r>
    </w:p>
    <w:p w14:paraId="4CD0AE65" w14:textId="77777777"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7) fondivalitseja on valmis põhjendama edasiandmise vajalikkust;</w:t>
      </w:r>
    </w:p>
    <w:p w14:paraId="7CBF41F6" w14:textId="48A4597B"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8) fondivalitsejal tuleb vajaduse korral tõendada, et kolmas isik, kellele ülesanded või tegevused edasi antakse, valiti välja piisava hoolikusega ja ta vastab käesolevas paragrahvis sätestatud nõuetele ning et fondivalitsejal on võimalik edasiandmine </w:t>
      </w:r>
      <w:r w:rsidR="003D2F87" w:rsidRPr="00AA3571">
        <w:rPr>
          <w:rFonts w:ascii="Times New Roman" w:hAnsi="Times New Roman" w:cs="Times New Roman"/>
          <w:sz w:val="24"/>
          <w:szCs w:val="24"/>
        </w:rPr>
        <w:t xml:space="preserve">investorite huvides </w:t>
      </w:r>
      <w:r w:rsidRPr="00AA3571">
        <w:rPr>
          <w:rFonts w:ascii="Times New Roman" w:hAnsi="Times New Roman" w:cs="Times New Roman"/>
          <w:sz w:val="24"/>
          <w:szCs w:val="24"/>
        </w:rPr>
        <w:t>viivitamata lõpetada.</w:t>
      </w:r>
    </w:p>
    <w:p w14:paraId="2C46828F" w14:textId="77777777" w:rsidR="004675E8" w:rsidRPr="00AA3571" w:rsidRDefault="004675E8" w:rsidP="00CD0A94">
      <w:pPr>
        <w:spacing w:after="0" w:line="240" w:lineRule="auto"/>
        <w:jc w:val="both"/>
        <w:rPr>
          <w:rFonts w:ascii="Times New Roman" w:hAnsi="Times New Roman" w:cs="Times New Roman"/>
          <w:sz w:val="24"/>
          <w:szCs w:val="24"/>
        </w:rPr>
      </w:pPr>
    </w:p>
    <w:p w14:paraId="50528270" w14:textId="66C68786"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Fondivalitseja võib ülesandeid ja tegevusi edasi anda ka välisriigi fondivalitsejale, investeerimisühingule või krediidiasutusele, kes ei ole Eestis asutanud filiaali või kes ei osuta Eestis teenuseid</w:t>
      </w:r>
      <w:r w:rsidR="00BF07CC" w:rsidRPr="00AA3571">
        <w:rPr>
          <w:rFonts w:ascii="Times New Roman" w:hAnsi="Times New Roman" w:cs="Times New Roman"/>
          <w:sz w:val="24"/>
          <w:szCs w:val="24"/>
        </w:rPr>
        <w:t xml:space="preserve"> piiriüleselt</w:t>
      </w:r>
      <w:r w:rsidRPr="00AA3571">
        <w:rPr>
          <w:rFonts w:ascii="Times New Roman" w:hAnsi="Times New Roman" w:cs="Times New Roman"/>
          <w:sz w:val="24"/>
          <w:szCs w:val="24"/>
        </w:rPr>
        <w:t>, või muule isikule, kui edasiantavaks ülesandeks või tegevuseks ei ole vaja tegevusluba.</w:t>
      </w:r>
    </w:p>
    <w:p w14:paraId="588841B5" w14:textId="77777777" w:rsidR="004675E8" w:rsidRPr="00AA3571" w:rsidRDefault="004675E8" w:rsidP="00CD0A94">
      <w:pPr>
        <w:spacing w:after="0" w:line="240" w:lineRule="auto"/>
        <w:jc w:val="both"/>
        <w:rPr>
          <w:rFonts w:ascii="Times New Roman" w:hAnsi="Times New Roman" w:cs="Times New Roman"/>
          <w:sz w:val="24"/>
          <w:szCs w:val="24"/>
        </w:rPr>
      </w:pPr>
    </w:p>
    <w:p w14:paraId="0862D723" w14:textId="2631AE35"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001406CB" w:rsidRPr="00AA3571">
        <w:rPr>
          <w:rFonts w:ascii="Times New Roman" w:hAnsi="Times New Roman" w:cs="Times New Roman"/>
          <w:sz w:val="24"/>
          <w:szCs w:val="24"/>
        </w:rPr>
        <w:t> </w:t>
      </w:r>
      <w:r w:rsidRPr="00AA3571">
        <w:rPr>
          <w:rFonts w:ascii="Times New Roman" w:hAnsi="Times New Roman" w:cs="Times New Roman"/>
          <w:sz w:val="24"/>
          <w:szCs w:val="24"/>
        </w:rPr>
        <w:t xml:space="preserve">Enne ülesannete ja tegevuste edasiandmise lepingu jõustumist teavitab fondivalitseja </w:t>
      </w:r>
      <w:r w:rsidR="002345C9" w:rsidRPr="00AA3571">
        <w:rPr>
          <w:rFonts w:ascii="Times New Roman" w:hAnsi="Times New Roman" w:cs="Times New Roman"/>
          <w:sz w:val="24"/>
          <w:szCs w:val="24"/>
        </w:rPr>
        <w:t xml:space="preserve">Finantsinspektsiooni </w:t>
      </w:r>
      <w:r w:rsidRPr="00AA3571">
        <w:rPr>
          <w:rFonts w:ascii="Times New Roman" w:hAnsi="Times New Roman" w:cs="Times New Roman"/>
          <w:sz w:val="24"/>
          <w:szCs w:val="24"/>
        </w:rPr>
        <w:t xml:space="preserve">fondi valitsemisega seotud ülesannete või tegevuste edasiandmisest, esitades nimetatud lepingu. Finantsinspektsioon teavitab eurofondi valitseja ülesannete või tegevuste edasiandmisest </w:t>
      </w:r>
      <w:r w:rsidRPr="00E64531">
        <w:rPr>
          <w:rFonts w:ascii="Times New Roman" w:hAnsi="Times New Roman" w:cs="Times New Roman"/>
          <w:sz w:val="24"/>
          <w:szCs w:val="24"/>
        </w:rPr>
        <w:t xml:space="preserve">viivitamata </w:t>
      </w:r>
      <w:r w:rsidR="00885FBA" w:rsidRPr="00E64531">
        <w:rPr>
          <w:rFonts w:ascii="Times New Roman" w:hAnsi="Times New Roman" w:cs="Times New Roman"/>
          <w:sz w:val="24"/>
          <w:szCs w:val="24"/>
        </w:rPr>
        <w:t>eurofondi päritoluriigi</w:t>
      </w:r>
      <w:r w:rsidRPr="00E64531">
        <w:rPr>
          <w:rFonts w:ascii="Times New Roman" w:hAnsi="Times New Roman" w:cs="Times New Roman"/>
          <w:sz w:val="24"/>
          <w:szCs w:val="24"/>
        </w:rPr>
        <w:t xml:space="preserve"> finantsjärelevalve asutust, kui fondi </w:t>
      </w:r>
      <w:r w:rsidR="004272E2" w:rsidRPr="00E64531">
        <w:rPr>
          <w:rFonts w:ascii="Times New Roman" w:hAnsi="Times New Roman" w:cs="Times New Roman"/>
          <w:sz w:val="24"/>
          <w:szCs w:val="24"/>
        </w:rPr>
        <w:t>päritolurii</w:t>
      </w:r>
      <w:r w:rsidR="00A55E20" w:rsidRPr="00E64531">
        <w:rPr>
          <w:rFonts w:ascii="Times New Roman" w:hAnsi="Times New Roman" w:cs="Times New Roman"/>
          <w:sz w:val="24"/>
          <w:szCs w:val="24"/>
        </w:rPr>
        <w:t>k on teine</w:t>
      </w:r>
      <w:r w:rsidRPr="00E64531">
        <w:rPr>
          <w:rFonts w:ascii="Times New Roman" w:hAnsi="Times New Roman" w:cs="Times New Roman"/>
          <w:sz w:val="24"/>
          <w:szCs w:val="24"/>
        </w:rPr>
        <w:t xml:space="preserve"> lepingurii</w:t>
      </w:r>
      <w:r w:rsidR="00A55E20" w:rsidRPr="00E64531">
        <w:rPr>
          <w:rFonts w:ascii="Times New Roman" w:hAnsi="Times New Roman" w:cs="Times New Roman"/>
          <w:sz w:val="24"/>
          <w:szCs w:val="24"/>
        </w:rPr>
        <w:t>k</w:t>
      </w:r>
      <w:r w:rsidRPr="00E64531">
        <w:rPr>
          <w:rFonts w:ascii="Times New Roman" w:hAnsi="Times New Roman" w:cs="Times New Roman"/>
          <w:sz w:val="24"/>
          <w:szCs w:val="24"/>
        </w:rPr>
        <w:t>.</w:t>
      </w:r>
    </w:p>
    <w:p w14:paraId="010FFCF9" w14:textId="77777777" w:rsidR="004675E8" w:rsidRPr="00AA3571" w:rsidRDefault="004675E8" w:rsidP="00CD0A94">
      <w:pPr>
        <w:spacing w:after="0" w:line="240" w:lineRule="auto"/>
        <w:jc w:val="both"/>
        <w:rPr>
          <w:rFonts w:ascii="Times New Roman" w:hAnsi="Times New Roman" w:cs="Times New Roman"/>
          <w:sz w:val="24"/>
          <w:szCs w:val="24"/>
        </w:rPr>
      </w:pPr>
    </w:p>
    <w:p w14:paraId="3A11FE58" w14:textId="61C07A45" w:rsidR="009F36B4"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293A77" w:rsidRPr="00AA3571">
        <w:rPr>
          <w:rFonts w:ascii="Times New Roman" w:hAnsi="Times New Roman" w:cs="Times New Roman"/>
          <w:sz w:val="24"/>
          <w:szCs w:val="24"/>
        </w:rPr>
        <w:t>4</w:t>
      </w:r>
      <w:r w:rsidRPr="00AA3571">
        <w:rPr>
          <w:rFonts w:ascii="Times New Roman" w:hAnsi="Times New Roman" w:cs="Times New Roman"/>
          <w:sz w:val="24"/>
          <w:szCs w:val="24"/>
        </w:rPr>
        <w:t>) Edasiandmine ei vabasta fondivalitsejat vastutusest fondi valitsemise</w:t>
      </w:r>
      <w:r w:rsidR="00D64C5E" w:rsidRPr="00AA3571">
        <w:rPr>
          <w:rFonts w:ascii="Times New Roman" w:hAnsi="Times New Roman" w:cs="Times New Roman"/>
          <w:sz w:val="24"/>
          <w:szCs w:val="24"/>
        </w:rPr>
        <w:t xml:space="preserve"> ees</w:t>
      </w:r>
      <w:r w:rsidR="001D75AC" w:rsidRPr="00AA3571">
        <w:rPr>
          <w:rFonts w:ascii="Times New Roman" w:hAnsi="Times New Roman" w:cs="Times New Roman"/>
          <w:sz w:val="24"/>
          <w:szCs w:val="24"/>
        </w:rPr>
        <w:t>t</w:t>
      </w:r>
      <w:r w:rsidRPr="00AA3571">
        <w:rPr>
          <w:rFonts w:ascii="Times New Roman" w:hAnsi="Times New Roman" w:cs="Times New Roman"/>
          <w:sz w:val="24"/>
          <w:szCs w:val="24"/>
        </w:rPr>
        <w:t xml:space="preserve">. Fondivalitseja on kohustatud tagama, et kolmas isik, kellele ülesanded või tegevused on edasi antud, täidab käesolevas seaduses sätestatud nõudeid. </w:t>
      </w:r>
    </w:p>
    <w:p w14:paraId="0FA012EA" w14:textId="77777777" w:rsidR="004675E8" w:rsidRPr="00AA3571" w:rsidRDefault="004675E8" w:rsidP="00CD0A94">
      <w:pPr>
        <w:spacing w:after="0" w:line="240" w:lineRule="auto"/>
        <w:jc w:val="both"/>
        <w:rPr>
          <w:rFonts w:ascii="Times New Roman" w:hAnsi="Times New Roman" w:cs="Times New Roman"/>
          <w:sz w:val="24"/>
          <w:szCs w:val="24"/>
        </w:rPr>
      </w:pPr>
    </w:p>
    <w:p w14:paraId="66577557" w14:textId="54FB7278"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FA64B1" w:rsidRPr="00AA3571">
        <w:rPr>
          <w:rFonts w:ascii="Times New Roman" w:hAnsi="Times New Roman" w:cs="Times New Roman"/>
          <w:sz w:val="24"/>
          <w:szCs w:val="24"/>
        </w:rPr>
        <w:t>5</w:t>
      </w:r>
      <w:r w:rsidRPr="00AA3571">
        <w:rPr>
          <w:rFonts w:ascii="Times New Roman" w:hAnsi="Times New Roman" w:cs="Times New Roman"/>
          <w:sz w:val="24"/>
          <w:szCs w:val="24"/>
        </w:rPr>
        <w:t>) Osakute või aktsiate väljalaskmise ja tagasivõtmise korraldamise võib lisaks käesoleva seaduse § 365 lõike 1 punktis 2 nimetatud isikutele edasi anda ka väärtpaberite keskdepositooriumile.</w:t>
      </w:r>
    </w:p>
    <w:p w14:paraId="7355D389" w14:textId="77777777" w:rsidR="004675E8" w:rsidRPr="00AA3571" w:rsidRDefault="004675E8" w:rsidP="00CD0A94">
      <w:pPr>
        <w:spacing w:after="0" w:line="240" w:lineRule="auto"/>
        <w:jc w:val="both"/>
        <w:rPr>
          <w:rFonts w:ascii="Times New Roman" w:hAnsi="Times New Roman" w:cs="Times New Roman"/>
          <w:sz w:val="24"/>
          <w:szCs w:val="24"/>
        </w:rPr>
      </w:pPr>
    </w:p>
    <w:p w14:paraId="443D68CA" w14:textId="50A0EA77" w:rsidR="005C17DA"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FA64B1" w:rsidRPr="00AA3571">
        <w:rPr>
          <w:rFonts w:ascii="Times New Roman" w:hAnsi="Times New Roman" w:cs="Times New Roman"/>
          <w:sz w:val="24"/>
          <w:szCs w:val="24"/>
        </w:rPr>
        <w:t>6</w:t>
      </w:r>
      <w:r w:rsidRPr="00AA3571">
        <w:rPr>
          <w:rFonts w:ascii="Times New Roman" w:hAnsi="Times New Roman" w:cs="Times New Roman"/>
          <w:sz w:val="24"/>
          <w:szCs w:val="24"/>
        </w:rPr>
        <w:t>) Osakute või aktsiate registri pidamise võib edasi anda üksnes käesoleva seaduse §-des 60 ja 61</w:t>
      </w:r>
      <w:r w:rsidR="00321B5F">
        <w:rPr>
          <w:rFonts w:ascii="Times New Roman" w:hAnsi="Times New Roman" w:cs="Times New Roman"/>
          <w:sz w:val="24"/>
          <w:szCs w:val="24"/>
        </w:rPr>
        <w:t xml:space="preserve"> </w:t>
      </w:r>
      <w:r w:rsidRPr="00AA3571">
        <w:rPr>
          <w:rFonts w:ascii="Times New Roman" w:hAnsi="Times New Roman" w:cs="Times New Roman"/>
          <w:sz w:val="24"/>
          <w:szCs w:val="24"/>
        </w:rPr>
        <w:t>sätestatud nõudeid arvestades.</w:t>
      </w:r>
    </w:p>
    <w:p w14:paraId="44E7E26B" w14:textId="77777777" w:rsidR="004675E8" w:rsidRPr="00AA3571" w:rsidRDefault="004675E8" w:rsidP="00CD0A94">
      <w:pPr>
        <w:spacing w:after="0" w:line="240" w:lineRule="auto"/>
        <w:jc w:val="both"/>
        <w:rPr>
          <w:rFonts w:ascii="Times New Roman" w:hAnsi="Times New Roman" w:cs="Times New Roman"/>
          <w:sz w:val="24"/>
          <w:szCs w:val="24"/>
        </w:rPr>
      </w:pPr>
    </w:p>
    <w:p w14:paraId="71E51CBB" w14:textId="46E74F58" w:rsidR="00422BC2" w:rsidRPr="00AA3571" w:rsidRDefault="005C17D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w:t>
      </w:r>
      <w:r w:rsidR="00FA64B1" w:rsidRPr="00AA3571">
        <w:rPr>
          <w:rFonts w:ascii="Times New Roman" w:hAnsi="Times New Roman" w:cs="Times New Roman"/>
          <w:sz w:val="24"/>
          <w:szCs w:val="24"/>
        </w:rPr>
        <w:t>7</w:t>
      </w:r>
      <w:r w:rsidRPr="00AA3571">
        <w:rPr>
          <w:rFonts w:ascii="Times New Roman" w:hAnsi="Times New Roman" w:cs="Times New Roman"/>
          <w:sz w:val="24"/>
          <w:szCs w:val="24"/>
        </w:rPr>
        <w:t xml:space="preserve">) Edasiandmiseks ei loeta fondi osakute, aktsiate või osade turustamist väärtpaberituru seaduse alusel ega </w:t>
      </w:r>
      <w:r w:rsidR="005A6650" w:rsidRPr="00AA3571">
        <w:rPr>
          <w:rFonts w:ascii="Times New Roman" w:hAnsi="Times New Roman" w:cs="Times New Roman"/>
          <w:sz w:val="24"/>
          <w:szCs w:val="24"/>
        </w:rPr>
        <w:t xml:space="preserve">nende </w:t>
      </w:r>
      <w:r w:rsidR="008B3314" w:rsidRPr="00AA3571">
        <w:rPr>
          <w:rFonts w:ascii="Times New Roman" w:hAnsi="Times New Roman" w:cs="Times New Roman"/>
          <w:sz w:val="24"/>
          <w:szCs w:val="24"/>
        </w:rPr>
        <w:t xml:space="preserve">turustamist </w:t>
      </w:r>
      <w:r w:rsidRPr="00AA3571">
        <w:rPr>
          <w:rFonts w:ascii="Times New Roman" w:hAnsi="Times New Roman" w:cs="Times New Roman"/>
          <w:sz w:val="24"/>
          <w:szCs w:val="24"/>
        </w:rPr>
        <w:t xml:space="preserve">kindlustuspõhise investeerimistoote </w:t>
      </w:r>
      <w:r w:rsidR="00CC0351" w:rsidRPr="00AA3571">
        <w:rPr>
          <w:rFonts w:ascii="Times New Roman" w:hAnsi="Times New Roman" w:cs="Times New Roman"/>
          <w:sz w:val="24"/>
          <w:szCs w:val="24"/>
        </w:rPr>
        <w:t>alusvarana</w:t>
      </w:r>
      <w:r w:rsidRPr="00AA3571">
        <w:rPr>
          <w:rFonts w:ascii="Times New Roman" w:hAnsi="Times New Roman" w:cs="Times New Roman"/>
          <w:sz w:val="24"/>
          <w:szCs w:val="24"/>
        </w:rPr>
        <w:t xml:space="preserve"> kindlustustegevuse seaduse alusel.</w:t>
      </w:r>
    </w:p>
    <w:p w14:paraId="5E8ECB07" w14:textId="77777777" w:rsidR="00422BC2" w:rsidRPr="00AA3571" w:rsidRDefault="00422BC2" w:rsidP="00CD0A94">
      <w:pPr>
        <w:spacing w:after="0" w:line="240" w:lineRule="auto"/>
        <w:jc w:val="both"/>
        <w:rPr>
          <w:rFonts w:ascii="Times New Roman" w:hAnsi="Times New Roman" w:cs="Times New Roman"/>
          <w:sz w:val="24"/>
          <w:szCs w:val="24"/>
        </w:rPr>
      </w:pPr>
    </w:p>
    <w:p w14:paraId="25E5B015" w14:textId="5AF4F328" w:rsidR="005C17DA" w:rsidRPr="00AA3571" w:rsidRDefault="00422BC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(8) Täpsemad nõuded selle kohta, kuidas täita käesolevas jaos kehtestatud edasiandmise tingimusi, sealhulgas asjaolud, mille põhjal hinnata käesoleva paragrahvi lõike 1 punktis 4 sätestatud tingimusele vastavust, on</w:t>
      </w:r>
      <w:r w:rsidR="00BA6E58" w:rsidRPr="00AA3571">
        <w:rPr>
          <w:rFonts w:ascii="Times New Roman" w:hAnsi="Times New Roman" w:cs="Times New Roman"/>
          <w:sz w:val="24"/>
          <w:szCs w:val="24"/>
        </w:rPr>
        <w:t xml:space="preserve"> eurofondi valitsejale</w:t>
      </w:r>
      <w:r w:rsidRPr="00AA3571">
        <w:rPr>
          <w:rFonts w:ascii="Times New Roman" w:hAnsi="Times New Roman" w:cs="Times New Roman"/>
          <w:sz w:val="24"/>
          <w:szCs w:val="24"/>
        </w:rPr>
        <w:t xml:space="preserve"> sätestatud direktiivi 2009/65/E</w:t>
      </w:r>
      <w:r w:rsidR="00741241" w:rsidRPr="00AA3571">
        <w:rPr>
          <w:rFonts w:ascii="Times New Roman" w:hAnsi="Times New Roman" w:cs="Times New Roman"/>
          <w:sz w:val="24"/>
          <w:szCs w:val="24"/>
        </w:rPr>
        <w:t>Ü</w:t>
      </w:r>
      <w:r w:rsidRPr="00AA3571">
        <w:rPr>
          <w:rFonts w:ascii="Times New Roman" w:hAnsi="Times New Roman" w:cs="Times New Roman"/>
          <w:sz w:val="24"/>
          <w:szCs w:val="24"/>
        </w:rPr>
        <w:t xml:space="preserve"> artikli 13 lõike 5 alusel kehtestatud komisjoni delegeeritud määruses.</w:t>
      </w:r>
      <w:r w:rsidR="005C17DA" w:rsidRPr="00AA3571">
        <w:rPr>
          <w:rFonts w:ascii="Times New Roman" w:hAnsi="Times New Roman" w:cs="Times New Roman"/>
          <w:sz w:val="24"/>
          <w:szCs w:val="24"/>
        </w:rPr>
        <w:t>“;</w:t>
      </w:r>
    </w:p>
    <w:p w14:paraId="28C63C29" w14:textId="06A704E0" w:rsidR="004675E8" w:rsidRPr="00AA3571" w:rsidRDefault="004675E8" w:rsidP="00CD0A94">
      <w:pPr>
        <w:spacing w:after="0" w:line="240" w:lineRule="auto"/>
        <w:jc w:val="both"/>
        <w:rPr>
          <w:rFonts w:ascii="Times New Roman" w:hAnsi="Times New Roman" w:cs="Times New Roman"/>
          <w:sz w:val="24"/>
          <w:szCs w:val="24"/>
        </w:rPr>
      </w:pPr>
    </w:p>
    <w:p w14:paraId="5288059A" w14:textId="02213674" w:rsidR="00857213"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3</w:t>
      </w:r>
      <w:r w:rsidR="002637FF" w:rsidRPr="00AA3571">
        <w:rPr>
          <w:rFonts w:ascii="Times New Roman" w:hAnsi="Times New Roman" w:cs="Times New Roman"/>
          <w:b/>
          <w:bCs/>
          <w:sz w:val="24"/>
          <w:szCs w:val="24"/>
        </w:rPr>
        <w:t>9</w:t>
      </w:r>
      <w:r w:rsidR="00857213" w:rsidRPr="00AA3571">
        <w:rPr>
          <w:rFonts w:ascii="Times New Roman" w:hAnsi="Times New Roman" w:cs="Times New Roman"/>
          <w:b/>
          <w:bCs/>
          <w:sz w:val="24"/>
          <w:szCs w:val="24"/>
        </w:rPr>
        <w:t>)</w:t>
      </w:r>
      <w:r w:rsidR="00857213" w:rsidRPr="00AA3571">
        <w:rPr>
          <w:rFonts w:ascii="Times New Roman" w:hAnsi="Times New Roman" w:cs="Times New Roman"/>
          <w:sz w:val="24"/>
          <w:szCs w:val="24"/>
        </w:rPr>
        <w:t xml:space="preserve"> paragrahvi 364</w:t>
      </w:r>
      <w:r w:rsidR="00D02153" w:rsidRPr="00AA3571">
        <w:rPr>
          <w:rFonts w:ascii="Times New Roman" w:hAnsi="Times New Roman" w:cs="Times New Roman"/>
          <w:sz w:val="24"/>
          <w:szCs w:val="24"/>
        </w:rPr>
        <w:t xml:space="preserve"> täiendatakse lõigetega </w:t>
      </w:r>
      <w:r w:rsidR="00422BC2" w:rsidRPr="00AA3571">
        <w:rPr>
          <w:rFonts w:ascii="Times New Roman" w:hAnsi="Times New Roman" w:cs="Times New Roman"/>
          <w:sz w:val="24"/>
          <w:szCs w:val="24"/>
        </w:rPr>
        <w:t>9</w:t>
      </w:r>
      <w:r w:rsidR="000712F0" w:rsidRPr="00AA3571">
        <w:rPr>
          <w:rFonts w:ascii="Times New Roman" w:hAnsi="Times New Roman" w:cs="Times New Roman"/>
          <w:sz w:val="24"/>
          <w:szCs w:val="24"/>
        </w:rPr>
        <w:t>–11</w:t>
      </w:r>
      <w:r w:rsidR="00D02153" w:rsidRPr="00AA3571">
        <w:rPr>
          <w:rFonts w:ascii="Times New Roman" w:hAnsi="Times New Roman" w:cs="Times New Roman"/>
          <w:sz w:val="24"/>
          <w:szCs w:val="24"/>
        </w:rPr>
        <w:t xml:space="preserve"> järgmises sõnastuses:</w:t>
      </w:r>
    </w:p>
    <w:p w14:paraId="5449AD57" w14:textId="2DDFE98C"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422BC2" w:rsidRPr="00AA3571">
        <w:rPr>
          <w:rFonts w:ascii="Times New Roman" w:hAnsi="Times New Roman" w:cs="Times New Roman"/>
          <w:sz w:val="24"/>
          <w:szCs w:val="24"/>
        </w:rPr>
        <w:t>9</w:t>
      </w:r>
      <w:r w:rsidRPr="00AA3571">
        <w:rPr>
          <w:rFonts w:ascii="Times New Roman" w:hAnsi="Times New Roman" w:cs="Times New Roman"/>
          <w:sz w:val="24"/>
          <w:szCs w:val="24"/>
        </w:rPr>
        <w:t>) Fondivalitseja koostab ja esitab Finantsinspektsioonile edasiandmise aruande, milles esitatakse:</w:t>
      </w:r>
    </w:p>
    <w:p w14:paraId="298BCF41" w14:textId="1DF2043F"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w:t>
      </w:r>
      <w:r w:rsidR="00E330C1" w:rsidRPr="00AA3571">
        <w:rPr>
          <w:rFonts w:ascii="Times New Roman" w:hAnsi="Times New Roman" w:cs="Times New Roman"/>
          <w:sz w:val="24"/>
          <w:szCs w:val="24"/>
        </w:rPr>
        <w:t xml:space="preserve">selle </w:t>
      </w:r>
      <w:r w:rsidRPr="00AA3571">
        <w:rPr>
          <w:rFonts w:ascii="Times New Roman" w:hAnsi="Times New Roman" w:cs="Times New Roman"/>
          <w:sz w:val="24"/>
          <w:szCs w:val="24"/>
        </w:rPr>
        <w:t>kolmanda isiku</w:t>
      </w:r>
      <w:r w:rsidR="00E330C1" w:rsidRPr="00AA3571">
        <w:rPr>
          <w:rFonts w:ascii="Times New Roman" w:hAnsi="Times New Roman" w:cs="Times New Roman"/>
          <w:sz w:val="24"/>
          <w:szCs w:val="24"/>
        </w:rPr>
        <w:t xml:space="preserve"> nimi ja asukoht</w:t>
      </w:r>
      <w:r w:rsidR="007C6B83" w:rsidRPr="00AA3571">
        <w:rPr>
          <w:rFonts w:ascii="Times New Roman" w:hAnsi="Times New Roman" w:cs="Times New Roman"/>
          <w:sz w:val="24"/>
          <w:szCs w:val="24"/>
        </w:rPr>
        <w:t xml:space="preserve"> või filiaali </w:t>
      </w:r>
      <w:r w:rsidR="003363B7" w:rsidRPr="00AA3571">
        <w:rPr>
          <w:rFonts w:ascii="Times New Roman" w:hAnsi="Times New Roman" w:cs="Times New Roman"/>
          <w:sz w:val="24"/>
          <w:szCs w:val="24"/>
        </w:rPr>
        <w:t xml:space="preserve">asukoht, </w:t>
      </w:r>
      <w:r w:rsidR="009F4F5F" w:rsidRPr="00AA3571">
        <w:rPr>
          <w:rFonts w:ascii="Times New Roman" w:hAnsi="Times New Roman" w:cs="Times New Roman"/>
          <w:sz w:val="24"/>
          <w:szCs w:val="24"/>
        </w:rPr>
        <w:t>kellele ülesanded või tegevused on edasi antud</w:t>
      </w:r>
      <w:r w:rsidR="009F4F5F">
        <w:rPr>
          <w:rFonts w:ascii="Times New Roman" w:hAnsi="Times New Roman" w:cs="Times New Roman"/>
          <w:sz w:val="24"/>
          <w:szCs w:val="24"/>
        </w:rPr>
        <w:t xml:space="preserve">, </w:t>
      </w:r>
      <w:r w:rsidR="003363B7" w:rsidRPr="00AA3571">
        <w:rPr>
          <w:rFonts w:ascii="Times New Roman" w:hAnsi="Times New Roman" w:cs="Times New Roman"/>
          <w:sz w:val="24"/>
          <w:szCs w:val="24"/>
        </w:rPr>
        <w:t>kui ta osutab teenust filiaalina</w:t>
      </w:r>
      <w:r w:rsidRPr="00AA3571">
        <w:rPr>
          <w:rFonts w:ascii="Times New Roman" w:hAnsi="Times New Roman" w:cs="Times New Roman"/>
          <w:sz w:val="24"/>
          <w:szCs w:val="24"/>
        </w:rPr>
        <w:t>,</w:t>
      </w:r>
      <w:r w:rsidR="00321B5F">
        <w:rPr>
          <w:rFonts w:ascii="Times New Roman" w:hAnsi="Times New Roman" w:cs="Times New Roman"/>
          <w:sz w:val="24"/>
          <w:szCs w:val="24"/>
        </w:rPr>
        <w:t xml:space="preserve"> </w:t>
      </w:r>
      <w:r w:rsidRPr="00AA3571">
        <w:rPr>
          <w:rFonts w:ascii="Times New Roman" w:hAnsi="Times New Roman" w:cs="Times New Roman"/>
          <w:sz w:val="24"/>
          <w:szCs w:val="24"/>
        </w:rPr>
        <w:t>ning teave selle kohta, kas tal on fondivalitsejaga märkimisväärne seos;</w:t>
      </w:r>
    </w:p>
    <w:p w14:paraId="739AB29F" w14:textId="6FBFEF79"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teave selle kohta, kas kolmandal isikul, kellele ülesanded või tegevused on edasi antud, on tegevusluba fondi vara valitsemiseks või </w:t>
      </w:r>
      <w:r w:rsidR="00D519AF" w:rsidRPr="00AA3571">
        <w:rPr>
          <w:rFonts w:ascii="Times New Roman" w:hAnsi="Times New Roman" w:cs="Times New Roman"/>
          <w:sz w:val="24"/>
          <w:szCs w:val="24"/>
        </w:rPr>
        <w:t xml:space="preserve">kas </w:t>
      </w:r>
      <w:r w:rsidRPr="00AA3571">
        <w:rPr>
          <w:rFonts w:ascii="Times New Roman" w:hAnsi="Times New Roman" w:cs="Times New Roman"/>
          <w:sz w:val="24"/>
          <w:szCs w:val="24"/>
        </w:rPr>
        <w:t xml:space="preserve">ta on </w:t>
      </w:r>
      <w:r w:rsidR="004528AF" w:rsidRPr="00AA3571">
        <w:rPr>
          <w:rFonts w:ascii="Times New Roman" w:hAnsi="Times New Roman" w:cs="Times New Roman"/>
          <w:sz w:val="24"/>
          <w:szCs w:val="24"/>
        </w:rPr>
        <w:t>finantsjärelevalve alla kuuluv isik</w:t>
      </w:r>
      <w:r w:rsidRPr="00AA3571">
        <w:rPr>
          <w:rFonts w:ascii="Times New Roman" w:hAnsi="Times New Roman" w:cs="Times New Roman"/>
          <w:sz w:val="24"/>
          <w:szCs w:val="24"/>
        </w:rPr>
        <w:t xml:space="preserve">, ning kui see on asjakohane, </w:t>
      </w:r>
      <w:r w:rsidR="004F4E55" w:rsidRPr="00AA3571">
        <w:rPr>
          <w:rFonts w:ascii="Times New Roman" w:hAnsi="Times New Roman" w:cs="Times New Roman"/>
          <w:sz w:val="24"/>
          <w:szCs w:val="24"/>
        </w:rPr>
        <w:t xml:space="preserve">kolmanda isiku </w:t>
      </w:r>
      <w:r w:rsidRPr="00AA3571">
        <w:rPr>
          <w:rFonts w:ascii="Times New Roman" w:hAnsi="Times New Roman" w:cs="Times New Roman"/>
          <w:sz w:val="24"/>
          <w:szCs w:val="24"/>
        </w:rPr>
        <w:t xml:space="preserve">tegevuse üle järelevalvet teostava asutuse andmed; </w:t>
      </w:r>
    </w:p>
    <w:p w14:paraId="10C37EF1" w14:textId="3153BA35"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3) </w:t>
      </w:r>
      <w:r w:rsidR="00F7137D" w:rsidRPr="00AA3571">
        <w:rPr>
          <w:rFonts w:ascii="Times New Roman" w:hAnsi="Times New Roman" w:cs="Times New Roman"/>
          <w:sz w:val="24"/>
          <w:szCs w:val="24"/>
        </w:rPr>
        <w:t>tunnused</w:t>
      </w:r>
      <w:r w:rsidR="00BE16E1" w:rsidRPr="00AA3571">
        <w:rPr>
          <w:rFonts w:ascii="Times New Roman" w:hAnsi="Times New Roman" w:cs="Times New Roman"/>
          <w:sz w:val="24"/>
          <w:szCs w:val="24"/>
        </w:rPr>
        <w:t>, mis on vajalikud</w:t>
      </w:r>
      <w:r w:rsidR="00C42372" w:rsidRPr="00AA3571">
        <w:rPr>
          <w:rFonts w:ascii="Times New Roman" w:hAnsi="Times New Roman" w:cs="Times New Roman"/>
          <w:sz w:val="24"/>
          <w:szCs w:val="24"/>
        </w:rPr>
        <w:t>, et seostada selle</w:t>
      </w:r>
      <w:r w:rsidR="00BE16E1" w:rsidRPr="00AA3571">
        <w:rPr>
          <w:rFonts w:ascii="Times New Roman" w:hAnsi="Times New Roman" w:cs="Times New Roman"/>
          <w:sz w:val="24"/>
          <w:szCs w:val="24"/>
        </w:rPr>
        <w:t xml:space="preserve"> </w:t>
      </w:r>
      <w:r w:rsidRPr="00AA3571">
        <w:rPr>
          <w:rFonts w:ascii="Times New Roman" w:hAnsi="Times New Roman" w:cs="Times New Roman"/>
          <w:sz w:val="24"/>
          <w:szCs w:val="24"/>
        </w:rPr>
        <w:t>kolmanda isiku</w:t>
      </w:r>
      <w:r w:rsidR="00C42372" w:rsidRPr="00AA3571">
        <w:rPr>
          <w:rFonts w:ascii="Times New Roman" w:hAnsi="Times New Roman" w:cs="Times New Roman"/>
          <w:sz w:val="24"/>
          <w:szCs w:val="24"/>
        </w:rPr>
        <w:t xml:space="preserve"> kohta esitatud andmeid</w:t>
      </w:r>
      <w:r w:rsidR="00B47893" w:rsidRPr="00AA3571">
        <w:rPr>
          <w:rFonts w:ascii="Times New Roman" w:hAnsi="Times New Roman" w:cs="Times New Roman"/>
          <w:sz w:val="24"/>
          <w:szCs w:val="24"/>
        </w:rPr>
        <w:t xml:space="preserve">, kellele </w:t>
      </w:r>
      <w:r w:rsidR="004C7CB2" w:rsidRPr="00AA3571">
        <w:rPr>
          <w:rFonts w:ascii="Times New Roman" w:hAnsi="Times New Roman" w:cs="Times New Roman"/>
          <w:sz w:val="24"/>
          <w:szCs w:val="24"/>
        </w:rPr>
        <w:t>ülesanded või tegevused on edasi antud,</w:t>
      </w:r>
      <w:r w:rsidR="007C1088" w:rsidRPr="00AA3571">
        <w:rPr>
          <w:rFonts w:ascii="Times New Roman" w:hAnsi="Times New Roman" w:cs="Times New Roman"/>
          <w:sz w:val="24"/>
          <w:szCs w:val="24"/>
        </w:rPr>
        <w:t xml:space="preserve"> </w:t>
      </w:r>
      <w:r w:rsidR="008F1102" w:rsidRPr="00AA3571">
        <w:rPr>
          <w:rFonts w:ascii="Times New Roman" w:hAnsi="Times New Roman" w:cs="Times New Roman"/>
          <w:sz w:val="24"/>
          <w:szCs w:val="24"/>
        </w:rPr>
        <w:t xml:space="preserve">muude järelevalveliste või avalike aruannete või </w:t>
      </w:r>
      <w:r w:rsidR="003F3C98" w:rsidRPr="00AA3571">
        <w:rPr>
          <w:rFonts w:ascii="Times New Roman" w:hAnsi="Times New Roman" w:cs="Times New Roman"/>
          <w:sz w:val="24"/>
          <w:szCs w:val="24"/>
        </w:rPr>
        <w:t>allikate</w:t>
      </w:r>
      <w:r w:rsidR="008F1102" w:rsidRPr="00AA3571">
        <w:rPr>
          <w:rFonts w:ascii="Times New Roman" w:hAnsi="Times New Roman" w:cs="Times New Roman"/>
          <w:sz w:val="24"/>
          <w:szCs w:val="24"/>
        </w:rPr>
        <w:t>ga</w:t>
      </w:r>
      <w:r w:rsidRPr="00AA3571">
        <w:rPr>
          <w:rFonts w:ascii="Times New Roman" w:hAnsi="Times New Roman" w:cs="Times New Roman"/>
          <w:sz w:val="24"/>
          <w:szCs w:val="24"/>
        </w:rPr>
        <w:t>;</w:t>
      </w:r>
    </w:p>
    <w:p w14:paraId="36E99CB9" w14:textId="1900540A"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r w:rsidR="000B54BB" w:rsidRPr="00AA3571">
        <w:rPr>
          <w:rFonts w:ascii="Times New Roman" w:hAnsi="Times New Roman" w:cs="Times New Roman"/>
          <w:sz w:val="24"/>
          <w:szCs w:val="24"/>
        </w:rPr>
        <w:t> </w:t>
      </w:r>
      <w:r w:rsidR="000839D4" w:rsidRPr="00AA3571">
        <w:rPr>
          <w:rFonts w:ascii="Times New Roman" w:hAnsi="Times New Roman" w:cs="Times New Roman"/>
          <w:sz w:val="24"/>
          <w:szCs w:val="24"/>
        </w:rPr>
        <w:t xml:space="preserve">ülesannete või tegevuste </w:t>
      </w:r>
      <w:r w:rsidRPr="00AA3571">
        <w:rPr>
          <w:rFonts w:ascii="Times New Roman" w:hAnsi="Times New Roman" w:cs="Times New Roman"/>
          <w:sz w:val="24"/>
          <w:szCs w:val="24"/>
        </w:rPr>
        <w:t>edasiandmise</w:t>
      </w:r>
      <w:r w:rsidR="003B1F77"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 xml:space="preserve">l nende töötajate arv, kes </w:t>
      </w:r>
      <w:r w:rsidR="000141CE" w:rsidRPr="00AA3571">
        <w:rPr>
          <w:rFonts w:ascii="Times New Roman" w:hAnsi="Times New Roman" w:cs="Times New Roman"/>
          <w:sz w:val="24"/>
          <w:szCs w:val="24"/>
        </w:rPr>
        <w:t xml:space="preserve">täidavad </w:t>
      </w:r>
      <w:r w:rsidRPr="00AA3571">
        <w:rPr>
          <w:rFonts w:ascii="Times New Roman" w:hAnsi="Times New Roman" w:cs="Times New Roman"/>
          <w:sz w:val="24"/>
          <w:szCs w:val="24"/>
        </w:rPr>
        <w:t>fondivalitsejas igapäevaseid vara valitsemise või riskijuhtimisega seotud ülesandeid</w:t>
      </w:r>
      <w:r w:rsidR="00BE448B" w:rsidRPr="00AA3571">
        <w:rPr>
          <w:rFonts w:ascii="Times New Roman" w:hAnsi="Times New Roman" w:cs="Times New Roman"/>
          <w:sz w:val="24"/>
          <w:szCs w:val="24"/>
        </w:rPr>
        <w:t>, taandatuna</w:t>
      </w:r>
      <w:r w:rsidRPr="00AA3571">
        <w:rPr>
          <w:rFonts w:ascii="Times New Roman" w:hAnsi="Times New Roman" w:cs="Times New Roman"/>
          <w:sz w:val="24"/>
          <w:szCs w:val="24"/>
        </w:rPr>
        <w:t xml:space="preserve"> täistööaja</w:t>
      </w:r>
      <w:r w:rsidR="00BE448B" w:rsidRPr="00AA3571">
        <w:rPr>
          <w:rFonts w:ascii="Times New Roman" w:hAnsi="Times New Roman" w:cs="Times New Roman"/>
          <w:sz w:val="24"/>
          <w:szCs w:val="24"/>
        </w:rPr>
        <w:t>le</w:t>
      </w:r>
      <w:r w:rsidR="00666DE4" w:rsidRPr="00AA3571">
        <w:rPr>
          <w:rFonts w:ascii="Times New Roman" w:hAnsi="Times New Roman" w:cs="Times New Roman"/>
          <w:sz w:val="24"/>
          <w:szCs w:val="24"/>
        </w:rPr>
        <w:t>;</w:t>
      </w:r>
      <w:r w:rsidRPr="00AA3571">
        <w:rPr>
          <w:rFonts w:ascii="Times New Roman" w:hAnsi="Times New Roman" w:cs="Times New Roman"/>
          <w:sz w:val="24"/>
          <w:szCs w:val="24"/>
        </w:rPr>
        <w:t xml:space="preserve"> </w:t>
      </w:r>
    </w:p>
    <w:p w14:paraId="3B2E2F63" w14:textId="4855211E"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 edasi</w:t>
      </w:r>
      <w:r w:rsidR="000141CE"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antud vara valitsemise või riskijuhtimise ülesannetega seotud tegevuste loetelu ja kirjeldus; </w:t>
      </w:r>
    </w:p>
    <w:p w14:paraId="75DCBC0F" w14:textId="5462A658"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6) vara valitsemise edasiandmise korral </w:t>
      </w:r>
      <w:r w:rsidR="009B1816" w:rsidRPr="00AA3571">
        <w:rPr>
          <w:rFonts w:ascii="Times New Roman" w:hAnsi="Times New Roman" w:cs="Times New Roman"/>
          <w:sz w:val="24"/>
          <w:szCs w:val="24"/>
        </w:rPr>
        <w:t xml:space="preserve">selle </w:t>
      </w:r>
      <w:r w:rsidRPr="00AA3571">
        <w:rPr>
          <w:rFonts w:ascii="Times New Roman" w:hAnsi="Times New Roman" w:cs="Times New Roman"/>
          <w:sz w:val="24"/>
          <w:szCs w:val="24"/>
        </w:rPr>
        <w:t>vara väärtus</w:t>
      </w:r>
      <w:r w:rsidR="00532CC6" w:rsidRPr="00AA3571">
        <w:rPr>
          <w:rFonts w:ascii="Times New Roman" w:hAnsi="Times New Roman" w:cs="Times New Roman"/>
          <w:sz w:val="24"/>
          <w:szCs w:val="24"/>
        </w:rPr>
        <w:t>, mille valitsemine on edasi antud,</w:t>
      </w:r>
      <w:r w:rsidRPr="00AA3571">
        <w:rPr>
          <w:rFonts w:ascii="Times New Roman" w:hAnsi="Times New Roman" w:cs="Times New Roman"/>
          <w:sz w:val="24"/>
          <w:szCs w:val="24"/>
        </w:rPr>
        <w:t xml:space="preserve"> ja osakaal fondi varast;</w:t>
      </w:r>
    </w:p>
    <w:p w14:paraId="30277626" w14:textId="6A13B558"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7) edasi antud ülesannete ja tegevuste üle kontrolli teostavate fondivalitseja töötajate arv, taandatuna täistööajale; </w:t>
      </w:r>
    </w:p>
    <w:p w14:paraId="74EC5C74" w14:textId="42C55D2E"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8) edasi antud ülesannete ja tegevuste üle fondivalitseja teostatud regulaarsete kontrollide arv ja kuupäevad, probleemide loetelu, kui neid on tuvastatud, ning vajaduse</w:t>
      </w:r>
      <w:r w:rsidR="00566345"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 xml:space="preserve">l probleemide lahendamiseks </w:t>
      </w:r>
      <w:r w:rsidR="003A7302" w:rsidRPr="00AA3571">
        <w:rPr>
          <w:rFonts w:ascii="Times New Roman" w:hAnsi="Times New Roman" w:cs="Times New Roman"/>
          <w:sz w:val="24"/>
          <w:szCs w:val="24"/>
        </w:rPr>
        <w:t>rakenda</w:t>
      </w:r>
      <w:r w:rsidRPr="00AA3571">
        <w:rPr>
          <w:rFonts w:ascii="Times New Roman" w:hAnsi="Times New Roman" w:cs="Times New Roman"/>
          <w:sz w:val="24"/>
          <w:szCs w:val="24"/>
        </w:rPr>
        <w:t xml:space="preserve">tud meetmed koos </w:t>
      </w:r>
      <w:r w:rsidR="00666DE4" w:rsidRPr="00AA3571">
        <w:rPr>
          <w:rFonts w:ascii="Times New Roman" w:hAnsi="Times New Roman" w:cs="Times New Roman"/>
          <w:sz w:val="24"/>
          <w:szCs w:val="24"/>
        </w:rPr>
        <w:t xml:space="preserve">nende </w:t>
      </w:r>
      <w:r w:rsidRPr="00AA3571">
        <w:rPr>
          <w:rFonts w:ascii="Times New Roman" w:hAnsi="Times New Roman" w:cs="Times New Roman"/>
          <w:sz w:val="24"/>
          <w:szCs w:val="24"/>
        </w:rPr>
        <w:t>rakendamis</w:t>
      </w:r>
      <w:r w:rsidR="00666DE4" w:rsidRPr="00AA3571">
        <w:rPr>
          <w:rFonts w:ascii="Times New Roman" w:hAnsi="Times New Roman" w:cs="Times New Roman"/>
          <w:sz w:val="24"/>
          <w:szCs w:val="24"/>
        </w:rPr>
        <w:t xml:space="preserve">e </w:t>
      </w:r>
      <w:r w:rsidRPr="00AA3571">
        <w:rPr>
          <w:rFonts w:ascii="Times New Roman" w:hAnsi="Times New Roman" w:cs="Times New Roman"/>
          <w:sz w:val="24"/>
          <w:szCs w:val="24"/>
        </w:rPr>
        <w:t xml:space="preserve">kuupäevadega; </w:t>
      </w:r>
    </w:p>
    <w:p w14:paraId="2AA3C760" w14:textId="17E44CB9"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9) käesoleva lõike punktides 1–3, 5 ja 6 sätestatud </w:t>
      </w:r>
      <w:r w:rsidR="004563F9" w:rsidRPr="00AA3571">
        <w:rPr>
          <w:rFonts w:ascii="Times New Roman" w:hAnsi="Times New Roman" w:cs="Times New Roman"/>
          <w:sz w:val="24"/>
          <w:szCs w:val="24"/>
        </w:rPr>
        <w:t xml:space="preserve">teave </w:t>
      </w:r>
      <w:r w:rsidRPr="00AA3571">
        <w:rPr>
          <w:rFonts w:ascii="Times New Roman" w:hAnsi="Times New Roman" w:cs="Times New Roman"/>
          <w:sz w:val="24"/>
          <w:szCs w:val="24"/>
        </w:rPr>
        <w:t xml:space="preserve">edasi antud ülesannete või tegevuste täiendava edasiandmise kohta </w:t>
      </w:r>
      <w:r w:rsidR="009D2C6A" w:rsidRPr="00AA3571">
        <w:rPr>
          <w:rFonts w:ascii="Times New Roman" w:hAnsi="Times New Roman" w:cs="Times New Roman"/>
          <w:sz w:val="24"/>
          <w:szCs w:val="24"/>
        </w:rPr>
        <w:t xml:space="preserve">ning </w:t>
      </w:r>
      <w:r w:rsidR="003A4876" w:rsidRPr="00AA3571">
        <w:rPr>
          <w:rFonts w:ascii="Times New Roman" w:hAnsi="Times New Roman" w:cs="Times New Roman"/>
          <w:sz w:val="24"/>
          <w:szCs w:val="24"/>
        </w:rPr>
        <w:t>kui</w:t>
      </w:r>
      <w:r w:rsidR="001C151F" w:rsidRPr="00AA3571">
        <w:rPr>
          <w:rFonts w:ascii="Times New Roman" w:hAnsi="Times New Roman" w:cs="Times New Roman"/>
          <w:sz w:val="24"/>
          <w:szCs w:val="24"/>
        </w:rPr>
        <w:t xml:space="preserve"> need on isikule täiendavalt edasi antud, teave </w:t>
      </w:r>
      <w:r w:rsidR="00EA7CBB" w:rsidRPr="00AA3571">
        <w:rPr>
          <w:rFonts w:ascii="Times New Roman" w:hAnsi="Times New Roman" w:cs="Times New Roman"/>
          <w:sz w:val="24"/>
          <w:szCs w:val="24"/>
        </w:rPr>
        <w:t>selle isiku</w:t>
      </w:r>
      <w:r w:rsidR="00E56792" w:rsidRPr="00AA3571">
        <w:rPr>
          <w:rFonts w:ascii="Times New Roman" w:hAnsi="Times New Roman" w:cs="Times New Roman"/>
          <w:sz w:val="24"/>
          <w:szCs w:val="24"/>
        </w:rPr>
        <w:t xml:space="preserve"> </w:t>
      </w:r>
      <w:r w:rsidRPr="00AA3571">
        <w:rPr>
          <w:rFonts w:ascii="Times New Roman" w:hAnsi="Times New Roman" w:cs="Times New Roman"/>
          <w:sz w:val="24"/>
          <w:szCs w:val="24"/>
        </w:rPr>
        <w:t>kohta;</w:t>
      </w:r>
    </w:p>
    <w:p w14:paraId="682483D1" w14:textId="247C67C4"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10)</w:t>
      </w:r>
      <w:r w:rsidR="007E4FA9" w:rsidRPr="00AA3571">
        <w:rPr>
          <w:rFonts w:ascii="Times New Roman" w:hAnsi="Times New Roman" w:cs="Times New Roman"/>
          <w:sz w:val="24"/>
          <w:szCs w:val="24"/>
        </w:rPr>
        <w:t> </w:t>
      </w:r>
      <w:r w:rsidRPr="00AA3571">
        <w:rPr>
          <w:rFonts w:ascii="Times New Roman" w:hAnsi="Times New Roman" w:cs="Times New Roman"/>
          <w:sz w:val="24"/>
          <w:szCs w:val="24"/>
        </w:rPr>
        <w:t>ülesannete või tegevuste edasiandmise</w:t>
      </w:r>
      <w:r w:rsidR="007E4FA9" w:rsidRPr="00AA3571">
        <w:rPr>
          <w:rFonts w:ascii="Times New Roman" w:hAnsi="Times New Roman" w:cs="Times New Roman"/>
          <w:sz w:val="24"/>
          <w:szCs w:val="24"/>
        </w:rPr>
        <w:t> </w:t>
      </w:r>
      <w:r w:rsidR="006C774D" w:rsidRPr="00AA3571">
        <w:rPr>
          <w:rFonts w:ascii="Times New Roman" w:hAnsi="Times New Roman" w:cs="Times New Roman"/>
          <w:sz w:val="24"/>
          <w:szCs w:val="24"/>
        </w:rPr>
        <w:t xml:space="preserve">ning </w:t>
      </w:r>
      <w:r w:rsidRPr="00AA3571">
        <w:rPr>
          <w:rFonts w:ascii="Times New Roman" w:hAnsi="Times New Roman" w:cs="Times New Roman"/>
          <w:sz w:val="24"/>
          <w:szCs w:val="24"/>
        </w:rPr>
        <w:t>olemasolu</w:t>
      </w:r>
      <w:r w:rsidR="00E56792"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l täiendava edasiandmise lepingu sõlmimise ja</w:t>
      </w:r>
      <w:r w:rsidR="000A75F3" w:rsidRPr="00AA3571">
        <w:rPr>
          <w:rFonts w:ascii="Times New Roman" w:hAnsi="Times New Roman" w:cs="Times New Roman"/>
          <w:sz w:val="24"/>
          <w:szCs w:val="24"/>
        </w:rPr>
        <w:t xml:space="preserve"> l</w:t>
      </w:r>
      <w:r w:rsidRPr="00AA3571">
        <w:rPr>
          <w:rFonts w:ascii="Times New Roman" w:hAnsi="Times New Roman" w:cs="Times New Roman"/>
          <w:sz w:val="24"/>
          <w:szCs w:val="24"/>
        </w:rPr>
        <w:t>õppemise kuupäev.</w:t>
      </w:r>
    </w:p>
    <w:p w14:paraId="62B1D71E" w14:textId="331E02C8" w:rsidR="004675E8" w:rsidRPr="00AA3571" w:rsidRDefault="004675E8" w:rsidP="00CD0A94">
      <w:pPr>
        <w:spacing w:after="0" w:line="240" w:lineRule="auto"/>
        <w:jc w:val="both"/>
        <w:rPr>
          <w:rFonts w:ascii="Times New Roman" w:hAnsi="Times New Roman" w:cs="Times New Roman"/>
          <w:sz w:val="24"/>
          <w:szCs w:val="24"/>
        </w:rPr>
      </w:pPr>
    </w:p>
    <w:p w14:paraId="5BE1CFE0" w14:textId="7734E8D0" w:rsidR="00D02153"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422BC2" w:rsidRPr="00AA3571">
        <w:rPr>
          <w:rFonts w:ascii="Times New Roman" w:hAnsi="Times New Roman" w:cs="Times New Roman"/>
          <w:sz w:val="24"/>
          <w:szCs w:val="24"/>
        </w:rPr>
        <w:t>10</w:t>
      </w:r>
      <w:r w:rsidRPr="00AA3571">
        <w:rPr>
          <w:rFonts w:ascii="Times New Roman" w:hAnsi="Times New Roman" w:cs="Times New Roman"/>
          <w:sz w:val="24"/>
          <w:szCs w:val="24"/>
        </w:rPr>
        <w:t xml:space="preserve">) Eurofondi valitseja esitab </w:t>
      </w:r>
      <w:r w:rsidR="009C2D5B" w:rsidRPr="00AA3571">
        <w:rPr>
          <w:rFonts w:ascii="Times New Roman" w:hAnsi="Times New Roman" w:cs="Times New Roman"/>
          <w:sz w:val="24"/>
          <w:szCs w:val="24"/>
        </w:rPr>
        <w:t xml:space="preserve">Finantsinspektsioonile </w:t>
      </w:r>
      <w:r w:rsidRPr="00AA3571">
        <w:rPr>
          <w:rFonts w:ascii="Times New Roman" w:hAnsi="Times New Roman" w:cs="Times New Roman"/>
          <w:sz w:val="24"/>
          <w:szCs w:val="24"/>
        </w:rPr>
        <w:t xml:space="preserve">käesoleva paragrahvi lõikes </w:t>
      </w:r>
      <w:r w:rsidR="00422BC2" w:rsidRPr="00AA3571">
        <w:rPr>
          <w:rFonts w:ascii="Times New Roman" w:hAnsi="Times New Roman" w:cs="Times New Roman"/>
          <w:sz w:val="24"/>
          <w:szCs w:val="24"/>
        </w:rPr>
        <w:t>9</w:t>
      </w:r>
      <w:r w:rsidRPr="00AA3571">
        <w:rPr>
          <w:rFonts w:ascii="Times New Roman" w:hAnsi="Times New Roman" w:cs="Times New Roman"/>
          <w:sz w:val="24"/>
          <w:szCs w:val="24"/>
          <w:vertAlign w:val="superscript"/>
        </w:rPr>
        <w:t xml:space="preserve"> </w:t>
      </w:r>
      <w:r w:rsidRPr="00AA3571">
        <w:rPr>
          <w:rFonts w:ascii="Times New Roman" w:hAnsi="Times New Roman" w:cs="Times New Roman"/>
          <w:sz w:val="24"/>
          <w:szCs w:val="24"/>
        </w:rPr>
        <w:t>sätestatud aruande Euroopa Parlamendi ja nõukogu direktiivi</w:t>
      </w:r>
      <w:r w:rsidR="003F0CA1" w:rsidRPr="00AA3571">
        <w:rPr>
          <w:rFonts w:ascii="Times New Roman" w:hAnsi="Times New Roman" w:cs="Times New Roman"/>
          <w:sz w:val="24"/>
          <w:szCs w:val="24"/>
        </w:rPr>
        <w:t> </w:t>
      </w:r>
      <w:r w:rsidRPr="00AA3571">
        <w:rPr>
          <w:rFonts w:ascii="Times New Roman" w:hAnsi="Times New Roman" w:cs="Times New Roman"/>
          <w:sz w:val="24"/>
          <w:szCs w:val="24"/>
        </w:rPr>
        <w:t xml:space="preserve">2009/65/EÜ artikli 20a lõigete 5 ja 6 alusel </w:t>
      </w:r>
      <w:r w:rsidR="008B617A" w:rsidRPr="00AA3571">
        <w:rPr>
          <w:rFonts w:ascii="Times New Roman" w:hAnsi="Times New Roman" w:cs="Times New Roman"/>
          <w:sz w:val="24"/>
          <w:szCs w:val="24"/>
        </w:rPr>
        <w:t>kehtesta</w:t>
      </w:r>
      <w:r w:rsidRPr="00AA3571">
        <w:rPr>
          <w:rFonts w:ascii="Times New Roman" w:hAnsi="Times New Roman" w:cs="Times New Roman"/>
          <w:sz w:val="24"/>
          <w:szCs w:val="24"/>
        </w:rPr>
        <w:t>tud sageduse, tähtaegade</w:t>
      </w:r>
      <w:r w:rsidR="008B617A" w:rsidRPr="00AA3571">
        <w:rPr>
          <w:rFonts w:ascii="Times New Roman" w:hAnsi="Times New Roman" w:cs="Times New Roman"/>
          <w:sz w:val="24"/>
          <w:szCs w:val="24"/>
        </w:rPr>
        <w:t xml:space="preserve"> ja</w:t>
      </w:r>
      <w:r w:rsidR="00367E26" w:rsidRPr="00AA3571">
        <w:rPr>
          <w:rFonts w:ascii="Times New Roman" w:hAnsi="Times New Roman" w:cs="Times New Roman"/>
          <w:sz w:val="24"/>
          <w:szCs w:val="24"/>
        </w:rPr>
        <w:t xml:space="preserve"> </w:t>
      </w:r>
      <w:r w:rsidRPr="00AA3571">
        <w:rPr>
          <w:rFonts w:ascii="Times New Roman" w:hAnsi="Times New Roman" w:cs="Times New Roman"/>
          <w:sz w:val="24"/>
          <w:szCs w:val="24"/>
        </w:rPr>
        <w:t>vormi</w:t>
      </w:r>
      <w:r w:rsidR="008B617A" w:rsidRPr="00AA3571">
        <w:rPr>
          <w:rFonts w:ascii="Times New Roman" w:hAnsi="Times New Roman" w:cs="Times New Roman"/>
          <w:sz w:val="24"/>
          <w:szCs w:val="24"/>
        </w:rPr>
        <w:t xml:space="preserve"> kohaselt</w:t>
      </w:r>
      <w:r w:rsidRPr="00AA3571">
        <w:rPr>
          <w:rFonts w:ascii="Times New Roman" w:hAnsi="Times New Roman" w:cs="Times New Roman"/>
          <w:sz w:val="24"/>
          <w:szCs w:val="24"/>
        </w:rPr>
        <w:t xml:space="preserve">. </w:t>
      </w:r>
    </w:p>
    <w:p w14:paraId="3721FCFA" w14:textId="77777777" w:rsidR="004675E8" w:rsidRPr="00AA3571" w:rsidRDefault="004675E8" w:rsidP="00CD0A94">
      <w:pPr>
        <w:spacing w:after="0" w:line="240" w:lineRule="auto"/>
        <w:jc w:val="both"/>
        <w:rPr>
          <w:rFonts w:ascii="Times New Roman" w:hAnsi="Times New Roman" w:cs="Times New Roman"/>
          <w:sz w:val="24"/>
          <w:szCs w:val="24"/>
        </w:rPr>
      </w:pPr>
    </w:p>
    <w:p w14:paraId="3070E998" w14:textId="43D46CB9" w:rsidR="004675E8" w:rsidRPr="00AA3571" w:rsidRDefault="00D0215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0712F0" w:rsidRPr="00AA3571">
        <w:rPr>
          <w:rFonts w:ascii="Times New Roman" w:hAnsi="Times New Roman" w:cs="Times New Roman"/>
          <w:sz w:val="24"/>
          <w:szCs w:val="24"/>
        </w:rPr>
        <w:t>1</w:t>
      </w:r>
      <w:r w:rsidR="00422BC2" w:rsidRPr="00AA3571">
        <w:rPr>
          <w:rFonts w:ascii="Times New Roman" w:hAnsi="Times New Roman" w:cs="Times New Roman"/>
          <w:sz w:val="24"/>
          <w:szCs w:val="24"/>
        </w:rPr>
        <w:t>1</w:t>
      </w:r>
      <w:r w:rsidRPr="00AA3571">
        <w:rPr>
          <w:rFonts w:ascii="Times New Roman" w:hAnsi="Times New Roman" w:cs="Times New Roman"/>
          <w:sz w:val="24"/>
          <w:szCs w:val="24"/>
        </w:rPr>
        <w:t>)</w:t>
      </w:r>
      <w:r w:rsidR="006557DC" w:rsidRPr="00AA3571">
        <w:rPr>
          <w:rFonts w:ascii="Times New Roman" w:hAnsi="Times New Roman" w:cs="Times New Roman"/>
          <w:sz w:val="24"/>
          <w:szCs w:val="24"/>
        </w:rPr>
        <w:t> </w:t>
      </w:r>
      <w:r w:rsidRPr="00AA3571">
        <w:rPr>
          <w:rFonts w:ascii="Times New Roman" w:hAnsi="Times New Roman" w:cs="Times New Roman"/>
          <w:sz w:val="24"/>
          <w:szCs w:val="24"/>
        </w:rPr>
        <w:t xml:space="preserve">Finantsinspektsioon edastab </w:t>
      </w:r>
      <w:r w:rsidR="00AB05CB" w:rsidRPr="00AA3571">
        <w:rPr>
          <w:rFonts w:ascii="Times New Roman" w:hAnsi="Times New Roman" w:cs="Times New Roman"/>
          <w:sz w:val="24"/>
          <w:szCs w:val="24"/>
        </w:rPr>
        <w:t xml:space="preserve">teise lepinguriigi finantsjärelevalve asutusele </w:t>
      </w:r>
      <w:r w:rsidRPr="00AA3571">
        <w:rPr>
          <w:rFonts w:ascii="Times New Roman" w:hAnsi="Times New Roman" w:cs="Times New Roman"/>
          <w:sz w:val="24"/>
          <w:szCs w:val="24"/>
        </w:rPr>
        <w:t>käesoleva paragrahvi lõike</w:t>
      </w:r>
      <w:r w:rsidR="009C202B" w:rsidRPr="00AA3571">
        <w:rPr>
          <w:rFonts w:ascii="Times New Roman" w:hAnsi="Times New Roman" w:cs="Times New Roman"/>
          <w:sz w:val="24"/>
          <w:szCs w:val="24"/>
        </w:rPr>
        <w:t>s</w:t>
      </w:r>
      <w:r w:rsidRPr="00AA3571">
        <w:rPr>
          <w:rFonts w:ascii="Times New Roman" w:hAnsi="Times New Roman" w:cs="Times New Roman"/>
          <w:sz w:val="24"/>
          <w:szCs w:val="24"/>
        </w:rPr>
        <w:t xml:space="preserve"> </w:t>
      </w:r>
      <w:r w:rsidR="00422BC2" w:rsidRPr="00AA3571">
        <w:rPr>
          <w:rFonts w:ascii="Times New Roman" w:hAnsi="Times New Roman" w:cs="Times New Roman"/>
          <w:sz w:val="24"/>
          <w:szCs w:val="24"/>
        </w:rPr>
        <w:t>9</w:t>
      </w:r>
      <w:r w:rsidR="009C202B" w:rsidRPr="00AA3571">
        <w:rPr>
          <w:rFonts w:ascii="Times New Roman" w:hAnsi="Times New Roman" w:cs="Times New Roman"/>
          <w:sz w:val="24"/>
          <w:szCs w:val="24"/>
        </w:rPr>
        <w:t xml:space="preserve"> </w:t>
      </w:r>
      <w:r w:rsidR="00A529AD" w:rsidRPr="00AA3571">
        <w:rPr>
          <w:rFonts w:ascii="Times New Roman" w:hAnsi="Times New Roman" w:cs="Times New Roman"/>
          <w:sz w:val="24"/>
          <w:szCs w:val="24"/>
        </w:rPr>
        <w:t>nimeta</w:t>
      </w:r>
      <w:r w:rsidR="009C202B" w:rsidRPr="00AA3571">
        <w:rPr>
          <w:rFonts w:ascii="Times New Roman" w:hAnsi="Times New Roman" w:cs="Times New Roman"/>
          <w:sz w:val="24"/>
          <w:szCs w:val="24"/>
        </w:rPr>
        <w:t>tud</w:t>
      </w:r>
      <w:r w:rsidRPr="00AA3571">
        <w:rPr>
          <w:rFonts w:ascii="Times New Roman" w:hAnsi="Times New Roman" w:cs="Times New Roman"/>
          <w:sz w:val="24"/>
          <w:szCs w:val="24"/>
        </w:rPr>
        <w:t xml:space="preserve"> teabe viivitamata, kui fondivalitseja või fond võib olla oluline vastaspoole riski allikas </w:t>
      </w:r>
      <w:r w:rsidR="0044313F" w:rsidRPr="00AA3571">
        <w:rPr>
          <w:rFonts w:ascii="Times New Roman" w:hAnsi="Times New Roman" w:cs="Times New Roman"/>
          <w:sz w:val="24"/>
          <w:szCs w:val="24"/>
        </w:rPr>
        <w:t xml:space="preserve">kogu </w:t>
      </w:r>
      <w:r w:rsidRPr="00AA3571">
        <w:rPr>
          <w:rFonts w:ascii="Times New Roman" w:hAnsi="Times New Roman" w:cs="Times New Roman"/>
          <w:sz w:val="24"/>
          <w:szCs w:val="24"/>
        </w:rPr>
        <w:t xml:space="preserve">krediidiasutuse, mõne teise süsteemselt olulise asutuse või </w:t>
      </w:r>
      <w:r w:rsidR="00144066" w:rsidRPr="00AA3571">
        <w:rPr>
          <w:rFonts w:ascii="Times New Roman" w:hAnsi="Times New Roman" w:cs="Times New Roman"/>
          <w:sz w:val="24"/>
          <w:szCs w:val="24"/>
        </w:rPr>
        <w:t xml:space="preserve">kogu </w:t>
      </w:r>
      <w:r w:rsidRPr="00AA3571">
        <w:rPr>
          <w:rFonts w:ascii="Times New Roman" w:hAnsi="Times New Roman" w:cs="Times New Roman"/>
          <w:sz w:val="24"/>
          <w:szCs w:val="24"/>
        </w:rPr>
        <w:t>finantssüsteemi stabiilsuse</w:t>
      </w:r>
      <w:r w:rsidR="00E97A92" w:rsidRPr="00AA3571">
        <w:rPr>
          <w:rFonts w:ascii="Times New Roman" w:hAnsi="Times New Roman" w:cs="Times New Roman"/>
          <w:sz w:val="24"/>
          <w:szCs w:val="24"/>
        </w:rPr>
        <w:t>le</w:t>
      </w:r>
      <w:r w:rsidR="0044313F" w:rsidRPr="00AA3571">
        <w:rPr>
          <w:rFonts w:ascii="Times New Roman" w:hAnsi="Times New Roman" w:cs="Times New Roman"/>
          <w:sz w:val="24"/>
          <w:szCs w:val="24"/>
        </w:rPr>
        <w:t xml:space="preserve"> </w:t>
      </w:r>
      <w:r w:rsidRPr="00AA3571">
        <w:rPr>
          <w:rFonts w:ascii="Times New Roman" w:hAnsi="Times New Roman" w:cs="Times New Roman"/>
          <w:sz w:val="24"/>
          <w:szCs w:val="24"/>
        </w:rPr>
        <w:t>selles lepinguriigis.“;</w:t>
      </w:r>
    </w:p>
    <w:p w14:paraId="6DFAA77D" w14:textId="77777777" w:rsidR="00E4470F" w:rsidRPr="00AA3571" w:rsidRDefault="00E4470F" w:rsidP="00CD0A94">
      <w:pPr>
        <w:spacing w:after="0" w:line="240" w:lineRule="auto"/>
        <w:jc w:val="both"/>
        <w:rPr>
          <w:rFonts w:ascii="Times New Roman" w:hAnsi="Times New Roman" w:cs="Times New Roman"/>
          <w:sz w:val="24"/>
          <w:szCs w:val="24"/>
        </w:rPr>
      </w:pPr>
    </w:p>
    <w:p w14:paraId="43C8BBD8" w14:textId="475BC41B" w:rsidR="00AD594D"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40</w:t>
      </w:r>
      <w:r w:rsidR="00AD594D" w:rsidRPr="00AA3571">
        <w:rPr>
          <w:rFonts w:ascii="Times New Roman" w:hAnsi="Times New Roman" w:cs="Times New Roman"/>
          <w:b/>
          <w:bCs/>
          <w:sz w:val="24"/>
          <w:szCs w:val="24"/>
        </w:rPr>
        <w:t>)</w:t>
      </w:r>
      <w:r w:rsidR="00AD594D" w:rsidRPr="00AA3571">
        <w:rPr>
          <w:rFonts w:ascii="Times New Roman" w:hAnsi="Times New Roman" w:cs="Times New Roman"/>
          <w:sz w:val="24"/>
          <w:szCs w:val="24"/>
        </w:rPr>
        <w:t xml:space="preserve"> paragrahvi </w:t>
      </w:r>
      <w:r w:rsidR="00E70B96" w:rsidRPr="00AA3571">
        <w:rPr>
          <w:rFonts w:ascii="Times New Roman" w:hAnsi="Times New Roman" w:cs="Times New Roman"/>
          <w:sz w:val="24"/>
          <w:szCs w:val="24"/>
        </w:rPr>
        <w:t>365 lõiked 4 ja 5 tunnistatakse kehtetuks;</w:t>
      </w:r>
    </w:p>
    <w:p w14:paraId="7A4AF95F" w14:textId="77777777" w:rsidR="004675E8" w:rsidRPr="00AA3571" w:rsidRDefault="004675E8" w:rsidP="00CD0A94">
      <w:pPr>
        <w:spacing w:after="0" w:line="240" w:lineRule="auto"/>
        <w:jc w:val="both"/>
        <w:rPr>
          <w:rFonts w:ascii="Times New Roman" w:hAnsi="Times New Roman" w:cs="Times New Roman"/>
          <w:sz w:val="24"/>
          <w:szCs w:val="24"/>
        </w:rPr>
      </w:pPr>
    </w:p>
    <w:p w14:paraId="62F5ECFA" w14:textId="76919542" w:rsidR="00507095"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41</w:t>
      </w:r>
      <w:r w:rsidR="00E70B96" w:rsidRPr="00AA3571">
        <w:rPr>
          <w:rFonts w:ascii="Times New Roman" w:hAnsi="Times New Roman" w:cs="Times New Roman"/>
          <w:b/>
          <w:bCs/>
          <w:sz w:val="24"/>
          <w:szCs w:val="24"/>
        </w:rPr>
        <w:t>)</w:t>
      </w:r>
      <w:r w:rsidR="00E70B96" w:rsidRPr="00AA3571">
        <w:rPr>
          <w:rFonts w:ascii="Times New Roman" w:hAnsi="Times New Roman" w:cs="Times New Roman"/>
          <w:sz w:val="24"/>
          <w:szCs w:val="24"/>
        </w:rPr>
        <w:t xml:space="preserve"> </w:t>
      </w:r>
      <w:r w:rsidR="00745499" w:rsidRPr="00AA3571">
        <w:rPr>
          <w:rFonts w:ascii="Times New Roman" w:hAnsi="Times New Roman" w:cs="Times New Roman"/>
          <w:sz w:val="24"/>
          <w:szCs w:val="24"/>
        </w:rPr>
        <w:t>paragrahvid 36</w:t>
      </w:r>
      <w:r w:rsidR="00507095" w:rsidRPr="00AA3571">
        <w:rPr>
          <w:rFonts w:ascii="Times New Roman" w:hAnsi="Times New Roman" w:cs="Times New Roman"/>
          <w:sz w:val="24"/>
          <w:szCs w:val="24"/>
        </w:rPr>
        <w:t>6</w:t>
      </w:r>
      <w:r w:rsidR="00745499" w:rsidRPr="00AA3571">
        <w:rPr>
          <w:rFonts w:ascii="Times New Roman" w:hAnsi="Times New Roman" w:cs="Times New Roman"/>
          <w:sz w:val="24"/>
          <w:szCs w:val="24"/>
        </w:rPr>
        <w:t xml:space="preserve"> ja</w:t>
      </w:r>
      <w:r w:rsidR="00507095" w:rsidRPr="00AA3571">
        <w:rPr>
          <w:rFonts w:ascii="Times New Roman" w:hAnsi="Times New Roman" w:cs="Times New Roman"/>
          <w:sz w:val="24"/>
          <w:szCs w:val="24"/>
        </w:rPr>
        <w:t xml:space="preserve"> 367 muudetakse </w:t>
      </w:r>
      <w:r w:rsidR="00B8586B" w:rsidRPr="00AA3571">
        <w:rPr>
          <w:rFonts w:ascii="Times New Roman" w:hAnsi="Times New Roman" w:cs="Times New Roman"/>
          <w:sz w:val="24"/>
          <w:szCs w:val="24"/>
        </w:rPr>
        <w:t xml:space="preserve">ning </w:t>
      </w:r>
      <w:r w:rsidR="00507095" w:rsidRPr="00AA3571">
        <w:rPr>
          <w:rFonts w:ascii="Times New Roman" w:hAnsi="Times New Roman" w:cs="Times New Roman"/>
          <w:sz w:val="24"/>
          <w:szCs w:val="24"/>
        </w:rPr>
        <w:t>sõnastatakse järgmiselt:</w:t>
      </w:r>
    </w:p>
    <w:p w14:paraId="79AF43D2" w14:textId="6974F257" w:rsidR="00507095" w:rsidRPr="00AA3571" w:rsidRDefault="00507095"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lastRenderedPageBreak/>
        <w:t>„</w:t>
      </w:r>
      <w:r w:rsidRPr="00AA3571">
        <w:rPr>
          <w:rFonts w:ascii="Times New Roman" w:hAnsi="Times New Roman" w:cs="Times New Roman"/>
          <w:b/>
          <w:bCs/>
          <w:sz w:val="24"/>
          <w:szCs w:val="24"/>
        </w:rPr>
        <w:t>§ 366.</w:t>
      </w:r>
      <w:bookmarkStart w:id="15" w:name="para366"/>
      <w:r w:rsidRPr="00AA3571">
        <w:rPr>
          <w:rFonts w:ascii="Times New Roman" w:hAnsi="Times New Roman" w:cs="Times New Roman"/>
          <w:b/>
          <w:bCs/>
          <w:sz w:val="24"/>
          <w:szCs w:val="24"/>
        </w:rPr>
        <w:t> </w:t>
      </w:r>
      <w:bookmarkEnd w:id="15"/>
      <w:r w:rsidRPr="00AA3571">
        <w:rPr>
          <w:rFonts w:ascii="Times New Roman" w:hAnsi="Times New Roman" w:cs="Times New Roman"/>
          <w:b/>
          <w:bCs/>
          <w:sz w:val="24"/>
          <w:szCs w:val="24"/>
        </w:rPr>
        <w:t>Kolmandale isikule edasi antud ülesannete ja tegevuste täiendava edasiandmise nõuded</w:t>
      </w:r>
    </w:p>
    <w:p w14:paraId="17198161" w14:textId="77777777" w:rsidR="00CA0CC3" w:rsidRPr="00AA3571" w:rsidRDefault="00CA0CC3" w:rsidP="00CD0A94">
      <w:pPr>
        <w:spacing w:after="0" w:line="240" w:lineRule="auto"/>
        <w:jc w:val="both"/>
        <w:rPr>
          <w:rFonts w:ascii="Times New Roman" w:hAnsi="Times New Roman" w:cs="Times New Roman"/>
          <w:b/>
          <w:bCs/>
          <w:sz w:val="24"/>
          <w:szCs w:val="24"/>
        </w:rPr>
      </w:pPr>
    </w:p>
    <w:p w14:paraId="53C9C60D" w14:textId="723DB7DF" w:rsidR="00507095" w:rsidRPr="00AA3571" w:rsidRDefault="0050709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Kolmas isik võib talle edasi antud ülesandeid ja tegevusi, sealhulgas investeerimis</w:t>
      </w:r>
      <w:r w:rsidR="0060338A" w:rsidRPr="00AA3571">
        <w:rPr>
          <w:rFonts w:ascii="Times New Roman" w:hAnsi="Times New Roman" w:cs="Times New Roman"/>
          <w:sz w:val="24"/>
          <w:szCs w:val="24"/>
        </w:rPr>
        <w:t xml:space="preserve">- </w:t>
      </w:r>
      <w:r w:rsidRPr="00AA3571">
        <w:rPr>
          <w:rFonts w:ascii="Times New Roman" w:hAnsi="Times New Roman" w:cs="Times New Roman"/>
          <w:sz w:val="24"/>
          <w:szCs w:val="24"/>
        </w:rPr>
        <w:t>või kõrvalteenuste osutamist edasi anda järgmistel tingimustel:</w:t>
      </w:r>
    </w:p>
    <w:p w14:paraId="7EBFB6D0" w14:textId="125B57C6" w:rsidR="00507095" w:rsidRPr="00AA3571" w:rsidRDefault="0050709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fondivalitseja on enne </w:t>
      </w:r>
      <w:r w:rsidR="00F47EA4" w:rsidRPr="00AA3571">
        <w:rPr>
          <w:rFonts w:ascii="Times New Roman" w:hAnsi="Times New Roman" w:cs="Times New Roman"/>
          <w:sz w:val="24"/>
          <w:szCs w:val="24"/>
        </w:rPr>
        <w:t>andnud</w:t>
      </w:r>
      <w:r w:rsidR="00040CF1"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ülesannete või tegevuste edasiandjale </w:t>
      </w:r>
      <w:r w:rsidR="00F47EA4" w:rsidRPr="00AA3571">
        <w:rPr>
          <w:rFonts w:ascii="Times New Roman" w:hAnsi="Times New Roman" w:cs="Times New Roman"/>
          <w:sz w:val="24"/>
          <w:szCs w:val="24"/>
        </w:rPr>
        <w:t>selleks</w:t>
      </w:r>
      <w:r w:rsidR="00CA4031" w:rsidRPr="00AA3571">
        <w:rPr>
          <w:rFonts w:ascii="Times New Roman" w:hAnsi="Times New Roman" w:cs="Times New Roman"/>
          <w:sz w:val="24"/>
          <w:szCs w:val="24"/>
        </w:rPr>
        <w:t xml:space="preserve"> </w:t>
      </w:r>
      <w:r w:rsidRPr="00AA3571">
        <w:rPr>
          <w:rFonts w:ascii="Times New Roman" w:hAnsi="Times New Roman" w:cs="Times New Roman"/>
          <w:sz w:val="24"/>
          <w:szCs w:val="24"/>
        </w:rPr>
        <w:t>kirjaliku nõusoleku;</w:t>
      </w:r>
    </w:p>
    <w:p w14:paraId="1BD53E74" w14:textId="77777777" w:rsidR="00507095" w:rsidRPr="00AA3571" w:rsidRDefault="0050709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fondivalitseja on enne ülesannete või tegevuste täiendava edasiandmise lepingu jõustumist esitanud selle Finantsinspektsioonile.</w:t>
      </w:r>
    </w:p>
    <w:p w14:paraId="237C98AE" w14:textId="77777777" w:rsidR="004675E8" w:rsidRPr="00AA3571" w:rsidRDefault="004675E8" w:rsidP="00CD0A94">
      <w:pPr>
        <w:spacing w:after="0" w:line="240" w:lineRule="auto"/>
        <w:jc w:val="both"/>
        <w:rPr>
          <w:rFonts w:ascii="Times New Roman" w:hAnsi="Times New Roman" w:cs="Times New Roman"/>
          <w:sz w:val="24"/>
          <w:szCs w:val="24"/>
        </w:rPr>
      </w:pPr>
    </w:p>
    <w:p w14:paraId="5EC9A967" w14:textId="2E6A4D7E" w:rsidR="00507095" w:rsidRPr="00AA3571" w:rsidRDefault="0050709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Ülesannete ja tegevuste täiendava edasiandmise</w:t>
      </w:r>
      <w:r w:rsidR="005E68ED" w:rsidRPr="00AA3571">
        <w:rPr>
          <w:rFonts w:ascii="Times New Roman" w:hAnsi="Times New Roman" w:cs="Times New Roman"/>
          <w:sz w:val="24"/>
          <w:szCs w:val="24"/>
        </w:rPr>
        <w:t xml:space="preserve"> korra</w:t>
      </w:r>
      <w:r w:rsidRPr="00AA3571">
        <w:rPr>
          <w:rFonts w:ascii="Times New Roman" w:hAnsi="Times New Roman" w:cs="Times New Roman"/>
          <w:sz w:val="24"/>
          <w:szCs w:val="24"/>
        </w:rPr>
        <w:t xml:space="preserve">l peab kolmas isik järgima käesoleva seaduse §-des 364, 365 ja 367 sätestatud nõudeid ja kohustusi. </w:t>
      </w:r>
      <w:r w:rsidR="00965DDA" w:rsidRPr="00AA3571">
        <w:rPr>
          <w:rFonts w:ascii="Times New Roman" w:hAnsi="Times New Roman" w:cs="Times New Roman"/>
          <w:sz w:val="24"/>
          <w:szCs w:val="24"/>
        </w:rPr>
        <w:t>Nende</w:t>
      </w:r>
      <w:r w:rsidRPr="00AA3571">
        <w:rPr>
          <w:rFonts w:ascii="Times New Roman" w:hAnsi="Times New Roman" w:cs="Times New Roman"/>
          <w:sz w:val="24"/>
          <w:szCs w:val="24"/>
        </w:rPr>
        <w:t xml:space="preserve"> järgimist kontrollib ülesannete või tegevuste edasiandja.</w:t>
      </w:r>
    </w:p>
    <w:p w14:paraId="6A7097CB" w14:textId="77777777" w:rsidR="006437F5" w:rsidRPr="00AA3571" w:rsidRDefault="006437F5" w:rsidP="00CD0A94">
      <w:pPr>
        <w:spacing w:after="0" w:line="240" w:lineRule="auto"/>
        <w:jc w:val="both"/>
        <w:rPr>
          <w:rFonts w:ascii="Times New Roman" w:hAnsi="Times New Roman" w:cs="Times New Roman"/>
          <w:sz w:val="24"/>
          <w:szCs w:val="24"/>
        </w:rPr>
      </w:pPr>
    </w:p>
    <w:p w14:paraId="7974B645" w14:textId="55430A84" w:rsidR="00507095" w:rsidRPr="00AA3571" w:rsidRDefault="00507095"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b/>
          <w:bCs/>
          <w:sz w:val="24"/>
          <w:szCs w:val="24"/>
        </w:rPr>
        <w:t>§ 367.</w:t>
      </w:r>
      <w:bookmarkStart w:id="16" w:name="para367"/>
      <w:r w:rsidRPr="00AA3571">
        <w:rPr>
          <w:rFonts w:ascii="Times New Roman" w:hAnsi="Times New Roman" w:cs="Times New Roman"/>
          <w:b/>
          <w:bCs/>
          <w:sz w:val="24"/>
          <w:szCs w:val="24"/>
        </w:rPr>
        <w:t> </w:t>
      </w:r>
      <w:bookmarkEnd w:id="16"/>
      <w:r w:rsidRPr="00AA3571">
        <w:rPr>
          <w:rFonts w:ascii="Times New Roman" w:hAnsi="Times New Roman" w:cs="Times New Roman"/>
          <w:b/>
          <w:bCs/>
          <w:sz w:val="24"/>
          <w:szCs w:val="24"/>
        </w:rPr>
        <w:t>Ülesannete ja tegevuste edasiandmise lõp</w:t>
      </w:r>
      <w:r w:rsidR="00F47EA4" w:rsidRPr="00AA3571">
        <w:rPr>
          <w:rFonts w:ascii="Times New Roman" w:hAnsi="Times New Roman" w:cs="Times New Roman"/>
          <w:b/>
          <w:bCs/>
          <w:sz w:val="24"/>
          <w:szCs w:val="24"/>
        </w:rPr>
        <w:t>etamine</w:t>
      </w:r>
    </w:p>
    <w:p w14:paraId="26963F40" w14:textId="77777777" w:rsidR="00CA0CC3" w:rsidRPr="00AA3571" w:rsidRDefault="00CA0CC3" w:rsidP="00CD0A94">
      <w:pPr>
        <w:spacing w:after="0" w:line="240" w:lineRule="auto"/>
        <w:jc w:val="both"/>
        <w:rPr>
          <w:rFonts w:ascii="Times New Roman" w:hAnsi="Times New Roman" w:cs="Times New Roman"/>
          <w:b/>
          <w:bCs/>
          <w:sz w:val="24"/>
          <w:szCs w:val="24"/>
        </w:rPr>
      </w:pPr>
    </w:p>
    <w:p w14:paraId="0D817DD0" w14:textId="03BF8416" w:rsidR="00507095" w:rsidRPr="00AA3571" w:rsidRDefault="0050709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20692D" w:rsidRPr="00AA3571">
        <w:rPr>
          <w:rFonts w:ascii="Times New Roman" w:hAnsi="Times New Roman" w:cs="Times New Roman"/>
          <w:sz w:val="24"/>
          <w:szCs w:val="24"/>
        </w:rPr>
        <w:t> </w:t>
      </w:r>
      <w:r w:rsidRPr="00AA3571">
        <w:rPr>
          <w:rFonts w:ascii="Times New Roman" w:hAnsi="Times New Roman" w:cs="Times New Roman"/>
          <w:sz w:val="24"/>
          <w:szCs w:val="24"/>
        </w:rPr>
        <w:t>Fondivalitsejal peab olema õigus lõpetada kolmanda isikuga sõlmitud ülesannete ja tegevuste edasiandmise leping igal ajal.</w:t>
      </w:r>
    </w:p>
    <w:p w14:paraId="42036044" w14:textId="77777777" w:rsidR="006437F5" w:rsidRPr="00AA3571" w:rsidRDefault="006437F5" w:rsidP="00CD0A94">
      <w:pPr>
        <w:spacing w:after="0" w:line="240" w:lineRule="auto"/>
        <w:jc w:val="both"/>
        <w:rPr>
          <w:rFonts w:ascii="Times New Roman" w:hAnsi="Times New Roman" w:cs="Times New Roman"/>
          <w:sz w:val="24"/>
          <w:szCs w:val="24"/>
        </w:rPr>
      </w:pPr>
    </w:p>
    <w:p w14:paraId="3BC45B12" w14:textId="6B69E739" w:rsidR="00507095" w:rsidRPr="00AA3571" w:rsidRDefault="0050709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0020692D" w:rsidRPr="00AA3571">
        <w:rPr>
          <w:rFonts w:ascii="Times New Roman" w:hAnsi="Times New Roman" w:cs="Times New Roman"/>
          <w:sz w:val="24"/>
          <w:szCs w:val="24"/>
        </w:rPr>
        <w:t> </w:t>
      </w:r>
      <w:r w:rsidRPr="00AA3571">
        <w:rPr>
          <w:rFonts w:ascii="Times New Roman" w:hAnsi="Times New Roman" w:cs="Times New Roman"/>
          <w:sz w:val="24"/>
          <w:szCs w:val="24"/>
        </w:rPr>
        <w:t>Käesolevas jaotises sätestatu rikkumise korral on Finantsinspektsioonil õigus teha fondivalitsejale ettekirjutus, nõudmaks ülesande või tegevuse edasiandmise lõpetamist või kolmanda isikuga sõlmitud ülesannete ja tegevuste edasiandmise lepingu lõpetamist.“;</w:t>
      </w:r>
    </w:p>
    <w:p w14:paraId="2C605F34" w14:textId="3BC6D400" w:rsidR="006437F5" w:rsidRPr="00AA3571" w:rsidRDefault="006437F5" w:rsidP="00CD0A94">
      <w:pPr>
        <w:spacing w:after="0" w:line="240" w:lineRule="auto"/>
        <w:jc w:val="both"/>
        <w:rPr>
          <w:rFonts w:ascii="Times New Roman" w:hAnsi="Times New Roman" w:cs="Times New Roman"/>
          <w:sz w:val="24"/>
          <w:szCs w:val="24"/>
        </w:rPr>
      </w:pPr>
    </w:p>
    <w:p w14:paraId="4D4B11B5" w14:textId="3304DF06" w:rsidR="00507095"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42</w:t>
      </w:r>
      <w:r w:rsidR="00507095" w:rsidRPr="00AA3571">
        <w:rPr>
          <w:rFonts w:ascii="Times New Roman" w:hAnsi="Times New Roman" w:cs="Times New Roman"/>
          <w:b/>
          <w:bCs/>
          <w:sz w:val="24"/>
          <w:szCs w:val="24"/>
        </w:rPr>
        <w:t>)</w:t>
      </w:r>
      <w:r w:rsidR="00507095" w:rsidRPr="00AA3571">
        <w:rPr>
          <w:rFonts w:ascii="Times New Roman" w:hAnsi="Times New Roman" w:cs="Times New Roman"/>
          <w:sz w:val="24"/>
          <w:szCs w:val="24"/>
        </w:rPr>
        <w:t xml:space="preserve"> seaduse 27. peatüki 4. jagu täiendatakse </w:t>
      </w:r>
      <w:r w:rsidR="003624C2" w:rsidRPr="00AA3571">
        <w:rPr>
          <w:rFonts w:ascii="Times New Roman" w:hAnsi="Times New Roman" w:cs="Times New Roman"/>
          <w:sz w:val="24"/>
          <w:szCs w:val="24"/>
        </w:rPr>
        <w:t>1</w:t>
      </w:r>
      <w:r w:rsidR="003624C2" w:rsidRPr="00AA3571">
        <w:rPr>
          <w:rFonts w:ascii="Times New Roman" w:hAnsi="Times New Roman" w:cs="Times New Roman"/>
          <w:sz w:val="24"/>
          <w:szCs w:val="24"/>
          <w:vertAlign w:val="superscript"/>
        </w:rPr>
        <w:t>1</w:t>
      </w:r>
      <w:r w:rsidR="003624C2" w:rsidRPr="00AA3571">
        <w:rPr>
          <w:rFonts w:ascii="Times New Roman" w:hAnsi="Times New Roman" w:cs="Times New Roman"/>
          <w:sz w:val="24"/>
          <w:szCs w:val="24"/>
        </w:rPr>
        <w:t xml:space="preserve">. </w:t>
      </w:r>
      <w:r w:rsidR="0042621A" w:rsidRPr="00AA3571">
        <w:rPr>
          <w:rFonts w:ascii="Times New Roman" w:hAnsi="Times New Roman" w:cs="Times New Roman"/>
          <w:sz w:val="24"/>
          <w:szCs w:val="24"/>
        </w:rPr>
        <w:t>jaotisega järgmises sõnastuses:</w:t>
      </w:r>
    </w:p>
    <w:p w14:paraId="4E06B2D6" w14:textId="77777777" w:rsidR="00822205" w:rsidRPr="00AA3571" w:rsidRDefault="00822205" w:rsidP="00CD0A94">
      <w:pPr>
        <w:spacing w:after="0" w:line="240" w:lineRule="auto"/>
        <w:jc w:val="both"/>
        <w:rPr>
          <w:rFonts w:ascii="Times New Roman" w:hAnsi="Times New Roman" w:cs="Times New Roman"/>
          <w:sz w:val="24"/>
          <w:szCs w:val="24"/>
        </w:rPr>
      </w:pPr>
    </w:p>
    <w:p w14:paraId="1CE9AED8" w14:textId="77777777" w:rsidR="00C52CEC" w:rsidRPr="00AA3571" w:rsidRDefault="0042621A" w:rsidP="000C7B97">
      <w:pPr>
        <w:spacing w:after="0" w:line="240" w:lineRule="auto"/>
        <w:jc w:val="center"/>
        <w:rPr>
          <w:rFonts w:ascii="Times New Roman" w:hAnsi="Times New Roman" w:cs="Times New Roman"/>
          <w:b/>
          <w:bCs/>
          <w:sz w:val="24"/>
          <w:szCs w:val="24"/>
        </w:rPr>
      </w:pPr>
      <w:r w:rsidRPr="00AA3571">
        <w:rPr>
          <w:rFonts w:ascii="Times New Roman" w:hAnsi="Times New Roman" w:cs="Times New Roman"/>
          <w:sz w:val="24"/>
          <w:szCs w:val="24"/>
        </w:rPr>
        <w:t>„</w:t>
      </w:r>
      <w:r w:rsidR="00C52CEC" w:rsidRPr="00AA3571">
        <w:rPr>
          <w:rFonts w:ascii="Times New Roman" w:hAnsi="Times New Roman" w:cs="Times New Roman"/>
          <w:b/>
          <w:bCs/>
          <w:sz w:val="24"/>
          <w:szCs w:val="24"/>
        </w:rPr>
        <w:t>1</w:t>
      </w:r>
      <w:r w:rsidR="00C52CEC" w:rsidRPr="00AA3571">
        <w:rPr>
          <w:rFonts w:ascii="Times New Roman" w:hAnsi="Times New Roman" w:cs="Times New Roman"/>
          <w:b/>
          <w:bCs/>
          <w:sz w:val="24"/>
          <w:szCs w:val="24"/>
          <w:vertAlign w:val="superscript"/>
        </w:rPr>
        <w:t>1</w:t>
      </w:r>
      <w:r w:rsidR="00C52CEC" w:rsidRPr="00AA3571">
        <w:rPr>
          <w:rFonts w:ascii="Times New Roman" w:hAnsi="Times New Roman" w:cs="Times New Roman"/>
          <w:b/>
          <w:bCs/>
          <w:sz w:val="24"/>
          <w:szCs w:val="24"/>
        </w:rPr>
        <w:t>. jaotis</w:t>
      </w:r>
    </w:p>
    <w:p w14:paraId="4BE54B77" w14:textId="77777777" w:rsidR="00C52CEC" w:rsidRPr="00AA3571" w:rsidRDefault="00C52CEC" w:rsidP="000C7B97">
      <w:pPr>
        <w:spacing w:after="0" w:line="240" w:lineRule="auto"/>
        <w:jc w:val="center"/>
        <w:rPr>
          <w:rFonts w:ascii="Times New Roman" w:hAnsi="Times New Roman" w:cs="Times New Roman"/>
          <w:b/>
          <w:bCs/>
          <w:sz w:val="24"/>
          <w:szCs w:val="24"/>
        </w:rPr>
      </w:pPr>
      <w:r w:rsidRPr="00AA3571">
        <w:rPr>
          <w:rFonts w:ascii="Times New Roman" w:hAnsi="Times New Roman" w:cs="Times New Roman"/>
          <w:b/>
          <w:bCs/>
          <w:sz w:val="24"/>
          <w:szCs w:val="24"/>
        </w:rPr>
        <w:t>Alternatiivfondi valitseja ülesannete ja tegevuste edasiandmine</w:t>
      </w:r>
    </w:p>
    <w:p w14:paraId="5DC8C565" w14:textId="77777777" w:rsidR="006437F5" w:rsidRPr="00AA3571" w:rsidRDefault="006437F5" w:rsidP="000C7B97">
      <w:pPr>
        <w:spacing w:after="0" w:line="240" w:lineRule="auto"/>
        <w:jc w:val="center"/>
        <w:rPr>
          <w:rFonts w:ascii="Times New Roman" w:hAnsi="Times New Roman" w:cs="Times New Roman"/>
          <w:b/>
          <w:bCs/>
          <w:sz w:val="24"/>
          <w:szCs w:val="24"/>
        </w:rPr>
      </w:pPr>
    </w:p>
    <w:p w14:paraId="368CFA82" w14:textId="77777777" w:rsidR="00C52CEC" w:rsidRPr="00AA3571" w:rsidRDefault="00C52CEC"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b/>
          <w:bCs/>
          <w:sz w:val="24"/>
          <w:szCs w:val="24"/>
        </w:rPr>
        <w:t>§ 367</w:t>
      </w:r>
      <w:r w:rsidRPr="00AA3571">
        <w:rPr>
          <w:rFonts w:ascii="Times New Roman" w:hAnsi="Times New Roman" w:cs="Times New Roman"/>
          <w:b/>
          <w:bCs/>
          <w:sz w:val="24"/>
          <w:szCs w:val="24"/>
          <w:vertAlign w:val="superscript"/>
        </w:rPr>
        <w:t>1</w:t>
      </w:r>
      <w:r w:rsidRPr="00AA3571">
        <w:rPr>
          <w:rFonts w:ascii="Times New Roman" w:hAnsi="Times New Roman" w:cs="Times New Roman"/>
          <w:b/>
          <w:bCs/>
          <w:sz w:val="24"/>
          <w:szCs w:val="24"/>
        </w:rPr>
        <w:t>. Alternatiivfondi valitseja ülesannete ja tegevuste edasiandmise erisused</w:t>
      </w:r>
    </w:p>
    <w:p w14:paraId="7AD67300" w14:textId="35631F46" w:rsidR="00CA0CC3" w:rsidRPr="00AA3571" w:rsidRDefault="00CA0CC3" w:rsidP="00CD0A94">
      <w:pPr>
        <w:spacing w:after="0" w:line="240" w:lineRule="auto"/>
        <w:jc w:val="both"/>
        <w:rPr>
          <w:rFonts w:ascii="Times New Roman" w:hAnsi="Times New Roman" w:cs="Times New Roman"/>
          <w:b/>
          <w:bCs/>
          <w:sz w:val="24"/>
          <w:szCs w:val="24"/>
        </w:rPr>
      </w:pPr>
    </w:p>
    <w:p w14:paraId="31556CDC" w14:textId="28835B58" w:rsidR="00C52CEC" w:rsidRPr="00AA3571" w:rsidRDefault="00C52CE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2272D" w:rsidRPr="00AA3571">
        <w:rPr>
          <w:rFonts w:ascii="Times New Roman" w:hAnsi="Times New Roman" w:cs="Times New Roman"/>
          <w:sz w:val="24"/>
          <w:szCs w:val="24"/>
        </w:rPr>
        <w:t>1</w:t>
      </w:r>
      <w:r w:rsidRPr="00AA3571">
        <w:rPr>
          <w:rFonts w:ascii="Times New Roman" w:hAnsi="Times New Roman" w:cs="Times New Roman"/>
          <w:sz w:val="24"/>
          <w:szCs w:val="24"/>
        </w:rPr>
        <w:t>) Käesoleva seaduse</w:t>
      </w:r>
      <w:r w:rsidR="002744A4" w:rsidRPr="00AA3571">
        <w:rPr>
          <w:rFonts w:ascii="Times New Roman" w:hAnsi="Times New Roman" w:cs="Times New Roman"/>
          <w:sz w:val="24"/>
          <w:szCs w:val="24"/>
        </w:rPr>
        <w:t xml:space="preserve"> </w:t>
      </w:r>
      <w:r w:rsidRPr="00AA3571">
        <w:rPr>
          <w:rFonts w:ascii="Times New Roman" w:hAnsi="Times New Roman" w:cs="Times New Roman"/>
          <w:sz w:val="24"/>
          <w:szCs w:val="24"/>
        </w:rPr>
        <w:t>§-s</w:t>
      </w:r>
      <w:r w:rsidR="00A8767E" w:rsidRPr="00AA3571">
        <w:rPr>
          <w:rFonts w:ascii="Times New Roman" w:hAnsi="Times New Roman" w:cs="Times New Roman"/>
          <w:sz w:val="24"/>
          <w:szCs w:val="24"/>
        </w:rPr>
        <w:t> </w:t>
      </w:r>
      <w:r w:rsidRPr="00AA3571">
        <w:rPr>
          <w:rFonts w:ascii="Times New Roman" w:hAnsi="Times New Roman" w:cs="Times New Roman"/>
          <w:sz w:val="24"/>
          <w:szCs w:val="24"/>
        </w:rPr>
        <w:t>365 sätestatud nõuded kohalduvad ka alternatiivfondi valitseja riskikontrolli funktsiooni edasiandmise</w:t>
      </w:r>
      <w:r w:rsidR="00A76595" w:rsidRPr="00AA3571">
        <w:rPr>
          <w:rFonts w:ascii="Times New Roman" w:hAnsi="Times New Roman" w:cs="Times New Roman"/>
          <w:sz w:val="24"/>
          <w:szCs w:val="24"/>
        </w:rPr>
        <w:t xml:space="preserve"> suhtes</w:t>
      </w:r>
      <w:r w:rsidRPr="00AA3571">
        <w:rPr>
          <w:rFonts w:ascii="Times New Roman" w:hAnsi="Times New Roman" w:cs="Times New Roman"/>
          <w:sz w:val="24"/>
          <w:szCs w:val="24"/>
        </w:rPr>
        <w:t>.</w:t>
      </w:r>
    </w:p>
    <w:p w14:paraId="721DD3B5" w14:textId="77777777" w:rsidR="006437F5" w:rsidRPr="00AA3571" w:rsidRDefault="006437F5" w:rsidP="00CD0A94">
      <w:pPr>
        <w:spacing w:after="0" w:line="240" w:lineRule="auto"/>
        <w:jc w:val="both"/>
        <w:rPr>
          <w:rFonts w:ascii="Times New Roman" w:hAnsi="Times New Roman" w:cs="Times New Roman"/>
          <w:sz w:val="24"/>
          <w:szCs w:val="24"/>
        </w:rPr>
      </w:pPr>
    </w:p>
    <w:p w14:paraId="353DF39D" w14:textId="2E2DE455" w:rsidR="00C52CEC" w:rsidRPr="00AA3571" w:rsidRDefault="00C52CE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2272D" w:rsidRPr="00AA3571">
        <w:rPr>
          <w:rFonts w:ascii="Times New Roman" w:hAnsi="Times New Roman" w:cs="Times New Roman"/>
          <w:sz w:val="24"/>
          <w:szCs w:val="24"/>
        </w:rPr>
        <w:t>2</w:t>
      </w:r>
      <w:r w:rsidRPr="00AA3571">
        <w:rPr>
          <w:rFonts w:ascii="Times New Roman" w:hAnsi="Times New Roman" w:cs="Times New Roman"/>
          <w:sz w:val="24"/>
          <w:szCs w:val="24"/>
        </w:rPr>
        <w:t xml:space="preserve">) Finantsinspektsiooni nõusolekul võib alternatiivfondi vara investeerimise või riskikontrolli funktsiooni edasi </w:t>
      </w:r>
      <w:r w:rsidR="00A623C3" w:rsidRPr="00AA3571">
        <w:rPr>
          <w:rFonts w:ascii="Times New Roman" w:hAnsi="Times New Roman" w:cs="Times New Roman"/>
          <w:sz w:val="24"/>
          <w:szCs w:val="24"/>
        </w:rPr>
        <w:t xml:space="preserve">anda </w:t>
      </w:r>
      <w:r w:rsidRPr="00AA3571">
        <w:rPr>
          <w:rFonts w:ascii="Times New Roman" w:hAnsi="Times New Roman" w:cs="Times New Roman"/>
          <w:sz w:val="24"/>
          <w:szCs w:val="24"/>
        </w:rPr>
        <w:t>käesoleva seaduse § 365 lõike 1 punktis 2 nimetamata isikule.</w:t>
      </w:r>
    </w:p>
    <w:p w14:paraId="553613E5" w14:textId="77777777" w:rsidR="00422BC2" w:rsidRPr="00AA3571" w:rsidRDefault="00422BC2" w:rsidP="00CD0A94">
      <w:pPr>
        <w:spacing w:after="0" w:line="240" w:lineRule="auto"/>
        <w:jc w:val="both"/>
        <w:rPr>
          <w:rFonts w:ascii="Times New Roman" w:hAnsi="Times New Roman" w:cs="Times New Roman"/>
          <w:sz w:val="24"/>
          <w:szCs w:val="24"/>
        </w:rPr>
      </w:pPr>
    </w:p>
    <w:p w14:paraId="4A8B1A12" w14:textId="0B1A7D69" w:rsidR="0042621A" w:rsidRPr="00AA3571" w:rsidRDefault="00422BC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B33AFE" w:rsidRPr="00AA3571">
        <w:rPr>
          <w:rFonts w:ascii="Times New Roman" w:hAnsi="Times New Roman" w:cs="Times New Roman"/>
          <w:sz w:val="24"/>
          <w:szCs w:val="24"/>
        </w:rPr>
        <w:t>3</w:t>
      </w:r>
      <w:r w:rsidRPr="00AA3571">
        <w:rPr>
          <w:rFonts w:ascii="Times New Roman" w:hAnsi="Times New Roman" w:cs="Times New Roman"/>
          <w:sz w:val="24"/>
          <w:szCs w:val="24"/>
        </w:rPr>
        <w:t>) Täpsemad nõuded selle kohta, kuidas täita käesolevas jaos kehtestatud edasiandmise tingimusi, sealhulgas asjaolud, mille põhjal hinnata vastavust käesoleva seaduse § 364 lõike 1 punkti</w:t>
      </w:r>
      <w:r w:rsidR="00AA68E5" w:rsidRPr="00AA3571">
        <w:rPr>
          <w:rFonts w:ascii="Times New Roman" w:hAnsi="Times New Roman" w:cs="Times New Roman"/>
          <w:sz w:val="24"/>
          <w:szCs w:val="24"/>
        </w:rPr>
        <w:t>s</w:t>
      </w:r>
      <w:r w:rsidRPr="00AA3571">
        <w:rPr>
          <w:rFonts w:ascii="Times New Roman" w:hAnsi="Times New Roman" w:cs="Times New Roman"/>
          <w:sz w:val="24"/>
          <w:szCs w:val="24"/>
        </w:rPr>
        <w:t xml:space="preserve"> 4 </w:t>
      </w:r>
      <w:r w:rsidR="00AA68E5" w:rsidRPr="00AA3571">
        <w:rPr>
          <w:rFonts w:ascii="Times New Roman" w:hAnsi="Times New Roman" w:cs="Times New Roman"/>
          <w:sz w:val="24"/>
          <w:szCs w:val="24"/>
        </w:rPr>
        <w:t xml:space="preserve">sätestatud </w:t>
      </w:r>
      <w:r w:rsidRPr="00AA3571">
        <w:rPr>
          <w:rFonts w:ascii="Times New Roman" w:hAnsi="Times New Roman" w:cs="Times New Roman"/>
          <w:sz w:val="24"/>
          <w:szCs w:val="24"/>
        </w:rPr>
        <w:t xml:space="preserve">tingimusele, on </w:t>
      </w:r>
      <w:r w:rsidR="00CA1982" w:rsidRPr="00AA3571">
        <w:rPr>
          <w:rFonts w:ascii="Times New Roman" w:hAnsi="Times New Roman" w:cs="Times New Roman"/>
          <w:sz w:val="24"/>
          <w:szCs w:val="24"/>
        </w:rPr>
        <w:t xml:space="preserve">alternatiivfondi valitsejale </w:t>
      </w:r>
      <w:r w:rsidRPr="00AA3571">
        <w:rPr>
          <w:rFonts w:ascii="Times New Roman" w:hAnsi="Times New Roman" w:cs="Times New Roman"/>
          <w:sz w:val="24"/>
          <w:szCs w:val="24"/>
        </w:rPr>
        <w:t>sätestatud Euroopa Parlamendi ja nõukogu direktiivi 2011/61/EL artikli</w:t>
      </w:r>
      <w:r w:rsidR="0098521A" w:rsidRPr="00AA3571">
        <w:rPr>
          <w:rFonts w:ascii="Times New Roman" w:hAnsi="Times New Roman" w:cs="Times New Roman"/>
          <w:sz w:val="24"/>
          <w:szCs w:val="24"/>
        </w:rPr>
        <w:t> </w:t>
      </w:r>
      <w:r w:rsidRPr="00AA3571">
        <w:rPr>
          <w:rFonts w:ascii="Times New Roman" w:hAnsi="Times New Roman" w:cs="Times New Roman"/>
          <w:sz w:val="24"/>
          <w:szCs w:val="24"/>
        </w:rPr>
        <w:t>20 lõike</w:t>
      </w:r>
      <w:r w:rsidR="0098521A" w:rsidRPr="00AA3571">
        <w:rPr>
          <w:rFonts w:ascii="Times New Roman" w:hAnsi="Times New Roman" w:cs="Times New Roman"/>
          <w:sz w:val="24"/>
          <w:szCs w:val="24"/>
        </w:rPr>
        <w:t> </w:t>
      </w:r>
      <w:r w:rsidRPr="00AA3571">
        <w:rPr>
          <w:rFonts w:ascii="Times New Roman" w:hAnsi="Times New Roman" w:cs="Times New Roman"/>
          <w:sz w:val="24"/>
          <w:szCs w:val="24"/>
        </w:rPr>
        <w:t>7 alusel kehtestatud komisjoni delegeeritud määruses.</w:t>
      </w:r>
      <w:r w:rsidR="00BF1A18" w:rsidRPr="00AA3571">
        <w:rPr>
          <w:rFonts w:ascii="Times New Roman" w:hAnsi="Times New Roman" w:cs="Times New Roman"/>
          <w:sz w:val="24"/>
          <w:szCs w:val="24"/>
        </w:rPr>
        <w:t>“;</w:t>
      </w:r>
    </w:p>
    <w:p w14:paraId="619AEBB6" w14:textId="77777777" w:rsidR="006437F5" w:rsidRPr="00AA3571" w:rsidRDefault="006437F5" w:rsidP="00CD0A94">
      <w:pPr>
        <w:spacing w:after="0" w:line="240" w:lineRule="auto"/>
        <w:jc w:val="both"/>
        <w:rPr>
          <w:rFonts w:ascii="Times New Roman" w:hAnsi="Times New Roman" w:cs="Times New Roman"/>
          <w:sz w:val="24"/>
          <w:szCs w:val="24"/>
        </w:rPr>
      </w:pPr>
    </w:p>
    <w:p w14:paraId="6CFEC31C" w14:textId="00D775F1" w:rsidR="00A157B9"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43</w:t>
      </w:r>
      <w:r w:rsidR="00A157B9" w:rsidRPr="00AA3571">
        <w:rPr>
          <w:rFonts w:ascii="Times New Roman" w:hAnsi="Times New Roman" w:cs="Times New Roman"/>
          <w:b/>
          <w:bCs/>
          <w:sz w:val="24"/>
          <w:szCs w:val="24"/>
        </w:rPr>
        <w:t>)</w:t>
      </w:r>
      <w:r w:rsidR="00A157B9" w:rsidRPr="00AA3571">
        <w:rPr>
          <w:rFonts w:ascii="Times New Roman" w:hAnsi="Times New Roman" w:cs="Times New Roman"/>
          <w:sz w:val="24"/>
          <w:szCs w:val="24"/>
        </w:rPr>
        <w:t xml:space="preserve"> </w:t>
      </w:r>
      <w:r w:rsidR="0032272D" w:rsidRPr="00AA3571">
        <w:rPr>
          <w:rFonts w:ascii="Times New Roman" w:hAnsi="Times New Roman" w:cs="Times New Roman"/>
          <w:sz w:val="24"/>
          <w:szCs w:val="24"/>
        </w:rPr>
        <w:t>paragrahvi 367</w:t>
      </w:r>
      <w:r w:rsidR="0032272D" w:rsidRPr="00AA3571">
        <w:rPr>
          <w:rFonts w:ascii="Times New Roman" w:hAnsi="Times New Roman" w:cs="Times New Roman"/>
          <w:sz w:val="24"/>
          <w:szCs w:val="24"/>
          <w:vertAlign w:val="superscript"/>
        </w:rPr>
        <w:t>1</w:t>
      </w:r>
      <w:r w:rsidR="0032272D" w:rsidRPr="00AA3571">
        <w:rPr>
          <w:rFonts w:ascii="Times New Roman" w:hAnsi="Times New Roman" w:cs="Times New Roman"/>
          <w:sz w:val="24"/>
          <w:szCs w:val="24"/>
        </w:rPr>
        <w:t xml:space="preserve"> täiendatakse lõi</w:t>
      </w:r>
      <w:r w:rsidR="00FC5EE8" w:rsidRPr="00AA3571">
        <w:rPr>
          <w:rFonts w:ascii="Times New Roman" w:hAnsi="Times New Roman" w:cs="Times New Roman"/>
          <w:sz w:val="24"/>
          <w:szCs w:val="24"/>
        </w:rPr>
        <w:t>k</w:t>
      </w:r>
      <w:r w:rsidR="0032272D" w:rsidRPr="00AA3571">
        <w:rPr>
          <w:rFonts w:ascii="Times New Roman" w:hAnsi="Times New Roman" w:cs="Times New Roman"/>
          <w:sz w:val="24"/>
          <w:szCs w:val="24"/>
        </w:rPr>
        <w:t>ega</w:t>
      </w:r>
      <w:r w:rsidR="005C37DC" w:rsidRPr="00AA3571">
        <w:rPr>
          <w:rFonts w:ascii="Times New Roman" w:hAnsi="Times New Roman" w:cs="Times New Roman"/>
          <w:sz w:val="24"/>
          <w:szCs w:val="24"/>
        </w:rPr>
        <w:t xml:space="preserve"> </w:t>
      </w:r>
      <w:r w:rsidR="00B33AFE" w:rsidRPr="00AA3571">
        <w:rPr>
          <w:rFonts w:ascii="Times New Roman" w:hAnsi="Times New Roman" w:cs="Times New Roman"/>
          <w:sz w:val="24"/>
          <w:szCs w:val="24"/>
        </w:rPr>
        <w:t>4</w:t>
      </w:r>
      <w:r w:rsidR="0032272D" w:rsidRPr="00AA3571">
        <w:rPr>
          <w:rFonts w:ascii="Times New Roman" w:hAnsi="Times New Roman" w:cs="Times New Roman"/>
          <w:sz w:val="24"/>
          <w:szCs w:val="24"/>
        </w:rPr>
        <w:t xml:space="preserve"> järgmises sõnastuses:</w:t>
      </w:r>
    </w:p>
    <w:p w14:paraId="67994219" w14:textId="14B56E48" w:rsidR="0032272D" w:rsidRPr="00AA3571" w:rsidRDefault="0032272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B33AFE" w:rsidRPr="00AA3571">
        <w:rPr>
          <w:rFonts w:ascii="Times New Roman" w:hAnsi="Times New Roman" w:cs="Times New Roman"/>
          <w:sz w:val="24"/>
          <w:szCs w:val="24"/>
        </w:rPr>
        <w:t>4</w:t>
      </w:r>
      <w:r w:rsidRPr="00AA3571">
        <w:rPr>
          <w:rFonts w:ascii="Times New Roman" w:hAnsi="Times New Roman" w:cs="Times New Roman"/>
          <w:sz w:val="24"/>
          <w:szCs w:val="24"/>
        </w:rPr>
        <w:t xml:space="preserve">) Alternatiivfondi valitseja esitab </w:t>
      </w:r>
      <w:r w:rsidR="005756DB" w:rsidRPr="00AA3571">
        <w:rPr>
          <w:rFonts w:ascii="Times New Roman" w:hAnsi="Times New Roman" w:cs="Times New Roman"/>
          <w:sz w:val="24"/>
          <w:szCs w:val="24"/>
        </w:rPr>
        <w:t xml:space="preserve">Finantsinspektsioonile </w:t>
      </w:r>
      <w:r w:rsidRPr="00AA3571">
        <w:rPr>
          <w:rFonts w:ascii="Times New Roman" w:hAnsi="Times New Roman" w:cs="Times New Roman"/>
          <w:sz w:val="24"/>
          <w:szCs w:val="24"/>
        </w:rPr>
        <w:t xml:space="preserve">käesoleva seaduse § 364 lõikes </w:t>
      </w:r>
      <w:r w:rsidR="0046700D" w:rsidRPr="00AA3571">
        <w:rPr>
          <w:rFonts w:ascii="Times New Roman" w:hAnsi="Times New Roman" w:cs="Times New Roman"/>
          <w:sz w:val="24"/>
          <w:szCs w:val="24"/>
        </w:rPr>
        <w:t>9</w:t>
      </w:r>
      <w:r w:rsidRPr="00AA3571">
        <w:rPr>
          <w:rFonts w:ascii="Times New Roman" w:hAnsi="Times New Roman" w:cs="Times New Roman"/>
          <w:sz w:val="24"/>
          <w:szCs w:val="24"/>
          <w:vertAlign w:val="superscript"/>
        </w:rPr>
        <w:t xml:space="preserve"> </w:t>
      </w:r>
      <w:r w:rsidR="005756DB" w:rsidRPr="00AA3571">
        <w:rPr>
          <w:rFonts w:ascii="Times New Roman" w:hAnsi="Times New Roman" w:cs="Times New Roman"/>
          <w:sz w:val="24"/>
          <w:szCs w:val="24"/>
        </w:rPr>
        <w:t xml:space="preserve">nimetatud </w:t>
      </w:r>
      <w:r w:rsidRPr="00AA3571">
        <w:rPr>
          <w:rFonts w:ascii="Times New Roman" w:hAnsi="Times New Roman" w:cs="Times New Roman"/>
          <w:sz w:val="24"/>
          <w:szCs w:val="24"/>
        </w:rPr>
        <w:t xml:space="preserve">aruande Euroopa Parlamendi ja nõukogu direktiivi 2011/61/EL artikli 24 lõigete 5a ja 5b alusel </w:t>
      </w:r>
      <w:r w:rsidR="008B617A" w:rsidRPr="00AA3571">
        <w:rPr>
          <w:rFonts w:ascii="Times New Roman" w:hAnsi="Times New Roman" w:cs="Times New Roman"/>
          <w:sz w:val="24"/>
          <w:szCs w:val="24"/>
        </w:rPr>
        <w:t>kehtes</w:t>
      </w:r>
      <w:r w:rsidRPr="00AA3571">
        <w:rPr>
          <w:rFonts w:ascii="Times New Roman" w:hAnsi="Times New Roman" w:cs="Times New Roman"/>
          <w:sz w:val="24"/>
          <w:szCs w:val="24"/>
        </w:rPr>
        <w:t>tatud sageduse, tähtaegade</w:t>
      </w:r>
      <w:r w:rsidR="008B617A" w:rsidRPr="00AA3571">
        <w:rPr>
          <w:rFonts w:ascii="Times New Roman" w:hAnsi="Times New Roman" w:cs="Times New Roman"/>
          <w:sz w:val="24"/>
          <w:szCs w:val="24"/>
        </w:rPr>
        <w:t xml:space="preserve"> ja</w:t>
      </w:r>
      <w:r w:rsidR="00E073EC" w:rsidRPr="00AA3571">
        <w:rPr>
          <w:rFonts w:ascii="Times New Roman" w:hAnsi="Times New Roman" w:cs="Times New Roman"/>
          <w:sz w:val="24"/>
          <w:szCs w:val="24"/>
        </w:rPr>
        <w:t xml:space="preserve"> </w:t>
      </w:r>
      <w:r w:rsidRPr="00AA3571">
        <w:rPr>
          <w:rFonts w:ascii="Times New Roman" w:hAnsi="Times New Roman" w:cs="Times New Roman"/>
          <w:sz w:val="24"/>
          <w:szCs w:val="24"/>
        </w:rPr>
        <w:t>vormi</w:t>
      </w:r>
      <w:r w:rsidR="008B617A" w:rsidRPr="00AA3571">
        <w:rPr>
          <w:rFonts w:ascii="Times New Roman" w:hAnsi="Times New Roman" w:cs="Times New Roman"/>
          <w:sz w:val="24"/>
          <w:szCs w:val="24"/>
        </w:rPr>
        <w:t xml:space="preserve"> kohaselt</w:t>
      </w:r>
      <w:r w:rsidRPr="00AA3571">
        <w:rPr>
          <w:rFonts w:ascii="Times New Roman" w:hAnsi="Times New Roman" w:cs="Times New Roman"/>
          <w:sz w:val="24"/>
          <w:szCs w:val="24"/>
        </w:rPr>
        <w:t>.</w:t>
      </w:r>
      <w:r w:rsidR="005C37DC" w:rsidRPr="00AA3571">
        <w:rPr>
          <w:rFonts w:ascii="Times New Roman" w:hAnsi="Times New Roman" w:cs="Times New Roman"/>
          <w:sz w:val="24"/>
          <w:szCs w:val="24"/>
        </w:rPr>
        <w:t>“;</w:t>
      </w:r>
    </w:p>
    <w:p w14:paraId="17F7C074" w14:textId="77777777" w:rsidR="006437F5" w:rsidRPr="00AA3571" w:rsidRDefault="006437F5" w:rsidP="00CD0A94">
      <w:pPr>
        <w:spacing w:after="0" w:line="240" w:lineRule="auto"/>
        <w:jc w:val="both"/>
        <w:rPr>
          <w:rFonts w:ascii="Times New Roman" w:hAnsi="Times New Roman" w:cs="Times New Roman"/>
          <w:sz w:val="24"/>
          <w:szCs w:val="24"/>
        </w:rPr>
      </w:pPr>
    </w:p>
    <w:p w14:paraId="044F2C28" w14:textId="385D4313" w:rsidR="00CF0264"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44</w:t>
      </w:r>
      <w:r w:rsidR="00BF1A18" w:rsidRPr="00AA3571">
        <w:rPr>
          <w:rFonts w:ascii="Times New Roman" w:hAnsi="Times New Roman" w:cs="Times New Roman"/>
          <w:b/>
          <w:bCs/>
          <w:sz w:val="24"/>
          <w:szCs w:val="24"/>
        </w:rPr>
        <w:t>)</w:t>
      </w:r>
      <w:r w:rsidR="00BF1A18" w:rsidRPr="00AA3571">
        <w:rPr>
          <w:rFonts w:ascii="Times New Roman" w:hAnsi="Times New Roman" w:cs="Times New Roman"/>
          <w:sz w:val="24"/>
          <w:szCs w:val="24"/>
        </w:rPr>
        <w:t xml:space="preserve"> </w:t>
      </w:r>
      <w:r w:rsidR="00CD743F" w:rsidRPr="00AA3571">
        <w:rPr>
          <w:rFonts w:ascii="Times New Roman" w:hAnsi="Times New Roman" w:cs="Times New Roman"/>
          <w:sz w:val="24"/>
          <w:szCs w:val="24"/>
        </w:rPr>
        <w:t>seaduse 27. peatüki 4. jao 2. jaotise pealkir</w:t>
      </w:r>
      <w:r w:rsidR="00610A9E" w:rsidRPr="00AA3571">
        <w:rPr>
          <w:rFonts w:ascii="Times New Roman" w:hAnsi="Times New Roman" w:cs="Times New Roman"/>
          <w:sz w:val="24"/>
          <w:szCs w:val="24"/>
        </w:rPr>
        <w:t>i</w:t>
      </w:r>
      <w:r w:rsidR="00CF0264" w:rsidRPr="00AA3571">
        <w:rPr>
          <w:rFonts w:ascii="Times New Roman" w:hAnsi="Times New Roman" w:cs="Times New Roman"/>
          <w:sz w:val="24"/>
          <w:szCs w:val="24"/>
        </w:rPr>
        <w:t xml:space="preserve"> muudetakse ja sõnastatakse järgmiselt:</w:t>
      </w:r>
    </w:p>
    <w:p w14:paraId="51F75FCE" w14:textId="79F0591C" w:rsidR="00CF0264" w:rsidRPr="00AA3571" w:rsidRDefault="00C40024" w:rsidP="00CF0264">
      <w:pPr>
        <w:spacing w:after="0" w:line="240" w:lineRule="auto"/>
        <w:jc w:val="center"/>
        <w:rPr>
          <w:rFonts w:ascii="Times New Roman" w:hAnsi="Times New Roman" w:cs="Times New Roman"/>
          <w:b/>
          <w:bCs/>
          <w:sz w:val="24"/>
          <w:szCs w:val="24"/>
        </w:rPr>
      </w:pPr>
      <w:r w:rsidRPr="00AA3571">
        <w:rPr>
          <w:rFonts w:ascii="Times New Roman" w:hAnsi="Times New Roman" w:cs="Times New Roman"/>
          <w:sz w:val="24"/>
          <w:szCs w:val="24"/>
        </w:rPr>
        <w:t>„</w:t>
      </w:r>
      <w:r w:rsidR="00CF0264" w:rsidRPr="00AA3571">
        <w:rPr>
          <w:rFonts w:ascii="Times New Roman" w:hAnsi="Times New Roman" w:cs="Times New Roman"/>
          <w:b/>
          <w:bCs/>
          <w:sz w:val="24"/>
          <w:szCs w:val="24"/>
        </w:rPr>
        <w:t>2. jaotis</w:t>
      </w:r>
    </w:p>
    <w:p w14:paraId="2BE25D8D" w14:textId="10BCD907" w:rsidR="00BF1A18" w:rsidRPr="00AA3571" w:rsidRDefault="00C40024" w:rsidP="000C7B97">
      <w:pPr>
        <w:spacing w:after="0" w:line="240" w:lineRule="auto"/>
        <w:jc w:val="center"/>
        <w:rPr>
          <w:rFonts w:ascii="Times New Roman" w:hAnsi="Times New Roman" w:cs="Times New Roman"/>
          <w:sz w:val="24"/>
          <w:szCs w:val="24"/>
        </w:rPr>
      </w:pPr>
      <w:r w:rsidRPr="00AA3571">
        <w:rPr>
          <w:rFonts w:ascii="Times New Roman" w:hAnsi="Times New Roman" w:cs="Times New Roman"/>
          <w:b/>
          <w:bCs/>
          <w:sz w:val="24"/>
          <w:szCs w:val="24"/>
        </w:rPr>
        <w:t>Pensionifondi valitseja ülesannete ja tegevuste edasiandmine</w:t>
      </w:r>
      <w:r w:rsidR="00CD743F" w:rsidRPr="00AA3571">
        <w:rPr>
          <w:rFonts w:ascii="Times New Roman" w:hAnsi="Times New Roman" w:cs="Times New Roman"/>
          <w:sz w:val="24"/>
          <w:szCs w:val="24"/>
        </w:rPr>
        <w:t>“;</w:t>
      </w:r>
    </w:p>
    <w:p w14:paraId="67AC521A" w14:textId="77777777" w:rsidR="006437F5" w:rsidRPr="00AA3571" w:rsidRDefault="006437F5" w:rsidP="00CD0A94">
      <w:pPr>
        <w:spacing w:after="0" w:line="240" w:lineRule="auto"/>
        <w:jc w:val="both"/>
        <w:rPr>
          <w:rFonts w:ascii="Times New Roman" w:hAnsi="Times New Roman" w:cs="Times New Roman"/>
          <w:sz w:val="24"/>
          <w:szCs w:val="24"/>
        </w:rPr>
      </w:pPr>
    </w:p>
    <w:p w14:paraId="5AE75E9F" w14:textId="5944FA5F" w:rsidR="001968F6"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45</w:t>
      </w:r>
      <w:r w:rsidR="00CD743F" w:rsidRPr="00AA3571">
        <w:rPr>
          <w:rFonts w:ascii="Times New Roman" w:hAnsi="Times New Roman" w:cs="Times New Roman"/>
          <w:b/>
          <w:bCs/>
          <w:sz w:val="24"/>
          <w:szCs w:val="24"/>
        </w:rPr>
        <w:t>)</w:t>
      </w:r>
      <w:r w:rsidR="00CD743F" w:rsidRPr="00AA3571">
        <w:rPr>
          <w:rFonts w:ascii="Times New Roman" w:hAnsi="Times New Roman" w:cs="Times New Roman"/>
          <w:sz w:val="24"/>
          <w:szCs w:val="24"/>
        </w:rPr>
        <w:t xml:space="preserve"> </w:t>
      </w:r>
      <w:r w:rsidR="00F45B48" w:rsidRPr="00AA3571">
        <w:rPr>
          <w:rFonts w:ascii="Times New Roman" w:hAnsi="Times New Roman" w:cs="Times New Roman"/>
          <w:sz w:val="24"/>
          <w:szCs w:val="24"/>
        </w:rPr>
        <w:t xml:space="preserve">paragrahvist 368 jäetakse välja </w:t>
      </w:r>
      <w:r w:rsidR="001C7785" w:rsidRPr="00AA3571">
        <w:rPr>
          <w:rFonts w:ascii="Times New Roman" w:hAnsi="Times New Roman" w:cs="Times New Roman"/>
          <w:sz w:val="24"/>
          <w:szCs w:val="24"/>
        </w:rPr>
        <w:t xml:space="preserve">tekstiosa </w:t>
      </w:r>
      <w:r w:rsidR="00F45B48" w:rsidRPr="00AA3571">
        <w:rPr>
          <w:rFonts w:ascii="Times New Roman" w:hAnsi="Times New Roman" w:cs="Times New Roman"/>
          <w:sz w:val="24"/>
          <w:szCs w:val="24"/>
        </w:rPr>
        <w:t>„</w:t>
      </w:r>
      <w:r w:rsidR="003F7412" w:rsidRPr="00AA3571">
        <w:rPr>
          <w:rFonts w:ascii="Times New Roman" w:hAnsi="Times New Roman" w:cs="Times New Roman"/>
          <w:sz w:val="24"/>
          <w:szCs w:val="24"/>
        </w:rPr>
        <w:t>fondivalitseja ülesannete osalise</w:t>
      </w:r>
      <w:r w:rsidR="00E44E71" w:rsidRPr="00AA3571">
        <w:rPr>
          <w:rFonts w:ascii="Times New Roman" w:hAnsi="Times New Roman" w:cs="Times New Roman"/>
          <w:sz w:val="24"/>
          <w:szCs w:val="24"/>
        </w:rPr>
        <w:t>“;</w:t>
      </w:r>
    </w:p>
    <w:p w14:paraId="58C7E6B7" w14:textId="77777777" w:rsidR="00E025A3" w:rsidRPr="00AA3571" w:rsidRDefault="00E025A3" w:rsidP="00412D27">
      <w:pPr>
        <w:spacing w:after="0" w:line="240" w:lineRule="auto"/>
        <w:jc w:val="both"/>
        <w:rPr>
          <w:rFonts w:ascii="Times New Roman" w:hAnsi="Times New Roman" w:cs="Times New Roman"/>
          <w:sz w:val="24"/>
          <w:szCs w:val="24"/>
        </w:rPr>
      </w:pPr>
    </w:p>
    <w:p w14:paraId="4569364B" w14:textId="05737967" w:rsidR="00E025A3" w:rsidRPr="00AA3571" w:rsidRDefault="00E025A3" w:rsidP="00412D27">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46</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 368 muudetakse ja sõnastatakse järgmiselt</w:t>
      </w:r>
      <w:r w:rsidR="00135508" w:rsidRPr="00AA3571">
        <w:rPr>
          <w:rFonts w:ascii="Times New Roman" w:hAnsi="Times New Roman" w:cs="Times New Roman"/>
          <w:sz w:val="24"/>
          <w:szCs w:val="24"/>
        </w:rPr>
        <w:t>:</w:t>
      </w:r>
    </w:p>
    <w:p w14:paraId="09E0BA71" w14:textId="6EF1C343" w:rsidR="00412D27" w:rsidRPr="00AA3571" w:rsidRDefault="00F85A3E" w:rsidP="00412D27">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00412D27" w:rsidRPr="00AA3571">
        <w:rPr>
          <w:rFonts w:ascii="Times New Roman" w:hAnsi="Times New Roman" w:cs="Times New Roman"/>
          <w:b/>
          <w:bCs/>
          <w:sz w:val="24"/>
          <w:szCs w:val="24"/>
        </w:rPr>
        <w:t>§ 368.</w:t>
      </w:r>
      <w:bookmarkStart w:id="17" w:name="para368"/>
      <w:r w:rsidR="00412D27" w:rsidRPr="00AA3571">
        <w:rPr>
          <w:rFonts w:ascii="Times New Roman" w:hAnsi="Times New Roman" w:cs="Times New Roman"/>
          <w:b/>
          <w:bCs/>
          <w:sz w:val="24"/>
          <w:szCs w:val="24"/>
        </w:rPr>
        <w:t> </w:t>
      </w:r>
      <w:bookmarkEnd w:id="17"/>
      <w:r w:rsidR="00412D27" w:rsidRPr="00AA3571">
        <w:rPr>
          <w:rFonts w:ascii="Times New Roman" w:hAnsi="Times New Roman" w:cs="Times New Roman"/>
          <w:b/>
          <w:bCs/>
          <w:sz w:val="24"/>
          <w:szCs w:val="24"/>
        </w:rPr>
        <w:t>Pensionifondi</w:t>
      </w:r>
      <w:r w:rsidRPr="00AA3571">
        <w:rPr>
          <w:rFonts w:ascii="Times New Roman" w:hAnsi="Times New Roman" w:cs="Times New Roman"/>
          <w:b/>
          <w:bCs/>
          <w:sz w:val="24"/>
          <w:szCs w:val="24"/>
        </w:rPr>
        <w:t xml:space="preserve"> valitseja ülesannete ja tegevuste </w:t>
      </w:r>
      <w:r w:rsidR="00E80CF7" w:rsidRPr="00AA3571">
        <w:rPr>
          <w:rFonts w:ascii="Times New Roman" w:hAnsi="Times New Roman" w:cs="Times New Roman"/>
          <w:b/>
          <w:bCs/>
          <w:sz w:val="24"/>
          <w:szCs w:val="24"/>
        </w:rPr>
        <w:t>edasiandmise erisused</w:t>
      </w:r>
    </w:p>
    <w:p w14:paraId="7DB95CE2" w14:textId="65143284" w:rsidR="008D3ADB" w:rsidRPr="00AA3571" w:rsidRDefault="008D3ADB" w:rsidP="00412D27">
      <w:pPr>
        <w:spacing w:after="0" w:line="240" w:lineRule="auto"/>
        <w:jc w:val="both"/>
        <w:rPr>
          <w:rFonts w:ascii="Times New Roman" w:hAnsi="Times New Roman" w:cs="Times New Roman"/>
          <w:sz w:val="24"/>
          <w:szCs w:val="24"/>
        </w:rPr>
      </w:pPr>
    </w:p>
    <w:p w14:paraId="7964E59A" w14:textId="4734F993" w:rsidR="007373F5" w:rsidRPr="00AA3571" w:rsidRDefault="00E80CF7" w:rsidP="00412D27">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bookmarkStart w:id="18" w:name="para368lg1"/>
      <w:r w:rsidR="00412D27" w:rsidRPr="00AA3571">
        <w:rPr>
          <w:rFonts w:ascii="Times New Roman" w:hAnsi="Times New Roman" w:cs="Times New Roman"/>
          <w:sz w:val="24"/>
          <w:szCs w:val="24"/>
        </w:rPr>
        <w:t> </w:t>
      </w:r>
      <w:bookmarkEnd w:id="18"/>
      <w:r w:rsidR="00412D27" w:rsidRPr="00AA3571">
        <w:rPr>
          <w:rFonts w:ascii="Times New Roman" w:hAnsi="Times New Roman" w:cs="Times New Roman"/>
          <w:sz w:val="24"/>
          <w:szCs w:val="24"/>
        </w:rPr>
        <w:t>Pensionifondi osakute registri pidamise pensioniregistri pidajale edasiandmise</w:t>
      </w:r>
      <w:r w:rsidR="002242D5" w:rsidRPr="00AA3571">
        <w:rPr>
          <w:rFonts w:ascii="Times New Roman" w:hAnsi="Times New Roman" w:cs="Times New Roman"/>
          <w:sz w:val="24"/>
          <w:szCs w:val="24"/>
        </w:rPr>
        <w:t xml:space="preserve"> suhtes</w:t>
      </w:r>
      <w:r w:rsidR="00412D27" w:rsidRPr="00AA3571">
        <w:rPr>
          <w:rFonts w:ascii="Times New Roman" w:hAnsi="Times New Roman" w:cs="Times New Roman"/>
          <w:sz w:val="24"/>
          <w:szCs w:val="24"/>
        </w:rPr>
        <w:t xml:space="preserve"> ei kohaldata käesolevas jaos edasiandmise kohta sätestatut.</w:t>
      </w:r>
    </w:p>
    <w:p w14:paraId="31B4E5EA" w14:textId="77777777" w:rsidR="008D3ADB" w:rsidRPr="00AA3571" w:rsidRDefault="008D3ADB" w:rsidP="00412D27">
      <w:pPr>
        <w:spacing w:after="0" w:line="240" w:lineRule="auto"/>
        <w:jc w:val="both"/>
        <w:rPr>
          <w:rFonts w:ascii="Times New Roman" w:hAnsi="Times New Roman" w:cs="Times New Roman"/>
          <w:sz w:val="24"/>
          <w:szCs w:val="24"/>
        </w:rPr>
      </w:pPr>
    </w:p>
    <w:p w14:paraId="5DFDF016" w14:textId="28C5BFFA" w:rsidR="00CD743F" w:rsidRPr="00AA3571" w:rsidRDefault="00967B2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002B5D49" w:rsidRPr="00AA3571">
        <w:rPr>
          <w:rFonts w:ascii="Times New Roman" w:hAnsi="Times New Roman" w:cs="Times New Roman"/>
          <w:sz w:val="24"/>
          <w:szCs w:val="24"/>
        </w:rPr>
        <w:t> </w:t>
      </w:r>
      <w:r w:rsidRPr="00AA3571">
        <w:rPr>
          <w:rFonts w:ascii="Times New Roman" w:hAnsi="Times New Roman" w:cs="Times New Roman"/>
          <w:sz w:val="24"/>
          <w:szCs w:val="24"/>
        </w:rPr>
        <w:t>Pensionifondi valitseja suhtes ei kohaldata käesoleva seaduse §</w:t>
      </w:r>
      <w:r w:rsidR="002B5D49" w:rsidRPr="00AA3571">
        <w:t> </w:t>
      </w:r>
      <w:r w:rsidRPr="00AA3571">
        <w:rPr>
          <w:rFonts w:ascii="Times New Roman" w:hAnsi="Times New Roman" w:cs="Times New Roman"/>
          <w:sz w:val="24"/>
          <w:szCs w:val="24"/>
        </w:rPr>
        <w:t>36</w:t>
      </w:r>
      <w:r w:rsidR="00264025" w:rsidRPr="00AA3571">
        <w:rPr>
          <w:rFonts w:ascii="Times New Roman" w:hAnsi="Times New Roman" w:cs="Times New Roman"/>
          <w:sz w:val="24"/>
          <w:szCs w:val="24"/>
        </w:rPr>
        <w:t>4</w:t>
      </w:r>
      <w:r w:rsidRPr="00AA3571">
        <w:rPr>
          <w:rFonts w:ascii="Times New Roman" w:hAnsi="Times New Roman" w:cs="Times New Roman"/>
          <w:sz w:val="24"/>
          <w:szCs w:val="24"/>
        </w:rPr>
        <w:t xml:space="preserve"> lõigetes</w:t>
      </w:r>
      <w:r w:rsidR="002B5D49" w:rsidRPr="00AA3571">
        <w:rPr>
          <w:rFonts w:ascii="Times New Roman" w:hAnsi="Times New Roman" w:cs="Times New Roman"/>
          <w:sz w:val="24"/>
          <w:szCs w:val="24"/>
        </w:rPr>
        <w:t> </w:t>
      </w:r>
      <w:r w:rsidRPr="00AA3571">
        <w:rPr>
          <w:rFonts w:ascii="Times New Roman" w:hAnsi="Times New Roman" w:cs="Times New Roman"/>
          <w:sz w:val="24"/>
          <w:szCs w:val="24"/>
        </w:rPr>
        <w:t>9 ja 10 sätestatut.</w:t>
      </w:r>
      <w:r w:rsidR="003F7412" w:rsidRPr="00AA3571">
        <w:rPr>
          <w:rFonts w:ascii="Times New Roman" w:hAnsi="Times New Roman" w:cs="Times New Roman"/>
          <w:sz w:val="24"/>
          <w:szCs w:val="24"/>
        </w:rPr>
        <w:t>“;</w:t>
      </w:r>
    </w:p>
    <w:p w14:paraId="07C9C968" w14:textId="77777777" w:rsidR="00F565DD" w:rsidRPr="00AA3571" w:rsidRDefault="00F565DD" w:rsidP="00CD0A94">
      <w:pPr>
        <w:spacing w:after="0" w:line="240" w:lineRule="auto"/>
        <w:jc w:val="both"/>
        <w:rPr>
          <w:rFonts w:ascii="Times New Roman" w:hAnsi="Times New Roman" w:cs="Times New Roman"/>
          <w:sz w:val="24"/>
          <w:szCs w:val="24"/>
        </w:rPr>
      </w:pPr>
    </w:p>
    <w:p w14:paraId="333E0036" w14:textId="3A05150C" w:rsidR="00F565DD" w:rsidRPr="00AA3571" w:rsidRDefault="00165CD9" w:rsidP="00AD41C1">
      <w:pPr>
        <w:spacing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4</w:t>
      </w:r>
      <w:r w:rsidR="002637FF" w:rsidRPr="00AA3571">
        <w:rPr>
          <w:rFonts w:ascii="Times New Roman" w:hAnsi="Times New Roman" w:cs="Times New Roman"/>
          <w:b/>
          <w:bCs/>
          <w:sz w:val="24"/>
          <w:szCs w:val="24"/>
        </w:rPr>
        <w:t>7</w:t>
      </w:r>
      <w:r w:rsidR="003F7412" w:rsidRPr="00AA3571">
        <w:rPr>
          <w:rFonts w:ascii="Times New Roman" w:hAnsi="Times New Roman" w:cs="Times New Roman"/>
          <w:b/>
          <w:bCs/>
          <w:sz w:val="24"/>
          <w:szCs w:val="24"/>
        </w:rPr>
        <w:t>)</w:t>
      </w:r>
      <w:r w:rsidR="003F7412" w:rsidRPr="00AA3571">
        <w:rPr>
          <w:rFonts w:ascii="Times New Roman" w:hAnsi="Times New Roman" w:cs="Times New Roman"/>
          <w:sz w:val="24"/>
          <w:szCs w:val="24"/>
        </w:rPr>
        <w:t xml:space="preserve"> </w:t>
      </w:r>
      <w:r w:rsidR="004146CD" w:rsidRPr="00AA3571">
        <w:rPr>
          <w:rFonts w:ascii="Times New Roman" w:hAnsi="Times New Roman" w:cs="Times New Roman"/>
          <w:sz w:val="24"/>
          <w:szCs w:val="24"/>
        </w:rPr>
        <w:t>paragrahv 368</w:t>
      </w:r>
      <w:r w:rsidR="004146CD" w:rsidRPr="00AA3571">
        <w:rPr>
          <w:rFonts w:ascii="Times New Roman" w:hAnsi="Times New Roman" w:cs="Times New Roman"/>
          <w:sz w:val="24"/>
          <w:szCs w:val="24"/>
          <w:vertAlign w:val="superscript"/>
        </w:rPr>
        <w:t>1</w:t>
      </w:r>
      <w:r w:rsidR="004146CD" w:rsidRPr="00AA3571">
        <w:rPr>
          <w:rFonts w:ascii="Times New Roman" w:hAnsi="Times New Roman" w:cs="Times New Roman"/>
          <w:sz w:val="24"/>
          <w:szCs w:val="24"/>
        </w:rPr>
        <w:t xml:space="preserve"> </w:t>
      </w:r>
      <w:r w:rsidR="00B517F0" w:rsidRPr="00AA3571">
        <w:rPr>
          <w:rFonts w:ascii="Times New Roman" w:hAnsi="Times New Roman" w:cs="Times New Roman"/>
          <w:sz w:val="24"/>
          <w:szCs w:val="24"/>
        </w:rPr>
        <w:t>tunnistatakse kehtetuks</w:t>
      </w:r>
      <w:r w:rsidR="004146CD" w:rsidRPr="00AA3571">
        <w:rPr>
          <w:rFonts w:ascii="Times New Roman" w:hAnsi="Times New Roman" w:cs="Times New Roman"/>
          <w:sz w:val="24"/>
          <w:szCs w:val="24"/>
        </w:rPr>
        <w:t>;</w:t>
      </w:r>
    </w:p>
    <w:p w14:paraId="687093AD" w14:textId="700542C6" w:rsidR="003E1102" w:rsidRPr="00AA3571" w:rsidRDefault="0042141A" w:rsidP="001C22E7">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4</w:t>
      </w:r>
      <w:r w:rsidR="002637FF" w:rsidRPr="00AA3571">
        <w:rPr>
          <w:rFonts w:ascii="Times New Roman" w:hAnsi="Times New Roman" w:cs="Times New Roman"/>
          <w:b/>
          <w:bCs/>
          <w:sz w:val="24"/>
          <w:szCs w:val="24"/>
        </w:rPr>
        <w:t>8</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370 lõike</w:t>
      </w:r>
      <w:r w:rsidR="008767D2" w:rsidRPr="00AA3571">
        <w:rPr>
          <w:rFonts w:ascii="Times New Roman" w:hAnsi="Times New Roman" w:cs="Times New Roman"/>
          <w:sz w:val="24"/>
          <w:szCs w:val="24"/>
        </w:rPr>
        <w:t xml:space="preserve"> 4 </w:t>
      </w:r>
      <w:r w:rsidR="0036393D" w:rsidRPr="00AA3571">
        <w:rPr>
          <w:rFonts w:ascii="Times New Roman" w:hAnsi="Times New Roman" w:cs="Times New Roman"/>
          <w:sz w:val="24"/>
          <w:szCs w:val="24"/>
        </w:rPr>
        <w:t>esime</w:t>
      </w:r>
      <w:r w:rsidR="004A2368" w:rsidRPr="00AA3571">
        <w:rPr>
          <w:rFonts w:ascii="Times New Roman" w:hAnsi="Times New Roman" w:cs="Times New Roman"/>
          <w:sz w:val="24"/>
          <w:szCs w:val="24"/>
        </w:rPr>
        <w:t>ne</w:t>
      </w:r>
      <w:r w:rsidR="0036393D" w:rsidRPr="00AA3571">
        <w:rPr>
          <w:rFonts w:ascii="Times New Roman" w:hAnsi="Times New Roman" w:cs="Times New Roman"/>
          <w:sz w:val="24"/>
          <w:szCs w:val="24"/>
        </w:rPr>
        <w:t xml:space="preserve"> lause</w:t>
      </w:r>
      <w:r w:rsidR="004A2368" w:rsidRPr="00AA3571">
        <w:rPr>
          <w:rFonts w:ascii="Times New Roman" w:hAnsi="Times New Roman" w:cs="Times New Roman"/>
          <w:sz w:val="24"/>
          <w:szCs w:val="24"/>
        </w:rPr>
        <w:t xml:space="preserve"> muudetakse ja sõnastatakse järgmiselt:</w:t>
      </w:r>
    </w:p>
    <w:p w14:paraId="2B52224A" w14:textId="14DFA8D5" w:rsidR="006C55D2" w:rsidRPr="00AA3571" w:rsidRDefault="004A2368" w:rsidP="001C22E7">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„Fondivalitseja esitab Finantsinspektsioonile majandusaasta aruande, vandeaudiitori aruande</w:t>
      </w:r>
      <w:r w:rsidR="00946CD9" w:rsidRPr="00AA3571">
        <w:rPr>
          <w:rFonts w:ascii="Times New Roman" w:hAnsi="Times New Roman" w:cs="Times New Roman"/>
          <w:sz w:val="24"/>
          <w:szCs w:val="24"/>
        </w:rPr>
        <w:t xml:space="preserve"> </w:t>
      </w:r>
      <w:r w:rsidR="00130C57" w:rsidRPr="00AA3571">
        <w:rPr>
          <w:rFonts w:ascii="Times New Roman" w:hAnsi="Times New Roman" w:cs="Times New Roman"/>
          <w:sz w:val="24"/>
          <w:szCs w:val="24"/>
        </w:rPr>
        <w:t>ning</w:t>
      </w:r>
      <w:r w:rsidRPr="00AA3571">
        <w:rPr>
          <w:rFonts w:ascii="Times New Roman" w:hAnsi="Times New Roman" w:cs="Times New Roman"/>
          <w:sz w:val="24"/>
          <w:szCs w:val="24"/>
        </w:rPr>
        <w:t xml:space="preserve"> majandusaasta kasumi jaotamise või kahjumi katmise ettepaneku ja otsuse kahe nädala jooksul aktsionäride üldkoosoleku toimumisest arvates, kuid hiljemalt majandusaastale järgneva aasta </w:t>
      </w:r>
      <w:r w:rsidR="00811BA0" w:rsidRPr="00AA3571">
        <w:rPr>
          <w:rFonts w:ascii="Times New Roman" w:hAnsi="Times New Roman" w:cs="Times New Roman"/>
          <w:sz w:val="24"/>
          <w:szCs w:val="24"/>
        </w:rPr>
        <w:t>30</w:t>
      </w:r>
      <w:r w:rsidRPr="00AA3571">
        <w:rPr>
          <w:rFonts w:ascii="Times New Roman" w:hAnsi="Times New Roman" w:cs="Times New Roman"/>
          <w:sz w:val="24"/>
          <w:szCs w:val="24"/>
        </w:rPr>
        <w:t>. </w:t>
      </w:r>
      <w:r w:rsidR="00811BA0" w:rsidRPr="00AA3571">
        <w:rPr>
          <w:rFonts w:ascii="Times New Roman" w:hAnsi="Times New Roman" w:cs="Times New Roman"/>
          <w:sz w:val="24"/>
          <w:szCs w:val="24"/>
        </w:rPr>
        <w:t>juunil</w:t>
      </w:r>
      <w:r w:rsidRPr="00AA3571">
        <w:rPr>
          <w:rFonts w:ascii="Times New Roman" w:hAnsi="Times New Roman" w:cs="Times New Roman"/>
          <w:sz w:val="24"/>
          <w:szCs w:val="24"/>
        </w:rPr>
        <w:t>.</w:t>
      </w:r>
      <w:r w:rsidR="00DB06EA" w:rsidRPr="00AA3571">
        <w:rPr>
          <w:rFonts w:ascii="Times New Roman" w:hAnsi="Times New Roman" w:cs="Times New Roman"/>
          <w:sz w:val="24"/>
          <w:szCs w:val="24"/>
        </w:rPr>
        <w:t>“;</w:t>
      </w:r>
    </w:p>
    <w:p w14:paraId="0B4D1478" w14:textId="77777777" w:rsidR="001C22E7" w:rsidRPr="00AA3571" w:rsidRDefault="001C22E7" w:rsidP="001C22E7">
      <w:pPr>
        <w:spacing w:after="0" w:line="240" w:lineRule="auto"/>
        <w:jc w:val="both"/>
        <w:rPr>
          <w:rFonts w:ascii="Times New Roman" w:hAnsi="Times New Roman" w:cs="Times New Roman"/>
          <w:sz w:val="24"/>
          <w:szCs w:val="24"/>
        </w:rPr>
      </w:pPr>
    </w:p>
    <w:p w14:paraId="59E2A76C" w14:textId="635CB371" w:rsidR="00451276" w:rsidRPr="00AA3571" w:rsidRDefault="00451276" w:rsidP="00AD41C1">
      <w:pPr>
        <w:spacing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4</w:t>
      </w:r>
      <w:r w:rsidR="002637FF" w:rsidRPr="00AA3571">
        <w:rPr>
          <w:rFonts w:ascii="Times New Roman" w:hAnsi="Times New Roman" w:cs="Times New Roman"/>
          <w:b/>
          <w:bCs/>
          <w:sz w:val="24"/>
          <w:szCs w:val="24"/>
        </w:rPr>
        <w:t>9</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371 lõige 2 tunnistatakse kehtetuks;</w:t>
      </w:r>
    </w:p>
    <w:p w14:paraId="25E938B1" w14:textId="635DBB74" w:rsidR="004146CD"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50</w:t>
      </w:r>
      <w:r w:rsidR="004146CD" w:rsidRPr="00AA3571">
        <w:rPr>
          <w:rFonts w:ascii="Times New Roman" w:hAnsi="Times New Roman" w:cs="Times New Roman"/>
          <w:b/>
          <w:bCs/>
          <w:sz w:val="24"/>
          <w:szCs w:val="24"/>
        </w:rPr>
        <w:t>)</w:t>
      </w:r>
      <w:r w:rsidR="004146CD" w:rsidRPr="00AA3571">
        <w:rPr>
          <w:rFonts w:ascii="Times New Roman" w:hAnsi="Times New Roman" w:cs="Times New Roman"/>
          <w:sz w:val="24"/>
          <w:szCs w:val="24"/>
        </w:rPr>
        <w:t xml:space="preserve"> </w:t>
      </w:r>
      <w:r w:rsidR="0097552E" w:rsidRPr="00AA3571">
        <w:rPr>
          <w:rFonts w:ascii="Times New Roman" w:hAnsi="Times New Roman" w:cs="Times New Roman"/>
          <w:sz w:val="24"/>
          <w:szCs w:val="24"/>
        </w:rPr>
        <w:t xml:space="preserve">paragrahvi 372 lõikest 4 jäetakse välja </w:t>
      </w:r>
      <w:r w:rsidR="001C7785" w:rsidRPr="00AA3571">
        <w:rPr>
          <w:rFonts w:ascii="Times New Roman" w:hAnsi="Times New Roman" w:cs="Times New Roman"/>
          <w:sz w:val="24"/>
          <w:szCs w:val="24"/>
        </w:rPr>
        <w:t xml:space="preserve">tekstiosa </w:t>
      </w:r>
      <w:r w:rsidR="0097552E" w:rsidRPr="00AA3571">
        <w:rPr>
          <w:rFonts w:ascii="Times New Roman" w:hAnsi="Times New Roman" w:cs="Times New Roman"/>
          <w:sz w:val="24"/>
          <w:szCs w:val="24"/>
        </w:rPr>
        <w:t>„</w:t>
      </w:r>
      <w:r w:rsidR="00863389" w:rsidRPr="00AA3571">
        <w:rPr>
          <w:rFonts w:ascii="Times New Roman" w:hAnsi="Times New Roman" w:cs="Times New Roman"/>
          <w:sz w:val="24"/>
          <w:szCs w:val="24"/>
        </w:rPr>
        <w:t>enda ja tema valitsetava fondi“;</w:t>
      </w:r>
    </w:p>
    <w:p w14:paraId="0F9282A7" w14:textId="77777777" w:rsidR="00F565DD" w:rsidRPr="00AA3571" w:rsidRDefault="00F565DD" w:rsidP="00CD0A94">
      <w:pPr>
        <w:spacing w:after="0" w:line="240" w:lineRule="auto"/>
        <w:jc w:val="both"/>
        <w:rPr>
          <w:rFonts w:ascii="Times New Roman" w:hAnsi="Times New Roman" w:cs="Times New Roman"/>
          <w:sz w:val="24"/>
          <w:szCs w:val="24"/>
        </w:rPr>
      </w:pPr>
    </w:p>
    <w:p w14:paraId="655B44D0" w14:textId="308ADA5B" w:rsidR="00344A3D" w:rsidRPr="00AA3571" w:rsidRDefault="00344A3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51</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392 lõike 1 punkt 1 muudetakse ja sõnastatakse järgmiselt:</w:t>
      </w:r>
    </w:p>
    <w:p w14:paraId="771B444C" w14:textId="4BF5DA7A" w:rsidR="00C0334D" w:rsidRPr="00AA3571" w:rsidRDefault="00344A3D" w:rsidP="00C0334D">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sz w:val="24"/>
          <w:szCs w:val="24"/>
        </w:rPr>
        <w:t xml:space="preserve">„1) </w:t>
      </w:r>
      <w:r w:rsidR="005301E8" w:rsidRPr="00AA3571">
        <w:rPr>
          <w:rFonts w:ascii="Times New Roman" w:hAnsi="Times New Roman" w:cs="Times New Roman"/>
          <w:sz w:val="24"/>
          <w:szCs w:val="24"/>
        </w:rPr>
        <w:t>tagab</w:t>
      </w:r>
      <w:r w:rsidRPr="00AA3571">
        <w:rPr>
          <w:rFonts w:ascii="Times New Roman" w:hAnsi="Times New Roman" w:cs="Times New Roman"/>
          <w:sz w:val="24"/>
          <w:szCs w:val="24"/>
        </w:rPr>
        <w:t xml:space="preserve"> pankrotiteate</w:t>
      </w:r>
      <w:r w:rsidR="005301E8" w:rsidRPr="00AA3571">
        <w:rPr>
          <w:rFonts w:ascii="Times New Roman" w:hAnsi="Times New Roman" w:cs="Times New Roman"/>
          <w:sz w:val="24"/>
          <w:szCs w:val="24"/>
        </w:rPr>
        <w:t xml:space="preserve"> avaldamise</w:t>
      </w:r>
      <w:r w:rsidRPr="00AA3571">
        <w:rPr>
          <w:rFonts w:ascii="Times New Roman" w:hAnsi="Times New Roman" w:cs="Times New Roman"/>
          <w:sz w:val="24"/>
          <w:szCs w:val="24"/>
        </w:rPr>
        <w:t xml:space="preserve"> fondivalitseja või selle konsolideerimisgrupi</w:t>
      </w:r>
      <w:r w:rsidR="004C2C3C">
        <w:rPr>
          <w:rFonts w:ascii="Times New Roman" w:hAnsi="Times New Roman" w:cs="Times New Roman"/>
          <w:sz w:val="24"/>
          <w:szCs w:val="24"/>
        </w:rPr>
        <w:t xml:space="preserve"> veebilehel</w:t>
      </w:r>
      <w:r w:rsidRPr="00AA3571">
        <w:rPr>
          <w:rFonts w:ascii="Times New Roman" w:hAnsi="Times New Roman" w:cs="Times New Roman"/>
          <w:sz w:val="24"/>
          <w:szCs w:val="24"/>
        </w:rPr>
        <w:t xml:space="preserve">, millesse fondivalitseja kuulub, </w:t>
      </w:r>
      <w:r w:rsidR="001F7795" w:rsidRPr="00AA3571">
        <w:rPr>
          <w:rFonts w:ascii="Times New Roman" w:hAnsi="Times New Roman" w:cs="Times New Roman"/>
          <w:color w:val="202020"/>
          <w:sz w:val="24"/>
          <w:szCs w:val="24"/>
        </w:rPr>
        <w:t>koos viitega avaldamisele Ametlik</w:t>
      </w:r>
      <w:r w:rsidR="00D2589A" w:rsidRPr="00AA3571">
        <w:rPr>
          <w:rFonts w:ascii="Times New Roman" w:hAnsi="Times New Roman" w:cs="Times New Roman"/>
          <w:color w:val="202020"/>
          <w:sz w:val="24"/>
          <w:szCs w:val="24"/>
        </w:rPr>
        <w:t>es</w:t>
      </w:r>
      <w:r w:rsidR="001F7795" w:rsidRPr="00AA3571">
        <w:rPr>
          <w:rFonts w:ascii="Times New Roman" w:hAnsi="Times New Roman" w:cs="Times New Roman"/>
          <w:color w:val="202020"/>
          <w:sz w:val="24"/>
          <w:szCs w:val="24"/>
        </w:rPr>
        <w:t xml:space="preserve"> Teadaan</w:t>
      </w:r>
      <w:r w:rsidR="00D2589A" w:rsidRPr="00AA3571">
        <w:rPr>
          <w:rFonts w:ascii="Times New Roman" w:hAnsi="Times New Roman" w:cs="Times New Roman"/>
          <w:color w:val="202020"/>
          <w:sz w:val="24"/>
          <w:szCs w:val="24"/>
        </w:rPr>
        <w:t>netes</w:t>
      </w:r>
      <w:r w:rsidR="004C35EC">
        <w:rPr>
          <w:rFonts w:ascii="Times New Roman" w:hAnsi="Times New Roman" w:cs="Times New Roman"/>
          <w:color w:val="202020"/>
          <w:sz w:val="24"/>
          <w:szCs w:val="24"/>
        </w:rPr>
        <w:t>,</w:t>
      </w:r>
      <w:r w:rsidR="001F7795" w:rsidRPr="00AA3571">
        <w:rPr>
          <w:rFonts w:ascii="Times New Roman" w:hAnsi="Times New Roman" w:cs="Times New Roman"/>
          <w:color w:val="202020"/>
          <w:sz w:val="24"/>
          <w:szCs w:val="24"/>
        </w:rPr>
        <w:t xml:space="preserve"> </w:t>
      </w:r>
      <w:r w:rsidR="003E2904" w:rsidRPr="00AA3571">
        <w:rPr>
          <w:rFonts w:ascii="Times New Roman" w:hAnsi="Times New Roman" w:cs="Times New Roman"/>
          <w:color w:val="202020"/>
          <w:sz w:val="24"/>
          <w:szCs w:val="24"/>
        </w:rPr>
        <w:t>ning kui see on vajalik teabe levikuks, ka</w:t>
      </w:r>
      <w:r w:rsidR="001F7795" w:rsidRPr="00AA3571">
        <w:rPr>
          <w:rFonts w:ascii="Times New Roman" w:hAnsi="Times New Roman" w:cs="Times New Roman"/>
          <w:color w:val="202020"/>
          <w:sz w:val="24"/>
          <w:szCs w:val="24"/>
        </w:rPr>
        <w:t xml:space="preserve"> muus väljaandes koos viitega </w:t>
      </w:r>
      <w:r w:rsidR="003E2904" w:rsidRPr="00AA3571">
        <w:rPr>
          <w:rFonts w:ascii="Times New Roman" w:hAnsi="Times New Roman" w:cs="Times New Roman"/>
          <w:color w:val="202020"/>
          <w:sz w:val="24"/>
          <w:szCs w:val="24"/>
        </w:rPr>
        <w:t xml:space="preserve">avaldamisele </w:t>
      </w:r>
      <w:r w:rsidR="001F7795" w:rsidRPr="00AA3571">
        <w:rPr>
          <w:rFonts w:ascii="Times New Roman" w:hAnsi="Times New Roman" w:cs="Times New Roman"/>
          <w:color w:val="202020"/>
          <w:sz w:val="24"/>
          <w:szCs w:val="24"/>
        </w:rPr>
        <w:t>Ametlik</w:t>
      </w:r>
      <w:r w:rsidR="003E2904" w:rsidRPr="00AA3571">
        <w:rPr>
          <w:rFonts w:ascii="Times New Roman" w:hAnsi="Times New Roman" w:cs="Times New Roman"/>
          <w:color w:val="202020"/>
          <w:sz w:val="24"/>
          <w:szCs w:val="24"/>
        </w:rPr>
        <w:t>es</w:t>
      </w:r>
      <w:r w:rsidR="001F7795" w:rsidRPr="00AA3571">
        <w:rPr>
          <w:rFonts w:ascii="Times New Roman" w:hAnsi="Times New Roman" w:cs="Times New Roman"/>
          <w:color w:val="202020"/>
          <w:sz w:val="24"/>
          <w:szCs w:val="24"/>
        </w:rPr>
        <w:t xml:space="preserve"> Teadaan</w:t>
      </w:r>
      <w:r w:rsidR="003E2904" w:rsidRPr="00AA3571">
        <w:rPr>
          <w:rFonts w:ascii="Times New Roman" w:hAnsi="Times New Roman" w:cs="Times New Roman"/>
          <w:color w:val="202020"/>
          <w:sz w:val="24"/>
          <w:szCs w:val="24"/>
        </w:rPr>
        <w:t>netes</w:t>
      </w:r>
      <w:r w:rsidR="001F7795" w:rsidRPr="00AA3571">
        <w:rPr>
          <w:rFonts w:ascii="Times New Roman" w:hAnsi="Times New Roman" w:cs="Times New Roman"/>
          <w:color w:val="202020"/>
          <w:sz w:val="24"/>
          <w:szCs w:val="24"/>
        </w:rPr>
        <w:t>;</w:t>
      </w:r>
      <w:r w:rsidRPr="00AA3571">
        <w:rPr>
          <w:rFonts w:ascii="Times New Roman" w:hAnsi="Times New Roman" w:cs="Times New Roman"/>
          <w:sz w:val="24"/>
          <w:szCs w:val="24"/>
        </w:rPr>
        <w:t>“;</w:t>
      </w:r>
    </w:p>
    <w:p w14:paraId="01E27A3F" w14:textId="77777777" w:rsidR="00344A3D" w:rsidRPr="00AA3571" w:rsidRDefault="00344A3D" w:rsidP="00CD0A94">
      <w:pPr>
        <w:spacing w:after="0" w:line="240" w:lineRule="auto"/>
        <w:jc w:val="both"/>
        <w:rPr>
          <w:rFonts w:ascii="Times New Roman" w:hAnsi="Times New Roman" w:cs="Times New Roman"/>
          <w:sz w:val="24"/>
          <w:szCs w:val="24"/>
        </w:rPr>
      </w:pPr>
    </w:p>
    <w:p w14:paraId="07FF3D79" w14:textId="6563CE4F" w:rsidR="00863389"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52</w:t>
      </w:r>
      <w:r w:rsidR="00863389" w:rsidRPr="00AA3571">
        <w:rPr>
          <w:rFonts w:ascii="Times New Roman" w:hAnsi="Times New Roman" w:cs="Times New Roman"/>
          <w:b/>
          <w:bCs/>
          <w:sz w:val="24"/>
          <w:szCs w:val="24"/>
        </w:rPr>
        <w:t>)</w:t>
      </w:r>
      <w:r w:rsidR="00863389" w:rsidRPr="00AA3571">
        <w:rPr>
          <w:rFonts w:ascii="Times New Roman" w:hAnsi="Times New Roman" w:cs="Times New Roman"/>
          <w:sz w:val="24"/>
          <w:szCs w:val="24"/>
        </w:rPr>
        <w:t xml:space="preserve"> </w:t>
      </w:r>
      <w:r w:rsidR="0044332D" w:rsidRPr="00AA3571">
        <w:rPr>
          <w:rFonts w:ascii="Times New Roman" w:hAnsi="Times New Roman" w:cs="Times New Roman"/>
          <w:sz w:val="24"/>
          <w:szCs w:val="24"/>
        </w:rPr>
        <w:t>paragrahvi 398 lõige 2 muudetakse ja sõnastatakse järgmiselt:</w:t>
      </w:r>
    </w:p>
    <w:p w14:paraId="400700AF" w14:textId="17CF7253" w:rsidR="0044332D" w:rsidRPr="00AA3571" w:rsidRDefault="0044332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Fondivalitseja võib valitseda teises lepinguriigis asutatud või moodustatud eurofondi </w:t>
      </w:r>
      <w:r w:rsidR="00850B7F" w:rsidRPr="00AA3571">
        <w:rPr>
          <w:rFonts w:ascii="Times New Roman" w:hAnsi="Times New Roman" w:cs="Times New Roman"/>
          <w:sz w:val="24"/>
          <w:szCs w:val="24"/>
        </w:rPr>
        <w:t xml:space="preserve">ning </w:t>
      </w:r>
      <w:r w:rsidRPr="00AA3571">
        <w:rPr>
          <w:rFonts w:ascii="Times New Roman" w:hAnsi="Times New Roman" w:cs="Times New Roman"/>
          <w:sz w:val="24"/>
          <w:szCs w:val="24"/>
        </w:rPr>
        <w:t>osutada investeerimis</w:t>
      </w:r>
      <w:r w:rsidR="00D32AA2" w:rsidRPr="00AA3571">
        <w:rPr>
          <w:rFonts w:ascii="Times New Roman" w:hAnsi="Times New Roman" w:cs="Times New Roman"/>
          <w:sz w:val="24"/>
          <w:szCs w:val="24"/>
        </w:rPr>
        <w:t>-</w:t>
      </w:r>
      <w:r w:rsidRPr="00AA3571">
        <w:rPr>
          <w:rFonts w:ascii="Times New Roman" w:hAnsi="Times New Roman" w:cs="Times New Roman"/>
          <w:sz w:val="24"/>
          <w:szCs w:val="24"/>
        </w:rPr>
        <w:t xml:space="preserve"> ja kõrvalteenuseid, </w:t>
      </w:r>
      <w:r w:rsidR="00801D32" w:rsidRPr="00AA3571">
        <w:rPr>
          <w:rFonts w:ascii="Times New Roman" w:hAnsi="Times New Roman" w:cs="Times New Roman"/>
          <w:sz w:val="24"/>
          <w:szCs w:val="24"/>
        </w:rPr>
        <w:t>asutades selleks filiaali</w:t>
      </w:r>
      <w:r w:rsidR="00B3700D" w:rsidRPr="00AA3571">
        <w:rPr>
          <w:rFonts w:ascii="Times New Roman" w:hAnsi="Times New Roman" w:cs="Times New Roman"/>
          <w:sz w:val="24"/>
          <w:szCs w:val="24"/>
        </w:rPr>
        <w:t xml:space="preserve"> või</w:t>
      </w:r>
      <w:r w:rsidR="00801D32" w:rsidRPr="00AA3571" w:rsidDel="00053972">
        <w:rPr>
          <w:rFonts w:ascii="Times New Roman" w:hAnsi="Times New Roman" w:cs="Times New Roman"/>
          <w:sz w:val="24"/>
          <w:szCs w:val="24"/>
        </w:rPr>
        <w:t xml:space="preserve"> </w:t>
      </w:r>
      <w:r w:rsidRPr="00AA3571">
        <w:rPr>
          <w:rFonts w:ascii="Times New Roman" w:hAnsi="Times New Roman" w:cs="Times New Roman"/>
          <w:sz w:val="24"/>
          <w:szCs w:val="24"/>
        </w:rPr>
        <w:t>osutades teenus</w:t>
      </w:r>
      <w:r w:rsidR="00B3700D" w:rsidRPr="00AA3571">
        <w:rPr>
          <w:rFonts w:ascii="Times New Roman" w:hAnsi="Times New Roman" w:cs="Times New Roman"/>
          <w:sz w:val="24"/>
          <w:szCs w:val="24"/>
        </w:rPr>
        <w:t>eid</w:t>
      </w:r>
      <w:r w:rsidR="00017E89" w:rsidRPr="00AA3571">
        <w:rPr>
          <w:rFonts w:ascii="Times New Roman" w:hAnsi="Times New Roman" w:cs="Times New Roman"/>
          <w:sz w:val="24"/>
          <w:szCs w:val="24"/>
        </w:rPr>
        <w:t xml:space="preserve"> </w:t>
      </w:r>
      <w:r w:rsidRPr="00AA3571">
        <w:rPr>
          <w:rFonts w:ascii="Times New Roman" w:hAnsi="Times New Roman" w:cs="Times New Roman"/>
          <w:sz w:val="24"/>
          <w:szCs w:val="24"/>
        </w:rPr>
        <w:t>piiriüleselt (edaspidi </w:t>
      </w:r>
      <w:r w:rsidRPr="00AA3571">
        <w:rPr>
          <w:rFonts w:ascii="Times New Roman" w:hAnsi="Times New Roman" w:cs="Times New Roman"/>
          <w:i/>
          <w:iCs/>
          <w:sz w:val="24"/>
          <w:szCs w:val="24"/>
        </w:rPr>
        <w:t>piiriülene teenuse osutamine</w:t>
      </w:r>
      <w:r w:rsidRPr="00AA3571">
        <w:rPr>
          <w:rFonts w:ascii="Times New Roman" w:hAnsi="Times New Roman" w:cs="Times New Roman"/>
          <w:sz w:val="24"/>
          <w:szCs w:val="24"/>
        </w:rPr>
        <w:t xml:space="preserve">). </w:t>
      </w:r>
      <w:r w:rsidR="00813106" w:rsidRPr="00AA3571">
        <w:rPr>
          <w:rFonts w:ascii="Times New Roman" w:hAnsi="Times New Roman" w:cs="Times New Roman"/>
          <w:sz w:val="24"/>
          <w:szCs w:val="24"/>
        </w:rPr>
        <w:t xml:space="preserve">Nimetatud </w:t>
      </w:r>
      <w:r w:rsidRPr="00AA3571">
        <w:rPr>
          <w:rFonts w:ascii="Times New Roman" w:hAnsi="Times New Roman" w:cs="Times New Roman"/>
          <w:sz w:val="24"/>
          <w:szCs w:val="24"/>
        </w:rPr>
        <w:t xml:space="preserve">teenuseid võib fondivalitseja osutada teises lepinguriigis vastavalt väärtpaberituru seaduses </w:t>
      </w:r>
      <w:r w:rsidR="00850B7F" w:rsidRPr="00AA3571">
        <w:rPr>
          <w:rFonts w:ascii="Times New Roman" w:hAnsi="Times New Roman" w:cs="Times New Roman"/>
          <w:sz w:val="24"/>
          <w:szCs w:val="24"/>
        </w:rPr>
        <w:t xml:space="preserve">ning </w:t>
      </w:r>
      <w:r w:rsidRPr="00AA3571">
        <w:rPr>
          <w:rFonts w:ascii="Times New Roman" w:hAnsi="Times New Roman" w:cs="Times New Roman"/>
          <w:sz w:val="24"/>
          <w:szCs w:val="24"/>
        </w:rPr>
        <w:t>Euroopa Parlamendi ja nõukogu määruses (EL) 2016/1011 sätestatule.</w:t>
      </w:r>
      <w:r w:rsidR="00B361C9" w:rsidRPr="00AA3571">
        <w:rPr>
          <w:rFonts w:ascii="Times New Roman" w:hAnsi="Times New Roman" w:cs="Times New Roman"/>
          <w:sz w:val="24"/>
          <w:szCs w:val="24"/>
        </w:rPr>
        <w:t>“</w:t>
      </w:r>
      <w:r w:rsidRPr="00AA3571">
        <w:rPr>
          <w:rFonts w:ascii="Times New Roman" w:hAnsi="Times New Roman" w:cs="Times New Roman"/>
          <w:sz w:val="24"/>
          <w:szCs w:val="24"/>
        </w:rPr>
        <w:t>;</w:t>
      </w:r>
    </w:p>
    <w:p w14:paraId="74B831DA" w14:textId="77777777" w:rsidR="00F565DD" w:rsidRPr="00AA3571" w:rsidRDefault="00F565DD" w:rsidP="00CD0A94">
      <w:pPr>
        <w:spacing w:after="0" w:line="240" w:lineRule="auto"/>
        <w:jc w:val="both"/>
        <w:rPr>
          <w:rFonts w:ascii="Times New Roman" w:hAnsi="Times New Roman" w:cs="Times New Roman"/>
          <w:sz w:val="24"/>
          <w:szCs w:val="24"/>
        </w:rPr>
      </w:pPr>
    </w:p>
    <w:p w14:paraId="69855DD5" w14:textId="1E779696" w:rsidR="00B361C9"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53</w:t>
      </w:r>
      <w:r w:rsidR="00B361C9" w:rsidRPr="00AA3571">
        <w:rPr>
          <w:rFonts w:ascii="Times New Roman" w:hAnsi="Times New Roman" w:cs="Times New Roman"/>
          <w:b/>
          <w:bCs/>
          <w:sz w:val="24"/>
          <w:szCs w:val="24"/>
        </w:rPr>
        <w:t>)</w:t>
      </w:r>
      <w:r w:rsidR="00B361C9" w:rsidRPr="00AA3571">
        <w:rPr>
          <w:rFonts w:ascii="Times New Roman" w:hAnsi="Times New Roman" w:cs="Times New Roman"/>
          <w:sz w:val="24"/>
          <w:szCs w:val="24"/>
        </w:rPr>
        <w:t xml:space="preserve"> </w:t>
      </w:r>
      <w:r w:rsidR="00367C9D" w:rsidRPr="00AA3571">
        <w:rPr>
          <w:rFonts w:ascii="Times New Roman" w:hAnsi="Times New Roman" w:cs="Times New Roman"/>
          <w:sz w:val="24"/>
          <w:szCs w:val="24"/>
        </w:rPr>
        <w:t xml:space="preserve">paragrahvi 409 lõikes 4 asendatakse </w:t>
      </w:r>
      <w:r w:rsidR="001C7785" w:rsidRPr="00AA3571">
        <w:rPr>
          <w:rFonts w:ascii="Times New Roman" w:hAnsi="Times New Roman" w:cs="Times New Roman"/>
          <w:sz w:val="24"/>
          <w:szCs w:val="24"/>
        </w:rPr>
        <w:t xml:space="preserve">tekstiosa </w:t>
      </w:r>
      <w:r w:rsidR="00367C9D" w:rsidRPr="00AA3571">
        <w:rPr>
          <w:rFonts w:ascii="Times New Roman" w:hAnsi="Times New Roman" w:cs="Times New Roman"/>
          <w:sz w:val="24"/>
          <w:szCs w:val="24"/>
        </w:rPr>
        <w:t>„välisrii</w:t>
      </w:r>
      <w:r w:rsidR="00AB5C1B" w:rsidRPr="00AA3571">
        <w:rPr>
          <w:rFonts w:ascii="Times New Roman" w:hAnsi="Times New Roman" w:cs="Times New Roman"/>
          <w:sz w:val="24"/>
          <w:szCs w:val="24"/>
        </w:rPr>
        <w:t>k</w:t>
      </w:r>
      <w:r w:rsidR="00367C9D" w:rsidRPr="00AA3571">
        <w:rPr>
          <w:rFonts w:ascii="Times New Roman" w:hAnsi="Times New Roman" w:cs="Times New Roman"/>
          <w:sz w:val="24"/>
          <w:szCs w:val="24"/>
        </w:rPr>
        <w:t xml:space="preserve">“ </w:t>
      </w:r>
      <w:r w:rsidR="001C7785" w:rsidRPr="00AA3571">
        <w:rPr>
          <w:rFonts w:ascii="Times New Roman" w:hAnsi="Times New Roman" w:cs="Times New Roman"/>
          <w:sz w:val="24"/>
          <w:szCs w:val="24"/>
        </w:rPr>
        <w:t xml:space="preserve">tekstiosaga </w:t>
      </w:r>
      <w:r w:rsidR="00367C9D" w:rsidRPr="00AA3571">
        <w:rPr>
          <w:rFonts w:ascii="Times New Roman" w:hAnsi="Times New Roman" w:cs="Times New Roman"/>
          <w:sz w:val="24"/>
          <w:szCs w:val="24"/>
        </w:rPr>
        <w:t>„</w:t>
      </w:r>
      <w:r w:rsidR="00C44C38" w:rsidRPr="00AA3571">
        <w:rPr>
          <w:rFonts w:ascii="Times New Roman" w:hAnsi="Times New Roman" w:cs="Times New Roman"/>
          <w:sz w:val="24"/>
          <w:szCs w:val="24"/>
        </w:rPr>
        <w:t xml:space="preserve">teine </w:t>
      </w:r>
      <w:r w:rsidR="00367C9D" w:rsidRPr="00AA3571">
        <w:rPr>
          <w:rFonts w:ascii="Times New Roman" w:hAnsi="Times New Roman" w:cs="Times New Roman"/>
          <w:sz w:val="24"/>
          <w:szCs w:val="24"/>
        </w:rPr>
        <w:t>lepingurii</w:t>
      </w:r>
      <w:r w:rsidR="00C44C38" w:rsidRPr="00AA3571">
        <w:rPr>
          <w:rFonts w:ascii="Times New Roman" w:hAnsi="Times New Roman" w:cs="Times New Roman"/>
          <w:sz w:val="24"/>
          <w:szCs w:val="24"/>
        </w:rPr>
        <w:t>k</w:t>
      </w:r>
      <w:r w:rsidR="00367C9D" w:rsidRPr="00AA3571">
        <w:rPr>
          <w:rFonts w:ascii="Times New Roman" w:hAnsi="Times New Roman" w:cs="Times New Roman"/>
          <w:sz w:val="24"/>
          <w:szCs w:val="24"/>
        </w:rPr>
        <w:t>“</w:t>
      </w:r>
      <w:r w:rsidR="00C44C38" w:rsidRPr="00AA3571">
        <w:rPr>
          <w:rFonts w:ascii="Times New Roman" w:hAnsi="Times New Roman" w:cs="Times New Roman"/>
          <w:sz w:val="24"/>
          <w:szCs w:val="24"/>
        </w:rPr>
        <w:t xml:space="preserve"> vastavas käändes</w:t>
      </w:r>
      <w:r w:rsidR="00367C9D" w:rsidRPr="00AA3571">
        <w:rPr>
          <w:rFonts w:ascii="Times New Roman" w:hAnsi="Times New Roman" w:cs="Times New Roman"/>
          <w:sz w:val="24"/>
          <w:szCs w:val="24"/>
        </w:rPr>
        <w:t>;</w:t>
      </w:r>
    </w:p>
    <w:p w14:paraId="6DECF740" w14:textId="77777777" w:rsidR="00F565DD" w:rsidRPr="00AA3571" w:rsidRDefault="00F565DD" w:rsidP="00CD0A94">
      <w:pPr>
        <w:spacing w:after="0" w:line="240" w:lineRule="auto"/>
        <w:jc w:val="both"/>
        <w:rPr>
          <w:rFonts w:ascii="Times New Roman" w:hAnsi="Times New Roman" w:cs="Times New Roman"/>
          <w:sz w:val="24"/>
          <w:szCs w:val="24"/>
        </w:rPr>
      </w:pPr>
    </w:p>
    <w:p w14:paraId="1863AE25" w14:textId="4FF972E0" w:rsidR="00367C9D"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54</w:t>
      </w:r>
      <w:r w:rsidR="00367C9D" w:rsidRPr="00AA3571">
        <w:rPr>
          <w:rFonts w:ascii="Times New Roman" w:hAnsi="Times New Roman" w:cs="Times New Roman"/>
          <w:b/>
          <w:bCs/>
          <w:sz w:val="24"/>
          <w:szCs w:val="24"/>
        </w:rPr>
        <w:t>)</w:t>
      </w:r>
      <w:r w:rsidR="00796EA6" w:rsidRPr="00AA3571">
        <w:rPr>
          <w:rFonts w:ascii="Times New Roman" w:hAnsi="Times New Roman" w:cs="Times New Roman"/>
          <w:sz w:val="24"/>
          <w:szCs w:val="24"/>
        </w:rPr>
        <w:t> </w:t>
      </w:r>
      <w:r w:rsidR="00367C9D" w:rsidRPr="00AA3571">
        <w:rPr>
          <w:rFonts w:ascii="Times New Roman" w:hAnsi="Times New Roman" w:cs="Times New Roman"/>
          <w:sz w:val="24"/>
          <w:szCs w:val="24"/>
        </w:rPr>
        <w:t>paragrahvi</w:t>
      </w:r>
      <w:r w:rsidR="00F335E6" w:rsidRPr="00AA3571">
        <w:rPr>
          <w:rFonts w:ascii="Times New Roman" w:hAnsi="Times New Roman" w:cs="Times New Roman"/>
          <w:sz w:val="24"/>
          <w:szCs w:val="24"/>
        </w:rPr>
        <w:t> </w:t>
      </w:r>
      <w:r w:rsidR="00367C9D" w:rsidRPr="00AA3571">
        <w:rPr>
          <w:rFonts w:ascii="Times New Roman" w:hAnsi="Times New Roman" w:cs="Times New Roman"/>
          <w:sz w:val="24"/>
          <w:szCs w:val="24"/>
        </w:rPr>
        <w:t xml:space="preserve">409 </w:t>
      </w:r>
      <w:r w:rsidR="00A85FC6" w:rsidRPr="00AA3571">
        <w:rPr>
          <w:rFonts w:ascii="Times New Roman" w:hAnsi="Times New Roman" w:cs="Times New Roman"/>
          <w:sz w:val="24"/>
          <w:szCs w:val="24"/>
        </w:rPr>
        <w:t>lõi</w:t>
      </w:r>
      <w:r w:rsidR="0060173F" w:rsidRPr="00AA3571">
        <w:rPr>
          <w:rFonts w:ascii="Times New Roman" w:hAnsi="Times New Roman" w:cs="Times New Roman"/>
          <w:sz w:val="24"/>
          <w:szCs w:val="24"/>
        </w:rPr>
        <w:t>get</w:t>
      </w:r>
      <w:r w:rsidR="00F335E6" w:rsidRPr="00AA3571">
        <w:rPr>
          <w:rFonts w:ascii="Times New Roman" w:hAnsi="Times New Roman" w:cs="Times New Roman"/>
          <w:sz w:val="24"/>
          <w:szCs w:val="24"/>
        </w:rPr>
        <w:t> </w:t>
      </w:r>
      <w:r w:rsidR="00A85FC6" w:rsidRPr="00AA3571">
        <w:rPr>
          <w:rFonts w:ascii="Times New Roman" w:hAnsi="Times New Roman" w:cs="Times New Roman"/>
          <w:sz w:val="24"/>
          <w:szCs w:val="24"/>
        </w:rPr>
        <w:t xml:space="preserve">5 </w:t>
      </w:r>
      <w:r w:rsidR="0060173F" w:rsidRPr="00AA3571">
        <w:rPr>
          <w:rFonts w:ascii="Times New Roman" w:hAnsi="Times New Roman" w:cs="Times New Roman"/>
          <w:sz w:val="24"/>
          <w:szCs w:val="24"/>
        </w:rPr>
        <w:t>täiendatakse pärast</w:t>
      </w:r>
      <w:r w:rsidR="00A85FC6" w:rsidRPr="00AA3571">
        <w:rPr>
          <w:rFonts w:ascii="Times New Roman" w:hAnsi="Times New Roman" w:cs="Times New Roman"/>
          <w:sz w:val="24"/>
          <w:szCs w:val="24"/>
        </w:rPr>
        <w:t xml:space="preserve"> </w:t>
      </w:r>
      <w:r w:rsidR="00421A87" w:rsidRPr="00AA3571">
        <w:rPr>
          <w:rFonts w:ascii="Times New Roman" w:hAnsi="Times New Roman" w:cs="Times New Roman"/>
          <w:sz w:val="24"/>
          <w:szCs w:val="24"/>
        </w:rPr>
        <w:t xml:space="preserve">tekstiosa </w:t>
      </w:r>
      <w:r w:rsidR="00A85FC6" w:rsidRPr="00AA3571">
        <w:rPr>
          <w:rFonts w:ascii="Times New Roman" w:hAnsi="Times New Roman" w:cs="Times New Roman"/>
          <w:sz w:val="24"/>
          <w:szCs w:val="24"/>
        </w:rPr>
        <w:t>„</w:t>
      </w:r>
      <w:r w:rsidR="00DC6228" w:rsidRPr="00AA3571">
        <w:rPr>
          <w:rFonts w:ascii="Times New Roman" w:hAnsi="Times New Roman" w:cs="Times New Roman"/>
          <w:sz w:val="24"/>
          <w:szCs w:val="24"/>
        </w:rPr>
        <w:t xml:space="preserve">väärtpaberituru </w:t>
      </w:r>
      <w:r w:rsidR="00A85FC6" w:rsidRPr="00AA3571">
        <w:rPr>
          <w:rFonts w:ascii="Times New Roman" w:hAnsi="Times New Roman" w:cs="Times New Roman"/>
          <w:sz w:val="24"/>
          <w:szCs w:val="24"/>
        </w:rPr>
        <w:t>seaduses“ tekstiosaga „ning Euroopa Parlamendi ja nõukogu määruses (EL)</w:t>
      </w:r>
      <w:r w:rsidR="00E97FC8" w:rsidRPr="00AA3571">
        <w:rPr>
          <w:rFonts w:ascii="Times New Roman" w:hAnsi="Times New Roman" w:cs="Times New Roman"/>
          <w:sz w:val="24"/>
          <w:szCs w:val="24"/>
        </w:rPr>
        <w:t> </w:t>
      </w:r>
      <w:r w:rsidR="00A85FC6" w:rsidRPr="00AA3571">
        <w:rPr>
          <w:rFonts w:ascii="Times New Roman" w:hAnsi="Times New Roman" w:cs="Times New Roman"/>
          <w:sz w:val="24"/>
          <w:szCs w:val="24"/>
        </w:rPr>
        <w:t>2016/1011“;</w:t>
      </w:r>
    </w:p>
    <w:p w14:paraId="54A4FAA7" w14:textId="4E737EC9" w:rsidR="00F565DD" w:rsidRPr="00AA3571" w:rsidRDefault="00F565DD" w:rsidP="00CD0A94">
      <w:pPr>
        <w:spacing w:after="0" w:line="240" w:lineRule="auto"/>
        <w:jc w:val="both"/>
        <w:rPr>
          <w:rFonts w:ascii="Times New Roman" w:hAnsi="Times New Roman" w:cs="Times New Roman"/>
          <w:sz w:val="24"/>
          <w:szCs w:val="24"/>
        </w:rPr>
      </w:pPr>
    </w:p>
    <w:p w14:paraId="2EF21084" w14:textId="635C53AE" w:rsidR="00A85FC6"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55</w:t>
      </w:r>
      <w:r w:rsidR="00A85FC6" w:rsidRPr="00AA3571">
        <w:rPr>
          <w:rFonts w:ascii="Times New Roman" w:hAnsi="Times New Roman" w:cs="Times New Roman"/>
          <w:b/>
          <w:bCs/>
          <w:sz w:val="24"/>
          <w:szCs w:val="24"/>
        </w:rPr>
        <w:t>)</w:t>
      </w:r>
      <w:r w:rsidR="00A85FC6" w:rsidRPr="00AA3571">
        <w:rPr>
          <w:rFonts w:ascii="Times New Roman" w:hAnsi="Times New Roman" w:cs="Times New Roman"/>
          <w:sz w:val="24"/>
          <w:szCs w:val="24"/>
        </w:rPr>
        <w:t xml:space="preserve"> </w:t>
      </w:r>
      <w:r w:rsidR="00F13170" w:rsidRPr="00AA3571">
        <w:rPr>
          <w:rFonts w:ascii="Times New Roman" w:hAnsi="Times New Roman" w:cs="Times New Roman"/>
          <w:sz w:val="24"/>
          <w:szCs w:val="24"/>
        </w:rPr>
        <w:t>paragrahvi 409 täiendatakse lõikega 6 järgmises sõnastuses:</w:t>
      </w:r>
    </w:p>
    <w:p w14:paraId="067955DC" w14:textId="46A1FE15" w:rsidR="00F13170" w:rsidRPr="00AA3571" w:rsidRDefault="00F1317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„(6) Kui teises lepinguriigis on alternatiivfondi arvel lubatud </w:t>
      </w:r>
      <w:r w:rsidR="00326D6A" w:rsidRPr="00AA3571">
        <w:rPr>
          <w:rFonts w:ascii="Times New Roman" w:hAnsi="Times New Roman" w:cs="Times New Roman"/>
          <w:sz w:val="24"/>
          <w:szCs w:val="24"/>
        </w:rPr>
        <w:t xml:space="preserve">väljastada </w:t>
      </w:r>
      <w:r w:rsidRPr="00AA3571">
        <w:rPr>
          <w:rFonts w:ascii="Times New Roman" w:hAnsi="Times New Roman" w:cs="Times New Roman"/>
          <w:sz w:val="24"/>
          <w:szCs w:val="24"/>
        </w:rPr>
        <w:t>tarbija</w:t>
      </w:r>
      <w:r w:rsidR="00326D6A" w:rsidRPr="00AA3571">
        <w:rPr>
          <w:rFonts w:ascii="Times New Roman" w:hAnsi="Times New Roman" w:cs="Times New Roman"/>
          <w:sz w:val="24"/>
          <w:szCs w:val="24"/>
        </w:rPr>
        <w:t>krediiti</w:t>
      </w:r>
      <w:r w:rsidRPr="00AA3571">
        <w:rPr>
          <w:rFonts w:ascii="Times New Roman" w:hAnsi="Times New Roman" w:cs="Times New Roman"/>
          <w:sz w:val="24"/>
          <w:szCs w:val="24"/>
        </w:rPr>
        <w:t xml:space="preserve">, </w:t>
      </w:r>
      <w:r w:rsidR="005768C4" w:rsidRPr="00AA3571">
        <w:rPr>
          <w:rFonts w:ascii="Times New Roman" w:hAnsi="Times New Roman" w:cs="Times New Roman"/>
          <w:sz w:val="24"/>
          <w:szCs w:val="24"/>
        </w:rPr>
        <w:t xml:space="preserve">peab alternatiivfondi valitseja järgima </w:t>
      </w:r>
      <w:r w:rsidR="00066BE4" w:rsidRPr="00AA3571">
        <w:rPr>
          <w:rFonts w:ascii="Times New Roman" w:hAnsi="Times New Roman" w:cs="Times New Roman"/>
          <w:sz w:val="24"/>
          <w:szCs w:val="24"/>
        </w:rPr>
        <w:t>ka selle</w:t>
      </w:r>
      <w:r w:rsidRPr="00AA3571">
        <w:rPr>
          <w:rFonts w:ascii="Times New Roman" w:hAnsi="Times New Roman" w:cs="Times New Roman"/>
          <w:sz w:val="24"/>
          <w:szCs w:val="24"/>
        </w:rPr>
        <w:t xml:space="preserve"> lepinguriigi</w:t>
      </w:r>
      <w:r w:rsidR="00066BE4" w:rsidRPr="00AA3571">
        <w:rPr>
          <w:rFonts w:ascii="Times New Roman" w:hAnsi="Times New Roman" w:cs="Times New Roman"/>
          <w:sz w:val="24"/>
          <w:szCs w:val="24"/>
        </w:rPr>
        <w:t xml:space="preserve"> õigusaktides </w:t>
      </w:r>
      <w:r w:rsidR="00384103" w:rsidRPr="00AA3571">
        <w:rPr>
          <w:rFonts w:ascii="Times New Roman" w:hAnsi="Times New Roman" w:cs="Times New Roman"/>
          <w:sz w:val="24"/>
          <w:szCs w:val="24"/>
        </w:rPr>
        <w:t>tarbija</w:t>
      </w:r>
      <w:r w:rsidR="00F560EC" w:rsidRPr="00AA3571">
        <w:rPr>
          <w:rFonts w:ascii="Times New Roman" w:hAnsi="Times New Roman" w:cs="Times New Roman"/>
          <w:sz w:val="24"/>
          <w:szCs w:val="24"/>
        </w:rPr>
        <w:t>krediidi</w:t>
      </w:r>
      <w:r w:rsidR="00F5670C" w:rsidRPr="00AA3571">
        <w:rPr>
          <w:rFonts w:ascii="Times New Roman" w:hAnsi="Times New Roman" w:cs="Times New Roman"/>
          <w:sz w:val="24"/>
          <w:szCs w:val="24"/>
        </w:rPr>
        <w:t xml:space="preserve"> väljastamise</w:t>
      </w:r>
      <w:r w:rsidR="00384103" w:rsidRPr="00AA3571">
        <w:rPr>
          <w:rFonts w:ascii="Times New Roman" w:hAnsi="Times New Roman" w:cs="Times New Roman"/>
          <w:sz w:val="24"/>
          <w:szCs w:val="24"/>
        </w:rPr>
        <w:t xml:space="preserve"> </w:t>
      </w:r>
      <w:r w:rsidR="004B6CBC" w:rsidRPr="00AA3571">
        <w:rPr>
          <w:rFonts w:ascii="Times New Roman" w:hAnsi="Times New Roman" w:cs="Times New Roman"/>
          <w:sz w:val="24"/>
          <w:szCs w:val="24"/>
        </w:rPr>
        <w:t xml:space="preserve">kohta </w:t>
      </w:r>
      <w:r w:rsidR="00384103" w:rsidRPr="00AA3571">
        <w:rPr>
          <w:rFonts w:ascii="Times New Roman" w:hAnsi="Times New Roman" w:cs="Times New Roman"/>
          <w:sz w:val="24"/>
          <w:szCs w:val="24"/>
        </w:rPr>
        <w:t>sätestatud nõudeid</w:t>
      </w:r>
      <w:r w:rsidRPr="00AA3571">
        <w:rPr>
          <w:rFonts w:ascii="Times New Roman" w:hAnsi="Times New Roman" w:cs="Times New Roman"/>
          <w:sz w:val="24"/>
          <w:szCs w:val="24"/>
        </w:rPr>
        <w:t>.“;</w:t>
      </w:r>
    </w:p>
    <w:p w14:paraId="5EE99AA6" w14:textId="77777777" w:rsidR="00F565DD" w:rsidRPr="00AA3571" w:rsidRDefault="00F565DD" w:rsidP="00CD0A94">
      <w:pPr>
        <w:spacing w:after="0" w:line="240" w:lineRule="auto"/>
        <w:jc w:val="both"/>
        <w:rPr>
          <w:rFonts w:ascii="Times New Roman" w:hAnsi="Times New Roman" w:cs="Times New Roman"/>
          <w:sz w:val="24"/>
          <w:szCs w:val="24"/>
        </w:rPr>
      </w:pPr>
    </w:p>
    <w:p w14:paraId="6610EBF6" w14:textId="5E778B18" w:rsidR="002964B7"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56</w:t>
      </w:r>
      <w:r w:rsidR="002964B7" w:rsidRPr="00AA3571">
        <w:rPr>
          <w:rFonts w:ascii="Times New Roman" w:hAnsi="Times New Roman" w:cs="Times New Roman"/>
          <w:b/>
          <w:bCs/>
          <w:sz w:val="24"/>
          <w:szCs w:val="24"/>
        </w:rPr>
        <w:t>)</w:t>
      </w:r>
      <w:r w:rsidR="002964B7" w:rsidRPr="00AA3571">
        <w:rPr>
          <w:rFonts w:ascii="Times New Roman" w:hAnsi="Times New Roman" w:cs="Times New Roman"/>
          <w:sz w:val="24"/>
          <w:szCs w:val="24"/>
        </w:rPr>
        <w:t xml:space="preserve"> </w:t>
      </w:r>
      <w:r w:rsidR="00EF06C7" w:rsidRPr="00AA3571">
        <w:rPr>
          <w:rFonts w:ascii="Times New Roman" w:hAnsi="Times New Roman" w:cs="Times New Roman"/>
          <w:sz w:val="24"/>
          <w:szCs w:val="24"/>
        </w:rPr>
        <w:t>paragrahvi 412 täiendatakse lõikega 3 järgmises sõnastuses:</w:t>
      </w:r>
    </w:p>
    <w:p w14:paraId="7C748CCB" w14:textId="4DD7AD37" w:rsidR="00BF3988" w:rsidRPr="00AA3571" w:rsidRDefault="00CA21B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BF3988" w:rsidRPr="00AA3571">
        <w:rPr>
          <w:rFonts w:ascii="Times New Roman" w:hAnsi="Times New Roman" w:cs="Times New Roman"/>
          <w:sz w:val="24"/>
          <w:szCs w:val="24"/>
        </w:rPr>
        <w:t xml:space="preserve">(3) </w:t>
      </w:r>
      <w:r w:rsidR="00CA3601" w:rsidRPr="00BA6343">
        <w:rPr>
          <w:rFonts w:ascii="Times New Roman" w:hAnsi="Times New Roman" w:cs="Times New Roman"/>
          <w:sz w:val="24"/>
          <w:szCs w:val="24"/>
        </w:rPr>
        <w:t>Eestis ei ole lubatud anda tarbijale laenu a</w:t>
      </w:r>
      <w:r w:rsidR="00BF3988" w:rsidRPr="00BA6343">
        <w:rPr>
          <w:rFonts w:ascii="Times New Roman" w:hAnsi="Times New Roman" w:cs="Times New Roman"/>
          <w:sz w:val="24"/>
          <w:szCs w:val="24"/>
        </w:rPr>
        <w:t>lternatiivfondi arvel.“;</w:t>
      </w:r>
    </w:p>
    <w:p w14:paraId="5781F7BB" w14:textId="77777777" w:rsidR="00AE094B" w:rsidRPr="00AA3571" w:rsidRDefault="00AE094B" w:rsidP="00CD0A94">
      <w:pPr>
        <w:spacing w:after="0" w:line="240" w:lineRule="auto"/>
        <w:jc w:val="both"/>
        <w:rPr>
          <w:rFonts w:ascii="Times New Roman" w:hAnsi="Times New Roman" w:cs="Times New Roman"/>
          <w:sz w:val="24"/>
          <w:szCs w:val="24"/>
        </w:rPr>
      </w:pPr>
    </w:p>
    <w:p w14:paraId="519914E8" w14:textId="661CF2B1" w:rsidR="00BF3988"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5</w:t>
      </w:r>
      <w:r w:rsidR="002637FF" w:rsidRPr="00AA3571">
        <w:rPr>
          <w:rFonts w:ascii="Times New Roman" w:hAnsi="Times New Roman" w:cs="Times New Roman"/>
          <w:b/>
          <w:bCs/>
          <w:sz w:val="24"/>
          <w:szCs w:val="24"/>
        </w:rPr>
        <w:t>7</w:t>
      </w:r>
      <w:r w:rsidR="00BF3988" w:rsidRPr="00AA3571">
        <w:rPr>
          <w:rFonts w:ascii="Times New Roman" w:hAnsi="Times New Roman" w:cs="Times New Roman"/>
          <w:b/>
          <w:bCs/>
          <w:sz w:val="24"/>
          <w:szCs w:val="24"/>
        </w:rPr>
        <w:t>)</w:t>
      </w:r>
      <w:r w:rsidR="00BF3988" w:rsidRPr="00AA3571">
        <w:rPr>
          <w:rFonts w:ascii="Times New Roman" w:hAnsi="Times New Roman" w:cs="Times New Roman"/>
          <w:sz w:val="24"/>
          <w:szCs w:val="24"/>
        </w:rPr>
        <w:t xml:space="preserve"> paragrahvi </w:t>
      </w:r>
      <w:r w:rsidR="00D53422" w:rsidRPr="00AA3571">
        <w:rPr>
          <w:rFonts w:ascii="Times New Roman" w:hAnsi="Times New Roman" w:cs="Times New Roman"/>
          <w:sz w:val="24"/>
          <w:szCs w:val="24"/>
        </w:rPr>
        <w:t>415 täiendatakse lõikega 4 järgmises sõnastuses:</w:t>
      </w:r>
    </w:p>
    <w:p w14:paraId="72636571" w14:textId="70F61017" w:rsidR="00D53422" w:rsidRPr="00AA3571" w:rsidRDefault="00D5342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 xml:space="preserve">„(4) Kui kolmandas riigis on alternatiivfondi arvel lubatud </w:t>
      </w:r>
      <w:r w:rsidR="00144D78" w:rsidRPr="00AA3571">
        <w:rPr>
          <w:rFonts w:ascii="Times New Roman" w:hAnsi="Times New Roman" w:cs="Times New Roman"/>
          <w:sz w:val="24"/>
          <w:szCs w:val="24"/>
        </w:rPr>
        <w:t xml:space="preserve">väljastada </w:t>
      </w:r>
      <w:r w:rsidRPr="00AA3571">
        <w:rPr>
          <w:rFonts w:ascii="Times New Roman" w:hAnsi="Times New Roman" w:cs="Times New Roman"/>
          <w:sz w:val="24"/>
          <w:szCs w:val="24"/>
        </w:rPr>
        <w:t>tarbija</w:t>
      </w:r>
      <w:r w:rsidR="00144D78" w:rsidRPr="00AA3571">
        <w:rPr>
          <w:rFonts w:ascii="Times New Roman" w:hAnsi="Times New Roman" w:cs="Times New Roman"/>
          <w:sz w:val="24"/>
          <w:szCs w:val="24"/>
        </w:rPr>
        <w:t>krediiti</w:t>
      </w:r>
      <w:r w:rsidRPr="00AA3571">
        <w:rPr>
          <w:rFonts w:ascii="Times New Roman" w:hAnsi="Times New Roman" w:cs="Times New Roman"/>
          <w:sz w:val="24"/>
          <w:szCs w:val="24"/>
        </w:rPr>
        <w:t xml:space="preserve">, </w:t>
      </w:r>
      <w:r w:rsidR="00AD0301" w:rsidRPr="00AA3571">
        <w:rPr>
          <w:rFonts w:ascii="Times New Roman" w:hAnsi="Times New Roman" w:cs="Times New Roman"/>
          <w:sz w:val="24"/>
          <w:szCs w:val="24"/>
        </w:rPr>
        <w:t>peab alternatiivfondi valitseja järgima ka</w:t>
      </w:r>
      <w:r w:rsidR="004A27E3" w:rsidRPr="00AA3571">
        <w:rPr>
          <w:rFonts w:ascii="Times New Roman" w:hAnsi="Times New Roman" w:cs="Times New Roman"/>
          <w:sz w:val="24"/>
          <w:szCs w:val="24"/>
        </w:rPr>
        <w:t xml:space="preserve"> </w:t>
      </w:r>
      <w:r w:rsidR="00851E2F" w:rsidRPr="00AA3571">
        <w:rPr>
          <w:rFonts w:ascii="Times New Roman" w:hAnsi="Times New Roman" w:cs="Times New Roman"/>
          <w:sz w:val="24"/>
          <w:szCs w:val="24"/>
        </w:rPr>
        <w:t xml:space="preserve">selle </w:t>
      </w:r>
      <w:r w:rsidR="004A27E3" w:rsidRPr="00AA3571">
        <w:rPr>
          <w:rFonts w:ascii="Times New Roman" w:hAnsi="Times New Roman" w:cs="Times New Roman"/>
          <w:sz w:val="24"/>
          <w:szCs w:val="24"/>
        </w:rPr>
        <w:t>kolmanda</w:t>
      </w:r>
      <w:r w:rsidRPr="00AA3571">
        <w:rPr>
          <w:rFonts w:ascii="Times New Roman" w:hAnsi="Times New Roman" w:cs="Times New Roman"/>
          <w:sz w:val="24"/>
          <w:szCs w:val="24"/>
        </w:rPr>
        <w:t xml:space="preserve"> riigi </w:t>
      </w:r>
      <w:r w:rsidR="00752780" w:rsidRPr="00AA3571">
        <w:rPr>
          <w:rFonts w:ascii="Times New Roman" w:hAnsi="Times New Roman" w:cs="Times New Roman"/>
          <w:sz w:val="24"/>
          <w:szCs w:val="24"/>
        </w:rPr>
        <w:t>õigusaktides tarbija</w:t>
      </w:r>
      <w:r w:rsidR="000B3F3D" w:rsidRPr="00AA3571">
        <w:rPr>
          <w:rFonts w:ascii="Times New Roman" w:hAnsi="Times New Roman" w:cs="Times New Roman"/>
          <w:sz w:val="24"/>
          <w:szCs w:val="24"/>
        </w:rPr>
        <w:t xml:space="preserve">krediidi väljastamise </w:t>
      </w:r>
      <w:r w:rsidR="00911BBB" w:rsidRPr="00AA3571">
        <w:rPr>
          <w:rFonts w:ascii="Times New Roman" w:hAnsi="Times New Roman" w:cs="Times New Roman"/>
          <w:sz w:val="24"/>
          <w:szCs w:val="24"/>
        </w:rPr>
        <w:t xml:space="preserve">kohta </w:t>
      </w:r>
      <w:r w:rsidR="00752780" w:rsidRPr="00AA3571">
        <w:rPr>
          <w:rFonts w:ascii="Times New Roman" w:hAnsi="Times New Roman" w:cs="Times New Roman"/>
          <w:sz w:val="24"/>
          <w:szCs w:val="24"/>
        </w:rPr>
        <w:t>sätestatud nõudeid</w:t>
      </w:r>
      <w:r w:rsidRPr="00AA3571">
        <w:rPr>
          <w:rFonts w:ascii="Times New Roman" w:hAnsi="Times New Roman" w:cs="Times New Roman"/>
          <w:sz w:val="24"/>
          <w:szCs w:val="24"/>
        </w:rPr>
        <w:t>.“;</w:t>
      </w:r>
      <w:r w:rsidR="00267999" w:rsidRPr="00AA3571">
        <w:rPr>
          <w:rFonts w:ascii="Times New Roman" w:hAnsi="Times New Roman" w:cs="Times New Roman"/>
          <w:sz w:val="24"/>
          <w:szCs w:val="24"/>
        </w:rPr>
        <w:t xml:space="preserve"> </w:t>
      </w:r>
    </w:p>
    <w:p w14:paraId="684F1B38" w14:textId="77777777" w:rsidR="00F565DD" w:rsidRPr="00AA3571" w:rsidRDefault="00F565DD" w:rsidP="00CD0A94">
      <w:pPr>
        <w:spacing w:after="0" w:line="240" w:lineRule="auto"/>
        <w:jc w:val="both"/>
        <w:rPr>
          <w:rFonts w:ascii="Times New Roman" w:hAnsi="Times New Roman" w:cs="Times New Roman"/>
          <w:sz w:val="24"/>
          <w:szCs w:val="24"/>
        </w:rPr>
      </w:pPr>
    </w:p>
    <w:p w14:paraId="203D9F18" w14:textId="7F9756B9" w:rsidR="00631F7A" w:rsidRPr="00AA3571" w:rsidRDefault="00165CD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B97337" w:rsidRPr="00AA3571">
        <w:rPr>
          <w:rFonts w:ascii="Times New Roman" w:hAnsi="Times New Roman" w:cs="Times New Roman"/>
          <w:b/>
          <w:bCs/>
          <w:sz w:val="24"/>
          <w:szCs w:val="24"/>
        </w:rPr>
        <w:t>5</w:t>
      </w:r>
      <w:r w:rsidR="002637FF" w:rsidRPr="00AA3571">
        <w:rPr>
          <w:rFonts w:ascii="Times New Roman" w:hAnsi="Times New Roman" w:cs="Times New Roman"/>
          <w:b/>
          <w:bCs/>
          <w:sz w:val="24"/>
          <w:szCs w:val="24"/>
        </w:rPr>
        <w:t>8</w:t>
      </w:r>
      <w:r w:rsidR="00D53422" w:rsidRPr="00AA3571">
        <w:rPr>
          <w:rFonts w:ascii="Times New Roman" w:hAnsi="Times New Roman" w:cs="Times New Roman"/>
          <w:b/>
          <w:bCs/>
          <w:sz w:val="24"/>
          <w:szCs w:val="24"/>
        </w:rPr>
        <w:t>)</w:t>
      </w:r>
      <w:r w:rsidR="00D53422" w:rsidRPr="00AA3571">
        <w:rPr>
          <w:rFonts w:ascii="Times New Roman" w:hAnsi="Times New Roman" w:cs="Times New Roman"/>
          <w:sz w:val="24"/>
          <w:szCs w:val="24"/>
        </w:rPr>
        <w:t xml:space="preserve"> paragrahvi</w:t>
      </w:r>
      <w:r w:rsidR="00DE7180" w:rsidRPr="00AA3571">
        <w:rPr>
          <w:rFonts w:ascii="Times New Roman" w:hAnsi="Times New Roman" w:cs="Times New Roman"/>
          <w:sz w:val="24"/>
          <w:szCs w:val="24"/>
        </w:rPr>
        <w:t xml:space="preserve"> 419 lõike 2 pun</w:t>
      </w:r>
      <w:r w:rsidR="00C824EA" w:rsidRPr="00AA3571">
        <w:rPr>
          <w:rFonts w:ascii="Times New Roman" w:hAnsi="Times New Roman" w:cs="Times New Roman"/>
          <w:sz w:val="24"/>
          <w:szCs w:val="24"/>
        </w:rPr>
        <w:t>kt 2</w:t>
      </w:r>
      <w:r w:rsidR="00C6717E" w:rsidRPr="00AA3571">
        <w:rPr>
          <w:rFonts w:ascii="Times New Roman" w:hAnsi="Times New Roman" w:cs="Times New Roman"/>
          <w:sz w:val="24"/>
          <w:szCs w:val="24"/>
        </w:rPr>
        <w:t xml:space="preserve">, </w:t>
      </w:r>
      <w:r w:rsidR="00CB06A2" w:rsidRPr="00AA3571">
        <w:rPr>
          <w:rFonts w:ascii="Times New Roman" w:hAnsi="Times New Roman" w:cs="Times New Roman"/>
          <w:sz w:val="24"/>
          <w:szCs w:val="24"/>
        </w:rPr>
        <w:t>§ 423 lõike 2 punkt 2 ja § 432 lõike 1 punkt 2</w:t>
      </w:r>
      <w:r w:rsidR="00584E16" w:rsidRPr="00AA3571">
        <w:rPr>
          <w:rFonts w:ascii="Times New Roman" w:hAnsi="Times New Roman" w:cs="Times New Roman"/>
          <w:sz w:val="24"/>
          <w:szCs w:val="24"/>
        </w:rPr>
        <w:t xml:space="preserve"> tunnistatakse kehtetuks;</w:t>
      </w:r>
    </w:p>
    <w:p w14:paraId="006CD4FD" w14:textId="77777777" w:rsidR="00631F7A" w:rsidRPr="00AA3571" w:rsidRDefault="00631F7A" w:rsidP="00CD0A94">
      <w:pPr>
        <w:spacing w:after="0" w:line="240" w:lineRule="auto"/>
        <w:jc w:val="both"/>
        <w:rPr>
          <w:rFonts w:ascii="Times New Roman" w:hAnsi="Times New Roman" w:cs="Times New Roman"/>
          <w:sz w:val="24"/>
          <w:szCs w:val="24"/>
        </w:rPr>
      </w:pPr>
    </w:p>
    <w:p w14:paraId="3F1A6E12" w14:textId="7BD4302E" w:rsidR="00C824EA" w:rsidRPr="00AA3571" w:rsidRDefault="00631F7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15</w:t>
      </w:r>
      <w:r w:rsidR="002637FF" w:rsidRPr="00AA3571">
        <w:rPr>
          <w:rFonts w:ascii="Times New Roman" w:hAnsi="Times New Roman" w:cs="Times New Roman"/>
          <w:b/>
          <w:bCs/>
          <w:sz w:val="24"/>
          <w:szCs w:val="24"/>
        </w:rPr>
        <w:t>9</w:t>
      </w:r>
      <w:r w:rsidRPr="00AA3571">
        <w:rPr>
          <w:rFonts w:ascii="Times New Roman" w:hAnsi="Times New Roman" w:cs="Times New Roman"/>
          <w:b/>
          <w:bCs/>
          <w:sz w:val="24"/>
          <w:szCs w:val="24"/>
        </w:rPr>
        <w:t>)</w:t>
      </w:r>
      <w:r w:rsidR="00CB06A2" w:rsidRPr="00AA3571">
        <w:rPr>
          <w:rFonts w:ascii="Times New Roman" w:hAnsi="Times New Roman" w:cs="Times New Roman"/>
          <w:sz w:val="24"/>
          <w:szCs w:val="24"/>
        </w:rPr>
        <w:t xml:space="preserve"> </w:t>
      </w:r>
      <w:r w:rsidRPr="00AA3571">
        <w:rPr>
          <w:rFonts w:ascii="Times New Roman" w:hAnsi="Times New Roman" w:cs="Times New Roman"/>
          <w:sz w:val="24"/>
          <w:szCs w:val="24"/>
        </w:rPr>
        <w:t>paragrahvi 419 lõiget 2, § 423 lõiget 2 ja § 432 lõiget 1 täiendatakse punktiga 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järgmises sõnastuses</w:t>
      </w:r>
      <w:r w:rsidR="00C824EA" w:rsidRPr="00AA3571">
        <w:rPr>
          <w:rFonts w:ascii="Times New Roman" w:hAnsi="Times New Roman" w:cs="Times New Roman"/>
          <w:sz w:val="24"/>
          <w:szCs w:val="24"/>
        </w:rPr>
        <w:t>:</w:t>
      </w:r>
    </w:p>
    <w:p w14:paraId="0C7DB0B1" w14:textId="49EE0EAD" w:rsidR="002F5323" w:rsidRPr="00AA3571" w:rsidRDefault="00C824E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2F5323" w:rsidRPr="00AA3571">
        <w:rPr>
          <w:rFonts w:ascii="Times New Roman" w:hAnsi="Times New Roman" w:cs="Times New Roman"/>
          <w:sz w:val="24"/>
          <w:szCs w:val="24"/>
        </w:rPr>
        <w:t>2</w:t>
      </w:r>
      <w:r w:rsidR="00CF528A" w:rsidRPr="00AA3571">
        <w:rPr>
          <w:rFonts w:ascii="Times New Roman" w:hAnsi="Times New Roman" w:cs="Times New Roman"/>
          <w:sz w:val="24"/>
          <w:szCs w:val="24"/>
          <w:vertAlign w:val="superscript"/>
        </w:rPr>
        <w:t>1</w:t>
      </w:r>
      <w:r w:rsidR="002F5323" w:rsidRPr="00AA3571">
        <w:rPr>
          <w:rFonts w:ascii="Times New Roman" w:hAnsi="Times New Roman" w:cs="Times New Roman"/>
          <w:sz w:val="24"/>
          <w:szCs w:val="24"/>
        </w:rPr>
        <w:t>) fondi päritoluriik ei ole suure riskiga kolmas riik rahapesu ja terrorismi rahastamise tõkestamise seaduse § 3 punkti 18 tähenduses;</w:t>
      </w:r>
      <w:r w:rsidR="00D81009" w:rsidRPr="00AA3571">
        <w:rPr>
          <w:rFonts w:ascii="Times New Roman" w:hAnsi="Times New Roman" w:cs="Times New Roman"/>
          <w:sz w:val="24"/>
          <w:szCs w:val="24"/>
        </w:rPr>
        <w:t>“</w:t>
      </w:r>
      <w:r w:rsidR="004A253B" w:rsidRPr="00AA3571">
        <w:rPr>
          <w:rFonts w:ascii="Times New Roman" w:hAnsi="Times New Roman" w:cs="Times New Roman"/>
          <w:sz w:val="24"/>
          <w:szCs w:val="24"/>
        </w:rPr>
        <w:t>;</w:t>
      </w:r>
    </w:p>
    <w:p w14:paraId="59D5B9B0" w14:textId="77777777" w:rsidR="002B0F8F" w:rsidRPr="00AA3571" w:rsidRDefault="002B0F8F" w:rsidP="00CD0A94">
      <w:pPr>
        <w:spacing w:after="0" w:line="240" w:lineRule="auto"/>
        <w:jc w:val="both"/>
        <w:rPr>
          <w:rFonts w:ascii="Times New Roman" w:hAnsi="Times New Roman" w:cs="Times New Roman"/>
          <w:sz w:val="24"/>
          <w:szCs w:val="24"/>
        </w:rPr>
      </w:pPr>
    </w:p>
    <w:p w14:paraId="381CE327" w14:textId="16495BBC" w:rsidR="00D81009" w:rsidRPr="00AA3571" w:rsidRDefault="003B5A6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60</w:t>
      </w:r>
      <w:r w:rsidR="00D81009" w:rsidRPr="00AA3571">
        <w:rPr>
          <w:rFonts w:ascii="Times New Roman" w:hAnsi="Times New Roman" w:cs="Times New Roman"/>
          <w:b/>
          <w:bCs/>
          <w:sz w:val="24"/>
          <w:szCs w:val="24"/>
        </w:rPr>
        <w:t>)</w:t>
      </w:r>
      <w:r w:rsidR="00D81009" w:rsidRPr="00AA3571">
        <w:rPr>
          <w:rFonts w:ascii="Times New Roman" w:hAnsi="Times New Roman" w:cs="Times New Roman"/>
          <w:sz w:val="24"/>
          <w:szCs w:val="24"/>
        </w:rPr>
        <w:t xml:space="preserve"> paragrahvi 419 lõike 2 punkt 3</w:t>
      </w:r>
      <w:r w:rsidR="005C630C" w:rsidRPr="00AA3571">
        <w:rPr>
          <w:rFonts w:ascii="Times New Roman" w:hAnsi="Times New Roman" w:cs="Times New Roman"/>
          <w:sz w:val="24"/>
          <w:szCs w:val="24"/>
        </w:rPr>
        <w:t xml:space="preserve"> ja </w:t>
      </w:r>
      <w:r w:rsidR="002C1C0B" w:rsidRPr="00AA3571">
        <w:rPr>
          <w:rFonts w:ascii="Times New Roman" w:hAnsi="Times New Roman" w:cs="Times New Roman"/>
          <w:sz w:val="24"/>
          <w:szCs w:val="24"/>
        </w:rPr>
        <w:t>§ 432 lõike 1 punkt 3</w:t>
      </w:r>
      <w:r w:rsidR="00B03293" w:rsidRPr="00AA3571">
        <w:rPr>
          <w:rFonts w:ascii="Times New Roman" w:hAnsi="Times New Roman" w:cs="Times New Roman"/>
          <w:sz w:val="24"/>
          <w:szCs w:val="24"/>
        </w:rPr>
        <w:t xml:space="preserve"> muudetakse </w:t>
      </w:r>
      <w:r w:rsidR="00E22284" w:rsidRPr="00AA3571">
        <w:rPr>
          <w:rFonts w:ascii="Times New Roman" w:hAnsi="Times New Roman" w:cs="Times New Roman"/>
          <w:sz w:val="24"/>
          <w:szCs w:val="24"/>
        </w:rPr>
        <w:t>ning sõnastatakse järgmiselt:</w:t>
      </w:r>
    </w:p>
    <w:p w14:paraId="7321D854" w14:textId="491BE58E" w:rsidR="004E7DDA" w:rsidRPr="00AA3571" w:rsidRDefault="00894BB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2F5323" w:rsidRPr="00AA3571">
        <w:rPr>
          <w:rFonts w:ascii="Times New Roman" w:hAnsi="Times New Roman" w:cs="Times New Roman"/>
          <w:sz w:val="24"/>
          <w:szCs w:val="24"/>
        </w:rPr>
        <w:t>3) fondi päritoluriigi ja Eesti vahel on sõlmitud OECD tulu- ja kapitalimaksu mudellepingu artiklis 26 sätestatud standarditele vastav leping,</w:t>
      </w:r>
      <w:r w:rsidR="00D20C54" w:rsidRPr="00AA3571">
        <w:rPr>
          <w:rFonts w:ascii="Times New Roman" w:hAnsi="Times New Roman" w:cs="Times New Roman"/>
          <w:sz w:val="24"/>
          <w:szCs w:val="24"/>
        </w:rPr>
        <w:t xml:space="preserve"> tagatud on </w:t>
      </w:r>
      <w:r w:rsidR="00877AA4" w:rsidRPr="00AA3571">
        <w:rPr>
          <w:rFonts w:ascii="Times New Roman" w:hAnsi="Times New Roman" w:cs="Times New Roman"/>
          <w:sz w:val="24"/>
          <w:szCs w:val="24"/>
        </w:rPr>
        <w:t xml:space="preserve">maksualase teabe tõhus vahetamine, mis </w:t>
      </w:r>
      <w:r w:rsidR="00387A87" w:rsidRPr="00AA3571">
        <w:rPr>
          <w:rFonts w:ascii="Times New Roman" w:hAnsi="Times New Roman" w:cs="Times New Roman"/>
          <w:sz w:val="24"/>
          <w:szCs w:val="24"/>
        </w:rPr>
        <w:t xml:space="preserve">võib </w:t>
      </w:r>
      <w:r w:rsidR="00877AA4" w:rsidRPr="00AA3571">
        <w:rPr>
          <w:rFonts w:ascii="Times New Roman" w:hAnsi="Times New Roman" w:cs="Times New Roman"/>
          <w:sz w:val="24"/>
          <w:szCs w:val="24"/>
        </w:rPr>
        <w:t xml:space="preserve">muu hulgas </w:t>
      </w:r>
      <w:r w:rsidR="00707FEA" w:rsidRPr="00AA3571">
        <w:rPr>
          <w:rFonts w:ascii="Times New Roman" w:hAnsi="Times New Roman" w:cs="Times New Roman"/>
          <w:sz w:val="24"/>
          <w:szCs w:val="24"/>
        </w:rPr>
        <w:t>tugineda</w:t>
      </w:r>
      <w:r w:rsidR="002F5323" w:rsidRPr="00AA3571">
        <w:rPr>
          <w:rFonts w:ascii="Times New Roman" w:hAnsi="Times New Roman" w:cs="Times New Roman"/>
          <w:sz w:val="24"/>
          <w:szCs w:val="24"/>
        </w:rPr>
        <w:t xml:space="preserve"> mitmepool</w:t>
      </w:r>
      <w:r w:rsidR="009277D7" w:rsidRPr="00AA3571">
        <w:rPr>
          <w:rFonts w:ascii="Times New Roman" w:hAnsi="Times New Roman" w:cs="Times New Roman"/>
          <w:sz w:val="24"/>
          <w:szCs w:val="24"/>
        </w:rPr>
        <w:t>s</w:t>
      </w:r>
      <w:r w:rsidR="002F5323" w:rsidRPr="00AA3571">
        <w:rPr>
          <w:rFonts w:ascii="Times New Roman" w:hAnsi="Times New Roman" w:cs="Times New Roman"/>
          <w:sz w:val="24"/>
          <w:szCs w:val="24"/>
        </w:rPr>
        <w:t>e</w:t>
      </w:r>
      <w:r w:rsidR="0016343D">
        <w:rPr>
          <w:rFonts w:ascii="Times New Roman" w:hAnsi="Times New Roman" w:cs="Times New Roman"/>
          <w:sz w:val="24"/>
          <w:szCs w:val="24"/>
        </w:rPr>
        <w:t>te</w:t>
      </w:r>
      <w:r w:rsidR="00334DC3" w:rsidRPr="00AA3571">
        <w:rPr>
          <w:rFonts w:ascii="Times New Roman" w:hAnsi="Times New Roman" w:cs="Times New Roman"/>
          <w:sz w:val="24"/>
          <w:szCs w:val="24"/>
        </w:rPr>
        <w:t>l</w:t>
      </w:r>
      <w:r w:rsidR="00023F37" w:rsidRPr="00AA3571">
        <w:rPr>
          <w:rFonts w:ascii="Times New Roman" w:hAnsi="Times New Roman" w:cs="Times New Roman"/>
          <w:sz w:val="24"/>
          <w:szCs w:val="24"/>
        </w:rPr>
        <w:t>e</w:t>
      </w:r>
      <w:r w:rsidR="002F5323" w:rsidRPr="00AA3571">
        <w:rPr>
          <w:rFonts w:ascii="Times New Roman" w:hAnsi="Times New Roman" w:cs="Times New Roman"/>
          <w:sz w:val="24"/>
          <w:szCs w:val="24"/>
        </w:rPr>
        <w:t xml:space="preserve"> maksu</w:t>
      </w:r>
      <w:r w:rsidR="00E4763C" w:rsidRPr="00AA3571">
        <w:rPr>
          <w:rFonts w:ascii="Times New Roman" w:hAnsi="Times New Roman" w:cs="Times New Roman"/>
          <w:sz w:val="24"/>
          <w:szCs w:val="24"/>
        </w:rPr>
        <w:t>alas</w:t>
      </w:r>
      <w:r w:rsidR="00023F37" w:rsidRPr="00AA3571">
        <w:rPr>
          <w:rFonts w:ascii="Times New Roman" w:hAnsi="Times New Roman" w:cs="Times New Roman"/>
          <w:sz w:val="24"/>
          <w:szCs w:val="24"/>
        </w:rPr>
        <w:t>e</w:t>
      </w:r>
      <w:r w:rsidR="009277D7" w:rsidRPr="00AA3571">
        <w:rPr>
          <w:rFonts w:ascii="Times New Roman" w:hAnsi="Times New Roman" w:cs="Times New Roman"/>
          <w:sz w:val="24"/>
          <w:szCs w:val="24"/>
        </w:rPr>
        <w:t xml:space="preserve"> </w:t>
      </w:r>
      <w:r w:rsidR="00E4763C" w:rsidRPr="00AA3571">
        <w:rPr>
          <w:rFonts w:ascii="Times New Roman" w:hAnsi="Times New Roman" w:cs="Times New Roman"/>
          <w:sz w:val="24"/>
          <w:szCs w:val="24"/>
        </w:rPr>
        <w:t>teabe</w:t>
      </w:r>
      <w:r w:rsidR="00101236">
        <w:rPr>
          <w:rFonts w:ascii="Times New Roman" w:hAnsi="Times New Roman" w:cs="Times New Roman"/>
          <w:sz w:val="24"/>
          <w:szCs w:val="24"/>
        </w:rPr>
        <w:t xml:space="preserve"> </w:t>
      </w:r>
      <w:r w:rsidR="00E4763C" w:rsidRPr="00AA3571">
        <w:rPr>
          <w:rFonts w:ascii="Times New Roman" w:hAnsi="Times New Roman" w:cs="Times New Roman"/>
          <w:sz w:val="24"/>
          <w:szCs w:val="24"/>
        </w:rPr>
        <w:t>vahetus</w:t>
      </w:r>
      <w:r w:rsidR="00023F37" w:rsidRPr="00AA3571">
        <w:rPr>
          <w:rFonts w:ascii="Times New Roman" w:hAnsi="Times New Roman" w:cs="Times New Roman"/>
          <w:sz w:val="24"/>
          <w:szCs w:val="24"/>
        </w:rPr>
        <w:t>e</w:t>
      </w:r>
      <w:r w:rsidR="00E4763C" w:rsidRPr="00AA3571">
        <w:rPr>
          <w:rFonts w:ascii="Times New Roman" w:hAnsi="Times New Roman" w:cs="Times New Roman"/>
          <w:sz w:val="24"/>
          <w:szCs w:val="24"/>
        </w:rPr>
        <w:t xml:space="preserve"> kokkulepe</w:t>
      </w:r>
      <w:r w:rsidR="0016343D">
        <w:rPr>
          <w:rFonts w:ascii="Times New Roman" w:hAnsi="Times New Roman" w:cs="Times New Roman"/>
          <w:sz w:val="24"/>
          <w:szCs w:val="24"/>
        </w:rPr>
        <w:t>te</w:t>
      </w:r>
      <w:r w:rsidR="00E4763C" w:rsidRPr="00AA3571">
        <w:rPr>
          <w:rFonts w:ascii="Times New Roman" w:hAnsi="Times New Roman" w:cs="Times New Roman"/>
          <w:sz w:val="24"/>
          <w:szCs w:val="24"/>
        </w:rPr>
        <w:t>l</w:t>
      </w:r>
      <w:r w:rsidR="00023F37" w:rsidRPr="00AA3571">
        <w:rPr>
          <w:rFonts w:ascii="Times New Roman" w:hAnsi="Times New Roman" w:cs="Times New Roman"/>
          <w:sz w:val="24"/>
          <w:szCs w:val="24"/>
        </w:rPr>
        <w:t>e</w:t>
      </w:r>
      <w:r w:rsidR="002F5323" w:rsidRPr="00AA3571">
        <w:rPr>
          <w:rFonts w:ascii="Times New Roman" w:hAnsi="Times New Roman" w:cs="Times New Roman"/>
          <w:sz w:val="24"/>
          <w:szCs w:val="24"/>
        </w:rPr>
        <w:t>, ning päritoluriik</w:t>
      </w:r>
      <w:r w:rsidR="00BF6D71" w:rsidRPr="00AA3571">
        <w:rPr>
          <w:rFonts w:ascii="Times New Roman" w:hAnsi="Times New Roman" w:cs="Times New Roman"/>
          <w:sz w:val="24"/>
          <w:szCs w:val="24"/>
        </w:rPr>
        <w:t xml:space="preserve"> ei ole maksualast koostööd mittetegev jurisdiktsioon tulumaksuseaduse §</w:t>
      </w:r>
      <w:r w:rsidR="00C62EB5" w:rsidRPr="00AA3571">
        <w:rPr>
          <w:rFonts w:ascii="Times New Roman" w:hAnsi="Times New Roman" w:cs="Times New Roman"/>
          <w:sz w:val="24"/>
          <w:szCs w:val="24"/>
        </w:rPr>
        <w:t> </w:t>
      </w:r>
      <w:r w:rsidR="00BF6D71" w:rsidRPr="00AA3571">
        <w:rPr>
          <w:rFonts w:ascii="Times New Roman" w:hAnsi="Times New Roman" w:cs="Times New Roman"/>
          <w:sz w:val="24"/>
          <w:szCs w:val="24"/>
        </w:rPr>
        <w:t>10</w:t>
      </w:r>
      <w:r w:rsidR="00BF6D71" w:rsidRPr="00AA3571">
        <w:rPr>
          <w:rFonts w:ascii="Times New Roman" w:hAnsi="Times New Roman" w:cs="Times New Roman"/>
          <w:sz w:val="24"/>
          <w:szCs w:val="24"/>
          <w:vertAlign w:val="superscript"/>
        </w:rPr>
        <w:t>1</w:t>
      </w:r>
      <w:r w:rsidR="00BF6D71" w:rsidRPr="00AA3571">
        <w:rPr>
          <w:rFonts w:ascii="Times New Roman" w:hAnsi="Times New Roman" w:cs="Times New Roman"/>
          <w:sz w:val="24"/>
          <w:szCs w:val="24"/>
        </w:rPr>
        <w:t xml:space="preserve"> tähenduses</w:t>
      </w:r>
      <w:r w:rsidR="002F5323" w:rsidRPr="00AA3571">
        <w:rPr>
          <w:rFonts w:ascii="Times New Roman" w:hAnsi="Times New Roman" w:cs="Times New Roman"/>
          <w:sz w:val="24"/>
          <w:szCs w:val="24"/>
        </w:rPr>
        <w:t>.“;</w:t>
      </w:r>
      <w:r w:rsidR="0088653C" w:rsidRPr="00AA3571">
        <w:rPr>
          <w:rFonts w:ascii="Times New Roman" w:hAnsi="Times New Roman" w:cs="Times New Roman"/>
          <w:sz w:val="24"/>
          <w:szCs w:val="24"/>
        </w:rPr>
        <w:t xml:space="preserve"> </w:t>
      </w:r>
    </w:p>
    <w:p w14:paraId="0BCB2D16" w14:textId="77777777" w:rsidR="00F565DD" w:rsidRPr="00AA3571" w:rsidRDefault="00F565DD" w:rsidP="00CD0A94">
      <w:pPr>
        <w:spacing w:after="0" w:line="240" w:lineRule="auto"/>
        <w:jc w:val="both"/>
        <w:rPr>
          <w:rFonts w:ascii="Times New Roman" w:hAnsi="Times New Roman" w:cs="Times New Roman"/>
          <w:sz w:val="24"/>
          <w:szCs w:val="24"/>
        </w:rPr>
      </w:pPr>
    </w:p>
    <w:p w14:paraId="38AEDC7D" w14:textId="4442E0DD" w:rsidR="00D06EAA" w:rsidRPr="00AA3571" w:rsidRDefault="00FE16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61</w:t>
      </w:r>
      <w:r w:rsidR="00C824EA" w:rsidRPr="00AA3571">
        <w:rPr>
          <w:rFonts w:ascii="Times New Roman" w:hAnsi="Times New Roman" w:cs="Times New Roman"/>
          <w:b/>
          <w:bCs/>
          <w:sz w:val="24"/>
          <w:szCs w:val="24"/>
        </w:rPr>
        <w:t>)</w:t>
      </w:r>
      <w:r w:rsidR="00C824EA" w:rsidRPr="00AA3571">
        <w:rPr>
          <w:rFonts w:ascii="Times New Roman" w:hAnsi="Times New Roman" w:cs="Times New Roman"/>
          <w:sz w:val="24"/>
          <w:szCs w:val="24"/>
        </w:rPr>
        <w:t xml:space="preserve"> paragrahvi 419 täiendatakse lõigetega </w:t>
      </w:r>
      <w:r w:rsidR="00D06EAA" w:rsidRPr="00AA3571">
        <w:rPr>
          <w:rFonts w:ascii="Times New Roman" w:hAnsi="Times New Roman" w:cs="Times New Roman"/>
          <w:sz w:val="24"/>
          <w:szCs w:val="24"/>
        </w:rPr>
        <w:t>5</w:t>
      </w:r>
      <w:r w:rsidR="00975F00" w:rsidRPr="00AA3571">
        <w:rPr>
          <w:rFonts w:ascii="Times New Roman" w:hAnsi="Times New Roman" w:cs="Times New Roman"/>
          <w:sz w:val="24"/>
          <w:szCs w:val="24"/>
        </w:rPr>
        <w:t xml:space="preserve"> ja 6</w:t>
      </w:r>
      <w:r w:rsidR="00D06EAA" w:rsidRPr="00AA3571">
        <w:rPr>
          <w:rFonts w:ascii="Times New Roman" w:hAnsi="Times New Roman" w:cs="Times New Roman"/>
          <w:sz w:val="24"/>
          <w:szCs w:val="24"/>
        </w:rPr>
        <w:t xml:space="preserve"> järgmises sõnastuses:</w:t>
      </w:r>
    </w:p>
    <w:p w14:paraId="0C8EF81A" w14:textId="6C4DA509" w:rsidR="00D06EAA" w:rsidRPr="00AA3571" w:rsidRDefault="00D06EA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„(5) </w:t>
      </w:r>
      <w:r w:rsidR="00CA7F3F" w:rsidRPr="00AA3571">
        <w:rPr>
          <w:rFonts w:ascii="Times New Roman" w:hAnsi="Times New Roman" w:cs="Times New Roman"/>
          <w:sz w:val="24"/>
          <w:szCs w:val="24"/>
        </w:rPr>
        <w:t xml:space="preserve">Eestis </w:t>
      </w:r>
      <w:r w:rsidR="007B7A7B" w:rsidRPr="00AA3571">
        <w:rPr>
          <w:rFonts w:ascii="Times New Roman" w:hAnsi="Times New Roman" w:cs="Times New Roman"/>
          <w:sz w:val="24"/>
          <w:szCs w:val="24"/>
        </w:rPr>
        <w:t>ei ole lubatud anda tarbijale laenu k</w:t>
      </w:r>
      <w:r w:rsidRPr="00AA3571">
        <w:rPr>
          <w:rFonts w:ascii="Times New Roman" w:hAnsi="Times New Roman" w:cs="Times New Roman"/>
          <w:sz w:val="24"/>
          <w:szCs w:val="24"/>
        </w:rPr>
        <w:t>olmanda riigi alternatiivfondi arvel.</w:t>
      </w:r>
    </w:p>
    <w:p w14:paraId="2454331B" w14:textId="77777777" w:rsidR="00F565DD" w:rsidRPr="00AA3571" w:rsidRDefault="00F565DD" w:rsidP="00CD0A94">
      <w:pPr>
        <w:spacing w:after="0" w:line="240" w:lineRule="auto"/>
        <w:jc w:val="both"/>
        <w:rPr>
          <w:rFonts w:ascii="Times New Roman" w:hAnsi="Times New Roman" w:cs="Times New Roman"/>
          <w:sz w:val="24"/>
          <w:szCs w:val="24"/>
        </w:rPr>
      </w:pPr>
    </w:p>
    <w:p w14:paraId="384E50E9" w14:textId="79C135CA" w:rsidR="00A238E8" w:rsidRPr="00AA3571" w:rsidRDefault="00D06EA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(6) Kui Eesti fondivalitseja pakub teises lepinguriigis kolmanda riigi alternatiivfondi, mille arvel </w:t>
      </w:r>
      <w:r w:rsidR="000B3F3D" w:rsidRPr="00AA3571">
        <w:rPr>
          <w:rFonts w:ascii="Times New Roman" w:hAnsi="Times New Roman" w:cs="Times New Roman"/>
          <w:sz w:val="24"/>
          <w:szCs w:val="24"/>
        </w:rPr>
        <w:t xml:space="preserve">väljastatakse </w:t>
      </w:r>
      <w:r w:rsidRPr="00AA3571">
        <w:rPr>
          <w:rFonts w:ascii="Times New Roman" w:hAnsi="Times New Roman" w:cs="Times New Roman"/>
          <w:sz w:val="24"/>
          <w:szCs w:val="24"/>
        </w:rPr>
        <w:t>tarbija</w:t>
      </w:r>
      <w:r w:rsidR="00545037" w:rsidRPr="00AA3571">
        <w:rPr>
          <w:rFonts w:ascii="Times New Roman" w:hAnsi="Times New Roman" w:cs="Times New Roman"/>
          <w:sz w:val="24"/>
          <w:szCs w:val="24"/>
        </w:rPr>
        <w:t>le laenu</w:t>
      </w:r>
      <w:r w:rsidR="002B3D4A" w:rsidRPr="00AA3571">
        <w:rPr>
          <w:rFonts w:ascii="Times New Roman" w:hAnsi="Times New Roman" w:cs="Times New Roman"/>
          <w:sz w:val="24"/>
          <w:szCs w:val="24"/>
        </w:rPr>
        <w:t xml:space="preserve"> teises lepinguriigis</w:t>
      </w:r>
      <w:r w:rsidRPr="00AA3571">
        <w:rPr>
          <w:rFonts w:ascii="Times New Roman" w:hAnsi="Times New Roman" w:cs="Times New Roman"/>
          <w:sz w:val="24"/>
          <w:szCs w:val="24"/>
        </w:rPr>
        <w:t xml:space="preserve">, </w:t>
      </w:r>
      <w:r w:rsidR="004B741D" w:rsidRPr="00AA3571">
        <w:rPr>
          <w:rFonts w:ascii="Times New Roman" w:hAnsi="Times New Roman" w:cs="Times New Roman"/>
          <w:sz w:val="24"/>
          <w:szCs w:val="24"/>
        </w:rPr>
        <w:t>peab ta järgima ka selle lepinguriigi õigusaktides tarbija</w:t>
      </w:r>
      <w:r w:rsidR="000B3F3D" w:rsidRPr="00AA3571">
        <w:rPr>
          <w:rFonts w:ascii="Times New Roman" w:hAnsi="Times New Roman" w:cs="Times New Roman"/>
          <w:sz w:val="24"/>
          <w:szCs w:val="24"/>
        </w:rPr>
        <w:t xml:space="preserve">krediidi väljastamise </w:t>
      </w:r>
      <w:r w:rsidR="007661FE" w:rsidRPr="00AA3571">
        <w:rPr>
          <w:rFonts w:ascii="Times New Roman" w:hAnsi="Times New Roman" w:cs="Times New Roman"/>
          <w:sz w:val="24"/>
          <w:szCs w:val="24"/>
        </w:rPr>
        <w:t xml:space="preserve">kohta </w:t>
      </w:r>
      <w:r w:rsidR="004B741D" w:rsidRPr="00AA3571">
        <w:rPr>
          <w:rFonts w:ascii="Times New Roman" w:hAnsi="Times New Roman" w:cs="Times New Roman"/>
          <w:sz w:val="24"/>
          <w:szCs w:val="24"/>
        </w:rPr>
        <w:t>sätestatud nõudeid</w:t>
      </w:r>
      <w:r w:rsidRPr="00AA3571">
        <w:rPr>
          <w:rFonts w:ascii="Times New Roman" w:hAnsi="Times New Roman" w:cs="Times New Roman"/>
          <w:sz w:val="24"/>
          <w:szCs w:val="24"/>
        </w:rPr>
        <w:t>.“;</w:t>
      </w:r>
    </w:p>
    <w:p w14:paraId="4CE2A7AA" w14:textId="77777777" w:rsidR="00533295" w:rsidRPr="00AA3571" w:rsidRDefault="00533295" w:rsidP="00CD0A94">
      <w:pPr>
        <w:spacing w:after="0" w:line="240" w:lineRule="auto"/>
        <w:jc w:val="both"/>
        <w:rPr>
          <w:rFonts w:ascii="Times New Roman" w:hAnsi="Times New Roman" w:cs="Times New Roman"/>
          <w:sz w:val="24"/>
          <w:szCs w:val="24"/>
        </w:rPr>
      </w:pPr>
    </w:p>
    <w:p w14:paraId="3869E91D" w14:textId="2BF31100" w:rsidR="009A4403" w:rsidRPr="00AA3571" w:rsidRDefault="00FE16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62</w:t>
      </w:r>
      <w:r w:rsidR="00D06EAA" w:rsidRPr="00AA3571">
        <w:rPr>
          <w:rFonts w:ascii="Times New Roman" w:hAnsi="Times New Roman" w:cs="Times New Roman"/>
          <w:b/>
          <w:bCs/>
          <w:sz w:val="24"/>
          <w:szCs w:val="24"/>
        </w:rPr>
        <w:t>)</w:t>
      </w:r>
      <w:r w:rsidR="006804F3" w:rsidRPr="00AA3571">
        <w:rPr>
          <w:rFonts w:ascii="Times New Roman" w:hAnsi="Times New Roman" w:cs="Times New Roman"/>
          <w:sz w:val="24"/>
          <w:szCs w:val="24"/>
        </w:rPr>
        <w:t> </w:t>
      </w:r>
      <w:r w:rsidR="00D06EAA" w:rsidRPr="00AA3571">
        <w:rPr>
          <w:rFonts w:ascii="Times New Roman" w:hAnsi="Times New Roman" w:cs="Times New Roman"/>
          <w:sz w:val="24"/>
          <w:szCs w:val="24"/>
        </w:rPr>
        <w:t>paragrahvi</w:t>
      </w:r>
      <w:r w:rsidR="00E0683B" w:rsidRPr="00AA3571">
        <w:rPr>
          <w:rFonts w:ascii="Times New Roman" w:hAnsi="Times New Roman" w:cs="Times New Roman"/>
          <w:sz w:val="24"/>
          <w:szCs w:val="24"/>
        </w:rPr>
        <w:t> </w:t>
      </w:r>
      <w:r w:rsidR="00003742" w:rsidRPr="00AA3571">
        <w:rPr>
          <w:rFonts w:ascii="Times New Roman" w:hAnsi="Times New Roman" w:cs="Times New Roman"/>
          <w:sz w:val="24"/>
          <w:szCs w:val="24"/>
        </w:rPr>
        <w:t>423 lõikes</w:t>
      </w:r>
      <w:r w:rsidR="00E0683B" w:rsidRPr="00AA3571">
        <w:rPr>
          <w:rFonts w:ascii="Times New Roman" w:hAnsi="Times New Roman" w:cs="Times New Roman"/>
          <w:sz w:val="24"/>
          <w:szCs w:val="24"/>
        </w:rPr>
        <w:t> </w:t>
      </w:r>
      <w:r w:rsidR="00003742" w:rsidRPr="00AA3571">
        <w:rPr>
          <w:rFonts w:ascii="Times New Roman" w:hAnsi="Times New Roman" w:cs="Times New Roman"/>
          <w:sz w:val="24"/>
          <w:szCs w:val="24"/>
        </w:rPr>
        <w:t>1 asendatakse tekstiosa „§-des</w:t>
      </w:r>
      <w:r w:rsidR="00E0683B" w:rsidRPr="00AA3571">
        <w:rPr>
          <w:rFonts w:ascii="Times New Roman" w:hAnsi="Times New Roman" w:cs="Times New Roman"/>
          <w:sz w:val="24"/>
          <w:szCs w:val="24"/>
        </w:rPr>
        <w:t> </w:t>
      </w:r>
      <w:r w:rsidR="00003742" w:rsidRPr="00AA3571">
        <w:rPr>
          <w:rFonts w:ascii="Times New Roman" w:hAnsi="Times New Roman" w:cs="Times New Roman"/>
          <w:sz w:val="24"/>
          <w:szCs w:val="24"/>
        </w:rPr>
        <w:t>419</w:t>
      </w:r>
      <w:r w:rsidR="0042478F" w:rsidRPr="00AA3571">
        <w:rPr>
          <w:rFonts w:ascii="Times New Roman" w:hAnsi="Times New Roman" w:cs="Times New Roman"/>
          <w:sz w:val="24"/>
          <w:szCs w:val="24"/>
        </w:rPr>
        <w:t>–422“ tekstiosaga „§</w:t>
      </w:r>
      <w:r w:rsidR="00E0683B" w:rsidRPr="00AA3571">
        <w:rPr>
          <w:rFonts w:ascii="Times New Roman" w:hAnsi="Times New Roman" w:cs="Times New Roman"/>
          <w:sz w:val="24"/>
          <w:szCs w:val="24"/>
        </w:rPr>
        <w:t> </w:t>
      </w:r>
      <w:r w:rsidR="0042478F" w:rsidRPr="00AA3571">
        <w:rPr>
          <w:rFonts w:ascii="Times New Roman" w:hAnsi="Times New Roman" w:cs="Times New Roman"/>
          <w:sz w:val="24"/>
          <w:szCs w:val="24"/>
        </w:rPr>
        <w:t>419 lõigetes</w:t>
      </w:r>
      <w:r w:rsidR="002B3D4A" w:rsidRPr="00AA3571">
        <w:rPr>
          <w:rFonts w:ascii="Times New Roman" w:hAnsi="Times New Roman" w:cs="Times New Roman"/>
          <w:sz w:val="24"/>
          <w:szCs w:val="24"/>
        </w:rPr>
        <w:t> </w:t>
      </w:r>
      <w:r w:rsidR="0042478F" w:rsidRPr="00AA3571">
        <w:rPr>
          <w:rFonts w:ascii="Times New Roman" w:hAnsi="Times New Roman" w:cs="Times New Roman"/>
          <w:sz w:val="24"/>
          <w:szCs w:val="24"/>
        </w:rPr>
        <w:t>1–4 ja §-des 420–422“;</w:t>
      </w:r>
    </w:p>
    <w:p w14:paraId="1448307B" w14:textId="77777777" w:rsidR="00F565DD" w:rsidRPr="00AA3571" w:rsidRDefault="00F565DD" w:rsidP="00CD0A94">
      <w:pPr>
        <w:spacing w:after="0" w:line="240" w:lineRule="auto"/>
        <w:jc w:val="both"/>
        <w:rPr>
          <w:rFonts w:ascii="Times New Roman" w:hAnsi="Times New Roman" w:cs="Times New Roman"/>
          <w:sz w:val="24"/>
          <w:szCs w:val="24"/>
        </w:rPr>
      </w:pPr>
    </w:p>
    <w:p w14:paraId="2A93C4DD" w14:textId="7BE352BB" w:rsidR="00E97042" w:rsidRPr="00AA3571" w:rsidRDefault="00E9704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63</w:t>
      </w:r>
      <w:r w:rsidRPr="00AA3571">
        <w:rPr>
          <w:rFonts w:ascii="Times New Roman" w:hAnsi="Times New Roman" w:cs="Times New Roman"/>
          <w:b/>
          <w:bCs/>
          <w:sz w:val="24"/>
          <w:szCs w:val="24"/>
        </w:rPr>
        <w:t xml:space="preserve">) </w:t>
      </w:r>
      <w:r w:rsidRPr="00AA3571">
        <w:rPr>
          <w:rFonts w:ascii="Times New Roman" w:hAnsi="Times New Roman" w:cs="Times New Roman"/>
          <w:sz w:val="24"/>
          <w:szCs w:val="24"/>
        </w:rPr>
        <w:t>paragrahvi 423</w:t>
      </w:r>
      <w:r w:rsidR="00F9513F" w:rsidRPr="00AA3571">
        <w:rPr>
          <w:rFonts w:ascii="Times New Roman" w:hAnsi="Times New Roman" w:cs="Times New Roman"/>
          <w:sz w:val="24"/>
          <w:szCs w:val="24"/>
        </w:rPr>
        <w:t xml:space="preserve"> lõiget 2</w:t>
      </w:r>
      <w:r w:rsidRPr="00AA3571">
        <w:rPr>
          <w:rFonts w:ascii="Times New Roman" w:hAnsi="Times New Roman" w:cs="Times New Roman"/>
          <w:sz w:val="24"/>
          <w:szCs w:val="24"/>
        </w:rPr>
        <w:t xml:space="preserve"> täiendatakse punktiga 3 järgmises sõnastuses:</w:t>
      </w:r>
    </w:p>
    <w:p w14:paraId="318085F6" w14:textId="3752F20F" w:rsidR="001D1DDA" w:rsidRPr="00AA3571" w:rsidRDefault="00E97042"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BC522E" w:rsidRPr="00AA3571">
        <w:rPr>
          <w:rFonts w:ascii="Times New Roman" w:hAnsi="Times New Roman" w:cs="Times New Roman"/>
          <w:sz w:val="24"/>
          <w:szCs w:val="24"/>
        </w:rPr>
        <w:t>3) fondi päritoluriigi ja Eesti vahel on sõlmitud OECD tulu- ja kapitalimaksu mudellepingu artiklis 26 sätestatud standarditele vastav leping,</w:t>
      </w:r>
      <w:r w:rsidR="000B0CEE" w:rsidRPr="00AA3571">
        <w:rPr>
          <w:rFonts w:ascii="Times New Roman" w:hAnsi="Times New Roman" w:cs="Times New Roman"/>
          <w:sz w:val="24"/>
          <w:szCs w:val="24"/>
        </w:rPr>
        <w:t xml:space="preserve"> tagatud on maksualase teabe tõhus vahetamine, mis </w:t>
      </w:r>
      <w:r w:rsidR="00190315" w:rsidRPr="00AA3571">
        <w:rPr>
          <w:rFonts w:ascii="Times New Roman" w:hAnsi="Times New Roman" w:cs="Times New Roman"/>
          <w:sz w:val="24"/>
          <w:szCs w:val="24"/>
        </w:rPr>
        <w:t xml:space="preserve">võib </w:t>
      </w:r>
      <w:r w:rsidR="000B0CEE" w:rsidRPr="00AA3571">
        <w:rPr>
          <w:rFonts w:ascii="Times New Roman" w:hAnsi="Times New Roman" w:cs="Times New Roman"/>
          <w:sz w:val="24"/>
          <w:szCs w:val="24"/>
        </w:rPr>
        <w:t xml:space="preserve">muu hulgas </w:t>
      </w:r>
      <w:r w:rsidR="001A4943" w:rsidRPr="00AA3571">
        <w:rPr>
          <w:rFonts w:ascii="Times New Roman" w:hAnsi="Times New Roman" w:cs="Times New Roman"/>
          <w:sz w:val="24"/>
          <w:szCs w:val="24"/>
        </w:rPr>
        <w:t>tugineda mitmepoolse</w:t>
      </w:r>
      <w:r w:rsidR="00F54062">
        <w:rPr>
          <w:rFonts w:ascii="Times New Roman" w:hAnsi="Times New Roman" w:cs="Times New Roman"/>
          <w:sz w:val="24"/>
          <w:szCs w:val="24"/>
        </w:rPr>
        <w:t>te</w:t>
      </w:r>
      <w:r w:rsidR="001A4943" w:rsidRPr="00AA3571">
        <w:rPr>
          <w:rFonts w:ascii="Times New Roman" w:hAnsi="Times New Roman" w:cs="Times New Roman"/>
          <w:sz w:val="24"/>
          <w:szCs w:val="24"/>
        </w:rPr>
        <w:t>le maksualase teabe</w:t>
      </w:r>
      <w:r w:rsidR="00DC7CD9">
        <w:rPr>
          <w:rFonts w:ascii="Times New Roman" w:hAnsi="Times New Roman" w:cs="Times New Roman"/>
          <w:sz w:val="24"/>
          <w:szCs w:val="24"/>
        </w:rPr>
        <w:t xml:space="preserve"> </w:t>
      </w:r>
      <w:r w:rsidR="001A4943" w:rsidRPr="00AA3571">
        <w:rPr>
          <w:rFonts w:ascii="Times New Roman" w:hAnsi="Times New Roman" w:cs="Times New Roman"/>
          <w:sz w:val="24"/>
          <w:szCs w:val="24"/>
        </w:rPr>
        <w:t>vahetuse kokkule</w:t>
      </w:r>
      <w:r w:rsidR="00DC7CD9">
        <w:rPr>
          <w:rFonts w:ascii="Times New Roman" w:hAnsi="Times New Roman" w:cs="Times New Roman"/>
          <w:sz w:val="24"/>
          <w:szCs w:val="24"/>
        </w:rPr>
        <w:t>p</w:t>
      </w:r>
      <w:r w:rsidR="001A4943" w:rsidRPr="00AA3571">
        <w:rPr>
          <w:rFonts w:ascii="Times New Roman" w:hAnsi="Times New Roman" w:cs="Times New Roman"/>
          <w:sz w:val="24"/>
          <w:szCs w:val="24"/>
        </w:rPr>
        <w:t>e</w:t>
      </w:r>
      <w:r w:rsidR="00F54062">
        <w:rPr>
          <w:rFonts w:ascii="Times New Roman" w:hAnsi="Times New Roman" w:cs="Times New Roman"/>
          <w:sz w:val="24"/>
          <w:szCs w:val="24"/>
        </w:rPr>
        <w:t>te</w:t>
      </w:r>
      <w:r w:rsidR="001A4943" w:rsidRPr="00AA3571">
        <w:rPr>
          <w:rFonts w:ascii="Times New Roman" w:hAnsi="Times New Roman" w:cs="Times New Roman"/>
          <w:sz w:val="24"/>
          <w:szCs w:val="24"/>
        </w:rPr>
        <w:t>le</w:t>
      </w:r>
      <w:r w:rsidR="00BC522E" w:rsidRPr="00AA3571">
        <w:rPr>
          <w:rFonts w:ascii="Times New Roman" w:hAnsi="Times New Roman" w:cs="Times New Roman"/>
          <w:sz w:val="24"/>
          <w:szCs w:val="24"/>
        </w:rPr>
        <w:t>, ning päritoluriik</w:t>
      </w:r>
      <w:r w:rsidR="00EF197E" w:rsidRPr="00AA3571">
        <w:rPr>
          <w:rFonts w:ascii="Times New Roman" w:hAnsi="Times New Roman" w:cs="Times New Roman"/>
          <w:sz w:val="24"/>
          <w:szCs w:val="24"/>
        </w:rPr>
        <w:t xml:space="preserve"> ei ole maksualast koostööd mittetegev jurisdiktsioon tulumaksuseaduse §</w:t>
      </w:r>
      <w:r w:rsidR="003C3F76" w:rsidRPr="00AA3571">
        <w:rPr>
          <w:rFonts w:ascii="Times New Roman" w:hAnsi="Times New Roman" w:cs="Times New Roman"/>
          <w:sz w:val="24"/>
          <w:szCs w:val="24"/>
        </w:rPr>
        <w:t> </w:t>
      </w:r>
      <w:r w:rsidR="00EF197E" w:rsidRPr="00AA3571">
        <w:rPr>
          <w:rFonts w:ascii="Times New Roman" w:hAnsi="Times New Roman" w:cs="Times New Roman"/>
          <w:sz w:val="24"/>
          <w:szCs w:val="24"/>
        </w:rPr>
        <w:t>10</w:t>
      </w:r>
      <w:r w:rsidR="00EF197E" w:rsidRPr="00AA3571">
        <w:rPr>
          <w:rFonts w:ascii="Times New Roman" w:hAnsi="Times New Roman" w:cs="Times New Roman"/>
          <w:sz w:val="24"/>
          <w:szCs w:val="24"/>
          <w:vertAlign w:val="superscript"/>
        </w:rPr>
        <w:t>1</w:t>
      </w:r>
      <w:r w:rsidR="00EF197E" w:rsidRPr="00AA3571">
        <w:rPr>
          <w:rFonts w:ascii="Times New Roman" w:hAnsi="Times New Roman" w:cs="Times New Roman"/>
          <w:sz w:val="24"/>
          <w:szCs w:val="24"/>
        </w:rPr>
        <w:t xml:space="preserve"> tähenduses</w:t>
      </w:r>
      <w:r w:rsidR="00BC522E" w:rsidRPr="00AA3571">
        <w:rPr>
          <w:rFonts w:ascii="Times New Roman" w:hAnsi="Times New Roman" w:cs="Times New Roman"/>
          <w:sz w:val="24"/>
          <w:szCs w:val="24"/>
        </w:rPr>
        <w:t>.“;</w:t>
      </w:r>
    </w:p>
    <w:p w14:paraId="1B32BF19" w14:textId="77777777" w:rsidR="0086452A" w:rsidRPr="00AA3571" w:rsidRDefault="0086452A" w:rsidP="00CD0A94">
      <w:pPr>
        <w:spacing w:after="0" w:line="240" w:lineRule="auto"/>
        <w:jc w:val="both"/>
        <w:rPr>
          <w:rFonts w:ascii="Times New Roman" w:hAnsi="Times New Roman" w:cs="Times New Roman"/>
          <w:sz w:val="24"/>
          <w:szCs w:val="24"/>
        </w:rPr>
      </w:pPr>
    </w:p>
    <w:p w14:paraId="74C19CA3" w14:textId="35227493" w:rsidR="0086452A" w:rsidRPr="00AA3571" w:rsidRDefault="0086452A"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64</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423 lõike 4 punkt 1 </w:t>
      </w:r>
      <w:r w:rsidR="00D95CC2" w:rsidRPr="00AA3571">
        <w:rPr>
          <w:rFonts w:ascii="Times New Roman" w:hAnsi="Times New Roman" w:cs="Times New Roman"/>
          <w:sz w:val="24"/>
          <w:szCs w:val="24"/>
        </w:rPr>
        <w:t>muudetakse ja sõnastatakse järgmiselt:</w:t>
      </w:r>
    </w:p>
    <w:p w14:paraId="0BFE61AF" w14:textId="4517EE20" w:rsidR="00B50E34" w:rsidRPr="00AA3571" w:rsidRDefault="00D95CC2" w:rsidP="00371589">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ühisfondi päritoluriik ei ole lepinguriik, kui Eestis soovitakse pakkuda investorfondi;“; </w:t>
      </w:r>
    </w:p>
    <w:p w14:paraId="1DF35067" w14:textId="77777777" w:rsidR="00F565DD" w:rsidRPr="00AA3571" w:rsidRDefault="00F565DD" w:rsidP="00CD0A94">
      <w:pPr>
        <w:spacing w:after="0" w:line="240" w:lineRule="auto"/>
        <w:jc w:val="both"/>
        <w:rPr>
          <w:rFonts w:ascii="Times New Roman" w:hAnsi="Times New Roman" w:cs="Times New Roman"/>
          <w:sz w:val="24"/>
          <w:szCs w:val="24"/>
        </w:rPr>
      </w:pPr>
    </w:p>
    <w:p w14:paraId="21C1543D" w14:textId="57E46CAD" w:rsidR="00BC522E" w:rsidRPr="00AA3571" w:rsidRDefault="00FE16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65</w:t>
      </w:r>
      <w:r w:rsidR="00BC522E" w:rsidRPr="00AA3571">
        <w:rPr>
          <w:rFonts w:ascii="Times New Roman" w:hAnsi="Times New Roman" w:cs="Times New Roman"/>
          <w:b/>
          <w:bCs/>
          <w:sz w:val="24"/>
          <w:szCs w:val="24"/>
        </w:rPr>
        <w:t>)</w:t>
      </w:r>
      <w:r w:rsidR="00BC522E" w:rsidRPr="00AA3571">
        <w:rPr>
          <w:rFonts w:ascii="Times New Roman" w:hAnsi="Times New Roman" w:cs="Times New Roman"/>
          <w:sz w:val="24"/>
          <w:szCs w:val="24"/>
        </w:rPr>
        <w:t xml:space="preserve"> paragrahvi </w:t>
      </w:r>
      <w:r w:rsidR="00874BDB" w:rsidRPr="00AA3571">
        <w:rPr>
          <w:rFonts w:ascii="Times New Roman" w:hAnsi="Times New Roman" w:cs="Times New Roman"/>
          <w:sz w:val="24"/>
          <w:szCs w:val="24"/>
        </w:rPr>
        <w:t>424 täiendatakse lõikega 5 järgmises sõnastuses:</w:t>
      </w:r>
    </w:p>
    <w:p w14:paraId="46062107" w14:textId="4F5EDB13" w:rsidR="00874BDB" w:rsidRPr="00AA3571" w:rsidRDefault="00874BD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„(5) </w:t>
      </w:r>
      <w:r w:rsidR="00507DE7" w:rsidRPr="00AA3571">
        <w:rPr>
          <w:rFonts w:ascii="Times New Roman" w:hAnsi="Times New Roman" w:cs="Times New Roman"/>
          <w:sz w:val="24"/>
          <w:szCs w:val="24"/>
        </w:rPr>
        <w:t xml:space="preserve">Eestis ei ole lubatud anda </w:t>
      </w:r>
      <w:r w:rsidR="00415017" w:rsidRPr="00AA3571">
        <w:rPr>
          <w:rFonts w:ascii="Times New Roman" w:hAnsi="Times New Roman" w:cs="Times New Roman"/>
          <w:sz w:val="24"/>
          <w:szCs w:val="24"/>
        </w:rPr>
        <w:t>tarbijale laenu a</w:t>
      </w:r>
      <w:r w:rsidRPr="00AA3571">
        <w:rPr>
          <w:rFonts w:ascii="Times New Roman" w:hAnsi="Times New Roman" w:cs="Times New Roman"/>
          <w:sz w:val="24"/>
          <w:szCs w:val="24"/>
        </w:rPr>
        <w:t>lternatiivfondi arvel.“;</w:t>
      </w:r>
    </w:p>
    <w:p w14:paraId="7AC647BE" w14:textId="20A29269" w:rsidR="00F565DD" w:rsidRPr="00AA3571" w:rsidRDefault="00F565DD" w:rsidP="00CD0A94">
      <w:pPr>
        <w:spacing w:after="0" w:line="240" w:lineRule="auto"/>
        <w:jc w:val="both"/>
        <w:rPr>
          <w:rFonts w:ascii="Times New Roman" w:hAnsi="Times New Roman" w:cs="Times New Roman"/>
          <w:sz w:val="24"/>
          <w:szCs w:val="24"/>
        </w:rPr>
      </w:pPr>
    </w:p>
    <w:p w14:paraId="30C942A9" w14:textId="4D41D95E" w:rsidR="00874FE1" w:rsidRPr="00AA3571" w:rsidRDefault="00FE16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66</w:t>
      </w:r>
      <w:r w:rsidR="00874BDB" w:rsidRPr="00AA3571">
        <w:rPr>
          <w:rFonts w:ascii="Times New Roman" w:hAnsi="Times New Roman" w:cs="Times New Roman"/>
          <w:b/>
          <w:bCs/>
          <w:sz w:val="24"/>
          <w:szCs w:val="24"/>
        </w:rPr>
        <w:t>)</w:t>
      </w:r>
      <w:r w:rsidR="00874BDB" w:rsidRPr="00AA3571">
        <w:rPr>
          <w:rFonts w:ascii="Times New Roman" w:hAnsi="Times New Roman" w:cs="Times New Roman"/>
          <w:sz w:val="24"/>
          <w:szCs w:val="24"/>
        </w:rPr>
        <w:t xml:space="preserve"> paragrahvi</w:t>
      </w:r>
      <w:r w:rsidR="008E0CAB" w:rsidRPr="00AA3571">
        <w:rPr>
          <w:rFonts w:ascii="Times New Roman" w:hAnsi="Times New Roman" w:cs="Times New Roman"/>
          <w:sz w:val="24"/>
          <w:szCs w:val="24"/>
        </w:rPr>
        <w:t xml:space="preserve"> 427 lõike 3 punkt 4</w:t>
      </w:r>
      <w:r w:rsidR="00874FE1" w:rsidRPr="00AA3571">
        <w:rPr>
          <w:rFonts w:ascii="Times New Roman" w:hAnsi="Times New Roman" w:cs="Times New Roman"/>
          <w:sz w:val="24"/>
          <w:szCs w:val="24"/>
        </w:rPr>
        <w:t xml:space="preserve"> tunnistatakse kehtetuks;</w:t>
      </w:r>
    </w:p>
    <w:p w14:paraId="1C48C329" w14:textId="77777777" w:rsidR="00874FE1" w:rsidRPr="00AA3571" w:rsidRDefault="00874FE1" w:rsidP="00CD0A94">
      <w:pPr>
        <w:spacing w:after="0" w:line="240" w:lineRule="auto"/>
        <w:jc w:val="both"/>
        <w:rPr>
          <w:rFonts w:ascii="Times New Roman" w:hAnsi="Times New Roman" w:cs="Times New Roman"/>
          <w:sz w:val="24"/>
          <w:szCs w:val="24"/>
        </w:rPr>
      </w:pPr>
    </w:p>
    <w:p w14:paraId="19538F19" w14:textId="12ABF34D" w:rsidR="008E0CAB" w:rsidRPr="00AA3571" w:rsidRDefault="00874FE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67</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427 lõiget 3 täiendatakse </w:t>
      </w:r>
      <w:r w:rsidR="009F05BC">
        <w:rPr>
          <w:rFonts w:ascii="Times New Roman" w:hAnsi="Times New Roman" w:cs="Times New Roman"/>
          <w:sz w:val="24"/>
          <w:szCs w:val="24"/>
        </w:rPr>
        <w:t>punktiga</w:t>
      </w:r>
      <w:r w:rsidRPr="00AA3571">
        <w:rPr>
          <w:rFonts w:ascii="Times New Roman" w:hAnsi="Times New Roman" w:cs="Times New Roman"/>
          <w:sz w:val="24"/>
          <w:szCs w:val="24"/>
        </w:rPr>
        <w:t xml:space="preserve"> 4</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järgmises sõnastuses</w:t>
      </w:r>
      <w:r w:rsidR="008E0CAB" w:rsidRPr="00AA3571">
        <w:rPr>
          <w:rFonts w:ascii="Times New Roman" w:hAnsi="Times New Roman" w:cs="Times New Roman"/>
          <w:sz w:val="24"/>
          <w:szCs w:val="24"/>
        </w:rPr>
        <w:t>:</w:t>
      </w:r>
    </w:p>
    <w:p w14:paraId="092B4B92" w14:textId="4B31BE01" w:rsidR="000A39D1" w:rsidRPr="00AA3571" w:rsidRDefault="008E0CA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r w:rsidR="009F05BC" w:rsidRPr="009F05BC">
        <w:rPr>
          <w:rFonts w:ascii="Times New Roman" w:hAnsi="Times New Roman" w:cs="Times New Roman"/>
          <w:sz w:val="24"/>
          <w:szCs w:val="24"/>
          <w:vertAlign w:val="superscript"/>
        </w:rPr>
        <w:t>1</w:t>
      </w:r>
      <w:r w:rsidRPr="00AA3571">
        <w:rPr>
          <w:rFonts w:ascii="Times New Roman" w:hAnsi="Times New Roman" w:cs="Times New Roman"/>
          <w:sz w:val="24"/>
          <w:szCs w:val="24"/>
        </w:rPr>
        <w:t>) fondivalitseja päritoluriik ei ole suure riskiga kolmas riik rahapesu ja terrorismi rahastamise tõkestamise seaduse § 3 punkti 18 tähenduses;</w:t>
      </w:r>
      <w:r w:rsidR="00B85103" w:rsidRPr="00AA3571">
        <w:rPr>
          <w:rFonts w:ascii="Times New Roman" w:hAnsi="Times New Roman" w:cs="Times New Roman"/>
          <w:sz w:val="24"/>
          <w:szCs w:val="24"/>
        </w:rPr>
        <w:t>“;</w:t>
      </w:r>
    </w:p>
    <w:p w14:paraId="13E033B4" w14:textId="77777777" w:rsidR="00874FE1" w:rsidRPr="00AA3571" w:rsidRDefault="00874FE1" w:rsidP="00CD0A94">
      <w:pPr>
        <w:spacing w:after="0" w:line="240" w:lineRule="auto"/>
        <w:jc w:val="both"/>
        <w:rPr>
          <w:rFonts w:ascii="Times New Roman" w:hAnsi="Times New Roman" w:cs="Times New Roman"/>
          <w:sz w:val="24"/>
          <w:szCs w:val="24"/>
        </w:rPr>
      </w:pPr>
    </w:p>
    <w:p w14:paraId="2BB9885F" w14:textId="552F564E" w:rsidR="00874FE1" w:rsidRPr="00AA3571" w:rsidRDefault="00874FE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16</w:t>
      </w:r>
      <w:r w:rsidR="002637FF" w:rsidRPr="00AA3571">
        <w:rPr>
          <w:rFonts w:ascii="Times New Roman" w:hAnsi="Times New Roman" w:cs="Times New Roman"/>
          <w:b/>
          <w:bCs/>
          <w:sz w:val="24"/>
          <w:szCs w:val="24"/>
        </w:rPr>
        <w:t>8</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427 lõike 3 punkt 5 muudetakse </w:t>
      </w:r>
      <w:r w:rsidR="00A223CB" w:rsidRPr="00AA3571">
        <w:rPr>
          <w:rFonts w:ascii="Times New Roman" w:hAnsi="Times New Roman" w:cs="Times New Roman"/>
          <w:sz w:val="24"/>
          <w:szCs w:val="24"/>
        </w:rPr>
        <w:t>ja sõnastatakse järgmiselt:</w:t>
      </w:r>
    </w:p>
    <w:p w14:paraId="30291A53" w14:textId="6A0D9AFC" w:rsidR="008E0CAB" w:rsidRPr="00AA3571" w:rsidRDefault="00B8510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8E0CAB" w:rsidRPr="00AA3571">
        <w:rPr>
          <w:rFonts w:ascii="Times New Roman" w:hAnsi="Times New Roman" w:cs="Times New Roman"/>
          <w:sz w:val="24"/>
          <w:szCs w:val="24"/>
        </w:rPr>
        <w:t>5) fondivalitseja päritoluriigi ja Eesti vahel on sõlmitud OECD tulu- ja kapitalimaksu mudellepingu artiklis 26 sätestatud standarditele vastav leping,</w:t>
      </w:r>
      <w:r w:rsidR="00B07D0E" w:rsidRPr="00AA3571">
        <w:rPr>
          <w:rFonts w:ascii="Times New Roman" w:hAnsi="Times New Roman" w:cs="Times New Roman"/>
          <w:sz w:val="24"/>
          <w:szCs w:val="24"/>
        </w:rPr>
        <w:t xml:space="preserve"> tagatud on maksualase teabe </w:t>
      </w:r>
      <w:r w:rsidR="00B07D0E" w:rsidRPr="00AA3571">
        <w:rPr>
          <w:rFonts w:ascii="Times New Roman" w:hAnsi="Times New Roman" w:cs="Times New Roman"/>
          <w:sz w:val="24"/>
          <w:szCs w:val="24"/>
        </w:rPr>
        <w:lastRenderedPageBreak/>
        <w:t xml:space="preserve">tõhus vahetamine, mis </w:t>
      </w:r>
      <w:r w:rsidR="00387A87" w:rsidRPr="00AA3571">
        <w:rPr>
          <w:rFonts w:ascii="Times New Roman" w:hAnsi="Times New Roman" w:cs="Times New Roman"/>
          <w:sz w:val="24"/>
          <w:szCs w:val="24"/>
        </w:rPr>
        <w:t xml:space="preserve">võib </w:t>
      </w:r>
      <w:r w:rsidR="00B07D0E" w:rsidRPr="00AA3571">
        <w:rPr>
          <w:rFonts w:ascii="Times New Roman" w:hAnsi="Times New Roman" w:cs="Times New Roman"/>
          <w:sz w:val="24"/>
          <w:szCs w:val="24"/>
        </w:rPr>
        <w:t xml:space="preserve">muu hulgas </w:t>
      </w:r>
      <w:r w:rsidR="00D20D29" w:rsidRPr="00AA3571">
        <w:rPr>
          <w:rFonts w:ascii="Times New Roman" w:hAnsi="Times New Roman" w:cs="Times New Roman"/>
          <w:sz w:val="24"/>
          <w:szCs w:val="24"/>
        </w:rPr>
        <w:t>tugineda mitmepoolse</w:t>
      </w:r>
      <w:r w:rsidR="00F54062">
        <w:rPr>
          <w:rFonts w:ascii="Times New Roman" w:hAnsi="Times New Roman" w:cs="Times New Roman"/>
          <w:sz w:val="24"/>
          <w:szCs w:val="24"/>
        </w:rPr>
        <w:t>te</w:t>
      </w:r>
      <w:r w:rsidR="00D20D29" w:rsidRPr="00AA3571">
        <w:rPr>
          <w:rFonts w:ascii="Times New Roman" w:hAnsi="Times New Roman" w:cs="Times New Roman"/>
          <w:sz w:val="24"/>
          <w:szCs w:val="24"/>
        </w:rPr>
        <w:t>le maksualase teabe</w:t>
      </w:r>
      <w:r w:rsidR="001D5EAB">
        <w:rPr>
          <w:rFonts w:ascii="Times New Roman" w:hAnsi="Times New Roman" w:cs="Times New Roman"/>
          <w:sz w:val="24"/>
          <w:szCs w:val="24"/>
        </w:rPr>
        <w:t xml:space="preserve"> </w:t>
      </w:r>
      <w:r w:rsidR="00D20D29" w:rsidRPr="00AA3571">
        <w:rPr>
          <w:rFonts w:ascii="Times New Roman" w:hAnsi="Times New Roman" w:cs="Times New Roman"/>
          <w:sz w:val="24"/>
          <w:szCs w:val="24"/>
        </w:rPr>
        <w:t>vahetuse kokkule</w:t>
      </w:r>
      <w:r w:rsidR="0020757F">
        <w:rPr>
          <w:rFonts w:ascii="Times New Roman" w:hAnsi="Times New Roman" w:cs="Times New Roman"/>
          <w:sz w:val="24"/>
          <w:szCs w:val="24"/>
        </w:rPr>
        <w:t>p</w:t>
      </w:r>
      <w:r w:rsidR="00D20D29" w:rsidRPr="00AA3571">
        <w:rPr>
          <w:rFonts w:ascii="Times New Roman" w:hAnsi="Times New Roman" w:cs="Times New Roman"/>
          <w:sz w:val="24"/>
          <w:szCs w:val="24"/>
        </w:rPr>
        <w:t>e</w:t>
      </w:r>
      <w:r w:rsidR="00F54062">
        <w:rPr>
          <w:rFonts w:ascii="Times New Roman" w:hAnsi="Times New Roman" w:cs="Times New Roman"/>
          <w:sz w:val="24"/>
          <w:szCs w:val="24"/>
        </w:rPr>
        <w:t>te</w:t>
      </w:r>
      <w:r w:rsidR="00D20D29" w:rsidRPr="00AA3571">
        <w:rPr>
          <w:rFonts w:ascii="Times New Roman" w:hAnsi="Times New Roman" w:cs="Times New Roman"/>
          <w:sz w:val="24"/>
          <w:szCs w:val="24"/>
        </w:rPr>
        <w:t>le</w:t>
      </w:r>
      <w:r w:rsidR="0056759C" w:rsidRPr="00AA3571">
        <w:rPr>
          <w:rFonts w:ascii="Times New Roman" w:hAnsi="Times New Roman" w:cs="Times New Roman"/>
          <w:sz w:val="24"/>
          <w:szCs w:val="24"/>
        </w:rPr>
        <w:t>,</w:t>
      </w:r>
      <w:r w:rsidR="008E0CAB" w:rsidRPr="00AA3571">
        <w:rPr>
          <w:rFonts w:ascii="Times New Roman" w:hAnsi="Times New Roman" w:cs="Times New Roman"/>
          <w:sz w:val="24"/>
          <w:szCs w:val="24"/>
        </w:rPr>
        <w:t xml:space="preserve"> ning se</w:t>
      </w:r>
      <w:r w:rsidR="00DB0805" w:rsidRPr="00AA3571">
        <w:rPr>
          <w:rFonts w:ascii="Times New Roman" w:hAnsi="Times New Roman" w:cs="Times New Roman"/>
          <w:sz w:val="24"/>
          <w:szCs w:val="24"/>
        </w:rPr>
        <w:t>e</w:t>
      </w:r>
      <w:r w:rsidR="008E0CAB" w:rsidRPr="00AA3571">
        <w:rPr>
          <w:rFonts w:ascii="Times New Roman" w:hAnsi="Times New Roman" w:cs="Times New Roman"/>
          <w:sz w:val="24"/>
          <w:szCs w:val="24"/>
        </w:rPr>
        <w:t xml:space="preserve"> kolma</w:t>
      </w:r>
      <w:r w:rsidR="00346E07" w:rsidRPr="00AA3571">
        <w:rPr>
          <w:rFonts w:ascii="Times New Roman" w:hAnsi="Times New Roman" w:cs="Times New Roman"/>
          <w:sz w:val="24"/>
          <w:szCs w:val="24"/>
        </w:rPr>
        <w:t>s</w:t>
      </w:r>
      <w:r w:rsidR="008E0CAB" w:rsidRPr="00AA3571">
        <w:rPr>
          <w:rFonts w:ascii="Times New Roman" w:hAnsi="Times New Roman" w:cs="Times New Roman"/>
          <w:sz w:val="24"/>
          <w:szCs w:val="24"/>
        </w:rPr>
        <w:t xml:space="preserve"> riik</w:t>
      </w:r>
      <w:r w:rsidR="00346E07" w:rsidRPr="00AA3571">
        <w:rPr>
          <w:rFonts w:ascii="Times New Roman" w:hAnsi="Times New Roman" w:cs="Times New Roman"/>
          <w:sz w:val="24"/>
          <w:szCs w:val="24"/>
        </w:rPr>
        <w:t xml:space="preserve"> ei ole maksualast koostööd mittetegev jurisdiktsioon tulumaksuseaduse §</w:t>
      </w:r>
      <w:r w:rsidR="001B7F1B" w:rsidRPr="00AA3571">
        <w:rPr>
          <w:rFonts w:ascii="Times New Roman" w:hAnsi="Times New Roman" w:cs="Times New Roman"/>
          <w:sz w:val="24"/>
          <w:szCs w:val="24"/>
        </w:rPr>
        <w:t> </w:t>
      </w:r>
      <w:r w:rsidR="00346E07" w:rsidRPr="00AA3571">
        <w:rPr>
          <w:rFonts w:ascii="Times New Roman" w:hAnsi="Times New Roman" w:cs="Times New Roman"/>
          <w:sz w:val="24"/>
          <w:szCs w:val="24"/>
        </w:rPr>
        <w:t>10</w:t>
      </w:r>
      <w:r w:rsidR="00346E07" w:rsidRPr="00AA3571">
        <w:rPr>
          <w:rFonts w:ascii="Times New Roman" w:hAnsi="Times New Roman" w:cs="Times New Roman"/>
          <w:sz w:val="24"/>
          <w:szCs w:val="24"/>
          <w:vertAlign w:val="superscript"/>
        </w:rPr>
        <w:t>1</w:t>
      </w:r>
      <w:r w:rsidR="00346E07" w:rsidRPr="00AA3571">
        <w:rPr>
          <w:rFonts w:ascii="Times New Roman" w:hAnsi="Times New Roman" w:cs="Times New Roman"/>
          <w:sz w:val="24"/>
          <w:szCs w:val="24"/>
        </w:rPr>
        <w:t xml:space="preserve"> tähenduses</w:t>
      </w:r>
      <w:r w:rsidR="008E0CAB" w:rsidRPr="00AA3571">
        <w:rPr>
          <w:rFonts w:ascii="Times New Roman" w:hAnsi="Times New Roman" w:cs="Times New Roman"/>
          <w:sz w:val="24"/>
          <w:szCs w:val="24"/>
        </w:rPr>
        <w:t>;“;</w:t>
      </w:r>
    </w:p>
    <w:p w14:paraId="631E0C44" w14:textId="77777777" w:rsidR="00F565DD" w:rsidRPr="00AA3571" w:rsidRDefault="00F565DD" w:rsidP="00CD0A94">
      <w:pPr>
        <w:spacing w:after="0" w:line="240" w:lineRule="auto"/>
        <w:jc w:val="both"/>
        <w:rPr>
          <w:rFonts w:ascii="Times New Roman" w:hAnsi="Times New Roman" w:cs="Times New Roman"/>
          <w:sz w:val="24"/>
          <w:szCs w:val="24"/>
        </w:rPr>
      </w:pPr>
    </w:p>
    <w:p w14:paraId="5EBAEA09" w14:textId="4047C80A" w:rsidR="008E0CAB" w:rsidRPr="00AA3571" w:rsidRDefault="00FE16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69</w:t>
      </w:r>
      <w:r w:rsidR="008E0CAB" w:rsidRPr="00AA3571">
        <w:rPr>
          <w:rFonts w:ascii="Times New Roman" w:hAnsi="Times New Roman" w:cs="Times New Roman"/>
          <w:b/>
          <w:bCs/>
          <w:sz w:val="24"/>
          <w:szCs w:val="24"/>
        </w:rPr>
        <w:t>)</w:t>
      </w:r>
      <w:r w:rsidR="008E0CAB" w:rsidRPr="00AA3571">
        <w:rPr>
          <w:rFonts w:ascii="Times New Roman" w:hAnsi="Times New Roman" w:cs="Times New Roman"/>
          <w:sz w:val="24"/>
          <w:szCs w:val="24"/>
        </w:rPr>
        <w:t xml:space="preserve"> </w:t>
      </w:r>
      <w:r w:rsidR="000A6EE3" w:rsidRPr="00AA3571">
        <w:rPr>
          <w:rFonts w:ascii="Times New Roman" w:hAnsi="Times New Roman" w:cs="Times New Roman"/>
          <w:sz w:val="24"/>
          <w:szCs w:val="24"/>
        </w:rPr>
        <w:t>paragrahvi 427 täiendatakse lõikega 4</w:t>
      </w:r>
      <w:r w:rsidR="000A6EE3" w:rsidRPr="00AA3571">
        <w:rPr>
          <w:rFonts w:ascii="Times New Roman" w:hAnsi="Times New Roman" w:cs="Times New Roman"/>
          <w:sz w:val="24"/>
          <w:szCs w:val="24"/>
          <w:vertAlign w:val="superscript"/>
        </w:rPr>
        <w:t>1</w:t>
      </w:r>
      <w:r w:rsidR="000A6EE3" w:rsidRPr="00AA3571">
        <w:rPr>
          <w:rFonts w:ascii="Times New Roman" w:hAnsi="Times New Roman" w:cs="Times New Roman"/>
          <w:sz w:val="24"/>
          <w:szCs w:val="24"/>
        </w:rPr>
        <w:t xml:space="preserve"> järgmises sõnastuses:</w:t>
      </w:r>
    </w:p>
    <w:p w14:paraId="1E7188F3" w14:textId="22445D9D" w:rsidR="00FD65D5" w:rsidRPr="00AA3571" w:rsidRDefault="000A6EE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FD65D5" w:rsidRPr="00AA3571">
        <w:rPr>
          <w:rFonts w:ascii="Times New Roman" w:hAnsi="Times New Roman" w:cs="Times New Roman"/>
          <w:sz w:val="24"/>
          <w:szCs w:val="24"/>
        </w:rPr>
        <w:t>(4</w:t>
      </w:r>
      <w:r w:rsidR="00FD65D5" w:rsidRPr="00AA3571">
        <w:rPr>
          <w:rFonts w:ascii="Times New Roman" w:hAnsi="Times New Roman" w:cs="Times New Roman"/>
          <w:sz w:val="24"/>
          <w:szCs w:val="24"/>
          <w:vertAlign w:val="superscript"/>
        </w:rPr>
        <w:t>1</w:t>
      </w:r>
      <w:r w:rsidR="00FD65D5" w:rsidRPr="00AA3571">
        <w:rPr>
          <w:rFonts w:ascii="Times New Roman" w:hAnsi="Times New Roman" w:cs="Times New Roman"/>
          <w:sz w:val="24"/>
          <w:szCs w:val="24"/>
        </w:rPr>
        <w:t xml:space="preserve">) Kui fondivalitseja päritoluriik osutub suure riskiga kolmandaks riigiks rahapesu ja terrorismi rahastamise tõkestamise seaduse § 3 punkti 18 tähenduses või kui see riik lisatakse </w:t>
      </w:r>
      <w:r w:rsidR="005E1C17" w:rsidRPr="00AA3571">
        <w:rPr>
          <w:rFonts w:ascii="Times New Roman" w:hAnsi="Times New Roman" w:cs="Times New Roman"/>
          <w:sz w:val="24"/>
          <w:szCs w:val="24"/>
        </w:rPr>
        <w:t>maksualast koostööd mittetegevate jurisdiktsioonide loetellu</w:t>
      </w:r>
      <w:r w:rsidR="00FD65D5" w:rsidRPr="00AA3571">
        <w:rPr>
          <w:rFonts w:ascii="Times New Roman" w:hAnsi="Times New Roman" w:cs="Times New Roman"/>
          <w:sz w:val="24"/>
          <w:szCs w:val="24"/>
        </w:rPr>
        <w:t xml:space="preserve"> pärast fondivalitsejale Eestis tegutsemiseks</w:t>
      </w:r>
      <w:r w:rsidR="00D5219B" w:rsidRPr="00AA3571">
        <w:rPr>
          <w:rFonts w:ascii="Times New Roman" w:hAnsi="Times New Roman" w:cs="Times New Roman"/>
          <w:sz w:val="24"/>
          <w:szCs w:val="24"/>
        </w:rPr>
        <w:t xml:space="preserve"> loa andmist</w:t>
      </w:r>
      <w:r w:rsidR="00FD65D5" w:rsidRPr="00AA3571">
        <w:rPr>
          <w:rFonts w:ascii="Times New Roman" w:hAnsi="Times New Roman" w:cs="Times New Roman"/>
          <w:sz w:val="24"/>
          <w:szCs w:val="24"/>
        </w:rPr>
        <w:t>, tuleb fondivalitsejal mõistliku aja jooksul, kuid hiljem</w:t>
      </w:r>
      <w:r w:rsidR="00AB1FEC" w:rsidRPr="00AA3571">
        <w:rPr>
          <w:rFonts w:ascii="Times New Roman" w:hAnsi="Times New Roman" w:cs="Times New Roman"/>
          <w:sz w:val="24"/>
          <w:szCs w:val="24"/>
        </w:rPr>
        <w:t>alt</w:t>
      </w:r>
      <w:r w:rsidR="00FD65D5" w:rsidRPr="00AA3571">
        <w:rPr>
          <w:rFonts w:ascii="Times New Roman" w:hAnsi="Times New Roman" w:cs="Times New Roman"/>
          <w:sz w:val="24"/>
          <w:szCs w:val="24"/>
        </w:rPr>
        <w:t xml:space="preserve"> kahe aasta </w:t>
      </w:r>
      <w:r w:rsidR="00AB1FEC" w:rsidRPr="00AA3571">
        <w:rPr>
          <w:rFonts w:ascii="Times New Roman" w:hAnsi="Times New Roman" w:cs="Times New Roman"/>
          <w:sz w:val="24"/>
          <w:szCs w:val="24"/>
        </w:rPr>
        <w:t xml:space="preserve">pärast </w:t>
      </w:r>
      <w:r w:rsidR="00C81A70" w:rsidRPr="00AA3571">
        <w:rPr>
          <w:rFonts w:ascii="Times New Roman" w:hAnsi="Times New Roman" w:cs="Times New Roman"/>
          <w:sz w:val="24"/>
          <w:szCs w:val="24"/>
        </w:rPr>
        <w:t xml:space="preserve">võtta </w:t>
      </w:r>
      <w:r w:rsidR="00FD65D5" w:rsidRPr="00AA3571">
        <w:rPr>
          <w:rFonts w:ascii="Times New Roman" w:hAnsi="Times New Roman" w:cs="Times New Roman"/>
          <w:sz w:val="24"/>
          <w:szCs w:val="24"/>
        </w:rPr>
        <w:t>oma valitsetavate fondide suhtes meetmeid, mis arvestavad investorite huve ja võimaldavad tekkinud olukorra</w:t>
      </w:r>
      <w:r w:rsidR="00345E4B" w:rsidRPr="00AA3571">
        <w:rPr>
          <w:rFonts w:ascii="Times New Roman" w:hAnsi="Times New Roman" w:cs="Times New Roman"/>
          <w:sz w:val="24"/>
          <w:szCs w:val="24"/>
        </w:rPr>
        <w:t xml:space="preserve"> lahendada</w:t>
      </w:r>
      <w:r w:rsidR="00FD65D5" w:rsidRPr="00AA3571">
        <w:rPr>
          <w:rFonts w:ascii="Times New Roman" w:hAnsi="Times New Roman" w:cs="Times New Roman"/>
          <w:sz w:val="24"/>
          <w:szCs w:val="24"/>
        </w:rPr>
        <w:t>.“;</w:t>
      </w:r>
    </w:p>
    <w:p w14:paraId="799BE21E" w14:textId="77777777" w:rsidR="00F565DD" w:rsidRPr="00AA3571" w:rsidRDefault="00F565DD" w:rsidP="00CD0A94">
      <w:pPr>
        <w:spacing w:after="0" w:line="240" w:lineRule="auto"/>
        <w:jc w:val="both"/>
        <w:rPr>
          <w:rFonts w:ascii="Times New Roman" w:hAnsi="Times New Roman" w:cs="Times New Roman"/>
          <w:sz w:val="24"/>
          <w:szCs w:val="24"/>
        </w:rPr>
      </w:pPr>
    </w:p>
    <w:p w14:paraId="2BA5D544" w14:textId="33C805C3" w:rsidR="00552290" w:rsidRPr="00AA3571" w:rsidRDefault="00FE16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w:t>
      </w:r>
      <w:r w:rsidR="00EB21E2" w:rsidRPr="00AA3571">
        <w:rPr>
          <w:rFonts w:ascii="Times New Roman" w:hAnsi="Times New Roman" w:cs="Times New Roman"/>
          <w:b/>
          <w:bCs/>
          <w:sz w:val="24"/>
          <w:szCs w:val="24"/>
        </w:rPr>
        <w:t>0</w:t>
      </w:r>
      <w:r w:rsidR="00093C44" w:rsidRPr="00AA3571">
        <w:rPr>
          <w:rFonts w:ascii="Times New Roman" w:hAnsi="Times New Roman" w:cs="Times New Roman"/>
          <w:b/>
          <w:bCs/>
          <w:sz w:val="24"/>
          <w:szCs w:val="24"/>
        </w:rPr>
        <w:t>)</w:t>
      </w:r>
      <w:r w:rsidR="00B95E2C" w:rsidRPr="00AA3571">
        <w:rPr>
          <w:rFonts w:ascii="Times New Roman" w:hAnsi="Times New Roman" w:cs="Times New Roman"/>
          <w:sz w:val="24"/>
          <w:szCs w:val="24"/>
        </w:rPr>
        <w:t> </w:t>
      </w:r>
      <w:r w:rsidR="00093C44" w:rsidRPr="00AA3571">
        <w:rPr>
          <w:rFonts w:ascii="Times New Roman" w:hAnsi="Times New Roman" w:cs="Times New Roman"/>
          <w:sz w:val="24"/>
          <w:szCs w:val="24"/>
        </w:rPr>
        <w:t>paragrahvi</w:t>
      </w:r>
      <w:r w:rsidR="004A6DFF" w:rsidRPr="00AA3571">
        <w:rPr>
          <w:rFonts w:ascii="Times New Roman" w:hAnsi="Times New Roman" w:cs="Times New Roman"/>
          <w:sz w:val="24"/>
          <w:szCs w:val="24"/>
        </w:rPr>
        <w:t> </w:t>
      </w:r>
      <w:r w:rsidR="00552290" w:rsidRPr="00AA3571">
        <w:rPr>
          <w:rFonts w:ascii="Times New Roman" w:hAnsi="Times New Roman" w:cs="Times New Roman"/>
          <w:sz w:val="24"/>
          <w:szCs w:val="24"/>
        </w:rPr>
        <w:t>436 lõikes</w:t>
      </w:r>
      <w:r w:rsidR="002F3ED0" w:rsidRPr="00AA3571">
        <w:rPr>
          <w:rFonts w:ascii="Times New Roman" w:hAnsi="Times New Roman" w:cs="Times New Roman"/>
          <w:sz w:val="24"/>
          <w:szCs w:val="24"/>
        </w:rPr>
        <w:t> </w:t>
      </w:r>
      <w:r w:rsidR="00552290" w:rsidRPr="00AA3571">
        <w:rPr>
          <w:rFonts w:ascii="Times New Roman" w:hAnsi="Times New Roman" w:cs="Times New Roman"/>
          <w:sz w:val="24"/>
          <w:szCs w:val="24"/>
        </w:rPr>
        <w:t>1 asendatakse tekstiosa „</w:t>
      </w:r>
      <w:r w:rsidR="00C53AB7" w:rsidRPr="00AA3571">
        <w:rPr>
          <w:rFonts w:ascii="Times New Roman" w:hAnsi="Times New Roman" w:cs="Times New Roman"/>
          <w:sz w:val="24"/>
          <w:szCs w:val="24"/>
        </w:rPr>
        <w:t xml:space="preserve">§-des </w:t>
      </w:r>
      <w:r w:rsidR="00734D7D" w:rsidRPr="00AA3571">
        <w:rPr>
          <w:rFonts w:ascii="Times New Roman" w:hAnsi="Times New Roman" w:cs="Times New Roman"/>
          <w:sz w:val="24"/>
          <w:szCs w:val="24"/>
        </w:rPr>
        <w:t>424–435</w:t>
      </w:r>
      <w:r w:rsidR="00552290" w:rsidRPr="00AA3571">
        <w:rPr>
          <w:rFonts w:ascii="Times New Roman" w:hAnsi="Times New Roman" w:cs="Times New Roman"/>
          <w:sz w:val="24"/>
          <w:szCs w:val="24"/>
        </w:rPr>
        <w:t>“ tekstiosaga „§</w:t>
      </w:r>
      <w:r w:rsidR="00457371" w:rsidRPr="00AA3571">
        <w:rPr>
          <w:rFonts w:ascii="Times New Roman" w:hAnsi="Times New Roman" w:cs="Times New Roman"/>
          <w:sz w:val="24"/>
          <w:szCs w:val="24"/>
        </w:rPr>
        <w:t> </w:t>
      </w:r>
      <w:r w:rsidR="00552290" w:rsidRPr="00AA3571">
        <w:rPr>
          <w:rFonts w:ascii="Times New Roman" w:hAnsi="Times New Roman" w:cs="Times New Roman"/>
          <w:sz w:val="24"/>
          <w:szCs w:val="24"/>
        </w:rPr>
        <w:t>424 lõigetes</w:t>
      </w:r>
      <w:r w:rsidR="007B5A11" w:rsidRPr="00AA3571">
        <w:rPr>
          <w:rFonts w:ascii="Times New Roman" w:hAnsi="Times New Roman" w:cs="Times New Roman"/>
          <w:sz w:val="24"/>
          <w:szCs w:val="24"/>
        </w:rPr>
        <w:t> </w:t>
      </w:r>
      <w:r w:rsidR="00552290" w:rsidRPr="00AA3571">
        <w:rPr>
          <w:rFonts w:ascii="Times New Roman" w:hAnsi="Times New Roman" w:cs="Times New Roman"/>
          <w:sz w:val="24"/>
          <w:szCs w:val="24"/>
        </w:rPr>
        <w:t>1–4 ja §-des 425–435“;</w:t>
      </w:r>
    </w:p>
    <w:p w14:paraId="39506316" w14:textId="77777777" w:rsidR="00F565DD" w:rsidRPr="00AA3571" w:rsidRDefault="00F565DD" w:rsidP="00CD0A94">
      <w:pPr>
        <w:spacing w:after="0" w:line="240" w:lineRule="auto"/>
        <w:jc w:val="both"/>
        <w:rPr>
          <w:rFonts w:ascii="Times New Roman" w:hAnsi="Times New Roman" w:cs="Times New Roman"/>
          <w:sz w:val="24"/>
          <w:szCs w:val="24"/>
        </w:rPr>
      </w:pPr>
    </w:p>
    <w:p w14:paraId="66A5507A" w14:textId="07BE0B3F" w:rsidR="00231F07" w:rsidRPr="00AA3571" w:rsidRDefault="00FE16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w:t>
      </w:r>
      <w:r w:rsidR="00EB21E2" w:rsidRPr="00AA3571">
        <w:rPr>
          <w:rFonts w:ascii="Times New Roman" w:hAnsi="Times New Roman" w:cs="Times New Roman"/>
          <w:b/>
          <w:bCs/>
          <w:sz w:val="24"/>
          <w:szCs w:val="24"/>
        </w:rPr>
        <w:t>1</w:t>
      </w:r>
      <w:r w:rsidR="00552290" w:rsidRPr="00AA3571">
        <w:rPr>
          <w:rFonts w:ascii="Times New Roman" w:hAnsi="Times New Roman" w:cs="Times New Roman"/>
          <w:b/>
          <w:bCs/>
          <w:sz w:val="24"/>
          <w:szCs w:val="24"/>
        </w:rPr>
        <w:t>)</w:t>
      </w:r>
      <w:r w:rsidR="00552290" w:rsidRPr="00AA3571">
        <w:rPr>
          <w:rFonts w:ascii="Times New Roman" w:hAnsi="Times New Roman" w:cs="Times New Roman"/>
          <w:sz w:val="24"/>
          <w:szCs w:val="24"/>
        </w:rPr>
        <w:t xml:space="preserve"> paragrahvi 436 </w:t>
      </w:r>
      <w:r w:rsidR="00231F07" w:rsidRPr="00AA3571">
        <w:rPr>
          <w:rFonts w:ascii="Times New Roman" w:hAnsi="Times New Roman" w:cs="Times New Roman"/>
          <w:sz w:val="24"/>
          <w:szCs w:val="24"/>
        </w:rPr>
        <w:t>lõike 2 punk</w:t>
      </w:r>
      <w:r w:rsidR="00D41236" w:rsidRPr="00AA3571">
        <w:rPr>
          <w:rFonts w:ascii="Times New Roman" w:hAnsi="Times New Roman" w:cs="Times New Roman"/>
          <w:sz w:val="24"/>
          <w:szCs w:val="24"/>
        </w:rPr>
        <w:t>t</w:t>
      </w:r>
      <w:r w:rsidR="00231F07" w:rsidRPr="00AA3571">
        <w:rPr>
          <w:rFonts w:ascii="Times New Roman" w:hAnsi="Times New Roman" w:cs="Times New Roman"/>
          <w:sz w:val="24"/>
          <w:szCs w:val="24"/>
        </w:rPr>
        <w:t xml:space="preserve"> 2 </w:t>
      </w:r>
      <w:r w:rsidR="00655A62" w:rsidRPr="00AA3571">
        <w:rPr>
          <w:rFonts w:ascii="Times New Roman" w:hAnsi="Times New Roman" w:cs="Times New Roman"/>
          <w:sz w:val="24"/>
          <w:szCs w:val="24"/>
        </w:rPr>
        <w:t>tunnistatakse kehtetuks;</w:t>
      </w:r>
    </w:p>
    <w:p w14:paraId="6BA9A4B7" w14:textId="60B354AC" w:rsidR="00C81898" w:rsidRPr="00AA3571" w:rsidRDefault="00C81898" w:rsidP="00CD0A94">
      <w:pPr>
        <w:spacing w:after="0" w:line="240" w:lineRule="auto"/>
        <w:jc w:val="both"/>
        <w:rPr>
          <w:rFonts w:ascii="Times New Roman" w:hAnsi="Times New Roman" w:cs="Times New Roman"/>
          <w:sz w:val="24"/>
          <w:szCs w:val="24"/>
        </w:rPr>
      </w:pPr>
    </w:p>
    <w:p w14:paraId="1D11558A" w14:textId="5AC427D8" w:rsidR="00893348" w:rsidRPr="00AA3571" w:rsidRDefault="00C8189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w:t>
      </w:r>
      <w:r w:rsidR="00D5338E" w:rsidRPr="00AA3571">
        <w:rPr>
          <w:rFonts w:ascii="Times New Roman" w:hAnsi="Times New Roman" w:cs="Times New Roman"/>
          <w:b/>
          <w:bCs/>
          <w:sz w:val="24"/>
          <w:szCs w:val="24"/>
        </w:rPr>
        <w:t>2</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436 lõiget 2 täiendatakse punkti</w:t>
      </w:r>
      <w:r w:rsidR="00655A62" w:rsidRPr="00AA3571">
        <w:rPr>
          <w:rFonts w:ascii="Times New Roman" w:hAnsi="Times New Roman" w:cs="Times New Roman"/>
          <w:sz w:val="24"/>
          <w:szCs w:val="24"/>
        </w:rPr>
        <w:t>de</w:t>
      </w:r>
      <w:r w:rsidRPr="00AA3571">
        <w:rPr>
          <w:rFonts w:ascii="Times New Roman" w:hAnsi="Times New Roman" w:cs="Times New Roman"/>
          <w:sz w:val="24"/>
          <w:szCs w:val="24"/>
        </w:rPr>
        <w:t>ga</w:t>
      </w:r>
      <w:r w:rsidR="00655A62" w:rsidRPr="00AA3571">
        <w:rPr>
          <w:rFonts w:ascii="Times New Roman" w:hAnsi="Times New Roman" w:cs="Times New Roman"/>
          <w:sz w:val="24"/>
          <w:szCs w:val="24"/>
        </w:rPr>
        <w:t xml:space="preserve"> 2</w:t>
      </w:r>
      <w:r w:rsidR="00655A62" w:rsidRPr="00AA3571">
        <w:rPr>
          <w:rFonts w:ascii="Times New Roman" w:hAnsi="Times New Roman" w:cs="Times New Roman"/>
          <w:sz w:val="24"/>
          <w:szCs w:val="24"/>
          <w:vertAlign w:val="superscript"/>
        </w:rPr>
        <w:t>1</w:t>
      </w:r>
      <w:r w:rsidR="00655A62" w:rsidRPr="00AA3571">
        <w:rPr>
          <w:rFonts w:ascii="Times New Roman" w:hAnsi="Times New Roman" w:cs="Times New Roman"/>
          <w:sz w:val="24"/>
          <w:szCs w:val="24"/>
        </w:rPr>
        <w:t xml:space="preserve"> ja</w:t>
      </w:r>
      <w:r w:rsidRPr="00AA3571">
        <w:rPr>
          <w:rFonts w:ascii="Times New Roman" w:hAnsi="Times New Roman" w:cs="Times New Roman"/>
          <w:sz w:val="24"/>
          <w:szCs w:val="24"/>
        </w:rPr>
        <w:t xml:space="preserve"> 3 järgmises sõnastuses:</w:t>
      </w:r>
    </w:p>
    <w:p w14:paraId="5473E11F" w14:textId="5AB938A7" w:rsidR="00655A62" w:rsidRPr="00AA3571" w:rsidRDefault="00C8189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655A62" w:rsidRPr="00AA3571">
        <w:rPr>
          <w:rFonts w:ascii="Times New Roman" w:hAnsi="Times New Roman" w:cs="Times New Roman"/>
          <w:sz w:val="24"/>
          <w:szCs w:val="24"/>
        </w:rPr>
        <w:t>2</w:t>
      </w:r>
      <w:r w:rsidR="00655A62" w:rsidRPr="00AA3571">
        <w:rPr>
          <w:rFonts w:ascii="Times New Roman" w:hAnsi="Times New Roman" w:cs="Times New Roman"/>
          <w:sz w:val="24"/>
          <w:szCs w:val="24"/>
          <w:vertAlign w:val="superscript"/>
        </w:rPr>
        <w:t>1</w:t>
      </w:r>
      <w:r w:rsidR="00655A62" w:rsidRPr="00AA3571">
        <w:rPr>
          <w:rFonts w:ascii="Times New Roman" w:hAnsi="Times New Roman" w:cs="Times New Roman"/>
          <w:sz w:val="24"/>
          <w:szCs w:val="24"/>
        </w:rPr>
        <w:t>) fondivalitseja ega fondi päritoluriik ei ole suure riskiga kolmas riik rahapesu ja terrorismi rahastamise tõkestamise seaduse § 3 punkti 18 tähenduses;</w:t>
      </w:r>
    </w:p>
    <w:p w14:paraId="7E2B6374" w14:textId="248B3B52" w:rsidR="00D41236" w:rsidRPr="00AA3571" w:rsidRDefault="0089334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00E67E3A" w:rsidRPr="00AA3571">
        <w:rPr>
          <w:rFonts w:ascii="Times New Roman" w:hAnsi="Times New Roman" w:cs="Times New Roman"/>
          <w:sz w:val="24"/>
          <w:szCs w:val="24"/>
        </w:rPr>
        <w:t> </w:t>
      </w:r>
      <w:r w:rsidRPr="00AA3571">
        <w:rPr>
          <w:rFonts w:ascii="Times New Roman" w:hAnsi="Times New Roman" w:cs="Times New Roman"/>
          <w:sz w:val="24"/>
          <w:szCs w:val="24"/>
        </w:rPr>
        <w:t xml:space="preserve">fondivalitseja ja fondi päritoluriigi </w:t>
      </w:r>
      <w:r w:rsidR="00B14821" w:rsidRPr="00AA3571">
        <w:rPr>
          <w:rFonts w:ascii="Times New Roman" w:hAnsi="Times New Roman" w:cs="Times New Roman"/>
          <w:sz w:val="24"/>
          <w:szCs w:val="24"/>
        </w:rPr>
        <w:t>ning</w:t>
      </w:r>
      <w:r w:rsidRPr="00AA3571">
        <w:rPr>
          <w:rFonts w:ascii="Times New Roman" w:hAnsi="Times New Roman" w:cs="Times New Roman"/>
          <w:sz w:val="24"/>
          <w:szCs w:val="24"/>
        </w:rPr>
        <w:t xml:space="preserve"> Eesti vahel on sõlmitud OECD tulu- ja kapitalimaksu mudellepingu artiklis 26 sätestatud standarditele vastav leping,</w:t>
      </w:r>
      <w:r w:rsidR="005335D8" w:rsidRPr="00AA3571">
        <w:rPr>
          <w:rFonts w:ascii="Times New Roman" w:hAnsi="Times New Roman" w:cs="Times New Roman"/>
          <w:sz w:val="24"/>
          <w:szCs w:val="24"/>
        </w:rPr>
        <w:t xml:space="preserve"> tagatud on maksualase teabe tõhus vahetamine, mis </w:t>
      </w:r>
      <w:r w:rsidR="00387A87" w:rsidRPr="00AA3571">
        <w:rPr>
          <w:rFonts w:ascii="Times New Roman" w:hAnsi="Times New Roman" w:cs="Times New Roman"/>
          <w:sz w:val="24"/>
          <w:szCs w:val="24"/>
        </w:rPr>
        <w:t xml:space="preserve">võib </w:t>
      </w:r>
      <w:r w:rsidR="005335D8" w:rsidRPr="00AA3571">
        <w:rPr>
          <w:rFonts w:ascii="Times New Roman" w:hAnsi="Times New Roman" w:cs="Times New Roman"/>
          <w:sz w:val="24"/>
          <w:szCs w:val="24"/>
        </w:rPr>
        <w:t xml:space="preserve">muu hulgas </w:t>
      </w:r>
      <w:r w:rsidR="00D20D29" w:rsidRPr="00AA3571">
        <w:rPr>
          <w:rFonts w:ascii="Times New Roman" w:hAnsi="Times New Roman" w:cs="Times New Roman"/>
          <w:sz w:val="24"/>
          <w:szCs w:val="24"/>
        </w:rPr>
        <w:t>tugineda mitmepoolse</w:t>
      </w:r>
      <w:r w:rsidR="00E65FE7">
        <w:rPr>
          <w:rFonts w:ascii="Times New Roman" w:hAnsi="Times New Roman" w:cs="Times New Roman"/>
          <w:sz w:val="24"/>
          <w:szCs w:val="24"/>
        </w:rPr>
        <w:t>te</w:t>
      </w:r>
      <w:r w:rsidR="00D20D29" w:rsidRPr="00AA3571">
        <w:rPr>
          <w:rFonts w:ascii="Times New Roman" w:hAnsi="Times New Roman" w:cs="Times New Roman"/>
          <w:sz w:val="24"/>
          <w:szCs w:val="24"/>
        </w:rPr>
        <w:t>le maksualase teabe</w:t>
      </w:r>
      <w:r w:rsidR="003E420E">
        <w:rPr>
          <w:rFonts w:ascii="Times New Roman" w:hAnsi="Times New Roman" w:cs="Times New Roman"/>
          <w:sz w:val="24"/>
          <w:szCs w:val="24"/>
        </w:rPr>
        <w:t xml:space="preserve"> </w:t>
      </w:r>
      <w:r w:rsidR="00D20D29" w:rsidRPr="00AA3571">
        <w:rPr>
          <w:rFonts w:ascii="Times New Roman" w:hAnsi="Times New Roman" w:cs="Times New Roman"/>
          <w:sz w:val="24"/>
          <w:szCs w:val="24"/>
        </w:rPr>
        <w:t>vahetuse kokkulepe</w:t>
      </w:r>
      <w:r w:rsidR="00E65FE7">
        <w:rPr>
          <w:rFonts w:ascii="Times New Roman" w:hAnsi="Times New Roman" w:cs="Times New Roman"/>
          <w:sz w:val="24"/>
          <w:szCs w:val="24"/>
        </w:rPr>
        <w:t>te</w:t>
      </w:r>
      <w:r w:rsidR="00D20D29" w:rsidRPr="00AA3571">
        <w:rPr>
          <w:rFonts w:ascii="Times New Roman" w:hAnsi="Times New Roman" w:cs="Times New Roman"/>
          <w:sz w:val="24"/>
          <w:szCs w:val="24"/>
        </w:rPr>
        <w:t>le</w:t>
      </w:r>
      <w:r w:rsidR="00A25920" w:rsidRPr="00AA3571">
        <w:rPr>
          <w:rFonts w:ascii="Times New Roman" w:hAnsi="Times New Roman" w:cs="Times New Roman"/>
          <w:sz w:val="24"/>
          <w:szCs w:val="24"/>
        </w:rPr>
        <w:t>,</w:t>
      </w:r>
      <w:r w:rsidRPr="00AA3571">
        <w:rPr>
          <w:rFonts w:ascii="Times New Roman" w:hAnsi="Times New Roman" w:cs="Times New Roman"/>
          <w:sz w:val="24"/>
          <w:szCs w:val="24"/>
        </w:rPr>
        <w:t xml:space="preserve"> ning</w:t>
      </w:r>
      <w:r w:rsidR="0047670F" w:rsidRPr="00AA3571">
        <w:rPr>
          <w:rFonts w:ascii="Times New Roman" w:hAnsi="Times New Roman" w:cs="Times New Roman"/>
          <w:sz w:val="24"/>
          <w:szCs w:val="24"/>
        </w:rPr>
        <w:t xml:space="preserve"> kumbki kolmas riik</w:t>
      </w:r>
      <w:r w:rsidRPr="00AA3571">
        <w:rPr>
          <w:rFonts w:ascii="Times New Roman" w:hAnsi="Times New Roman" w:cs="Times New Roman"/>
          <w:sz w:val="24"/>
          <w:szCs w:val="24"/>
        </w:rPr>
        <w:t xml:space="preserve"> </w:t>
      </w:r>
      <w:r w:rsidR="00E864FC" w:rsidRPr="00AA3571">
        <w:rPr>
          <w:rFonts w:ascii="Times New Roman" w:hAnsi="Times New Roman" w:cs="Times New Roman"/>
          <w:sz w:val="24"/>
          <w:szCs w:val="24"/>
        </w:rPr>
        <w:t>ei ole maksualast koostööd mittetegev jurisdiktsioon tulumaksuseaduse § 10</w:t>
      </w:r>
      <w:r w:rsidR="00E864FC" w:rsidRPr="00AA3571">
        <w:rPr>
          <w:rFonts w:ascii="Times New Roman" w:hAnsi="Times New Roman" w:cs="Times New Roman"/>
          <w:sz w:val="24"/>
          <w:szCs w:val="24"/>
          <w:vertAlign w:val="superscript"/>
        </w:rPr>
        <w:t>1</w:t>
      </w:r>
      <w:r w:rsidR="00E864FC" w:rsidRPr="00AA3571">
        <w:rPr>
          <w:rFonts w:ascii="Times New Roman" w:hAnsi="Times New Roman" w:cs="Times New Roman"/>
          <w:sz w:val="24"/>
          <w:szCs w:val="24"/>
        </w:rPr>
        <w:t xml:space="preserve"> tähenduses</w:t>
      </w:r>
      <w:r w:rsidRPr="00AA3571">
        <w:rPr>
          <w:rFonts w:ascii="Times New Roman" w:hAnsi="Times New Roman" w:cs="Times New Roman"/>
          <w:sz w:val="24"/>
          <w:szCs w:val="24"/>
        </w:rPr>
        <w:t>.“;</w:t>
      </w:r>
    </w:p>
    <w:p w14:paraId="4FCCFA8A" w14:textId="77777777" w:rsidR="00B5420F" w:rsidRPr="00AA3571" w:rsidRDefault="00B5420F" w:rsidP="00CD0A94">
      <w:pPr>
        <w:spacing w:after="0" w:line="240" w:lineRule="auto"/>
        <w:jc w:val="both"/>
        <w:rPr>
          <w:rFonts w:ascii="Times New Roman" w:hAnsi="Times New Roman" w:cs="Times New Roman"/>
          <w:sz w:val="24"/>
          <w:szCs w:val="24"/>
        </w:rPr>
      </w:pPr>
    </w:p>
    <w:p w14:paraId="6965D637" w14:textId="7EE76748" w:rsidR="000E58F1" w:rsidRDefault="00B5420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w:t>
      </w:r>
      <w:r w:rsidRPr="00AA3571">
        <w:rPr>
          <w:rFonts w:ascii="Times New Roman" w:hAnsi="Times New Roman" w:cs="Times New Roman"/>
          <w:b/>
          <w:bCs/>
          <w:sz w:val="24"/>
          <w:szCs w:val="24"/>
        </w:rPr>
        <w:t>3)</w:t>
      </w:r>
      <w:r w:rsidRPr="00AA3571">
        <w:rPr>
          <w:rFonts w:ascii="Times New Roman" w:hAnsi="Times New Roman" w:cs="Times New Roman"/>
          <w:sz w:val="24"/>
          <w:szCs w:val="24"/>
        </w:rPr>
        <w:t xml:space="preserve"> paragrahvi </w:t>
      </w:r>
      <w:r w:rsidR="005909E9" w:rsidRPr="00AA3571">
        <w:rPr>
          <w:rFonts w:ascii="Times New Roman" w:hAnsi="Times New Roman" w:cs="Times New Roman"/>
          <w:sz w:val="24"/>
          <w:szCs w:val="24"/>
        </w:rPr>
        <w:t>439 lõikes</w:t>
      </w:r>
      <w:r w:rsidR="00B3160B" w:rsidRPr="00AA3571">
        <w:rPr>
          <w:rFonts w:ascii="Times New Roman" w:hAnsi="Times New Roman" w:cs="Times New Roman"/>
          <w:sz w:val="24"/>
          <w:szCs w:val="24"/>
        </w:rPr>
        <w:t>t</w:t>
      </w:r>
      <w:r w:rsidR="005909E9" w:rsidRPr="00AA3571">
        <w:rPr>
          <w:rFonts w:ascii="Times New Roman" w:hAnsi="Times New Roman" w:cs="Times New Roman"/>
          <w:sz w:val="24"/>
          <w:szCs w:val="24"/>
        </w:rPr>
        <w:t xml:space="preserve"> 8 </w:t>
      </w:r>
      <w:r w:rsidR="00B3160B" w:rsidRPr="00AA3571">
        <w:rPr>
          <w:rFonts w:ascii="Times New Roman" w:hAnsi="Times New Roman" w:cs="Times New Roman"/>
          <w:sz w:val="24"/>
          <w:szCs w:val="24"/>
        </w:rPr>
        <w:t>jäetakse välja tekstiosa „sealhulgas</w:t>
      </w:r>
      <w:r w:rsidR="008F184C" w:rsidRPr="00AA3571">
        <w:rPr>
          <w:rFonts w:ascii="Times New Roman" w:hAnsi="Times New Roman" w:cs="Times New Roman"/>
          <w:sz w:val="24"/>
          <w:szCs w:val="24"/>
        </w:rPr>
        <w:t xml:space="preserve"> käesoleva seaduse § 94 lõikes</w:t>
      </w:r>
      <w:r w:rsidR="002A4DC0">
        <w:rPr>
          <w:rFonts w:ascii="Times New Roman" w:hAnsi="Times New Roman" w:cs="Times New Roman"/>
          <w:sz w:val="24"/>
          <w:szCs w:val="24"/>
        </w:rPr>
        <w:t> </w:t>
      </w:r>
      <w:r w:rsidR="008F184C" w:rsidRPr="00AA3571">
        <w:rPr>
          <w:rFonts w:ascii="Times New Roman" w:hAnsi="Times New Roman" w:cs="Times New Roman"/>
          <w:sz w:val="24"/>
          <w:szCs w:val="24"/>
        </w:rPr>
        <w:t>1 sätestatule vastav põhiteave,“</w:t>
      </w:r>
      <w:r w:rsidR="00BB6B3D" w:rsidRPr="00AA3571">
        <w:rPr>
          <w:rFonts w:ascii="Times New Roman" w:hAnsi="Times New Roman" w:cs="Times New Roman"/>
          <w:sz w:val="24"/>
          <w:szCs w:val="24"/>
        </w:rPr>
        <w:t>;</w:t>
      </w:r>
      <w:r w:rsidR="005909E9" w:rsidRPr="00AA3571">
        <w:rPr>
          <w:rFonts w:ascii="Times New Roman" w:hAnsi="Times New Roman" w:cs="Times New Roman"/>
          <w:sz w:val="24"/>
          <w:szCs w:val="24"/>
        </w:rPr>
        <w:t xml:space="preserve"> </w:t>
      </w:r>
    </w:p>
    <w:p w14:paraId="58C729E8" w14:textId="77777777" w:rsidR="0051220B" w:rsidRPr="00AA3571" w:rsidRDefault="0051220B" w:rsidP="00CD0A94">
      <w:pPr>
        <w:spacing w:after="0" w:line="240" w:lineRule="auto"/>
        <w:jc w:val="both"/>
        <w:rPr>
          <w:rFonts w:ascii="Times New Roman" w:hAnsi="Times New Roman" w:cs="Times New Roman"/>
          <w:sz w:val="24"/>
          <w:szCs w:val="24"/>
        </w:rPr>
      </w:pPr>
    </w:p>
    <w:p w14:paraId="6D18A4A5" w14:textId="26BDACB7" w:rsidR="000E58F1" w:rsidRPr="00AA3571" w:rsidRDefault="000E58F1" w:rsidP="00CD0A94">
      <w:pPr>
        <w:spacing w:after="0" w:line="240" w:lineRule="auto"/>
        <w:jc w:val="both"/>
        <w:rPr>
          <w:rFonts w:ascii="Times New Roman" w:hAnsi="Times New Roman" w:cs="Times New Roman"/>
          <w:sz w:val="24"/>
          <w:szCs w:val="24"/>
        </w:rPr>
      </w:pPr>
      <w:r w:rsidRPr="00430471">
        <w:rPr>
          <w:rFonts w:ascii="Times New Roman" w:hAnsi="Times New Roman" w:cs="Times New Roman"/>
          <w:b/>
          <w:bCs/>
          <w:sz w:val="24"/>
          <w:szCs w:val="24"/>
        </w:rPr>
        <w:t>1</w:t>
      </w:r>
      <w:r w:rsidR="002637FF" w:rsidRPr="00AA3571">
        <w:rPr>
          <w:rFonts w:ascii="Times New Roman" w:hAnsi="Times New Roman" w:cs="Times New Roman"/>
          <w:b/>
          <w:bCs/>
          <w:sz w:val="24"/>
          <w:szCs w:val="24"/>
        </w:rPr>
        <w:t>7</w:t>
      </w:r>
      <w:r w:rsidRPr="00430471">
        <w:rPr>
          <w:rFonts w:ascii="Times New Roman" w:hAnsi="Times New Roman" w:cs="Times New Roman"/>
          <w:b/>
          <w:bCs/>
          <w:sz w:val="24"/>
          <w:szCs w:val="24"/>
        </w:rPr>
        <w:t xml:space="preserve">4) </w:t>
      </w:r>
      <w:r w:rsidRPr="00AA3571">
        <w:rPr>
          <w:rFonts w:ascii="Times New Roman" w:hAnsi="Times New Roman" w:cs="Times New Roman"/>
          <w:sz w:val="24"/>
          <w:szCs w:val="24"/>
        </w:rPr>
        <w:t>paragrahvi 439 täiendatakse lõikega 12 järgmises sõnastuses:</w:t>
      </w:r>
    </w:p>
    <w:p w14:paraId="706BC19C" w14:textId="5444D1FF" w:rsidR="000E58F1" w:rsidRPr="00AA3571" w:rsidRDefault="000E58F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7A5554" w:rsidRPr="00AA3571">
        <w:rPr>
          <w:rFonts w:ascii="Times New Roman" w:hAnsi="Times New Roman" w:cs="Times New Roman"/>
          <w:sz w:val="24"/>
          <w:szCs w:val="24"/>
        </w:rPr>
        <w:t xml:space="preserve">(12) </w:t>
      </w:r>
      <w:r w:rsidR="00CC3A39">
        <w:rPr>
          <w:rFonts w:ascii="Times New Roman" w:hAnsi="Times New Roman" w:cs="Times New Roman"/>
          <w:sz w:val="24"/>
          <w:szCs w:val="24"/>
        </w:rPr>
        <w:t>Sellise v</w:t>
      </w:r>
      <w:r w:rsidR="007A5554" w:rsidRPr="00AA3571">
        <w:rPr>
          <w:rFonts w:ascii="Times New Roman" w:hAnsi="Times New Roman" w:cs="Times New Roman"/>
          <w:sz w:val="24"/>
          <w:szCs w:val="24"/>
        </w:rPr>
        <w:t xml:space="preserve">älisriigis asutatud </w:t>
      </w:r>
      <w:r w:rsidR="005E0251" w:rsidRPr="00AA3571">
        <w:rPr>
          <w:rFonts w:ascii="Times New Roman" w:hAnsi="Times New Roman" w:cs="Times New Roman"/>
          <w:sz w:val="24"/>
          <w:szCs w:val="24"/>
        </w:rPr>
        <w:t xml:space="preserve">või moodustatud </w:t>
      </w:r>
      <w:r w:rsidR="007A5554" w:rsidRPr="00AA3571">
        <w:rPr>
          <w:rFonts w:ascii="Times New Roman" w:hAnsi="Times New Roman" w:cs="Times New Roman"/>
          <w:sz w:val="24"/>
          <w:szCs w:val="24"/>
        </w:rPr>
        <w:t>vabatahtliku pensionifondi</w:t>
      </w:r>
      <w:r w:rsidR="00CC3A39">
        <w:rPr>
          <w:rFonts w:ascii="Times New Roman" w:hAnsi="Times New Roman" w:cs="Times New Roman"/>
          <w:sz w:val="24"/>
          <w:szCs w:val="24"/>
        </w:rPr>
        <w:t xml:space="preserve"> põhiteabe</w:t>
      </w:r>
      <w:r w:rsidR="007A5554" w:rsidRPr="00AA3571">
        <w:rPr>
          <w:rFonts w:ascii="Times New Roman" w:hAnsi="Times New Roman" w:cs="Times New Roman"/>
          <w:sz w:val="24"/>
          <w:szCs w:val="24"/>
        </w:rPr>
        <w:t xml:space="preserve">, mis ei ole tööandja pensionifond ega </w:t>
      </w:r>
      <w:r w:rsidR="00683D73" w:rsidRPr="00AA3571">
        <w:rPr>
          <w:rFonts w:ascii="Times New Roman" w:hAnsi="Times New Roman" w:cs="Times New Roman"/>
          <w:sz w:val="24"/>
          <w:szCs w:val="24"/>
        </w:rPr>
        <w:t xml:space="preserve">PEPP-ina registreeritud pensionifond, </w:t>
      </w:r>
      <w:r w:rsidR="000A2F59" w:rsidRPr="00AA3571">
        <w:rPr>
          <w:rFonts w:ascii="Times New Roman" w:hAnsi="Times New Roman" w:cs="Times New Roman"/>
          <w:sz w:val="24"/>
          <w:szCs w:val="24"/>
        </w:rPr>
        <w:t>käesoleva seaduse § 94 kohase</w:t>
      </w:r>
      <w:r w:rsidR="00CC3A39">
        <w:rPr>
          <w:rFonts w:ascii="Times New Roman" w:hAnsi="Times New Roman" w:cs="Times New Roman"/>
          <w:sz w:val="24"/>
          <w:szCs w:val="24"/>
        </w:rPr>
        <w:t>ks</w:t>
      </w:r>
      <w:r w:rsidR="000A2F59" w:rsidRPr="00AA3571">
        <w:rPr>
          <w:rFonts w:ascii="Times New Roman" w:hAnsi="Times New Roman" w:cs="Times New Roman"/>
          <w:sz w:val="24"/>
          <w:szCs w:val="24"/>
        </w:rPr>
        <w:t xml:space="preserve"> avaldamiseks</w:t>
      </w:r>
      <w:r w:rsidR="002A726D" w:rsidRPr="00AA3571">
        <w:rPr>
          <w:rFonts w:ascii="Times New Roman" w:hAnsi="Times New Roman" w:cs="Times New Roman"/>
          <w:sz w:val="24"/>
          <w:szCs w:val="24"/>
        </w:rPr>
        <w:t xml:space="preserve"> peab </w:t>
      </w:r>
      <w:r w:rsidR="004A7326" w:rsidRPr="00AA3571">
        <w:rPr>
          <w:rFonts w:ascii="Times New Roman" w:hAnsi="Times New Roman" w:cs="Times New Roman"/>
          <w:sz w:val="24"/>
          <w:szCs w:val="24"/>
        </w:rPr>
        <w:t xml:space="preserve">välisriigi pensionifondi valitseja tagama pensionifondi </w:t>
      </w:r>
      <w:r w:rsidR="00F13EFB" w:rsidRPr="00AA3571">
        <w:rPr>
          <w:rFonts w:ascii="Times New Roman" w:hAnsi="Times New Roman" w:cs="Times New Roman"/>
          <w:sz w:val="24"/>
          <w:szCs w:val="24"/>
        </w:rPr>
        <w:t>keskmi</w:t>
      </w:r>
      <w:r w:rsidR="00F40C79" w:rsidRPr="00AA3571">
        <w:rPr>
          <w:rFonts w:ascii="Times New Roman" w:hAnsi="Times New Roman" w:cs="Times New Roman"/>
          <w:sz w:val="24"/>
          <w:szCs w:val="24"/>
        </w:rPr>
        <w:t>s</w:t>
      </w:r>
      <w:r w:rsidR="00F13EFB" w:rsidRPr="00AA3571">
        <w:rPr>
          <w:rFonts w:ascii="Times New Roman" w:hAnsi="Times New Roman" w:cs="Times New Roman"/>
          <w:sz w:val="24"/>
          <w:szCs w:val="24"/>
        </w:rPr>
        <w:t>e tootlus</w:t>
      </w:r>
      <w:r w:rsidR="00F40C79" w:rsidRPr="00AA3571">
        <w:rPr>
          <w:rFonts w:ascii="Times New Roman" w:hAnsi="Times New Roman" w:cs="Times New Roman"/>
          <w:sz w:val="24"/>
          <w:szCs w:val="24"/>
        </w:rPr>
        <w:t xml:space="preserve">e andmete edastamise </w:t>
      </w:r>
      <w:r w:rsidR="00F40C79" w:rsidRPr="00227DBA">
        <w:rPr>
          <w:rFonts w:ascii="Times New Roman" w:hAnsi="Times New Roman" w:cs="Times New Roman"/>
          <w:sz w:val="24"/>
          <w:szCs w:val="24"/>
        </w:rPr>
        <w:t>pensioniregistri pidajale</w:t>
      </w:r>
      <w:r w:rsidR="00F13EFB" w:rsidRPr="00227DBA">
        <w:rPr>
          <w:rFonts w:ascii="Times New Roman" w:hAnsi="Times New Roman" w:cs="Times New Roman"/>
          <w:sz w:val="24"/>
          <w:szCs w:val="24"/>
        </w:rPr>
        <w:t xml:space="preserve"> viimase ühe, viie ja kümne jooksva aasta kohta aasta baasil arvutatuna</w:t>
      </w:r>
      <w:r w:rsidR="0024256F" w:rsidRPr="00227DBA">
        <w:rPr>
          <w:rFonts w:ascii="Times New Roman" w:hAnsi="Times New Roman" w:cs="Times New Roman"/>
          <w:sz w:val="24"/>
          <w:szCs w:val="24"/>
        </w:rPr>
        <w:t xml:space="preserve"> ning </w:t>
      </w:r>
      <w:r w:rsidR="00961216" w:rsidRPr="00227DBA">
        <w:rPr>
          <w:rFonts w:ascii="Times New Roman" w:hAnsi="Times New Roman" w:cs="Times New Roman"/>
          <w:sz w:val="24"/>
          <w:szCs w:val="24"/>
        </w:rPr>
        <w:t>ne</w:t>
      </w:r>
      <w:r w:rsidR="00961216" w:rsidRPr="00AA3571">
        <w:rPr>
          <w:rFonts w:ascii="Times New Roman" w:hAnsi="Times New Roman" w:cs="Times New Roman"/>
          <w:sz w:val="24"/>
          <w:szCs w:val="24"/>
        </w:rPr>
        <w:t xml:space="preserve">nde andmete uuendamise </w:t>
      </w:r>
      <w:r w:rsidR="004838D0" w:rsidRPr="00AA3571">
        <w:rPr>
          <w:rFonts w:ascii="Times New Roman" w:hAnsi="Times New Roman" w:cs="Times New Roman"/>
          <w:sz w:val="24"/>
          <w:szCs w:val="24"/>
        </w:rPr>
        <w:t xml:space="preserve">pensionifondi osaku või aktsia </w:t>
      </w:r>
      <w:r w:rsidR="00BD7156" w:rsidRPr="00AA3571">
        <w:rPr>
          <w:rFonts w:ascii="Times New Roman" w:hAnsi="Times New Roman" w:cs="Times New Roman"/>
          <w:sz w:val="24"/>
          <w:szCs w:val="24"/>
        </w:rPr>
        <w:t>puhasväärtuse muutumise</w:t>
      </w:r>
      <w:r w:rsidR="00950F4B">
        <w:rPr>
          <w:rFonts w:ascii="Times New Roman" w:hAnsi="Times New Roman" w:cs="Times New Roman"/>
          <w:sz w:val="24"/>
          <w:szCs w:val="24"/>
        </w:rPr>
        <w:t xml:space="preserve"> korra</w:t>
      </w:r>
      <w:r w:rsidR="00BD7156" w:rsidRPr="00AA3571">
        <w:rPr>
          <w:rFonts w:ascii="Times New Roman" w:hAnsi="Times New Roman" w:cs="Times New Roman"/>
          <w:sz w:val="24"/>
          <w:szCs w:val="24"/>
        </w:rPr>
        <w:t>l.</w:t>
      </w:r>
      <w:r w:rsidR="001A0927" w:rsidRPr="00AA3571">
        <w:rPr>
          <w:rFonts w:ascii="Times New Roman" w:hAnsi="Times New Roman" w:cs="Times New Roman"/>
          <w:sz w:val="24"/>
          <w:szCs w:val="24"/>
        </w:rPr>
        <w:t xml:space="preserve">“; </w:t>
      </w:r>
      <w:r w:rsidR="00BD7156" w:rsidRPr="00AA3571">
        <w:rPr>
          <w:rFonts w:ascii="Times New Roman" w:hAnsi="Times New Roman" w:cs="Times New Roman"/>
          <w:sz w:val="24"/>
          <w:szCs w:val="24"/>
        </w:rPr>
        <w:t xml:space="preserve"> </w:t>
      </w:r>
      <w:r w:rsidR="00961216" w:rsidRPr="00AA3571">
        <w:rPr>
          <w:rFonts w:ascii="Times New Roman" w:hAnsi="Times New Roman" w:cs="Times New Roman"/>
          <w:sz w:val="24"/>
          <w:szCs w:val="24"/>
        </w:rPr>
        <w:t xml:space="preserve"> </w:t>
      </w:r>
    </w:p>
    <w:p w14:paraId="52F48099" w14:textId="77777777" w:rsidR="000A2F59" w:rsidRPr="00AA3571" w:rsidRDefault="000A2F59" w:rsidP="00CD0A94">
      <w:pPr>
        <w:spacing w:after="0" w:line="240" w:lineRule="auto"/>
        <w:jc w:val="both"/>
        <w:rPr>
          <w:rFonts w:ascii="Times New Roman" w:hAnsi="Times New Roman" w:cs="Times New Roman"/>
          <w:sz w:val="24"/>
          <w:szCs w:val="24"/>
        </w:rPr>
      </w:pPr>
    </w:p>
    <w:p w14:paraId="6C78202E" w14:textId="210E83B0" w:rsidR="0032719F" w:rsidRPr="00AA3571" w:rsidRDefault="0032719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75</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443 lõike 1 punkt 6 tunnistatakse kehtetuks;</w:t>
      </w:r>
    </w:p>
    <w:p w14:paraId="5D46B1D9" w14:textId="77777777" w:rsidR="0015167C" w:rsidRPr="00AA3571" w:rsidRDefault="0015167C" w:rsidP="00CD0A94">
      <w:pPr>
        <w:spacing w:after="0" w:line="240" w:lineRule="auto"/>
        <w:jc w:val="both"/>
        <w:rPr>
          <w:rFonts w:ascii="Times New Roman" w:hAnsi="Times New Roman" w:cs="Times New Roman"/>
          <w:sz w:val="24"/>
          <w:szCs w:val="24"/>
        </w:rPr>
      </w:pPr>
    </w:p>
    <w:p w14:paraId="5DA48688" w14:textId="2E8CC70D" w:rsidR="0015167C" w:rsidRPr="00AA3571" w:rsidRDefault="0015167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76</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w:t>
      </w:r>
      <w:r w:rsidR="0004738D" w:rsidRPr="00AA3571">
        <w:rPr>
          <w:rFonts w:ascii="Times New Roman" w:hAnsi="Times New Roman" w:cs="Times New Roman"/>
          <w:sz w:val="24"/>
          <w:szCs w:val="24"/>
        </w:rPr>
        <w:t> </w:t>
      </w:r>
      <w:r w:rsidRPr="00AA3571">
        <w:rPr>
          <w:rFonts w:ascii="Times New Roman" w:hAnsi="Times New Roman" w:cs="Times New Roman"/>
          <w:sz w:val="24"/>
          <w:szCs w:val="24"/>
        </w:rPr>
        <w:t xml:space="preserve">449 </w:t>
      </w:r>
      <w:r w:rsidR="009649F4" w:rsidRPr="00AA3571">
        <w:rPr>
          <w:rFonts w:ascii="Times New Roman" w:hAnsi="Times New Roman" w:cs="Times New Roman"/>
          <w:sz w:val="24"/>
          <w:szCs w:val="24"/>
        </w:rPr>
        <w:t xml:space="preserve">senine </w:t>
      </w:r>
      <w:r w:rsidR="00CB5DB6" w:rsidRPr="00AA3571">
        <w:rPr>
          <w:rFonts w:ascii="Times New Roman" w:hAnsi="Times New Roman" w:cs="Times New Roman"/>
          <w:sz w:val="24"/>
          <w:szCs w:val="24"/>
        </w:rPr>
        <w:t xml:space="preserve">tekst </w:t>
      </w:r>
      <w:r w:rsidR="009649F4" w:rsidRPr="00AA3571">
        <w:rPr>
          <w:rFonts w:ascii="Times New Roman" w:hAnsi="Times New Roman" w:cs="Times New Roman"/>
          <w:sz w:val="24"/>
          <w:szCs w:val="24"/>
        </w:rPr>
        <w:t>loetakse lõikeks</w:t>
      </w:r>
      <w:r w:rsidR="0004738D" w:rsidRPr="00AA3571">
        <w:rPr>
          <w:rFonts w:ascii="Times New Roman" w:hAnsi="Times New Roman" w:cs="Times New Roman"/>
          <w:sz w:val="24"/>
          <w:szCs w:val="24"/>
        </w:rPr>
        <w:t> </w:t>
      </w:r>
      <w:r w:rsidR="009649F4" w:rsidRPr="00AA3571">
        <w:rPr>
          <w:rFonts w:ascii="Times New Roman" w:hAnsi="Times New Roman" w:cs="Times New Roman"/>
          <w:sz w:val="24"/>
          <w:szCs w:val="24"/>
        </w:rPr>
        <w:t>1 ja par</w:t>
      </w:r>
      <w:r w:rsidR="00097FDA" w:rsidRPr="00AA3571">
        <w:rPr>
          <w:rFonts w:ascii="Times New Roman" w:hAnsi="Times New Roman" w:cs="Times New Roman"/>
          <w:sz w:val="24"/>
          <w:szCs w:val="24"/>
        </w:rPr>
        <w:t>agrahvi täiendatakse lõikega</w:t>
      </w:r>
      <w:r w:rsidR="0004738D" w:rsidRPr="00AA3571">
        <w:rPr>
          <w:rFonts w:ascii="Times New Roman" w:hAnsi="Times New Roman" w:cs="Times New Roman"/>
          <w:sz w:val="24"/>
          <w:szCs w:val="24"/>
        </w:rPr>
        <w:t> </w:t>
      </w:r>
      <w:r w:rsidR="00097FDA" w:rsidRPr="00AA3571">
        <w:rPr>
          <w:rFonts w:ascii="Times New Roman" w:hAnsi="Times New Roman" w:cs="Times New Roman"/>
          <w:sz w:val="24"/>
          <w:szCs w:val="24"/>
        </w:rPr>
        <w:t>2 järgmises s</w:t>
      </w:r>
      <w:r w:rsidR="00CB5DB6" w:rsidRPr="00AA3571">
        <w:rPr>
          <w:rFonts w:ascii="Times New Roman" w:hAnsi="Times New Roman" w:cs="Times New Roman"/>
          <w:sz w:val="24"/>
          <w:szCs w:val="24"/>
        </w:rPr>
        <w:t>õnast</w:t>
      </w:r>
      <w:r w:rsidR="00097FDA" w:rsidRPr="00AA3571">
        <w:rPr>
          <w:rFonts w:ascii="Times New Roman" w:hAnsi="Times New Roman" w:cs="Times New Roman"/>
          <w:sz w:val="24"/>
          <w:szCs w:val="24"/>
        </w:rPr>
        <w:t>uses</w:t>
      </w:r>
      <w:r w:rsidR="00CB5DB6" w:rsidRPr="00AA3571">
        <w:rPr>
          <w:rFonts w:ascii="Times New Roman" w:hAnsi="Times New Roman" w:cs="Times New Roman"/>
          <w:sz w:val="24"/>
          <w:szCs w:val="24"/>
        </w:rPr>
        <w:t>:</w:t>
      </w:r>
    </w:p>
    <w:p w14:paraId="3D243E8E" w14:textId="2CBC04C5" w:rsidR="00CB5DB6" w:rsidRPr="00AA3571" w:rsidRDefault="00CB5D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36A9D" w:rsidRPr="00AA3571">
        <w:rPr>
          <w:rFonts w:ascii="Times New Roman" w:hAnsi="Times New Roman" w:cs="Times New Roman"/>
          <w:sz w:val="24"/>
          <w:szCs w:val="24"/>
        </w:rPr>
        <w:t>(</w:t>
      </w:r>
      <w:r w:rsidR="0036212D" w:rsidRPr="00AA3571">
        <w:rPr>
          <w:rFonts w:ascii="Times New Roman" w:hAnsi="Times New Roman" w:cs="Times New Roman"/>
          <w:sz w:val="24"/>
          <w:szCs w:val="24"/>
        </w:rPr>
        <w:t>2</w:t>
      </w:r>
      <w:r w:rsidR="00336A9D" w:rsidRPr="00AA3571">
        <w:rPr>
          <w:rFonts w:ascii="Times New Roman" w:hAnsi="Times New Roman" w:cs="Times New Roman"/>
          <w:sz w:val="24"/>
          <w:szCs w:val="24"/>
        </w:rPr>
        <w:t xml:space="preserve">) </w:t>
      </w:r>
      <w:r w:rsidR="001B771E" w:rsidRPr="00AA3571">
        <w:rPr>
          <w:rFonts w:ascii="Times New Roman" w:hAnsi="Times New Roman" w:cs="Times New Roman"/>
          <w:sz w:val="24"/>
          <w:szCs w:val="24"/>
        </w:rPr>
        <w:t xml:space="preserve">Pärast </w:t>
      </w:r>
      <w:r w:rsidR="00FC0DF1" w:rsidRPr="00AA3571">
        <w:rPr>
          <w:rFonts w:ascii="Times New Roman" w:hAnsi="Times New Roman" w:cs="Times New Roman"/>
          <w:sz w:val="24"/>
          <w:szCs w:val="24"/>
        </w:rPr>
        <w:t xml:space="preserve">käesolevas paragrahvis sätestatud korras </w:t>
      </w:r>
      <w:r w:rsidR="001B771E" w:rsidRPr="00AA3571">
        <w:rPr>
          <w:rFonts w:ascii="Times New Roman" w:hAnsi="Times New Roman" w:cs="Times New Roman"/>
          <w:sz w:val="24"/>
          <w:szCs w:val="24"/>
        </w:rPr>
        <w:t xml:space="preserve">väikefondi valitsejana tegevuse lõpetamist </w:t>
      </w:r>
      <w:r w:rsidR="0003009E" w:rsidRPr="00AA3571">
        <w:rPr>
          <w:rFonts w:ascii="Times New Roman" w:hAnsi="Times New Roman" w:cs="Times New Roman"/>
          <w:sz w:val="24"/>
          <w:szCs w:val="24"/>
        </w:rPr>
        <w:t xml:space="preserve">võib </w:t>
      </w:r>
      <w:r w:rsidR="000D0820" w:rsidRPr="00AA3571">
        <w:rPr>
          <w:rFonts w:ascii="Times New Roman" w:hAnsi="Times New Roman" w:cs="Times New Roman"/>
          <w:sz w:val="24"/>
          <w:szCs w:val="24"/>
        </w:rPr>
        <w:t xml:space="preserve">vastav äriühing </w:t>
      </w:r>
      <w:r w:rsidR="001A1460" w:rsidRPr="00AA3571">
        <w:rPr>
          <w:rFonts w:ascii="Times New Roman" w:hAnsi="Times New Roman" w:cs="Times New Roman"/>
          <w:sz w:val="24"/>
          <w:szCs w:val="24"/>
        </w:rPr>
        <w:t>edasi tegutseda muul tegevusalal.</w:t>
      </w:r>
      <w:r w:rsidR="00DE17F0" w:rsidRPr="00AA3571">
        <w:rPr>
          <w:rFonts w:ascii="Times New Roman" w:hAnsi="Times New Roman" w:cs="Times New Roman"/>
          <w:sz w:val="24"/>
          <w:szCs w:val="24"/>
        </w:rPr>
        <w:t>“;</w:t>
      </w:r>
      <w:r w:rsidR="00E729AA" w:rsidRPr="00AA3571">
        <w:rPr>
          <w:rFonts w:ascii="Times New Roman" w:hAnsi="Times New Roman" w:cs="Times New Roman"/>
          <w:sz w:val="24"/>
          <w:szCs w:val="24"/>
        </w:rPr>
        <w:t xml:space="preserve"> </w:t>
      </w:r>
    </w:p>
    <w:p w14:paraId="18F52303" w14:textId="77777777" w:rsidR="00445C96" w:rsidRPr="00AA3571" w:rsidRDefault="00445C96" w:rsidP="00CD0A94">
      <w:pPr>
        <w:spacing w:after="0" w:line="240" w:lineRule="auto"/>
        <w:jc w:val="both"/>
        <w:rPr>
          <w:rFonts w:ascii="Times New Roman" w:hAnsi="Times New Roman" w:cs="Times New Roman"/>
          <w:sz w:val="24"/>
          <w:szCs w:val="24"/>
        </w:rPr>
      </w:pPr>
    </w:p>
    <w:p w14:paraId="5B3973F4" w14:textId="12E80766" w:rsidR="00445C96" w:rsidRPr="00AA3571" w:rsidRDefault="00445C9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77</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451 </w:t>
      </w:r>
      <w:r w:rsidR="00145A41" w:rsidRPr="00AA3571">
        <w:rPr>
          <w:rFonts w:ascii="Times New Roman" w:hAnsi="Times New Roman" w:cs="Times New Roman"/>
          <w:sz w:val="24"/>
          <w:szCs w:val="24"/>
        </w:rPr>
        <w:t>punkt 1 muudetakse ja sõnastatakse järgmiselt:</w:t>
      </w:r>
    </w:p>
    <w:p w14:paraId="26C92B14" w14:textId="14800A37" w:rsidR="003E2904" w:rsidRPr="00AA3571" w:rsidRDefault="00145A41" w:rsidP="003E2904">
      <w:pPr>
        <w:spacing w:after="0" w:line="240" w:lineRule="auto"/>
        <w:jc w:val="both"/>
        <w:rPr>
          <w:rFonts w:ascii="Times New Roman" w:hAnsi="Times New Roman" w:cs="Times New Roman"/>
          <w:color w:val="202020"/>
          <w:sz w:val="24"/>
          <w:szCs w:val="24"/>
        </w:rPr>
      </w:pPr>
      <w:r w:rsidRPr="00AA3571">
        <w:rPr>
          <w:rFonts w:ascii="Times New Roman" w:hAnsi="Times New Roman" w:cs="Times New Roman"/>
          <w:sz w:val="24"/>
          <w:szCs w:val="24"/>
        </w:rPr>
        <w:t xml:space="preserve">„1) </w:t>
      </w:r>
      <w:r w:rsidR="00377203" w:rsidRPr="00AA3571">
        <w:rPr>
          <w:rFonts w:ascii="Times New Roman" w:hAnsi="Times New Roman" w:cs="Times New Roman"/>
          <w:sz w:val="24"/>
          <w:szCs w:val="24"/>
        </w:rPr>
        <w:t>tagab</w:t>
      </w:r>
      <w:r w:rsidRPr="00AA3571">
        <w:rPr>
          <w:rFonts w:ascii="Times New Roman" w:hAnsi="Times New Roman" w:cs="Times New Roman"/>
          <w:sz w:val="24"/>
          <w:szCs w:val="24"/>
        </w:rPr>
        <w:t xml:space="preserve"> pankrotiteate </w:t>
      </w:r>
      <w:r w:rsidR="00377203" w:rsidRPr="00AA3571">
        <w:rPr>
          <w:rFonts w:ascii="Times New Roman" w:hAnsi="Times New Roman" w:cs="Times New Roman"/>
          <w:sz w:val="24"/>
          <w:szCs w:val="24"/>
        </w:rPr>
        <w:t xml:space="preserve">avaldamise </w:t>
      </w:r>
      <w:r w:rsidRPr="00AA3571">
        <w:rPr>
          <w:rFonts w:ascii="Times New Roman" w:hAnsi="Times New Roman" w:cs="Times New Roman"/>
          <w:sz w:val="24"/>
          <w:szCs w:val="24"/>
        </w:rPr>
        <w:t>väikefondi valitseja või selle konsolideerimisgrupi</w:t>
      </w:r>
      <w:r w:rsidR="00E35626">
        <w:rPr>
          <w:rFonts w:ascii="Times New Roman" w:hAnsi="Times New Roman" w:cs="Times New Roman"/>
          <w:sz w:val="24"/>
          <w:szCs w:val="24"/>
        </w:rPr>
        <w:t xml:space="preserve"> veebilehel</w:t>
      </w:r>
      <w:r w:rsidRPr="00AA3571">
        <w:rPr>
          <w:rFonts w:ascii="Times New Roman" w:hAnsi="Times New Roman" w:cs="Times New Roman"/>
          <w:sz w:val="24"/>
          <w:szCs w:val="24"/>
        </w:rPr>
        <w:t xml:space="preserve">, millesse väikefondi valitseja kuulub, </w:t>
      </w:r>
      <w:r w:rsidR="00377203" w:rsidRPr="00AA3571">
        <w:rPr>
          <w:rFonts w:ascii="Times New Roman" w:hAnsi="Times New Roman" w:cs="Times New Roman"/>
          <w:color w:val="202020"/>
          <w:sz w:val="24"/>
          <w:szCs w:val="24"/>
        </w:rPr>
        <w:t>koos viitega avaldamisele Ametlik</w:t>
      </w:r>
      <w:r w:rsidR="00C0596E" w:rsidRPr="00AA3571">
        <w:rPr>
          <w:rFonts w:ascii="Times New Roman" w:hAnsi="Times New Roman" w:cs="Times New Roman"/>
          <w:color w:val="202020"/>
          <w:sz w:val="24"/>
          <w:szCs w:val="24"/>
        </w:rPr>
        <w:t>es</w:t>
      </w:r>
      <w:r w:rsidR="00377203" w:rsidRPr="00AA3571">
        <w:rPr>
          <w:rFonts w:ascii="Times New Roman" w:hAnsi="Times New Roman" w:cs="Times New Roman"/>
          <w:color w:val="202020"/>
          <w:sz w:val="24"/>
          <w:szCs w:val="24"/>
        </w:rPr>
        <w:t xml:space="preserve"> Teadaan</w:t>
      </w:r>
      <w:r w:rsidR="00C0596E" w:rsidRPr="00AA3571">
        <w:rPr>
          <w:rFonts w:ascii="Times New Roman" w:hAnsi="Times New Roman" w:cs="Times New Roman"/>
          <w:color w:val="202020"/>
          <w:sz w:val="24"/>
          <w:szCs w:val="24"/>
        </w:rPr>
        <w:t>netes</w:t>
      </w:r>
      <w:r w:rsidR="00272D1D">
        <w:rPr>
          <w:rFonts w:ascii="Times New Roman" w:hAnsi="Times New Roman" w:cs="Times New Roman"/>
          <w:color w:val="202020"/>
          <w:sz w:val="24"/>
          <w:szCs w:val="24"/>
        </w:rPr>
        <w:t>,</w:t>
      </w:r>
      <w:r w:rsidR="00377203" w:rsidRPr="00AA3571">
        <w:rPr>
          <w:rFonts w:ascii="Times New Roman" w:hAnsi="Times New Roman" w:cs="Times New Roman"/>
          <w:color w:val="202020"/>
          <w:sz w:val="24"/>
          <w:szCs w:val="24"/>
        </w:rPr>
        <w:t xml:space="preserve"> </w:t>
      </w:r>
      <w:r w:rsidR="00C0596E" w:rsidRPr="00AA3571">
        <w:rPr>
          <w:rFonts w:ascii="Times New Roman" w:hAnsi="Times New Roman" w:cs="Times New Roman"/>
          <w:color w:val="202020"/>
          <w:sz w:val="24"/>
          <w:szCs w:val="24"/>
        </w:rPr>
        <w:t>ning kui see on vajalik teabe levikuks, ka</w:t>
      </w:r>
      <w:r w:rsidR="00377203" w:rsidRPr="00AA3571">
        <w:rPr>
          <w:rFonts w:ascii="Times New Roman" w:hAnsi="Times New Roman" w:cs="Times New Roman"/>
          <w:color w:val="202020"/>
          <w:sz w:val="24"/>
          <w:szCs w:val="24"/>
        </w:rPr>
        <w:t xml:space="preserve"> muus väljaandes koos viitega </w:t>
      </w:r>
      <w:r w:rsidR="00C0596E" w:rsidRPr="00AA3571">
        <w:rPr>
          <w:rFonts w:ascii="Times New Roman" w:hAnsi="Times New Roman" w:cs="Times New Roman"/>
          <w:color w:val="202020"/>
          <w:sz w:val="24"/>
          <w:szCs w:val="24"/>
        </w:rPr>
        <w:t xml:space="preserve">avaldamisele </w:t>
      </w:r>
      <w:r w:rsidR="00377203" w:rsidRPr="00AA3571">
        <w:rPr>
          <w:rFonts w:ascii="Times New Roman" w:hAnsi="Times New Roman" w:cs="Times New Roman"/>
          <w:color w:val="202020"/>
          <w:sz w:val="24"/>
          <w:szCs w:val="24"/>
        </w:rPr>
        <w:t>Ametlik</w:t>
      </w:r>
      <w:r w:rsidR="00C0596E" w:rsidRPr="00AA3571">
        <w:rPr>
          <w:rFonts w:ascii="Times New Roman" w:hAnsi="Times New Roman" w:cs="Times New Roman"/>
          <w:color w:val="202020"/>
          <w:sz w:val="24"/>
          <w:szCs w:val="24"/>
        </w:rPr>
        <w:t>es</w:t>
      </w:r>
      <w:r w:rsidR="00377203" w:rsidRPr="00AA3571">
        <w:rPr>
          <w:rFonts w:ascii="Times New Roman" w:hAnsi="Times New Roman" w:cs="Times New Roman"/>
          <w:color w:val="202020"/>
          <w:sz w:val="24"/>
          <w:szCs w:val="24"/>
        </w:rPr>
        <w:t xml:space="preserve"> Teadaan</w:t>
      </w:r>
      <w:r w:rsidR="00C0596E" w:rsidRPr="00AA3571">
        <w:rPr>
          <w:rFonts w:ascii="Times New Roman" w:hAnsi="Times New Roman" w:cs="Times New Roman"/>
          <w:color w:val="202020"/>
          <w:sz w:val="24"/>
          <w:szCs w:val="24"/>
        </w:rPr>
        <w:t>netes</w:t>
      </w:r>
      <w:r w:rsidR="00377203" w:rsidRPr="00AA3571">
        <w:rPr>
          <w:rFonts w:ascii="Times New Roman" w:hAnsi="Times New Roman" w:cs="Times New Roman"/>
          <w:color w:val="202020"/>
          <w:sz w:val="24"/>
          <w:szCs w:val="24"/>
        </w:rPr>
        <w:t>;</w:t>
      </w:r>
      <w:r w:rsidR="00377203" w:rsidRPr="00AA3571">
        <w:rPr>
          <w:rFonts w:ascii="Times New Roman" w:hAnsi="Times New Roman" w:cs="Times New Roman"/>
          <w:sz w:val="24"/>
          <w:szCs w:val="24"/>
        </w:rPr>
        <w:t>“;</w:t>
      </w:r>
    </w:p>
    <w:p w14:paraId="64639696" w14:textId="77777777" w:rsidR="005A0E9D" w:rsidRPr="00AA3571" w:rsidRDefault="005A0E9D" w:rsidP="00CD0A94">
      <w:pPr>
        <w:spacing w:after="0" w:line="240" w:lineRule="auto"/>
        <w:jc w:val="both"/>
        <w:rPr>
          <w:rFonts w:ascii="Times New Roman" w:hAnsi="Times New Roman" w:cs="Times New Roman"/>
          <w:sz w:val="24"/>
          <w:szCs w:val="24"/>
        </w:rPr>
      </w:pPr>
    </w:p>
    <w:p w14:paraId="23D3C2E9" w14:textId="4A39B4A0" w:rsidR="00E60768" w:rsidRPr="00AA3571" w:rsidRDefault="000E7640" w:rsidP="00B7275D">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78</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454 lõike 6 esimene lause muudetakse ja sõnastatakse järgmiselt:</w:t>
      </w:r>
    </w:p>
    <w:p w14:paraId="0A2A7B29" w14:textId="22D34202" w:rsidR="00F565DD" w:rsidRPr="00AA3571" w:rsidRDefault="000E7640" w:rsidP="00B7275D">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lastRenderedPageBreak/>
        <w:t>„</w:t>
      </w:r>
      <w:r w:rsidR="00487495" w:rsidRPr="00AA3571">
        <w:rPr>
          <w:rFonts w:ascii="Times New Roman" w:hAnsi="Times New Roman" w:cs="Times New Roman"/>
          <w:sz w:val="24"/>
          <w:szCs w:val="24"/>
        </w:rPr>
        <w:t>Tegevusloa alusel tegutsev väikefondi valitseja esitab Finantsinspektsioonile majandusaasta aruande, vandeaudiitori aruande</w:t>
      </w:r>
      <w:r w:rsidR="00C067A2" w:rsidRPr="00AA3571">
        <w:rPr>
          <w:rFonts w:ascii="Times New Roman" w:hAnsi="Times New Roman" w:cs="Times New Roman"/>
          <w:sz w:val="24"/>
          <w:szCs w:val="24"/>
        </w:rPr>
        <w:t xml:space="preserve"> </w:t>
      </w:r>
      <w:r w:rsidR="00CB3BE1" w:rsidRPr="00AA3571">
        <w:rPr>
          <w:rFonts w:ascii="Times New Roman" w:hAnsi="Times New Roman" w:cs="Times New Roman"/>
          <w:sz w:val="24"/>
          <w:szCs w:val="24"/>
        </w:rPr>
        <w:t>ning</w:t>
      </w:r>
      <w:r w:rsidR="00487495" w:rsidRPr="00AA3571">
        <w:rPr>
          <w:rFonts w:ascii="Times New Roman" w:hAnsi="Times New Roman" w:cs="Times New Roman"/>
          <w:sz w:val="24"/>
          <w:szCs w:val="24"/>
        </w:rPr>
        <w:t xml:space="preserve"> majandusaasta kasumi jaotamise või kahjumi katmise ettepaneku ja otsuse </w:t>
      </w:r>
      <w:r w:rsidRPr="00AA3571">
        <w:rPr>
          <w:rFonts w:ascii="Times New Roman" w:hAnsi="Times New Roman" w:cs="Times New Roman"/>
          <w:sz w:val="24"/>
          <w:szCs w:val="24"/>
        </w:rPr>
        <w:t>kahe nädala jooksul aktsionäride üldkoosoleku</w:t>
      </w:r>
      <w:r w:rsidR="00D44B54" w:rsidRPr="00AA3571">
        <w:rPr>
          <w:rFonts w:ascii="Times New Roman" w:hAnsi="Times New Roman" w:cs="Times New Roman"/>
          <w:sz w:val="24"/>
          <w:szCs w:val="24"/>
        </w:rPr>
        <w:t xml:space="preserve"> või osanike koosoleku</w:t>
      </w:r>
      <w:r w:rsidRPr="00AA3571">
        <w:rPr>
          <w:rFonts w:ascii="Times New Roman" w:hAnsi="Times New Roman" w:cs="Times New Roman"/>
          <w:sz w:val="24"/>
          <w:szCs w:val="24"/>
        </w:rPr>
        <w:t xml:space="preserve"> toimumisest arvates, kuid hiljemalt majandusaastale järgneva aasta 30. juunil.</w:t>
      </w:r>
      <w:r w:rsidR="00487495" w:rsidRPr="00AA3571">
        <w:rPr>
          <w:rFonts w:ascii="Times New Roman" w:hAnsi="Times New Roman" w:cs="Times New Roman"/>
          <w:sz w:val="24"/>
          <w:szCs w:val="24"/>
        </w:rPr>
        <w:t>“;</w:t>
      </w:r>
    </w:p>
    <w:p w14:paraId="71BCB2F3" w14:textId="77777777" w:rsidR="00B7275D" w:rsidRPr="00AA3571" w:rsidRDefault="00B7275D" w:rsidP="00B7275D">
      <w:pPr>
        <w:spacing w:after="0" w:line="240" w:lineRule="auto"/>
        <w:jc w:val="both"/>
        <w:rPr>
          <w:rFonts w:ascii="Times New Roman" w:hAnsi="Times New Roman" w:cs="Times New Roman"/>
          <w:sz w:val="24"/>
          <w:szCs w:val="24"/>
        </w:rPr>
      </w:pPr>
    </w:p>
    <w:p w14:paraId="6206EA45" w14:textId="6B214627" w:rsidR="00D77568" w:rsidRPr="00AA3571" w:rsidRDefault="00FE16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79</w:t>
      </w:r>
      <w:r w:rsidR="00893348" w:rsidRPr="00AA3571">
        <w:rPr>
          <w:rFonts w:ascii="Times New Roman" w:hAnsi="Times New Roman" w:cs="Times New Roman"/>
          <w:b/>
          <w:bCs/>
          <w:sz w:val="24"/>
          <w:szCs w:val="24"/>
        </w:rPr>
        <w:t>)</w:t>
      </w:r>
      <w:r w:rsidR="00893348" w:rsidRPr="00AA3571">
        <w:rPr>
          <w:rFonts w:ascii="Times New Roman" w:hAnsi="Times New Roman" w:cs="Times New Roman"/>
          <w:sz w:val="24"/>
          <w:szCs w:val="24"/>
        </w:rPr>
        <w:t xml:space="preserve"> paragrahvi </w:t>
      </w:r>
      <w:r w:rsidR="00D77568" w:rsidRPr="00AA3571">
        <w:rPr>
          <w:rFonts w:ascii="Times New Roman" w:hAnsi="Times New Roman" w:cs="Times New Roman"/>
          <w:sz w:val="24"/>
          <w:szCs w:val="24"/>
        </w:rPr>
        <w:t xml:space="preserve">458 lõike 4 punktis 15 asendatakse </w:t>
      </w:r>
      <w:r w:rsidR="00C83272" w:rsidRPr="00AA3571">
        <w:rPr>
          <w:rFonts w:ascii="Times New Roman" w:hAnsi="Times New Roman" w:cs="Times New Roman"/>
          <w:sz w:val="24"/>
          <w:szCs w:val="24"/>
        </w:rPr>
        <w:t xml:space="preserve">tekstiosa </w:t>
      </w:r>
      <w:r w:rsidR="00D77568" w:rsidRPr="00AA3571">
        <w:rPr>
          <w:rFonts w:ascii="Times New Roman" w:hAnsi="Times New Roman" w:cs="Times New Roman"/>
          <w:sz w:val="24"/>
          <w:szCs w:val="24"/>
        </w:rPr>
        <w:t>„</w:t>
      </w:r>
      <w:r w:rsidR="00B142B9" w:rsidRPr="00AA3571">
        <w:rPr>
          <w:rFonts w:ascii="Times New Roman" w:hAnsi="Times New Roman" w:cs="Times New Roman"/>
          <w:sz w:val="24"/>
          <w:szCs w:val="24"/>
        </w:rPr>
        <w:t xml:space="preserve">või aktsiate väljalaskmise või tagasivõtmise </w:t>
      </w:r>
      <w:r w:rsidR="00D77568" w:rsidRPr="00AA3571">
        <w:rPr>
          <w:rFonts w:ascii="Times New Roman" w:hAnsi="Times New Roman" w:cs="Times New Roman"/>
          <w:sz w:val="24"/>
          <w:szCs w:val="24"/>
        </w:rPr>
        <w:t>peatamist“ tekstiosaga „</w:t>
      </w:r>
      <w:r w:rsidR="00B142B9" w:rsidRPr="00AA3571">
        <w:rPr>
          <w:rFonts w:ascii="Times New Roman" w:hAnsi="Times New Roman" w:cs="Times New Roman"/>
          <w:sz w:val="24"/>
          <w:szCs w:val="24"/>
        </w:rPr>
        <w:t xml:space="preserve">, aktsiate või osade väljalaskmise </w:t>
      </w:r>
      <w:r w:rsidR="0027798A" w:rsidRPr="00AA3571">
        <w:rPr>
          <w:rFonts w:ascii="Times New Roman" w:hAnsi="Times New Roman" w:cs="Times New Roman"/>
          <w:sz w:val="24"/>
          <w:szCs w:val="24"/>
        </w:rPr>
        <w:t>ja</w:t>
      </w:r>
      <w:r w:rsidR="00B142B9" w:rsidRPr="00AA3571">
        <w:rPr>
          <w:rFonts w:ascii="Times New Roman" w:hAnsi="Times New Roman" w:cs="Times New Roman"/>
          <w:sz w:val="24"/>
          <w:szCs w:val="24"/>
        </w:rPr>
        <w:t xml:space="preserve"> tagasivõtmise </w:t>
      </w:r>
      <w:r w:rsidR="00D77568" w:rsidRPr="00AA3571">
        <w:rPr>
          <w:rFonts w:ascii="Times New Roman" w:hAnsi="Times New Roman" w:cs="Times New Roman"/>
          <w:sz w:val="24"/>
          <w:szCs w:val="24"/>
        </w:rPr>
        <w:t>peatamist, kui esineb käesoleva seaduse § 57</w:t>
      </w:r>
      <w:r w:rsidR="00D77568" w:rsidRPr="00AA3571">
        <w:rPr>
          <w:rFonts w:ascii="Times New Roman" w:hAnsi="Times New Roman" w:cs="Times New Roman"/>
          <w:sz w:val="24"/>
          <w:szCs w:val="24"/>
          <w:vertAlign w:val="superscript"/>
        </w:rPr>
        <w:t>1</w:t>
      </w:r>
      <w:r w:rsidR="00D77568" w:rsidRPr="00AA3571">
        <w:rPr>
          <w:rFonts w:ascii="Times New Roman" w:hAnsi="Times New Roman" w:cs="Times New Roman"/>
          <w:sz w:val="24"/>
          <w:szCs w:val="24"/>
        </w:rPr>
        <w:t xml:space="preserve"> lõikes 1 või § 6</w:t>
      </w:r>
      <w:r w:rsidR="00AD0D15" w:rsidRPr="00AA3571">
        <w:rPr>
          <w:rFonts w:ascii="Times New Roman" w:hAnsi="Times New Roman" w:cs="Times New Roman"/>
          <w:sz w:val="24"/>
          <w:szCs w:val="24"/>
        </w:rPr>
        <w:t>6</w:t>
      </w:r>
      <w:r w:rsidR="00D77568" w:rsidRPr="00AA3571">
        <w:rPr>
          <w:rFonts w:ascii="Times New Roman" w:hAnsi="Times New Roman" w:cs="Times New Roman"/>
          <w:sz w:val="24"/>
          <w:szCs w:val="24"/>
          <w:vertAlign w:val="superscript"/>
        </w:rPr>
        <w:t xml:space="preserve"> </w:t>
      </w:r>
      <w:r w:rsidR="00D77568" w:rsidRPr="00AA3571">
        <w:rPr>
          <w:rFonts w:ascii="Times New Roman" w:hAnsi="Times New Roman" w:cs="Times New Roman"/>
          <w:sz w:val="24"/>
          <w:szCs w:val="24"/>
        </w:rPr>
        <w:t xml:space="preserve">lõikes </w:t>
      </w:r>
      <w:r w:rsidR="00AD0D15" w:rsidRPr="00AA3571">
        <w:rPr>
          <w:rFonts w:ascii="Times New Roman" w:hAnsi="Times New Roman" w:cs="Times New Roman"/>
          <w:sz w:val="24"/>
          <w:szCs w:val="24"/>
        </w:rPr>
        <w:t>2</w:t>
      </w:r>
      <w:r w:rsidR="00D77568" w:rsidRPr="00AA3571">
        <w:rPr>
          <w:rFonts w:ascii="Times New Roman" w:hAnsi="Times New Roman" w:cs="Times New Roman"/>
          <w:sz w:val="24"/>
          <w:szCs w:val="24"/>
        </w:rPr>
        <w:t xml:space="preserve"> sätestatud alus</w:t>
      </w:r>
      <w:r w:rsidR="00E907E2" w:rsidRPr="00AA3571">
        <w:rPr>
          <w:rFonts w:ascii="Times New Roman" w:hAnsi="Times New Roman" w:cs="Times New Roman"/>
          <w:sz w:val="24"/>
          <w:szCs w:val="24"/>
        </w:rPr>
        <w:t>“;</w:t>
      </w:r>
    </w:p>
    <w:p w14:paraId="4D119924" w14:textId="77777777" w:rsidR="00ED2670" w:rsidRPr="00AA3571" w:rsidRDefault="00ED2670" w:rsidP="00CD0A94">
      <w:pPr>
        <w:spacing w:after="0" w:line="240" w:lineRule="auto"/>
        <w:jc w:val="both"/>
        <w:rPr>
          <w:rFonts w:ascii="Times New Roman" w:hAnsi="Times New Roman" w:cs="Times New Roman"/>
          <w:sz w:val="24"/>
          <w:szCs w:val="24"/>
        </w:rPr>
      </w:pPr>
    </w:p>
    <w:p w14:paraId="044507FA" w14:textId="04ADC775" w:rsidR="00ED2670" w:rsidRPr="00AA3571" w:rsidRDefault="00ED2670" w:rsidP="00ED2670">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80</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463 lõike 3 esimeses lauses asendatakse tekstiosa „raamatupidamisaruandele“ tekstiosaga „raamatupidamise aruandele“;</w:t>
      </w:r>
    </w:p>
    <w:p w14:paraId="674FB18C" w14:textId="77777777" w:rsidR="00ED2670" w:rsidRPr="00AA3571" w:rsidRDefault="00ED2670" w:rsidP="00ED2670">
      <w:pPr>
        <w:spacing w:after="0" w:line="240" w:lineRule="auto"/>
        <w:jc w:val="both"/>
        <w:rPr>
          <w:rFonts w:ascii="Times New Roman" w:hAnsi="Times New Roman" w:cs="Times New Roman"/>
          <w:sz w:val="24"/>
          <w:szCs w:val="24"/>
        </w:rPr>
      </w:pPr>
    </w:p>
    <w:p w14:paraId="775B3CBF" w14:textId="6E765130" w:rsidR="00ED2670" w:rsidRPr="00AA3571" w:rsidRDefault="00ED2670" w:rsidP="00ED2670">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81</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463 lõike 3 teine lause muudetakse ja sõnastatakse järgmiselt:</w:t>
      </w:r>
    </w:p>
    <w:p w14:paraId="50739325" w14:textId="3DE8405D" w:rsidR="00ED2670" w:rsidRPr="00AA3571" w:rsidRDefault="00ED267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„Kui juriidiline isik on emaettevõtja või sellise emaettevõtja tütarettevõtja, kes peab koostama konsolideeritud raamatupidamise aruandeid, siis on esimeses lauses nimetatud kogukäive aastane kogukäive või vastav tululiik viimase kättesaadava konsolideeritud raamatupidamise aruande järgi, mille on heaks kiitnud kõrgeima taseme emaettevõtja juhtimisorgan.“;</w:t>
      </w:r>
    </w:p>
    <w:p w14:paraId="6A65F2AF" w14:textId="654AE0C1" w:rsidR="00F565DD" w:rsidRPr="00AA3571" w:rsidRDefault="00F565DD" w:rsidP="00CD0A94">
      <w:pPr>
        <w:spacing w:after="0" w:line="240" w:lineRule="auto"/>
        <w:jc w:val="both"/>
        <w:rPr>
          <w:rFonts w:ascii="Times New Roman" w:hAnsi="Times New Roman" w:cs="Times New Roman"/>
          <w:sz w:val="24"/>
          <w:szCs w:val="24"/>
        </w:rPr>
      </w:pPr>
    </w:p>
    <w:p w14:paraId="5A55575F" w14:textId="768D4698" w:rsidR="00F565DD" w:rsidRPr="00AA3571" w:rsidRDefault="00C62CC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82</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467 täiendatakse lõikega 7 järgmises sõnastuses:</w:t>
      </w:r>
    </w:p>
    <w:p w14:paraId="0D580803" w14:textId="5E6EEDF3" w:rsidR="00C62CCD" w:rsidRPr="00AA3571" w:rsidRDefault="00C62CC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„(7) Finantsinspektsioon teavitab </w:t>
      </w:r>
      <w:r w:rsidR="00411577" w:rsidRPr="00AA3571">
        <w:rPr>
          <w:rFonts w:ascii="Times New Roman" w:hAnsi="Times New Roman" w:cs="Times New Roman"/>
          <w:sz w:val="24"/>
          <w:szCs w:val="24"/>
        </w:rPr>
        <w:t xml:space="preserve">viivitamata </w:t>
      </w:r>
      <w:r w:rsidR="00813A9D" w:rsidRPr="00AA3571">
        <w:rPr>
          <w:rFonts w:ascii="Times New Roman" w:hAnsi="Times New Roman" w:cs="Times New Roman"/>
          <w:sz w:val="24"/>
          <w:szCs w:val="24"/>
        </w:rPr>
        <w:t>järelevalvemeetmete</w:t>
      </w:r>
      <w:r w:rsidR="00CC663A" w:rsidRPr="00AA3571">
        <w:rPr>
          <w:rFonts w:ascii="Times New Roman" w:hAnsi="Times New Roman" w:cs="Times New Roman"/>
          <w:sz w:val="24"/>
          <w:szCs w:val="24"/>
        </w:rPr>
        <w:t xml:space="preserve"> rakendamise</w:t>
      </w:r>
      <w:r w:rsidR="00813A9D" w:rsidRPr="00AA3571">
        <w:rPr>
          <w:rFonts w:ascii="Times New Roman" w:hAnsi="Times New Roman" w:cs="Times New Roman"/>
          <w:sz w:val="24"/>
          <w:szCs w:val="24"/>
        </w:rPr>
        <w:t xml:space="preserve"> </w:t>
      </w:r>
      <w:r w:rsidR="00411577" w:rsidRPr="00AA3571">
        <w:rPr>
          <w:rFonts w:ascii="Times New Roman" w:hAnsi="Times New Roman" w:cs="Times New Roman"/>
          <w:sz w:val="24"/>
          <w:szCs w:val="24"/>
        </w:rPr>
        <w:t>ettepaneku teinud</w:t>
      </w:r>
      <w:r w:rsidR="00776EAC" w:rsidRPr="00AA3571">
        <w:rPr>
          <w:rFonts w:ascii="Times New Roman" w:hAnsi="Times New Roman" w:cs="Times New Roman"/>
          <w:sz w:val="24"/>
          <w:szCs w:val="24"/>
        </w:rPr>
        <w:t xml:space="preserve"> teise lepinguriigi</w:t>
      </w:r>
      <w:r w:rsidR="00411577" w:rsidRPr="00AA3571">
        <w:rPr>
          <w:rFonts w:ascii="Times New Roman" w:hAnsi="Times New Roman" w:cs="Times New Roman"/>
          <w:sz w:val="24"/>
          <w:szCs w:val="24"/>
        </w:rPr>
        <w:t xml:space="preserve"> finantsjärelevalve asutust, Euroopa Väärtpaberiturujärelevalve Asutust ning finantssüsteemi stabiilsust ja terviklikkust ohustavate võimalike riskide korral ka Euroopa Süsteemsete Riskide Nõukogu </w:t>
      </w:r>
      <w:r w:rsidRPr="00AA3571">
        <w:rPr>
          <w:rFonts w:ascii="Times New Roman" w:hAnsi="Times New Roman" w:cs="Times New Roman"/>
          <w:sz w:val="24"/>
          <w:szCs w:val="24"/>
        </w:rPr>
        <w:t>Eestis asutatud või moodustatud eurofondi või alternatiivfondi</w:t>
      </w:r>
      <w:r w:rsidR="00976AD5" w:rsidRPr="00AA3571">
        <w:rPr>
          <w:rFonts w:ascii="Times New Roman" w:hAnsi="Times New Roman" w:cs="Times New Roman"/>
          <w:sz w:val="24"/>
          <w:szCs w:val="24"/>
        </w:rPr>
        <w:t>, mille</w:t>
      </w:r>
      <w:r w:rsidRPr="00AA3571">
        <w:rPr>
          <w:rFonts w:ascii="Times New Roman" w:hAnsi="Times New Roman" w:cs="Times New Roman"/>
          <w:sz w:val="24"/>
          <w:szCs w:val="24"/>
        </w:rPr>
        <w:t xml:space="preserve"> osakuid, aktsiaid või osasid</w:t>
      </w:r>
      <w:r w:rsidR="00BC659D" w:rsidRPr="00AA3571">
        <w:rPr>
          <w:rFonts w:ascii="Times New Roman" w:hAnsi="Times New Roman" w:cs="Times New Roman"/>
          <w:sz w:val="24"/>
          <w:szCs w:val="24"/>
        </w:rPr>
        <w:t xml:space="preserve"> selles lepinguriigis </w:t>
      </w:r>
      <w:r w:rsidRPr="00AA3571">
        <w:rPr>
          <w:rFonts w:ascii="Times New Roman" w:hAnsi="Times New Roman" w:cs="Times New Roman"/>
          <w:sz w:val="24"/>
          <w:szCs w:val="24"/>
        </w:rPr>
        <w:t xml:space="preserve">pakutakse, </w:t>
      </w:r>
      <w:r w:rsidR="008A2643" w:rsidRPr="00AA3571">
        <w:rPr>
          <w:rFonts w:ascii="Times New Roman" w:hAnsi="Times New Roman" w:cs="Times New Roman"/>
          <w:sz w:val="24"/>
          <w:szCs w:val="24"/>
        </w:rPr>
        <w:t xml:space="preserve">või </w:t>
      </w:r>
      <w:r w:rsidRPr="00AA3571">
        <w:rPr>
          <w:rFonts w:ascii="Times New Roman" w:hAnsi="Times New Roman" w:cs="Times New Roman"/>
          <w:sz w:val="24"/>
          <w:szCs w:val="24"/>
        </w:rPr>
        <w:t>selle fondi valitseja suhtes</w:t>
      </w:r>
      <w:r w:rsidR="004E51AB" w:rsidRPr="00AA3571">
        <w:rPr>
          <w:rFonts w:ascii="Times New Roman" w:hAnsi="Times New Roman" w:cs="Times New Roman"/>
          <w:sz w:val="24"/>
          <w:szCs w:val="24"/>
        </w:rPr>
        <w:t xml:space="preserve"> võetud</w:t>
      </w:r>
      <w:r w:rsidRPr="00AA3571">
        <w:rPr>
          <w:rFonts w:ascii="Times New Roman" w:hAnsi="Times New Roman" w:cs="Times New Roman"/>
          <w:sz w:val="24"/>
          <w:szCs w:val="24"/>
        </w:rPr>
        <w:t xml:space="preserve"> </w:t>
      </w:r>
      <w:r w:rsidR="00673800" w:rsidRPr="00AA3571">
        <w:rPr>
          <w:rFonts w:ascii="Times New Roman" w:hAnsi="Times New Roman" w:cs="Times New Roman"/>
          <w:sz w:val="24"/>
          <w:szCs w:val="24"/>
        </w:rPr>
        <w:t>järelevalve</w:t>
      </w:r>
      <w:r w:rsidR="004E51AB" w:rsidRPr="00AA3571">
        <w:rPr>
          <w:rFonts w:ascii="Times New Roman" w:hAnsi="Times New Roman" w:cs="Times New Roman"/>
          <w:sz w:val="24"/>
          <w:szCs w:val="24"/>
        </w:rPr>
        <w:t xml:space="preserve">meetmetest ja </w:t>
      </w:r>
      <w:r w:rsidR="00A372AB" w:rsidRPr="00AA3571">
        <w:rPr>
          <w:rFonts w:ascii="Times New Roman" w:hAnsi="Times New Roman" w:cs="Times New Roman"/>
          <w:sz w:val="24"/>
          <w:szCs w:val="24"/>
        </w:rPr>
        <w:t xml:space="preserve">ettepaneku </w:t>
      </w:r>
      <w:r w:rsidR="00350831" w:rsidRPr="00AA3571">
        <w:rPr>
          <w:rFonts w:ascii="Times New Roman" w:hAnsi="Times New Roman" w:cs="Times New Roman"/>
          <w:sz w:val="24"/>
          <w:szCs w:val="24"/>
        </w:rPr>
        <w:t xml:space="preserve">kohta </w:t>
      </w:r>
      <w:r w:rsidR="004E51AB" w:rsidRPr="00AA3571">
        <w:rPr>
          <w:rFonts w:ascii="Times New Roman" w:hAnsi="Times New Roman" w:cs="Times New Roman"/>
          <w:sz w:val="24"/>
          <w:szCs w:val="24"/>
        </w:rPr>
        <w:t>tehtud järeldustest</w:t>
      </w:r>
      <w:r w:rsidRPr="00AA3571">
        <w:rPr>
          <w:rFonts w:ascii="Times New Roman" w:hAnsi="Times New Roman" w:cs="Times New Roman"/>
          <w:sz w:val="24"/>
          <w:szCs w:val="24"/>
        </w:rPr>
        <w:t>.“;</w:t>
      </w:r>
    </w:p>
    <w:p w14:paraId="2356A058" w14:textId="403C350E" w:rsidR="00F565DD" w:rsidRPr="00AA3571" w:rsidRDefault="00F565DD" w:rsidP="00CD0A94">
      <w:pPr>
        <w:spacing w:after="0" w:line="240" w:lineRule="auto"/>
        <w:jc w:val="both"/>
        <w:rPr>
          <w:rFonts w:ascii="Times New Roman" w:hAnsi="Times New Roman" w:cs="Times New Roman"/>
          <w:sz w:val="24"/>
          <w:szCs w:val="24"/>
        </w:rPr>
      </w:pPr>
    </w:p>
    <w:p w14:paraId="3F63AED0" w14:textId="60AB77B7" w:rsidR="005D060E" w:rsidRPr="00AA3571" w:rsidRDefault="005D060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83</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470 täiendatakse lõikega 4</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järgmises sõnastuses:</w:t>
      </w:r>
    </w:p>
    <w:p w14:paraId="00F86B0D" w14:textId="2D1C8BA9" w:rsidR="005D060E" w:rsidRPr="00AA3571" w:rsidRDefault="005D060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Finantsinspektsioon võib </w:t>
      </w:r>
      <w:r w:rsidR="00DD08F9" w:rsidRPr="00AA3571">
        <w:rPr>
          <w:rFonts w:ascii="Times New Roman" w:hAnsi="Times New Roman" w:cs="Times New Roman"/>
          <w:sz w:val="24"/>
          <w:szCs w:val="24"/>
        </w:rPr>
        <w:t xml:space="preserve">selle </w:t>
      </w:r>
      <w:r w:rsidRPr="00AA3571">
        <w:rPr>
          <w:rFonts w:ascii="Times New Roman" w:hAnsi="Times New Roman" w:cs="Times New Roman"/>
          <w:sz w:val="24"/>
          <w:szCs w:val="24"/>
        </w:rPr>
        <w:t>teise lepinguriigi</w:t>
      </w:r>
      <w:r w:rsidR="00DD08F9" w:rsidRPr="00AA3571">
        <w:rPr>
          <w:rFonts w:ascii="Times New Roman" w:hAnsi="Times New Roman" w:cs="Times New Roman"/>
          <w:sz w:val="24"/>
          <w:szCs w:val="24"/>
        </w:rPr>
        <w:t xml:space="preserve"> finantsjärelevalve asutusele</w:t>
      </w:r>
      <w:r w:rsidRPr="00AA3571">
        <w:rPr>
          <w:rFonts w:ascii="Times New Roman" w:hAnsi="Times New Roman" w:cs="Times New Roman"/>
          <w:sz w:val="24"/>
          <w:szCs w:val="24"/>
        </w:rPr>
        <w:t xml:space="preserve">, mille eurofondi või alternatiivfondi osakuid, aktsiaid või osasid pakutakse Eestis, </w:t>
      </w:r>
      <w:r w:rsidR="00C23552" w:rsidRPr="00AA3571">
        <w:rPr>
          <w:rFonts w:ascii="Times New Roman" w:hAnsi="Times New Roman" w:cs="Times New Roman"/>
          <w:sz w:val="24"/>
          <w:szCs w:val="24"/>
        </w:rPr>
        <w:t xml:space="preserve">teha </w:t>
      </w:r>
      <w:r w:rsidRPr="00AA3571">
        <w:rPr>
          <w:rFonts w:ascii="Times New Roman" w:hAnsi="Times New Roman" w:cs="Times New Roman"/>
          <w:sz w:val="24"/>
          <w:szCs w:val="24"/>
        </w:rPr>
        <w:t xml:space="preserve">ettepaneku </w:t>
      </w:r>
      <w:r w:rsidR="0071081B" w:rsidRPr="00AA3571">
        <w:rPr>
          <w:rFonts w:ascii="Times New Roman" w:hAnsi="Times New Roman" w:cs="Times New Roman"/>
          <w:sz w:val="24"/>
          <w:szCs w:val="24"/>
        </w:rPr>
        <w:t xml:space="preserve">rakendada </w:t>
      </w:r>
      <w:r w:rsidR="00D56B44" w:rsidRPr="00AA3571">
        <w:rPr>
          <w:rFonts w:ascii="Times New Roman" w:hAnsi="Times New Roman" w:cs="Times New Roman"/>
          <w:sz w:val="24"/>
          <w:szCs w:val="24"/>
        </w:rPr>
        <w:t xml:space="preserve">fondivalitseja või aktsiaseltsifondi suhtes </w:t>
      </w:r>
      <w:r w:rsidRPr="00AA3571">
        <w:rPr>
          <w:rFonts w:ascii="Times New Roman" w:hAnsi="Times New Roman" w:cs="Times New Roman"/>
          <w:sz w:val="24"/>
          <w:szCs w:val="24"/>
        </w:rPr>
        <w:t>käesoleva seaduse §</w:t>
      </w:r>
      <w:r w:rsidR="00BB15F5" w:rsidRPr="00AA3571">
        <w:rPr>
          <w:rFonts w:ascii="Times New Roman" w:hAnsi="Times New Roman" w:cs="Times New Roman"/>
          <w:sz w:val="24"/>
          <w:szCs w:val="24"/>
        </w:rPr>
        <w:t> </w:t>
      </w:r>
      <w:r w:rsidRPr="00AA3571">
        <w:rPr>
          <w:rFonts w:ascii="Times New Roman" w:hAnsi="Times New Roman" w:cs="Times New Roman"/>
          <w:sz w:val="24"/>
          <w:szCs w:val="24"/>
        </w:rPr>
        <w:t>456 lõikes</w:t>
      </w:r>
      <w:r w:rsidR="00BB15F5" w:rsidRPr="00AA3571">
        <w:rPr>
          <w:rFonts w:ascii="Times New Roman" w:hAnsi="Times New Roman" w:cs="Times New Roman"/>
          <w:sz w:val="24"/>
          <w:szCs w:val="24"/>
        </w:rPr>
        <w:t> </w:t>
      </w:r>
      <w:r w:rsidRPr="00AA3571">
        <w:rPr>
          <w:rFonts w:ascii="Times New Roman" w:hAnsi="Times New Roman" w:cs="Times New Roman"/>
          <w:sz w:val="24"/>
          <w:szCs w:val="24"/>
        </w:rPr>
        <w:t>1, § 458 lõike 4 punktides</w:t>
      </w:r>
      <w:r w:rsidR="00327F3C" w:rsidRPr="00AA3571">
        <w:rPr>
          <w:rFonts w:ascii="Times New Roman" w:hAnsi="Times New Roman" w:cs="Times New Roman"/>
          <w:sz w:val="24"/>
          <w:szCs w:val="24"/>
        </w:rPr>
        <w:t> </w:t>
      </w:r>
      <w:r w:rsidRPr="00AA3571">
        <w:rPr>
          <w:rFonts w:ascii="Times New Roman" w:hAnsi="Times New Roman" w:cs="Times New Roman"/>
          <w:sz w:val="24"/>
          <w:szCs w:val="24"/>
        </w:rPr>
        <w:t>1–3, 9, 13 ja 19 ning §</w:t>
      </w:r>
      <w:r w:rsidR="00C23552" w:rsidRPr="00AA3571">
        <w:rPr>
          <w:rFonts w:ascii="Times New Roman" w:hAnsi="Times New Roman" w:cs="Times New Roman"/>
          <w:sz w:val="24"/>
          <w:szCs w:val="24"/>
        </w:rPr>
        <w:noBreakHyphen/>
      </w:r>
      <w:r w:rsidRPr="00AA3571">
        <w:rPr>
          <w:rFonts w:ascii="Times New Roman" w:hAnsi="Times New Roman" w:cs="Times New Roman"/>
          <w:sz w:val="24"/>
          <w:szCs w:val="24"/>
        </w:rPr>
        <w:t>des</w:t>
      </w:r>
      <w:r w:rsidR="00C23552" w:rsidRPr="00AA3571">
        <w:rPr>
          <w:rFonts w:ascii="Times New Roman" w:hAnsi="Times New Roman" w:cs="Times New Roman"/>
          <w:sz w:val="24"/>
          <w:szCs w:val="24"/>
        </w:rPr>
        <w:t> </w:t>
      </w:r>
      <w:r w:rsidRPr="00AA3571">
        <w:rPr>
          <w:rFonts w:ascii="Times New Roman" w:hAnsi="Times New Roman" w:cs="Times New Roman"/>
          <w:sz w:val="24"/>
          <w:szCs w:val="24"/>
        </w:rPr>
        <w:t>460–462 sätestatud järelevalvemeetme</w:t>
      </w:r>
      <w:r w:rsidR="0071081B" w:rsidRPr="00AA3571">
        <w:rPr>
          <w:rFonts w:ascii="Times New Roman" w:hAnsi="Times New Roman" w:cs="Times New Roman"/>
          <w:sz w:val="24"/>
          <w:szCs w:val="24"/>
        </w:rPr>
        <w:t>id</w:t>
      </w:r>
      <w:r w:rsidRPr="00AA3571">
        <w:rPr>
          <w:rFonts w:ascii="Times New Roman" w:hAnsi="Times New Roman" w:cs="Times New Roman"/>
          <w:sz w:val="24"/>
          <w:szCs w:val="24"/>
        </w:rPr>
        <w:t xml:space="preserve">. Finantsinspektsioon </w:t>
      </w:r>
      <w:r w:rsidR="00AF6C2E" w:rsidRPr="00AA3571">
        <w:rPr>
          <w:rFonts w:ascii="Times New Roman" w:hAnsi="Times New Roman" w:cs="Times New Roman"/>
          <w:sz w:val="24"/>
          <w:szCs w:val="24"/>
        </w:rPr>
        <w:t xml:space="preserve">on </w:t>
      </w:r>
      <w:r w:rsidRPr="00AA3571">
        <w:rPr>
          <w:rFonts w:ascii="Times New Roman" w:hAnsi="Times New Roman" w:cs="Times New Roman"/>
          <w:sz w:val="24"/>
          <w:szCs w:val="24"/>
        </w:rPr>
        <w:t xml:space="preserve">kohustatud </w:t>
      </w:r>
      <w:r w:rsidR="00AF6C2E" w:rsidRPr="00AA3571">
        <w:rPr>
          <w:rFonts w:ascii="Times New Roman" w:hAnsi="Times New Roman" w:cs="Times New Roman"/>
          <w:sz w:val="24"/>
          <w:szCs w:val="24"/>
        </w:rPr>
        <w:t xml:space="preserve">ettepanekut </w:t>
      </w:r>
      <w:r w:rsidRPr="00AA3571">
        <w:rPr>
          <w:rFonts w:ascii="Times New Roman" w:hAnsi="Times New Roman" w:cs="Times New Roman"/>
          <w:sz w:val="24"/>
          <w:szCs w:val="24"/>
        </w:rPr>
        <w:t xml:space="preserve">teise lepinguriigi finantsjärelevalve asutusele põhjendama </w:t>
      </w:r>
      <w:r w:rsidR="004F0325" w:rsidRPr="00AA3571">
        <w:rPr>
          <w:rFonts w:ascii="Times New Roman" w:hAnsi="Times New Roman" w:cs="Times New Roman"/>
          <w:sz w:val="24"/>
          <w:szCs w:val="24"/>
        </w:rPr>
        <w:t xml:space="preserve">ja </w:t>
      </w:r>
      <w:r w:rsidRPr="00AA3571">
        <w:rPr>
          <w:rFonts w:ascii="Times New Roman" w:hAnsi="Times New Roman" w:cs="Times New Roman"/>
          <w:sz w:val="24"/>
          <w:szCs w:val="24"/>
        </w:rPr>
        <w:t xml:space="preserve">teavitama </w:t>
      </w:r>
      <w:r w:rsidR="008D4523" w:rsidRPr="00AA3571">
        <w:rPr>
          <w:rFonts w:ascii="Times New Roman" w:hAnsi="Times New Roman" w:cs="Times New Roman"/>
          <w:sz w:val="24"/>
          <w:szCs w:val="24"/>
        </w:rPr>
        <w:t xml:space="preserve">sellest </w:t>
      </w:r>
      <w:r w:rsidRPr="00AA3571">
        <w:rPr>
          <w:rFonts w:ascii="Times New Roman" w:hAnsi="Times New Roman" w:cs="Times New Roman"/>
          <w:sz w:val="24"/>
          <w:szCs w:val="24"/>
        </w:rPr>
        <w:t>Euroopa Väärtpaberiturujärelevalve Asutust</w:t>
      </w:r>
      <w:r w:rsidR="004F0325" w:rsidRPr="00AA3571">
        <w:rPr>
          <w:rFonts w:ascii="Times New Roman" w:hAnsi="Times New Roman" w:cs="Times New Roman"/>
          <w:sz w:val="24"/>
          <w:szCs w:val="24"/>
        </w:rPr>
        <w:t xml:space="preserve"> ning</w:t>
      </w:r>
      <w:r w:rsidRPr="00AA3571">
        <w:rPr>
          <w:rFonts w:ascii="Times New Roman" w:hAnsi="Times New Roman" w:cs="Times New Roman"/>
          <w:sz w:val="24"/>
          <w:szCs w:val="24"/>
        </w:rPr>
        <w:t xml:space="preserve"> finantssüsteemi stabiilsust ja terviklikkust ohustavate võimalike riskide korral ka Euroopa Süsteemsete Riskide Nõukogu.“;</w:t>
      </w:r>
    </w:p>
    <w:p w14:paraId="2A3CC101" w14:textId="7A803819" w:rsidR="00F565DD" w:rsidRPr="00AA3571" w:rsidRDefault="00F565DD" w:rsidP="00CD0A94">
      <w:pPr>
        <w:spacing w:after="0" w:line="240" w:lineRule="auto"/>
        <w:jc w:val="both"/>
        <w:rPr>
          <w:rFonts w:ascii="Times New Roman" w:hAnsi="Times New Roman" w:cs="Times New Roman"/>
          <w:sz w:val="24"/>
          <w:szCs w:val="24"/>
        </w:rPr>
      </w:pPr>
    </w:p>
    <w:p w14:paraId="5E8BDBE3" w14:textId="54D2B52B" w:rsidR="00F565DD" w:rsidRPr="00AA3571" w:rsidRDefault="005D060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84</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w:t>
      </w:r>
      <w:r w:rsidR="00706723" w:rsidRPr="00AA3571">
        <w:rPr>
          <w:rFonts w:ascii="Times New Roman" w:hAnsi="Times New Roman" w:cs="Times New Roman"/>
          <w:sz w:val="24"/>
          <w:szCs w:val="24"/>
        </w:rPr>
        <w:t>paragrahvi 471 pealkiri muudetakse ja sõnastatakse järgmiselt:</w:t>
      </w:r>
    </w:p>
    <w:p w14:paraId="0E1C3988" w14:textId="18F17B64" w:rsidR="00706723" w:rsidRPr="00AA3571" w:rsidRDefault="0070672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 471. Järelevalve välisriigi depositooriumi ja selle Eestis asutatud filiaali üle ning Eesti depositooriumi tegevuse üle teises lepinguriigis</w:t>
      </w:r>
      <w:r w:rsidRPr="00AA3571">
        <w:rPr>
          <w:rFonts w:ascii="Times New Roman" w:hAnsi="Times New Roman" w:cs="Times New Roman"/>
          <w:sz w:val="24"/>
          <w:szCs w:val="24"/>
        </w:rPr>
        <w:t>“;</w:t>
      </w:r>
    </w:p>
    <w:p w14:paraId="605461AE" w14:textId="77777777" w:rsidR="00F565DD" w:rsidRPr="00AA3571" w:rsidRDefault="00F565DD" w:rsidP="00CD0A94">
      <w:pPr>
        <w:spacing w:after="0" w:line="240" w:lineRule="auto"/>
        <w:jc w:val="both"/>
        <w:rPr>
          <w:rFonts w:ascii="Times New Roman" w:hAnsi="Times New Roman" w:cs="Times New Roman"/>
          <w:sz w:val="24"/>
          <w:szCs w:val="24"/>
        </w:rPr>
      </w:pPr>
    </w:p>
    <w:p w14:paraId="1782094A" w14:textId="0295F992" w:rsidR="00706723" w:rsidRPr="00AA3571" w:rsidRDefault="00BA2CF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85</w:t>
      </w:r>
      <w:r w:rsidRPr="00AA3571">
        <w:rPr>
          <w:rFonts w:ascii="Times New Roman" w:hAnsi="Times New Roman" w:cs="Times New Roman"/>
          <w:b/>
          <w:bCs/>
          <w:sz w:val="24"/>
          <w:szCs w:val="24"/>
        </w:rPr>
        <w:t xml:space="preserve">) </w:t>
      </w:r>
      <w:r w:rsidRPr="00AA3571">
        <w:rPr>
          <w:rFonts w:ascii="Times New Roman" w:hAnsi="Times New Roman" w:cs="Times New Roman"/>
          <w:sz w:val="24"/>
          <w:szCs w:val="24"/>
        </w:rPr>
        <w:t>paragrahvi</w:t>
      </w:r>
      <w:r w:rsidR="00AE4FFE" w:rsidRPr="00AA3571">
        <w:rPr>
          <w:rFonts w:ascii="Times New Roman" w:hAnsi="Times New Roman" w:cs="Times New Roman"/>
          <w:sz w:val="24"/>
          <w:szCs w:val="24"/>
        </w:rPr>
        <w:t xml:space="preserve"> 471 täiendatakse lõigetega 4–7 järgmises sõnastuses:</w:t>
      </w:r>
    </w:p>
    <w:p w14:paraId="61814D2E" w14:textId="141263EF" w:rsidR="00AE4FFE" w:rsidRPr="00AA3571" w:rsidRDefault="00AE4FF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r w:rsidR="00D37DA8" w:rsidRPr="00AA3571">
        <w:rPr>
          <w:rFonts w:ascii="Times New Roman" w:hAnsi="Times New Roman" w:cs="Times New Roman"/>
          <w:sz w:val="24"/>
          <w:szCs w:val="24"/>
        </w:rPr>
        <w:t> </w:t>
      </w:r>
      <w:r w:rsidRPr="00AA3571">
        <w:rPr>
          <w:rFonts w:ascii="Times New Roman" w:hAnsi="Times New Roman" w:cs="Times New Roman"/>
          <w:sz w:val="24"/>
          <w:szCs w:val="24"/>
        </w:rPr>
        <w:t>Finantsinspektsioon võib Eestis asutatud või moodustatud alternatiivfondi teise</w:t>
      </w:r>
      <w:r w:rsidR="007A0179" w:rsidRPr="00AA3571">
        <w:rPr>
          <w:rFonts w:ascii="Times New Roman" w:hAnsi="Times New Roman" w:cs="Times New Roman"/>
          <w:sz w:val="24"/>
          <w:szCs w:val="24"/>
        </w:rPr>
        <w:t>s</w:t>
      </w:r>
      <w:r w:rsidRPr="00AA3571">
        <w:rPr>
          <w:rFonts w:ascii="Times New Roman" w:hAnsi="Times New Roman" w:cs="Times New Roman"/>
          <w:sz w:val="24"/>
          <w:szCs w:val="24"/>
        </w:rPr>
        <w:t xml:space="preserve"> lepinguriigi</w:t>
      </w:r>
      <w:r w:rsidR="00AA0AF5" w:rsidRPr="00AA3571">
        <w:rPr>
          <w:rFonts w:ascii="Times New Roman" w:hAnsi="Times New Roman" w:cs="Times New Roman"/>
          <w:sz w:val="24"/>
          <w:szCs w:val="24"/>
        </w:rPr>
        <w:t>s asuvalt</w:t>
      </w:r>
      <w:r w:rsidRPr="00AA3571">
        <w:rPr>
          <w:rFonts w:ascii="Times New Roman" w:hAnsi="Times New Roman" w:cs="Times New Roman"/>
          <w:sz w:val="24"/>
          <w:szCs w:val="24"/>
        </w:rPr>
        <w:t xml:space="preserve"> depositooriumilt, kes osutab oma teenust piiriüleselt, või selle Eestis asutatud filiaalilt nõuda andmeid ja dokumente, mis on vajalikud</w:t>
      </w:r>
      <w:r w:rsidR="007555B0" w:rsidRPr="00AA3571">
        <w:rPr>
          <w:rFonts w:ascii="Times New Roman" w:hAnsi="Times New Roman" w:cs="Times New Roman"/>
          <w:sz w:val="24"/>
          <w:szCs w:val="24"/>
        </w:rPr>
        <w:t xml:space="preserve">, et </w:t>
      </w:r>
      <w:r w:rsidR="008352F4" w:rsidRPr="00AA3571">
        <w:rPr>
          <w:rFonts w:ascii="Times New Roman" w:hAnsi="Times New Roman" w:cs="Times New Roman"/>
          <w:sz w:val="24"/>
          <w:szCs w:val="24"/>
        </w:rPr>
        <w:t>teha kindlaks</w:t>
      </w:r>
      <w:r w:rsidR="00AA0AF5" w:rsidRPr="00AA3571">
        <w:rPr>
          <w:rFonts w:ascii="Times New Roman" w:hAnsi="Times New Roman" w:cs="Times New Roman"/>
          <w:sz w:val="24"/>
          <w:szCs w:val="24"/>
        </w:rPr>
        <w:t>, kas</w:t>
      </w:r>
      <w:r w:rsidRPr="00AA3571">
        <w:rPr>
          <w:rFonts w:ascii="Times New Roman" w:hAnsi="Times New Roman" w:cs="Times New Roman"/>
          <w:sz w:val="24"/>
          <w:szCs w:val="24"/>
        </w:rPr>
        <w:t xml:space="preserve"> käesoleva seaduse §</w:t>
      </w:r>
      <w:r w:rsidR="008352F4" w:rsidRPr="00AA3571">
        <w:rPr>
          <w:rFonts w:ascii="Times New Roman" w:hAnsi="Times New Roman" w:cs="Times New Roman"/>
          <w:sz w:val="24"/>
          <w:szCs w:val="24"/>
        </w:rPr>
        <w:noBreakHyphen/>
      </w:r>
      <w:r w:rsidRPr="00AA3571">
        <w:rPr>
          <w:rFonts w:ascii="Times New Roman" w:hAnsi="Times New Roman" w:cs="Times New Roman"/>
          <w:sz w:val="24"/>
          <w:szCs w:val="24"/>
        </w:rPr>
        <w:t xml:space="preserve">des 286−299 depositooriumi </w:t>
      </w:r>
      <w:r w:rsidR="00055BF1" w:rsidRPr="00AA3571">
        <w:rPr>
          <w:rFonts w:ascii="Times New Roman" w:hAnsi="Times New Roman" w:cs="Times New Roman"/>
          <w:sz w:val="24"/>
          <w:szCs w:val="24"/>
        </w:rPr>
        <w:t xml:space="preserve">kohta </w:t>
      </w:r>
      <w:r w:rsidR="00870355" w:rsidRPr="00AA3571">
        <w:rPr>
          <w:rFonts w:ascii="Times New Roman" w:hAnsi="Times New Roman" w:cs="Times New Roman"/>
          <w:sz w:val="24"/>
          <w:szCs w:val="24"/>
        </w:rPr>
        <w:t>kehtestatud</w:t>
      </w:r>
      <w:r w:rsidR="00055BF1" w:rsidRPr="00AA3571">
        <w:rPr>
          <w:rFonts w:ascii="Times New Roman" w:hAnsi="Times New Roman" w:cs="Times New Roman"/>
          <w:sz w:val="24"/>
          <w:szCs w:val="24"/>
        </w:rPr>
        <w:t xml:space="preserve"> </w:t>
      </w:r>
      <w:r w:rsidRPr="00AA3571">
        <w:rPr>
          <w:rFonts w:ascii="Times New Roman" w:hAnsi="Times New Roman" w:cs="Times New Roman"/>
          <w:sz w:val="24"/>
          <w:szCs w:val="24"/>
        </w:rPr>
        <w:t>nõu</w:t>
      </w:r>
      <w:r w:rsidR="00AA0AF5" w:rsidRPr="00AA3571">
        <w:rPr>
          <w:rFonts w:ascii="Times New Roman" w:hAnsi="Times New Roman" w:cs="Times New Roman"/>
          <w:sz w:val="24"/>
          <w:szCs w:val="24"/>
        </w:rPr>
        <w:t>d</w:t>
      </w:r>
      <w:r w:rsidRPr="00AA3571">
        <w:rPr>
          <w:rFonts w:ascii="Times New Roman" w:hAnsi="Times New Roman" w:cs="Times New Roman"/>
          <w:sz w:val="24"/>
          <w:szCs w:val="24"/>
        </w:rPr>
        <w:t>e</w:t>
      </w:r>
      <w:r w:rsidR="00AA0AF5" w:rsidRPr="00AA3571">
        <w:rPr>
          <w:rFonts w:ascii="Times New Roman" w:hAnsi="Times New Roman" w:cs="Times New Roman"/>
          <w:sz w:val="24"/>
          <w:szCs w:val="24"/>
        </w:rPr>
        <w:t>d</w:t>
      </w:r>
      <w:r w:rsidRPr="00AA3571">
        <w:rPr>
          <w:rFonts w:ascii="Times New Roman" w:hAnsi="Times New Roman" w:cs="Times New Roman"/>
          <w:sz w:val="24"/>
          <w:szCs w:val="24"/>
        </w:rPr>
        <w:t xml:space="preserve"> </w:t>
      </w:r>
      <w:r w:rsidR="00AA0AF5" w:rsidRPr="00AA3571">
        <w:rPr>
          <w:rFonts w:ascii="Times New Roman" w:hAnsi="Times New Roman" w:cs="Times New Roman"/>
          <w:sz w:val="24"/>
          <w:szCs w:val="24"/>
        </w:rPr>
        <w:t xml:space="preserve">on </w:t>
      </w:r>
      <w:r w:rsidRPr="00AA3571">
        <w:rPr>
          <w:rFonts w:ascii="Times New Roman" w:hAnsi="Times New Roman" w:cs="Times New Roman"/>
          <w:sz w:val="24"/>
          <w:szCs w:val="24"/>
        </w:rPr>
        <w:t>täi</w:t>
      </w:r>
      <w:r w:rsidR="00AA0AF5" w:rsidRPr="00AA3571">
        <w:rPr>
          <w:rFonts w:ascii="Times New Roman" w:hAnsi="Times New Roman" w:cs="Times New Roman"/>
          <w:sz w:val="24"/>
          <w:szCs w:val="24"/>
        </w:rPr>
        <w:t>detud</w:t>
      </w:r>
      <w:r w:rsidR="001719B3">
        <w:rPr>
          <w:rFonts w:ascii="Times New Roman" w:hAnsi="Times New Roman" w:cs="Times New Roman"/>
          <w:sz w:val="24"/>
          <w:szCs w:val="24"/>
        </w:rPr>
        <w:t>,</w:t>
      </w:r>
      <w:r w:rsidRPr="00AA3571">
        <w:rPr>
          <w:rFonts w:ascii="Times New Roman" w:hAnsi="Times New Roman" w:cs="Times New Roman"/>
          <w:sz w:val="24"/>
          <w:szCs w:val="24"/>
        </w:rPr>
        <w:t xml:space="preserve"> või </w:t>
      </w:r>
      <w:r w:rsidR="00222E74" w:rsidRPr="00AA3571">
        <w:rPr>
          <w:rFonts w:ascii="Times New Roman" w:hAnsi="Times New Roman" w:cs="Times New Roman"/>
          <w:sz w:val="24"/>
          <w:szCs w:val="24"/>
        </w:rPr>
        <w:t xml:space="preserve">teostada järelevalvet </w:t>
      </w:r>
      <w:r w:rsidRPr="00AA3571">
        <w:rPr>
          <w:rFonts w:ascii="Times New Roman" w:hAnsi="Times New Roman" w:cs="Times New Roman"/>
          <w:sz w:val="24"/>
          <w:szCs w:val="24"/>
        </w:rPr>
        <w:t xml:space="preserve">alternatiivfondi või tema valitseja üle käesolevas seaduses sätestatud korras. </w:t>
      </w:r>
    </w:p>
    <w:p w14:paraId="10A4D3B4" w14:textId="77777777" w:rsidR="00F565DD" w:rsidRPr="00AA3571" w:rsidRDefault="00F565DD" w:rsidP="00CD0A94">
      <w:pPr>
        <w:spacing w:after="0" w:line="240" w:lineRule="auto"/>
        <w:jc w:val="both"/>
        <w:rPr>
          <w:rFonts w:ascii="Times New Roman" w:hAnsi="Times New Roman" w:cs="Times New Roman"/>
          <w:sz w:val="24"/>
          <w:szCs w:val="24"/>
        </w:rPr>
      </w:pPr>
    </w:p>
    <w:p w14:paraId="387AB740" w14:textId="68F75490" w:rsidR="00AE4FFE" w:rsidRPr="00AA3571" w:rsidRDefault="00AE4FF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(5)</w:t>
      </w:r>
      <w:r w:rsidR="00D37DA8" w:rsidRPr="00AA3571">
        <w:rPr>
          <w:rFonts w:ascii="Times New Roman" w:hAnsi="Times New Roman" w:cs="Times New Roman"/>
          <w:sz w:val="24"/>
          <w:szCs w:val="24"/>
        </w:rPr>
        <w:t> </w:t>
      </w:r>
      <w:r w:rsidRPr="00AA3571">
        <w:rPr>
          <w:rFonts w:ascii="Times New Roman" w:hAnsi="Times New Roman" w:cs="Times New Roman"/>
          <w:sz w:val="24"/>
          <w:szCs w:val="24"/>
        </w:rPr>
        <w:t>Kui Finantsinspektsioonil on alust arvata, et Eestis asutatud või moodustatud alternatiivfondi teise</w:t>
      </w:r>
      <w:r w:rsidR="00AA0AF5" w:rsidRPr="00AA3571">
        <w:rPr>
          <w:rFonts w:ascii="Times New Roman" w:hAnsi="Times New Roman" w:cs="Times New Roman"/>
          <w:sz w:val="24"/>
          <w:szCs w:val="24"/>
        </w:rPr>
        <w:t>s</w:t>
      </w:r>
      <w:r w:rsidRPr="00AA3571">
        <w:rPr>
          <w:rFonts w:ascii="Times New Roman" w:hAnsi="Times New Roman" w:cs="Times New Roman"/>
          <w:sz w:val="24"/>
          <w:szCs w:val="24"/>
        </w:rPr>
        <w:t xml:space="preserve"> lepinguriigi</w:t>
      </w:r>
      <w:r w:rsidR="00AA0AF5" w:rsidRPr="00AA3571">
        <w:rPr>
          <w:rFonts w:ascii="Times New Roman" w:hAnsi="Times New Roman" w:cs="Times New Roman"/>
          <w:sz w:val="24"/>
          <w:szCs w:val="24"/>
        </w:rPr>
        <w:t>s asuv</w:t>
      </w:r>
      <w:r w:rsidRPr="00AA3571">
        <w:rPr>
          <w:rFonts w:ascii="Times New Roman" w:hAnsi="Times New Roman" w:cs="Times New Roman"/>
          <w:sz w:val="24"/>
          <w:szCs w:val="24"/>
        </w:rPr>
        <w:t xml:space="preserve"> depositoorium rikub või </w:t>
      </w:r>
      <w:r w:rsidR="002865F2" w:rsidRPr="00AA3571">
        <w:rPr>
          <w:rFonts w:ascii="Times New Roman" w:hAnsi="Times New Roman" w:cs="Times New Roman"/>
          <w:sz w:val="24"/>
          <w:szCs w:val="24"/>
        </w:rPr>
        <w:t>võib</w:t>
      </w:r>
      <w:r w:rsidRPr="00AA3571">
        <w:rPr>
          <w:rFonts w:ascii="Times New Roman" w:hAnsi="Times New Roman" w:cs="Times New Roman"/>
          <w:sz w:val="24"/>
          <w:szCs w:val="24"/>
        </w:rPr>
        <w:t xml:space="preserve"> rikku</w:t>
      </w:r>
      <w:r w:rsidR="002865F2" w:rsidRPr="00AA3571">
        <w:rPr>
          <w:rFonts w:ascii="Times New Roman" w:hAnsi="Times New Roman" w:cs="Times New Roman"/>
          <w:sz w:val="24"/>
          <w:szCs w:val="24"/>
        </w:rPr>
        <w:t>d</w:t>
      </w:r>
      <w:r w:rsidRPr="00AA3571">
        <w:rPr>
          <w:rFonts w:ascii="Times New Roman" w:hAnsi="Times New Roman" w:cs="Times New Roman"/>
          <w:sz w:val="24"/>
          <w:szCs w:val="24"/>
        </w:rPr>
        <w:t>a käesolevas seaduses alternatiivfondi depositooriumi</w:t>
      </w:r>
      <w:r w:rsidR="00870355" w:rsidRPr="00AA3571">
        <w:rPr>
          <w:rFonts w:ascii="Times New Roman" w:hAnsi="Times New Roman" w:cs="Times New Roman"/>
          <w:sz w:val="24"/>
          <w:szCs w:val="24"/>
        </w:rPr>
        <w:t xml:space="preserve"> kohta</w:t>
      </w:r>
      <w:r w:rsidRPr="00AA3571">
        <w:rPr>
          <w:rFonts w:ascii="Times New Roman" w:hAnsi="Times New Roman" w:cs="Times New Roman"/>
          <w:sz w:val="24"/>
          <w:szCs w:val="24"/>
        </w:rPr>
        <w:t xml:space="preserve"> kehtestatud nõudeid, teavitab ta sellest </w:t>
      </w:r>
      <w:r w:rsidRPr="00AA3571">
        <w:rPr>
          <w:rFonts w:ascii="Times New Roman" w:hAnsi="Times New Roman" w:cs="Times New Roman"/>
          <w:sz w:val="24"/>
          <w:szCs w:val="24"/>
        </w:rPr>
        <w:lastRenderedPageBreak/>
        <w:t xml:space="preserve">viivitamata depositooriumi päritoluriigi finantsjärelevalve asutust ja Euroopa Väärtpaberiturujärelevalve Asutust, kirjeldades rikkumise asjaolusid võimalikult täpselt. </w:t>
      </w:r>
    </w:p>
    <w:p w14:paraId="099E0558" w14:textId="77777777" w:rsidR="00F565DD" w:rsidRPr="00AA3571" w:rsidRDefault="00F565DD" w:rsidP="00CD0A94">
      <w:pPr>
        <w:spacing w:after="0" w:line="240" w:lineRule="auto"/>
        <w:jc w:val="both"/>
        <w:rPr>
          <w:rFonts w:ascii="Times New Roman" w:hAnsi="Times New Roman" w:cs="Times New Roman"/>
          <w:sz w:val="24"/>
          <w:szCs w:val="24"/>
        </w:rPr>
      </w:pPr>
    </w:p>
    <w:p w14:paraId="56D4EE69" w14:textId="109C39A2" w:rsidR="00AE4FFE" w:rsidRPr="00AA3571" w:rsidRDefault="00AE4FF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(6) Finantsinspektsioon võib ise rakendada meetmeid rikkumise lõpetamiseks juhul, kui teise lepinguriigi finantsjärelevalve asutuse rakendatud meetmed ei ole piisavad või depositoorium jätkab õigusaktides </w:t>
      </w:r>
      <w:r w:rsidR="00761AD9" w:rsidRPr="00AA3571">
        <w:rPr>
          <w:rFonts w:ascii="Times New Roman" w:hAnsi="Times New Roman" w:cs="Times New Roman"/>
          <w:sz w:val="24"/>
          <w:szCs w:val="24"/>
        </w:rPr>
        <w:t xml:space="preserve">kehtestatud </w:t>
      </w:r>
      <w:r w:rsidRPr="00AA3571">
        <w:rPr>
          <w:rFonts w:ascii="Times New Roman" w:hAnsi="Times New Roman" w:cs="Times New Roman"/>
          <w:sz w:val="24"/>
          <w:szCs w:val="24"/>
        </w:rPr>
        <w:t>nõuete rikkumist.</w:t>
      </w:r>
    </w:p>
    <w:p w14:paraId="3AF4E25D" w14:textId="77777777" w:rsidR="00F565DD" w:rsidRPr="00AA3571" w:rsidRDefault="00F565DD" w:rsidP="00CD0A94">
      <w:pPr>
        <w:spacing w:after="0" w:line="240" w:lineRule="auto"/>
        <w:jc w:val="both"/>
        <w:rPr>
          <w:rFonts w:ascii="Times New Roman" w:hAnsi="Times New Roman" w:cs="Times New Roman"/>
          <w:sz w:val="24"/>
          <w:szCs w:val="24"/>
        </w:rPr>
      </w:pPr>
    </w:p>
    <w:p w14:paraId="734230E8" w14:textId="47872C82" w:rsidR="00EB0F64" w:rsidRPr="00AA3571" w:rsidRDefault="00AE4FF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(7)</w:t>
      </w:r>
      <w:r w:rsidR="00D37DA8" w:rsidRPr="00AA3571">
        <w:rPr>
          <w:rFonts w:ascii="Times New Roman" w:hAnsi="Times New Roman" w:cs="Times New Roman"/>
          <w:sz w:val="24"/>
          <w:szCs w:val="24"/>
        </w:rPr>
        <w:t> </w:t>
      </w:r>
      <w:r w:rsidRPr="00AA3571">
        <w:rPr>
          <w:rFonts w:ascii="Times New Roman" w:hAnsi="Times New Roman" w:cs="Times New Roman"/>
          <w:sz w:val="24"/>
          <w:szCs w:val="24"/>
        </w:rPr>
        <w:t>Kui Finantsinspektsioon</w:t>
      </w:r>
      <w:r w:rsidR="00DA77E4" w:rsidRPr="00AA3571">
        <w:rPr>
          <w:rFonts w:ascii="Times New Roman" w:hAnsi="Times New Roman" w:cs="Times New Roman"/>
          <w:sz w:val="24"/>
          <w:szCs w:val="24"/>
        </w:rPr>
        <w:t xml:space="preserve"> saab</w:t>
      </w:r>
      <w:r w:rsidRPr="00AA3571">
        <w:rPr>
          <w:rFonts w:ascii="Times New Roman" w:hAnsi="Times New Roman" w:cs="Times New Roman"/>
          <w:sz w:val="24"/>
          <w:szCs w:val="24"/>
        </w:rPr>
        <w:t xml:space="preserve"> depositooriumi päritoluriigi finantsjärelevalve asutus</w:t>
      </w:r>
      <w:r w:rsidR="00761AD9" w:rsidRPr="00AA3571">
        <w:rPr>
          <w:rFonts w:ascii="Times New Roman" w:hAnsi="Times New Roman" w:cs="Times New Roman"/>
          <w:sz w:val="24"/>
          <w:szCs w:val="24"/>
        </w:rPr>
        <w:t>ena</w:t>
      </w:r>
      <w:r w:rsidRPr="00AA3571">
        <w:rPr>
          <w:rFonts w:ascii="Times New Roman" w:hAnsi="Times New Roman" w:cs="Times New Roman"/>
          <w:sz w:val="24"/>
          <w:szCs w:val="24"/>
        </w:rPr>
        <w:t xml:space="preserve"> alternatiivfondi või tema valitseja päritoluriigi finantsjärelevalve asutuselt teate, et depositoorium rikub </w:t>
      </w:r>
      <w:r w:rsidR="009D291B" w:rsidRPr="00AA3571">
        <w:rPr>
          <w:rFonts w:ascii="Times New Roman" w:hAnsi="Times New Roman" w:cs="Times New Roman"/>
          <w:sz w:val="24"/>
          <w:szCs w:val="24"/>
        </w:rPr>
        <w:t xml:space="preserve">teises </w:t>
      </w:r>
      <w:r w:rsidRPr="00AA3571">
        <w:rPr>
          <w:rFonts w:ascii="Times New Roman" w:hAnsi="Times New Roman" w:cs="Times New Roman"/>
          <w:sz w:val="24"/>
          <w:szCs w:val="24"/>
        </w:rPr>
        <w:t xml:space="preserve">lepinguriigis kehtestatud õigusaktide nõudeid, rakendab Finantsinspektsioon </w:t>
      </w:r>
      <w:r w:rsidR="00591F73" w:rsidRPr="00AA3571">
        <w:rPr>
          <w:rFonts w:ascii="Times New Roman" w:hAnsi="Times New Roman" w:cs="Times New Roman"/>
          <w:sz w:val="24"/>
          <w:szCs w:val="24"/>
        </w:rPr>
        <w:t xml:space="preserve">viivitamata </w:t>
      </w:r>
      <w:r w:rsidRPr="00AA3571">
        <w:rPr>
          <w:rFonts w:ascii="Times New Roman" w:hAnsi="Times New Roman" w:cs="Times New Roman"/>
          <w:sz w:val="24"/>
          <w:szCs w:val="24"/>
        </w:rPr>
        <w:t xml:space="preserve">lepinguriigi finantsjärelevalve asutuse ettepanekul meetmeid rikkumise lõpetamiseks. Finantsinspektsioon </w:t>
      </w:r>
      <w:r w:rsidR="00A21608" w:rsidRPr="00AA3571">
        <w:rPr>
          <w:rFonts w:ascii="Times New Roman" w:hAnsi="Times New Roman" w:cs="Times New Roman"/>
          <w:sz w:val="24"/>
          <w:szCs w:val="24"/>
        </w:rPr>
        <w:t xml:space="preserve">teavitab </w:t>
      </w:r>
      <w:r w:rsidR="00C30CCC" w:rsidRPr="00AA3571">
        <w:rPr>
          <w:rFonts w:ascii="Times New Roman" w:hAnsi="Times New Roman" w:cs="Times New Roman"/>
          <w:sz w:val="24"/>
          <w:szCs w:val="24"/>
        </w:rPr>
        <w:t xml:space="preserve">võetud </w:t>
      </w:r>
      <w:r w:rsidR="007441A5" w:rsidRPr="00AA3571">
        <w:rPr>
          <w:rFonts w:ascii="Times New Roman" w:hAnsi="Times New Roman" w:cs="Times New Roman"/>
          <w:sz w:val="24"/>
          <w:szCs w:val="24"/>
        </w:rPr>
        <w:t>järelevalve</w:t>
      </w:r>
      <w:r w:rsidR="00A21608" w:rsidRPr="00AA3571">
        <w:rPr>
          <w:rFonts w:ascii="Times New Roman" w:hAnsi="Times New Roman" w:cs="Times New Roman"/>
          <w:sz w:val="24"/>
          <w:szCs w:val="24"/>
        </w:rPr>
        <w:t>meetmetest</w:t>
      </w:r>
      <w:r w:rsidRPr="00AA3571">
        <w:rPr>
          <w:rFonts w:ascii="Times New Roman" w:hAnsi="Times New Roman" w:cs="Times New Roman"/>
          <w:sz w:val="24"/>
          <w:szCs w:val="24"/>
        </w:rPr>
        <w:t xml:space="preserve"> lepinguriigi finantsjärelevalve asutus</w:t>
      </w:r>
      <w:r w:rsidR="00A21608" w:rsidRPr="00AA3571">
        <w:rPr>
          <w:rFonts w:ascii="Times New Roman" w:hAnsi="Times New Roman" w:cs="Times New Roman"/>
          <w:sz w:val="24"/>
          <w:szCs w:val="24"/>
        </w:rPr>
        <w:t>t</w:t>
      </w:r>
      <w:r w:rsidRPr="00AA3571">
        <w:rPr>
          <w:rFonts w:ascii="Times New Roman" w:hAnsi="Times New Roman" w:cs="Times New Roman"/>
          <w:sz w:val="24"/>
          <w:szCs w:val="24"/>
        </w:rPr>
        <w:t xml:space="preserve"> ja Euroopa Väärtpaberiturujärelevalve Asutus</w:t>
      </w:r>
      <w:r w:rsidR="00A21608" w:rsidRPr="00AA3571">
        <w:rPr>
          <w:rFonts w:ascii="Times New Roman" w:hAnsi="Times New Roman" w:cs="Times New Roman"/>
          <w:sz w:val="24"/>
          <w:szCs w:val="24"/>
        </w:rPr>
        <w:t>t</w:t>
      </w:r>
      <w:r w:rsidRPr="00AA3571">
        <w:rPr>
          <w:rFonts w:ascii="Times New Roman" w:hAnsi="Times New Roman" w:cs="Times New Roman"/>
          <w:sz w:val="24"/>
          <w:szCs w:val="24"/>
        </w:rPr>
        <w:t>.“;</w:t>
      </w:r>
    </w:p>
    <w:p w14:paraId="0CABDC84" w14:textId="08B76E0C" w:rsidR="00F565DD" w:rsidRPr="00AA3571" w:rsidRDefault="00F565DD" w:rsidP="00CD0A94">
      <w:pPr>
        <w:spacing w:after="0" w:line="240" w:lineRule="auto"/>
        <w:jc w:val="both"/>
        <w:rPr>
          <w:rFonts w:ascii="Times New Roman" w:hAnsi="Times New Roman" w:cs="Times New Roman"/>
          <w:sz w:val="24"/>
          <w:szCs w:val="24"/>
        </w:rPr>
      </w:pPr>
    </w:p>
    <w:p w14:paraId="22B26D55" w14:textId="0AE74C67" w:rsidR="00F565DD" w:rsidRPr="00AA3571" w:rsidRDefault="0036465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86</w:t>
      </w:r>
      <w:r w:rsidR="009B66C9" w:rsidRPr="00AA3571">
        <w:rPr>
          <w:rFonts w:ascii="Times New Roman" w:hAnsi="Times New Roman" w:cs="Times New Roman"/>
          <w:b/>
          <w:bCs/>
          <w:sz w:val="24"/>
          <w:szCs w:val="24"/>
        </w:rPr>
        <w:t>)</w:t>
      </w:r>
      <w:r w:rsidR="009B66C9" w:rsidRPr="00AA3571">
        <w:rPr>
          <w:rFonts w:ascii="Times New Roman" w:hAnsi="Times New Roman" w:cs="Times New Roman"/>
          <w:sz w:val="24"/>
          <w:szCs w:val="24"/>
        </w:rPr>
        <w:t xml:space="preserve"> paragrahvi </w:t>
      </w:r>
      <w:r w:rsidR="00064157" w:rsidRPr="00AA3571">
        <w:rPr>
          <w:rFonts w:ascii="Times New Roman" w:hAnsi="Times New Roman" w:cs="Times New Roman"/>
          <w:sz w:val="24"/>
          <w:szCs w:val="24"/>
        </w:rPr>
        <w:t>472 täiendatakse lõi</w:t>
      </w:r>
      <w:r w:rsidRPr="00AA3571">
        <w:rPr>
          <w:rFonts w:ascii="Times New Roman" w:hAnsi="Times New Roman" w:cs="Times New Roman"/>
          <w:sz w:val="24"/>
          <w:szCs w:val="24"/>
        </w:rPr>
        <w:t>k</w:t>
      </w:r>
      <w:r w:rsidR="00064157" w:rsidRPr="00AA3571">
        <w:rPr>
          <w:rFonts w:ascii="Times New Roman" w:hAnsi="Times New Roman" w:cs="Times New Roman"/>
          <w:sz w:val="24"/>
          <w:szCs w:val="24"/>
        </w:rPr>
        <w:t>ega 5 järgmises sõnastuses:</w:t>
      </w:r>
    </w:p>
    <w:p w14:paraId="1FBC7AC6" w14:textId="666AC988" w:rsidR="00364657" w:rsidRPr="00AA3571" w:rsidRDefault="0036465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„(5) Lisaks käesoleva paragrahvi lõigetes 1 ja 2 </w:t>
      </w:r>
      <w:r w:rsidR="00631D13" w:rsidRPr="00AA3571">
        <w:rPr>
          <w:rFonts w:ascii="Times New Roman" w:hAnsi="Times New Roman" w:cs="Times New Roman"/>
          <w:sz w:val="24"/>
          <w:szCs w:val="24"/>
        </w:rPr>
        <w:t xml:space="preserve">nimetatud teabele </w:t>
      </w:r>
      <w:r w:rsidRPr="00AA3571">
        <w:rPr>
          <w:rFonts w:ascii="Times New Roman" w:hAnsi="Times New Roman" w:cs="Times New Roman"/>
          <w:sz w:val="24"/>
          <w:szCs w:val="24"/>
        </w:rPr>
        <w:t>esitab Finantsinspektsioon:</w:t>
      </w:r>
    </w:p>
    <w:p w14:paraId="1CBEC0FE" w14:textId="42F7864A" w:rsidR="00364657" w:rsidRPr="00AA3571" w:rsidRDefault="0036465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6245AA" w:rsidRPr="00AA3571">
        <w:rPr>
          <w:rFonts w:ascii="Times New Roman" w:hAnsi="Times New Roman" w:cs="Times New Roman"/>
          <w:sz w:val="24"/>
          <w:szCs w:val="24"/>
        </w:rPr>
        <w:t> </w:t>
      </w:r>
      <w:r w:rsidRPr="00AA3571">
        <w:rPr>
          <w:rFonts w:ascii="Times New Roman" w:hAnsi="Times New Roman" w:cs="Times New Roman"/>
          <w:sz w:val="24"/>
          <w:szCs w:val="24"/>
        </w:rPr>
        <w:t xml:space="preserve">alternatiivfondi ja tema valitseja päritoluriigi finantsjärelevalve asutusele teabe, mis on vajalik fondi või tema valitseja üle järelevalve teostamiseks </w:t>
      </w:r>
      <w:r w:rsidR="00473E60" w:rsidRPr="00AA3571">
        <w:rPr>
          <w:rFonts w:ascii="Times New Roman" w:hAnsi="Times New Roman" w:cs="Times New Roman"/>
          <w:sz w:val="24"/>
          <w:szCs w:val="24"/>
        </w:rPr>
        <w:t xml:space="preserve">ning </w:t>
      </w:r>
      <w:r w:rsidRPr="00AA3571">
        <w:rPr>
          <w:rFonts w:ascii="Times New Roman" w:hAnsi="Times New Roman" w:cs="Times New Roman"/>
          <w:sz w:val="24"/>
          <w:szCs w:val="24"/>
        </w:rPr>
        <w:t>mille Finantsinspektsioon on saanud selle fondi depositooriumi päritoluriigi finantsjärelevalve asutusena;</w:t>
      </w:r>
    </w:p>
    <w:p w14:paraId="457EBE72" w14:textId="2AEEE8B3" w:rsidR="003868AB" w:rsidRPr="00AA3571" w:rsidRDefault="0036465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006245AA" w:rsidRPr="00AA3571">
        <w:rPr>
          <w:rFonts w:ascii="Times New Roman" w:hAnsi="Times New Roman" w:cs="Times New Roman"/>
          <w:sz w:val="24"/>
          <w:szCs w:val="24"/>
        </w:rPr>
        <w:t> </w:t>
      </w:r>
      <w:r w:rsidRPr="00AA3571">
        <w:rPr>
          <w:rFonts w:ascii="Times New Roman" w:hAnsi="Times New Roman" w:cs="Times New Roman"/>
          <w:sz w:val="24"/>
          <w:szCs w:val="24"/>
        </w:rPr>
        <w:t xml:space="preserve">alternatiivfondi depositooriumi päritoluriigi finantsjärelevalve asutusele teabe, mis on vajalik depositooriumi suhtes kehtestatud nõuete täitmise kontrollimiseks ja mille Finantsinspektsioon on saanud selle alternatiivfondi valitseja või aktsiaseltsifondi päritoluriigi finantsjärelevalve asutusena.“; </w:t>
      </w:r>
    </w:p>
    <w:p w14:paraId="2C13A1F1" w14:textId="77777777" w:rsidR="00F565DD" w:rsidRPr="00AA3571" w:rsidRDefault="00F565DD" w:rsidP="00CD0A94">
      <w:pPr>
        <w:spacing w:after="0" w:line="240" w:lineRule="auto"/>
        <w:jc w:val="both"/>
        <w:rPr>
          <w:rFonts w:ascii="Times New Roman" w:hAnsi="Times New Roman" w:cs="Times New Roman"/>
          <w:sz w:val="24"/>
          <w:szCs w:val="24"/>
        </w:rPr>
      </w:pPr>
    </w:p>
    <w:p w14:paraId="17AA37CB" w14:textId="1F7D3C27" w:rsidR="00DE2074" w:rsidRPr="00AA3571" w:rsidRDefault="00DE207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87</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w:t>
      </w:r>
      <w:r w:rsidR="00616F15" w:rsidRPr="00AA3571">
        <w:rPr>
          <w:rFonts w:ascii="Times New Roman" w:hAnsi="Times New Roman" w:cs="Times New Roman"/>
          <w:sz w:val="24"/>
          <w:szCs w:val="24"/>
        </w:rPr>
        <w:t>516 täiendatakse lõi</w:t>
      </w:r>
      <w:r w:rsidR="00B15E64" w:rsidRPr="00AA3571">
        <w:rPr>
          <w:rFonts w:ascii="Times New Roman" w:hAnsi="Times New Roman" w:cs="Times New Roman"/>
          <w:sz w:val="24"/>
          <w:szCs w:val="24"/>
        </w:rPr>
        <w:t>g</w:t>
      </w:r>
      <w:r w:rsidR="00616F15" w:rsidRPr="00AA3571">
        <w:rPr>
          <w:rFonts w:ascii="Times New Roman" w:hAnsi="Times New Roman" w:cs="Times New Roman"/>
          <w:sz w:val="24"/>
          <w:szCs w:val="24"/>
        </w:rPr>
        <w:t>e</w:t>
      </w:r>
      <w:r w:rsidR="00B15E64" w:rsidRPr="00AA3571">
        <w:rPr>
          <w:rFonts w:ascii="Times New Roman" w:hAnsi="Times New Roman" w:cs="Times New Roman"/>
          <w:sz w:val="24"/>
          <w:szCs w:val="24"/>
        </w:rPr>
        <w:t>te</w:t>
      </w:r>
      <w:r w:rsidR="00616F15" w:rsidRPr="00AA3571">
        <w:rPr>
          <w:rFonts w:ascii="Times New Roman" w:hAnsi="Times New Roman" w:cs="Times New Roman"/>
          <w:sz w:val="24"/>
          <w:szCs w:val="24"/>
        </w:rPr>
        <w:t>ga 13</w:t>
      </w:r>
      <w:r w:rsidR="00B15E64" w:rsidRPr="00AA3571">
        <w:rPr>
          <w:rFonts w:ascii="Times New Roman" w:hAnsi="Times New Roman" w:cs="Times New Roman"/>
          <w:sz w:val="24"/>
          <w:szCs w:val="24"/>
        </w:rPr>
        <w:t xml:space="preserve"> ja 14</w:t>
      </w:r>
      <w:r w:rsidR="00616F15" w:rsidRPr="00AA3571">
        <w:rPr>
          <w:rFonts w:ascii="Times New Roman" w:hAnsi="Times New Roman" w:cs="Times New Roman"/>
          <w:sz w:val="24"/>
          <w:szCs w:val="24"/>
        </w:rPr>
        <w:t xml:space="preserve"> järgmises sõnastuses:</w:t>
      </w:r>
    </w:p>
    <w:p w14:paraId="249F4D65" w14:textId="6CA2D5BC" w:rsidR="00976172" w:rsidRDefault="00616F15" w:rsidP="00976172">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„(13) </w:t>
      </w:r>
      <w:r w:rsidR="00976172" w:rsidRPr="00D4303E">
        <w:rPr>
          <w:rFonts w:ascii="Times New Roman" w:hAnsi="Times New Roman" w:cs="Times New Roman"/>
          <w:sz w:val="24"/>
          <w:szCs w:val="24"/>
        </w:rPr>
        <w:t>Fondivalitseja</w:t>
      </w:r>
      <w:r w:rsidR="00976172">
        <w:rPr>
          <w:rFonts w:ascii="Times New Roman" w:hAnsi="Times New Roman" w:cs="Times New Roman"/>
          <w:sz w:val="24"/>
          <w:szCs w:val="24"/>
        </w:rPr>
        <w:t xml:space="preserve"> peab</w:t>
      </w:r>
      <w:r w:rsidR="00976172" w:rsidRPr="00D4303E">
        <w:rPr>
          <w:rFonts w:ascii="Times New Roman" w:hAnsi="Times New Roman" w:cs="Times New Roman"/>
          <w:sz w:val="24"/>
          <w:szCs w:val="24"/>
        </w:rPr>
        <w:t xml:space="preserve"> </w:t>
      </w:r>
      <w:r w:rsidR="00FC4448">
        <w:rPr>
          <w:rFonts w:ascii="Times New Roman" w:hAnsi="Times New Roman" w:cs="Times New Roman"/>
          <w:sz w:val="24"/>
          <w:szCs w:val="24"/>
        </w:rPr>
        <w:t xml:space="preserve">viima </w:t>
      </w:r>
      <w:r w:rsidR="00976172" w:rsidRPr="00D4303E">
        <w:rPr>
          <w:rFonts w:ascii="Times New Roman" w:hAnsi="Times New Roman" w:cs="Times New Roman"/>
          <w:sz w:val="24"/>
          <w:szCs w:val="24"/>
        </w:rPr>
        <w:t>fondi dokumendid käesoleva seaduse 2026. aasta … vastu</w:t>
      </w:r>
      <w:r w:rsidR="00976172">
        <w:rPr>
          <w:rFonts w:ascii="Times New Roman" w:hAnsi="Times New Roman" w:cs="Times New Roman"/>
          <w:sz w:val="24"/>
          <w:szCs w:val="24"/>
        </w:rPr>
        <w:t xml:space="preserve"> </w:t>
      </w:r>
      <w:r w:rsidR="00976172" w:rsidRPr="00D4303E">
        <w:rPr>
          <w:rFonts w:ascii="Times New Roman" w:hAnsi="Times New Roman" w:cs="Times New Roman"/>
          <w:sz w:val="24"/>
          <w:szCs w:val="24"/>
        </w:rPr>
        <w:t>võetud redaktsiooni § 74 lõike 2 punktis</w:t>
      </w:r>
      <w:r w:rsidR="00976172">
        <w:rPr>
          <w:rFonts w:ascii="Times New Roman" w:hAnsi="Times New Roman" w:cs="Times New Roman"/>
          <w:sz w:val="24"/>
          <w:szCs w:val="24"/>
        </w:rPr>
        <w:t> </w:t>
      </w:r>
      <w:r w:rsidR="00976172" w:rsidRPr="00D4303E">
        <w:rPr>
          <w:rFonts w:ascii="Times New Roman" w:hAnsi="Times New Roman" w:cs="Times New Roman"/>
          <w:sz w:val="24"/>
          <w:szCs w:val="24"/>
        </w:rPr>
        <w:t>1 sätestatud nõuetega kooskõlla</w:t>
      </w:r>
      <w:r w:rsidR="00976172">
        <w:rPr>
          <w:rFonts w:ascii="Times New Roman" w:hAnsi="Times New Roman" w:cs="Times New Roman"/>
          <w:sz w:val="24"/>
          <w:szCs w:val="24"/>
        </w:rPr>
        <w:t xml:space="preserve"> ning pensionifondi puhul </w:t>
      </w:r>
      <w:r w:rsidR="00A12E74">
        <w:rPr>
          <w:rFonts w:ascii="Times New Roman" w:hAnsi="Times New Roman" w:cs="Times New Roman"/>
          <w:sz w:val="24"/>
          <w:szCs w:val="24"/>
        </w:rPr>
        <w:t xml:space="preserve">tegema </w:t>
      </w:r>
      <w:r w:rsidR="00976172">
        <w:rPr>
          <w:rFonts w:ascii="Times New Roman" w:hAnsi="Times New Roman" w:cs="Times New Roman"/>
          <w:sz w:val="24"/>
          <w:szCs w:val="24"/>
        </w:rPr>
        <w:t>fondi dokumentidesse muudatus</w:t>
      </w:r>
      <w:r w:rsidR="00A12E74">
        <w:rPr>
          <w:rFonts w:ascii="Times New Roman" w:hAnsi="Times New Roman" w:cs="Times New Roman"/>
          <w:sz w:val="24"/>
          <w:szCs w:val="24"/>
        </w:rPr>
        <w:t>i,</w:t>
      </w:r>
      <w:r w:rsidR="00976172">
        <w:rPr>
          <w:rFonts w:ascii="Times New Roman" w:hAnsi="Times New Roman" w:cs="Times New Roman"/>
          <w:sz w:val="24"/>
          <w:szCs w:val="24"/>
        </w:rPr>
        <w:t xml:space="preserve"> mis on tingitud § 127 lõike 2 ja § 129 kehtetuks tunnistamisest,</w:t>
      </w:r>
      <w:r w:rsidR="00976172" w:rsidRPr="00D4303E">
        <w:rPr>
          <w:rFonts w:ascii="Times New Roman" w:hAnsi="Times New Roman" w:cs="Times New Roman"/>
          <w:sz w:val="24"/>
          <w:szCs w:val="24"/>
        </w:rPr>
        <w:t xml:space="preserve"> hiljemalt </w:t>
      </w:r>
      <w:r w:rsidR="00976172">
        <w:rPr>
          <w:rFonts w:ascii="Times New Roman" w:hAnsi="Times New Roman" w:cs="Times New Roman"/>
          <w:sz w:val="24"/>
          <w:szCs w:val="24"/>
        </w:rPr>
        <w:t>üheksa</w:t>
      </w:r>
      <w:r w:rsidR="00976172" w:rsidRPr="00D4303E">
        <w:rPr>
          <w:rFonts w:ascii="Times New Roman" w:hAnsi="Times New Roman" w:cs="Times New Roman"/>
          <w:sz w:val="24"/>
          <w:szCs w:val="24"/>
        </w:rPr>
        <w:t> kuu</w:t>
      </w:r>
      <w:r w:rsidR="00976172">
        <w:rPr>
          <w:rFonts w:ascii="Times New Roman" w:hAnsi="Times New Roman" w:cs="Times New Roman"/>
          <w:sz w:val="24"/>
          <w:szCs w:val="24"/>
        </w:rPr>
        <w:t>d pärast</w:t>
      </w:r>
      <w:r w:rsidR="00976172" w:rsidRPr="00D4303E">
        <w:rPr>
          <w:rFonts w:ascii="Times New Roman" w:hAnsi="Times New Roman" w:cs="Times New Roman"/>
          <w:sz w:val="24"/>
          <w:szCs w:val="24"/>
        </w:rPr>
        <w:t xml:space="preserve"> käesoleva seaduse jõustumist.</w:t>
      </w:r>
    </w:p>
    <w:p w14:paraId="4F5DBA93" w14:textId="0E68D9F6" w:rsidR="00B15E64" w:rsidRPr="00AA3571" w:rsidRDefault="00B15E64" w:rsidP="00CD0A94">
      <w:pPr>
        <w:spacing w:after="0" w:line="240" w:lineRule="auto"/>
        <w:jc w:val="both"/>
        <w:rPr>
          <w:rFonts w:ascii="Times New Roman" w:hAnsi="Times New Roman" w:cs="Times New Roman"/>
          <w:sz w:val="24"/>
          <w:szCs w:val="24"/>
        </w:rPr>
      </w:pPr>
    </w:p>
    <w:p w14:paraId="08A63CBC" w14:textId="6E508C9A" w:rsidR="00AA6051" w:rsidRPr="00AA3571" w:rsidRDefault="00B15E64"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(14) Fondivalitseja </w:t>
      </w:r>
      <w:r w:rsidR="00A346F1">
        <w:rPr>
          <w:rFonts w:ascii="Times New Roman" w:hAnsi="Times New Roman" w:cs="Times New Roman"/>
          <w:sz w:val="24"/>
          <w:szCs w:val="24"/>
        </w:rPr>
        <w:t>peab</w:t>
      </w:r>
      <w:r w:rsidRPr="00AA3571">
        <w:rPr>
          <w:rFonts w:ascii="Times New Roman" w:hAnsi="Times New Roman" w:cs="Times New Roman"/>
          <w:sz w:val="24"/>
          <w:szCs w:val="24"/>
        </w:rPr>
        <w:t xml:space="preserve"> viima eurofondi ja mittekinnise alternatiivfondi dokumendid käesoleva seaduse 2026. aasta …. vastu võetud redaktsiooni § 29 lõike 1 punktides 8</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ja 13 ning lõike</w:t>
      </w:r>
      <w:r w:rsidR="001F6E87" w:rsidRPr="00AA3571">
        <w:rPr>
          <w:rFonts w:ascii="Times New Roman" w:hAnsi="Times New Roman" w:cs="Times New Roman"/>
          <w:sz w:val="24"/>
          <w:szCs w:val="24"/>
        </w:rPr>
        <w:t> </w:t>
      </w:r>
      <w:r w:rsidRPr="00AA3571">
        <w:rPr>
          <w:rFonts w:ascii="Times New Roman" w:hAnsi="Times New Roman" w:cs="Times New Roman"/>
          <w:sz w:val="24"/>
          <w:szCs w:val="24"/>
        </w:rPr>
        <w:t>2 punktides</w:t>
      </w:r>
      <w:r w:rsidR="001F6E87" w:rsidRPr="00AA3571">
        <w:rPr>
          <w:rFonts w:ascii="Times New Roman" w:hAnsi="Times New Roman" w:cs="Times New Roman"/>
          <w:sz w:val="24"/>
          <w:szCs w:val="24"/>
        </w:rPr>
        <w:t> </w:t>
      </w:r>
      <w:r w:rsidRPr="00AA3571">
        <w:rPr>
          <w:rFonts w:ascii="Times New Roman" w:hAnsi="Times New Roman" w:cs="Times New Roman"/>
          <w:sz w:val="24"/>
          <w:szCs w:val="24"/>
        </w:rPr>
        <w:t>8</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ja 12 sätestatud nõuetega kooskõlla hiljemalt 2027.</w:t>
      </w:r>
      <w:r w:rsidR="001F6E87" w:rsidRPr="00AA3571">
        <w:rPr>
          <w:rFonts w:ascii="Times New Roman" w:hAnsi="Times New Roman" w:cs="Times New Roman"/>
          <w:sz w:val="24"/>
          <w:szCs w:val="24"/>
        </w:rPr>
        <w:t> </w:t>
      </w:r>
      <w:r w:rsidRPr="00AA3571">
        <w:rPr>
          <w:rFonts w:ascii="Times New Roman" w:hAnsi="Times New Roman" w:cs="Times New Roman"/>
          <w:sz w:val="24"/>
          <w:szCs w:val="24"/>
        </w:rPr>
        <w:t>aasta 16.</w:t>
      </w:r>
      <w:r w:rsidR="00F90708" w:rsidRPr="00AA3571">
        <w:rPr>
          <w:rFonts w:ascii="Times New Roman" w:hAnsi="Times New Roman" w:cs="Times New Roman"/>
          <w:sz w:val="24"/>
          <w:szCs w:val="24"/>
        </w:rPr>
        <w:t> </w:t>
      </w:r>
      <w:r w:rsidRPr="00AA3571">
        <w:rPr>
          <w:rFonts w:ascii="Times New Roman" w:hAnsi="Times New Roman" w:cs="Times New Roman"/>
          <w:sz w:val="24"/>
          <w:szCs w:val="24"/>
        </w:rPr>
        <w:t>aprilliks.</w:t>
      </w:r>
      <w:r w:rsidR="008A354A" w:rsidRPr="00AA3571">
        <w:rPr>
          <w:rFonts w:ascii="Times New Roman" w:hAnsi="Times New Roman" w:cs="Times New Roman"/>
          <w:sz w:val="24"/>
          <w:szCs w:val="24"/>
        </w:rPr>
        <w:t>“;</w:t>
      </w:r>
    </w:p>
    <w:p w14:paraId="62C40CBF" w14:textId="77777777" w:rsidR="0096189C" w:rsidRPr="00AA3571" w:rsidRDefault="0096189C" w:rsidP="00CD0A94">
      <w:pPr>
        <w:spacing w:after="0" w:line="240" w:lineRule="auto"/>
        <w:jc w:val="both"/>
        <w:rPr>
          <w:rFonts w:ascii="Times New Roman" w:hAnsi="Times New Roman" w:cs="Times New Roman"/>
          <w:sz w:val="24"/>
          <w:szCs w:val="24"/>
        </w:rPr>
      </w:pPr>
    </w:p>
    <w:p w14:paraId="029B4749" w14:textId="005B9FB6" w:rsidR="0096189C" w:rsidRPr="00AA3571" w:rsidRDefault="0096189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88</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516 täiendatakse lõikega </w:t>
      </w:r>
      <w:r w:rsidR="001D0515" w:rsidRPr="00AA3571">
        <w:rPr>
          <w:rFonts w:ascii="Times New Roman" w:hAnsi="Times New Roman" w:cs="Times New Roman"/>
          <w:sz w:val="24"/>
          <w:szCs w:val="24"/>
        </w:rPr>
        <w:t>15 järgmises sõnastuses:</w:t>
      </w:r>
    </w:p>
    <w:p w14:paraId="71E8F2C3" w14:textId="1473FF76" w:rsidR="001D0515" w:rsidRPr="00AA3571" w:rsidRDefault="001D051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„(15) Pensionifondi valitseja on kohustatud esitama registripidajale hiljemalt 2027. aasta mai lõpuks käesoleva seaduse § 94 lõike 1 punktides 1–6 sätestatud andmed 2026. aasta lõpu seisuga või kui andmed on kalendriaasta jooksul oluliselt muutunud, siis </w:t>
      </w:r>
      <w:r w:rsidR="00176AEF">
        <w:rPr>
          <w:rFonts w:ascii="Times New Roman" w:hAnsi="Times New Roman" w:cs="Times New Roman"/>
          <w:sz w:val="24"/>
          <w:szCs w:val="24"/>
        </w:rPr>
        <w:t xml:space="preserve">nende </w:t>
      </w:r>
      <w:r w:rsidRPr="00AA3571">
        <w:rPr>
          <w:rFonts w:ascii="Times New Roman" w:hAnsi="Times New Roman" w:cs="Times New Roman"/>
          <w:sz w:val="24"/>
          <w:szCs w:val="24"/>
        </w:rPr>
        <w:t>viimase seisuga</w:t>
      </w:r>
      <w:r w:rsidR="00044779" w:rsidRPr="00AA3571">
        <w:rPr>
          <w:rFonts w:ascii="Times New Roman" w:hAnsi="Times New Roman" w:cs="Times New Roman"/>
          <w:sz w:val="24"/>
          <w:szCs w:val="24"/>
        </w:rPr>
        <w:t>.“;</w:t>
      </w:r>
    </w:p>
    <w:p w14:paraId="55F5C443" w14:textId="77777777" w:rsidR="00A2360C" w:rsidRPr="00AA3571" w:rsidRDefault="00A2360C" w:rsidP="00CD0A94">
      <w:pPr>
        <w:spacing w:after="0" w:line="240" w:lineRule="auto"/>
        <w:jc w:val="both"/>
        <w:rPr>
          <w:rFonts w:ascii="Times New Roman" w:hAnsi="Times New Roman" w:cs="Times New Roman"/>
          <w:sz w:val="24"/>
          <w:szCs w:val="24"/>
        </w:rPr>
      </w:pPr>
    </w:p>
    <w:p w14:paraId="76B0A5EE" w14:textId="778C1E63" w:rsidR="0049074E" w:rsidRPr="00AA3571" w:rsidRDefault="0056116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89</w:t>
      </w:r>
      <w:r w:rsidR="0049074E" w:rsidRPr="00AA3571">
        <w:rPr>
          <w:rFonts w:ascii="Times New Roman" w:hAnsi="Times New Roman" w:cs="Times New Roman"/>
          <w:b/>
          <w:bCs/>
          <w:sz w:val="24"/>
          <w:szCs w:val="24"/>
        </w:rPr>
        <w:t>)</w:t>
      </w:r>
      <w:r w:rsidR="0049074E" w:rsidRPr="00AA3571">
        <w:rPr>
          <w:rFonts w:ascii="Times New Roman" w:hAnsi="Times New Roman" w:cs="Times New Roman"/>
          <w:sz w:val="24"/>
          <w:szCs w:val="24"/>
        </w:rPr>
        <w:t xml:space="preserve"> </w:t>
      </w:r>
      <w:r w:rsidR="00323C8F" w:rsidRPr="00AA3571">
        <w:rPr>
          <w:rFonts w:ascii="Times New Roman" w:hAnsi="Times New Roman" w:cs="Times New Roman"/>
          <w:sz w:val="24"/>
          <w:szCs w:val="24"/>
        </w:rPr>
        <w:t>seadus</w:t>
      </w:r>
      <w:r w:rsidR="00F4070F" w:rsidRPr="00AA3571">
        <w:rPr>
          <w:rFonts w:ascii="Times New Roman" w:hAnsi="Times New Roman" w:cs="Times New Roman"/>
          <w:sz w:val="24"/>
          <w:szCs w:val="24"/>
        </w:rPr>
        <w:t>t</w:t>
      </w:r>
      <w:r w:rsidR="00323C8F" w:rsidRPr="00AA3571">
        <w:rPr>
          <w:rFonts w:ascii="Times New Roman" w:hAnsi="Times New Roman" w:cs="Times New Roman"/>
          <w:sz w:val="24"/>
          <w:szCs w:val="24"/>
        </w:rPr>
        <w:t xml:space="preserve"> täiendatakse §-ga </w:t>
      </w:r>
      <w:r w:rsidR="00A93950" w:rsidRPr="00AA3571">
        <w:rPr>
          <w:rFonts w:ascii="Times New Roman" w:hAnsi="Times New Roman" w:cs="Times New Roman"/>
          <w:sz w:val="24"/>
          <w:szCs w:val="24"/>
        </w:rPr>
        <w:t>517</w:t>
      </w:r>
      <w:r w:rsidR="00A93950" w:rsidRPr="00AA3571">
        <w:rPr>
          <w:rFonts w:ascii="Times New Roman" w:hAnsi="Times New Roman" w:cs="Times New Roman"/>
          <w:sz w:val="24"/>
          <w:szCs w:val="24"/>
          <w:vertAlign w:val="superscript"/>
        </w:rPr>
        <w:t>1</w:t>
      </w:r>
      <w:r w:rsidR="00A93950" w:rsidRPr="00AA3571">
        <w:rPr>
          <w:rFonts w:ascii="Times New Roman" w:hAnsi="Times New Roman" w:cs="Times New Roman"/>
          <w:sz w:val="24"/>
          <w:szCs w:val="24"/>
        </w:rPr>
        <w:t xml:space="preserve"> järgmises sõnastuses:</w:t>
      </w:r>
    </w:p>
    <w:p w14:paraId="4B8EF9E4" w14:textId="395C8B28" w:rsidR="00B46381" w:rsidRPr="00AA3571" w:rsidRDefault="00A93950"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00B46381" w:rsidRPr="00AA3571">
        <w:rPr>
          <w:rFonts w:ascii="Times New Roman" w:hAnsi="Times New Roman" w:cs="Times New Roman"/>
          <w:b/>
          <w:bCs/>
          <w:sz w:val="24"/>
          <w:szCs w:val="24"/>
        </w:rPr>
        <w:t>§ 517</w:t>
      </w:r>
      <w:r w:rsidR="00B46381" w:rsidRPr="00AA3571">
        <w:rPr>
          <w:rFonts w:ascii="Times New Roman" w:hAnsi="Times New Roman" w:cs="Times New Roman"/>
          <w:b/>
          <w:bCs/>
          <w:sz w:val="24"/>
          <w:szCs w:val="24"/>
          <w:vertAlign w:val="superscript"/>
        </w:rPr>
        <w:t>1</w:t>
      </w:r>
      <w:r w:rsidR="00B46381" w:rsidRPr="00AA3571">
        <w:rPr>
          <w:rFonts w:ascii="Times New Roman" w:hAnsi="Times New Roman" w:cs="Times New Roman"/>
          <w:b/>
          <w:bCs/>
          <w:sz w:val="24"/>
          <w:szCs w:val="24"/>
        </w:rPr>
        <w:t>. Alternatiivfondi valitseja tegevuse kooskõlla viimine laenu andmise nõuetega</w:t>
      </w:r>
    </w:p>
    <w:p w14:paraId="542CDDE8" w14:textId="77777777" w:rsidR="00315E0A" w:rsidRPr="00AA3571" w:rsidRDefault="00315E0A" w:rsidP="00CD0A94">
      <w:pPr>
        <w:spacing w:after="0" w:line="240" w:lineRule="auto"/>
        <w:jc w:val="both"/>
        <w:rPr>
          <w:rFonts w:ascii="Times New Roman" w:hAnsi="Times New Roman" w:cs="Times New Roman"/>
          <w:b/>
          <w:bCs/>
          <w:sz w:val="24"/>
          <w:szCs w:val="24"/>
        </w:rPr>
      </w:pPr>
    </w:p>
    <w:p w14:paraId="47157B04" w14:textId="02FAD325" w:rsidR="00B46381" w:rsidRPr="00AA3571" w:rsidRDefault="00B4638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8B3FC8" w:rsidRPr="00AA3571">
        <w:rPr>
          <w:rFonts w:ascii="Times New Roman" w:hAnsi="Times New Roman" w:cs="Times New Roman"/>
          <w:sz w:val="24"/>
          <w:szCs w:val="24"/>
        </w:rPr>
        <w:t> </w:t>
      </w:r>
      <w:r w:rsidRPr="00AA3571">
        <w:rPr>
          <w:rFonts w:ascii="Times New Roman" w:hAnsi="Times New Roman" w:cs="Times New Roman"/>
          <w:sz w:val="24"/>
          <w:szCs w:val="24"/>
        </w:rPr>
        <w:t>Fondivalitseja, kes valitseb enne 2024.</w:t>
      </w:r>
      <w:r w:rsidR="008B3FC8" w:rsidRPr="00AA3571">
        <w:rPr>
          <w:rFonts w:ascii="Times New Roman" w:hAnsi="Times New Roman" w:cs="Times New Roman"/>
          <w:sz w:val="24"/>
          <w:szCs w:val="24"/>
        </w:rPr>
        <w:t> </w:t>
      </w:r>
      <w:r w:rsidRPr="00AA3571">
        <w:rPr>
          <w:rFonts w:ascii="Times New Roman" w:hAnsi="Times New Roman" w:cs="Times New Roman"/>
          <w:sz w:val="24"/>
          <w:szCs w:val="24"/>
        </w:rPr>
        <w:t>aasta 15.</w:t>
      </w:r>
      <w:r w:rsidR="008B3FC8" w:rsidRPr="00AA3571">
        <w:rPr>
          <w:rFonts w:ascii="Times New Roman" w:hAnsi="Times New Roman" w:cs="Times New Roman"/>
          <w:sz w:val="24"/>
          <w:szCs w:val="24"/>
        </w:rPr>
        <w:t> </w:t>
      </w:r>
      <w:r w:rsidRPr="00AA3571">
        <w:rPr>
          <w:rFonts w:ascii="Times New Roman" w:hAnsi="Times New Roman" w:cs="Times New Roman"/>
          <w:sz w:val="24"/>
          <w:szCs w:val="24"/>
        </w:rPr>
        <w:t xml:space="preserve">aprilli moodustatud või asutatud mitteavalikku alternatiivfondi, mille arvel antakse laenu, samuti </w:t>
      </w:r>
      <w:r w:rsidR="008C3663" w:rsidRPr="00AA3571">
        <w:rPr>
          <w:rFonts w:ascii="Times New Roman" w:hAnsi="Times New Roman" w:cs="Times New Roman"/>
          <w:sz w:val="24"/>
          <w:szCs w:val="24"/>
        </w:rPr>
        <w:t xml:space="preserve">nendele </w:t>
      </w:r>
      <w:r w:rsidRPr="00AA3571">
        <w:rPr>
          <w:rFonts w:ascii="Times New Roman" w:hAnsi="Times New Roman" w:cs="Times New Roman"/>
          <w:sz w:val="24"/>
          <w:szCs w:val="24"/>
        </w:rPr>
        <w:t>tingimustele vastav usaldusfond, mis valitseb oma vara ise, ei ole kohustatud kuni 2029. aasta 16. aprillini järgima käesoleva seaduse § 120</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lõigetes 1–5 </w:t>
      </w:r>
      <w:r w:rsidR="00B64B75" w:rsidRPr="00AA3571">
        <w:rPr>
          <w:rFonts w:ascii="Times New Roman" w:hAnsi="Times New Roman" w:cs="Times New Roman"/>
          <w:sz w:val="24"/>
          <w:szCs w:val="24"/>
        </w:rPr>
        <w:t>ega</w:t>
      </w:r>
      <w:r w:rsidRPr="00AA3571">
        <w:rPr>
          <w:rFonts w:ascii="Times New Roman" w:hAnsi="Times New Roman" w:cs="Times New Roman"/>
          <w:sz w:val="24"/>
          <w:szCs w:val="24"/>
        </w:rPr>
        <w:t xml:space="preserve"> §</w:t>
      </w:r>
      <w:r w:rsidR="00B64B75" w:rsidRPr="00AA3571">
        <w:rPr>
          <w:rFonts w:ascii="Times New Roman" w:hAnsi="Times New Roman" w:cs="Times New Roman"/>
          <w:sz w:val="24"/>
          <w:szCs w:val="24"/>
        </w:rPr>
        <w:t>-s</w:t>
      </w:r>
      <w:r w:rsidRPr="00AA3571">
        <w:rPr>
          <w:rFonts w:ascii="Times New Roman" w:hAnsi="Times New Roman" w:cs="Times New Roman"/>
          <w:sz w:val="24"/>
          <w:szCs w:val="24"/>
        </w:rPr>
        <w:t xml:space="preserve"> 361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kehtestatud nõudeid. </w:t>
      </w:r>
    </w:p>
    <w:p w14:paraId="5EF70CBA" w14:textId="77777777" w:rsidR="00F565DD" w:rsidRPr="00AA3571" w:rsidRDefault="00F565DD" w:rsidP="00CD0A94">
      <w:pPr>
        <w:spacing w:after="0" w:line="240" w:lineRule="auto"/>
        <w:jc w:val="both"/>
        <w:rPr>
          <w:rFonts w:ascii="Times New Roman" w:hAnsi="Times New Roman" w:cs="Times New Roman"/>
          <w:sz w:val="24"/>
          <w:szCs w:val="24"/>
        </w:rPr>
      </w:pPr>
    </w:p>
    <w:p w14:paraId="1E1D2478" w14:textId="47D58717" w:rsidR="00B46381" w:rsidRPr="00AA3571" w:rsidRDefault="00B4638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Kui mitteavaliku alternatiivfondi arvel ühele laenuvõtjale antud laenude tinglik </w:t>
      </w:r>
      <w:r w:rsidR="00A94306" w:rsidRPr="00AA3571">
        <w:rPr>
          <w:rFonts w:ascii="Times New Roman" w:hAnsi="Times New Roman" w:cs="Times New Roman"/>
          <w:sz w:val="24"/>
          <w:szCs w:val="24"/>
        </w:rPr>
        <w:t>kogu</w:t>
      </w:r>
      <w:r w:rsidRPr="00AA3571">
        <w:rPr>
          <w:rFonts w:ascii="Times New Roman" w:hAnsi="Times New Roman" w:cs="Times New Roman"/>
          <w:sz w:val="24"/>
          <w:szCs w:val="24"/>
        </w:rPr>
        <w:t>väärtus või kasutatud finantsvõimendus ületab käesoleva seaduse §</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120</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lõikes</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1 või §</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361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lõikes</w:t>
      </w:r>
      <w:r w:rsidR="004F0CA5" w:rsidRPr="00AA3571">
        <w:rPr>
          <w:rFonts w:ascii="Times New Roman" w:hAnsi="Times New Roman" w:cs="Times New Roman"/>
          <w:sz w:val="24"/>
          <w:szCs w:val="24"/>
        </w:rPr>
        <w:t> </w:t>
      </w:r>
      <w:r w:rsidR="00152968" w:rsidRPr="00AA3571">
        <w:rPr>
          <w:rFonts w:ascii="Times New Roman" w:hAnsi="Times New Roman" w:cs="Times New Roman"/>
          <w:sz w:val="24"/>
          <w:szCs w:val="24"/>
        </w:rPr>
        <w:t>3</w:t>
      </w:r>
      <w:r w:rsidRPr="00AA3571">
        <w:rPr>
          <w:rFonts w:ascii="Times New Roman" w:hAnsi="Times New Roman" w:cs="Times New Roman"/>
          <w:sz w:val="24"/>
          <w:szCs w:val="24"/>
        </w:rPr>
        <w:t xml:space="preserve"> </w:t>
      </w:r>
      <w:r w:rsidRPr="00AA3571">
        <w:rPr>
          <w:rFonts w:ascii="Times New Roman" w:hAnsi="Times New Roman" w:cs="Times New Roman"/>
          <w:sz w:val="24"/>
          <w:szCs w:val="24"/>
        </w:rPr>
        <w:lastRenderedPageBreak/>
        <w:t xml:space="preserve">kehtestatud piirmäärasid, ei või fondivalitseja, aktsiaseltsifond või usaldusfond suurendada selliste laenude tinglikku </w:t>
      </w:r>
      <w:r w:rsidR="00002ACF" w:rsidRPr="00AA3571">
        <w:rPr>
          <w:rFonts w:ascii="Times New Roman" w:hAnsi="Times New Roman" w:cs="Times New Roman"/>
          <w:sz w:val="24"/>
          <w:szCs w:val="24"/>
        </w:rPr>
        <w:t>kogu</w:t>
      </w:r>
      <w:r w:rsidRPr="00AA3571">
        <w:rPr>
          <w:rFonts w:ascii="Times New Roman" w:hAnsi="Times New Roman" w:cs="Times New Roman"/>
          <w:sz w:val="24"/>
          <w:szCs w:val="24"/>
        </w:rPr>
        <w:t xml:space="preserve">väärtust ega finantsvõimendust kuni 2029. aasta 16. aprillini. </w:t>
      </w:r>
    </w:p>
    <w:p w14:paraId="388EF75C" w14:textId="77777777" w:rsidR="00F565DD" w:rsidRPr="00AA3571" w:rsidRDefault="00F565DD" w:rsidP="00CD0A94">
      <w:pPr>
        <w:spacing w:after="0" w:line="240" w:lineRule="auto"/>
        <w:jc w:val="both"/>
        <w:rPr>
          <w:rFonts w:ascii="Times New Roman" w:hAnsi="Times New Roman" w:cs="Times New Roman"/>
          <w:sz w:val="24"/>
          <w:szCs w:val="24"/>
        </w:rPr>
      </w:pPr>
    </w:p>
    <w:p w14:paraId="5F0CC52A" w14:textId="214BF74F" w:rsidR="00B46381" w:rsidRPr="00AA3571" w:rsidRDefault="00B4638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(3) Kui mitteavaliku alternatiivfondi arvel ühele laenuvõtjale antud laenude tinglik </w:t>
      </w:r>
      <w:r w:rsidR="00002ACF" w:rsidRPr="00AA3571">
        <w:rPr>
          <w:rFonts w:ascii="Times New Roman" w:hAnsi="Times New Roman" w:cs="Times New Roman"/>
          <w:sz w:val="24"/>
          <w:szCs w:val="24"/>
        </w:rPr>
        <w:t>kogu</w:t>
      </w:r>
      <w:r w:rsidRPr="00AA3571">
        <w:rPr>
          <w:rFonts w:ascii="Times New Roman" w:hAnsi="Times New Roman" w:cs="Times New Roman"/>
          <w:sz w:val="24"/>
          <w:szCs w:val="24"/>
        </w:rPr>
        <w:t>väärtus või kasutatud finantsvõimendus ei ületa käesoleva seaduse §</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120</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lõikes</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1 või §</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361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lõikes</w:t>
      </w:r>
      <w:r w:rsidR="004F0CA5" w:rsidRPr="00AA3571">
        <w:rPr>
          <w:rFonts w:ascii="Times New Roman" w:hAnsi="Times New Roman" w:cs="Times New Roman"/>
          <w:sz w:val="24"/>
          <w:szCs w:val="24"/>
        </w:rPr>
        <w:t> </w:t>
      </w:r>
      <w:r w:rsidR="00796F53" w:rsidRPr="00AA3571">
        <w:rPr>
          <w:rFonts w:ascii="Times New Roman" w:hAnsi="Times New Roman" w:cs="Times New Roman"/>
          <w:sz w:val="24"/>
          <w:szCs w:val="24"/>
        </w:rPr>
        <w:t>3</w:t>
      </w:r>
      <w:r w:rsidRPr="00AA3571">
        <w:rPr>
          <w:rFonts w:ascii="Times New Roman" w:hAnsi="Times New Roman" w:cs="Times New Roman"/>
          <w:sz w:val="24"/>
          <w:szCs w:val="24"/>
        </w:rPr>
        <w:t xml:space="preserve"> kehtestatud piirmäärasid, ei või fondivalitseja, aktsiaseltsifond või usaldusfond suurendada selliste laenude tinglikku </w:t>
      </w:r>
      <w:r w:rsidR="00002ACF" w:rsidRPr="00AA3571">
        <w:rPr>
          <w:rFonts w:ascii="Times New Roman" w:hAnsi="Times New Roman" w:cs="Times New Roman"/>
          <w:sz w:val="24"/>
          <w:szCs w:val="24"/>
        </w:rPr>
        <w:t>kogu</w:t>
      </w:r>
      <w:r w:rsidRPr="00AA3571">
        <w:rPr>
          <w:rFonts w:ascii="Times New Roman" w:hAnsi="Times New Roman" w:cs="Times New Roman"/>
          <w:sz w:val="24"/>
          <w:szCs w:val="24"/>
        </w:rPr>
        <w:t xml:space="preserve">väärtust ega finantsvõimendust üle viidatud piirmäärade. </w:t>
      </w:r>
    </w:p>
    <w:p w14:paraId="229FE3E6" w14:textId="77777777" w:rsidR="00F565DD" w:rsidRPr="00AA3571" w:rsidRDefault="00F565DD" w:rsidP="00CD0A94">
      <w:pPr>
        <w:spacing w:after="0" w:line="240" w:lineRule="auto"/>
        <w:jc w:val="both"/>
        <w:rPr>
          <w:rFonts w:ascii="Times New Roman" w:hAnsi="Times New Roman" w:cs="Times New Roman"/>
          <w:sz w:val="24"/>
          <w:szCs w:val="24"/>
        </w:rPr>
      </w:pPr>
    </w:p>
    <w:p w14:paraId="07F4D798" w14:textId="042E237B" w:rsidR="00B46381" w:rsidRPr="00AA3571" w:rsidRDefault="00B4638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Fondivalitseja, kes valitseb enne 2024.</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aasta 15.</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 xml:space="preserve">aprilli moodustatud või asutatud mitteavalikku alternatiivfondi, mille arvel antakse laenu, kuid mille osakute, aktsiate või osade väljalaskmine on nimetatud kuupäeva seisuga lõppenud, samuti </w:t>
      </w:r>
      <w:r w:rsidR="00537EA8" w:rsidRPr="00AA3571">
        <w:rPr>
          <w:rFonts w:ascii="Times New Roman" w:hAnsi="Times New Roman" w:cs="Times New Roman"/>
          <w:sz w:val="24"/>
          <w:szCs w:val="24"/>
        </w:rPr>
        <w:t xml:space="preserve">nendele </w:t>
      </w:r>
      <w:r w:rsidRPr="00AA3571">
        <w:rPr>
          <w:rFonts w:ascii="Times New Roman" w:hAnsi="Times New Roman" w:cs="Times New Roman"/>
          <w:sz w:val="24"/>
          <w:szCs w:val="24"/>
        </w:rPr>
        <w:t xml:space="preserve">tingimustele vastav usaldusfond, mis valitseb oma vara ise, ei ole kohustatud </w:t>
      </w:r>
      <w:r w:rsidR="00211E15" w:rsidRPr="00AA3571">
        <w:rPr>
          <w:rFonts w:ascii="Times New Roman" w:hAnsi="Times New Roman" w:cs="Times New Roman"/>
          <w:sz w:val="24"/>
          <w:szCs w:val="24"/>
        </w:rPr>
        <w:t xml:space="preserve">järgima </w:t>
      </w:r>
      <w:r w:rsidRPr="00AA3571">
        <w:rPr>
          <w:rFonts w:ascii="Times New Roman" w:hAnsi="Times New Roman" w:cs="Times New Roman"/>
          <w:sz w:val="24"/>
          <w:szCs w:val="24"/>
        </w:rPr>
        <w:t>käesoleva seaduse §</w:t>
      </w:r>
      <w:r w:rsidR="00002ACF" w:rsidRPr="00AA3571">
        <w:rPr>
          <w:rFonts w:ascii="Times New Roman" w:hAnsi="Times New Roman" w:cs="Times New Roman"/>
          <w:sz w:val="24"/>
          <w:szCs w:val="24"/>
        </w:rPr>
        <w:t xml:space="preserve"> </w:t>
      </w:r>
      <w:r w:rsidRPr="00AA3571">
        <w:rPr>
          <w:rFonts w:ascii="Times New Roman" w:hAnsi="Times New Roman" w:cs="Times New Roman"/>
          <w:sz w:val="24"/>
          <w:szCs w:val="24"/>
        </w:rPr>
        <w:t>120</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lõigetes 1–5 </w:t>
      </w:r>
      <w:r w:rsidR="002A52C5" w:rsidRPr="00AA3571">
        <w:rPr>
          <w:rFonts w:ascii="Times New Roman" w:hAnsi="Times New Roman" w:cs="Times New Roman"/>
          <w:sz w:val="24"/>
          <w:szCs w:val="24"/>
        </w:rPr>
        <w:t>ega</w:t>
      </w:r>
      <w:r w:rsidRPr="00AA3571">
        <w:rPr>
          <w:rFonts w:ascii="Times New Roman" w:hAnsi="Times New Roman" w:cs="Times New Roman"/>
          <w:sz w:val="24"/>
          <w:szCs w:val="24"/>
        </w:rPr>
        <w:t xml:space="preserve"> §</w:t>
      </w:r>
      <w:r w:rsidR="002A52C5" w:rsidRPr="00AA3571">
        <w:rPr>
          <w:rFonts w:ascii="Times New Roman" w:hAnsi="Times New Roman" w:cs="Times New Roman"/>
          <w:sz w:val="24"/>
          <w:szCs w:val="24"/>
        </w:rPr>
        <w:t>-s</w:t>
      </w:r>
      <w:r w:rsidRPr="00AA3571">
        <w:rPr>
          <w:rFonts w:ascii="Times New Roman" w:hAnsi="Times New Roman" w:cs="Times New Roman"/>
          <w:sz w:val="24"/>
          <w:szCs w:val="24"/>
        </w:rPr>
        <w:t xml:space="preserve"> 361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kehtestatud nõudeid. </w:t>
      </w:r>
    </w:p>
    <w:p w14:paraId="137655C9" w14:textId="77777777" w:rsidR="00F565DD" w:rsidRPr="00AA3571" w:rsidRDefault="00F565DD" w:rsidP="00CD0A94">
      <w:pPr>
        <w:spacing w:after="0" w:line="240" w:lineRule="auto"/>
        <w:jc w:val="both"/>
        <w:rPr>
          <w:rFonts w:ascii="Times New Roman" w:hAnsi="Times New Roman" w:cs="Times New Roman"/>
          <w:sz w:val="24"/>
          <w:szCs w:val="24"/>
        </w:rPr>
      </w:pPr>
    </w:p>
    <w:p w14:paraId="56FF94F2" w14:textId="0EC0B87E" w:rsidR="00B46381" w:rsidRPr="00AA3571" w:rsidRDefault="00B4638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(5) Kui fondivalitseja või usaldusfond, </w:t>
      </w:r>
      <w:r w:rsidR="00AB5060" w:rsidRPr="00AA3571">
        <w:rPr>
          <w:rFonts w:ascii="Times New Roman" w:hAnsi="Times New Roman" w:cs="Times New Roman"/>
          <w:sz w:val="24"/>
          <w:szCs w:val="24"/>
        </w:rPr>
        <w:t>mis</w:t>
      </w:r>
      <w:r w:rsidRPr="00AA3571">
        <w:rPr>
          <w:rFonts w:ascii="Times New Roman" w:hAnsi="Times New Roman" w:cs="Times New Roman"/>
          <w:sz w:val="24"/>
          <w:szCs w:val="24"/>
        </w:rPr>
        <w:t xml:space="preserve"> valitseb oma vara ise, otsustab käesoleva seaduse §</w:t>
      </w:r>
      <w:r w:rsidR="002F5159" w:rsidRPr="00AA3571">
        <w:rPr>
          <w:rFonts w:ascii="Times New Roman" w:hAnsi="Times New Roman" w:cs="Times New Roman"/>
          <w:sz w:val="24"/>
          <w:szCs w:val="24"/>
        </w:rPr>
        <w:t> </w:t>
      </w:r>
      <w:r w:rsidRPr="00AA3571">
        <w:rPr>
          <w:rFonts w:ascii="Times New Roman" w:hAnsi="Times New Roman" w:cs="Times New Roman"/>
          <w:sz w:val="24"/>
          <w:szCs w:val="24"/>
        </w:rPr>
        <w:t>120</w:t>
      </w:r>
      <w:r w:rsidRPr="00AA3571">
        <w:rPr>
          <w:rFonts w:ascii="Times New Roman" w:hAnsi="Times New Roman" w:cs="Times New Roman"/>
          <w:sz w:val="24"/>
          <w:szCs w:val="24"/>
          <w:vertAlign w:val="superscript"/>
        </w:rPr>
        <w:t xml:space="preserve">2 </w:t>
      </w:r>
      <w:r w:rsidRPr="00AA3571">
        <w:rPr>
          <w:rFonts w:ascii="Times New Roman" w:hAnsi="Times New Roman" w:cs="Times New Roman"/>
          <w:sz w:val="24"/>
          <w:szCs w:val="24"/>
        </w:rPr>
        <w:t>lõigetes</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 xml:space="preserve">1–5 </w:t>
      </w:r>
      <w:r w:rsidR="00285351" w:rsidRPr="00AA3571">
        <w:rPr>
          <w:rFonts w:ascii="Times New Roman" w:hAnsi="Times New Roman" w:cs="Times New Roman"/>
          <w:sz w:val="24"/>
          <w:szCs w:val="24"/>
        </w:rPr>
        <w:t>ja</w:t>
      </w:r>
      <w:r w:rsidRPr="00AA3571">
        <w:rPr>
          <w:rFonts w:ascii="Times New Roman" w:hAnsi="Times New Roman" w:cs="Times New Roman"/>
          <w:sz w:val="24"/>
          <w:szCs w:val="24"/>
        </w:rPr>
        <w:t xml:space="preserve"> §</w:t>
      </w:r>
      <w:r w:rsidR="000F6AD4" w:rsidRPr="00AA3571">
        <w:rPr>
          <w:rFonts w:ascii="Times New Roman" w:hAnsi="Times New Roman" w:cs="Times New Roman"/>
          <w:sz w:val="24"/>
          <w:szCs w:val="24"/>
        </w:rPr>
        <w:t>-s</w:t>
      </w:r>
      <w:r w:rsidR="004F0CA5" w:rsidRPr="00AA3571">
        <w:rPr>
          <w:rFonts w:ascii="Times New Roman" w:hAnsi="Times New Roman" w:cs="Times New Roman"/>
          <w:sz w:val="24"/>
          <w:szCs w:val="24"/>
        </w:rPr>
        <w:t> </w:t>
      </w:r>
      <w:r w:rsidRPr="00AA3571">
        <w:rPr>
          <w:rFonts w:ascii="Times New Roman" w:hAnsi="Times New Roman" w:cs="Times New Roman"/>
          <w:sz w:val="24"/>
          <w:szCs w:val="24"/>
        </w:rPr>
        <w:t>361</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kehtestatud nõudeid siiski kohaldada, teavitab ta sellest Finantsinspektsiooni. </w:t>
      </w:r>
    </w:p>
    <w:p w14:paraId="6877B349" w14:textId="77777777" w:rsidR="00F565DD" w:rsidRPr="00AA3571" w:rsidRDefault="00F565DD" w:rsidP="00CD0A94">
      <w:pPr>
        <w:spacing w:after="0" w:line="240" w:lineRule="auto"/>
        <w:jc w:val="both"/>
        <w:rPr>
          <w:rFonts w:ascii="Times New Roman" w:hAnsi="Times New Roman" w:cs="Times New Roman"/>
          <w:sz w:val="24"/>
          <w:szCs w:val="24"/>
        </w:rPr>
      </w:pPr>
    </w:p>
    <w:p w14:paraId="2601E0A2" w14:textId="550B8783" w:rsidR="00B46381" w:rsidRPr="00AA3571" w:rsidRDefault="00B46381"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 Fondivalitseja võib jätkata mitteavaliku alternatiivfondi valitsemist, mis andis laenu enne 2024. aasta 15. aprilli, kohaldamata nende laenude suhtes käesoleva seaduse § 120</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lõigetes 6–11 ning § 361 lõigetes 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ja 2</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sätestatut.</w:t>
      </w:r>
      <w:r w:rsidR="007A7B99" w:rsidRPr="00AA3571">
        <w:rPr>
          <w:rFonts w:ascii="Times New Roman" w:hAnsi="Times New Roman" w:cs="Times New Roman"/>
          <w:sz w:val="24"/>
          <w:szCs w:val="24"/>
        </w:rPr>
        <w:t>“;</w:t>
      </w:r>
    </w:p>
    <w:p w14:paraId="27E046A6" w14:textId="77777777" w:rsidR="00F565DD" w:rsidRPr="00AA3571" w:rsidRDefault="00F565DD" w:rsidP="00CD0A94">
      <w:pPr>
        <w:spacing w:after="0" w:line="240" w:lineRule="auto"/>
        <w:jc w:val="both"/>
        <w:rPr>
          <w:rFonts w:ascii="Times New Roman" w:hAnsi="Times New Roman" w:cs="Times New Roman"/>
          <w:sz w:val="24"/>
          <w:szCs w:val="24"/>
        </w:rPr>
      </w:pPr>
    </w:p>
    <w:p w14:paraId="1EBF83C0" w14:textId="1EE34E32" w:rsidR="00B141B6" w:rsidRPr="00AA3571" w:rsidRDefault="0056116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90</w:t>
      </w:r>
      <w:r w:rsidR="00157DAC" w:rsidRPr="00AA3571">
        <w:rPr>
          <w:rFonts w:ascii="Times New Roman" w:hAnsi="Times New Roman" w:cs="Times New Roman"/>
          <w:b/>
          <w:bCs/>
          <w:sz w:val="24"/>
          <w:szCs w:val="24"/>
        </w:rPr>
        <w:t>)</w:t>
      </w:r>
      <w:r w:rsidR="00157DAC" w:rsidRPr="00AA3571">
        <w:rPr>
          <w:rFonts w:ascii="Times New Roman" w:hAnsi="Times New Roman" w:cs="Times New Roman"/>
          <w:sz w:val="24"/>
          <w:szCs w:val="24"/>
        </w:rPr>
        <w:t xml:space="preserve"> seaduse 32</w:t>
      </w:r>
      <w:r w:rsidR="00157DAC" w:rsidRPr="00AA3571">
        <w:rPr>
          <w:rFonts w:ascii="Times New Roman" w:hAnsi="Times New Roman" w:cs="Times New Roman"/>
          <w:sz w:val="24"/>
          <w:szCs w:val="24"/>
          <w:vertAlign w:val="superscript"/>
        </w:rPr>
        <w:t>1</w:t>
      </w:r>
      <w:r w:rsidR="00157DAC" w:rsidRPr="00AA3571">
        <w:rPr>
          <w:rFonts w:ascii="Times New Roman" w:hAnsi="Times New Roman" w:cs="Times New Roman"/>
          <w:sz w:val="24"/>
          <w:szCs w:val="24"/>
        </w:rPr>
        <w:t xml:space="preserve">. peatükki täiendatakse §-ga </w:t>
      </w:r>
      <w:r w:rsidR="00B141B6" w:rsidRPr="00AA3571">
        <w:rPr>
          <w:rFonts w:ascii="Times New Roman" w:hAnsi="Times New Roman" w:cs="Times New Roman"/>
          <w:sz w:val="24"/>
          <w:szCs w:val="24"/>
        </w:rPr>
        <w:t>527</w:t>
      </w:r>
      <w:r w:rsidR="00B141B6" w:rsidRPr="00AA3571">
        <w:rPr>
          <w:rFonts w:ascii="Times New Roman" w:hAnsi="Times New Roman" w:cs="Times New Roman"/>
          <w:sz w:val="24"/>
          <w:szCs w:val="24"/>
          <w:vertAlign w:val="superscript"/>
        </w:rPr>
        <w:t>3</w:t>
      </w:r>
      <w:r w:rsidR="00B141B6" w:rsidRPr="00AA3571">
        <w:rPr>
          <w:rFonts w:ascii="Times New Roman" w:hAnsi="Times New Roman" w:cs="Times New Roman"/>
          <w:sz w:val="24"/>
          <w:szCs w:val="24"/>
        </w:rPr>
        <w:t xml:space="preserve"> järgmises sõnastuses:</w:t>
      </w:r>
    </w:p>
    <w:p w14:paraId="5E45DB25" w14:textId="77777777" w:rsidR="00B141B6" w:rsidRPr="00AA3571" w:rsidRDefault="00B141B6"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sz w:val="24"/>
          <w:szCs w:val="24"/>
        </w:rPr>
        <w:t>„</w:t>
      </w:r>
      <w:r w:rsidRPr="00AA3571">
        <w:rPr>
          <w:rFonts w:ascii="Times New Roman" w:hAnsi="Times New Roman" w:cs="Times New Roman"/>
          <w:b/>
          <w:bCs/>
          <w:sz w:val="24"/>
          <w:szCs w:val="24"/>
        </w:rPr>
        <w:t>§ 527</w:t>
      </w:r>
      <w:r w:rsidRPr="00AA3571">
        <w:rPr>
          <w:rFonts w:ascii="Times New Roman" w:hAnsi="Times New Roman" w:cs="Times New Roman"/>
          <w:b/>
          <w:bCs/>
          <w:sz w:val="24"/>
          <w:szCs w:val="24"/>
          <w:vertAlign w:val="superscript"/>
        </w:rPr>
        <w:t>3</w:t>
      </w:r>
      <w:r w:rsidRPr="00AA3571">
        <w:rPr>
          <w:rFonts w:ascii="Times New Roman" w:hAnsi="Times New Roman" w:cs="Times New Roman"/>
          <w:b/>
          <w:bCs/>
          <w:sz w:val="24"/>
          <w:szCs w:val="24"/>
        </w:rPr>
        <w:t>. Käesoleva seaduse § 286 kohaldamine</w:t>
      </w:r>
    </w:p>
    <w:p w14:paraId="451F0AD1" w14:textId="77777777" w:rsidR="00315E0A" w:rsidRPr="00AA3571" w:rsidRDefault="00315E0A" w:rsidP="00CD0A94">
      <w:pPr>
        <w:spacing w:after="0" w:line="240" w:lineRule="auto"/>
        <w:jc w:val="both"/>
        <w:rPr>
          <w:rFonts w:ascii="Times New Roman" w:hAnsi="Times New Roman" w:cs="Times New Roman"/>
          <w:b/>
          <w:bCs/>
          <w:sz w:val="24"/>
          <w:szCs w:val="24"/>
        </w:rPr>
      </w:pPr>
    </w:p>
    <w:p w14:paraId="38F51566" w14:textId="0F5D2A49" w:rsidR="00B141B6" w:rsidRPr="00AA3571" w:rsidRDefault="00B141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w:t>
      </w:r>
      <w:r w:rsidR="00AA124D">
        <w:rPr>
          <w:rFonts w:ascii="Times New Roman" w:hAnsi="Times New Roman" w:cs="Times New Roman"/>
          <w:sz w:val="24"/>
          <w:szCs w:val="24"/>
        </w:rPr>
        <w:t>Finantsinspektsioon võib anda k</w:t>
      </w:r>
      <w:r w:rsidRPr="00AA3571">
        <w:rPr>
          <w:rFonts w:ascii="Times New Roman" w:hAnsi="Times New Roman" w:cs="Times New Roman"/>
          <w:sz w:val="24"/>
          <w:szCs w:val="24"/>
        </w:rPr>
        <w:t>äesoleva seaduse § 286 lõigete 7 ja 8 kohas</w:t>
      </w:r>
      <w:r w:rsidR="009326D5" w:rsidRPr="00AA3571">
        <w:rPr>
          <w:rFonts w:ascii="Times New Roman" w:hAnsi="Times New Roman" w:cs="Times New Roman"/>
          <w:sz w:val="24"/>
          <w:szCs w:val="24"/>
        </w:rPr>
        <w:t>e</w:t>
      </w:r>
      <w:r w:rsidRPr="00AA3571">
        <w:rPr>
          <w:rFonts w:ascii="Times New Roman" w:hAnsi="Times New Roman" w:cs="Times New Roman"/>
          <w:sz w:val="24"/>
          <w:szCs w:val="24"/>
        </w:rPr>
        <w:t xml:space="preserve"> l</w:t>
      </w:r>
      <w:r w:rsidR="009326D5" w:rsidRPr="00AA3571">
        <w:rPr>
          <w:rFonts w:ascii="Times New Roman" w:hAnsi="Times New Roman" w:cs="Times New Roman"/>
          <w:sz w:val="24"/>
          <w:szCs w:val="24"/>
        </w:rPr>
        <w:t>oa</w:t>
      </w:r>
      <w:r w:rsidRPr="00AA3571">
        <w:rPr>
          <w:rFonts w:ascii="Times New Roman" w:hAnsi="Times New Roman" w:cs="Times New Roman"/>
          <w:sz w:val="24"/>
          <w:szCs w:val="24"/>
        </w:rPr>
        <w:t xml:space="preserve"> määrata alternatiivfondi depositooriumiks lepinguriigi krediidiasutus</w:t>
      </w:r>
      <w:r w:rsidR="00333CC3">
        <w:rPr>
          <w:rFonts w:ascii="Times New Roman" w:hAnsi="Times New Roman" w:cs="Times New Roman"/>
          <w:sz w:val="24"/>
          <w:szCs w:val="24"/>
        </w:rPr>
        <w:t>e</w:t>
      </w:r>
      <w:r w:rsidR="00474B03">
        <w:rPr>
          <w:rFonts w:ascii="Times New Roman" w:hAnsi="Times New Roman" w:cs="Times New Roman"/>
          <w:sz w:val="24"/>
          <w:szCs w:val="24"/>
        </w:rPr>
        <w:t>, kes ei osuta</w:t>
      </w:r>
      <w:r w:rsidRPr="00AA3571">
        <w:rPr>
          <w:rFonts w:ascii="Times New Roman" w:hAnsi="Times New Roman" w:cs="Times New Roman"/>
          <w:sz w:val="24"/>
          <w:szCs w:val="24"/>
        </w:rPr>
        <w:t xml:space="preserve"> depositooriumiteenust Eestis äriregistrisse kantud filiaalina</w:t>
      </w:r>
      <w:r w:rsidR="00701B46" w:rsidRPr="00AA3571">
        <w:rPr>
          <w:rFonts w:ascii="Times New Roman" w:hAnsi="Times New Roman" w:cs="Times New Roman"/>
          <w:sz w:val="24"/>
          <w:szCs w:val="24"/>
        </w:rPr>
        <w:t>,</w:t>
      </w:r>
      <w:r w:rsidRPr="00AA3571">
        <w:rPr>
          <w:rFonts w:ascii="Times New Roman" w:hAnsi="Times New Roman" w:cs="Times New Roman"/>
          <w:sz w:val="24"/>
          <w:szCs w:val="24"/>
        </w:rPr>
        <w:t xml:space="preserve"> kui Eesti ja teiste lepinguriikide fondivalitsejate valitsetavate või oma vara ise valitsevate Eestis või teistes lepinguriikides asutatud või moodustatud</w:t>
      </w:r>
      <w:r w:rsidR="00EB7F78">
        <w:rPr>
          <w:rFonts w:ascii="Times New Roman" w:hAnsi="Times New Roman" w:cs="Times New Roman"/>
          <w:sz w:val="24"/>
          <w:szCs w:val="24"/>
        </w:rPr>
        <w:t xml:space="preserve"> selliste</w:t>
      </w:r>
      <w:r w:rsidRPr="00AA3571">
        <w:rPr>
          <w:rFonts w:ascii="Times New Roman" w:hAnsi="Times New Roman" w:cs="Times New Roman"/>
          <w:sz w:val="24"/>
          <w:szCs w:val="24"/>
        </w:rPr>
        <w:t xml:space="preserve"> alternatiivfondide</w:t>
      </w:r>
      <w:r w:rsidR="009E5D5B">
        <w:rPr>
          <w:rFonts w:ascii="Times New Roman" w:hAnsi="Times New Roman" w:cs="Times New Roman"/>
          <w:sz w:val="24"/>
          <w:szCs w:val="24"/>
        </w:rPr>
        <w:t xml:space="preserve"> vara kogumaht</w:t>
      </w:r>
      <w:r w:rsidRPr="00AA3571">
        <w:rPr>
          <w:rFonts w:ascii="Times New Roman" w:hAnsi="Times New Roman" w:cs="Times New Roman"/>
          <w:sz w:val="24"/>
          <w:szCs w:val="24"/>
        </w:rPr>
        <w:t>, millele</w:t>
      </w:r>
      <w:r w:rsidR="00AF1A3B" w:rsidRPr="00AA3571">
        <w:rPr>
          <w:rFonts w:ascii="Times New Roman" w:hAnsi="Times New Roman" w:cs="Times New Roman"/>
          <w:sz w:val="24"/>
          <w:szCs w:val="24"/>
        </w:rPr>
        <w:t xml:space="preserve"> </w:t>
      </w:r>
      <w:r w:rsidRPr="00AA3571">
        <w:rPr>
          <w:rFonts w:ascii="Times New Roman" w:hAnsi="Times New Roman" w:cs="Times New Roman"/>
          <w:sz w:val="24"/>
          <w:szCs w:val="24"/>
        </w:rPr>
        <w:t xml:space="preserve">osutatakse käesoleva seaduse §-s 290 sätestatud vara hoidmise teenust Eestis, ei ületa 50 miljardit eurot või sellega samaväärset summat muus vääringus. </w:t>
      </w:r>
    </w:p>
    <w:p w14:paraId="2BC96067" w14:textId="77777777" w:rsidR="00F565DD" w:rsidRPr="00AA3571" w:rsidRDefault="00F565DD" w:rsidP="00CD0A94">
      <w:pPr>
        <w:spacing w:after="0" w:line="240" w:lineRule="auto"/>
        <w:jc w:val="both"/>
        <w:rPr>
          <w:rFonts w:ascii="Times New Roman" w:hAnsi="Times New Roman" w:cs="Times New Roman"/>
          <w:sz w:val="24"/>
          <w:szCs w:val="24"/>
        </w:rPr>
      </w:pPr>
    </w:p>
    <w:p w14:paraId="2701C424" w14:textId="3841BD0A" w:rsidR="0048134B" w:rsidRPr="00AA3571" w:rsidRDefault="00B141B6"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Käesoleva paragrahvi lõikes 1 sätestatud vara hulka ei arvata depositooriumide endi</w:t>
      </w:r>
      <w:r w:rsidR="000C2140" w:rsidRPr="00AA3571">
        <w:rPr>
          <w:rFonts w:ascii="Times New Roman" w:hAnsi="Times New Roman" w:cs="Times New Roman"/>
          <w:sz w:val="24"/>
          <w:szCs w:val="24"/>
        </w:rPr>
        <w:t xml:space="preserve"> </w:t>
      </w:r>
      <w:r w:rsidRPr="00AA3571">
        <w:rPr>
          <w:rFonts w:ascii="Times New Roman" w:hAnsi="Times New Roman" w:cs="Times New Roman"/>
          <w:sz w:val="24"/>
          <w:szCs w:val="24"/>
        </w:rPr>
        <w:t>ega selliste alternatiivfondide vara, mida pakutakse Eestis käesoleva seaduse §-s</w:t>
      </w:r>
      <w:r w:rsidR="00B7298A" w:rsidRPr="00AA3571">
        <w:rPr>
          <w:rFonts w:ascii="Times New Roman" w:hAnsi="Times New Roman" w:cs="Times New Roman"/>
          <w:sz w:val="24"/>
          <w:szCs w:val="24"/>
        </w:rPr>
        <w:t> </w:t>
      </w:r>
      <w:r w:rsidRPr="00AA3571">
        <w:rPr>
          <w:rFonts w:ascii="Times New Roman" w:hAnsi="Times New Roman" w:cs="Times New Roman"/>
          <w:sz w:val="24"/>
          <w:szCs w:val="24"/>
        </w:rPr>
        <w:t>423</w:t>
      </w:r>
      <w:r w:rsidR="00D718D4" w:rsidRPr="00AA3571">
        <w:rPr>
          <w:rFonts w:ascii="Times New Roman" w:hAnsi="Times New Roman" w:cs="Times New Roman"/>
          <w:sz w:val="24"/>
          <w:szCs w:val="24"/>
        </w:rPr>
        <w:t> </w:t>
      </w:r>
      <w:r w:rsidRPr="00AA3571">
        <w:rPr>
          <w:rFonts w:ascii="Times New Roman" w:hAnsi="Times New Roman" w:cs="Times New Roman"/>
          <w:sz w:val="24"/>
          <w:szCs w:val="24"/>
        </w:rPr>
        <w:t>sätestatu kohaselt lihtsustatud korras.</w:t>
      </w:r>
    </w:p>
    <w:p w14:paraId="6AB43644" w14:textId="77777777" w:rsidR="00F565DD" w:rsidRPr="00AA3571" w:rsidRDefault="00F565DD" w:rsidP="00CD0A94">
      <w:pPr>
        <w:spacing w:after="0" w:line="240" w:lineRule="auto"/>
        <w:jc w:val="both"/>
        <w:rPr>
          <w:rFonts w:ascii="Times New Roman" w:hAnsi="Times New Roman" w:cs="Times New Roman"/>
          <w:sz w:val="24"/>
          <w:szCs w:val="24"/>
        </w:rPr>
      </w:pPr>
    </w:p>
    <w:p w14:paraId="68C622DA" w14:textId="742097B7" w:rsidR="001E5429" w:rsidRPr="00AA3571" w:rsidRDefault="0048134B" w:rsidP="00CD0A94">
      <w:pPr>
        <w:spacing w:after="0" w:line="240" w:lineRule="auto"/>
        <w:jc w:val="both"/>
        <w:rPr>
          <w:rFonts w:ascii="Times New Roman" w:hAnsi="Times New Roman" w:cs="Times New Roman"/>
          <w:sz w:val="24"/>
          <w:szCs w:val="24"/>
        </w:rPr>
      </w:pPr>
      <w:bookmarkStart w:id="19" w:name="_Hlk216106682"/>
      <w:r w:rsidRPr="00AA3571">
        <w:rPr>
          <w:rFonts w:ascii="Times New Roman" w:hAnsi="Times New Roman" w:cs="Times New Roman"/>
          <w:sz w:val="24"/>
          <w:szCs w:val="24"/>
        </w:rPr>
        <w:t>(3) V</w:t>
      </w:r>
      <w:r w:rsidR="00AA210E" w:rsidRPr="00AA3571">
        <w:rPr>
          <w:rFonts w:ascii="Times New Roman" w:hAnsi="Times New Roman" w:cs="Times New Roman"/>
          <w:sz w:val="24"/>
          <w:szCs w:val="24"/>
        </w:rPr>
        <w:t>aldkonna eest vastutav minister</w:t>
      </w:r>
      <w:r w:rsidRPr="00AA3571">
        <w:rPr>
          <w:rFonts w:ascii="Times New Roman" w:hAnsi="Times New Roman" w:cs="Times New Roman"/>
          <w:sz w:val="24"/>
          <w:szCs w:val="24"/>
        </w:rPr>
        <w:t> võib määrusega täpsustada, mi</w:t>
      </w:r>
      <w:r w:rsidR="00323879" w:rsidRPr="00AA3571">
        <w:rPr>
          <w:rFonts w:ascii="Times New Roman" w:hAnsi="Times New Roman" w:cs="Times New Roman"/>
          <w:sz w:val="24"/>
          <w:szCs w:val="24"/>
        </w:rPr>
        <w:t>llistel</w:t>
      </w:r>
      <w:r w:rsidRPr="00AA3571">
        <w:rPr>
          <w:rFonts w:ascii="Times New Roman" w:hAnsi="Times New Roman" w:cs="Times New Roman"/>
          <w:sz w:val="24"/>
          <w:szCs w:val="24"/>
        </w:rPr>
        <w:t xml:space="preserve"> tingimustel ja mis ajaks tuleb </w:t>
      </w:r>
      <w:r w:rsidRPr="00AA3571">
        <w:rPr>
          <w:rFonts w:ascii="Times New Roman" w:hAnsi="Times New Roman" w:cs="Times New Roman"/>
          <w:color w:val="202020"/>
          <w:sz w:val="24"/>
          <w:szCs w:val="24"/>
        </w:rPr>
        <w:t xml:space="preserve">Eestis asutatud või moodustatud alternatiivfondi depositoorium viia käesoleva seaduse § 286 lõike 2 esimeses lauses sätestatud nõuetega kooskõlla, kui </w:t>
      </w:r>
      <w:r w:rsidR="00704922">
        <w:rPr>
          <w:rFonts w:ascii="Times New Roman" w:hAnsi="Times New Roman" w:cs="Times New Roman"/>
          <w:color w:val="202020"/>
          <w:sz w:val="24"/>
          <w:szCs w:val="24"/>
        </w:rPr>
        <w:t xml:space="preserve">selliste </w:t>
      </w:r>
      <w:r w:rsidRPr="00AA3571">
        <w:rPr>
          <w:rFonts w:ascii="Times New Roman" w:hAnsi="Times New Roman" w:cs="Times New Roman"/>
          <w:sz w:val="24"/>
          <w:szCs w:val="24"/>
        </w:rPr>
        <w:t>alternatiivfondide</w:t>
      </w:r>
      <w:r w:rsidR="00704922">
        <w:rPr>
          <w:rFonts w:ascii="Times New Roman" w:hAnsi="Times New Roman" w:cs="Times New Roman"/>
          <w:sz w:val="24"/>
          <w:szCs w:val="24"/>
        </w:rPr>
        <w:t xml:space="preserve"> vara kogumaht</w:t>
      </w:r>
      <w:r w:rsidRPr="00AA3571">
        <w:rPr>
          <w:rFonts w:ascii="Times New Roman" w:hAnsi="Times New Roman" w:cs="Times New Roman"/>
          <w:sz w:val="24"/>
          <w:szCs w:val="24"/>
        </w:rPr>
        <w:t>, millele osutatakse vara hoidmise teenust Eestis</w:t>
      </w:r>
      <w:r w:rsidR="00331717" w:rsidRPr="00AA3571">
        <w:rPr>
          <w:rFonts w:ascii="Times New Roman" w:hAnsi="Times New Roman" w:cs="Times New Roman"/>
          <w:sz w:val="24"/>
          <w:szCs w:val="24"/>
        </w:rPr>
        <w:t>,</w:t>
      </w:r>
      <w:r w:rsidR="00E6238B" w:rsidRPr="00AA3571">
        <w:rPr>
          <w:rFonts w:ascii="Times New Roman" w:hAnsi="Times New Roman" w:cs="Times New Roman"/>
          <w:sz w:val="24"/>
          <w:szCs w:val="24"/>
        </w:rPr>
        <w:t xml:space="preserve"> </w:t>
      </w:r>
      <w:r w:rsidRPr="00AA3571">
        <w:rPr>
          <w:rFonts w:ascii="Times New Roman" w:hAnsi="Times New Roman" w:cs="Times New Roman"/>
          <w:sz w:val="24"/>
          <w:szCs w:val="24"/>
        </w:rPr>
        <w:t>jõuab 50</w:t>
      </w:r>
      <w:r w:rsidR="00331717" w:rsidRPr="00AA3571">
        <w:rPr>
          <w:rFonts w:ascii="Times New Roman" w:hAnsi="Times New Roman" w:cs="Times New Roman"/>
          <w:sz w:val="24"/>
          <w:szCs w:val="24"/>
        </w:rPr>
        <w:t> </w:t>
      </w:r>
      <w:r w:rsidRPr="00AA3571">
        <w:rPr>
          <w:rFonts w:ascii="Times New Roman" w:hAnsi="Times New Roman" w:cs="Times New Roman"/>
          <w:sz w:val="24"/>
          <w:szCs w:val="24"/>
        </w:rPr>
        <w:t>miljardi euroni või sellega samaväärse summani muus vääringus.</w:t>
      </w:r>
      <w:r w:rsidR="001E5429" w:rsidRPr="00AA3571">
        <w:rPr>
          <w:rFonts w:ascii="Times New Roman" w:hAnsi="Times New Roman" w:cs="Times New Roman"/>
          <w:sz w:val="24"/>
          <w:szCs w:val="24"/>
        </w:rPr>
        <w:t>“</w:t>
      </w:r>
      <w:r w:rsidR="00D32C09" w:rsidRPr="00AA3571">
        <w:rPr>
          <w:rFonts w:ascii="Times New Roman" w:hAnsi="Times New Roman" w:cs="Times New Roman"/>
          <w:sz w:val="24"/>
          <w:szCs w:val="24"/>
        </w:rPr>
        <w:t>;</w:t>
      </w:r>
    </w:p>
    <w:bookmarkEnd w:id="19"/>
    <w:p w14:paraId="7CD9DCD6" w14:textId="44C6ADBE" w:rsidR="00F565DD" w:rsidRPr="00AA3571" w:rsidRDefault="00F565DD" w:rsidP="00CD0A94">
      <w:pPr>
        <w:spacing w:after="0" w:line="240" w:lineRule="auto"/>
        <w:jc w:val="both"/>
        <w:rPr>
          <w:rFonts w:ascii="Times New Roman" w:hAnsi="Times New Roman" w:cs="Times New Roman"/>
          <w:sz w:val="24"/>
          <w:szCs w:val="24"/>
        </w:rPr>
      </w:pPr>
    </w:p>
    <w:p w14:paraId="39221FB4" w14:textId="32A4EA82" w:rsidR="00772AE3" w:rsidRPr="00AA3571" w:rsidRDefault="00D32C0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002637FF" w:rsidRPr="00AA3571">
        <w:rPr>
          <w:rFonts w:ascii="Times New Roman" w:hAnsi="Times New Roman" w:cs="Times New Roman"/>
          <w:b/>
          <w:bCs/>
          <w:sz w:val="24"/>
          <w:szCs w:val="24"/>
        </w:rPr>
        <w:t>91</w:t>
      </w:r>
      <w:r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seadus</w:t>
      </w:r>
      <w:r w:rsidR="00EA01A0" w:rsidRPr="00AA3571">
        <w:rPr>
          <w:rFonts w:ascii="Times New Roman" w:hAnsi="Times New Roman" w:cs="Times New Roman"/>
          <w:sz w:val="24"/>
          <w:szCs w:val="24"/>
        </w:rPr>
        <w:t>e</w:t>
      </w:r>
      <w:r w:rsidRPr="00AA3571">
        <w:rPr>
          <w:rFonts w:ascii="Times New Roman" w:hAnsi="Times New Roman" w:cs="Times New Roman"/>
          <w:sz w:val="24"/>
          <w:szCs w:val="24"/>
        </w:rPr>
        <w:t xml:space="preserve"> normitehnili</w:t>
      </w:r>
      <w:r w:rsidR="005522BF" w:rsidRPr="00AA3571">
        <w:rPr>
          <w:rFonts w:ascii="Times New Roman" w:hAnsi="Times New Roman" w:cs="Times New Roman"/>
          <w:sz w:val="24"/>
          <w:szCs w:val="24"/>
        </w:rPr>
        <w:t>ne</w:t>
      </w:r>
      <w:r w:rsidRPr="00AA3571">
        <w:rPr>
          <w:rFonts w:ascii="Times New Roman" w:hAnsi="Times New Roman" w:cs="Times New Roman"/>
          <w:sz w:val="24"/>
          <w:szCs w:val="24"/>
        </w:rPr>
        <w:t xml:space="preserve"> märkus</w:t>
      </w:r>
      <w:r w:rsidR="00EA01A0" w:rsidRPr="00AA3571">
        <w:rPr>
          <w:rFonts w:ascii="Times New Roman" w:hAnsi="Times New Roman" w:cs="Times New Roman"/>
          <w:sz w:val="24"/>
          <w:szCs w:val="24"/>
        </w:rPr>
        <w:t xml:space="preserve"> </w:t>
      </w:r>
      <w:r w:rsidR="005522BF" w:rsidRPr="00AA3571">
        <w:rPr>
          <w:rFonts w:ascii="Times New Roman" w:hAnsi="Times New Roman" w:cs="Times New Roman"/>
          <w:sz w:val="24"/>
          <w:szCs w:val="24"/>
        </w:rPr>
        <w:t>muudetakse ja sõnastatakse järgmiselt</w:t>
      </w:r>
      <w:r w:rsidR="00772AE3" w:rsidRPr="00AA3571">
        <w:rPr>
          <w:rFonts w:ascii="Times New Roman" w:hAnsi="Times New Roman" w:cs="Times New Roman"/>
          <w:sz w:val="24"/>
          <w:szCs w:val="24"/>
        </w:rPr>
        <w:t>:</w:t>
      </w:r>
    </w:p>
    <w:p w14:paraId="7F971658" w14:textId="77B31E75" w:rsidR="00562614" w:rsidRPr="00AA3571" w:rsidRDefault="00D32C0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51441D" w:rsidRPr="00AA3571">
        <w:rPr>
          <w:rFonts w:ascii="Times New Roman" w:hAnsi="Times New Roman" w:cs="Times New Roman"/>
          <w:sz w:val="24"/>
          <w:szCs w:val="24"/>
        </w:rPr>
        <w:t>Euroopa Parlamendi ja nõukogu direktiiv 2009/65/EÜ vabalt võõrandatavatesse väärtpaberitesse ühiseks investeeringuks loodud ettevõtjaid (eurofondid) käsitlevate õigus- ja haldusnormide kooskõlastamise kohta (ELT L 302, 17.11.2009, lk 32–96), muudetud direktiividega 2011/61/EL (ELT L 174, 01.07.2011, lk 1–73), 2013/14/EL (ELT L 145, 31.05.2013, lk 1–3)</w:t>
      </w:r>
      <w:r w:rsidR="00987FF3" w:rsidRPr="00AA3571">
        <w:rPr>
          <w:rFonts w:ascii="Times New Roman" w:hAnsi="Times New Roman" w:cs="Times New Roman"/>
          <w:sz w:val="24"/>
          <w:szCs w:val="24"/>
        </w:rPr>
        <w:t>,</w:t>
      </w:r>
      <w:r w:rsidR="0051441D" w:rsidRPr="00AA3571">
        <w:rPr>
          <w:rFonts w:ascii="Times New Roman" w:hAnsi="Times New Roman" w:cs="Times New Roman"/>
          <w:sz w:val="24"/>
          <w:szCs w:val="24"/>
        </w:rPr>
        <w:t xml:space="preserve"> (EL) 2022/2556 (ELT L 333, 27.12.2022, lk 153–163), </w:t>
      </w:r>
      <w:r w:rsidR="00115495" w:rsidRPr="00AA3571">
        <w:rPr>
          <w:rFonts w:ascii="Times New Roman" w:hAnsi="Times New Roman" w:cs="Times New Roman"/>
          <w:sz w:val="24"/>
          <w:szCs w:val="24"/>
        </w:rPr>
        <w:t>(EL) 2024/927 (</w:t>
      </w:r>
      <w:r w:rsidR="00FF7BB8" w:rsidRPr="00AA3571">
        <w:rPr>
          <w:rFonts w:ascii="Times New Roman" w:hAnsi="Times New Roman" w:cs="Times New Roman"/>
          <w:sz w:val="24"/>
          <w:szCs w:val="24"/>
        </w:rPr>
        <w:t>ELT L, 2024/927</w:t>
      </w:r>
      <w:r w:rsidR="007E6486" w:rsidRPr="00AA3571">
        <w:rPr>
          <w:rFonts w:ascii="Times New Roman" w:hAnsi="Times New Roman" w:cs="Times New Roman"/>
          <w:sz w:val="24"/>
          <w:szCs w:val="24"/>
        </w:rPr>
        <w:t xml:space="preserve">, </w:t>
      </w:r>
      <w:r w:rsidR="00730FC7" w:rsidRPr="00AA3571">
        <w:rPr>
          <w:rFonts w:ascii="Times New Roman" w:hAnsi="Times New Roman" w:cs="Times New Roman"/>
          <w:sz w:val="24"/>
          <w:szCs w:val="24"/>
        </w:rPr>
        <w:t>26</w:t>
      </w:r>
      <w:r w:rsidR="00B848D1" w:rsidRPr="00AA3571">
        <w:rPr>
          <w:rFonts w:ascii="Times New Roman" w:hAnsi="Times New Roman" w:cs="Times New Roman"/>
          <w:sz w:val="24"/>
          <w:szCs w:val="24"/>
        </w:rPr>
        <w:t>.03.2024)</w:t>
      </w:r>
      <w:r w:rsidR="00FE7494" w:rsidRPr="00AA3571">
        <w:rPr>
          <w:rFonts w:ascii="Times New Roman" w:hAnsi="Times New Roman" w:cs="Times New Roman"/>
          <w:sz w:val="24"/>
          <w:szCs w:val="24"/>
        </w:rPr>
        <w:t xml:space="preserve"> ja </w:t>
      </w:r>
      <w:r w:rsidR="00EE7789" w:rsidRPr="00AA3571">
        <w:rPr>
          <w:rFonts w:ascii="Times New Roman" w:hAnsi="Times New Roman" w:cs="Times New Roman"/>
          <w:sz w:val="24"/>
          <w:szCs w:val="24"/>
        </w:rPr>
        <w:t xml:space="preserve">(EL) </w:t>
      </w:r>
      <w:r w:rsidR="0001256B" w:rsidRPr="00AA3571">
        <w:rPr>
          <w:rFonts w:ascii="Times New Roman" w:hAnsi="Times New Roman" w:cs="Times New Roman"/>
          <w:sz w:val="24"/>
          <w:szCs w:val="24"/>
        </w:rPr>
        <w:t>2024/2994</w:t>
      </w:r>
      <w:r w:rsidR="00EE7789" w:rsidRPr="00AA3571">
        <w:rPr>
          <w:rFonts w:ascii="Times New Roman" w:hAnsi="Times New Roman" w:cs="Times New Roman"/>
          <w:sz w:val="24"/>
          <w:szCs w:val="24"/>
        </w:rPr>
        <w:t xml:space="preserve"> (</w:t>
      </w:r>
      <w:r w:rsidR="00CB67D6" w:rsidRPr="00AA3571">
        <w:rPr>
          <w:rFonts w:ascii="Times New Roman" w:hAnsi="Times New Roman" w:cs="Times New Roman"/>
          <w:sz w:val="24"/>
          <w:szCs w:val="24"/>
        </w:rPr>
        <w:t>ELT L, 2024/2994,</w:t>
      </w:r>
      <w:r w:rsidR="00AE6E49" w:rsidRPr="00AA3571">
        <w:rPr>
          <w:rFonts w:ascii="Times New Roman" w:hAnsi="Times New Roman" w:cs="Times New Roman"/>
          <w:sz w:val="24"/>
          <w:szCs w:val="24"/>
        </w:rPr>
        <w:t xml:space="preserve"> </w:t>
      </w:r>
      <w:r w:rsidR="002F4EE6" w:rsidRPr="00AA3571">
        <w:rPr>
          <w:rFonts w:ascii="Times New Roman" w:hAnsi="Times New Roman" w:cs="Times New Roman"/>
          <w:sz w:val="24"/>
          <w:szCs w:val="24"/>
        </w:rPr>
        <w:t>0</w:t>
      </w:r>
      <w:r w:rsidR="003D6E5D" w:rsidRPr="00AA3571">
        <w:rPr>
          <w:rFonts w:ascii="Times New Roman" w:hAnsi="Times New Roman" w:cs="Times New Roman"/>
          <w:sz w:val="24"/>
          <w:szCs w:val="24"/>
        </w:rPr>
        <w:t>4.12.2024)</w:t>
      </w:r>
      <w:r w:rsidR="004A0F79" w:rsidRPr="00AA3571">
        <w:rPr>
          <w:rFonts w:ascii="Times New Roman" w:hAnsi="Times New Roman" w:cs="Times New Roman"/>
          <w:sz w:val="24"/>
          <w:szCs w:val="24"/>
        </w:rPr>
        <w:t>.“.</w:t>
      </w:r>
    </w:p>
    <w:p w14:paraId="3B319BFB" w14:textId="77777777" w:rsidR="00E075D8" w:rsidRDefault="00E075D8" w:rsidP="00CD0A94">
      <w:pPr>
        <w:spacing w:after="0" w:line="240" w:lineRule="auto"/>
        <w:jc w:val="both"/>
        <w:rPr>
          <w:rFonts w:ascii="Times New Roman" w:hAnsi="Times New Roman" w:cs="Times New Roman"/>
          <w:sz w:val="24"/>
          <w:szCs w:val="24"/>
        </w:rPr>
      </w:pPr>
    </w:p>
    <w:p w14:paraId="61211B5B" w14:textId="77777777" w:rsidR="00794725" w:rsidRPr="00AA3571" w:rsidRDefault="00794725" w:rsidP="00CD0A94">
      <w:pPr>
        <w:spacing w:after="0" w:line="240" w:lineRule="auto"/>
        <w:jc w:val="both"/>
        <w:rPr>
          <w:rFonts w:ascii="Times New Roman" w:hAnsi="Times New Roman" w:cs="Times New Roman"/>
          <w:sz w:val="24"/>
          <w:szCs w:val="24"/>
        </w:rPr>
      </w:pPr>
    </w:p>
    <w:p w14:paraId="19BD8BCF" w14:textId="143A83A9" w:rsidR="001E5429" w:rsidRPr="00AA3571" w:rsidRDefault="001E5429" w:rsidP="00CD0A94">
      <w:pPr>
        <w:spacing w:after="0" w:line="240" w:lineRule="auto"/>
        <w:rPr>
          <w:rFonts w:ascii="Times New Roman" w:hAnsi="Times New Roman" w:cs="Times New Roman"/>
          <w:b/>
          <w:bCs/>
          <w:sz w:val="24"/>
          <w:szCs w:val="24"/>
        </w:rPr>
      </w:pPr>
      <w:r w:rsidRPr="00AA3571">
        <w:rPr>
          <w:rFonts w:ascii="Times New Roman" w:hAnsi="Times New Roman" w:cs="Times New Roman"/>
          <w:b/>
          <w:bCs/>
          <w:sz w:val="24"/>
          <w:szCs w:val="24"/>
        </w:rPr>
        <w:lastRenderedPageBreak/>
        <w:t>§ 2. Finantsinspektsiooni seaduse muutmine</w:t>
      </w:r>
    </w:p>
    <w:p w14:paraId="2B3A1990" w14:textId="77777777" w:rsidR="00F565DD" w:rsidRPr="00AA3571" w:rsidRDefault="00F565DD" w:rsidP="00CD0A94">
      <w:pPr>
        <w:spacing w:after="0" w:line="240" w:lineRule="auto"/>
        <w:rPr>
          <w:rFonts w:ascii="Times New Roman" w:hAnsi="Times New Roman" w:cs="Times New Roman"/>
          <w:b/>
          <w:bCs/>
          <w:sz w:val="24"/>
          <w:szCs w:val="24"/>
        </w:rPr>
      </w:pPr>
    </w:p>
    <w:p w14:paraId="17A93D00" w14:textId="502D34E9" w:rsidR="001E5429" w:rsidRPr="00AA3571" w:rsidRDefault="001E5429" w:rsidP="00CD0A94">
      <w:pPr>
        <w:spacing w:after="0" w:line="240" w:lineRule="auto"/>
        <w:rPr>
          <w:rFonts w:ascii="Times New Roman" w:hAnsi="Times New Roman" w:cs="Times New Roman"/>
          <w:sz w:val="24"/>
          <w:szCs w:val="24"/>
        </w:rPr>
      </w:pPr>
      <w:r w:rsidRPr="00AA3571">
        <w:rPr>
          <w:rFonts w:ascii="Times New Roman" w:hAnsi="Times New Roman" w:cs="Times New Roman"/>
          <w:sz w:val="24"/>
          <w:szCs w:val="24"/>
        </w:rPr>
        <w:t>Finantsinspektsiooni seaduses tehakse järgmised muudatused:</w:t>
      </w:r>
    </w:p>
    <w:p w14:paraId="47552613" w14:textId="77777777" w:rsidR="00532DAE" w:rsidRPr="00AA3571" w:rsidRDefault="00532DAE" w:rsidP="00CD0A94">
      <w:pPr>
        <w:spacing w:after="0" w:line="240" w:lineRule="auto"/>
        <w:rPr>
          <w:rFonts w:ascii="Times New Roman" w:hAnsi="Times New Roman" w:cs="Times New Roman"/>
          <w:sz w:val="24"/>
          <w:szCs w:val="24"/>
        </w:rPr>
      </w:pPr>
    </w:p>
    <w:p w14:paraId="5295DBD7" w14:textId="4391F714" w:rsidR="001E5429" w:rsidRPr="00AA3571" w:rsidRDefault="001E542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Pr="00AA3571">
        <w:rPr>
          <w:rFonts w:ascii="Times New Roman" w:hAnsi="Times New Roman" w:cs="Times New Roman"/>
          <w:sz w:val="24"/>
          <w:szCs w:val="24"/>
        </w:rPr>
        <w:t xml:space="preserve"> paragrahvi </w:t>
      </w:r>
      <w:r w:rsidR="008F315B" w:rsidRPr="00AA3571">
        <w:rPr>
          <w:rFonts w:ascii="Times New Roman" w:hAnsi="Times New Roman" w:cs="Times New Roman"/>
          <w:sz w:val="24"/>
          <w:szCs w:val="24"/>
        </w:rPr>
        <w:t>46</w:t>
      </w:r>
      <w:r w:rsidR="008F315B"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lõi</w:t>
      </w:r>
      <w:r w:rsidR="008F315B" w:rsidRPr="00AA3571">
        <w:rPr>
          <w:rFonts w:ascii="Times New Roman" w:hAnsi="Times New Roman" w:cs="Times New Roman"/>
          <w:sz w:val="24"/>
          <w:szCs w:val="24"/>
        </w:rPr>
        <w:t>get</w:t>
      </w:r>
      <w:r w:rsidRPr="00AA3571">
        <w:rPr>
          <w:rFonts w:ascii="Times New Roman" w:hAnsi="Times New Roman" w:cs="Times New Roman"/>
          <w:sz w:val="24"/>
          <w:szCs w:val="24"/>
        </w:rPr>
        <w:t xml:space="preserve"> 1 </w:t>
      </w:r>
      <w:r w:rsidR="008F315B" w:rsidRPr="00AA3571">
        <w:rPr>
          <w:rFonts w:ascii="Times New Roman" w:hAnsi="Times New Roman" w:cs="Times New Roman"/>
          <w:sz w:val="24"/>
          <w:szCs w:val="24"/>
        </w:rPr>
        <w:t>täiendatakse punktiga 4 järgmises sõnastuses:</w:t>
      </w:r>
    </w:p>
    <w:p w14:paraId="24F1B4DC" w14:textId="2DA4645E" w:rsidR="00865EF4" w:rsidRPr="00AA3571" w:rsidRDefault="008F315B"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„4)</w:t>
      </w:r>
      <w:r w:rsidR="00E56C70" w:rsidRPr="00AA3571">
        <w:rPr>
          <w:rFonts w:ascii="Times New Roman" w:hAnsi="Times New Roman" w:cs="Times New Roman"/>
          <w:sz w:val="24"/>
          <w:szCs w:val="24"/>
        </w:rPr>
        <w:t> </w:t>
      </w:r>
      <w:r w:rsidRPr="00AA3571">
        <w:rPr>
          <w:rFonts w:ascii="Times New Roman" w:hAnsi="Times New Roman" w:cs="Times New Roman"/>
          <w:sz w:val="24"/>
          <w:szCs w:val="24"/>
        </w:rPr>
        <w:t xml:space="preserve">igast </w:t>
      </w:r>
      <w:r w:rsidR="00FF577E" w:rsidRPr="00AA3571">
        <w:rPr>
          <w:rFonts w:ascii="Times New Roman" w:hAnsi="Times New Roman" w:cs="Times New Roman"/>
          <w:sz w:val="24"/>
          <w:szCs w:val="24"/>
        </w:rPr>
        <w:t>tegevusloa saanud alternatiivfondi valitseja</w:t>
      </w:r>
      <w:r w:rsidR="000209FD" w:rsidRPr="00AA3571">
        <w:rPr>
          <w:rFonts w:ascii="Times New Roman" w:hAnsi="Times New Roman" w:cs="Times New Roman"/>
          <w:sz w:val="24"/>
          <w:szCs w:val="24"/>
        </w:rPr>
        <w:t>t</w:t>
      </w:r>
      <w:r w:rsidR="00FF577E" w:rsidRPr="00AA3571">
        <w:rPr>
          <w:rFonts w:ascii="Times New Roman" w:hAnsi="Times New Roman" w:cs="Times New Roman"/>
          <w:sz w:val="24"/>
          <w:szCs w:val="24"/>
        </w:rPr>
        <w:t xml:space="preserve"> </w:t>
      </w:r>
      <w:r w:rsidR="000A625F" w:rsidRPr="00AA3571">
        <w:rPr>
          <w:rFonts w:ascii="Times New Roman" w:hAnsi="Times New Roman" w:cs="Times New Roman"/>
          <w:sz w:val="24"/>
          <w:szCs w:val="24"/>
        </w:rPr>
        <w:t>puudutavast</w:t>
      </w:r>
      <w:r w:rsidR="00CD7B9E" w:rsidRPr="00AA3571">
        <w:rPr>
          <w:rFonts w:ascii="Times New Roman" w:hAnsi="Times New Roman" w:cs="Times New Roman"/>
          <w:sz w:val="24"/>
          <w:szCs w:val="24"/>
        </w:rPr>
        <w:t xml:space="preserve"> </w:t>
      </w:r>
      <w:r w:rsidRPr="00AA3571">
        <w:rPr>
          <w:rFonts w:ascii="Times New Roman" w:hAnsi="Times New Roman" w:cs="Times New Roman"/>
          <w:sz w:val="24"/>
          <w:szCs w:val="24"/>
        </w:rPr>
        <w:t>muudatusest</w:t>
      </w:r>
      <w:r w:rsidR="00FF577E" w:rsidRPr="00AA3571">
        <w:rPr>
          <w:rFonts w:ascii="Times New Roman" w:hAnsi="Times New Roman" w:cs="Times New Roman"/>
          <w:sz w:val="24"/>
          <w:szCs w:val="24"/>
        </w:rPr>
        <w:t xml:space="preserve"> </w:t>
      </w:r>
      <w:r w:rsidRPr="00AA3571">
        <w:rPr>
          <w:rFonts w:ascii="Times New Roman" w:hAnsi="Times New Roman" w:cs="Times New Roman"/>
          <w:sz w:val="24"/>
          <w:szCs w:val="24"/>
        </w:rPr>
        <w:t>teistes lepinguriikides valitsetavate või turustatavate alternatiivfondide loetelus.“;</w:t>
      </w:r>
    </w:p>
    <w:p w14:paraId="03BC56D7" w14:textId="77777777" w:rsidR="00865EF4" w:rsidRPr="00AA3571" w:rsidRDefault="00865EF4" w:rsidP="00CD0A94">
      <w:pPr>
        <w:spacing w:after="0" w:line="240" w:lineRule="auto"/>
        <w:jc w:val="both"/>
        <w:rPr>
          <w:rFonts w:ascii="Times New Roman" w:hAnsi="Times New Roman" w:cs="Times New Roman"/>
          <w:sz w:val="24"/>
          <w:szCs w:val="24"/>
        </w:rPr>
      </w:pPr>
    </w:p>
    <w:p w14:paraId="41CF50B4" w14:textId="77777777" w:rsidR="000A3B0C" w:rsidRPr="00AA3571" w:rsidRDefault="000A3B0C" w:rsidP="000A3B0C">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Pr="00AA3571">
        <w:rPr>
          <w:rFonts w:ascii="Times New Roman" w:hAnsi="Times New Roman" w:cs="Times New Roman"/>
          <w:sz w:val="24"/>
          <w:szCs w:val="24"/>
        </w:rPr>
        <w:t xml:space="preserve"> paragrahvi 46</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täiendatakse lõikega 14 järgmises sõnastuses:</w:t>
      </w:r>
    </w:p>
    <w:p w14:paraId="4957D119" w14:textId="41C3E4F2" w:rsidR="000A3B0C" w:rsidRPr="00AA3571" w:rsidRDefault="000A3B0C" w:rsidP="000A3B0C">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„(14) Inspektsioon teavitab Euroopa järelevalveasutusi, asjasse puutuvaid välisriikide finantsjärelevalve asutusi ja Euroopa Süsteemsete Riskide Nõukogu fondivalitsejale </w:t>
      </w:r>
      <w:r w:rsidR="009D52F4" w:rsidRPr="00AA3571">
        <w:rPr>
          <w:rFonts w:ascii="Times New Roman" w:hAnsi="Times New Roman" w:cs="Times New Roman"/>
          <w:sz w:val="24"/>
          <w:szCs w:val="24"/>
        </w:rPr>
        <w:t xml:space="preserve">eurofondi valitsemiseks </w:t>
      </w:r>
      <w:r w:rsidRPr="00AA3571">
        <w:rPr>
          <w:rFonts w:ascii="Times New Roman" w:hAnsi="Times New Roman" w:cs="Times New Roman"/>
          <w:sz w:val="24"/>
          <w:szCs w:val="24"/>
        </w:rPr>
        <w:t xml:space="preserve">tegevusloa andmisest või fondivalitsejale või aktsiaseltsifondile alternatiivfondi valitsemiseks </w:t>
      </w:r>
      <w:r w:rsidR="009D52F4" w:rsidRPr="00AA3571">
        <w:rPr>
          <w:rFonts w:ascii="Times New Roman" w:hAnsi="Times New Roman" w:cs="Times New Roman"/>
          <w:sz w:val="24"/>
          <w:szCs w:val="24"/>
        </w:rPr>
        <w:t xml:space="preserve">tegevusloa andmisest </w:t>
      </w:r>
      <w:r w:rsidRPr="00AA3571">
        <w:rPr>
          <w:rFonts w:ascii="Times New Roman" w:hAnsi="Times New Roman" w:cs="Times New Roman"/>
          <w:sz w:val="24"/>
          <w:szCs w:val="24"/>
        </w:rPr>
        <w:t>või tegevusloa kehtetuks tunnistamisest.“;</w:t>
      </w:r>
    </w:p>
    <w:p w14:paraId="48FD7F67" w14:textId="77777777" w:rsidR="000A3B0C" w:rsidRPr="00AA3571" w:rsidRDefault="000A3B0C" w:rsidP="000A3B0C">
      <w:pPr>
        <w:spacing w:after="0" w:line="240" w:lineRule="auto"/>
        <w:jc w:val="both"/>
        <w:rPr>
          <w:rFonts w:ascii="Times New Roman" w:hAnsi="Times New Roman" w:cs="Times New Roman"/>
          <w:b/>
          <w:bCs/>
          <w:sz w:val="24"/>
          <w:szCs w:val="24"/>
        </w:rPr>
      </w:pPr>
    </w:p>
    <w:p w14:paraId="400D6BA8" w14:textId="77777777" w:rsidR="000A3B0C" w:rsidRPr="00AA3571" w:rsidRDefault="000A3B0C" w:rsidP="000A3B0C">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Pr="00AA3571">
        <w:rPr>
          <w:rFonts w:ascii="Times New Roman" w:hAnsi="Times New Roman" w:cs="Times New Roman"/>
          <w:sz w:val="24"/>
          <w:szCs w:val="24"/>
        </w:rPr>
        <w:t xml:space="preserve"> paragrahvi 46</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täiendatakse lõikega 14</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järgmises sõnastuses:</w:t>
      </w:r>
    </w:p>
    <w:p w14:paraId="5DE7F2AE" w14:textId="136A24DB" w:rsidR="000A3B0C" w:rsidRPr="00AA3571" w:rsidRDefault="000A3B0C" w:rsidP="000A3B0C">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„(14</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w:t>
      </w:r>
      <w:r w:rsidR="0033063A" w:rsidRPr="00AA3571">
        <w:rPr>
          <w:rFonts w:ascii="Times New Roman" w:hAnsi="Times New Roman" w:cs="Times New Roman"/>
          <w:sz w:val="24"/>
          <w:szCs w:val="24"/>
        </w:rPr>
        <w:t xml:space="preserve">Lisaks </w:t>
      </w:r>
      <w:r w:rsidR="005A5A12" w:rsidRPr="00AA3571">
        <w:rPr>
          <w:rFonts w:ascii="Times New Roman" w:hAnsi="Times New Roman" w:cs="Times New Roman"/>
          <w:sz w:val="24"/>
          <w:szCs w:val="24"/>
        </w:rPr>
        <w:t xml:space="preserve">edastab </w:t>
      </w:r>
      <w:r w:rsidRPr="00AA3571">
        <w:rPr>
          <w:rFonts w:ascii="Times New Roman" w:hAnsi="Times New Roman" w:cs="Times New Roman"/>
          <w:sz w:val="24"/>
          <w:szCs w:val="24"/>
        </w:rPr>
        <w:t xml:space="preserve">Inspektsioon käesoleva paragrahvi lõikes 14 nimetatud asutustele andmed ja teabe, mille ta on investeerimisfondide seaduse § 88 lõike 9 ja § 92 lõike 5 kohaselt saanud, kui selline teave on vajalik, et nimetatud asutused saaksid täita oma kohustusi. Inspektsioon edastab Euroopa Keskpankade Süsteemi kuuluvatele keskpankadele eelnimetatud statistilised andmed koondkujul.“; </w:t>
      </w:r>
    </w:p>
    <w:p w14:paraId="2655F792" w14:textId="77777777" w:rsidR="000A3B0C" w:rsidRPr="00AA3571" w:rsidRDefault="000A3B0C" w:rsidP="000A3B0C">
      <w:pPr>
        <w:spacing w:after="0" w:line="240" w:lineRule="auto"/>
        <w:jc w:val="both"/>
        <w:rPr>
          <w:rFonts w:ascii="Times New Roman" w:hAnsi="Times New Roman" w:cs="Times New Roman"/>
          <w:sz w:val="24"/>
          <w:szCs w:val="24"/>
        </w:rPr>
      </w:pPr>
    </w:p>
    <w:p w14:paraId="4B076744" w14:textId="77777777" w:rsidR="000A3B0C" w:rsidRPr="00AA3571" w:rsidRDefault="000A3B0C" w:rsidP="000A3B0C">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Pr="00AA3571">
        <w:rPr>
          <w:rFonts w:ascii="Times New Roman" w:hAnsi="Times New Roman" w:cs="Times New Roman"/>
          <w:sz w:val="24"/>
          <w:szCs w:val="24"/>
        </w:rPr>
        <w:t xml:space="preserve"> paragrahvi 46</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täiendatakse lõikega 15 järgmises sõnastuses:</w:t>
      </w:r>
    </w:p>
    <w:p w14:paraId="761183A0" w14:textId="649173E8" w:rsidR="000A3B0C" w:rsidRPr="00AA3571" w:rsidRDefault="000A3B0C" w:rsidP="000A3B0C">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„(15) Inspektsiooni, Euroopa järelevalveasutuste, asjasse puutuvate välisriikide finantsjärelevalve asutuste ja Euroopa Süsteemsete Riskide Nõukogu vahel vahetatavat teavet käsitatakse konfidentsiaalsena, välja arvatud juhul, kui: </w:t>
      </w:r>
    </w:p>
    <w:p w14:paraId="18F38EDB" w14:textId="77777777" w:rsidR="000A3B0C" w:rsidRPr="00AA3571" w:rsidRDefault="000A3B0C" w:rsidP="000A3B0C">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teabe esitaja on teavet edastades täpsustanud, et seda võib avaldada; </w:t>
      </w:r>
    </w:p>
    <w:p w14:paraId="52BC399B" w14:textId="77777777" w:rsidR="000A3B0C" w:rsidRPr="00AA3571" w:rsidRDefault="000A3B0C" w:rsidP="000A3B0C">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 avaldamine on vajalik kohtumenetluse või Inspektsiooni või muu käesolevas lõikes nimetatud järelevalveasutuse läbiviidava väärteo-, järelevalve- või kriisilahendusmenetluse jaoks või</w:t>
      </w:r>
    </w:p>
    <w:p w14:paraId="2FB8780D" w14:textId="738B873E" w:rsidR="00917D81" w:rsidRPr="00AA3571" w:rsidRDefault="000A3B0C"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avaldatavat teavet kasutatakse koondkujul selliselt, et üksikuid finantsjärelevalve subjekte ei ole võimalik kindlaks teha.“;</w:t>
      </w:r>
    </w:p>
    <w:p w14:paraId="10B828A3" w14:textId="77777777" w:rsidR="00F565DD" w:rsidRPr="00AA3571" w:rsidRDefault="00F565DD" w:rsidP="00CD0A94">
      <w:pPr>
        <w:spacing w:after="0" w:line="240" w:lineRule="auto"/>
        <w:jc w:val="both"/>
        <w:rPr>
          <w:rFonts w:ascii="Times New Roman" w:hAnsi="Times New Roman" w:cs="Times New Roman"/>
          <w:sz w:val="24"/>
          <w:szCs w:val="24"/>
        </w:rPr>
      </w:pPr>
    </w:p>
    <w:p w14:paraId="542E78D4" w14:textId="352AD5AE" w:rsidR="00C44321" w:rsidRPr="00AA3571" w:rsidRDefault="00C30A55" w:rsidP="00C44321">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w:t>
      </w:r>
      <w:r w:rsidR="00BC7C55" w:rsidRPr="00AA3571">
        <w:rPr>
          <w:rFonts w:ascii="Times New Roman" w:hAnsi="Times New Roman" w:cs="Times New Roman"/>
          <w:b/>
          <w:bCs/>
          <w:sz w:val="24"/>
          <w:szCs w:val="24"/>
        </w:rPr>
        <w:t>)</w:t>
      </w:r>
      <w:r w:rsidR="00BC7C55" w:rsidRPr="00AA3571">
        <w:rPr>
          <w:rFonts w:ascii="Times New Roman" w:hAnsi="Times New Roman" w:cs="Times New Roman"/>
          <w:sz w:val="24"/>
          <w:szCs w:val="24"/>
        </w:rPr>
        <w:t xml:space="preserve"> </w:t>
      </w:r>
      <w:r w:rsidR="00C44321" w:rsidRPr="00AA3571">
        <w:rPr>
          <w:rFonts w:ascii="Times New Roman" w:hAnsi="Times New Roman" w:cs="Times New Roman"/>
          <w:sz w:val="24"/>
          <w:szCs w:val="24"/>
        </w:rPr>
        <w:t>paragrahvi 54 lõi</w:t>
      </w:r>
      <w:r w:rsidR="0019688E" w:rsidRPr="00AA3571">
        <w:rPr>
          <w:rFonts w:ascii="Times New Roman" w:hAnsi="Times New Roman" w:cs="Times New Roman"/>
          <w:sz w:val="24"/>
          <w:szCs w:val="24"/>
        </w:rPr>
        <w:t>ke</w:t>
      </w:r>
      <w:r w:rsidR="007A27BF" w:rsidRPr="00AA3571">
        <w:rPr>
          <w:rFonts w:ascii="Times New Roman" w:hAnsi="Times New Roman" w:cs="Times New Roman"/>
          <w:sz w:val="24"/>
          <w:szCs w:val="24"/>
        </w:rPr>
        <w:t xml:space="preserve"> 4 punktis</w:t>
      </w:r>
      <w:r w:rsidR="00C44321" w:rsidRPr="00AA3571">
        <w:rPr>
          <w:rFonts w:ascii="Times New Roman" w:hAnsi="Times New Roman" w:cs="Times New Roman"/>
          <w:sz w:val="24"/>
          <w:szCs w:val="24"/>
        </w:rPr>
        <w:t xml:space="preserve"> </w:t>
      </w:r>
      <w:r w:rsidR="0019688E" w:rsidRPr="00AA3571">
        <w:rPr>
          <w:rFonts w:ascii="Times New Roman" w:hAnsi="Times New Roman" w:cs="Times New Roman"/>
          <w:sz w:val="24"/>
          <w:szCs w:val="24"/>
        </w:rPr>
        <w:t>1</w:t>
      </w:r>
      <w:r w:rsidR="00C44321" w:rsidRPr="00AA3571">
        <w:rPr>
          <w:rFonts w:ascii="Times New Roman" w:hAnsi="Times New Roman" w:cs="Times New Roman"/>
          <w:sz w:val="24"/>
          <w:szCs w:val="24"/>
        </w:rPr>
        <w:t xml:space="preserve">4 </w:t>
      </w:r>
      <w:r w:rsidR="0019688E" w:rsidRPr="00AA3571">
        <w:rPr>
          <w:rFonts w:ascii="Times New Roman" w:hAnsi="Times New Roman" w:cs="Times New Roman"/>
          <w:sz w:val="24"/>
          <w:szCs w:val="24"/>
        </w:rPr>
        <w:t xml:space="preserve">asendatakse </w:t>
      </w:r>
      <w:r w:rsidR="00500F54" w:rsidRPr="00AA3571">
        <w:rPr>
          <w:rFonts w:ascii="Times New Roman" w:hAnsi="Times New Roman" w:cs="Times New Roman"/>
          <w:sz w:val="24"/>
          <w:szCs w:val="24"/>
        </w:rPr>
        <w:t xml:space="preserve">tekstiosa </w:t>
      </w:r>
      <w:r w:rsidR="0019688E" w:rsidRPr="00AA3571">
        <w:rPr>
          <w:rFonts w:ascii="Times New Roman" w:hAnsi="Times New Roman" w:cs="Times New Roman"/>
          <w:sz w:val="24"/>
          <w:szCs w:val="24"/>
        </w:rPr>
        <w:t>„</w:t>
      </w:r>
      <w:r w:rsidR="00C44321" w:rsidRPr="00AA3571">
        <w:rPr>
          <w:rFonts w:ascii="Times New Roman" w:hAnsi="Times New Roman" w:cs="Times New Roman"/>
          <w:sz w:val="24"/>
          <w:szCs w:val="24"/>
        </w:rPr>
        <w:t>krediidiasutuse või tema filiaali</w:t>
      </w:r>
      <w:r w:rsidR="004A49F3" w:rsidRPr="00AA3571">
        <w:rPr>
          <w:rFonts w:ascii="Times New Roman" w:hAnsi="Times New Roman" w:cs="Times New Roman"/>
          <w:sz w:val="24"/>
          <w:szCs w:val="24"/>
        </w:rPr>
        <w:t xml:space="preserve">“ </w:t>
      </w:r>
      <w:r w:rsidR="00500F54" w:rsidRPr="00AA3571">
        <w:rPr>
          <w:rFonts w:ascii="Times New Roman" w:hAnsi="Times New Roman" w:cs="Times New Roman"/>
          <w:sz w:val="24"/>
          <w:szCs w:val="24"/>
        </w:rPr>
        <w:t xml:space="preserve">tekstiosaga </w:t>
      </w:r>
      <w:r w:rsidR="004A49F3" w:rsidRPr="00AA3571">
        <w:rPr>
          <w:rFonts w:ascii="Times New Roman" w:hAnsi="Times New Roman" w:cs="Times New Roman"/>
          <w:sz w:val="24"/>
          <w:szCs w:val="24"/>
        </w:rPr>
        <w:t>„krediidiasutuse, fondivalitseja, investeerimisfondi või nende filiaalide“;</w:t>
      </w:r>
    </w:p>
    <w:p w14:paraId="69C2719D" w14:textId="77777777" w:rsidR="00F565DD" w:rsidRPr="00AA3571" w:rsidRDefault="00F565DD" w:rsidP="00CD0A94">
      <w:pPr>
        <w:spacing w:after="0" w:line="240" w:lineRule="auto"/>
        <w:jc w:val="both"/>
        <w:rPr>
          <w:rFonts w:ascii="Times New Roman" w:hAnsi="Times New Roman" w:cs="Times New Roman"/>
          <w:sz w:val="24"/>
          <w:szCs w:val="24"/>
        </w:rPr>
      </w:pPr>
    </w:p>
    <w:p w14:paraId="43B103B3" w14:textId="67B65742" w:rsidR="00DC4B4E" w:rsidRPr="00AA3571" w:rsidRDefault="00DC4B4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Pr="00AA3571">
        <w:rPr>
          <w:rFonts w:ascii="Times New Roman" w:hAnsi="Times New Roman" w:cs="Times New Roman"/>
          <w:sz w:val="24"/>
          <w:szCs w:val="24"/>
        </w:rPr>
        <w:t xml:space="preserve"> seadus</w:t>
      </w:r>
      <w:r w:rsidR="00184640" w:rsidRPr="00AA3571">
        <w:rPr>
          <w:rFonts w:ascii="Times New Roman" w:hAnsi="Times New Roman" w:cs="Times New Roman"/>
          <w:sz w:val="24"/>
          <w:szCs w:val="24"/>
        </w:rPr>
        <w:t>e</w:t>
      </w:r>
      <w:r w:rsidRPr="00AA3571">
        <w:rPr>
          <w:rFonts w:ascii="Times New Roman" w:hAnsi="Times New Roman" w:cs="Times New Roman"/>
          <w:sz w:val="24"/>
          <w:szCs w:val="24"/>
        </w:rPr>
        <w:t xml:space="preserve"> normitehnilis</w:t>
      </w:r>
      <w:r w:rsidR="00184640" w:rsidRPr="00AA3571">
        <w:rPr>
          <w:rFonts w:ascii="Times New Roman" w:hAnsi="Times New Roman" w:cs="Times New Roman"/>
          <w:sz w:val="24"/>
          <w:szCs w:val="24"/>
        </w:rPr>
        <w:t>t</w:t>
      </w:r>
      <w:r w:rsidRPr="00AA3571">
        <w:rPr>
          <w:rFonts w:ascii="Times New Roman" w:hAnsi="Times New Roman" w:cs="Times New Roman"/>
          <w:sz w:val="24"/>
          <w:szCs w:val="24"/>
        </w:rPr>
        <w:t xml:space="preserve"> märkus</w:t>
      </w:r>
      <w:r w:rsidR="00184640" w:rsidRPr="00AA3571">
        <w:rPr>
          <w:rFonts w:ascii="Times New Roman" w:hAnsi="Times New Roman" w:cs="Times New Roman"/>
          <w:sz w:val="24"/>
          <w:szCs w:val="24"/>
        </w:rPr>
        <w:t>t</w:t>
      </w:r>
      <w:r w:rsidRPr="00AA3571">
        <w:rPr>
          <w:rFonts w:ascii="Times New Roman" w:hAnsi="Times New Roman" w:cs="Times New Roman"/>
          <w:sz w:val="24"/>
          <w:szCs w:val="24"/>
        </w:rPr>
        <w:t xml:space="preserve"> </w:t>
      </w:r>
      <w:r w:rsidR="00184640" w:rsidRPr="00AA3571">
        <w:rPr>
          <w:rFonts w:ascii="Times New Roman" w:hAnsi="Times New Roman" w:cs="Times New Roman"/>
          <w:sz w:val="24"/>
          <w:szCs w:val="24"/>
        </w:rPr>
        <w:t xml:space="preserve">täiendatakse tekstiosaga </w:t>
      </w:r>
      <w:r w:rsidRPr="00AA3571">
        <w:rPr>
          <w:rFonts w:ascii="Times New Roman" w:hAnsi="Times New Roman" w:cs="Times New Roman"/>
          <w:sz w:val="24"/>
          <w:szCs w:val="24"/>
        </w:rPr>
        <w:t>„Euroopa Parlamendi ja nõukogu direktiiv (EL) 2024/927, millega muudetakse direktiive 2011/61/EL ja 2009/65/EÜ seoses ülesannete delegeerimise kokkulepete, likviidsusriski juhtimise, järelevalvelise aruandluse, depositooriumi- ja hoidmisteenuste osutamise ning alternatiivsete investeerimisfondide poolt laenude väljastamisega (ELT L, 2024/927, 26.03.2024).“.</w:t>
      </w:r>
    </w:p>
    <w:p w14:paraId="0B6527FA" w14:textId="77777777" w:rsidR="00184640" w:rsidRPr="00AA3571" w:rsidRDefault="00184640" w:rsidP="00CD0A94">
      <w:pPr>
        <w:spacing w:after="0" w:line="240" w:lineRule="auto"/>
        <w:jc w:val="both"/>
        <w:rPr>
          <w:rFonts w:ascii="Times New Roman" w:hAnsi="Times New Roman" w:cs="Times New Roman"/>
          <w:sz w:val="24"/>
          <w:szCs w:val="24"/>
        </w:rPr>
      </w:pPr>
    </w:p>
    <w:p w14:paraId="15A9EDF2" w14:textId="4402B2BE" w:rsidR="001E5429" w:rsidRPr="00AA3571" w:rsidRDefault="001E5429" w:rsidP="00CD0A94">
      <w:pPr>
        <w:spacing w:after="0" w:line="240" w:lineRule="auto"/>
        <w:rPr>
          <w:rFonts w:ascii="Times New Roman" w:hAnsi="Times New Roman" w:cs="Times New Roman"/>
          <w:b/>
          <w:bCs/>
          <w:sz w:val="24"/>
          <w:szCs w:val="24"/>
        </w:rPr>
      </w:pPr>
      <w:r w:rsidRPr="00AA3571">
        <w:rPr>
          <w:rFonts w:ascii="Times New Roman" w:hAnsi="Times New Roman" w:cs="Times New Roman"/>
          <w:b/>
          <w:bCs/>
          <w:sz w:val="24"/>
          <w:szCs w:val="24"/>
        </w:rPr>
        <w:t xml:space="preserve">§ </w:t>
      </w:r>
      <w:r w:rsidR="001E0DBC" w:rsidRPr="00AA3571">
        <w:rPr>
          <w:rFonts w:ascii="Times New Roman" w:hAnsi="Times New Roman" w:cs="Times New Roman"/>
          <w:b/>
          <w:bCs/>
          <w:sz w:val="24"/>
          <w:szCs w:val="24"/>
        </w:rPr>
        <w:t>3</w:t>
      </w:r>
      <w:r w:rsidRPr="00AA3571">
        <w:rPr>
          <w:rFonts w:ascii="Times New Roman" w:hAnsi="Times New Roman" w:cs="Times New Roman"/>
          <w:b/>
          <w:bCs/>
          <w:sz w:val="24"/>
          <w:szCs w:val="24"/>
        </w:rPr>
        <w:t xml:space="preserve">. </w:t>
      </w:r>
      <w:r w:rsidR="001E0DBC" w:rsidRPr="00AA3571">
        <w:rPr>
          <w:rFonts w:ascii="Times New Roman" w:hAnsi="Times New Roman" w:cs="Times New Roman"/>
          <w:b/>
          <w:bCs/>
          <w:sz w:val="24"/>
          <w:szCs w:val="24"/>
        </w:rPr>
        <w:t>Kogumispensionide</w:t>
      </w:r>
      <w:r w:rsidRPr="00AA3571">
        <w:rPr>
          <w:rFonts w:ascii="Times New Roman" w:hAnsi="Times New Roman" w:cs="Times New Roman"/>
          <w:b/>
          <w:bCs/>
          <w:sz w:val="24"/>
          <w:szCs w:val="24"/>
        </w:rPr>
        <w:t xml:space="preserve"> seaduse muutmine</w:t>
      </w:r>
    </w:p>
    <w:p w14:paraId="49DB9590" w14:textId="77777777" w:rsidR="00F565DD" w:rsidRPr="00AA3571" w:rsidRDefault="00F565DD" w:rsidP="00CD0A94">
      <w:pPr>
        <w:spacing w:after="0" w:line="240" w:lineRule="auto"/>
        <w:rPr>
          <w:rFonts w:ascii="Times New Roman" w:hAnsi="Times New Roman" w:cs="Times New Roman"/>
          <w:b/>
          <w:bCs/>
          <w:sz w:val="24"/>
          <w:szCs w:val="24"/>
        </w:rPr>
      </w:pPr>
    </w:p>
    <w:p w14:paraId="331A0860" w14:textId="648FA015" w:rsidR="001E5429" w:rsidRPr="00AA3571" w:rsidRDefault="001E0DBC" w:rsidP="00CD0A94">
      <w:pPr>
        <w:spacing w:after="0" w:line="240" w:lineRule="auto"/>
        <w:rPr>
          <w:rFonts w:ascii="Times New Roman" w:hAnsi="Times New Roman" w:cs="Times New Roman"/>
          <w:sz w:val="24"/>
          <w:szCs w:val="24"/>
        </w:rPr>
      </w:pPr>
      <w:r w:rsidRPr="00AA3571">
        <w:rPr>
          <w:rFonts w:ascii="Times New Roman" w:hAnsi="Times New Roman" w:cs="Times New Roman"/>
          <w:sz w:val="24"/>
          <w:szCs w:val="24"/>
        </w:rPr>
        <w:t>Kogumispensionide</w:t>
      </w:r>
      <w:r w:rsidR="001E5429" w:rsidRPr="00AA3571">
        <w:rPr>
          <w:rFonts w:ascii="Times New Roman" w:hAnsi="Times New Roman" w:cs="Times New Roman"/>
          <w:sz w:val="24"/>
          <w:szCs w:val="24"/>
        </w:rPr>
        <w:t xml:space="preserve"> seaduses tehakse järgmised muudatused:</w:t>
      </w:r>
    </w:p>
    <w:p w14:paraId="7C0B62A7" w14:textId="77777777" w:rsidR="005C52CC" w:rsidRPr="00AA3571" w:rsidRDefault="005C52CC" w:rsidP="00CD0A94">
      <w:pPr>
        <w:spacing w:after="0" w:line="240" w:lineRule="auto"/>
        <w:rPr>
          <w:rFonts w:ascii="Times New Roman" w:hAnsi="Times New Roman" w:cs="Times New Roman"/>
          <w:sz w:val="24"/>
          <w:szCs w:val="24"/>
        </w:rPr>
      </w:pPr>
    </w:p>
    <w:p w14:paraId="08C00BD7" w14:textId="11695E18" w:rsidR="001E5429" w:rsidRPr="00AA3571" w:rsidRDefault="001E5429"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Pr="00AA3571">
        <w:rPr>
          <w:rFonts w:ascii="Times New Roman" w:hAnsi="Times New Roman" w:cs="Times New Roman"/>
          <w:sz w:val="24"/>
          <w:szCs w:val="24"/>
        </w:rPr>
        <w:t xml:space="preserve"> paragrahvi </w:t>
      </w:r>
      <w:r w:rsidR="00C94684" w:rsidRPr="00AA3571">
        <w:rPr>
          <w:rFonts w:ascii="Times New Roman" w:hAnsi="Times New Roman" w:cs="Times New Roman"/>
          <w:sz w:val="24"/>
          <w:szCs w:val="24"/>
        </w:rPr>
        <w:t>15 lõike 1 punktis 6</w:t>
      </w:r>
      <w:r w:rsidR="0030264A" w:rsidRPr="00AA3571">
        <w:rPr>
          <w:rFonts w:ascii="Times New Roman" w:hAnsi="Times New Roman" w:cs="Times New Roman"/>
          <w:sz w:val="24"/>
          <w:szCs w:val="24"/>
        </w:rPr>
        <w:t>, §</w:t>
      </w:r>
      <w:r w:rsidR="00C94684" w:rsidRPr="00AA3571">
        <w:rPr>
          <w:rFonts w:ascii="Times New Roman" w:hAnsi="Times New Roman" w:cs="Times New Roman"/>
          <w:sz w:val="24"/>
          <w:szCs w:val="24"/>
        </w:rPr>
        <w:t xml:space="preserve"> </w:t>
      </w:r>
      <w:r w:rsidR="0030264A" w:rsidRPr="00AA3571">
        <w:rPr>
          <w:rFonts w:ascii="Times New Roman" w:hAnsi="Times New Roman" w:cs="Times New Roman"/>
          <w:sz w:val="24"/>
          <w:szCs w:val="24"/>
        </w:rPr>
        <w:t xml:space="preserve">25 lõike 3 punktis 8 ja § 37 lõike 3 punktis 7 </w:t>
      </w:r>
      <w:r w:rsidR="00C94684" w:rsidRPr="00AA3571">
        <w:rPr>
          <w:rFonts w:ascii="Times New Roman" w:hAnsi="Times New Roman" w:cs="Times New Roman"/>
          <w:sz w:val="24"/>
          <w:szCs w:val="24"/>
        </w:rPr>
        <w:t xml:space="preserve">asendatakse </w:t>
      </w:r>
      <w:r w:rsidR="009E3E63" w:rsidRPr="00AA3571">
        <w:rPr>
          <w:rFonts w:ascii="Times New Roman" w:hAnsi="Times New Roman" w:cs="Times New Roman"/>
          <w:sz w:val="24"/>
          <w:szCs w:val="24"/>
        </w:rPr>
        <w:t xml:space="preserve">tekstiosa </w:t>
      </w:r>
      <w:r w:rsidR="00C94684" w:rsidRPr="00AA3571">
        <w:rPr>
          <w:rFonts w:ascii="Times New Roman" w:hAnsi="Times New Roman" w:cs="Times New Roman"/>
          <w:sz w:val="24"/>
          <w:szCs w:val="24"/>
        </w:rPr>
        <w:t>„tingimuste, prospekti</w:t>
      </w:r>
      <w:r w:rsidR="00BD0CA3" w:rsidRPr="00AA3571">
        <w:rPr>
          <w:rFonts w:ascii="Times New Roman" w:hAnsi="Times New Roman" w:cs="Times New Roman"/>
          <w:sz w:val="24"/>
          <w:szCs w:val="24"/>
        </w:rPr>
        <w:t>de</w:t>
      </w:r>
      <w:r w:rsidR="00C94684" w:rsidRPr="00AA3571">
        <w:rPr>
          <w:rFonts w:ascii="Times New Roman" w:hAnsi="Times New Roman" w:cs="Times New Roman"/>
          <w:sz w:val="24"/>
          <w:szCs w:val="24"/>
        </w:rPr>
        <w:t xml:space="preserve"> ja põhiteabega“ </w:t>
      </w:r>
      <w:r w:rsidR="009E3E63" w:rsidRPr="00AA3571">
        <w:rPr>
          <w:rFonts w:ascii="Times New Roman" w:hAnsi="Times New Roman" w:cs="Times New Roman"/>
          <w:sz w:val="24"/>
          <w:szCs w:val="24"/>
        </w:rPr>
        <w:t xml:space="preserve">tekstiosaga </w:t>
      </w:r>
      <w:r w:rsidR="00C94684" w:rsidRPr="00AA3571">
        <w:rPr>
          <w:rFonts w:ascii="Times New Roman" w:hAnsi="Times New Roman" w:cs="Times New Roman"/>
          <w:sz w:val="24"/>
          <w:szCs w:val="24"/>
        </w:rPr>
        <w:t>„põhiteabega“;</w:t>
      </w:r>
    </w:p>
    <w:p w14:paraId="0054EC60" w14:textId="77777777" w:rsidR="004C1580" w:rsidRPr="00AA3571" w:rsidRDefault="004C1580" w:rsidP="00CD0A94">
      <w:pPr>
        <w:spacing w:after="0" w:line="240" w:lineRule="auto"/>
        <w:jc w:val="both"/>
        <w:rPr>
          <w:rFonts w:ascii="Times New Roman" w:hAnsi="Times New Roman" w:cs="Times New Roman"/>
          <w:sz w:val="24"/>
          <w:szCs w:val="24"/>
        </w:rPr>
      </w:pPr>
    </w:p>
    <w:p w14:paraId="0FFAB03D" w14:textId="77777777" w:rsidR="00132D17" w:rsidRPr="00AA3571" w:rsidRDefault="004C1580" w:rsidP="00132D17">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Pr="00AA3571">
        <w:rPr>
          <w:rFonts w:ascii="Times New Roman" w:hAnsi="Times New Roman" w:cs="Times New Roman"/>
          <w:sz w:val="24"/>
          <w:szCs w:val="24"/>
        </w:rPr>
        <w:t xml:space="preserve"> </w:t>
      </w:r>
      <w:r w:rsidR="00132D17" w:rsidRPr="00AA3571">
        <w:rPr>
          <w:rFonts w:ascii="Times New Roman" w:hAnsi="Times New Roman" w:cs="Times New Roman"/>
          <w:sz w:val="24"/>
          <w:szCs w:val="24"/>
        </w:rPr>
        <w:t>paragrahvi 17</w:t>
      </w:r>
      <w:r w:rsidR="00132D17" w:rsidRPr="00AA3571">
        <w:rPr>
          <w:rFonts w:ascii="Times New Roman" w:hAnsi="Times New Roman" w:cs="Times New Roman"/>
          <w:sz w:val="24"/>
          <w:szCs w:val="24"/>
          <w:vertAlign w:val="superscript"/>
        </w:rPr>
        <w:t>1</w:t>
      </w:r>
      <w:r w:rsidR="00132D17" w:rsidRPr="00AA3571">
        <w:rPr>
          <w:rFonts w:ascii="Times New Roman" w:hAnsi="Times New Roman" w:cs="Times New Roman"/>
          <w:sz w:val="24"/>
          <w:szCs w:val="24"/>
        </w:rPr>
        <w:t xml:space="preserve"> lõige 2</w:t>
      </w:r>
      <w:r w:rsidR="00132D17" w:rsidRPr="00AA3571">
        <w:rPr>
          <w:rFonts w:ascii="Times New Roman" w:hAnsi="Times New Roman" w:cs="Times New Roman"/>
          <w:sz w:val="24"/>
          <w:szCs w:val="24"/>
          <w:vertAlign w:val="superscript"/>
        </w:rPr>
        <w:t>1</w:t>
      </w:r>
      <w:r w:rsidR="00132D17" w:rsidRPr="00AA3571">
        <w:rPr>
          <w:rFonts w:ascii="Times New Roman" w:hAnsi="Times New Roman" w:cs="Times New Roman"/>
          <w:sz w:val="24"/>
          <w:szCs w:val="24"/>
        </w:rPr>
        <w:t xml:space="preserve"> muudetakse ja sõnastatakse järgmiselt: </w:t>
      </w:r>
    </w:p>
    <w:p w14:paraId="5ADE1F7B" w14:textId="216938B3" w:rsidR="00F565DD" w:rsidRPr="00AA3571" w:rsidRDefault="00132D17" w:rsidP="00132D17">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„(2</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Kui tulumaksuseaduse § 17</w:t>
      </w:r>
      <w:r w:rsidRPr="00AA3571">
        <w:rPr>
          <w:rFonts w:ascii="Times New Roman" w:hAnsi="Times New Roman" w:cs="Times New Roman"/>
          <w:sz w:val="24"/>
          <w:szCs w:val="24"/>
          <w:vertAlign w:val="superscript"/>
        </w:rPr>
        <w:t>1</w:t>
      </w:r>
      <w:r w:rsidRPr="00AA3571">
        <w:rPr>
          <w:rFonts w:ascii="Times New Roman" w:hAnsi="Times New Roman" w:cs="Times New Roman"/>
          <w:sz w:val="24"/>
          <w:szCs w:val="24"/>
        </w:rPr>
        <w:t xml:space="preserve"> lõike 2 punktis 2 </w:t>
      </w:r>
      <w:r w:rsidR="00B9580A" w:rsidRPr="00AA3571">
        <w:rPr>
          <w:rFonts w:ascii="Times New Roman" w:hAnsi="Times New Roman" w:cs="Times New Roman"/>
          <w:sz w:val="24"/>
          <w:szCs w:val="24"/>
        </w:rPr>
        <w:t>nimeta</w:t>
      </w:r>
      <w:r w:rsidRPr="00AA3571">
        <w:rPr>
          <w:rFonts w:ascii="Times New Roman" w:hAnsi="Times New Roman" w:cs="Times New Roman"/>
          <w:sz w:val="24"/>
          <w:szCs w:val="24"/>
        </w:rPr>
        <w:t>tud reguleeritud väärtpaberitur</w:t>
      </w:r>
      <w:r w:rsidR="001F29AB" w:rsidRPr="00AA3571">
        <w:rPr>
          <w:rFonts w:ascii="Times New Roman" w:hAnsi="Times New Roman" w:cs="Times New Roman"/>
          <w:sz w:val="24"/>
          <w:szCs w:val="24"/>
        </w:rPr>
        <w:t>g</w:t>
      </w:r>
      <w:r w:rsidRPr="00AA3571">
        <w:rPr>
          <w:rFonts w:ascii="Times New Roman" w:hAnsi="Times New Roman" w:cs="Times New Roman"/>
          <w:sz w:val="24"/>
          <w:szCs w:val="24"/>
        </w:rPr>
        <w:t xml:space="preserve"> või mitmepool</w:t>
      </w:r>
      <w:r w:rsidR="001F29AB" w:rsidRPr="00AA3571">
        <w:rPr>
          <w:rFonts w:ascii="Times New Roman" w:hAnsi="Times New Roman" w:cs="Times New Roman"/>
          <w:sz w:val="24"/>
          <w:szCs w:val="24"/>
        </w:rPr>
        <w:t>ne</w:t>
      </w:r>
      <w:r w:rsidRPr="00AA3571">
        <w:rPr>
          <w:rFonts w:ascii="Times New Roman" w:hAnsi="Times New Roman" w:cs="Times New Roman"/>
          <w:sz w:val="24"/>
          <w:szCs w:val="24"/>
        </w:rPr>
        <w:t xml:space="preserve"> kauplemissüsteem on väärtpaberiga kauplemi</w:t>
      </w:r>
      <w:r w:rsidR="001F29AB" w:rsidRPr="00AA3571">
        <w:rPr>
          <w:rFonts w:ascii="Times New Roman" w:hAnsi="Times New Roman" w:cs="Times New Roman"/>
          <w:sz w:val="24"/>
          <w:szCs w:val="24"/>
        </w:rPr>
        <w:t>s</w:t>
      </w:r>
      <w:r w:rsidRPr="00AA3571">
        <w:rPr>
          <w:rFonts w:ascii="Times New Roman" w:hAnsi="Times New Roman" w:cs="Times New Roman"/>
          <w:sz w:val="24"/>
          <w:szCs w:val="24"/>
        </w:rPr>
        <w:t>e lõpeta</w:t>
      </w:r>
      <w:r w:rsidR="001F29AB" w:rsidRPr="00AA3571">
        <w:rPr>
          <w:rFonts w:ascii="Times New Roman" w:hAnsi="Times New Roman" w:cs="Times New Roman"/>
          <w:sz w:val="24"/>
          <w:szCs w:val="24"/>
        </w:rPr>
        <w:t>n</w:t>
      </w:r>
      <w:r w:rsidRPr="00AA3571">
        <w:rPr>
          <w:rFonts w:ascii="Times New Roman" w:hAnsi="Times New Roman" w:cs="Times New Roman"/>
          <w:sz w:val="24"/>
          <w:szCs w:val="24"/>
        </w:rPr>
        <w:t xml:space="preserve">ud või </w:t>
      </w:r>
      <w:r w:rsidR="000622FF" w:rsidRPr="00AA3571">
        <w:rPr>
          <w:rFonts w:ascii="Times New Roman" w:hAnsi="Times New Roman" w:cs="Times New Roman"/>
          <w:sz w:val="24"/>
          <w:szCs w:val="24"/>
        </w:rPr>
        <w:t xml:space="preserve">finantsvara </w:t>
      </w:r>
      <w:r w:rsidRPr="00AA3571">
        <w:rPr>
          <w:rFonts w:ascii="Times New Roman" w:hAnsi="Times New Roman" w:cs="Times New Roman"/>
          <w:sz w:val="24"/>
          <w:szCs w:val="24"/>
        </w:rPr>
        <w:t xml:space="preserve">teise osapoole või tehingu tegemiseks vajaliku finantsvahendaja suhtes pankrotimenetluse, </w:t>
      </w:r>
      <w:r w:rsidRPr="00AA3571">
        <w:rPr>
          <w:rFonts w:ascii="Times New Roman" w:hAnsi="Times New Roman" w:cs="Times New Roman"/>
          <w:sz w:val="24"/>
          <w:szCs w:val="24"/>
        </w:rPr>
        <w:lastRenderedPageBreak/>
        <w:t xml:space="preserve">krediidiasutuse suhtes väljakuulutatud moratooriumi või kriisilahendusmenetluse või muu sisult sarnase menetluse või režiimi lõppemise järel ei ole pensioni investeerimiskonto kaudu soetatud väärtpaberite võõrandamine endiselt võimalik, on lubatud pensioni investeerimiskonto sulgemiseks </w:t>
      </w:r>
      <w:r w:rsidRPr="003A45AE">
        <w:rPr>
          <w:rFonts w:ascii="Times New Roman" w:hAnsi="Times New Roman" w:cs="Times New Roman"/>
          <w:sz w:val="24"/>
          <w:szCs w:val="24"/>
        </w:rPr>
        <w:t xml:space="preserve">väärtpaberid ümber registreerida pensioni investeerimiskontoga seotud väärtpaberikontolt </w:t>
      </w:r>
      <w:r w:rsidR="00F71B36" w:rsidRPr="003A45AE">
        <w:rPr>
          <w:rFonts w:ascii="Times New Roman" w:hAnsi="Times New Roman" w:cs="Times New Roman"/>
          <w:sz w:val="24"/>
          <w:szCs w:val="24"/>
        </w:rPr>
        <w:t xml:space="preserve">isiku </w:t>
      </w:r>
      <w:r w:rsidRPr="003A45AE">
        <w:rPr>
          <w:rFonts w:ascii="Times New Roman" w:hAnsi="Times New Roman" w:cs="Times New Roman"/>
          <w:sz w:val="24"/>
          <w:szCs w:val="24"/>
        </w:rPr>
        <w:t>sama krediidiasutuse kaudu avatud muule väärtpaberikontole.“;</w:t>
      </w:r>
    </w:p>
    <w:p w14:paraId="1B646492" w14:textId="77777777" w:rsidR="002A6FA3" w:rsidRPr="00AA3571" w:rsidRDefault="002A6FA3" w:rsidP="00132D17">
      <w:pPr>
        <w:spacing w:after="0" w:line="240" w:lineRule="auto"/>
        <w:jc w:val="both"/>
        <w:rPr>
          <w:rFonts w:ascii="Times New Roman" w:hAnsi="Times New Roman" w:cs="Times New Roman"/>
          <w:sz w:val="24"/>
          <w:szCs w:val="24"/>
        </w:rPr>
      </w:pPr>
    </w:p>
    <w:p w14:paraId="304F9D26" w14:textId="0D9DBA72" w:rsidR="00604756" w:rsidRPr="00AA3571" w:rsidRDefault="006062B5" w:rsidP="004C79A2">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006AEF" w:rsidRPr="00AA3571">
        <w:rPr>
          <w:rFonts w:ascii="Times New Roman" w:hAnsi="Times New Roman" w:cs="Times New Roman"/>
          <w:b/>
          <w:bCs/>
          <w:sz w:val="24"/>
          <w:szCs w:val="24"/>
        </w:rPr>
        <w:t>)</w:t>
      </w:r>
      <w:r w:rsidR="00006AEF" w:rsidRPr="00AA3571">
        <w:rPr>
          <w:rFonts w:ascii="Times New Roman" w:hAnsi="Times New Roman" w:cs="Times New Roman"/>
          <w:sz w:val="24"/>
          <w:szCs w:val="24"/>
        </w:rPr>
        <w:t xml:space="preserve"> </w:t>
      </w:r>
      <w:r w:rsidR="00D40272" w:rsidRPr="00AA3571">
        <w:rPr>
          <w:rFonts w:ascii="Times New Roman" w:hAnsi="Times New Roman" w:cs="Times New Roman"/>
          <w:sz w:val="24"/>
          <w:szCs w:val="24"/>
        </w:rPr>
        <w:t>paragrahvi 28 lõikes 3</w:t>
      </w:r>
      <w:r w:rsidR="00D40272" w:rsidRPr="00AA3571">
        <w:rPr>
          <w:rFonts w:ascii="Times New Roman" w:hAnsi="Times New Roman" w:cs="Times New Roman"/>
          <w:sz w:val="24"/>
          <w:szCs w:val="24"/>
          <w:vertAlign w:val="superscript"/>
        </w:rPr>
        <w:t>1</w:t>
      </w:r>
      <w:r w:rsidR="004C79A2" w:rsidRPr="00AA3571">
        <w:rPr>
          <w:rFonts w:ascii="Times New Roman" w:hAnsi="Times New Roman" w:cs="Times New Roman"/>
          <w:sz w:val="24"/>
          <w:szCs w:val="24"/>
        </w:rPr>
        <w:t>,</w:t>
      </w:r>
      <w:r w:rsidR="00D87B2D" w:rsidRPr="00AA3571">
        <w:rPr>
          <w:rFonts w:ascii="Times New Roman" w:hAnsi="Times New Roman" w:cs="Times New Roman"/>
          <w:sz w:val="24"/>
          <w:szCs w:val="24"/>
        </w:rPr>
        <w:t xml:space="preserve"> § 31 lõi</w:t>
      </w:r>
      <w:r w:rsidR="00752A7D" w:rsidRPr="00AA3571">
        <w:rPr>
          <w:rFonts w:ascii="Times New Roman" w:hAnsi="Times New Roman" w:cs="Times New Roman"/>
          <w:sz w:val="24"/>
          <w:szCs w:val="24"/>
        </w:rPr>
        <w:t>g</w:t>
      </w:r>
      <w:r w:rsidR="00D87B2D" w:rsidRPr="00AA3571">
        <w:rPr>
          <w:rFonts w:ascii="Times New Roman" w:hAnsi="Times New Roman" w:cs="Times New Roman"/>
          <w:sz w:val="24"/>
          <w:szCs w:val="24"/>
        </w:rPr>
        <w:t>e</w:t>
      </w:r>
      <w:r w:rsidR="00F56DD3" w:rsidRPr="00AA3571">
        <w:rPr>
          <w:rFonts w:ascii="Times New Roman" w:hAnsi="Times New Roman" w:cs="Times New Roman"/>
          <w:sz w:val="24"/>
          <w:szCs w:val="24"/>
        </w:rPr>
        <w:t>te</w:t>
      </w:r>
      <w:r w:rsidR="00D87B2D" w:rsidRPr="00AA3571">
        <w:rPr>
          <w:rFonts w:ascii="Times New Roman" w:hAnsi="Times New Roman" w:cs="Times New Roman"/>
          <w:sz w:val="24"/>
          <w:szCs w:val="24"/>
        </w:rPr>
        <w:t>s 3</w:t>
      </w:r>
      <w:r w:rsidR="00D87B2D" w:rsidRPr="00AA3571">
        <w:rPr>
          <w:rFonts w:ascii="Times New Roman" w:hAnsi="Times New Roman" w:cs="Times New Roman"/>
          <w:sz w:val="24"/>
          <w:szCs w:val="24"/>
          <w:vertAlign w:val="superscript"/>
        </w:rPr>
        <w:t>1</w:t>
      </w:r>
      <w:r w:rsidR="005C4B64" w:rsidRPr="00AA3571">
        <w:rPr>
          <w:rFonts w:ascii="Times New Roman" w:hAnsi="Times New Roman" w:cs="Times New Roman"/>
          <w:sz w:val="24"/>
          <w:szCs w:val="24"/>
        </w:rPr>
        <w:t xml:space="preserve"> ja</w:t>
      </w:r>
      <w:r w:rsidR="00961F4A" w:rsidRPr="00AA3571">
        <w:rPr>
          <w:rFonts w:ascii="Times New Roman" w:hAnsi="Times New Roman" w:cs="Times New Roman"/>
          <w:sz w:val="24"/>
          <w:szCs w:val="24"/>
        </w:rPr>
        <w:t xml:space="preserve"> 4</w:t>
      </w:r>
      <w:r w:rsidR="00961F4A" w:rsidRPr="00AA3571">
        <w:rPr>
          <w:rFonts w:ascii="Times New Roman" w:hAnsi="Times New Roman" w:cs="Times New Roman"/>
          <w:sz w:val="24"/>
          <w:szCs w:val="24"/>
          <w:vertAlign w:val="superscript"/>
        </w:rPr>
        <w:t>3</w:t>
      </w:r>
      <w:r w:rsidR="00961F4A" w:rsidRPr="00AA3571">
        <w:rPr>
          <w:rFonts w:ascii="Times New Roman" w:hAnsi="Times New Roman" w:cs="Times New Roman"/>
          <w:sz w:val="24"/>
          <w:szCs w:val="24"/>
        </w:rPr>
        <w:t xml:space="preserve"> </w:t>
      </w:r>
      <w:r w:rsidR="004C79A2" w:rsidRPr="00AA3571">
        <w:rPr>
          <w:rFonts w:ascii="Times New Roman" w:hAnsi="Times New Roman" w:cs="Times New Roman"/>
          <w:sz w:val="24"/>
          <w:szCs w:val="24"/>
        </w:rPr>
        <w:t xml:space="preserve">ning § 60 lõikes 4 </w:t>
      </w:r>
      <w:r w:rsidR="00D40272" w:rsidRPr="00AA3571">
        <w:rPr>
          <w:rFonts w:ascii="Times New Roman" w:hAnsi="Times New Roman" w:cs="Times New Roman"/>
          <w:sz w:val="24"/>
          <w:szCs w:val="24"/>
        </w:rPr>
        <w:t>asendatakse tekstiosa „</w:t>
      </w:r>
      <w:r w:rsidR="00DF4570" w:rsidRPr="00AA3571">
        <w:rPr>
          <w:rFonts w:ascii="Times New Roman" w:hAnsi="Times New Roman" w:cs="Times New Roman"/>
          <w:sz w:val="24"/>
          <w:szCs w:val="24"/>
        </w:rPr>
        <w:t xml:space="preserve">§ 57 või </w:t>
      </w:r>
      <w:r w:rsidR="0057127E" w:rsidRPr="00AA3571">
        <w:rPr>
          <w:rFonts w:ascii="Times New Roman" w:hAnsi="Times New Roman" w:cs="Times New Roman"/>
          <w:sz w:val="24"/>
          <w:szCs w:val="24"/>
        </w:rPr>
        <w:t>173“ tekstiosaga „</w:t>
      </w:r>
      <w:r w:rsidR="004C79A2" w:rsidRPr="00AA3571">
        <w:rPr>
          <w:rFonts w:ascii="Times New Roman" w:hAnsi="Times New Roman" w:cs="Times New Roman"/>
          <w:sz w:val="24"/>
          <w:szCs w:val="24"/>
        </w:rPr>
        <w:t>§ 57 lõike 1 punkti 1</w:t>
      </w:r>
      <w:r w:rsidR="0015717B" w:rsidRPr="00AA3571">
        <w:rPr>
          <w:rFonts w:ascii="Times New Roman" w:hAnsi="Times New Roman" w:cs="Times New Roman"/>
          <w:sz w:val="24"/>
          <w:szCs w:val="24"/>
        </w:rPr>
        <w:t>,</w:t>
      </w:r>
      <w:r w:rsidR="00083956" w:rsidRPr="00AA3571">
        <w:rPr>
          <w:rFonts w:ascii="Times New Roman" w:hAnsi="Times New Roman" w:cs="Times New Roman"/>
          <w:sz w:val="24"/>
          <w:szCs w:val="24"/>
        </w:rPr>
        <w:t xml:space="preserve"> </w:t>
      </w:r>
      <w:r w:rsidR="0057127E" w:rsidRPr="00AA3571">
        <w:rPr>
          <w:rFonts w:ascii="Times New Roman" w:hAnsi="Times New Roman" w:cs="Times New Roman"/>
          <w:sz w:val="24"/>
          <w:szCs w:val="24"/>
        </w:rPr>
        <w:t>§ 57</w:t>
      </w:r>
      <w:r w:rsidR="00E51739" w:rsidRPr="00AA3571">
        <w:rPr>
          <w:rFonts w:ascii="Times New Roman" w:hAnsi="Times New Roman" w:cs="Times New Roman"/>
          <w:sz w:val="24"/>
          <w:szCs w:val="24"/>
          <w:vertAlign w:val="superscript"/>
        </w:rPr>
        <w:t>1</w:t>
      </w:r>
      <w:r w:rsidR="004A3D00" w:rsidRPr="00AA3571">
        <w:rPr>
          <w:rFonts w:ascii="Times New Roman" w:hAnsi="Times New Roman" w:cs="Times New Roman"/>
          <w:sz w:val="24"/>
          <w:szCs w:val="24"/>
          <w:vertAlign w:val="superscript"/>
        </w:rPr>
        <w:t xml:space="preserve"> </w:t>
      </w:r>
      <w:r w:rsidR="004A3D00" w:rsidRPr="00AA3571">
        <w:rPr>
          <w:rFonts w:ascii="Times New Roman" w:hAnsi="Times New Roman" w:cs="Times New Roman"/>
          <w:sz w:val="24"/>
          <w:szCs w:val="24"/>
        </w:rPr>
        <w:t>lõike 1</w:t>
      </w:r>
      <w:r w:rsidR="00F045F2" w:rsidRPr="00AA3571">
        <w:rPr>
          <w:rFonts w:ascii="Times New Roman" w:hAnsi="Times New Roman" w:cs="Times New Roman"/>
          <w:sz w:val="24"/>
          <w:szCs w:val="24"/>
        </w:rPr>
        <w:t>,</w:t>
      </w:r>
      <w:r w:rsidR="0057127E" w:rsidRPr="00AA3571">
        <w:rPr>
          <w:rFonts w:ascii="Times New Roman" w:hAnsi="Times New Roman" w:cs="Times New Roman"/>
          <w:sz w:val="24"/>
          <w:szCs w:val="24"/>
        </w:rPr>
        <w:t> </w:t>
      </w:r>
      <w:r w:rsidR="004A3D00" w:rsidRPr="00AA3571">
        <w:rPr>
          <w:rFonts w:ascii="Times New Roman" w:hAnsi="Times New Roman" w:cs="Times New Roman"/>
          <w:sz w:val="24"/>
          <w:szCs w:val="24"/>
        </w:rPr>
        <w:t xml:space="preserve">§ </w:t>
      </w:r>
      <w:r w:rsidR="00FE0893" w:rsidRPr="00AA3571">
        <w:rPr>
          <w:rFonts w:ascii="Times New Roman" w:hAnsi="Times New Roman" w:cs="Times New Roman"/>
          <w:sz w:val="24"/>
          <w:szCs w:val="24"/>
        </w:rPr>
        <w:t xml:space="preserve">66 või </w:t>
      </w:r>
      <w:r w:rsidR="0057127E" w:rsidRPr="00AA3571">
        <w:rPr>
          <w:rFonts w:ascii="Times New Roman" w:hAnsi="Times New Roman" w:cs="Times New Roman"/>
          <w:sz w:val="24"/>
          <w:szCs w:val="24"/>
        </w:rPr>
        <w:t>173</w:t>
      </w:r>
      <w:r w:rsidR="009966C6" w:rsidRPr="00AA3571">
        <w:rPr>
          <w:rFonts w:ascii="Times New Roman" w:hAnsi="Times New Roman" w:cs="Times New Roman"/>
          <w:sz w:val="24"/>
          <w:szCs w:val="24"/>
        </w:rPr>
        <w:t>“</w:t>
      </w:r>
      <w:r w:rsidR="00604756" w:rsidRPr="00AA3571">
        <w:rPr>
          <w:rFonts w:ascii="Times New Roman" w:hAnsi="Times New Roman" w:cs="Times New Roman"/>
          <w:sz w:val="24"/>
          <w:szCs w:val="24"/>
        </w:rPr>
        <w:t>;</w:t>
      </w:r>
    </w:p>
    <w:p w14:paraId="3CE69488" w14:textId="77777777" w:rsidR="00604756" w:rsidRPr="00AA3571" w:rsidRDefault="00604756" w:rsidP="004C79A2">
      <w:pPr>
        <w:spacing w:after="0" w:line="240" w:lineRule="auto"/>
        <w:jc w:val="both"/>
        <w:rPr>
          <w:rFonts w:ascii="Times New Roman" w:hAnsi="Times New Roman" w:cs="Times New Roman"/>
          <w:sz w:val="24"/>
          <w:szCs w:val="24"/>
        </w:rPr>
      </w:pPr>
    </w:p>
    <w:p w14:paraId="3950E47F" w14:textId="77777777" w:rsidR="00B45CC8" w:rsidRPr="00AA3571" w:rsidRDefault="006062B5" w:rsidP="004C79A2">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604756" w:rsidRPr="00AA3571">
        <w:rPr>
          <w:rFonts w:ascii="Times New Roman" w:hAnsi="Times New Roman" w:cs="Times New Roman"/>
          <w:b/>
          <w:bCs/>
          <w:sz w:val="24"/>
          <w:szCs w:val="24"/>
        </w:rPr>
        <w:t>)</w:t>
      </w:r>
      <w:r w:rsidR="00604756" w:rsidRPr="00AA3571">
        <w:rPr>
          <w:rFonts w:ascii="Times New Roman" w:hAnsi="Times New Roman" w:cs="Times New Roman"/>
          <w:sz w:val="24"/>
          <w:szCs w:val="24"/>
        </w:rPr>
        <w:t xml:space="preserve"> </w:t>
      </w:r>
      <w:r w:rsidR="00D26CE9" w:rsidRPr="00AA3571">
        <w:rPr>
          <w:rFonts w:ascii="Times New Roman" w:hAnsi="Times New Roman" w:cs="Times New Roman"/>
          <w:sz w:val="24"/>
          <w:szCs w:val="24"/>
        </w:rPr>
        <w:t>paragrahvi 52</w:t>
      </w:r>
      <w:r w:rsidR="00D26CE9" w:rsidRPr="00AA3571">
        <w:rPr>
          <w:rFonts w:ascii="Times New Roman" w:hAnsi="Times New Roman" w:cs="Times New Roman"/>
          <w:sz w:val="24"/>
          <w:szCs w:val="24"/>
          <w:vertAlign w:val="superscript"/>
        </w:rPr>
        <w:t>6</w:t>
      </w:r>
      <w:r w:rsidR="00D26CE9" w:rsidRPr="00AA3571">
        <w:rPr>
          <w:rFonts w:ascii="Times New Roman" w:hAnsi="Times New Roman" w:cs="Times New Roman"/>
          <w:sz w:val="24"/>
          <w:szCs w:val="24"/>
        </w:rPr>
        <w:t xml:space="preserve"> lõi</w:t>
      </w:r>
      <w:r w:rsidR="003C78A1" w:rsidRPr="00AA3571">
        <w:rPr>
          <w:rFonts w:ascii="Times New Roman" w:hAnsi="Times New Roman" w:cs="Times New Roman"/>
          <w:sz w:val="24"/>
          <w:szCs w:val="24"/>
        </w:rPr>
        <w:t>g</w:t>
      </w:r>
      <w:r w:rsidR="00D26CE9" w:rsidRPr="00AA3571">
        <w:rPr>
          <w:rFonts w:ascii="Times New Roman" w:hAnsi="Times New Roman" w:cs="Times New Roman"/>
          <w:sz w:val="24"/>
          <w:szCs w:val="24"/>
        </w:rPr>
        <w:t>e 6</w:t>
      </w:r>
      <w:r w:rsidR="00B45CC8" w:rsidRPr="00AA3571">
        <w:rPr>
          <w:rFonts w:ascii="Times New Roman" w:hAnsi="Times New Roman" w:cs="Times New Roman"/>
          <w:sz w:val="24"/>
          <w:szCs w:val="24"/>
        </w:rPr>
        <w:t xml:space="preserve"> muudetakse ja sõnastatakse järgmiselt:</w:t>
      </w:r>
    </w:p>
    <w:p w14:paraId="34CF83CB" w14:textId="63136CAF" w:rsidR="00B45CC8" w:rsidRPr="00AA3571" w:rsidRDefault="00B45CC8" w:rsidP="004C79A2">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w:t>
      </w:r>
      <w:r w:rsidR="007044B9" w:rsidRPr="00AA3571">
        <w:rPr>
          <w:rFonts w:ascii="Times New Roman" w:hAnsi="Times New Roman" w:cs="Times New Roman"/>
          <w:sz w:val="24"/>
          <w:szCs w:val="24"/>
        </w:rPr>
        <w:t> </w:t>
      </w:r>
      <w:r w:rsidR="00713257" w:rsidRPr="00AA3571">
        <w:rPr>
          <w:rFonts w:ascii="Times New Roman" w:hAnsi="Times New Roman" w:cs="Times New Roman"/>
          <w:sz w:val="24"/>
          <w:szCs w:val="24"/>
        </w:rPr>
        <w:t>Käesoleva paragrahvi lõikes</w:t>
      </w:r>
      <w:r w:rsidR="00CE3244" w:rsidRPr="00AA3571">
        <w:rPr>
          <w:rFonts w:ascii="Times New Roman" w:hAnsi="Times New Roman" w:cs="Times New Roman"/>
          <w:sz w:val="24"/>
          <w:szCs w:val="24"/>
        </w:rPr>
        <w:t> </w:t>
      </w:r>
      <w:r w:rsidR="00713257" w:rsidRPr="00AA3571">
        <w:rPr>
          <w:rFonts w:ascii="Times New Roman" w:hAnsi="Times New Roman" w:cs="Times New Roman"/>
          <w:sz w:val="24"/>
          <w:szCs w:val="24"/>
        </w:rPr>
        <w:t>5 sätestatud tingimust ei kohaldata pensioni investeerimiskonto kaudu soetatud finantsvara suhtes, mille võõrandamine, sealhulgas finantsvara soetamisel sõlmitud lepingu lõpetamine või finantsvarast tuleneva väärtuse muul viisil realiseerimine ei ole sellise vara soetamisel kehtinud tingimustest sõltumata võimalik. Finantsvara võõrandamist, sealhulgas finantsvara soetamisel sõlmitud lepingu lõpetamist või väärtuse muul viisil realiseerimist takistavate põhjuste äralangemise järel pensioni investeerimiskontole laekuva raha suhtes kohaldatakse käesoleva paragrahvi lõikes</w:t>
      </w:r>
      <w:r w:rsidR="004A47AB" w:rsidRPr="00AA3571">
        <w:rPr>
          <w:rFonts w:ascii="Times New Roman" w:hAnsi="Times New Roman" w:cs="Times New Roman"/>
          <w:sz w:val="24"/>
          <w:szCs w:val="24"/>
        </w:rPr>
        <w:t> </w:t>
      </w:r>
      <w:r w:rsidR="00713257" w:rsidRPr="00AA3571">
        <w:rPr>
          <w:rFonts w:ascii="Times New Roman" w:hAnsi="Times New Roman" w:cs="Times New Roman"/>
          <w:sz w:val="24"/>
          <w:szCs w:val="24"/>
        </w:rPr>
        <w:t>7 sätestatut.“;</w:t>
      </w:r>
    </w:p>
    <w:p w14:paraId="6A2DEA4E" w14:textId="77777777" w:rsidR="003D7DBE" w:rsidRPr="00AA3571" w:rsidRDefault="003D7DBE" w:rsidP="004C79A2">
      <w:pPr>
        <w:spacing w:after="0" w:line="240" w:lineRule="auto"/>
        <w:jc w:val="both"/>
        <w:rPr>
          <w:rFonts w:ascii="Times New Roman" w:hAnsi="Times New Roman" w:cs="Times New Roman"/>
          <w:sz w:val="24"/>
          <w:szCs w:val="24"/>
        </w:rPr>
      </w:pPr>
    </w:p>
    <w:p w14:paraId="422E353B" w14:textId="7DA5D917" w:rsidR="00BA2E43" w:rsidRPr="00AA3571" w:rsidRDefault="006062B5" w:rsidP="004C79A2">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5</w:t>
      </w:r>
      <w:r w:rsidR="003D7DBE" w:rsidRPr="00AA3571">
        <w:rPr>
          <w:rFonts w:ascii="Times New Roman" w:hAnsi="Times New Roman" w:cs="Times New Roman"/>
          <w:b/>
          <w:bCs/>
          <w:sz w:val="24"/>
          <w:szCs w:val="24"/>
        </w:rPr>
        <w:t>)</w:t>
      </w:r>
      <w:r w:rsidR="003D7DBE" w:rsidRPr="00AA3571">
        <w:rPr>
          <w:rFonts w:ascii="Times New Roman" w:hAnsi="Times New Roman" w:cs="Times New Roman"/>
          <w:sz w:val="24"/>
          <w:szCs w:val="24"/>
        </w:rPr>
        <w:t xml:space="preserve"> paragrahvi 63 täiendatakse lõikega 9 järgmises sõnastuses:</w:t>
      </w:r>
    </w:p>
    <w:p w14:paraId="6CE2D669" w14:textId="4D43872F" w:rsidR="00FF0590" w:rsidRPr="00AA3571" w:rsidRDefault="00BA2E43" w:rsidP="004C79A2">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„(9) Soodustatud isikul on käesoleva paragrahvi lõikes 8 nimetatud summat õigus kasutada ka </w:t>
      </w:r>
      <w:r w:rsidR="0062798A" w:rsidRPr="00AA3571">
        <w:rPr>
          <w:rFonts w:ascii="Times New Roman" w:hAnsi="Times New Roman" w:cs="Times New Roman"/>
          <w:sz w:val="24"/>
          <w:szCs w:val="24"/>
        </w:rPr>
        <w:t xml:space="preserve">oma </w:t>
      </w:r>
      <w:r w:rsidRPr="00AA3571">
        <w:rPr>
          <w:rFonts w:ascii="Times New Roman" w:hAnsi="Times New Roman" w:cs="Times New Roman"/>
          <w:sz w:val="24"/>
          <w:szCs w:val="24"/>
        </w:rPr>
        <w:t xml:space="preserve">lepingu kindlustusmakse tasumiseks või sissemakse tegemiseks vabatahtlikku pensionifondi. </w:t>
      </w:r>
      <w:r w:rsidR="009C32F6" w:rsidRPr="00AA3571">
        <w:rPr>
          <w:rFonts w:ascii="Times New Roman" w:hAnsi="Times New Roman" w:cs="Times New Roman"/>
          <w:sz w:val="24"/>
          <w:szCs w:val="24"/>
        </w:rPr>
        <w:t>N</w:t>
      </w:r>
      <w:r w:rsidRPr="00AA3571">
        <w:rPr>
          <w:rFonts w:ascii="Times New Roman" w:hAnsi="Times New Roman" w:cs="Times New Roman"/>
          <w:sz w:val="24"/>
          <w:szCs w:val="24"/>
        </w:rPr>
        <w:t>imetatud summat soodustatud isikule</w:t>
      </w:r>
      <w:r w:rsidR="00431BEC" w:rsidRPr="00AA3571">
        <w:rPr>
          <w:rFonts w:ascii="Times New Roman" w:hAnsi="Times New Roman" w:cs="Times New Roman"/>
          <w:sz w:val="24"/>
          <w:szCs w:val="24"/>
        </w:rPr>
        <w:t xml:space="preserve"> sellisel juhul</w:t>
      </w:r>
      <w:r w:rsidRPr="00AA3571">
        <w:rPr>
          <w:rFonts w:ascii="Times New Roman" w:hAnsi="Times New Roman" w:cs="Times New Roman"/>
          <w:sz w:val="24"/>
          <w:szCs w:val="24"/>
        </w:rPr>
        <w:t xml:space="preserve"> välja ei maksta ja kindlustusandja kannab selle </w:t>
      </w:r>
      <w:r w:rsidR="008F315F" w:rsidRPr="00AA3571">
        <w:rPr>
          <w:rFonts w:ascii="Times New Roman" w:hAnsi="Times New Roman" w:cs="Times New Roman"/>
          <w:sz w:val="24"/>
          <w:szCs w:val="24"/>
        </w:rPr>
        <w:t xml:space="preserve">tema </w:t>
      </w:r>
      <w:r w:rsidRPr="00AA3571">
        <w:rPr>
          <w:rFonts w:ascii="Times New Roman" w:hAnsi="Times New Roman" w:cs="Times New Roman"/>
          <w:sz w:val="24"/>
          <w:szCs w:val="24"/>
        </w:rPr>
        <w:t>lepingu kindlustusmaksena lepingu sõlminud kindlustusandjale või sissemaksena</w:t>
      </w:r>
      <w:r w:rsidR="000C7194" w:rsidRPr="00AA3571">
        <w:rPr>
          <w:rFonts w:ascii="Times New Roman" w:hAnsi="Times New Roman" w:cs="Times New Roman"/>
          <w:sz w:val="24"/>
          <w:szCs w:val="24"/>
        </w:rPr>
        <w:t xml:space="preserve"> tema valitud</w:t>
      </w:r>
      <w:r w:rsidRPr="00AA3571">
        <w:rPr>
          <w:rFonts w:ascii="Times New Roman" w:hAnsi="Times New Roman" w:cs="Times New Roman"/>
          <w:sz w:val="24"/>
          <w:szCs w:val="24"/>
        </w:rPr>
        <w:t xml:space="preserve"> vabatahtlikku pensionifondi.</w:t>
      </w:r>
      <w:r w:rsidR="007D34BB" w:rsidRPr="00AA3571">
        <w:rPr>
          <w:rFonts w:ascii="Times New Roman" w:hAnsi="Times New Roman" w:cs="Times New Roman"/>
          <w:sz w:val="24"/>
          <w:szCs w:val="24"/>
        </w:rPr>
        <w:t>“</w:t>
      </w:r>
      <w:r w:rsidR="004C79A2" w:rsidRPr="00AA3571">
        <w:rPr>
          <w:rFonts w:ascii="Times New Roman" w:hAnsi="Times New Roman" w:cs="Times New Roman"/>
          <w:sz w:val="24"/>
          <w:szCs w:val="24"/>
        </w:rPr>
        <w:t>.</w:t>
      </w:r>
    </w:p>
    <w:p w14:paraId="10D01D7A" w14:textId="77777777" w:rsidR="001E0DBC" w:rsidRPr="00AA3571" w:rsidRDefault="001E0DBC" w:rsidP="00CD0A94">
      <w:pPr>
        <w:spacing w:after="0" w:line="240" w:lineRule="auto"/>
        <w:jc w:val="both"/>
        <w:rPr>
          <w:rFonts w:ascii="Times New Roman" w:hAnsi="Times New Roman" w:cs="Times New Roman"/>
          <w:sz w:val="24"/>
          <w:szCs w:val="24"/>
        </w:rPr>
      </w:pPr>
    </w:p>
    <w:p w14:paraId="691E8BCC" w14:textId="34755CBB" w:rsidR="006444B8" w:rsidRPr="00AA3571" w:rsidRDefault="006444B8" w:rsidP="00CD0A94">
      <w:pPr>
        <w:spacing w:after="0" w:line="240" w:lineRule="auto"/>
        <w:rPr>
          <w:rFonts w:ascii="Times New Roman" w:hAnsi="Times New Roman" w:cs="Times New Roman"/>
          <w:b/>
          <w:bCs/>
          <w:sz w:val="24"/>
          <w:szCs w:val="24"/>
        </w:rPr>
      </w:pPr>
      <w:r w:rsidRPr="00AA3571">
        <w:rPr>
          <w:rFonts w:ascii="Times New Roman" w:hAnsi="Times New Roman" w:cs="Times New Roman"/>
          <w:b/>
          <w:bCs/>
          <w:sz w:val="24"/>
          <w:szCs w:val="24"/>
        </w:rPr>
        <w:t xml:space="preserve">§ </w:t>
      </w:r>
      <w:r w:rsidR="00EF7E0F" w:rsidRPr="00AA3571">
        <w:rPr>
          <w:rFonts w:ascii="Times New Roman" w:hAnsi="Times New Roman" w:cs="Times New Roman"/>
          <w:b/>
          <w:bCs/>
          <w:sz w:val="24"/>
          <w:szCs w:val="24"/>
        </w:rPr>
        <w:t>4</w:t>
      </w:r>
      <w:r w:rsidRPr="00AA3571">
        <w:rPr>
          <w:rFonts w:ascii="Times New Roman" w:hAnsi="Times New Roman" w:cs="Times New Roman"/>
          <w:b/>
          <w:bCs/>
          <w:sz w:val="24"/>
          <w:szCs w:val="24"/>
        </w:rPr>
        <w:t>. Krediid</w:t>
      </w:r>
      <w:r w:rsidR="00E95F1B" w:rsidRPr="00AA3571">
        <w:rPr>
          <w:rFonts w:ascii="Times New Roman" w:hAnsi="Times New Roman" w:cs="Times New Roman"/>
          <w:b/>
          <w:bCs/>
          <w:sz w:val="24"/>
          <w:szCs w:val="24"/>
        </w:rPr>
        <w:t>iinkassode ja -ostjate</w:t>
      </w:r>
      <w:r w:rsidRPr="00AA3571">
        <w:rPr>
          <w:rFonts w:ascii="Times New Roman" w:hAnsi="Times New Roman" w:cs="Times New Roman"/>
          <w:b/>
          <w:bCs/>
          <w:sz w:val="24"/>
          <w:szCs w:val="24"/>
        </w:rPr>
        <w:t xml:space="preserve"> seaduse muutmine</w:t>
      </w:r>
    </w:p>
    <w:p w14:paraId="06680538" w14:textId="77777777" w:rsidR="00F565DD" w:rsidRPr="00AA3571" w:rsidRDefault="00F565DD" w:rsidP="00CD0A94">
      <w:pPr>
        <w:spacing w:after="0" w:line="240" w:lineRule="auto"/>
        <w:rPr>
          <w:rFonts w:ascii="Times New Roman" w:hAnsi="Times New Roman" w:cs="Times New Roman"/>
          <w:b/>
          <w:bCs/>
          <w:sz w:val="24"/>
          <w:szCs w:val="24"/>
        </w:rPr>
      </w:pPr>
    </w:p>
    <w:p w14:paraId="674FDFFA" w14:textId="79C1E76A" w:rsidR="009A59E5" w:rsidRPr="00AA3571" w:rsidRDefault="006444B8"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Krediidi</w:t>
      </w:r>
      <w:r w:rsidR="00E95F1B" w:rsidRPr="00AA3571">
        <w:rPr>
          <w:rFonts w:ascii="Times New Roman" w:hAnsi="Times New Roman" w:cs="Times New Roman"/>
          <w:sz w:val="24"/>
          <w:szCs w:val="24"/>
        </w:rPr>
        <w:t xml:space="preserve">inkassode ja </w:t>
      </w:r>
      <w:r w:rsidR="003603F9" w:rsidRPr="00AA3571">
        <w:rPr>
          <w:rFonts w:ascii="Times New Roman" w:hAnsi="Times New Roman" w:cs="Times New Roman"/>
          <w:sz w:val="24"/>
          <w:szCs w:val="24"/>
        </w:rPr>
        <w:t>-</w:t>
      </w:r>
      <w:r w:rsidR="00E95F1B" w:rsidRPr="00AA3571">
        <w:rPr>
          <w:rFonts w:ascii="Times New Roman" w:hAnsi="Times New Roman" w:cs="Times New Roman"/>
          <w:sz w:val="24"/>
          <w:szCs w:val="24"/>
        </w:rPr>
        <w:t>ostjate</w:t>
      </w:r>
      <w:r w:rsidRPr="00AA3571">
        <w:rPr>
          <w:rFonts w:ascii="Times New Roman" w:hAnsi="Times New Roman" w:cs="Times New Roman"/>
          <w:sz w:val="24"/>
          <w:szCs w:val="24"/>
        </w:rPr>
        <w:t xml:space="preserve"> seaduse</w:t>
      </w:r>
      <w:r w:rsidR="009A59E5" w:rsidRPr="00AA3571">
        <w:rPr>
          <w:rFonts w:ascii="Times New Roman" w:hAnsi="Times New Roman" w:cs="Times New Roman"/>
          <w:sz w:val="24"/>
          <w:szCs w:val="24"/>
        </w:rPr>
        <w:t>s tehakse järgmised muudatused:</w:t>
      </w:r>
    </w:p>
    <w:p w14:paraId="0A931F23" w14:textId="77777777" w:rsidR="008C1F3F" w:rsidRPr="00AA3571" w:rsidRDefault="008C1F3F" w:rsidP="00CD0A94">
      <w:pPr>
        <w:spacing w:after="0" w:line="240" w:lineRule="auto"/>
        <w:jc w:val="both"/>
        <w:rPr>
          <w:rFonts w:ascii="Times New Roman" w:hAnsi="Times New Roman" w:cs="Times New Roman"/>
          <w:sz w:val="24"/>
          <w:szCs w:val="24"/>
        </w:rPr>
      </w:pPr>
    </w:p>
    <w:p w14:paraId="7220F1C6" w14:textId="725D7A0E" w:rsidR="003F0A63" w:rsidRPr="00AA3571" w:rsidRDefault="009A59E5"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Pr="00AA3571">
        <w:rPr>
          <w:rFonts w:ascii="Times New Roman" w:hAnsi="Times New Roman" w:cs="Times New Roman"/>
          <w:sz w:val="24"/>
          <w:szCs w:val="24"/>
        </w:rPr>
        <w:t xml:space="preserve"> </w:t>
      </w:r>
      <w:r w:rsidR="00490282" w:rsidRPr="00AA3571">
        <w:rPr>
          <w:rFonts w:ascii="Times New Roman" w:hAnsi="Times New Roman" w:cs="Times New Roman"/>
          <w:sz w:val="24"/>
          <w:szCs w:val="24"/>
        </w:rPr>
        <w:t xml:space="preserve">paragrahvi </w:t>
      </w:r>
      <w:r w:rsidR="006444B8" w:rsidRPr="00AA3571">
        <w:rPr>
          <w:rFonts w:ascii="Times New Roman" w:hAnsi="Times New Roman" w:cs="Times New Roman"/>
          <w:sz w:val="24"/>
          <w:szCs w:val="24"/>
        </w:rPr>
        <w:t xml:space="preserve">2 </w:t>
      </w:r>
      <w:r w:rsidR="005215D6" w:rsidRPr="00AA3571">
        <w:rPr>
          <w:rFonts w:ascii="Times New Roman" w:hAnsi="Times New Roman" w:cs="Times New Roman"/>
          <w:sz w:val="24"/>
          <w:szCs w:val="24"/>
        </w:rPr>
        <w:t>lõi</w:t>
      </w:r>
      <w:r w:rsidR="00CE151D" w:rsidRPr="00AA3571">
        <w:rPr>
          <w:rFonts w:ascii="Times New Roman" w:hAnsi="Times New Roman" w:cs="Times New Roman"/>
          <w:sz w:val="24"/>
          <w:szCs w:val="24"/>
        </w:rPr>
        <w:t>ge</w:t>
      </w:r>
      <w:r w:rsidR="005215D6" w:rsidRPr="00AA3571">
        <w:rPr>
          <w:rFonts w:ascii="Times New Roman" w:hAnsi="Times New Roman" w:cs="Times New Roman"/>
          <w:sz w:val="24"/>
          <w:szCs w:val="24"/>
        </w:rPr>
        <w:t xml:space="preserve"> 3 </w:t>
      </w:r>
      <w:r w:rsidR="00846B13" w:rsidRPr="00AA3571">
        <w:rPr>
          <w:rFonts w:ascii="Times New Roman" w:hAnsi="Times New Roman" w:cs="Times New Roman"/>
          <w:sz w:val="24"/>
          <w:szCs w:val="24"/>
        </w:rPr>
        <w:t>muudetakse ja sõnastatakse järgmiselt:</w:t>
      </w:r>
    </w:p>
    <w:p w14:paraId="3299C3F8" w14:textId="4522D2CB" w:rsidR="003F0A63" w:rsidRPr="00AA3571" w:rsidRDefault="003F0A63"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„(3) Käesolevat seadust </w:t>
      </w:r>
      <w:r w:rsidR="00C9469A" w:rsidRPr="00AA3571">
        <w:rPr>
          <w:rFonts w:ascii="Times New Roman" w:hAnsi="Times New Roman" w:cs="Times New Roman"/>
          <w:sz w:val="24"/>
          <w:szCs w:val="24"/>
        </w:rPr>
        <w:t xml:space="preserve">ei kohaldata </w:t>
      </w:r>
      <w:r w:rsidRPr="00AA3571">
        <w:rPr>
          <w:rFonts w:ascii="Times New Roman" w:hAnsi="Times New Roman" w:cs="Times New Roman"/>
          <w:sz w:val="24"/>
          <w:szCs w:val="24"/>
        </w:rPr>
        <w:t>investeerimisfondide seaduses sätestatud fondivalitseja krediidihaldustegevusele</w:t>
      </w:r>
      <w:r w:rsidR="00846B13" w:rsidRPr="00AA3571">
        <w:rPr>
          <w:rFonts w:ascii="Times New Roman" w:hAnsi="Times New Roman" w:cs="Times New Roman"/>
          <w:sz w:val="24"/>
          <w:szCs w:val="24"/>
        </w:rPr>
        <w:t xml:space="preserve"> seoses tema enda valitsetavate investeerimisfondidega </w:t>
      </w:r>
      <w:r w:rsidR="0060649F" w:rsidRPr="00AA3571">
        <w:rPr>
          <w:rFonts w:ascii="Times New Roman" w:hAnsi="Times New Roman" w:cs="Times New Roman"/>
          <w:sz w:val="24"/>
          <w:szCs w:val="24"/>
        </w:rPr>
        <w:t>ega</w:t>
      </w:r>
      <w:r w:rsidR="00846B13" w:rsidRPr="00AA3571">
        <w:rPr>
          <w:rFonts w:ascii="Times New Roman" w:hAnsi="Times New Roman" w:cs="Times New Roman"/>
          <w:sz w:val="24"/>
          <w:szCs w:val="24"/>
        </w:rPr>
        <w:t xml:space="preserve"> aktsiaseltsifondi </w:t>
      </w:r>
      <w:r w:rsidR="0060649F" w:rsidRPr="00AA3571">
        <w:rPr>
          <w:rFonts w:ascii="Times New Roman" w:hAnsi="Times New Roman" w:cs="Times New Roman"/>
          <w:sz w:val="24"/>
          <w:szCs w:val="24"/>
        </w:rPr>
        <w:t>j</w:t>
      </w:r>
      <w:r w:rsidR="00846B13" w:rsidRPr="00AA3571">
        <w:rPr>
          <w:rFonts w:ascii="Times New Roman" w:hAnsi="Times New Roman" w:cs="Times New Roman"/>
          <w:sz w:val="24"/>
          <w:szCs w:val="24"/>
        </w:rPr>
        <w:t>a usaldusfondi krediidihaldustegevusele seoses fondi endaga</w:t>
      </w:r>
      <w:r w:rsidRPr="00AA3571">
        <w:rPr>
          <w:rFonts w:ascii="Times New Roman" w:hAnsi="Times New Roman" w:cs="Times New Roman"/>
          <w:sz w:val="24"/>
          <w:szCs w:val="24"/>
        </w:rPr>
        <w:t>.</w:t>
      </w:r>
      <w:r w:rsidR="00846B13" w:rsidRPr="00AA3571">
        <w:rPr>
          <w:rFonts w:ascii="Times New Roman" w:hAnsi="Times New Roman" w:cs="Times New Roman"/>
          <w:sz w:val="24"/>
          <w:szCs w:val="24"/>
        </w:rPr>
        <w:t>“;</w:t>
      </w:r>
    </w:p>
    <w:p w14:paraId="047C28AE" w14:textId="77777777" w:rsidR="00B33647" w:rsidRPr="00AA3571" w:rsidRDefault="00B33647" w:rsidP="00CD0A94">
      <w:pPr>
        <w:spacing w:after="0" w:line="240" w:lineRule="auto"/>
        <w:jc w:val="both"/>
        <w:rPr>
          <w:rFonts w:ascii="Times New Roman" w:hAnsi="Times New Roman" w:cs="Times New Roman"/>
          <w:sz w:val="24"/>
          <w:szCs w:val="24"/>
        </w:rPr>
      </w:pPr>
    </w:p>
    <w:p w14:paraId="1A9D3F8C" w14:textId="60129377" w:rsidR="00B33647" w:rsidRPr="00AA3571" w:rsidRDefault="00B33647" w:rsidP="00B33647">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Pr="00AA3571">
        <w:rPr>
          <w:rFonts w:ascii="Times New Roman" w:hAnsi="Times New Roman" w:cs="Times New Roman"/>
          <w:sz w:val="24"/>
          <w:szCs w:val="24"/>
        </w:rPr>
        <w:t xml:space="preserve"> paragrahvi 7 l</w:t>
      </w:r>
      <w:r w:rsidRPr="00AA3571">
        <w:rPr>
          <w:rFonts w:ascii="Times New Roman" w:hAnsi="Times New Roman" w:cs="Times New Roman" w:hint="eastAsia"/>
          <w:sz w:val="24"/>
          <w:szCs w:val="24"/>
        </w:rPr>
        <w:t>õ</w:t>
      </w:r>
      <w:r w:rsidRPr="00AA3571">
        <w:rPr>
          <w:rFonts w:ascii="Times New Roman" w:hAnsi="Times New Roman" w:cs="Times New Roman"/>
          <w:sz w:val="24"/>
          <w:szCs w:val="24"/>
        </w:rPr>
        <w:t>ike 1 punkt 1 muudetakse ja s</w:t>
      </w:r>
      <w:r w:rsidRPr="00AA3571">
        <w:rPr>
          <w:rFonts w:ascii="Times New Roman" w:hAnsi="Times New Roman" w:cs="Times New Roman" w:hint="eastAsia"/>
          <w:sz w:val="24"/>
          <w:szCs w:val="24"/>
        </w:rPr>
        <w:t>õ</w:t>
      </w:r>
      <w:r w:rsidRPr="00AA3571">
        <w:rPr>
          <w:rFonts w:ascii="Times New Roman" w:hAnsi="Times New Roman" w:cs="Times New Roman"/>
          <w:sz w:val="24"/>
          <w:szCs w:val="24"/>
        </w:rPr>
        <w:t>nastatakse j</w:t>
      </w:r>
      <w:r w:rsidRPr="00AA3571">
        <w:rPr>
          <w:rFonts w:ascii="Times New Roman" w:hAnsi="Times New Roman" w:cs="Times New Roman" w:hint="eastAsia"/>
          <w:sz w:val="24"/>
          <w:szCs w:val="24"/>
        </w:rPr>
        <w:t>ä</w:t>
      </w:r>
      <w:r w:rsidRPr="00AA3571">
        <w:rPr>
          <w:rFonts w:ascii="Times New Roman" w:hAnsi="Times New Roman" w:cs="Times New Roman"/>
          <w:sz w:val="24"/>
          <w:szCs w:val="24"/>
        </w:rPr>
        <w:t>rgmiselt:</w:t>
      </w:r>
    </w:p>
    <w:p w14:paraId="1D9BA45F" w14:textId="4F399BC8" w:rsidR="00B33647" w:rsidRPr="00AA3571" w:rsidRDefault="00B33647" w:rsidP="00B33647">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 p</w:t>
      </w:r>
      <w:r w:rsidRPr="00AA3571">
        <w:rPr>
          <w:rFonts w:ascii="Times New Roman" w:hAnsi="Times New Roman" w:cs="Times New Roman" w:hint="eastAsia"/>
          <w:sz w:val="24"/>
          <w:szCs w:val="24"/>
        </w:rPr>
        <w:t>õ</w:t>
      </w:r>
      <w:r w:rsidRPr="00AA3571">
        <w:rPr>
          <w:rFonts w:ascii="Times New Roman" w:hAnsi="Times New Roman" w:cs="Times New Roman"/>
          <w:sz w:val="24"/>
          <w:szCs w:val="24"/>
        </w:rPr>
        <w:t xml:space="preserve">hikirja </w:t>
      </w:r>
      <w:r w:rsidRPr="00AA3571">
        <w:rPr>
          <w:rFonts w:ascii="Times New Roman" w:hAnsi="Times New Roman" w:cs="Times New Roman" w:hint="eastAsia"/>
          <w:sz w:val="24"/>
          <w:szCs w:val="24"/>
        </w:rPr>
        <w:t>ä</w:t>
      </w:r>
      <w:r w:rsidRPr="00AA3571">
        <w:rPr>
          <w:rFonts w:ascii="Times New Roman" w:hAnsi="Times New Roman" w:cs="Times New Roman"/>
          <w:sz w:val="24"/>
          <w:szCs w:val="24"/>
        </w:rPr>
        <w:t>rakiri v</w:t>
      </w:r>
      <w:r w:rsidRPr="00AA3571">
        <w:rPr>
          <w:rFonts w:ascii="Times New Roman" w:hAnsi="Times New Roman" w:cs="Times New Roman" w:hint="eastAsia"/>
          <w:sz w:val="24"/>
          <w:szCs w:val="24"/>
        </w:rPr>
        <w:t>õ</w:t>
      </w:r>
      <w:r w:rsidRPr="00AA3571">
        <w:rPr>
          <w:rFonts w:ascii="Times New Roman" w:hAnsi="Times New Roman" w:cs="Times New Roman"/>
          <w:sz w:val="24"/>
          <w:szCs w:val="24"/>
        </w:rPr>
        <w:t>i aktsion</w:t>
      </w:r>
      <w:r w:rsidRPr="00AA3571">
        <w:rPr>
          <w:rFonts w:ascii="Times New Roman" w:hAnsi="Times New Roman" w:cs="Times New Roman" w:hint="eastAsia"/>
          <w:sz w:val="24"/>
          <w:szCs w:val="24"/>
        </w:rPr>
        <w:t>ä</w:t>
      </w:r>
      <w:r w:rsidRPr="00AA3571">
        <w:rPr>
          <w:rFonts w:ascii="Times New Roman" w:hAnsi="Times New Roman" w:cs="Times New Roman"/>
          <w:sz w:val="24"/>
          <w:szCs w:val="24"/>
        </w:rPr>
        <w:t xml:space="preserve">ride </w:t>
      </w:r>
      <w:r w:rsidRPr="00AA3571">
        <w:rPr>
          <w:rFonts w:ascii="Times New Roman" w:hAnsi="Times New Roman" w:cs="Times New Roman" w:hint="eastAsia"/>
          <w:sz w:val="24"/>
          <w:szCs w:val="24"/>
        </w:rPr>
        <w:t>ü</w:t>
      </w:r>
      <w:r w:rsidRPr="00AA3571">
        <w:rPr>
          <w:rFonts w:ascii="Times New Roman" w:hAnsi="Times New Roman" w:cs="Times New Roman"/>
          <w:sz w:val="24"/>
          <w:szCs w:val="24"/>
        </w:rPr>
        <w:t>ldkoosoleku v</w:t>
      </w:r>
      <w:r w:rsidRPr="00AA3571">
        <w:rPr>
          <w:rFonts w:ascii="Times New Roman" w:hAnsi="Times New Roman" w:cs="Times New Roman" w:hint="eastAsia"/>
          <w:sz w:val="24"/>
          <w:szCs w:val="24"/>
        </w:rPr>
        <w:t>õ</w:t>
      </w:r>
      <w:r w:rsidRPr="00AA3571">
        <w:rPr>
          <w:rFonts w:ascii="Times New Roman" w:hAnsi="Times New Roman" w:cs="Times New Roman"/>
          <w:sz w:val="24"/>
          <w:szCs w:val="24"/>
        </w:rPr>
        <w:t>i osanike koosoleku otsus p</w:t>
      </w:r>
      <w:r w:rsidRPr="00AA3571">
        <w:rPr>
          <w:rFonts w:ascii="Times New Roman" w:hAnsi="Times New Roman" w:cs="Times New Roman" w:hint="eastAsia"/>
          <w:sz w:val="24"/>
          <w:szCs w:val="24"/>
        </w:rPr>
        <w:t>õ</w:t>
      </w:r>
      <w:r w:rsidRPr="00AA3571">
        <w:rPr>
          <w:rFonts w:ascii="Times New Roman" w:hAnsi="Times New Roman" w:cs="Times New Roman"/>
          <w:sz w:val="24"/>
          <w:szCs w:val="24"/>
        </w:rPr>
        <w:t>hikirja muutmise kohta ja p</w:t>
      </w:r>
      <w:r w:rsidRPr="00AA3571">
        <w:rPr>
          <w:rFonts w:ascii="Times New Roman" w:hAnsi="Times New Roman" w:cs="Times New Roman" w:hint="eastAsia"/>
          <w:sz w:val="24"/>
          <w:szCs w:val="24"/>
        </w:rPr>
        <w:t>õ</w:t>
      </w:r>
      <w:r w:rsidRPr="00AA3571">
        <w:rPr>
          <w:rFonts w:ascii="Times New Roman" w:hAnsi="Times New Roman" w:cs="Times New Roman"/>
          <w:sz w:val="24"/>
          <w:szCs w:val="24"/>
        </w:rPr>
        <w:t xml:space="preserve">hikirja muudetud tekst ning </w:t>
      </w:r>
      <w:r w:rsidRPr="00AA3571">
        <w:rPr>
          <w:rFonts w:ascii="Times New Roman" w:hAnsi="Times New Roman" w:cs="Times New Roman" w:hint="eastAsia"/>
          <w:sz w:val="24"/>
          <w:szCs w:val="24"/>
        </w:rPr>
        <w:t>ä</w:t>
      </w:r>
      <w:r w:rsidRPr="00AA3571">
        <w:rPr>
          <w:rFonts w:ascii="Times New Roman" w:hAnsi="Times New Roman" w:cs="Times New Roman"/>
          <w:sz w:val="24"/>
          <w:szCs w:val="24"/>
        </w:rPr>
        <w:t>ri</w:t>
      </w:r>
      <w:r w:rsidRPr="00AA3571">
        <w:rPr>
          <w:rFonts w:ascii="Times New Roman" w:hAnsi="Times New Roman" w:cs="Times New Roman" w:hint="eastAsia"/>
          <w:sz w:val="24"/>
          <w:szCs w:val="24"/>
        </w:rPr>
        <w:t>ü</w:t>
      </w:r>
      <w:r w:rsidRPr="00AA3571">
        <w:rPr>
          <w:rFonts w:ascii="Times New Roman" w:hAnsi="Times New Roman" w:cs="Times New Roman"/>
          <w:sz w:val="24"/>
          <w:szCs w:val="24"/>
        </w:rPr>
        <w:t>hingu asutamise korral asutamisleping v</w:t>
      </w:r>
      <w:r w:rsidRPr="00AA3571">
        <w:rPr>
          <w:rFonts w:ascii="Times New Roman" w:hAnsi="Times New Roman" w:cs="Times New Roman" w:hint="eastAsia"/>
          <w:sz w:val="24"/>
          <w:szCs w:val="24"/>
        </w:rPr>
        <w:t>õ</w:t>
      </w:r>
      <w:r w:rsidRPr="00AA3571">
        <w:rPr>
          <w:rFonts w:ascii="Times New Roman" w:hAnsi="Times New Roman" w:cs="Times New Roman"/>
          <w:sz w:val="24"/>
          <w:szCs w:val="24"/>
        </w:rPr>
        <w:t>i -otsus;“;</w:t>
      </w:r>
    </w:p>
    <w:p w14:paraId="42AF250C" w14:textId="77777777" w:rsidR="003D50E3" w:rsidRPr="00AA3571" w:rsidRDefault="003D50E3" w:rsidP="00B33647">
      <w:pPr>
        <w:spacing w:after="0" w:line="240" w:lineRule="auto"/>
        <w:jc w:val="both"/>
        <w:rPr>
          <w:rFonts w:ascii="Times New Roman" w:hAnsi="Times New Roman" w:cs="Times New Roman"/>
          <w:sz w:val="24"/>
          <w:szCs w:val="24"/>
        </w:rPr>
      </w:pPr>
    </w:p>
    <w:p w14:paraId="7655F28B" w14:textId="7AAB5BA7" w:rsidR="003D50E3" w:rsidRPr="00AA3571" w:rsidRDefault="00C2583F" w:rsidP="00B33647">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3D50E3" w:rsidRPr="00AA3571">
        <w:rPr>
          <w:rFonts w:ascii="Times New Roman" w:hAnsi="Times New Roman" w:cs="Times New Roman"/>
          <w:b/>
          <w:bCs/>
          <w:sz w:val="24"/>
          <w:szCs w:val="24"/>
        </w:rPr>
        <w:t>)</w:t>
      </w:r>
      <w:r w:rsidRPr="00AA3571">
        <w:rPr>
          <w:rFonts w:ascii="Times New Roman" w:hAnsi="Times New Roman" w:cs="Times New Roman"/>
          <w:sz w:val="24"/>
          <w:szCs w:val="24"/>
        </w:rPr>
        <w:t xml:space="preserve"> paragrahvi 38 lõige 4 muudetakse ja sõnastatakse järgmiselt:</w:t>
      </w:r>
      <w:r w:rsidR="003D50E3" w:rsidRPr="00AA3571">
        <w:rPr>
          <w:rFonts w:ascii="Times New Roman" w:hAnsi="Times New Roman" w:cs="Times New Roman"/>
          <w:sz w:val="24"/>
          <w:szCs w:val="24"/>
        </w:rPr>
        <w:t xml:space="preserve"> </w:t>
      </w:r>
    </w:p>
    <w:p w14:paraId="58DA8D2D" w14:textId="322563EB" w:rsidR="00C2583F" w:rsidRPr="00AA3571" w:rsidRDefault="00C2583F" w:rsidP="00B33647">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3D50E3" w:rsidRPr="00AA3571">
        <w:rPr>
          <w:rFonts w:ascii="Times New Roman" w:hAnsi="Times New Roman" w:cs="Times New Roman"/>
          <w:sz w:val="24"/>
          <w:szCs w:val="24"/>
        </w:rPr>
        <w:t>(4) Krediidiinkasso juhatus on kohustatud</w:t>
      </w:r>
      <w:r w:rsidRPr="00AA3571">
        <w:rPr>
          <w:rFonts w:ascii="Times New Roman" w:hAnsi="Times New Roman" w:cs="Times New Roman"/>
          <w:sz w:val="24"/>
          <w:szCs w:val="24"/>
        </w:rPr>
        <w:t>:</w:t>
      </w:r>
    </w:p>
    <w:p w14:paraId="53801B89" w14:textId="6CF8A82F" w:rsidR="00C2583F" w:rsidRPr="00AA3571" w:rsidRDefault="00C2583F" w:rsidP="00B33647">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1)</w:t>
      </w:r>
      <w:r w:rsidR="00B20891" w:rsidRPr="00AA3571">
        <w:rPr>
          <w:rFonts w:ascii="Times New Roman" w:hAnsi="Times New Roman" w:cs="Times New Roman"/>
          <w:sz w:val="24"/>
          <w:szCs w:val="24"/>
        </w:rPr>
        <w:t> </w:t>
      </w:r>
      <w:r w:rsidRPr="00AA3571">
        <w:rPr>
          <w:rFonts w:ascii="Times New Roman" w:hAnsi="Times New Roman" w:cs="Times New Roman"/>
          <w:sz w:val="24"/>
          <w:szCs w:val="24"/>
        </w:rPr>
        <w:t>korraldama käesolevas seaduses sätestatud krediidiinkasso kohustuste nõuetekohase täitmise;</w:t>
      </w:r>
    </w:p>
    <w:p w14:paraId="35CE3AEA" w14:textId="11AB9A42" w:rsidR="003D50E3" w:rsidRPr="00AA3571" w:rsidRDefault="00C2583F" w:rsidP="00B33647">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w:t>
      </w:r>
      <w:r w:rsidR="003D50E3" w:rsidRPr="00AA3571">
        <w:rPr>
          <w:rFonts w:ascii="Times New Roman" w:hAnsi="Times New Roman" w:cs="Times New Roman"/>
          <w:sz w:val="24"/>
          <w:szCs w:val="24"/>
        </w:rPr>
        <w:t>veenduma, et käesoleva seaduse alusel kehtestatud eeskirjad ja muud protseduurireeglid on ajakohased, hindama nende tulemuslikkust ning rakendama asjakohaseid meetmeid puuduste kõrvaldamiseks.</w:t>
      </w:r>
      <w:r w:rsidRPr="00AA3571">
        <w:rPr>
          <w:rFonts w:ascii="Times New Roman" w:hAnsi="Times New Roman" w:cs="Times New Roman"/>
          <w:sz w:val="24"/>
          <w:szCs w:val="24"/>
        </w:rPr>
        <w:t>“;</w:t>
      </w:r>
    </w:p>
    <w:p w14:paraId="0B48569A" w14:textId="77777777" w:rsidR="00B33647" w:rsidRPr="00AA3571" w:rsidRDefault="00B33647" w:rsidP="00B33647">
      <w:pPr>
        <w:spacing w:after="0" w:line="240" w:lineRule="auto"/>
        <w:jc w:val="both"/>
        <w:rPr>
          <w:rFonts w:ascii="Times New Roman" w:hAnsi="Times New Roman" w:cs="Times New Roman"/>
          <w:sz w:val="24"/>
          <w:szCs w:val="24"/>
        </w:rPr>
      </w:pPr>
    </w:p>
    <w:p w14:paraId="484B0F82" w14:textId="13A50635" w:rsidR="00897480" w:rsidRPr="00AA3571" w:rsidRDefault="006062B5" w:rsidP="00897480">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4</w:t>
      </w:r>
      <w:r w:rsidR="00B33647" w:rsidRPr="00AA3571">
        <w:rPr>
          <w:rFonts w:ascii="Times New Roman" w:hAnsi="Times New Roman" w:cs="Times New Roman"/>
          <w:b/>
          <w:bCs/>
          <w:sz w:val="24"/>
          <w:szCs w:val="24"/>
        </w:rPr>
        <w:t>)</w:t>
      </w:r>
      <w:r w:rsidR="00B33647" w:rsidRPr="00AA3571">
        <w:rPr>
          <w:rFonts w:ascii="Times New Roman" w:hAnsi="Times New Roman" w:cs="Times New Roman"/>
          <w:sz w:val="24"/>
          <w:szCs w:val="24"/>
        </w:rPr>
        <w:t xml:space="preserve"> </w:t>
      </w:r>
      <w:r w:rsidR="00897480" w:rsidRPr="00AA3571">
        <w:rPr>
          <w:rFonts w:ascii="Times New Roman" w:hAnsi="Times New Roman" w:cs="Times New Roman"/>
          <w:sz w:val="24"/>
          <w:szCs w:val="24"/>
        </w:rPr>
        <w:t>paragrahvi 61 täiendatakse teise lausega järgmises sõnastuses:</w:t>
      </w:r>
    </w:p>
    <w:p w14:paraId="34E19EC8" w14:textId="3F78B0AA" w:rsidR="00B33647" w:rsidRPr="00AA3571" w:rsidRDefault="00897480" w:rsidP="00897480">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„Krediidiostja on kohustatud eel</w:t>
      </w:r>
      <w:r w:rsidR="00915576" w:rsidRPr="00AA3571">
        <w:rPr>
          <w:rFonts w:ascii="Times New Roman" w:hAnsi="Times New Roman" w:cs="Times New Roman"/>
          <w:sz w:val="24"/>
          <w:szCs w:val="24"/>
        </w:rPr>
        <w:t>nimetat</w:t>
      </w:r>
      <w:r w:rsidRPr="00AA3571">
        <w:rPr>
          <w:rFonts w:ascii="Times New Roman" w:hAnsi="Times New Roman" w:cs="Times New Roman"/>
          <w:sz w:val="24"/>
          <w:szCs w:val="24"/>
        </w:rPr>
        <w:t>ud juhul tagama krediidiasutuse</w:t>
      </w:r>
      <w:r w:rsidR="00CB3911" w:rsidRPr="00AA3571">
        <w:rPr>
          <w:rFonts w:ascii="Times New Roman" w:hAnsi="Times New Roman" w:cs="Times New Roman"/>
          <w:sz w:val="24"/>
          <w:szCs w:val="24"/>
        </w:rPr>
        <w:t>lt saadud</w:t>
      </w:r>
      <w:r w:rsidRPr="00AA3571">
        <w:rPr>
          <w:rFonts w:ascii="Times New Roman" w:hAnsi="Times New Roman" w:cs="Times New Roman"/>
          <w:sz w:val="24"/>
          <w:szCs w:val="24"/>
        </w:rPr>
        <w:t xml:space="preserve"> teabe kaitse ja võimaliku ärisaladuse </w:t>
      </w:r>
      <w:r w:rsidR="00B422F3" w:rsidRPr="00AA3571">
        <w:rPr>
          <w:rFonts w:ascii="Times New Roman" w:hAnsi="Times New Roman" w:cs="Times New Roman"/>
          <w:sz w:val="24"/>
          <w:szCs w:val="24"/>
        </w:rPr>
        <w:t>kaitse</w:t>
      </w:r>
      <w:r w:rsidRPr="00AA3571">
        <w:rPr>
          <w:rFonts w:ascii="Times New Roman" w:hAnsi="Times New Roman" w:cs="Times New Roman"/>
          <w:sz w:val="24"/>
          <w:szCs w:val="24"/>
        </w:rPr>
        <w:t>.“;</w:t>
      </w:r>
    </w:p>
    <w:p w14:paraId="4AF6AF82" w14:textId="77777777" w:rsidR="00897480" w:rsidRPr="00AA3571" w:rsidRDefault="00897480" w:rsidP="00897480">
      <w:pPr>
        <w:spacing w:after="0" w:line="240" w:lineRule="auto"/>
        <w:jc w:val="both"/>
        <w:rPr>
          <w:rFonts w:ascii="Times New Roman" w:hAnsi="Times New Roman" w:cs="Times New Roman"/>
          <w:sz w:val="24"/>
          <w:szCs w:val="24"/>
        </w:rPr>
      </w:pPr>
    </w:p>
    <w:p w14:paraId="0B4C7206" w14:textId="7D8BFDCD" w:rsidR="007A7F99" w:rsidRPr="00AA3571" w:rsidRDefault="006062B5" w:rsidP="007A7F99">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lastRenderedPageBreak/>
        <w:t>5</w:t>
      </w:r>
      <w:r w:rsidR="00897480" w:rsidRPr="00AA3571">
        <w:rPr>
          <w:rFonts w:ascii="Times New Roman" w:hAnsi="Times New Roman" w:cs="Times New Roman"/>
          <w:b/>
          <w:bCs/>
          <w:sz w:val="24"/>
          <w:szCs w:val="24"/>
        </w:rPr>
        <w:t>)</w:t>
      </w:r>
      <w:r w:rsidR="00897480" w:rsidRPr="00AA3571">
        <w:rPr>
          <w:rFonts w:ascii="Times New Roman" w:hAnsi="Times New Roman" w:cs="Times New Roman"/>
          <w:sz w:val="24"/>
          <w:szCs w:val="24"/>
        </w:rPr>
        <w:t xml:space="preserve"> </w:t>
      </w:r>
      <w:r w:rsidR="007A7F99" w:rsidRPr="00AA3571">
        <w:rPr>
          <w:rFonts w:ascii="Times New Roman" w:hAnsi="Times New Roman" w:cs="Times New Roman"/>
          <w:sz w:val="24"/>
          <w:szCs w:val="24"/>
        </w:rPr>
        <w:t>paragrahvi 71 täiendatakse lõikega 3 järgmises sõnastuses:</w:t>
      </w:r>
    </w:p>
    <w:p w14:paraId="3871F6B7" w14:textId="5CB0F02F" w:rsidR="00897480" w:rsidRPr="00AA3571" w:rsidRDefault="007A7F99" w:rsidP="007A7F99">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 Finantsinspektsioon kooskõlastab enda plaanitavate meetmete rakendamise käesoleva paragrahvi lõigetes 1 ja 2 nimet</w:t>
      </w:r>
      <w:r w:rsidR="003B1C31" w:rsidRPr="00AA3571">
        <w:rPr>
          <w:rFonts w:ascii="Times New Roman" w:hAnsi="Times New Roman" w:cs="Times New Roman"/>
          <w:sz w:val="24"/>
          <w:szCs w:val="24"/>
        </w:rPr>
        <w:t>at</w:t>
      </w:r>
      <w:r w:rsidRPr="00AA3571">
        <w:rPr>
          <w:rFonts w:ascii="Times New Roman" w:hAnsi="Times New Roman" w:cs="Times New Roman"/>
          <w:sz w:val="24"/>
          <w:szCs w:val="24"/>
        </w:rPr>
        <w:t>ud järelevalveasutustega, et vältida</w:t>
      </w:r>
      <w:r w:rsidR="001A1CE2" w:rsidRPr="00AA3571">
        <w:rPr>
          <w:rFonts w:ascii="Times New Roman" w:hAnsi="Times New Roman" w:cs="Times New Roman"/>
          <w:sz w:val="24"/>
          <w:szCs w:val="24"/>
        </w:rPr>
        <w:t xml:space="preserve"> piiriüleselt tegutsevate krediidiinkassode või krediidiostjate puhul</w:t>
      </w:r>
      <w:r w:rsidRPr="00AA3571">
        <w:rPr>
          <w:rFonts w:ascii="Times New Roman" w:hAnsi="Times New Roman" w:cs="Times New Roman"/>
          <w:sz w:val="24"/>
          <w:szCs w:val="24"/>
        </w:rPr>
        <w:t xml:space="preserve"> </w:t>
      </w:r>
      <w:r w:rsidR="007139C2" w:rsidRPr="00AA3571">
        <w:rPr>
          <w:rFonts w:ascii="Times New Roman" w:hAnsi="Times New Roman" w:cs="Times New Roman"/>
          <w:sz w:val="24"/>
          <w:szCs w:val="24"/>
        </w:rPr>
        <w:t xml:space="preserve">rakendatavate meetmete </w:t>
      </w:r>
      <w:r w:rsidRPr="00AA3571">
        <w:rPr>
          <w:rFonts w:ascii="Times New Roman" w:hAnsi="Times New Roman" w:cs="Times New Roman"/>
          <w:sz w:val="24"/>
          <w:szCs w:val="24"/>
        </w:rPr>
        <w:t xml:space="preserve">võimalikku </w:t>
      </w:r>
      <w:r w:rsidRPr="00712D6E">
        <w:rPr>
          <w:rFonts w:ascii="Times New Roman" w:hAnsi="Times New Roman" w:cs="Times New Roman"/>
          <w:sz w:val="24"/>
          <w:szCs w:val="24"/>
        </w:rPr>
        <w:t>kattumist.“;</w:t>
      </w:r>
    </w:p>
    <w:p w14:paraId="6D545B96" w14:textId="76FD8110" w:rsidR="00B33647" w:rsidRPr="00AA3571" w:rsidRDefault="00B33647" w:rsidP="00CD0A94">
      <w:pPr>
        <w:spacing w:after="0" w:line="240" w:lineRule="auto"/>
        <w:jc w:val="both"/>
        <w:rPr>
          <w:rFonts w:ascii="Times New Roman" w:hAnsi="Times New Roman" w:cs="Times New Roman"/>
          <w:sz w:val="24"/>
          <w:szCs w:val="24"/>
        </w:rPr>
      </w:pPr>
    </w:p>
    <w:p w14:paraId="1CAF026E" w14:textId="7E9496BB" w:rsidR="00C85FDF" w:rsidRPr="00AA3571" w:rsidRDefault="006062B5" w:rsidP="00C85FDF">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6</w:t>
      </w:r>
      <w:r w:rsidR="00D10758" w:rsidRPr="00AA3571">
        <w:rPr>
          <w:rFonts w:ascii="Times New Roman" w:hAnsi="Times New Roman" w:cs="Times New Roman"/>
          <w:b/>
          <w:bCs/>
          <w:sz w:val="24"/>
          <w:szCs w:val="24"/>
        </w:rPr>
        <w:t>)</w:t>
      </w:r>
      <w:r w:rsidR="00C85FDF" w:rsidRPr="00AA3571">
        <w:rPr>
          <w:rFonts w:ascii="Times New Roman" w:hAnsi="Times New Roman" w:cs="Times New Roman"/>
          <w:sz w:val="24"/>
          <w:szCs w:val="24"/>
        </w:rPr>
        <w:t xml:space="preserve"> paragrahvi 77 lõike 1 punkt 1 muudetakse ja sõnastatakse järgmiselt:</w:t>
      </w:r>
    </w:p>
    <w:p w14:paraId="74213EB8" w14:textId="5FD2CBB4" w:rsidR="00C02939" w:rsidRPr="00AA3571" w:rsidRDefault="00C85FDF"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järelevalve tulemusel on avastatud käesoleva seaduse, Finantsinspektsiooni seaduse §-s 2 nimetatud seaduste või muude krediidiinkasso, krediidihaldusteenuse osutajate või krediidiostjate või krediidiostja </w:t>
      </w:r>
      <w:r w:rsidR="0058455A" w:rsidRPr="00AA3571">
        <w:rPr>
          <w:rFonts w:ascii="Times New Roman" w:hAnsi="Times New Roman" w:cs="Times New Roman"/>
          <w:sz w:val="24"/>
          <w:szCs w:val="24"/>
        </w:rPr>
        <w:t xml:space="preserve">poolt </w:t>
      </w:r>
      <w:r w:rsidRPr="00AA3571">
        <w:rPr>
          <w:rFonts w:ascii="Times New Roman" w:hAnsi="Times New Roman" w:cs="Times New Roman"/>
          <w:sz w:val="24"/>
          <w:szCs w:val="24"/>
        </w:rPr>
        <w:t xml:space="preserve">käesoleva seaduse § 62 </w:t>
      </w:r>
      <w:r w:rsidR="0058455A" w:rsidRPr="00AA3571">
        <w:rPr>
          <w:rFonts w:ascii="Times New Roman" w:hAnsi="Times New Roman" w:cs="Times New Roman"/>
          <w:sz w:val="24"/>
          <w:szCs w:val="24"/>
        </w:rPr>
        <w:t xml:space="preserve">alusel </w:t>
      </w:r>
      <w:r w:rsidRPr="00AA3571">
        <w:rPr>
          <w:rFonts w:ascii="Times New Roman" w:hAnsi="Times New Roman" w:cs="Times New Roman"/>
          <w:sz w:val="24"/>
          <w:szCs w:val="24"/>
        </w:rPr>
        <w:t>määratud esindaja tegevust reguleerivate õigusaktide või nende alusel kehtestatud õigusaktide nõuete rikkumine;“</w:t>
      </w:r>
      <w:r w:rsidR="00C02939" w:rsidRPr="00AA3571">
        <w:rPr>
          <w:rFonts w:ascii="Times New Roman" w:hAnsi="Times New Roman" w:cs="Times New Roman"/>
          <w:sz w:val="24"/>
          <w:szCs w:val="24"/>
        </w:rPr>
        <w:t>.</w:t>
      </w:r>
    </w:p>
    <w:p w14:paraId="51DC90C0" w14:textId="30549B1B" w:rsidR="001E5429" w:rsidRPr="00AA3571" w:rsidRDefault="001E5429" w:rsidP="00CD0A94">
      <w:pPr>
        <w:spacing w:after="0" w:line="240" w:lineRule="auto"/>
        <w:jc w:val="both"/>
        <w:rPr>
          <w:rFonts w:ascii="Times New Roman" w:hAnsi="Times New Roman" w:cs="Times New Roman"/>
          <w:sz w:val="24"/>
          <w:szCs w:val="24"/>
        </w:rPr>
      </w:pPr>
    </w:p>
    <w:p w14:paraId="6C3AC4ED" w14:textId="5568D506" w:rsidR="005D118D" w:rsidRPr="00AA3571" w:rsidDel="00114844" w:rsidRDefault="005D118D" w:rsidP="00CD0A94">
      <w:pPr>
        <w:spacing w:after="0" w:line="240" w:lineRule="auto"/>
        <w:rPr>
          <w:rFonts w:ascii="Times New Roman" w:hAnsi="Times New Roman" w:cs="Times New Roman"/>
          <w:b/>
          <w:bCs/>
          <w:sz w:val="24"/>
          <w:szCs w:val="24"/>
        </w:rPr>
      </w:pPr>
      <w:r w:rsidRPr="00AA3571" w:rsidDel="00114844">
        <w:rPr>
          <w:rFonts w:ascii="Times New Roman" w:hAnsi="Times New Roman" w:cs="Times New Roman"/>
          <w:b/>
          <w:bCs/>
          <w:sz w:val="24"/>
          <w:szCs w:val="24"/>
        </w:rPr>
        <w:t xml:space="preserve">§ </w:t>
      </w:r>
      <w:r w:rsidR="00EF7E0F" w:rsidRPr="00AA3571">
        <w:rPr>
          <w:rFonts w:ascii="Times New Roman" w:hAnsi="Times New Roman" w:cs="Times New Roman"/>
          <w:b/>
          <w:bCs/>
          <w:sz w:val="24"/>
          <w:szCs w:val="24"/>
        </w:rPr>
        <w:t>5</w:t>
      </w:r>
      <w:r w:rsidRPr="00AA3571" w:rsidDel="00114844">
        <w:rPr>
          <w:rFonts w:ascii="Times New Roman" w:hAnsi="Times New Roman" w:cs="Times New Roman"/>
          <w:b/>
          <w:bCs/>
          <w:sz w:val="24"/>
          <w:szCs w:val="24"/>
        </w:rPr>
        <w:t>. Krediidi</w:t>
      </w:r>
      <w:r w:rsidR="00112042" w:rsidRPr="00AA3571" w:rsidDel="00114844">
        <w:rPr>
          <w:rFonts w:ascii="Times New Roman" w:hAnsi="Times New Roman" w:cs="Times New Roman"/>
          <w:b/>
          <w:bCs/>
          <w:sz w:val="24"/>
          <w:szCs w:val="24"/>
        </w:rPr>
        <w:t>teabe jagamise</w:t>
      </w:r>
      <w:r w:rsidRPr="00AA3571" w:rsidDel="00114844">
        <w:rPr>
          <w:rFonts w:ascii="Times New Roman" w:hAnsi="Times New Roman" w:cs="Times New Roman"/>
          <w:b/>
          <w:bCs/>
          <w:sz w:val="24"/>
          <w:szCs w:val="24"/>
        </w:rPr>
        <w:t xml:space="preserve"> seaduse muutmine</w:t>
      </w:r>
    </w:p>
    <w:p w14:paraId="7B2EDED0" w14:textId="77777777" w:rsidR="00D87316" w:rsidRPr="00AA3571" w:rsidRDefault="00D87316" w:rsidP="00CD0A94">
      <w:pPr>
        <w:spacing w:after="0" w:line="240" w:lineRule="auto"/>
        <w:rPr>
          <w:rFonts w:ascii="Times New Roman" w:hAnsi="Times New Roman" w:cs="Times New Roman"/>
          <w:sz w:val="24"/>
          <w:szCs w:val="24"/>
        </w:rPr>
      </w:pPr>
    </w:p>
    <w:p w14:paraId="4677D7E5" w14:textId="2F11858E" w:rsidR="00596085" w:rsidRPr="00AA3571" w:rsidDel="00114844" w:rsidRDefault="005D118D" w:rsidP="00CD0A94">
      <w:pPr>
        <w:spacing w:after="0" w:line="240" w:lineRule="auto"/>
        <w:rPr>
          <w:rFonts w:ascii="Times New Roman" w:hAnsi="Times New Roman" w:cs="Times New Roman"/>
          <w:sz w:val="24"/>
          <w:szCs w:val="24"/>
        </w:rPr>
      </w:pPr>
      <w:r w:rsidRPr="00AA3571" w:rsidDel="00114844">
        <w:rPr>
          <w:rFonts w:ascii="Times New Roman" w:hAnsi="Times New Roman" w:cs="Times New Roman"/>
          <w:sz w:val="24"/>
          <w:szCs w:val="24"/>
        </w:rPr>
        <w:t>Krediidi</w:t>
      </w:r>
      <w:r w:rsidR="005F3BB1" w:rsidRPr="00AA3571" w:rsidDel="00114844">
        <w:rPr>
          <w:rFonts w:ascii="Times New Roman" w:hAnsi="Times New Roman" w:cs="Times New Roman"/>
          <w:sz w:val="24"/>
          <w:szCs w:val="24"/>
        </w:rPr>
        <w:t>teabe jagamise</w:t>
      </w:r>
      <w:r w:rsidRPr="00AA3571" w:rsidDel="00114844">
        <w:rPr>
          <w:rFonts w:ascii="Times New Roman" w:hAnsi="Times New Roman" w:cs="Times New Roman"/>
          <w:sz w:val="24"/>
          <w:szCs w:val="24"/>
        </w:rPr>
        <w:t xml:space="preserve"> seaduse</w:t>
      </w:r>
      <w:r w:rsidR="009D099B" w:rsidRPr="00AA3571">
        <w:rPr>
          <w:rFonts w:ascii="Times New Roman" w:hAnsi="Times New Roman" w:cs="Times New Roman"/>
          <w:sz w:val="24"/>
          <w:szCs w:val="24"/>
        </w:rPr>
        <w:t xml:space="preserve"> </w:t>
      </w:r>
      <w:r w:rsidR="0068614B" w:rsidRPr="00AA3571">
        <w:rPr>
          <w:rFonts w:ascii="Times New Roman" w:hAnsi="Times New Roman" w:cs="Times New Roman"/>
          <w:sz w:val="24"/>
          <w:szCs w:val="24"/>
        </w:rPr>
        <w:t xml:space="preserve">§ 5 </w:t>
      </w:r>
      <w:r w:rsidR="006F22F2" w:rsidRPr="00AA3571">
        <w:rPr>
          <w:rFonts w:ascii="Times New Roman" w:hAnsi="Times New Roman" w:cs="Times New Roman"/>
          <w:sz w:val="24"/>
          <w:szCs w:val="24"/>
        </w:rPr>
        <w:t>punkt</w:t>
      </w:r>
      <w:r w:rsidR="0068614B" w:rsidRPr="00AA3571">
        <w:rPr>
          <w:rFonts w:ascii="Times New Roman" w:hAnsi="Times New Roman" w:cs="Times New Roman"/>
          <w:sz w:val="24"/>
          <w:szCs w:val="24"/>
        </w:rPr>
        <w:t xml:space="preserve"> 5 muudetakse ja sõnastatakse järgmiselt:</w:t>
      </w:r>
    </w:p>
    <w:p w14:paraId="4C82D071" w14:textId="17B4AB8C" w:rsidR="0068614B" w:rsidRPr="00AA3571" w:rsidRDefault="00C31C60" w:rsidP="00611CEA">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68614B" w:rsidRPr="00AA3571">
        <w:rPr>
          <w:rFonts w:ascii="Times New Roman" w:hAnsi="Times New Roman" w:cs="Times New Roman"/>
          <w:sz w:val="24"/>
          <w:szCs w:val="24"/>
        </w:rPr>
        <w:t>5)</w:t>
      </w:r>
      <w:r w:rsidR="00A23E04" w:rsidRPr="00AA3571">
        <w:rPr>
          <w:rFonts w:ascii="Times New Roman" w:hAnsi="Times New Roman" w:cs="Times New Roman"/>
          <w:sz w:val="24"/>
          <w:szCs w:val="24"/>
        </w:rPr>
        <w:t> </w:t>
      </w:r>
      <w:r w:rsidR="00D87316" w:rsidRPr="00AA3571">
        <w:rPr>
          <w:rFonts w:ascii="Times New Roman" w:hAnsi="Times New Roman" w:cs="Times New Roman"/>
          <w:sz w:val="24"/>
          <w:szCs w:val="24"/>
        </w:rPr>
        <w:t>krediidiinkassode ja -ostjate seaduse §</w:t>
      </w:r>
      <w:r w:rsidR="002165A0" w:rsidRPr="00AA3571">
        <w:rPr>
          <w:rFonts w:ascii="Times New Roman" w:hAnsi="Times New Roman" w:cs="Times New Roman"/>
          <w:sz w:val="24"/>
          <w:szCs w:val="24"/>
        </w:rPr>
        <w:t> </w:t>
      </w:r>
      <w:r w:rsidR="00D87316" w:rsidRPr="00AA3571">
        <w:rPr>
          <w:rFonts w:ascii="Times New Roman" w:hAnsi="Times New Roman" w:cs="Times New Roman"/>
          <w:sz w:val="24"/>
          <w:szCs w:val="24"/>
        </w:rPr>
        <w:t>3 lõikes</w:t>
      </w:r>
      <w:r w:rsidR="002165A0" w:rsidRPr="00AA3571">
        <w:rPr>
          <w:rFonts w:ascii="Times New Roman" w:hAnsi="Times New Roman" w:cs="Times New Roman"/>
          <w:sz w:val="24"/>
          <w:szCs w:val="24"/>
        </w:rPr>
        <w:t> </w:t>
      </w:r>
      <w:r w:rsidR="00D87316" w:rsidRPr="00AA3571">
        <w:rPr>
          <w:rFonts w:ascii="Times New Roman" w:hAnsi="Times New Roman" w:cs="Times New Roman"/>
          <w:sz w:val="24"/>
          <w:szCs w:val="24"/>
        </w:rPr>
        <w:t>1</w:t>
      </w:r>
      <w:r w:rsidR="009A0AF6" w:rsidRPr="00AA3571">
        <w:rPr>
          <w:rFonts w:ascii="Times New Roman" w:hAnsi="Times New Roman" w:cs="Times New Roman"/>
          <w:sz w:val="24"/>
          <w:szCs w:val="24"/>
        </w:rPr>
        <w:t xml:space="preserve"> </w:t>
      </w:r>
      <w:r w:rsidR="0068614B" w:rsidRPr="00AA3571">
        <w:rPr>
          <w:rFonts w:ascii="Times New Roman" w:hAnsi="Times New Roman" w:cs="Times New Roman"/>
          <w:sz w:val="24"/>
          <w:szCs w:val="24"/>
        </w:rPr>
        <w:t>nimetatud krediidiinkasso</w:t>
      </w:r>
      <w:r w:rsidR="003B3996" w:rsidRPr="00AA3571">
        <w:rPr>
          <w:rFonts w:ascii="Times New Roman" w:hAnsi="Times New Roman" w:cs="Times New Roman"/>
          <w:sz w:val="24"/>
          <w:szCs w:val="24"/>
        </w:rPr>
        <w:t xml:space="preserve"> või </w:t>
      </w:r>
      <w:r w:rsidR="00011393" w:rsidRPr="00AA3571">
        <w:rPr>
          <w:rFonts w:ascii="Times New Roman" w:hAnsi="Times New Roman" w:cs="Times New Roman"/>
          <w:sz w:val="24"/>
          <w:szCs w:val="24"/>
        </w:rPr>
        <w:t>kõnealuse</w:t>
      </w:r>
      <w:r w:rsidR="003B3996" w:rsidRPr="00AA3571">
        <w:rPr>
          <w:rFonts w:ascii="Times New Roman" w:hAnsi="Times New Roman" w:cs="Times New Roman"/>
          <w:sz w:val="24"/>
          <w:szCs w:val="24"/>
        </w:rPr>
        <w:t xml:space="preserve"> seaduse § 24 </w:t>
      </w:r>
      <w:r w:rsidR="000D38BA" w:rsidRPr="00AA3571">
        <w:rPr>
          <w:rFonts w:ascii="Times New Roman" w:hAnsi="Times New Roman" w:cs="Times New Roman"/>
          <w:sz w:val="24"/>
          <w:szCs w:val="24"/>
        </w:rPr>
        <w:t>kohane</w:t>
      </w:r>
      <w:r w:rsidR="001967CA" w:rsidRPr="00AA3571">
        <w:rPr>
          <w:rFonts w:ascii="Times New Roman" w:hAnsi="Times New Roman" w:cs="Times New Roman"/>
          <w:sz w:val="24"/>
          <w:szCs w:val="24"/>
        </w:rPr>
        <w:t xml:space="preserve"> </w:t>
      </w:r>
      <w:r w:rsidR="00202134" w:rsidRPr="00AA3571">
        <w:rPr>
          <w:rFonts w:ascii="Times New Roman" w:hAnsi="Times New Roman" w:cs="Times New Roman"/>
          <w:sz w:val="24"/>
          <w:szCs w:val="24"/>
        </w:rPr>
        <w:t>teise lepinguriigi Eestis asutatud filiaal</w:t>
      </w:r>
      <w:r w:rsidR="0068614B" w:rsidRPr="00AA3571">
        <w:rPr>
          <w:rFonts w:ascii="Times New Roman" w:hAnsi="Times New Roman" w:cs="Times New Roman"/>
          <w:sz w:val="24"/>
          <w:szCs w:val="24"/>
        </w:rPr>
        <w:t>, kui ta omandab tarbijakrediidilepingu või sellest tuleneva nõude või haldab krediidiostja nimel tarbijakrediidilepingut.</w:t>
      </w:r>
      <w:r w:rsidRPr="00AA3571">
        <w:rPr>
          <w:rFonts w:ascii="Times New Roman" w:hAnsi="Times New Roman" w:cs="Times New Roman"/>
          <w:sz w:val="24"/>
          <w:szCs w:val="24"/>
        </w:rPr>
        <w:t>“.</w:t>
      </w:r>
    </w:p>
    <w:p w14:paraId="452C47DD" w14:textId="77777777" w:rsidR="00EF2538" w:rsidRPr="00AA3571" w:rsidRDefault="00EF2538" w:rsidP="00CD0A94">
      <w:pPr>
        <w:spacing w:after="0" w:line="240" w:lineRule="auto"/>
        <w:jc w:val="both"/>
        <w:rPr>
          <w:rFonts w:ascii="Times New Roman" w:hAnsi="Times New Roman" w:cs="Times New Roman"/>
          <w:sz w:val="24"/>
          <w:szCs w:val="24"/>
        </w:rPr>
      </w:pPr>
    </w:p>
    <w:p w14:paraId="60474F8C" w14:textId="4C6F06E0" w:rsidR="00B5518D" w:rsidRPr="00AA3571" w:rsidRDefault="00BC241D"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b/>
          <w:bCs/>
          <w:sz w:val="24"/>
          <w:szCs w:val="24"/>
        </w:rPr>
        <w:t xml:space="preserve">§ </w:t>
      </w:r>
      <w:r w:rsidR="00EF7E0F" w:rsidRPr="00AA3571">
        <w:rPr>
          <w:rFonts w:ascii="Times New Roman" w:hAnsi="Times New Roman" w:cs="Times New Roman"/>
          <w:b/>
          <w:bCs/>
          <w:sz w:val="24"/>
          <w:szCs w:val="24"/>
        </w:rPr>
        <w:t>6</w:t>
      </w:r>
      <w:r w:rsidRPr="00AA3571">
        <w:rPr>
          <w:rFonts w:ascii="Times New Roman" w:hAnsi="Times New Roman" w:cs="Times New Roman"/>
          <w:b/>
          <w:bCs/>
          <w:sz w:val="24"/>
          <w:szCs w:val="24"/>
        </w:rPr>
        <w:t>. Tulumaksuseaduse muutmine</w:t>
      </w:r>
    </w:p>
    <w:p w14:paraId="24E582E8" w14:textId="77777777" w:rsidR="00BC241D" w:rsidRPr="00AA3571" w:rsidRDefault="00BC241D" w:rsidP="00CD0A94">
      <w:pPr>
        <w:spacing w:after="0" w:line="240" w:lineRule="auto"/>
        <w:jc w:val="both"/>
        <w:rPr>
          <w:rFonts w:ascii="Times New Roman" w:hAnsi="Times New Roman" w:cs="Times New Roman"/>
          <w:sz w:val="24"/>
          <w:szCs w:val="24"/>
        </w:rPr>
      </w:pPr>
    </w:p>
    <w:p w14:paraId="2D88C3AA" w14:textId="45B741CE" w:rsidR="00BC241D" w:rsidRPr="00AA3571" w:rsidRDefault="00BC241D"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Tulumaksuseaduses tehakse järgmised muudatused:</w:t>
      </w:r>
    </w:p>
    <w:p w14:paraId="75DB2F6D" w14:textId="77777777" w:rsidR="007E39CE" w:rsidRPr="00AA3571" w:rsidRDefault="007E39CE" w:rsidP="00CD0A94">
      <w:pPr>
        <w:spacing w:after="0" w:line="240" w:lineRule="auto"/>
        <w:jc w:val="both"/>
        <w:rPr>
          <w:rFonts w:ascii="Times New Roman" w:hAnsi="Times New Roman" w:cs="Times New Roman"/>
          <w:sz w:val="24"/>
          <w:szCs w:val="24"/>
        </w:rPr>
      </w:pPr>
    </w:p>
    <w:p w14:paraId="7C3E25E5" w14:textId="1F53C3AF" w:rsidR="00BC241D" w:rsidRPr="00AA3571" w:rsidRDefault="00BC241D" w:rsidP="00BC241D">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1)</w:t>
      </w:r>
      <w:r w:rsidRPr="00AA3571">
        <w:rPr>
          <w:rFonts w:ascii="Times New Roman" w:hAnsi="Times New Roman" w:cs="Times New Roman"/>
          <w:sz w:val="24"/>
          <w:szCs w:val="24"/>
        </w:rPr>
        <w:t xml:space="preserve"> paragrahvi 20 täiendatakse lõikega 3</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xml:space="preserve"> järgmises sõnastuses:</w:t>
      </w:r>
    </w:p>
    <w:p w14:paraId="13FA7769" w14:textId="4C59B20F" w:rsidR="00BC241D" w:rsidRPr="00AA3571" w:rsidRDefault="00BC241D" w:rsidP="00BC241D">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„(3</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w:t>
      </w:r>
      <w:r w:rsidR="00F5230F" w:rsidRPr="00AA3571">
        <w:rPr>
          <w:rFonts w:ascii="Times New Roman" w:hAnsi="Times New Roman" w:cs="Times New Roman"/>
          <w:sz w:val="24"/>
          <w:szCs w:val="24"/>
        </w:rPr>
        <w:t> </w:t>
      </w:r>
      <w:r w:rsidRPr="00AA3571">
        <w:rPr>
          <w:rFonts w:ascii="Times New Roman" w:hAnsi="Times New Roman" w:cs="Times New Roman"/>
          <w:sz w:val="24"/>
          <w:szCs w:val="24"/>
        </w:rPr>
        <w:t xml:space="preserve">Kui investeerimisriskiga elukindlustuslepingu lõpetamisel kannab kindlustusandja kogutud summa osaliselt või täielikult üle teise investeerimisriskiga elukindlustuslepingusse, käsitatakse </w:t>
      </w:r>
      <w:r w:rsidR="00B41E08" w:rsidRPr="00AA3571">
        <w:rPr>
          <w:rFonts w:ascii="Times New Roman" w:hAnsi="Times New Roman" w:cs="Times New Roman"/>
          <w:sz w:val="24"/>
          <w:szCs w:val="24"/>
        </w:rPr>
        <w:t>teise</w:t>
      </w:r>
      <w:r w:rsidR="00627EE4" w:rsidRPr="00AA3571">
        <w:rPr>
          <w:rFonts w:ascii="Times New Roman" w:hAnsi="Times New Roman" w:cs="Times New Roman"/>
          <w:sz w:val="24"/>
          <w:szCs w:val="24"/>
        </w:rPr>
        <w:t xml:space="preserve"> </w:t>
      </w:r>
      <w:r w:rsidRPr="00AA3571">
        <w:rPr>
          <w:rFonts w:ascii="Times New Roman" w:hAnsi="Times New Roman" w:cs="Times New Roman"/>
          <w:sz w:val="24"/>
          <w:szCs w:val="24"/>
        </w:rPr>
        <w:t>lepingu alusel tasutud kindlustusmaksena ka lõpetatud lepingu alusel tasutud kindlustusmaksete osa, mis ületab sama lepingu alusel tehtud väljamakseid.</w:t>
      </w:r>
      <w:r w:rsidR="005F4CBC" w:rsidRPr="00AA3571">
        <w:rPr>
          <w:rFonts w:ascii="Times New Roman" w:hAnsi="Times New Roman" w:cs="Times New Roman"/>
          <w:sz w:val="24"/>
          <w:szCs w:val="24"/>
        </w:rPr>
        <w:t>“;</w:t>
      </w:r>
    </w:p>
    <w:p w14:paraId="747BEFBA" w14:textId="77777777" w:rsidR="00E538FD" w:rsidRPr="00AA3571" w:rsidRDefault="00E538FD" w:rsidP="00BC241D">
      <w:pPr>
        <w:spacing w:after="0" w:line="240" w:lineRule="auto"/>
        <w:jc w:val="both"/>
        <w:rPr>
          <w:rFonts w:ascii="Times New Roman" w:hAnsi="Times New Roman" w:cs="Times New Roman"/>
          <w:sz w:val="24"/>
          <w:szCs w:val="24"/>
        </w:rPr>
      </w:pPr>
    </w:p>
    <w:p w14:paraId="7B23EC04" w14:textId="2C954D91" w:rsidR="00E538FD" w:rsidRPr="00AA3571" w:rsidRDefault="00E538FD" w:rsidP="00BC241D">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Pr="00AA3571">
        <w:rPr>
          <w:rFonts w:ascii="Times New Roman" w:hAnsi="Times New Roman" w:cs="Times New Roman"/>
          <w:sz w:val="24"/>
          <w:szCs w:val="24"/>
        </w:rPr>
        <w:t xml:space="preserve"> paragrahvi 28 lõike 1 punktides 1 ja 2 asendatakse tekstiosa „lõigetes 5</w:t>
      </w:r>
      <w:r w:rsidRPr="00AA3571">
        <w:rPr>
          <w:rFonts w:ascii="Times New Roman" w:hAnsi="Times New Roman" w:cs="Times New Roman"/>
          <w:sz w:val="24"/>
          <w:szCs w:val="24"/>
          <w:vertAlign w:val="superscript"/>
        </w:rPr>
        <w:t>2</w:t>
      </w:r>
      <w:r w:rsidR="00CB5E64" w:rsidRPr="00AA3571">
        <w:rPr>
          <w:rFonts w:ascii="Times New Roman" w:hAnsi="Times New Roman" w:cs="Times New Roman"/>
          <w:sz w:val="24"/>
          <w:szCs w:val="24"/>
        </w:rPr>
        <w:t xml:space="preserve"> ja</w:t>
      </w:r>
      <w:r w:rsidRPr="00AA3571">
        <w:rPr>
          <w:rFonts w:ascii="Times New Roman" w:hAnsi="Times New Roman" w:cs="Times New Roman"/>
          <w:sz w:val="24"/>
          <w:szCs w:val="24"/>
        </w:rPr>
        <w:t xml:space="preserve"> 5</w:t>
      </w:r>
      <w:r w:rsidRPr="00AA3571">
        <w:rPr>
          <w:rFonts w:ascii="Times New Roman" w:hAnsi="Times New Roman" w:cs="Times New Roman"/>
          <w:sz w:val="24"/>
          <w:szCs w:val="24"/>
          <w:vertAlign w:val="superscript"/>
        </w:rPr>
        <w:t>3</w:t>
      </w:r>
      <w:r w:rsidRPr="00AA3571">
        <w:rPr>
          <w:rFonts w:ascii="Times New Roman" w:hAnsi="Times New Roman" w:cs="Times New Roman"/>
          <w:sz w:val="24"/>
          <w:szCs w:val="24"/>
        </w:rPr>
        <w:t>“ tekstiosaga „lõigetes 5</w:t>
      </w:r>
      <w:r w:rsidRPr="00AA3571">
        <w:rPr>
          <w:rFonts w:ascii="Times New Roman" w:hAnsi="Times New Roman" w:cs="Times New Roman"/>
          <w:sz w:val="24"/>
          <w:szCs w:val="24"/>
          <w:vertAlign w:val="superscript"/>
        </w:rPr>
        <w:t>2</w:t>
      </w:r>
      <w:r w:rsidRPr="00AA3571">
        <w:rPr>
          <w:rFonts w:ascii="Times New Roman" w:hAnsi="Times New Roman" w:cs="Times New Roman"/>
          <w:sz w:val="24"/>
          <w:szCs w:val="24"/>
        </w:rPr>
        <w:t>, 5</w:t>
      </w:r>
      <w:r w:rsidRPr="00AA3571">
        <w:rPr>
          <w:rFonts w:ascii="Times New Roman" w:hAnsi="Times New Roman" w:cs="Times New Roman"/>
          <w:sz w:val="24"/>
          <w:szCs w:val="24"/>
          <w:vertAlign w:val="superscript"/>
        </w:rPr>
        <w:t>3</w:t>
      </w:r>
      <w:r w:rsidRPr="00AA3571">
        <w:rPr>
          <w:rFonts w:ascii="Times New Roman" w:hAnsi="Times New Roman" w:cs="Times New Roman"/>
          <w:sz w:val="24"/>
          <w:szCs w:val="24"/>
        </w:rPr>
        <w:t> ja 9</w:t>
      </w:r>
      <w:r w:rsidR="00AE186A" w:rsidRPr="00AA3571">
        <w:rPr>
          <w:rFonts w:ascii="Times New Roman" w:hAnsi="Times New Roman" w:cs="Times New Roman"/>
          <w:sz w:val="24"/>
          <w:szCs w:val="24"/>
        </w:rPr>
        <w:t>“</w:t>
      </w:r>
      <w:r w:rsidR="00CB5E64" w:rsidRPr="00AA3571">
        <w:rPr>
          <w:rFonts w:ascii="Times New Roman" w:hAnsi="Times New Roman" w:cs="Times New Roman"/>
          <w:sz w:val="24"/>
          <w:szCs w:val="24"/>
        </w:rPr>
        <w:t>.</w:t>
      </w:r>
    </w:p>
    <w:p w14:paraId="2A7AC2C7" w14:textId="77777777" w:rsidR="00BC241D" w:rsidRPr="00AA3571" w:rsidRDefault="00BC241D" w:rsidP="00CD0A94">
      <w:pPr>
        <w:spacing w:after="0" w:line="240" w:lineRule="auto"/>
        <w:jc w:val="both"/>
        <w:rPr>
          <w:rFonts w:ascii="Times New Roman" w:hAnsi="Times New Roman" w:cs="Times New Roman"/>
          <w:sz w:val="24"/>
          <w:szCs w:val="24"/>
        </w:rPr>
      </w:pPr>
    </w:p>
    <w:p w14:paraId="18C8650C" w14:textId="74849B6B" w:rsidR="00EF2538" w:rsidRPr="00AA3571" w:rsidRDefault="00EF2538" w:rsidP="00CD0A94">
      <w:pPr>
        <w:spacing w:after="0" w:line="240" w:lineRule="auto"/>
        <w:rPr>
          <w:rFonts w:ascii="Times New Roman" w:hAnsi="Times New Roman" w:cs="Times New Roman"/>
          <w:b/>
          <w:sz w:val="24"/>
          <w:szCs w:val="24"/>
        </w:rPr>
      </w:pPr>
      <w:r w:rsidRPr="00AA3571">
        <w:rPr>
          <w:rFonts w:ascii="Times New Roman" w:hAnsi="Times New Roman" w:cs="Times New Roman"/>
          <w:b/>
          <w:sz w:val="24"/>
          <w:szCs w:val="24"/>
        </w:rPr>
        <w:t xml:space="preserve">§ </w:t>
      </w:r>
      <w:r w:rsidR="006837EC" w:rsidRPr="00AA3571">
        <w:rPr>
          <w:rFonts w:ascii="Times New Roman" w:hAnsi="Times New Roman" w:cs="Times New Roman"/>
          <w:b/>
          <w:sz w:val="24"/>
          <w:szCs w:val="24"/>
        </w:rPr>
        <w:t>7</w:t>
      </w:r>
      <w:r w:rsidRPr="00AA3571">
        <w:rPr>
          <w:rFonts w:ascii="Times New Roman" w:hAnsi="Times New Roman" w:cs="Times New Roman"/>
          <w:b/>
          <w:sz w:val="24"/>
          <w:szCs w:val="24"/>
        </w:rPr>
        <w:t>. Väärtpaberite registri pidamise seaduse muutmine</w:t>
      </w:r>
    </w:p>
    <w:p w14:paraId="3C217426" w14:textId="77777777" w:rsidR="003C09DA" w:rsidRPr="00AA3571" w:rsidRDefault="003C09DA" w:rsidP="00CD0A94">
      <w:pPr>
        <w:spacing w:after="0" w:line="240" w:lineRule="auto"/>
        <w:rPr>
          <w:rFonts w:ascii="Times New Roman" w:hAnsi="Times New Roman" w:cs="Times New Roman"/>
          <w:b/>
          <w:sz w:val="24"/>
          <w:szCs w:val="24"/>
        </w:rPr>
      </w:pPr>
    </w:p>
    <w:p w14:paraId="5AD93AB9" w14:textId="0114D983" w:rsidR="00EF2538" w:rsidRPr="00AA3571" w:rsidRDefault="00EF2538" w:rsidP="00CD0A94">
      <w:pPr>
        <w:spacing w:after="0" w:line="240" w:lineRule="auto"/>
        <w:rPr>
          <w:rFonts w:ascii="Times New Roman" w:hAnsi="Times New Roman" w:cs="Times New Roman"/>
          <w:sz w:val="24"/>
          <w:szCs w:val="24"/>
        </w:rPr>
      </w:pPr>
      <w:r w:rsidRPr="00AA3571">
        <w:rPr>
          <w:rFonts w:ascii="Times New Roman" w:hAnsi="Times New Roman" w:cs="Times New Roman"/>
          <w:sz w:val="24"/>
          <w:szCs w:val="24"/>
        </w:rPr>
        <w:t>Väärtpaberite registri pidamise seaduses tehakse järgmised muudatused:</w:t>
      </w:r>
    </w:p>
    <w:p w14:paraId="3147B253" w14:textId="77777777" w:rsidR="00216CF4" w:rsidRPr="00AA3571" w:rsidRDefault="00216CF4" w:rsidP="00CD0A94">
      <w:pPr>
        <w:spacing w:after="0" w:line="240" w:lineRule="auto"/>
        <w:rPr>
          <w:rFonts w:ascii="Times New Roman" w:hAnsi="Times New Roman" w:cs="Times New Roman"/>
          <w:sz w:val="24"/>
          <w:szCs w:val="24"/>
        </w:rPr>
      </w:pPr>
    </w:p>
    <w:p w14:paraId="45FBD08D" w14:textId="06B34A97" w:rsidR="00802A3D" w:rsidRPr="00AA3571" w:rsidRDefault="00EF2538" w:rsidP="00AE0CB7">
      <w:pPr>
        <w:spacing w:after="0" w:line="240" w:lineRule="auto"/>
        <w:rPr>
          <w:rFonts w:ascii="Times New Roman" w:hAnsi="Times New Roman" w:cs="Times New Roman"/>
          <w:sz w:val="24"/>
          <w:szCs w:val="24"/>
        </w:rPr>
      </w:pPr>
      <w:r w:rsidRPr="00AA3571">
        <w:rPr>
          <w:rFonts w:ascii="Times New Roman" w:hAnsi="Times New Roman" w:cs="Times New Roman"/>
          <w:b/>
          <w:sz w:val="24"/>
          <w:szCs w:val="24"/>
        </w:rPr>
        <w:t>1)</w:t>
      </w:r>
      <w:r w:rsidRPr="00AA3571">
        <w:rPr>
          <w:rFonts w:ascii="Times New Roman" w:hAnsi="Times New Roman" w:cs="Times New Roman"/>
          <w:sz w:val="24"/>
          <w:szCs w:val="24"/>
        </w:rPr>
        <w:t xml:space="preserve"> </w:t>
      </w:r>
      <w:r w:rsidR="00B77B97" w:rsidRPr="00AA3571">
        <w:rPr>
          <w:rFonts w:ascii="Times New Roman" w:hAnsi="Times New Roman" w:cs="Times New Roman"/>
          <w:sz w:val="24"/>
          <w:szCs w:val="24"/>
        </w:rPr>
        <w:t xml:space="preserve">paragrahvi 7 lõike 4 </w:t>
      </w:r>
      <w:r w:rsidR="00A10BC2" w:rsidRPr="00AA3571">
        <w:rPr>
          <w:rFonts w:ascii="Times New Roman" w:hAnsi="Times New Roman" w:cs="Times New Roman"/>
          <w:sz w:val="24"/>
          <w:szCs w:val="24"/>
        </w:rPr>
        <w:t xml:space="preserve">teises lauses </w:t>
      </w:r>
      <w:r w:rsidR="00B77B97" w:rsidRPr="00AA3571">
        <w:rPr>
          <w:rFonts w:ascii="Times New Roman" w:hAnsi="Times New Roman" w:cs="Times New Roman"/>
          <w:sz w:val="24"/>
          <w:szCs w:val="24"/>
        </w:rPr>
        <w:t>asendatakse tekstiosa „lõigetes 6</w:t>
      </w:r>
      <w:r w:rsidR="00B77B97" w:rsidRPr="00AA3571">
        <w:rPr>
          <w:rFonts w:ascii="Times New Roman" w:hAnsi="Times New Roman" w:cs="Times New Roman"/>
          <w:sz w:val="24"/>
          <w:szCs w:val="24"/>
          <w:vertAlign w:val="superscript"/>
        </w:rPr>
        <w:t>1</w:t>
      </w:r>
      <w:r w:rsidR="00B77B97" w:rsidRPr="00AA3571">
        <w:rPr>
          <w:rFonts w:ascii="Times New Roman" w:hAnsi="Times New Roman" w:cs="Times New Roman"/>
          <w:sz w:val="24"/>
          <w:szCs w:val="24"/>
        </w:rPr>
        <w:t>“ tekstiosaga „lõigetes</w:t>
      </w:r>
      <w:r w:rsidR="00091619" w:rsidRPr="00AA3571">
        <w:rPr>
          <w:rFonts w:ascii="Times New Roman" w:hAnsi="Times New Roman" w:cs="Times New Roman"/>
          <w:sz w:val="24"/>
          <w:szCs w:val="24"/>
        </w:rPr>
        <w:t> </w:t>
      </w:r>
      <w:r w:rsidR="00B77B97" w:rsidRPr="00AA3571">
        <w:rPr>
          <w:rFonts w:ascii="Times New Roman" w:hAnsi="Times New Roman" w:cs="Times New Roman"/>
          <w:sz w:val="24"/>
          <w:szCs w:val="24"/>
        </w:rPr>
        <w:t>3</w:t>
      </w:r>
      <w:r w:rsidR="00B77B97" w:rsidRPr="00AA3571">
        <w:rPr>
          <w:rFonts w:ascii="Times New Roman" w:hAnsi="Times New Roman" w:cs="Times New Roman"/>
          <w:sz w:val="24"/>
          <w:szCs w:val="24"/>
          <w:vertAlign w:val="superscript"/>
        </w:rPr>
        <w:t>3</w:t>
      </w:r>
      <w:r w:rsidR="00C97164" w:rsidRPr="00AA3571">
        <w:rPr>
          <w:rFonts w:ascii="Times New Roman" w:hAnsi="Times New Roman" w:cs="Times New Roman"/>
          <w:sz w:val="24"/>
          <w:szCs w:val="24"/>
        </w:rPr>
        <w:t>“;</w:t>
      </w:r>
    </w:p>
    <w:p w14:paraId="3B45F7E1" w14:textId="77777777" w:rsidR="00B77B97" w:rsidRPr="00AA3571" w:rsidRDefault="00B77B97" w:rsidP="00AE0CB7">
      <w:pPr>
        <w:spacing w:after="0" w:line="240" w:lineRule="auto"/>
        <w:rPr>
          <w:rFonts w:ascii="Times New Roman" w:hAnsi="Times New Roman" w:cs="Times New Roman"/>
          <w:sz w:val="24"/>
          <w:szCs w:val="24"/>
        </w:rPr>
      </w:pPr>
    </w:p>
    <w:p w14:paraId="0937A237" w14:textId="29E6AEC7" w:rsidR="00AB0D0B" w:rsidRPr="00AA3571" w:rsidRDefault="00642B12" w:rsidP="00C97164">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2</w:t>
      </w:r>
      <w:r w:rsidR="00B77B97" w:rsidRPr="00AA3571">
        <w:rPr>
          <w:rFonts w:ascii="Times New Roman" w:hAnsi="Times New Roman" w:cs="Times New Roman"/>
          <w:b/>
          <w:bCs/>
          <w:sz w:val="24"/>
          <w:szCs w:val="24"/>
        </w:rPr>
        <w:t>)</w:t>
      </w:r>
      <w:r w:rsidR="00B77B97" w:rsidRPr="00AA3571">
        <w:rPr>
          <w:rFonts w:ascii="Times New Roman" w:hAnsi="Times New Roman" w:cs="Times New Roman"/>
          <w:sz w:val="24"/>
          <w:szCs w:val="24"/>
        </w:rPr>
        <w:t xml:space="preserve"> </w:t>
      </w:r>
      <w:r w:rsidR="00AB0D0B" w:rsidRPr="00AA3571">
        <w:rPr>
          <w:rFonts w:ascii="Times New Roman" w:hAnsi="Times New Roman" w:cs="Times New Roman"/>
          <w:sz w:val="24"/>
          <w:szCs w:val="24"/>
        </w:rPr>
        <w:t>paragrahvi 7 lõige 6</w:t>
      </w:r>
      <w:r w:rsidR="00AB0D0B" w:rsidRPr="00AA3571">
        <w:rPr>
          <w:rFonts w:ascii="Times New Roman" w:hAnsi="Times New Roman" w:cs="Times New Roman"/>
          <w:sz w:val="24"/>
          <w:szCs w:val="24"/>
          <w:vertAlign w:val="superscript"/>
        </w:rPr>
        <w:t>1</w:t>
      </w:r>
      <w:r w:rsidR="00AB0D0B" w:rsidRPr="00AA3571">
        <w:rPr>
          <w:rFonts w:ascii="Times New Roman" w:hAnsi="Times New Roman" w:cs="Times New Roman"/>
          <w:sz w:val="24"/>
          <w:szCs w:val="24"/>
        </w:rPr>
        <w:t xml:space="preserve"> </w:t>
      </w:r>
      <w:r w:rsidR="00850B61" w:rsidRPr="00AA3571">
        <w:rPr>
          <w:rFonts w:ascii="Times New Roman" w:hAnsi="Times New Roman" w:cs="Times New Roman"/>
          <w:sz w:val="24"/>
          <w:szCs w:val="24"/>
        </w:rPr>
        <w:t>tunnistatakse kehtetuks</w:t>
      </w:r>
      <w:r w:rsidR="00AB0D0B" w:rsidRPr="00AA3571">
        <w:rPr>
          <w:rFonts w:ascii="Times New Roman" w:hAnsi="Times New Roman" w:cs="Times New Roman"/>
          <w:sz w:val="24"/>
          <w:szCs w:val="24"/>
        </w:rPr>
        <w:t>;</w:t>
      </w:r>
    </w:p>
    <w:p w14:paraId="30A7F3BF" w14:textId="5B3C4010" w:rsidR="00AB0D0B" w:rsidRPr="00AA3571" w:rsidRDefault="00AB0D0B" w:rsidP="00AE0CB7">
      <w:pPr>
        <w:spacing w:after="0" w:line="240" w:lineRule="auto"/>
        <w:rPr>
          <w:rFonts w:ascii="Times New Roman" w:hAnsi="Times New Roman" w:cs="Times New Roman"/>
          <w:sz w:val="24"/>
          <w:szCs w:val="24"/>
        </w:rPr>
      </w:pPr>
    </w:p>
    <w:p w14:paraId="5AAEC257" w14:textId="6B7AF540" w:rsidR="00EF2538" w:rsidRPr="00AA3571" w:rsidRDefault="0095692E" w:rsidP="00707A31">
      <w:pPr>
        <w:spacing w:after="0" w:line="240" w:lineRule="auto"/>
        <w:jc w:val="both"/>
        <w:rPr>
          <w:rFonts w:ascii="Times New Roman" w:hAnsi="Times New Roman" w:cs="Times New Roman"/>
          <w:sz w:val="24"/>
          <w:szCs w:val="24"/>
        </w:rPr>
      </w:pPr>
      <w:r w:rsidRPr="00AA3571">
        <w:rPr>
          <w:rFonts w:ascii="Times New Roman" w:hAnsi="Times New Roman" w:cs="Times New Roman"/>
          <w:b/>
          <w:bCs/>
          <w:sz w:val="24"/>
          <w:szCs w:val="24"/>
        </w:rPr>
        <w:t>3</w:t>
      </w:r>
      <w:r w:rsidR="0028572B" w:rsidRPr="00AA3571">
        <w:rPr>
          <w:rFonts w:ascii="Times New Roman" w:hAnsi="Times New Roman" w:cs="Times New Roman"/>
          <w:b/>
          <w:bCs/>
          <w:sz w:val="24"/>
          <w:szCs w:val="24"/>
        </w:rPr>
        <w:t>)</w:t>
      </w:r>
      <w:r w:rsidR="0019578F" w:rsidRPr="00AA3571">
        <w:rPr>
          <w:rFonts w:ascii="Times New Roman" w:hAnsi="Times New Roman" w:cs="Times New Roman"/>
          <w:sz w:val="24"/>
          <w:szCs w:val="24"/>
        </w:rPr>
        <w:t> </w:t>
      </w:r>
      <w:r w:rsidR="00EF2538" w:rsidRPr="00AA3571">
        <w:rPr>
          <w:rFonts w:ascii="Times New Roman" w:hAnsi="Times New Roman" w:cs="Times New Roman"/>
          <w:sz w:val="24"/>
          <w:szCs w:val="24"/>
        </w:rPr>
        <w:t>paragrahvi</w:t>
      </w:r>
      <w:r w:rsidR="00216CF4" w:rsidRPr="00AA3571">
        <w:rPr>
          <w:rFonts w:ascii="Times New Roman" w:hAnsi="Times New Roman" w:cs="Times New Roman"/>
          <w:sz w:val="24"/>
          <w:szCs w:val="24"/>
        </w:rPr>
        <w:t> </w:t>
      </w:r>
      <w:r w:rsidR="00F76F2C" w:rsidRPr="00AA3571">
        <w:rPr>
          <w:rFonts w:ascii="Times New Roman" w:hAnsi="Times New Roman" w:cs="Times New Roman"/>
          <w:sz w:val="24"/>
          <w:szCs w:val="24"/>
        </w:rPr>
        <w:t>7 lõikes</w:t>
      </w:r>
      <w:r w:rsidR="00216CF4" w:rsidRPr="00AA3571">
        <w:rPr>
          <w:rFonts w:ascii="Times New Roman" w:hAnsi="Times New Roman" w:cs="Times New Roman"/>
          <w:sz w:val="24"/>
          <w:szCs w:val="24"/>
        </w:rPr>
        <w:t> </w:t>
      </w:r>
      <w:r w:rsidR="00F76F2C" w:rsidRPr="00AA3571">
        <w:rPr>
          <w:rFonts w:ascii="Times New Roman" w:hAnsi="Times New Roman" w:cs="Times New Roman"/>
          <w:sz w:val="24"/>
          <w:szCs w:val="24"/>
        </w:rPr>
        <w:t>6</w:t>
      </w:r>
      <w:r w:rsidR="00F76F2C" w:rsidRPr="00AA3571">
        <w:rPr>
          <w:rFonts w:ascii="Times New Roman" w:hAnsi="Times New Roman" w:cs="Times New Roman"/>
          <w:sz w:val="24"/>
          <w:szCs w:val="24"/>
          <w:vertAlign w:val="superscript"/>
        </w:rPr>
        <w:t>4</w:t>
      </w:r>
      <w:r w:rsidR="00F76F2C" w:rsidRPr="00AA3571">
        <w:rPr>
          <w:rFonts w:ascii="Times New Roman" w:hAnsi="Times New Roman" w:cs="Times New Roman"/>
          <w:sz w:val="24"/>
          <w:szCs w:val="24"/>
        </w:rPr>
        <w:t xml:space="preserve"> asendatakse </w:t>
      </w:r>
      <w:r w:rsidR="00F45AB3" w:rsidRPr="00AA3571">
        <w:rPr>
          <w:rFonts w:ascii="Times New Roman" w:hAnsi="Times New Roman" w:cs="Times New Roman"/>
          <w:sz w:val="24"/>
          <w:szCs w:val="24"/>
        </w:rPr>
        <w:t xml:space="preserve">tekstiosa </w:t>
      </w:r>
      <w:r w:rsidR="00F76F2C" w:rsidRPr="00AA3571">
        <w:rPr>
          <w:rFonts w:ascii="Times New Roman" w:hAnsi="Times New Roman" w:cs="Times New Roman"/>
          <w:sz w:val="24"/>
          <w:szCs w:val="24"/>
        </w:rPr>
        <w:t xml:space="preserve">„emissiooniprospektid“ </w:t>
      </w:r>
      <w:r w:rsidR="00F45AB3" w:rsidRPr="00AA3571">
        <w:rPr>
          <w:rFonts w:ascii="Times New Roman" w:hAnsi="Times New Roman" w:cs="Times New Roman"/>
          <w:sz w:val="24"/>
          <w:szCs w:val="24"/>
        </w:rPr>
        <w:t>teks</w:t>
      </w:r>
      <w:r w:rsidR="004817DA" w:rsidRPr="00AA3571">
        <w:rPr>
          <w:rFonts w:ascii="Times New Roman" w:hAnsi="Times New Roman" w:cs="Times New Roman"/>
          <w:sz w:val="24"/>
          <w:szCs w:val="24"/>
        </w:rPr>
        <w:t>tiosaga</w:t>
      </w:r>
      <w:r w:rsidR="00F45AB3" w:rsidRPr="00AA3571">
        <w:rPr>
          <w:rFonts w:ascii="Times New Roman" w:hAnsi="Times New Roman" w:cs="Times New Roman"/>
          <w:sz w:val="24"/>
          <w:szCs w:val="24"/>
        </w:rPr>
        <w:t xml:space="preserve"> </w:t>
      </w:r>
      <w:r w:rsidR="00F76F2C" w:rsidRPr="00AA3571">
        <w:rPr>
          <w:rFonts w:ascii="Times New Roman" w:hAnsi="Times New Roman" w:cs="Times New Roman"/>
          <w:sz w:val="24"/>
          <w:szCs w:val="24"/>
        </w:rPr>
        <w:t>„prospektid“;</w:t>
      </w:r>
    </w:p>
    <w:p w14:paraId="26945CCE" w14:textId="77777777" w:rsidR="003C09DA" w:rsidRPr="00AA3571" w:rsidRDefault="003C09DA" w:rsidP="00CD0A94">
      <w:pPr>
        <w:spacing w:after="0" w:line="240" w:lineRule="auto"/>
        <w:rPr>
          <w:rFonts w:ascii="Times New Roman" w:hAnsi="Times New Roman" w:cs="Times New Roman"/>
          <w:sz w:val="24"/>
          <w:szCs w:val="24"/>
        </w:rPr>
      </w:pPr>
    </w:p>
    <w:p w14:paraId="579DE7E5" w14:textId="5C3BFDB4" w:rsidR="00F76F2C" w:rsidRPr="00AA3571" w:rsidRDefault="003B7633" w:rsidP="00CD0A94">
      <w:pPr>
        <w:spacing w:after="0" w:line="240" w:lineRule="auto"/>
        <w:rPr>
          <w:rFonts w:ascii="Times New Roman" w:hAnsi="Times New Roman" w:cs="Times New Roman"/>
          <w:sz w:val="24"/>
          <w:szCs w:val="24"/>
        </w:rPr>
      </w:pPr>
      <w:r w:rsidRPr="00AA3571">
        <w:rPr>
          <w:rFonts w:ascii="Times New Roman" w:hAnsi="Times New Roman" w:cs="Times New Roman"/>
          <w:b/>
          <w:sz w:val="24"/>
          <w:szCs w:val="24"/>
        </w:rPr>
        <w:t>4</w:t>
      </w:r>
      <w:r w:rsidR="00F76F2C" w:rsidRPr="00AA3571">
        <w:rPr>
          <w:rFonts w:ascii="Times New Roman" w:hAnsi="Times New Roman" w:cs="Times New Roman"/>
          <w:b/>
          <w:sz w:val="24"/>
          <w:szCs w:val="24"/>
        </w:rPr>
        <w:t>)</w:t>
      </w:r>
      <w:r w:rsidR="00F76F2C" w:rsidRPr="00AA3571">
        <w:rPr>
          <w:rFonts w:ascii="Times New Roman" w:hAnsi="Times New Roman" w:cs="Times New Roman"/>
          <w:sz w:val="24"/>
          <w:szCs w:val="24"/>
        </w:rPr>
        <w:t xml:space="preserve"> paragrahvi 7 täiendatakse lõikega 6</w:t>
      </w:r>
      <w:r w:rsidR="00F76F2C" w:rsidRPr="00AA3571">
        <w:rPr>
          <w:rFonts w:ascii="Times New Roman" w:hAnsi="Times New Roman" w:cs="Times New Roman"/>
          <w:sz w:val="24"/>
          <w:szCs w:val="24"/>
          <w:vertAlign w:val="superscript"/>
        </w:rPr>
        <w:t>5</w:t>
      </w:r>
      <w:r w:rsidR="00F76F2C" w:rsidRPr="00AA3571">
        <w:rPr>
          <w:rFonts w:ascii="Times New Roman" w:hAnsi="Times New Roman" w:cs="Times New Roman"/>
          <w:sz w:val="24"/>
          <w:szCs w:val="24"/>
        </w:rPr>
        <w:t xml:space="preserve"> järgmises sõnastuses:</w:t>
      </w:r>
    </w:p>
    <w:p w14:paraId="26E6F163" w14:textId="1FCFFAD3" w:rsidR="00322D27" w:rsidRPr="00AA3571" w:rsidRDefault="00322D27"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„(6</w:t>
      </w:r>
      <w:r w:rsidRPr="00AA3571">
        <w:rPr>
          <w:rFonts w:ascii="Times New Roman" w:hAnsi="Times New Roman" w:cs="Times New Roman"/>
          <w:sz w:val="24"/>
          <w:szCs w:val="24"/>
          <w:vertAlign w:val="superscript"/>
        </w:rPr>
        <w:t>5</w:t>
      </w:r>
      <w:r w:rsidRPr="00AA3571">
        <w:rPr>
          <w:rFonts w:ascii="Times New Roman" w:hAnsi="Times New Roman" w:cs="Times New Roman"/>
          <w:sz w:val="24"/>
          <w:szCs w:val="24"/>
        </w:rPr>
        <w:t>)</w:t>
      </w:r>
      <w:r w:rsidR="006675B0" w:rsidRPr="00AA3571">
        <w:rPr>
          <w:rFonts w:ascii="Times New Roman" w:hAnsi="Times New Roman" w:cs="Times New Roman"/>
          <w:sz w:val="24"/>
          <w:szCs w:val="24"/>
        </w:rPr>
        <w:t> </w:t>
      </w:r>
      <w:r w:rsidRPr="00AA3571">
        <w:rPr>
          <w:rFonts w:ascii="Times New Roman" w:hAnsi="Times New Roman" w:cs="Times New Roman"/>
          <w:sz w:val="24"/>
          <w:szCs w:val="24"/>
        </w:rPr>
        <w:t xml:space="preserve">Pensioniregistri pidaja peab oma veebilehel tegema kättesaadavaks kohustuslike ja vabatahtlike pensionifondide võrdlustabelid, </w:t>
      </w:r>
      <w:r w:rsidR="00EC74BC" w:rsidRPr="00AA3571">
        <w:rPr>
          <w:rFonts w:ascii="Times New Roman" w:hAnsi="Times New Roman" w:cs="Times New Roman"/>
          <w:sz w:val="24"/>
          <w:szCs w:val="24"/>
        </w:rPr>
        <w:t>kuhu on</w:t>
      </w:r>
      <w:r w:rsidRPr="00AA3571">
        <w:rPr>
          <w:rFonts w:ascii="Times New Roman" w:hAnsi="Times New Roman" w:cs="Times New Roman"/>
          <w:sz w:val="24"/>
          <w:szCs w:val="24"/>
        </w:rPr>
        <w:t xml:space="preserve"> koonda</w:t>
      </w:r>
      <w:r w:rsidR="00EC74BC" w:rsidRPr="00AA3571">
        <w:rPr>
          <w:rFonts w:ascii="Times New Roman" w:hAnsi="Times New Roman" w:cs="Times New Roman"/>
          <w:sz w:val="24"/>
          <w:szCs w:val="24"/>
        </w:rPr>
        <w:t>tu</w:t>
      </w:r>
      <w:r w:rsidRPr="00AA3571">
        <w:rPr>
          <w:rFonts w:ascii="Times New Roman" w:hAnsi="Times New Roman" w:cs="Times New Roman"/>
          <w:sz w:val="24"/>
          <w:szCs w:val="24"/>
        </w:rPr>
        <w:t>d</w:t>
      </w:r>
      <w:r w:rsidR="002D0B9E" w:rsidRPr="00AA3571">
        <w:rPr>
          <w:rFonts w:ascii="Times New Roman" w:hAnsi="Times New Roman" w:cs="Times New Roman"/>
          <w:sz w:val="24"/>
          <w:szCs w:val="24"/>
        </w:rPr>
        <w:t xml:space="preserve"> kõigi nimetatud pensionifondide</w:t>
      </w:r>
      <w:r w:rsidR="009816AE" w:rsidRPr="00AA3571">
        <w:rPr>
          <w:rFonts w:ascii="Times New Roman" w:hAnsi="Times New Roman" w:cs="Times New Roman"/>
          <w:sz w:val="24"/>
          <w:szCs w:val="24"/>
        </w:rPr>
        <w:t xml:space="preserve"> põhiteave, vastavalt</w:t>
      </w:r>
      <w:r w:rsidR="002D0B9E" w:rsidRPr="00AA3571">
        <w:rPr>
          <w:rFonts w:ascii="Times New Roman" w:hAnsi="Times New Roman" w:cs="Times New Roman"/>
          <w:sz w:val="24"/>
          <w:szCs w:val="24"/>
        </w:rPr>
        <w:t xml:space="preserve"> </w:t>
      </w:r>
      <w:r w:rsidR="002D0B9E" w:rsidRPr="00CA2A39">
        <w:rPr>
          <w:rFonts w:ascii="Times New Roman" w:hAnsi="Times New Roman" w:cs="Times New Roman"/>
          <w:sz w:val="24"/>
          <w:szCs w:val="24"/>
        </w:rPr>
        <w:t>investeerimisfondide seaduse §</w:t>
      </w:r>
      <w:r w:rsidR="006E1A62" w:rsidRPr="00CA2A39">
        <w:rPr>
          <w:rFonts w:ascii="Times New Roman" w:hAnsi="Times New Roman" w:cs="Times New Roman"/>
          <w:sz w:val="24"/>
          <w:szCs w:val="24"/>
        </w:rPr>
        <w:t>-s</w:t>
      </w:r>
      <w:r w:rsidR="002D0B9E" w:rsidRPr="00CA2A39">
        <w:rPr>
          <w:rFonts w:ascii="Times New Roman" w:hAnsi="Times New Roman" w:cs="Times New Roman"/>
          <w:sz w:val="24"/>
          <w:szCs w:val="24"/>
        </w:rPr>
        <w:t xml:space="preserve"> 94</w:t>
      </w:r>
      <w:r w:rsidR="006E1A62" w:rsidRPr="00CA2A39">
        <w:rPr>
          <w:rFonts w:ascii="Times New Roman" w:hAnsi="Times New Roman" w:cs="Times New Roman"/>
          <w:sz w:val="24"/>
          <w:szCs w:val="24"/>
        </w:rPr>
        <w:t xml:space="preserve"> sätesta</w:t>
      </w:r>
      <w:r w:rsidR="009C395D" w:rsidRPr="00CA2A39">
        <w:rPr>
          <w:rFonts w:ascii="Times New Roman" w:hAnsi="Times New Roman" w:cs="Times New Roman"/>
          <w:sz w:val="24"/>
          <w:szCs w:val="24"/>
        </w:rPr>
        <w:t>tule</w:t>
      </w:r>
      <w:r w:rsidRPr="00CA2A39">
        <w:rPr>
          <w:rFonts w:ascii="Times New Roman" w:hAnsi="Times New Roman" w:cs="Times New Roman"/>
          <w:sz w:val="24"/>
          <w:szCs w:val="24"/>
        </w:rPr>
        <w:t>.“</w:t>
      </w:r>
      <w:r w:rsidR="00205741" w:rsidRPr="00AA3571">
        <w:rPr>
          <w:rFonts w:ascii="Times New Roman" w:hAnsi="Times New Roman" w:cs="Times New Roman"/>
          <w:sz w:val="24"/>
          <w:szCs w:val="24"/>
        </w:rPr>
        <w:t>.</w:t>
      </w:r>
    </w:p>
    <w:p w14:paraId="173CE2CA" w14:textId="77777777" w:rsidR="00F76F2C" w:rsidRDefault="00F76F2C" w:rsidP="00CD0A94">
      <w:pPr>
        <w:spacing w:after="0" w:line="240" w:lineRule="auto"/>
        <w:rPr>
          <w:rFonts w:ascii="Times New Roman" w:hAnsi="Times New Roman" w:cs="Times New Roman"/>
          <w:sz w:val="24"/>
          <w:szCs w:val="24"/>
        </w:rPr>
      </w:pPr>
    </w:p>
    <w:p w14:paraId="0B23D77C" w14:textId="77777777" w:rsidR="00794725" w:rsidRDefault="00794725" w:rsidP="00CD0A94">
      <w:pPr>
        <w:spacing w:after="0" w:line="240" w:lineRule="auto"/>
        <w:rPr>
          <w:rFonts w:ascii="Times New Roman" w:hAnsi="Times New Roman" w:cs="Times New Roman"/>
          <w:sz w:val="24"/>
          <w:szCs w:val="24"/>
        </w:rPr>
      </w:pPr>
    </w:p>
    <w:p w14:paraId="0FCC4BD9" w14:textId="77777777" w:rsidR="00794725" w:rsidRDefault="00794725" w:rsidP="00CD0A94">
      <w:pPr>
        <w:spacing w:after="0" w:line="240" w:lineRule="auto"/>
        <w:rPr>
          <w:rFonts w:ascii="Times New Roman" w:hAnsi="Times New Roman" w:cs="Times New Roman"/>
          <w:sz w:val="24"/>
          <w:szCs w:val="24"/>
        </w:rPr>
      </w:pPr>
    </w:p>
    <w:p w14:paraId="41FAF745" w14:textId="77777777" w:rsidR="00794725" w:rsidRPr="00AA3571" w:rsidRDefault="00794725" w:rsidP="00CD0A94">
      <w:pPr>
        <w:spacing w:after="0" w:line="240" w:lineRule="auto"/>
        <w:rPr>
          <w:rFonts w:ascii="Times New Roman" w:hAnsi="Times New Roman" w:cs="Times New Roman"/>
          <w:sz w:val="24"/>
          <w:szCs w:val="24"/>
        </w:rPr>
      </w:pPr>
    </w:p>
    <w:p w14:paraId="47D48803" w14:textId="67981614" w:rsidR="00EF2538" w:rsidRPr="00AA3571" w:rsidRDefault="00205741" w:rsidP="00CD0A94">
      <w:pPr>
        <w:spacing w:after="0" w:line="240" w:lineRule="auto"/>
        <w:jc w:val="both"/>
        <w:rPr>
          <w:rFonts w:ascii="Times New Roman" w:hAnsi="Times New Roman" w:cs="Times New Roman"/>
          <w:b/>
          <w:bCs/>
          <w:sz w:val="24"/>
          <w:szCs w:val="24"/>
        </w:rPr>
      </w:pPr>
      <w:r w:rsidRPr="00AA3571">
        <w:rPr>
          <w:rFonts w:ascii="Times New Roman" w:hAnsi="Times New Roman" w:cs="Times New Roman"/>
          <w:b/>
          <w:bCs/>
          <w:sz w:val="24"/>
          <w:szCs w:val="24"/>
        </w:rPr>
        <w:lastRenderedPageBreak/>
        <w:t xml:space="preserve">§ </w:t>
      </w:r>
      <w:r w:rsidR="006837EC" w:rsidRPr="00AA3571">
        <w:rPr>
          <w:rFonts w:ascii="Times New Roman" w:hAnsi="Times New Roman" w:cs="Times New Roman"/>
          <w:b/>
          <w:bCs/>
          <w:sz w:val="24"/>
          <w:szCs w:val="24"/>
        </w:rPr>
        <w:t>8</w:t>
      </w:r>
      <w:r w:rsidRPr="00AA3571">
        <w:rPr>
          <w:rFonts w:ascii="Times New Roman" w:hAnsi="Times New Roman" w:cs="Times New Roman"/>
          <w:b/>
          <w:bCs/>
          <w:sz w:val="24"/>
          <w:szCs w:val="24"/>
        </w:rPr>
        <w:t>. Seaduse jõustumine</w:t>
      </w:r>
    </w:p>
    <w:p w14:paraId="4373ED5F" w14:textId="77777777" w:rsidR="00794725" w:rsidRDefault="00794725" w:rsidP="00081DB8">
      <w:pPr>
        <w:spacing w:after="0" w:line="240" w:lineRule="auto"/>
        <w:jc w:val="both"/>
        <w:rPr>
          <w:rFonts w:ascii="Times New Roman" w:hAnsi="Times New Roman" w:cs="Times New Roman"/>
          <w:b/>
          <w:bCs/>
          <w:sz w:val="24"/>
          <w:szCs w:val="24"/>
        </w:rPr>
      </w:pPr>
    </w:p>
    <w:p w14:paraId="68DA0444" w14:textId="1E47CC43" w:rsidR="00944CBF" w:rsidRPr="00AA3571" w:rsidRDefault="00205741" w:rsidP="00081DB8">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(1) </w:t>
      </w:r>
      <w:r w:rsidR="00540A7E" w:rsidRPr="00AA3571">
        <w:rPr>
          <w:rFonts w:ascii="Times New Roman" w:hAnsi="Times New Roman" w:cs="Times New Roman"/>
          <w:sz w:val="24"/>
          <w:szCs w:val="24"/>
        </w:rPr>
        <w:t xml:space="preserve">Käesoleva seaduse § 1 punktid </w:t>
      </w:r>
      <w:r w:rsidR="007E50CA" w:rsidRPr="00AA3571">
        <w:rPr>
          <w:rFonts w:ascii="Times New Roman" w:hAnsi="Times New Roman" w:cs="Times New Roman"/>
          <w:sz w:val="24"/>
          <w:szCs w:val="24"/>
        </w:rPr>
        <w:t xml:space="preserve">28, 31, 33, 34, 36, 37, 42, 45, 51, 90, 139, 143, 146 ja 147 </w:t>
      </w:r>
      <w:r w:rsidR="00540A7E" w:rsidRPr="00AA3571">
        <w:rPr>
          <w:rFonts w:ascii="Times New Roman" w:hAnsi="Times New Roman" w:cs="Times New Roman"/>
          <w:sz w:val="24"/>
          <w:szCs w:val="24"/>
        </w:rPr>
        <w:t xml:space="preserve"> ning § 2 punkt 3 jõustu</w:t>
      </w:r>
      <w:r w:rsidR="00851C1D" w:rsidRPr="00AA3571">
        <w:rPr>
          <w:rFonts w:ascii="Times New Roman" w:hAnsi="Times New Roman" w:cs="Times New Roman"/>
          <w:sz w:val="24"/>
          <w:szCs w:val="24"/>
        </w:rPr>
        <w:t>vad</w:t>
      </w:r>
      <w:r w:rsidR="00540A7E" w:rsidRPr="00AA3571">
        <w:rPr>
          <w:rFonts w:ascii="Times New Roman" w:hAnsi="Times New Roman" w:cs="Times New Roman"/>
          <w:sz w:val="24"/>
          <w:szCs w:val="24"/>
        </w:rPr>
        <w:t xml:space="preserve"> 2027. aasta 16. aprillil.</w:t>
      </w:r>
    </w:p>
    <w:p w14:paraId="2467D1CA" w14:textId="77777777" w:rsidR="00944CBF" w:rsidRPr="00AA3571" w:rsidRDefault="00944CBF" w:rsidP="00081DB8">
      <w:pPr>
        <w:spacing w:after="0" w:line="240" w:lineRule="auto"/>
        <w:jc w:val="both"/>
        <w:rPr>
          <w:rFonts w:ascii="Times New Roman" w:hAnsi="Times New Roman" w:cs="Times New Roman"/>
          <w:sz w:val="24"/>
          <w:szCs w:val="24"/>
        </w:rPr>
      </w:pPr>
    </w:p>
    <w:p w14:paraId="68290258" w14:textId="2DC6FC43" w:rsidR="004528D5" w:rsidRPr="00AA3571" w:rsidRDefault="002015E1" w:rsidP="00081DB8">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(2) </w:t>
      </w:r>
      <w:r w:rsidR="004528D5" w:rsidRPr="00AA3571">
        <w:rPr>
          <w:rFonts w:ascii="Times New Roman" w:hAnsi="Times New Roman" w:cs="Times New Roman"/>
          <w:sz w:val="24"/>
          <w:szCs w:val="24"/>
        </w:rPr>
        <w:t>Käesoleva seaduse § 1 punktid</w:t>
      </w:r>
      <w:r w:rsidR="00D90E85" w:rsidRPr="00AA3571">
        <w:rPr>
          <w:rFonts w:ascii="Times New Roman" w:hAnsi="Times New Roman" w:cs="Times New Roman"/>
          <w:sz w:val="24"/>
          <w:szCs w:val="24"/>
        </w:rPr>
        <w:t xml:space="preserve"> </w:t>
      </w:r>
      <w:r w:rsidR="005A26BF" w:rsidRPr="00AA3571">
        <w:rPr>
          <w:rFonts w:ascii="Times New Roman" w:hAnsi="Times New Roman" w:cs="Times New Roman"/>
          <w:sz w:val="24"/>
          <w:szCs w:val="24"/>
        </w:rPr>
        <w:t>3, 5, 11, 43, 48, 52–57, 77, 173, 174 ja 188</w:t>
      </w:r>
      <w:r w:rsidR="00CC1486" w:rsidRPr="00AA3571">
        <w:rPr>
          <w:rFonts w:ascii="Times New Roman" w:hAnsi="Times New Roman" w:cs="Times New Roman"/>
          <w:sz w:val="24"/>
          <w:szCs w:val="24"/>
        </w:rPr>
        <w:t xml:space="preserve"> ning</w:t>
      </w:r>
      <w:r w:rsidR="00F55E24" w:rsidRPr="00AA3571">
        <w:rPr>
          <w:rFonts w:ascii="Times New Roman" w:hAnsi="Times New Roman" w:cs="Times New Roman"/>
          <w:sz w:val="24"/>
          <w:szCs w:val="24"/>
        </w:rPr>
        <w:t xml:space="preserve"> §</w:t>
      </w:r>
      <w:r w:rsidR="00216CF4" w:rsidRPr="00AA3571">
        <w:rPr>
          <w:rFonts w:ascii="Times New Roman" w:hAnsi="Times New Roman" w:cs="Times New Roman"/>
          <w:sz w:val="24"/>
          <w:szCs w:val="24"/>
        </w:rPr>
        <w:t> </w:t>
      </w:r>
      <w:r w:rsidR="00F55E24" w:rsidRPr="00AA3571">
        <w:rPr>
          <w:rFonts w:ascii="Times New Roman" w:hAnsi="Times New Roman" w:cs="Times New Roman"/>
          <w:sz w:val="24"/>
          <w:szCs w:val="24"/>
        </w:rPr>
        <w:t>3 punkt</w:t>
      </w:r>
      <w:r w:rsidR="00216CF4" w:rsidRPr="00AA3571">
        <w:rPr>
          <w:rFonts w:ascii="Times New Roman" w:hAnsi="Times New Roman" w:cs="Times New Roman"/>
          <w:sz w:val="24"/>
          <w:szCs w:val="24"/>
        </w:rPr>
        <w:t> </w:t>
      </w:r>
      <w:r w:rsidR="00F55E24" w:rsidRPr="00AA3571">
        <w:rPr>
          <w:rFonts w:ascii="Times New Roman" w:hAnsi="Times New Roman" w:cs="Times New Roman"/>
          <w:sz w:val="24"/>
          <w:szCs w:val="24"/>
        </w:rPr>
        <w:t xml:space="preserve">1 </w:t>
      </w:r>
      <w:r w:rsidR="00CC1486" w:rsidRPr="00AA3571">
        <w:rPr>
          <w:rFonts w:ascii="Times New Roman" w:hAnsi="Times New Roman" w:cs="Times New Roman"/>
          <w:sz w:val="24"/>
          <w:szCs w:val="24"/>
        </w:rPr>
        <w:t>jõustuvad 202</w:t>
      </w:r>
      <w:r w:rsidR="00286F20" w:rsidRPr="00AA3571">
        <w:rPr>
          <w:rFonts w:ascii="Times New Roman" w:hAnsi="Times New Roman" w:cs="Times New Roman"/>
          <w:sz w:val="24"/>
          <w:szCs w:val="24"/>
        </w:rPr>
        <w:t>7</w:t>
      </w:r>
      <w:r w:rsidR="00CC1486" w:rsidRPr="00AA3571">
        <w:rPr>
          <w:rFonts w:ascii="Times New Roman" w:hAnsi="Times New Roman" w:cs="Times New Roman"/>
          <w:sz w:val="24"/>
          <w:szCs w:val="24"/>
        </w:rPr>
        <w:t>.</w:t>
      </w:r>
      <w:r w:rsidR="00D15E96" w:rsidRPr="00AA3571">
        <w:rPr>
          <w:rFonts w:ascii="Times New Roman" w:hAnsi="Times New Roman" w:cs="Times New Roman"/>
          <w:sz w:val="24"/>
          <w:szCs w:val="24"/>
        </w:rPr>
        <w:t> </w:t>
      </w:r>
      <w:r w:rsidR="00CC1486" w:rsidRPr="00AA3571">
        <w:rPr>
          <w:rFonts w:ascii="Times New Roman" w:hAnsi="Times New Roman" w:cs="Times New Roman"/>
          <w:sz w:val="24"/>
          <w:szCs w:val="24"/>
        </w:rPr>
        <w:t>aasta 1.</w:t>
      </w:r>
      <w:r w:rsidR="009C2C4A" w:rsidRPr="00AA3571">
        <w:rPr>
          <w:rFonts w:ascii="Times New Roman" w:hAnsi="Times New Roman" w:cs="Times New Roman"/>
          <w:sz w:val="24"/>
          <w:szCs w:val="24"/>
        </w:rPr>
        <w:t> </w:t>
      </w:r>
      <w:r w:rsidR="009D53EE" w:rsidRPr="00AA3571">
        <w:rPr>
          <w:rFonts w:ascii="Times New Roman" w:hAnsi="Times New Roman" w:cs="Times New Roman"/>
          <w:sz w:val="24"/>
          <w:szCs w:val="24"/>
        </w:rPr>
        <w:t>ma</w:t>
      </w:r>
      <w:r w:rsidR="00CC1486" w:rsidRPr="00AA3571">
        <w:rPr>
          <w:rFonts w:ascii="Times New Roman" w:hAnsi="Times New Roman" w:cs="Times New Roman"/>
          <w:sz w:val="24"/>
          <w:szCs w:val="24"/>
        </w:rPr>
        <w:t>il</w:t>
      </w:r>
      <w:r w:rsidR="00B861A0" w:rsidRPr="00AA3571">
        <w:rPr>
          <w:rFonts w:ascii="Times New Roman" w:hAnsi="Times New Roman" w:cs="Times New Roman"/>
          <w:sz w:val="24"/>
          <w:szCs w:val="24"/>
        </w:rPr>
        <w:t>.</w:t>
      </w:r>
    </w:p>
    <w:p w14:paraId="7FC3FA90" w14:textId="77777777" w:rsidR="003C09DA" w:rsidRPr="00AA3571" w:rsidRDefault="003C09DA" w:rsidP="00CD0A94">
      <w:pPr>
        <w:spacing w:after="0" w:line="240" w:lineRule="auto"/>
        <w:jc w:val="both"/>
        <w:rPr>
          <w:rFonts w:ascii="Times New Roman" w:hAnsi="Times New Roman" w:cs="Times New Roman"/>
          <w:sz w:val="24"/>
          <w:szCs w:val="24"/>
        </w:rPr>
      </w:pPr>
    </w:p>
    <w:p w14:paraId="5CF4BD3A" w14:textId="102FA9AF" w:rsidR="007E74FA" w:rsidRPr="00AA3571" w:rsidRDefault="00C72610"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w:t>
      </w:r>
      <w:r w:rsidR="004A758C" w:rsidRPr="00AA3571">
        <w:rPr>
          <w:rFonts w:ascii="Times New Roman" w:hAnsi="Times New Roman" w:cs="Times New Roman"/>
          <w:sz w:val="24"/>
          <w:szCs w:val="24"/>
        </w:rPr>
        <w:t>3</w:t>
      </w:r>
      <w:r w:rsidRPr="00AA3571">
        <w:rPr>
          <w:rFonts w:ascii="Times New Roman" w:hAnsi="Times New Roman" w:cs="Times New Roman"/>
          <w:sz w:val="24"/>
          <w:szCs w:val="24"/>
        </w:rPr>
        <w:t xml:space="preserve">) Käesoleva seaduse § </w:t>
      </w:r>
      <w:r w:rsidR="004B5152" w:rsidRPr="00AA3571">
        <w:rPr>
          <w:rFonts w:ascii="Times New Roman" w:hAnsi="Times New Roman" w:cs="Times New Roman"/>
          <w:sz w:val="24"/>
          <w:szCs w:val="24"/>
        </w:rPr>
        <w:t>7</w:t>
      </w:r>
      <w:r w:rsidR="00CC1486" w:rsidRPr="00AA3571">
        <w:rPr>
          <w:rFonts w:ascii="Times New Roman" w:hAnsi="Times New Roman" w:cs="Times New Roman"/>
          <w:sz w:val="24"/>
          <w:szCs w:val="24"/>
        </w:rPr>
        <w:t xml:space="preserve"> punkt </w:t>
      </w:r>
      <w:r w:rsidR="003B7633" w:rsidRPr="00AA3571">
        <w:rPr>
          <w:rFonts w:ascii="Times New Roman" w:hAnsi="Times New Roman" w:cs="Times New Roman"/>
          <w:sz w:val="24"/>
          <w:szCs w:val="24"/>
        </w:rPr>
        <w:t>4</w:t>
      </w:r>
      <w:r w:rsidR="00CC1486" w:rsidRPr="00AA3571">
        <w:rPr>
          <w:rFonts w:ascii="Times New Roman" w:hAnsi="Times New Roman" w:cs="Times New Roman"/>
          <w:sz w:val="24"/>
          <w:szCs w:val="24"/>
        </w:rPr>
        <w:t xml:space="preserve"> jõustub 202</w:t>
      </w:r>
      <w:r w:rsidR="009D53EE" w:rsidRPr="00AA3571">
        <w:rPr>
          <w:rFonts w:ascii="Times New Roman" w:hAnsi="Times New Roman" w:cs="Times New Roman"/>
          <w:sz w:val="24"/>
          <w:szCs w:val="24"/>
        </w:rPr>
        <w:t>7</w:t>
      </w:r>
      <w:r w:rsidR="00CC1486" w:rsidRPr="00AA3571">
        <w:rPr>
          <w:rFonts w:ascii="Times New Roman" w:hAnsi="Times New Roman" w:cs="Times New Roman"/>
          <w:sz w:val="24"/>
          <w:szCs w:val="24"/>
        </w:rPr>
        <w:t xml:space="preserve">. aasta 1. </w:t>
      </w:r>
      <w:r w:rsidR="009D53EE" w:rsidRPr="00AA3571">
        <w:rPr>
          <w:rFonts w:ascii="Times New Roman" w:hAnsi="Times New Roman" w:cs="Times New Roman"/>
          <w:sz w:val="24"/>
          <w:szCs w:val="24"/>
        </w:rPr>
        <w:t>juunil</w:t>
      </w:r>
      <w:r w:rsidR="00CC1486" w:rsidRPr="00AA3571">
        <w:rPr>
          <w:rFonts w:ascii="Times New Roman" w:hAnsi="Times New Roman" w:cs="Times New Roman"/>
          <w:sz w:val="24"/>
          <w:szCs w:val="24"/>
        </w:rPr>
        <w:t>.</w:t>
      </w:r>
    </w:p>
    <w:p w14:paraId="23E576FA" w14:textId="77777777" w:rsidR="009D53EE" w:rsidRPr="00AA3571" w:rsidRDefault="009D53EE" w:rsidP="00CD0A94">
      <w:pPr>
        <w:spacing w:after="0" w:line="240" w:lineRule="auto"/>
        <w:jc w:val="both"/>
        <w:rPr>
          <w:rFonts w:ascii="Times New Roman" w:hAnsi="Times New Roman" w:cs="Times New Roman"/>
          <w:sz w:val="24"/>
          <w:szCs w:val="24"/>
        </w:rPr>
      </w:pPr>
    </w:p>
    <w:p w14:paraId="66A79375" w14:textId="72CB6BBC" w:rsidR="009D53EE" w:rsidRPr="00AA3571" w:rsidRDefault="009D53EE" w:rsidP="00CD0A94">
      <w:pPr>
        <w:spacing w:after="0" w:line="240" w:lineRule="auto"/>
        <w:jc w:val="both"/>
        <w:rPr>
          <w:rFonts w:ascii="Times New Roman" w:hAnsi="Times New Roman" w:cs="Times New Roman"/>
          <w:sz w:val="24"/>
          <w:szCs w:val="24"/>
        </w:rPr>
      </w:pPr>
      <w:r w:rsidRPr="00AA3571">
        <w:rPr>
          <w:rFonts w:ascii="Times New Roman" w:hAnsi="Times New Roman" w:cs="Times New Roman"/>
          <w:sz w:val="24"/>
          <w:szCs w:val="24"/>
        </w:rPr>
        <w:t xml:space="preserve">(4) Käesoleva seaduse § 1 punktid </w:t>
      </w:r>
      <w:r w:rsidR="00393400" w:rsidRPr="00AA3571">
        <w:rPr>
          <w:rFonts w:ascii="Times New Roman" w:hAnsi="Times New Roman" w:cs="Times New Roman"/>
          <w:sz w:val="24"/>
          <w:szCs w:val="24"/>
        </w:rPr>
        <w:t>44</w:t>
      </w:r>
      <w:r w:rsidR="00157352">
        <w:rPr>
          <w:rFonts w:ascii="Times New Roman" w:hAnsi="Times New Roman" w:cs="Times New Roman"/>
          <w:sz w:val="24"/>
          <w:szCs w:val="24"/>
        </w:rPr>
        <w:t>,</w:t>
      </w:r>
      <w:r w:rsidR="00393400" w:rsidRPr="00AA3571">
        <w:rPr>
          <w:rFonts w:ascii="Times New Roman" w:hAnsi="Times New Roman" w:cs="Times New Roman"/>
          <w:sz w:val="24"/>
          <w:szCs w:val="24"/>
        </w:rPr>
        <w:t xml:space="preserve"> 46</w:t>
      </w:r>
      <w:r w:rsidR="00157352">
        <w:rPr>
          <w:rFonts w:ascii="Times New Roman" w:hAnsi="Times New Roman" w:cs="Times New Roman"/>
          <w:sz w:val="24"/>
          <w:szCs w:val="24"/>
        </w:rPr>
        <w:t xml:space="preserve"> ja 47</w:t>
      </w:r>
      <w:r w:rsidR="001C2F1B" w:rsidRPr="00AA3571">
        <w:rPr>
          <w:rFonts w:ascii="Times New Roman" w:hAnsi="Times New Roman" w:cs="Times New Roman"/>
          <w:sz w:val="24"/>
          <w:szCs w:val="24"/>
        </w:rPr>
        <w:t xml:space="preserve"> ning § 7 punktid 1 ja 2</w:t>
      </w:r>
      <w:r w:rsidRPr="00AA3571">
        <w:rPr>
          <w:rFonts w:ascii="Times New Roman" w:hAnsi="Times New Roman" w:cs="Times New Roman"/>
          <w:sz w:val="24"/>
          <w:szCs w:val="24"/>
        </w:rPr>
        <w:t xml:space="preserve"> jõustuvad 2028. aasta 1. jaanuaril. </w:t>
      </w:r>
    </w:p>
    <w:p w14:paraId="3A917CB0" w14:textId="1AC38AE2" w:rsidR="007C6DC0" w:rsidRPr="00AA3571" w:rsidRDefault="007C6DC0" w:rsidP="00CD0A94">
      <w:pPr>
        <w:spacing w:after="0" w:line="240" w:lineRule="auto"/>
        <w:rPr>
          <w:rFonts w:ascii="Times New Roman" w:hAnsi="Times New Roman" w:cs="Times New Roman"/>
          <w:sz w:val="24"/>
          <w:szCs w:val="24"/>
        </w:rPr>
      </w:pPr>
    </w:p>
    <w:p w14:paraId="5CE4EE2D" w14:textId="77777777" w:rsidR="00EF3757" w:rsidRPr="00AA3571" w:rsidRDefault="00EF3757" w:rsidP="00CD0A94">
      <w:pPr>
        <w:spacing w:after="0" w:line="240" w:lineRule="auto"/>
        <w:rPr>
          <w:rFonts w:ascii="Times New Roman" w:hAnsi="Times New Roman" w:cs="Times New Roman"/>
          <w:sz w:val="24"/>
          <w:szCs w:val="24"/>
        </w:rPr>
      </w:pPr>
    </w:p>
    <w:p w14:paraId="7A693836" w14:textId="77777777" w:rsidR="007C6DC0" w:rsidRPr="00AA3571" w:rsidRDefault="007C6DC0" w:rsidP="00CD0A94">
      <w:pPr>
        <w:spacing w:after="0" w:line="240" w:lineRule="auto"/>
        <w:rPr>
          <w:rFonts w:ascii="Times New Roman" w:hAnsi="Times New Roman" w:cs="Times New Roman"/>
          <w:sz w:val="24"/>
          <w:szCs w:val="24"/>
        </w:rPr>
      </w:pPr>
    </w:p>
    <w:p w14:paraId="1EDFC60D" w14:textId="77777777" w:rsidR="00544AE8" w:rsidRPr="00544AE8" w:rsidRDefault="00544AE8" w:rsidP="00544AE8">
      <w:pPr>
        <w:suppressAutoHyphens/>
        <w:spacing w:after="0" w:line="240" w:lineRule="auto"/>
        <w:ind w:hanging="11"/>
        <w:jc w:val="both"/>
        <w:rPr>
          <w:rFonts w:ascii="Times New Roman" w:eastAsia="Times New Roman" w:hAnsi="Times New Roman" w:cs="Times New Roman"/>
          <w:color w:val="000000"/>
          <w:sz w:val="24"/>
          <w:szCs w:val="24"/>
          <w:lang w:eastAsia="et-EE"/>
        </w:rPr>
      </w:pPr>
      <w:bookmarkStart w:id="20" w:name="_Hlk66788165"/>
      <w:r w:rsidRPr="00544AE8">
        <w:rPr>
          <w:rFonts w:ascii="Times New Roman" w:eastAsia="Times New Roman" w:hAnsi="Times New Roman" w:cs="Times New Roman"/>
          <w:color w:val="000000"/>
          <w:sz w:val="24"/>
          <w:szCs w:val="24"/>
          <w:lang w:eastAsia="et-EE"/>
        </w:rPr>
        <w:t>Lauri Hussar</w:t>
      </w:r>
    </w:p>
    <w:p w14:paraId="09BDA91B" w14:textId="77777777" w:rsidR="00544AE8" w:rsidRPr="00544AE8" w:rsidRDefault="00544AE8" w:rsidP="00544AE8">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544AE8">
        <w:rPr>
          <w:rFonts w:ascii="Times New Roman" w:eastAsia="Arial Unicode MS" w:hAnsi="Times New Roman" w:cs="Times New Roman"/>
          <w:kern w:val="3"/>
          <w:sz w:val="24"/>
          <w:szCs w:val="24"/>
          <w:lang w:eastAsia="et-EE"/>
        </w:rPr>
        <w:t>Riigikogu esimees</w:t>
      </w:r>
    </w:p>
    <w:p w14:paraId="4C0D361E" w14:textId="77777777" w:rsidR="00544AE8" w:rsidRPr="00544AE8" w:rsidRDefault="00544AE8" w:rsidP="00544AE8">
      <w:pPr>
        <w:widowControl w:val="0"/>
        <w:tabs>
          <w:tab w:val="left" w:pos="0"/>
        </w:tabs>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p>
    <w:p w14:paraId="31E1F76A" w14:textId="77777777" w:rsidR="00544AE8" w:rsidRPr="00544AE8" w:rsidRDefault="00544AE8" w:rsidP="00544AE8">
      <w:pPr>
        <w:widowControl w:val="0"/>
        <w:tabs>
          <w:tab w:val="left" w:pos="0"/>
        </w:tabs>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p>
    <w:p w14:paraId="44DD612B" w14:textId="77777777" w:rsidR="00544AE8" w:rsidRPr="00544AE8" w:rsidRDefault="00544AE8" w:rsidP="00544AE8">
      <w:pPr>
        <w:widowControl w:val="0"/>
        <w:pBdr>
          <w:bottom w:val="single" w:sz="12" w:space="11" w:color="auto"/>
        </w:pBdr>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544AE8">
        <w:rPr>
          <w:rFonts w:ascii="Times New Roman" w:eastAsia="Arial Unicode MS" w:hAnsi="Times New Roman" w:cs="Times New Roman"/>
          <w:kern w:val="3"/>
          <w:sz w:val="24"/>
          <w:szCs w:val="24"/>
          <w:lang w:eastAsia="et-EE"/>
        </w:rPr>
        <w:t>Tallinn,</w:t>
      </w:r>
      <w:r w:rsidRPr="00544AE8">
        <w:rPr>
          <w:rFonts w:ascii="Times New Roman" w:eastAsia="Arial Unicode MS" w:hAnsi="Times New Roman" w:cs="Times New Roman"/>
          <w:kern w:val="3"/>
          <w:sz w:val="24"/>
          <w:szCs w:val="24"/>
          <w:lang w:eastAsia="et-EE"/>
        </w:rPr>
        <w:tab/>
      </w:r>
      <w:r w:rsidRPr="00544AE8">
        <w:rPr>
          <w:rFonts w:ascii="Times New Roman" w:eastAsia="Arial Unicode MS" w:hAnsi="Times New Roman" w:cs="Times New Roman"/>
          <w:kern w:val="3"/>
          <w:sz w:val="24"/>
          <w:szCs w:val="24"/>
          <w:lang w:eastAsia="et-EE"/>
        </w:rPr>
        <w:tab/>
        <w:t>2026</w:t>
      </w:r>
    </w:p>
    <w:p w14:paraId="7BE58948" w14:textId="54313FC4" w:rsidR="00544AE8" w:rsidRPr="00544AE8" w:rsidRDefault="00544AE8" w:rsidP="00544AE8">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544AE8">
        <w:rPr>
          <w:rFonts w:ascii="Times New Roman" w:eastAsia="Arial Unicode MS" w:hAnsi="Times New Roman" w:cs="Times New Roman"/>
          <w:kern w:val="3"/>
          <w:sz w:val="24"/>
          <w:szCs w:val="24"/>
          <w:lang w:eastAsia="et-EE"/>
        </w:rPr>
        <w:t xml:space="preserve">Algatab Vabariigi Valitsus  </w:t>
      </w:r>
      <w:r w:rsidR="00CB2EB3">
        <w:rPr>
          <w:rFonts w:ascii="Times New Roman" w:eastAsia="Arial Unicode MS" w:hAnsi="Times New Roman" w:cs="Times New Roman"/>
          <w:kern w:val="3"/>
          <w:sz w:val="24"/>
          <w:szCs w:val="24"/>
          <w:lang w:eastAsia="et-EE"/>
        </w:rPr>
        <w:t>12</w:t>
      </w:r>
      <w:r w:rsidRPr="00544AE8">
        <w:rPr>
          <w:rFonts w:ascii="Times New Roman" w:eastAsia="Arial Unicode MS" w:hAnsi="Times New Roman" w:cs="Times New Roman"/>
          <w:kern w:val="3"/>
          <w:sz w:val="24"/>
          <w:szCs w:val="24"/>
          <w:lang w:eastAsia="et-EE"/>
        </w:rPr>
        <w:t xml:space="preserve">. oktoobril 2026. a nr </w:t>
      </w:r>
      <w:r w:rsidR="00CB2EB3">
        <w:rPr>
          <w:rFonts w:ascii="Times New Roman" w:eastAsia="Arial Unicode MS" w:hAnsi="Times New Roman" w:cs="Times New Roman"/>
          <w:kern w:val="3"/>
          <w:sz w:val="24"/>
          <w:szCs w:val="24"/>
          <w:lang w:eastAsia="et-EE"/>
        </w:rPr>
        <w:t>2-6/26-02008</w:t>
      </w:r>
    </w:p>
    <w:p w14:paraId="2FD0871E" w14:textId="77777777" w:rsidR="00544AE8" w:rsidRPr="00544AE8" w:rsidRDefault="00544AE8" w:rsidP="00544AE8">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p>
    <w:p w14:paraId="6DDC5C64" w14:textId="77777777" w:rsidR="00544AE8" w:rsidRPr="00544AE8" w:rsidRDefault="00544AE8" w:rsidP="00544AE8">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544AE8">
        <w:rPr>
          <w:rFonts w:ascii="Times New Roman" w:eastAsia="Arial Unicode MS" w:hAnsi="Times New Roman" w:cs="Times New Roman"/>
          <w:kern w:val="3"/>
          <w:sz w:val="24"/>
          <w:szCs w:val="24"/>
          <w:lang w:eastAsia="et-EE"/>
        </w:rPr>
        <w:t>Vabariigi Valitsuse nimel</w:t>
      </w:r>
    </w:p>
    <w:p w14:paraId="39D16802" w14:textId="77777777" w:rsidR="00544AE8" w:rsidRPr="00544AE8" w:rsidRDefault="00544AE8" w:rsidP="00544AE8">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p>
    <w:p w14:paraId="318FDBFC" w14:textId="77777777" w:rsidR="00544AE8" w:rsidRPr="00544AE8" w:rsidRDefault="00544AE8" w:rsidP="00544AE8">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544AE8">
        <w:rPr>
          <w:rFonts w:ascii="Times New Roman" w:eastAsia="Arial Unicode MS" w:hAnsi="Times New Roman" w:cs="Times New Roman"/>
          <w:kern w:val="3"/>
          <w:sz w:val="24"/>
          <w:szCs w:val="24"/>
          <w:lang w:eastAsia="et-EE"/>
        </w:rPr>
        <w:t>(allkirjastatud digitaalselt)</w:t>
      </w:r>
    </w:p>
    <w:p w14:paraId="76F7226B" w14:textId="77777777" w:rsidR="00544AE8" w:rsidRPr="00544AE8" w:rsidRDefault="00544AE8" w:rsidP="00544AE8">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544AE8">
        <w:rPr>
          <w:rFonts w:ascii="Times New Roman" w:eastAsia="Arial Unicode MS" w:hAnsi="Times New Roman" w:cs="Times New Roman"/>
          <w:kern w:val="3"/>
          <w:sz w:val="24"/>
          <w:szCs w:val="24"/>
          <w:lang w:eastAsia="et-EE"/>
        </w:rPr>
        <w:t>Heili Tõnisson</w:t>
      </w:r>
    </w:p>
    <w:p w14:paraId="01F054D7" w14:textId="77777777" w:rsidR="00544AE8" w:rsidRPr="00544AE8" w:rsidRDefault="00544AE8" w:rsidP="00544AE8">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rPr>
      </w:pPr>
      <w:r w:rsidRPr="00544AE8">
        <w:rPr>
          <w:rFonts w:ascii="Times New Roman" w:eastAsia="Arial Unicode MS" w:hAnsi="Times New Roman" w:cs="Times New Roman"/>
          <w:kern w:val="3"/>
          <w:sz w:val="24"/>
          <w:szCs w:val="24"/>
          <w:lang w:eastAsia="et-EE"/>
        </w:rPr>
        <w:t>Valitsuse nõunik</w:t>
      </w:r>
    </w:p>
    <w:bookmarkEnd w:id="20"/>
    <w:p w14:paraId="20B47D6C" w14:textId="77777777" w:rsidR="00C43249" w:rsidRPr="00D4303E" w:rsidRDefault="00C43249" w:rsidP="00CD0A94">
      <w:pPr>
        <w:spacing w:after="0" w:line="240" w:lineRule="auto"/>
        <w:rPr>
          <w:sz w:val="24"/>
          <w:szCs w:val="24"/>
        </w:rPr>
      </w:pPr>
    </w:p>
    <w:sectPr w:rsidR="00C43249" w:rsidRPr="00D4303E" w:rsidSect="00541894">
      <w:headerReference w:type="default" r:id="rId11"/>
      <w:footerReference w:type="default" r:id="rId12"/>
      <w:headerReference w:type="firs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6FF4F" w14:textId="77777777" w:rsidR="000A3F4C" w:rsidRDefault="000A3F4C" w:rsidP="007C6DC0">
      <w:pPr>
        <w:spacing w:after="0" w:line="240" w:lineRule="auto"/>
      </w:pPr>
      <w:r>
        <w:separator/>
      </w:r>
    </w:p>
  </w:endnote>
  <w:endnote w:type="continuationSeparator" w:id="0">
    <w:p w14:paraId="3883EE4E" w14:textId="77777777" w:rsidR="000A3F4C" w:rsidRDefault="000A3F4C" w:rsidP="007C6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325554"/>
      <w:docPartObj>
        <w:docPartGallery w:val="Page Numbers (Bottom of Page)"/>
        <w:docPartUnique/>
      </w:docPartObj>
    </w:sdtPr>
    <w:sdtEndPr>
      <w:rPr>
        <w:rFonts w:ascii="Times New Roman" w:hAnsi="Times New Roman" w:cs="Times New Roman"/>
      </w:rPr>
    </w:sdtEndPr>
    <w:sdtContent>
      <w:p w14:paraId="5BF89004" w14:textId="19AE1D98" w:rsidR="00227D42" w:rsidRPr="006C69DC" w:rsidRDefault="00227D42">
        <w:pPr>
          <w:pStyle w:val="Jalus"/>
          <w:jc w:val="center"/>
          <w:rPr>
            <w:rFonts w:ascii="Times New Roman" w:hAnsi="Times New Roman" w:cs="Times New Roman"/>
          </w:rPr>
        </w:pPr>
        <w:r w:rsidRPr="006C69DC">
          <w:rPr>
            <w:rFonts w:ascii="Times New Roman" w:hAnsi="Times New Roman" w:cs="Times New Roman"/>
          </w:rPr>
          <w:fldChar w:fldCharType="begin"/>
        </w:r>
        <w:r w:rsidRPr="006C69DC">
          <w:rPr>
            <w:rFonts w:ascii="Times New Roman" w:hAnsi="Times New Roman" w:cs="Times New Roman"/>
          </w:rPr>
          <w:instrText>PAGE   \* MERGEFORMAT</w:instrText>
        </w:r>
        <w:r w:rsidRPr="006C69DC">
          <w:rPr>
            <w:rFonts w:ascii="Times New Roman" w:hAnsi="Times New Roman" w:cs="Times New Roman"/>
          </w:rPr>
          <w:fldChar w:fldCharType="separate"/>
        </w:r>
        <w:r w:rsidRPr="006C69DC">
          <w:rPr>
            <w:rFonts w:ascii="Times New Roman" w:hAnsi="Times New Roman" w:cs="Times New Roman"/>
          </w:rPr>
          <w:t>2</w:t>
        </w:r>
        <w:r w:rsidRPr="006C69DC">
          <w:rPr>
            <w:rFonts w:ascii="Times New Roman" w:hAnsi="Times New Roman" w:cs="Times New Roman"/>
          </w:rPr>
          <w:fldChar w:fldCharType="end"/>
        </w:r>
      </w:p>
    </w:sdtContent>
  </w:sdt>
  <w:p w14:paraId="0BC929CD" w14:textId="77777777" w:rsidR="007C6DC0" w:rsidRDefault="007C6DC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97C80" w14:textId="77777777" w:rsidR="000A3F4C" w:rsidRDefault="000A3F4C" w:rsidP="007C6DC0">
      <w:pPr>
        <w:spacing w:after="0" w:line="240" w:lineRule="auto"/>
      </w:pPr>
      <w:r>
        <w:separator/>
      </w:r>
    </w:p>
  </w:footnote>
  <w:footnote w:type="continuationSeparator" w:id="0">
    <w:p w14:paraId="0D850445" w14:textId="77777777" w:rsidR="000A3F4C" w:rsidRDefault="000A3F4C" w:rsidP="007C6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A342" w14:textId="4A878C05" w:rsidR="007C6DC0" w:rsidRPr="007C6DC0" w:rsidRDefault="007C6DC0">
    <w:pPr>
      <w:pStyle w:val="Pis"/>
      <w:rPr>
        <w:rFonts w:ascii="Times New Roman" w:hAnsi="Times New Roman" w:cs="Times New Roman"/>
        <w:sz w:val="24"/>
        <w:szCs w:val="24"/>
      </w:rPr>
    </w:pPr>
    <w:r>
      <w:tab/>
    </w:r>
    <w:r>
      <w:tab/>
    </w:r>
  </w:p>
  <w:p w14:paraId="155D173C" w14:textId="77777777" w:rsidR="007C6DC0" w:rsidRDefault="007C6DC0">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81ECD36E716F45D6BA97E81903AA95B9"/>
      </w:placeholder>
      <w:temporary/>
      <w:showingPlcHdr/>
      <w15:appearance w15:val="hidden"/>
    </w:sdtPr>
    <w:sdtContent>
      <w:p w14:paraId="3AB542A7" w14:textId="77777777" w:rsidR="007C6DC0" w:rsidRDefault="007C6DC0">
        <w:pPr>
          <w:pStyle w:val="Pis"/>
        </w:pPr>
        <w:r>
          <w:t>[Tippige siia]</w:t>
        </w:r>
      </w:p>
    </w:sdtContent>
  </w:sdt>
  <w:p w14:paraId="26A5EBD2" w14:textId="77777777" w:rsidR="007C6DC0" w:rsidRDefault="007C6DC0">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FA4"/>
    <w:multiLevelType w:val="hybridMultilevel"/>
    <w:tmpl w:val="D67600FE"/>
    <w:lvl w:ilvl="0" w:tplc="64E06434">
      <w:start w:val="1"/>
      <w:numFmt w:val="bullet"/>
      <w:lvlText w:val=""/>
      <w:lvlJc w:val="left"/>
      <w:pPr>
        <w:ind w:left="1440" w:hanging="360"/>
      </w:pPr>
      <w:rPr>
        <w:rFonts w:ascii="Symbol" w:hAnsi="Symbol"/>
      </w:rPr>
    </w:lvl>
    <w:lvl w:ilvl="1" w:tplc="B05C5DC2">
      <w:start w:val="1"/>
      <w:numFmt w:val="bullet"/>
      <w:lvlText w:val=""/>
      <w:lvlJc w:val="left"/>
      <w:pPr>
        <w:ind w:left="1440" w:hanging="360"/>
      </w:pPr>
      <w:rPr>
        <w:rFonts w:ascii="Symbol" w:hAnsi="Symbol"/>
      </w:rPr>
    </w:lvl>
    <w:lvl w:ilvl="2" w:tplc="6C2074EA">
      <w:start w:val="1"/>
      <w:numFmt w:val="bullet"/>
      <w:lvlText w:val=""/>
      <w:lvlJc w:val="left"/>
      <w:pPr>
        <w:ind w:left="1440" w:hanging="360"/>
      </w:pPr>
      <w:rPr>
        <w:rFonts w:ascii="Symbol" w:hAnsi="Symbol"/>
      </w:rPr>
    </w:lvl>
    <w:lvl w:ilvl="3" w:tplc="8E722590">
      <w:start w:val="1"/>
      <w:numFmt w:val="bullet"/>
      <w:lvlText w:val=""/>
      <w:lvlJc w:val="left"/>
      <w:pPr>
        <w:ind w:left="1440" w:hanging="360"/>
      </w:pPr>
      <w:rPr>
        <w:rFonts w:ascii="Symbol" w:hAnsi="Symbol"/>
      </w:rPr>
    </w:lvl>
    <w:lvl w:ilvl="4" w:tplc="64184B5E">
      <w:start w:val="1"/>
      <w:numFmt w:val="bullet"/>
      <w:lvlText w:val=""/>
      <w:lvlJc w:val="left"/>
      <w:pPr>
        <w:ind w:left="1440" w:hanging="360"/>
      </w:pPr>
      <w:rPr>
        <w:rFonts w:ascii="Symbol" w:hAnsi="Symbol"/>
      </w:rPr>
    </w:lvl>
    <w:lvl w:ilvl="5" w:tplc="A3A6A57E">
      <w:start w:val="1"/>
      <w:numFmt w:val="bullet"/>
      <w:lvlText w:val=""/>
      <w:lvlJc w:val="left"/>
      <w:pPr>
        <w:ind w:left="1440" w:hanging="360"/>
      </w:pPr>
      <w:rPr>
        <w:rFonts w:ascii="Symbol" w:hAnsi="Symbol"/>
      </w:rPr>
    </w:lvl>
    <w:lvl w:ilvl="6" w:tplc="53822BB2">
      <w:start w:val="1"/>
      <w:numFmt w:val="bullet"/>
      <w:lvlText w:val=""/>
      <w:lvlJc w:val="left"/>
      <w:pPr>
        <w:ind w:left="1440" w:hanging="360"/>
      </w:pPr>
      <w:rPr>
        <w:rFonts w:ascii="Symbol" w:hAnsi="Symbol"/>
      </w:rPr>
    </w:lvl>
    <w:lvl w:ilvl="7" w:tplc="B5DE7C8E">
      <w:start w:val="1"/>
      <w:numFmt w:val="bullet"/>
      <w:lvlText w:val=""/>
      <w:lvlJc w:val="left"/>
      <w:pPr>
        <w:ind w:left="1440" w:hanging="360"/>
      </w:pPr>
      <w:rPr>
        <w:rFonts w:ascii="Symbol" w:hAnsi="Symbol"/>
      </w:rPr>
    </w:lvl>
    <w:lvl w:ilvl="8" w:tplc="B9081DDC">
      <w:start w:val="1"/>
      <w:numFmt w:val="bullet"/>
      <w:lvlText w:val=""/>
      <w:lvlJc w:val="left"/>
      <w:pPr>
        <w:ind w:left="1440" w:hanging="360"/>
      </w:pPr>
      <w:rPr>
        <w:rFonts w:ascii="Symbol" w:hAnsi="Symbol"/>
      </w:rPr>
    </w:lvl>
  </w:abstractNum>
  <w:abstractNum w:abstractNumId="1" w15:restartNumberingAfterBreak="0">
    <w:nsid w:val="070E48CD"/>
    <w:multiLevelType w:val="hybridMultilevel"/>
    <w:tmpl w:val="266A07F8"/>
    <w:lvl w:ilvl="0" w:tplc="26DC4A52">
      <w:start w:val="1"/>
      <w:numFmt w:val="bullet"/>
      <w:lvlText w:val=""/>
      <w:lvlJc w:val="left"/>
      <w:pPr>
        <w:ind w:left="1440" w:hanging="360"/>
      </w:pPr>
      <w:rPr>
        <w:rFonts w:ascii="Symbol" w:hAnsi="Symbol"/>
      </w:rPr>
    </w:lvl>
    <w:lvl w:ilvl="1" w:tplc="9F480126">
      <w:start w:val="1"/>
      <w:numFmt w:val="bullet"/>
      <w:lvlText w:val=""/>
      <w:lvlJc w:val="left"/>
      <w:pPr>
        <w:ind w:left="1440" w:hanging="360"/>
      </w:pPr>
      <w:rPr>
        <w:rFonts w:ascii="Symbol" w:hAnsi="Symbol"/>
      </w:rPr>
    </w:lvl>
    <w:lvl w:ilvl="2" w:tplc="694CF51E">
      <w:start w:val="1"/>
      <w:numFmt w:val="bullet"/>
      <w:lvlText w:val=""/>
      <w:lvlJc w:val="left"/>
      <w:pPr>
        <w:ind w:left="1440" w:hanging="360"/>
      </w:pPr>
      <w:rPr>
        <w:rFonts w:ascii="Symbol" w:hAnsi="Symbol"/>
      </w:rPr>
    </w:lvl>
    <w:lvl w:ilvl="3" w:tplc="2F08D0AC">
      <w:start w:val="1"/>
      <w:numFmt w:val="bullet"/>
      <w:lvlText w:val=""/>
      <w:lvlJc w:val="left"/>
      <w:pPr>
        <w:ind w:left="1440" w:hanging="360"/>
      </w:pPr>
      <w:rPr>
        <w:rFonts w:ascii="Symbol" w:hAnsi="Symbol"/>
      </w:rPr>
    </w:lvl>
    <w:lvl w:ilvl="4" w:tplc="01B02266">
      <w:start w:val="1"/>
      <w:numFmt w:val="bullet"/>
      <w:lvlText w:val=""/>
      <w:lvlJc w:val="left"/>
      <w:pPr>
        <w:ind w:left="1440" w:hanging="360"/>
      </w:pPr>
      <w:rPr>
        <w:rFonts w:ascii="Symbol" w:hAnsi="Symbol"/>
      </w:rPr>
    </w:lvl>
    <w:lvl w:ilvl="5" w:tplc="FDDEEE16">
      <w:start w:val="1"/>
      <w:numFmt w:val="bullet"/>
      <w:lvlText w:val=""/>
      <w:lvlJc w:val="left"/>
      <w:pPr>
        <w:ind w:left="1440" w:hanging="360"/>
      </w:pPr>
      <w:rPr>
        <w:rFonts w:ascii="Symbol" w:hAnsi="Symbol"/>
      </w:rPr>
    </w:lvl>
    <w:lvl w:ilvl="6" w:tplc="7BF49CE6">
      <w:start w:val="1"/>
      <w:numFmt w:val="bullet"/>
      <w:lvlText w:val=""/>
      <w:lvlJc w:val="left"/>
      <w:pPr>
        <w:ind w:left="1440" w:hanging="360"/>
      </w:pPr>
      <w:rPr>
        <w:rFonts w:ascii="Symbol" w:hAnsi="Symbol"/>
      </w:rPr>
    </w:lvl>
    <w:lvl w:ilvl="7" w:tplc="B0984ACE">
      <w:start w:val="1"/>
      <w:numFmt w:val="bullet"/>
      <w:lvlText w:val=""/>
      <w:lvlJc w:val="left"/>
      <w:pPr>
        <w:ind w:left="1440" w:hanging="360"/>
      </w:pPr>
      <w:rPr>
        <w:rFonts w:ascii="Symbol" w:hAnsi="Symbol"/>
      </w:rPr>
    </w:lvl>
    <w:lvl w:ilvl="8" w:tplc="1DFCA70C">
      <w:start w:val="1"/>
      <w:numFmt w:val="bullet"/>
      <w:lvlText w:val=""/>
      <w:lvlJc w:val="left"/>
      <w:pPr>
        <w:ind w:left="1440" w:hanging="360"/>
      </w:pPr>
      <w:rPr>
        <w:rFonts w:ascii="Symbol" w:hAnsi="Symbol"/>
      </w:rPr>
    </w:lvl>
  </w:abstractNum>
  <w:abstractNum w:abstractNumId="2" w15:restartNumberingAfterBreak="0">
    <w:nsid w:val="0DFF3217"/>
    <w:multiLevelType w:val="hybridMultilevel"/>
    <w:tmpl w:val="0E7C2F1A"/>
    <w:lvl w:ilvl="0" w:tplc="3BDE07A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4024A62"/>
    <w:multiLevelType w:val="hybridMultilevel"/>
    <w:tmpl w:val="FCB2BC3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DED5224"/>
    <w:multiLevelType w:val="hybridMultilevel"/>
    <w:tmpl w:val="E670FB36"/>
    <w:lvl w:ilvl="0" w:tplc="FA1229E4">
      <w:start w:val="1"/>
      <w:numFmt w:val="decimal"/>
      <w:lvlText w:val="%1)"/>
      <w:lvlJc w:val="left"/>
      <w:pPr>
        <w:ind w:left="1020" w:hanging="360"/>
      </w:pPr>
    </w:lvl>
    <w:lvl w:ilvl="1" w:tplc="6D7CB4B2">
      <w:start w:val="1"/>
      <w:numFmt w:val="decimal"/>
      <w:lvlText w:val="%2)"/>
      <w:lvlJc w:val="left"/>
      <w:pPr>
        <w:ind w:left="1020" w:hanging="360"/>
      </w:pPr>
    </w:lvl>
    <w:lvl w:ilvl="2" w:tplc="9A1E0EA6">
      <w:start w:val="1"/>
      <w:numFmt w:val="decimal"/>
      <w:lvlText w:val="%3)"/>
      <w:lvlJc w:val="left"/>
      <w:pPr>
        <w:ind w:left="1020" w:hanging="360"/>
      </w:pPr>
    </w:lvl>
    <w:lvl w:ilvl="3" w:tplc="4A1C73AE">
      <w:start w:val="1"/>
      <w:numFmt w:val="decimal"/>
      <w:lvlText w:val="%4)"/>
      <w:lvlJc w:val="left"/>
      <w:pPr>
        <w:ind w:left="1020" w:hanging="360"/>
      </w:pPr>
    </w:lvl>
    <w:lvl w:ilvl="4" w:tplc="58F8BE16">
      <w:start w:val="1"/>
      <w:numFmt w:val="decimal"/>
      <w:lvlText w:val="%5)"/>
      <w:lvlJc w:val="left"/>
      <w:pPr>
        <w:ind w:left="1020" w:hanging="360"/>
      </w:pPr>
    </w:lvl>
    <w:lvl w:ilvl="5" w:tplc="C68EEA66">
      <w:start w:val="1"/>
      <w:numFmt w:val="decimal"/>
      <w:lvlText w:val="%6)"/>
      <w:lvlJc w:val="left"/>
      <w:pPr>
        <w:ind w:left="1020" w:hanging="360"/>
      </w:pPr>
    </w:lvl>
    <w:lvl w:ilvl="6" w:tplc="EED64BF4">
      <w:start w:val="1"/>
      <w:numFmt w:val="decimal"/>
      <w:lvlText w:val="%7)"/>
      <w:lvlJc w:val="left"/>
      <w:pPr>
        <w:ind w:left="1020" w:hanging="360"/>
      </w:pPr>
    </w:lvl>
    <w:lvl w:ilvl="7" w:tplc="4C2C8A9C">
      <w:start w:val="1"/>
      <w:numFmt w:val="decimal"/>
      <w:lvlText w:val="%8)"/>
      <w:lvlJc w:val="left"/>
      <w:pPr>
        <w:ind w:left="1020" w:hanging="360"/>
      </w:pPr>
    </w:lvl>
    <w:lvl w:ilvl="8" w:tplc="F4DE83D0">
      <w:start w:val="1"/>
      <w:numFmt w:val="decimal"/>
      <w:lvlText w:val="%9)"/>
      <w:lvlJc w:val="left"/>
      <w:pPr>
        <w:ind w:left="1020" w:hanging="360"/>
      </w:pPr>
    </w:lvl>
  </w:abstractNum>
  <w:abstractNum w:abstractNumId="5" w15:restartNumberingAfterBreak="0">
    <w:nsid w:val="27C27D8F"/>
    <w:multiLevelType w:val="hybridMultilevel"/>
    <w:tmpl w:val="D3D4FF78"/>
    <w:lvl w:ilvl="0" w:tplc="688E9DF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86B23AF"/>
    <w:multiLevelType w:val="hybridMultilevel"/>
    <w:tmpl w:val="45683680"/>
    <w:lvl w:ilvl="0" w:tplc="2C24E6A8">
      <w:start w:val="1"/>
      <w:numFmt w:val="decimal"/>
      <w:lvlText w:val="%1."/>
      <w:lvlJc w:val="left"/>
      <w:pPr>
        <w:ind w:left="720" w:hanging="360"/>
      </w:pPr>
    </w:lvl>
    <w:lvl w:ilvl="1" w:tplc="6A8E65CC">
      <w:start w:val="1"/>
      <w:numFmt w:val="decimal"/>
      <w:lvlText w:val="%2."/>
      <w:lvlJc w:val="left"/>
      <w:pPr>
        <w:ind w:left="720" w:hanging="360"/>
      </w:pPr>
    </w:lvl>
    <w:lvl w:ilvl="2" w:tplc="A1445344">
      <w:start w:val="1"/>
      <w:numFmt w:val="decimal"/>
      <w:lvlText w:val="%3."/>
      <w:lvlJc w:val="left"/>
      <w:pPr>
        <w:ind w:left="720" w:hanging="360"/>
      </w:pPr>
    </w:lvl>
    <w:lvl w:ilvl="3" w:tplc="DE8AEBC4">
      <w:start w:val="1"/>
      <w:numFmt w:val="decimal"/>
      <w:lvlText w:val="%4."/>
      <w:lvlJc w:val="left"/>
      <w:pPr>
        <w:ind w:left="720" w:hanging="360"/>
      </w:pPr>
    </w:lvl>
    <w:lvl w:ilvl="4" w:tplc="82DA6E38">
      <w:start w:val="1"/>
      <w:numFmt w:val="decimal"/>
      <w:lvlText w:val="%5."/>
      <w:lvlJc w:val="left"/>
      <w:pPr>
        <w:ind w:left="720" w:hanging="360"/>
      </w:pPr>
    </w:lvl>
    <w:lvl w:ilvl="5" w:tplc="C8FE6B26">
      <w:start w:val="1"/>
      <w:numFmt w:val="decimal"/>
      <w:lvlText w:val="%6."/>
      <w:lvlJc w:val="left"/>
      <w:pPr>
        <w:ind w:left="720" w:hanging="360"/>
      </w:pPr>
    </w:lvl>
    <w:lvl w:ilvl="6" w:tplc="FAD432A8">
      <w:start w:val="1"/>
      <w:numFmt w:val="decimal"/>
      <w:lvlText w:val="%7."/>
      <w:lvlJc w:val="left"/>
      <w:pPr>
        <w:ind w:left="720" w:hanging="360"/>
      </w:pPr>
    </w:lvl>
    <w:lvl w:ilvl="7" w:tplc="C5CEF890">
      <w:start w:val="1"/>
      <w:numFmt w:val="decimal"/>
      <w:lvlText w:val="%8."/>
      <w:lvlJc w:val="left"/>
      <w:pPr>
        <w:ind w:left="720" w:hanging="360"/>
      </w:pPr>
    </w:lvl>
    <w:lvl w:ilvl="8" w:tplc="4C98D0C4">
      <w:start w:val="1"/>
      <w:numFmt w:val="decimal"/>
      <w:lvlText w:val="%9."/>
      <w:lvlJc w:val="left"/>
      <w:pPr>
        <w:ind w:left="720" w:hanging="360"/>
      </w:pPr>
    </w:lvl>
  </w:abstractNum>
  <w:abstractNum w:abstractNumId="7" w15:restartNumberingAfterBreak="0">
    <w:nsid w:val="496D2113"/>
    <w:multiLevelType w:val="hybridMultilevel"/>
    <w:tmpl w:val="908489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94D1AA0"/>
    <w:multiLevelType w:val="hybridMultilevel"/>
    <w:tmpl w:val="EF400C1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633125FB"/>
    <w:multiLevelType w:val="hybridMultilevel"/>
    <w:tmpl w:val="712C290A"/>
    <w:lvl w:ilvl="0" w:tplc="A9E43286">
      <w:start w:val="1"/>
      <w:numFmt w:val="bullet"/>
      <w:lvlText w:val=""/>
      <w:lvlJc w:val="left"/>
      <w:pPr>
        <w:ind w:left="1440" w:hanging="360"/>
      </w:pPr>
      <w:rPr>
        <w:rFonts w:ascii="Symbol" w:hAnsi="Symbol"/>
      </w:rPr>
    </w:lvl>
    <w:lvl w:ilvl="1" w:tplc="C0A6455A">
      <w:start w:val="1"/>
      <w:numFmt w:val="bullet"/>
      <w:lvlText w:val=""/>
      <w:lvlJc w:val="left"/>
      <w:pPr>
        <w:ind w:left="1440" w:hanging="360"/>
      </w:pPr>
      <w:rPr>
        <w:rFonts w:ascii="Symbol" w:hAnsi="Symbol"/>
      </w:rPr>
    </w:lvl>
    <w:lvl w:ilvl="2" w:tplc="0EB6C762">
      <w:start w:val="1"/>
      <w:numFmt w:val="bullet"/>
      <w:lvlText w:val=""/>
      <w:lvlJc w:val="left"/>
      <w:pPr>
        <w:ind w:left="1440" w:hanging="360"/>
      </w:pPr>
      <w:rPr>
        <w:rFonts w:ascii="Symbol" w:hAnsi="Symbol"/>
      </w:rPr>
    </w:lvl>
    <w:lvl w:ilvl="3" w:tplc="AB461264">
      <w:start w:val="1"/>
      <w:numFmt w:val="bullet"/>
      <w:lvlText w:val=""/>
      <w:lvlJc w:val="left"/>
      <w:pPr>
        <w:ind w:left="1440" w:hanging="360"/>
      </w:pPr>
      <w:rPr>
        <w:rFonts w:ascii="Symbol" w:hAnsi="Symbol"/>
      </w:rPr>
    </w:lvl>
    <w:lvl w:ilvl="4" w:tplc="E586F0F8">
      <w:start w:val="1"/>
      <w:numFmt w:val="bullet"/>
      <w:lvlText w:val=""/>
      <w:lvlJc w:val="left"/>
      <w:pPr>
        <w:ind w:left="1440" w:hanging="360"/>
      </w:pPr>
      <w:rPr>
        <w:rFonts w:ascii="Symbol" w:hAnsi="Symbol"/>
      </w:rPr>
    </w:lvl>
    <w:lvl w:ilvl="5" w:tplc="029802DC">
      <w:start w:val="1"/>
      <w:numFmt w:val="bullet"/>
      <w:lvlText w:val=""/>
      <w:lvlJc w:val="left"/>
      <w:pPr>
        <w:ind w:left="1440" w:hanging="360"/>
      </w:pPr>
      <w:rPr>
        <w:rFonts w:ascii="Symbol" w:hAnsi="Symbol"/>
      </w:rPr>
    </w:lvl>
    <w:lvl w:ilvl="6" w:tplc="F4A27B82">
      <w:start w:val="1"/>
      <w:numFmt w:val="bullet"/>
      <w:lvlText w:val=""/>
      <w:lvlJc w:val="left"/>
      <w:pPr>
        <w:ind w:left="1440" w:hanging="360"/>
      </w:pPr>
      <w:rPr>
        <w:rFonts w:ascii="Symbol" w:hAnsi="Symbol"/>
      </w:rPr>
    </w:lvl>
    <w:lvl w:ilvl="7" w:tplc="AC363294">
      <w:start w:val="1"/>
      <w:numFmt w:val="bullet"/>
      <w:lvlText w:val=""/>
      <w:lvlJc w:val="left"/>
      <w:pPr>
        <w:ind w:left="1440" w:hanging="360"/>
      </w:pPr>
      <w:rPr>
        <w:rFonts w:ascii="Symbol" w:hAnsi="Symbol"/>
      </w:rPr>
    </w:lvl>
    <w:lvl w:ilvl="8" w:tplc="AD6ED55E">
      <w:start w:val="1"/>
      <w:numFmt w:val="bullet"/>
      <w:lvlText w:val=""/>
      <w:lvlJc w:val="left"/>
      <w:pPr>
        <w:ind w:left="1440" w:hanging="360"/>
      </w:pPr>
      <w:rPr>
        <w:rFonts w:ascii="Symbol" w:hAnsi="Symbol"/>
      </w:rPr>
    </w:lvl>
  </w:abstractNum>
  <w:abstractNum w:abstractNumId="10" w15:restartNumberingAfterBreak="0">
    <w:nsid w:val="7CD7200C"/>
    <w:multiLevelType w:val="hybridMultilevel"/>
    <w:tmpl w:val="506E1E6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29523718">
    <w:abstractNumId w:val="6"/>
  </w:num>
  <w:num w:numId="2" w16cid:durableId="219825854">
    <w:abstractNumId w:val="9"/>
  </w:num>
  <w:num w:numId="3" w16cid:durableId="893079155">
    <w:abstractNumId w:val="4"/>
  </w:num>
  <w:num w:numId="4" w16cid:durableId="399133974">
    <w:abstractNumId w:val="8"/>
  </w:num>
  <w:num w:numId="5" w16cid:durableId="173737698">
    <w:abstractNumId w:val="7"/>
  </w:num>
  <w:num w:numId="6" w16cid:durableId="836186522">
    <w:abstractNumId w:val="10"/>
  </w:num>
  <w:num w:numId="7" w16cid:durableId="1448739969">
    <w:abstractNumId w:val="3"/>
  </w:num>
  <w:num w:numId="8" w16cid:durableId="1592548208">
    <w:abstractNumId w:val="2"/>
  </w:num>
  <w:num w:numId="9" w16cid:durableId="1425685995">
    <w:abstractNumId w:val="5"/>
  </w:num>
  <w:num w:numId="10" w16cid:durableId="2030640972">
    <w:abstractNumId w:val="1"/>
  </w:num>
  <w:num w:numId="11" w16cid:durableId="82922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DC0"/>
    <w:rsid w:val="000004F4"/>
    <w:rsid w:val="00000FC0"/>
    <w:rsid w:val="0000130A"/>
    <w:rsid w:val="00001410"/>
    <w:rsid w:val="00001537"/>
    <w:rsid w:val="000015AF"/>
    <w:rsid w:val="0000165A"/>
    <w:rsid w:val="00001827"/>
    <w:rsid w:val="00001E0E"/>
    <w:rsid w:val="00002ACF"/>
    <w:rsid w:val="00002F10"/>
    <w:rsid w:val="00003231"/>
    <w:rsid w:val="00003411"/>
    <w:rsid w:val="00003742"/>
    <w:rsid w:val="000038A2"/>
    <w:rsid w:val="000038A9"/>
    <w:rsid w:val="00003BC5"/>
    <w:rsid w:val="00003BD1"/>
    <w:rsid w:val="000041C2"/>
    <w:rsid w:val="000041DB"/>
    <w:rsid w:val="0000453D"/>
    <w:rsid w:val="000053AA"/>
    <w:rsid w:val="000053C1"/>
    <w:rsid w:val="00005482"/>
    <w:rsid w:val="000055F6"/>
    <w:rsid w:val="00005954"/>
    <w:rsid w:val="00005C4C"/>
    <w:rsid w:val="0000609C"/>
    <w:rsid w:val="00006352"/>
    <w:rsid w:val="0000689C"/>
    <w:rsid w:val="00006AEF"/>
    <w:rsid w:val="00006B8D"/>
    <w:rsid w:val="00007044"/>
    <w:rsid w:val="000071C5"/>
    <w:rsid w:val="00007485"/>
    <w:rsid w:val="00007979"/>
    <w:rsid w:val="000079DD"/>
    <w:rsid w:val="00007DF9"/>
    <w:rsid w:val="000100BD"/>
    <w:rsid w:val="0001011A"/>
    <w:rsid w:val="000101F4"/>
    <w:rsid w:val="0001058A"/>
    <w:rsid w:val="00011331"/>
    <w:rsid w:val="00011393"/>
    <w:rsid w:val="00011A12"/>
    <w:rsid w:val="00011BE8"/>
    <w:rsid w:val="00011ECC"/>
    <w:rsid w:val="0001256B"/>
    <w:rsid w:val="00012585"/>
    <w:rsid w:val="00012607"/>
    <w:rsid w:val="00013580"/>
    <w:rsid w:val="00013828"/>
    <w:rsid w:val="000138BB"/>
    <w:rsid w:val="000141CE"/>
    <w:rsid w:val="00014A5B"/>
    <w:rsid w:val="00014D82"/>
    <w:rsid w:val="00014E51"/>
    <w:rsid w:val="00015064"/>
    <w:rsid w:val="000154C1"/>
    <w:rsid w:val="0001589D"/>
    <w:rsid w:val="00015D56"/>
    <w:rsid w:val="0001675B"/>
    <w:rsid w:val="00016790"/>
    <w:rsid w:val="000168B2"/>
    <w:rsid w:val="00016CC6"/>
    <w:rsid w:val="00016E83"/>
    <w:rsid w:val="00016FD0"/>
    <w:rsid w:val="00017C6A"/>
    <w:rsid w:val="00017E89"/>
    <w:rsid w:val="00017F4E"/>
    <w:rsid w:val="00020451"/>
    <w:rsid w:val="000209C2"/>
    <w:rsid w:val="000209FD"/>
    <w:rsid w:val="000212E8"/>
    <w:rsid w:val="000225D3"/>
    <w:rsid w:val="00022607"/>
    <w:rsid w:val="0002299F"/>
    <w:rsid w:val="00023554"/>
    <w:rsid w:val="000235F7"/>
    <w:rsid w:val="000236F5"/>
    <w:rsid w:val="00023705"/>
    <w:rsid w:val="00023E27"/>
    <w:rsid w:val="00023F37"/>
    <w:rsid w:val="00023F90"/>
    <w:rsid w:val="000240AE"/>
    <w:rsid w:val="0002441D"/>
    <w:rsid w:val="000249A7"/>
    <w:rsid w:val="00024A35"/>
    <w:rsid w:val="00025002"/>
    <w:rsid w:val="000251AA"/>
    <w:rsid w:val="00025379"/>
    <w:rsid w:val="000255A5"/>
    <w:rsid w:val="0002575A"/>
    <w:rsid w:val="0002669D"/>
    <w:rsid w:val="00027477"/>
    <w:rsid w:val="000279D8"/>
    <w:rsid w:val="0003009E"/>
    <w:rsid w:val="00030648"/>
    <w:rsid w:val="00030DD5"/>
    <w:rsid w:val="00030F81"/>
    <w:rsid w:val="00031423"/>
    <w:rsid w:val="00031D29"/>
    <w:rsid w:val="00031DEF"/>
    <w:rsid w:val="00032E1D"/>
    <w:rsid w:val="00033199"/>
    <w:rsid w:val="000334ED"/>
    <w:rsid w:val="000339BB"/>
    <w:rsid w:val="00033CF7"/>
    <w:rsid w:val="00033DAC"/>
    <w:rsid w:val="00033DFB"/>
    <w:rsid w:val="000341B7"/>
    <w:rsid w:val="00034A2B"/>
    <w:rsid w:val="00035F86"/>
    <w:rsid w:val="000362CF"/>
    <w:rsid w:val="0003657C"/>
    <w:rsid w:val="00036AC5"/>
    <w:rsid w:val="00036EE4"/>
    <w:rsid w:val="000372F0"/>
    <w:rsid w:val="000375CF"/>
    <w:rsid w:val="00037B03"/>
    <w:rsid w:val="00040463"/>
    <w:rsid w:val="000409A6"/>
    <w:rsid w:val="00040C14"/>
    <w:rsid w:val="00040CF1"/>
    <w:rsid w:val="00041268"/>
    <w:rsid w:val="00041D66"/>
    <w:rsid w:val="000420C1"/>
    <w:rsid w:val="0004389A"/>
    <w:rsid w:val="000439E5"/>
    <w:rsid w:val="00043E1E"/>
    <w:rsid w:val="000440FB"/>
    <w:rsid w:val="00044779"/>
    <w:rsid w:val="000447B0"/>
    <w:rsid w:val="00044907"/>
    <w:rsid w:val="00045696"/>
    <w:rsid w:val="000458AF"/>
    <w:rsid w:val="00045B1E"/>
    <w:rsid w:val="00045D0C"/>
    <w:rsid w:val="00046AC3"/>
    <w:rsid w:val="0004738D"/>
    <w:rsid w:val="000473E9"/>
    <w:rsid w:val="00050061"/>
    <w:rsid w:val="00050F7B"/>
    <w:rsid w:val="000519A3"/>
    <w:rsid w:val="00051F7E"/>
    <w:rsid w:val="00052257"/>
    <w:rsid w:val="00052CF9"/>
    <w:rsid w:val="00052ECB"/>
    <w:rsid w:val="000530C4"/>
    <w:rsid w:val="000532B6"/>
    <w:rsid w:val="00053515"/>
    <w:rsid w:val="00053544"/>
    <w:rsid w:val="00053972"/>
    <w:rsid w:val="00053A1C"/>
    <w:rsid w:val="00053AF7"/>
    <w:rsid w:val="00053FA6"/>
    <w:rsid w:val="00054582"/>
    <w:rsid w:val="0005461A"/>
    <w:rsid w:val="000546BC"/>
    <w:rsid w:val="00054B96"/>
    <w:rsid w:val="00054CF7"/>
    <w:rsid w:val="00054FE8"/>
    <w:rsid w:val="00054FFD"/>
    <w:rsid w:val="00055005"/>
    <w:rsid w:val="0005505B"/>
    <w:rsid w:val="00055BF1"/>
    <w:rsid w:val="00056077"/>
    <w:rsid w:val="000565D1"/>
    <w:rsid w:val="0005773B"/>
    <w:rsid w:val="00057C9E"/>
    <w:rsid w:val="00057D78"/>
    <w:rsid w:val="00057E47"/>
    <w:rsid w:val="00060662"/>
    <w:rsid w:val="00060891"/>
    <w:rsid w:val="00060E8B"/>
    <w:rsid w:val="0006167E"/>
    <w:rsid w:val="000622FF"/>
    <w:rsid w:val="0006269F"/>
    <w:rsid w:val="000626B3"/>
    <w:rsid w:val="00062962"/>
    <w:rsid w:val="000629F8"/>
    <w:rsid w:val="00062BD5"/>
    <w:rsid w:val="00062EB5"/>
    <w:rsid w:val="00062EE4"/>
    <w:rsid w:val="00063C73"/>
    <w:rsid w:val="00064157"/>
    <w:rsid w:val="000641A6"/>
    <w:rsid w:val="000643C8"/>
    <w:rsid w:val="00064441"/>
    <w:rsid w:val="00064BCA"/>
    <w:rsid w:val="00064CE9"/>
    <w:rsid w:val="0006571C"/>
    <w:rsid w:val="00065B00"/>
    <w:rsid w:val="00065CD9"/>
    <w:rsid w:val="00066102"/>
    <w:rsid w:val="000669C4"/>
    <w:rsid w:val="00066BB4"/>
    <w:rsid w:val="00066BE4"/>
    <w:rsid w:val="00067460"/>
    <w:rsid w:val="0006770A"/>
    <w:rsid w:val="000706BD"/>
    <w:rsid w:val="00070E0E"/>
    <w:rsid w:val="00071270"/>
    <w:rsid w:val="000712B8"/>
    <w:rsid w:val="000712F0"/>
    <w:rsid w:val="00071C66"/>
    <w:rsid w:val="00071C70"/>
    <w:rsid w:val="00071C9B"/>
    <w:rsid w:val="00071DCE"/>
    <w:rsid w:val="00072091"/>
    <w:rsid w:val="000723E2"/>
    <w:rsid w:val="00072BC1"/>
    <w:rsid w:val="00072CF7"/>
    <w:rsid w:val="00072D79"/>
    <w:rsid w:val="000730AD"/>
    <w:rsid w:val="00073552"/>
    <w:rsid w:val="00073560"/>
    <w:rsid w:val="000735F4"/>
    <w:rsid w:val="0007361F"/>
    <w:rsid w:val="00073644"/>
    <w:rsid w:val="0007368D"/>
    <w:rsid w:val="000739B2"/>
    <w:rsid w:val="00073FC3"/>
    <w:rsid w:val="000742F5"/>
    <w:rsid w:val="0007435B"/>
    <w:rsid w:val="000747FE"/>
    <w:rsid w:val="00074AEF"/>
    <w:rsid w:val="00074AF9"/>
    <w:rsid w:val="00074BBF"/>
    <w:rsid w:val="0007508C"/>
    <w:rsid w:val="0007513C"/>
    <w:rsid w:val="00075D76"/>
    <w:rsid w:val="00076605"/>
    <w:rsid w:val="0007676A"/>
    <w:rsid w:val="000768AC"/>
    <w:rsid w:val="00076B55"/>
    <w:rsid w:val="0007723A"/>
    <w:rsid w:val="000773F3"/>
    <w:rsid w:val="0007744A"/>
    <w:rsid w:val="00077857"/>
    <w:rsid w:val="00077C1D"/>
    <w:rsid w:val="00077CF5"/>
    <w:rsid w:val="00077D37"/>
    <w:rsid w:val="000801C6"/>
    <w:rsid w:val="000802F1"/>
    <w:rsid w:val="000805B2"/>
    <w:rsid w:val="00081679"/>
    <w:rsid w:val="0008168C"/>
    <w:rsid w:val="000817D7"/>
    <w:rsid w:val="00081828"/>
    <w:rsid w:val="00081DB8"/>
    <w:rsid w:val="00081E3A"/>
    <w:rsid w:val="000825DA"/>
    <w:rsid w:val="00082A66"/>
    <w:rsid w:val="00082B9A"/>
    <w:rsid w:val="00082D7D"/>
    <w:rsid w:val="00082F9B"/>
    <w:rsid w:val="00083956"/>
    <w:rsid w:val="000839D4"/>
    <w:rsid w:val="00083C57"/>
    <w:rsid w:val="00083D4F"/>
    <w:rsid w:val="0008403C"/>
    <w:rsid w:val="0008467E"/>
    <w:rsid w:val="00084704"/>
    <w:rsid w:val="00084897"/>
    <w:rsid w:val="0008521C"/>
    <w:rsid w:val="0008536F"/>
    <w:rsid w:val="00085408"/>
    <w:rsid w:val="00085BF9"/>
    <w:rsid w:val="00085FC2"/>
    <w:rsid w:val="000865A2"/>
    <w:rsid w:val="00086B58"/>
    <w:rsid w:val="00086D37"/>
    <w:rsid w:val="0008701E"/>
    <w:rsid w:val="0008722A"/>
    <w:rsid w:val="00087BE4"/>
    <w:rsid w:val="00087FC6"/>
    <w:rsid w:val="00087FDA"/>
    <w:rsid w:val="00090A28"/>
    <w:rsid w:val="00090B2F"/>
    <w:rsid w:val="000911C3"/>
    <w:rsid w:val="00091619"/>
    <w:rsid w:val="000917F6"/>
    <w:rsid w:val="00091DB0"/>
    <w:rsid w:val="00091E01"/>
    <w:rsid w:val="00091FAA"/>
    <w:rsid w:val="00092008"/>
    <w:rsid w:val="00092BB3"/>
    <w:rsid w:val="00093780"/>
    <w:rsid w:val="000937BA"/>
    <w:rsid w:val="00093971"/>
    <w:rsid w:val="00093C44"/>
    <w:rsid w:val="000954F6"/>
    <w:rsid w:val="00095613"/>
    <w:rsid w:val="00096B63"/>
    <w:rsid w:val="0009714E"/>
    <w:rsid w:val="0009786D"/>
    <w:rsid w:val="000978CB"/>
    <w:rsid w:val="0009792C"/>
    <w:rsid w:val="00097CD1"/>
    <w:rsid w:val="00097F4F"/>
    <w:rsid w:val="00097FDA"/>
    <w:rsid w:val="000A0088"/>
    <w:rsid w:val="000A097C"/>
    <w:rsid w:val="000A116F"/>
    <w:rsid w:val="000A17D4"/>
    <w:rsid w:val="000A199E"/>
    <w:rsid w:val="000A1AEB"/>
    <w:rsid w:val="000A2103"/>
    <w:rsid w:val="000A2DA7"/>
    <w:rsid w:val="000A2F59"/>
    <w:rsid w:val="000A3805"/>
    <w:rsid w:val="000A39D1"/>
    <w:rsid w:val="000A3B0C"/>
    <w:rsid w:val="000A3D35"/>
    <w:rsid w:val="000A3F4C"/>
    <w:rsid w:val="000A41AE"/>
    <w:rsid w:val="000A4995"/>
    <w:rsid w:val="000A4A36"/>
    <w:rsid w:val="000A5734"/>
    <w:rsid w:val="000A57A0"/>
    <w:rsid w:val="000A5DC0"/>
    <w:rsid w:val="000A6133"/>
    <w:rsid w:val="000A625F"/>
    <w:rsid w:val="000A6268"/>
    <w:rsid w:val="000A6A61"/>
    <w:rsid w:val="000A6EE3"/>
    <w:rsid w:val="000A71A1"/>
    <w:rsid w:val="000A7355"/>
    <w:rsid w:val="000A739D"/>
    <w:rsid w:val="000A7503"/>
    <w:rsid w:val="000A75F3"/>
    <w:rsid w:val="000A79E9"/>
    <w:rsid w:val="000A7D00"/>
    <w:rsid w:val="000A7DAD"/>
    <w:rsid w:val="000B0CEE"/>
    <w:rsid w:val="000B0D46"/>
    <w:rsid w:val="000B1921"/>
    <w:rsid w:val="000B20B7"/>
    <w:rsid w:val="000B2F30"/>
    <w:rsid w:val="000B3F3D"/>
    <w:rsid w:val="000B40DA"/>
    <w:rsid w:val="000B429A"/>
    <w:rsid w:val="000B4853"/>
    <w:rsid w:val="000B49CD"/>
    <w:rsid w:val="000B50DA"/>
    <w:rsid w:val="000B53FD"/>
    <w:rsid w:val="000B54BB"/>
    <w:rsid w:val="000B555C"/>
    <w:rsid w:val="000B55FA"/>
    <w:rsid w:val="000B5FC8"/>
    <w:rsid w:val="000B641D"/>
    <w:rsid w:val="000B66E4"/>
    <w:rsid w:val="000B694D"/>
    <w:rsid w:val="000B6F7F"/>
    <w:rsid w:val="000B70F8"/>
    <w:rsid w:val="000B714E"/>
    <w:rsid w:val="000B7343"/>
    <w:rsid w:val="000B74AD"/>
    <w:rsid w:val="000B7D5D"/>
    <w:rsid w:val="000C0974"/>
    <w:rsid w:val="000C0D1A"/>
    <w:rsid w:val="000C0D7B"/>
    <w:rsid w:val="000C1716"/>
    <w:rsid w:val="000C1736"/>
    <w:rsid w:val="000C175A"/>
    <w:rsid w:val="000C204A"/>
    <w:rsid w:val="000C2140"/>
    <w:rsid w:val="000C26D0"/>
    <w:rsid w:val="000C29AF"/>
    <w:rsid w:val="000C29CD"/>
    <w:rsid w:val="000C2C59"/>
    <w:rsid w:val="000C346E"/>
    <w:rsid w:val="000C3744"/>
    <w:rsid w:val="000C384D"/>
    <w:rsid w:val="000C3A21"/>
    <w:rsid w:val="000C451A"/>
    <w:rsid w:val="000C47C6"/>
    <w:rsid w:val="000C53DE"/>
    <w:rsid w:val="000C553F"/>
    <w:rsid w:val="000C5682"/>
    <w:rsid w:val="000C5827"/>
    <w:rsid w:val="000C5E21"/>
    <w:rsid w:val="000C615B"/>
    <w:rsid w:val="000C63EB"/>
    <w:rsid w:val="000C65CF"/>
    <w:rsid w:val="000C6C69"/>
    <w:rsid w:val="000C6D7C"/>
    <w:rsid w:val="000C6F33"/>
    <w:rsid w:val="000C7194"/>
    <w:rsid w:val="000C732C"/>
    <w:rsid w:val="000C74E4"/>
    <w:rsid w:val="000C7789"/>
    <w:rsid w:val="000C7921"/>
    <w:rsid w:val="000C7B97"/>
    <w:rsid w:val="000D0168"/>
    <w:rsid w:val="000D0820"/>
    <w:rsid w:val="000D08B4"/>
    <w:rsid w:val="000D09CC"/>
    <w:rsid w:val="000D0BA0"/>
    <w:rsid w:val="000D0C2F"/>
    <w:rsid w:val="000D0CC0"/>
    <w:rsid w:val="000D1072"/>
    <w:rsid w:val="000D15C1"/>
    <w:rsid w:val="000D1894"/>
    <w:rsid w:val="000D18CD"/>
    <w:rsid w:val="000D1CD6"/>
    <w:rsid w:val="000D1EF9"/>
    <w:rsid w:val="000D20F4"/>
    <w:rsid w:val="000D27CC"/>
    <w:rsid w:val="000D2B20"/>
    <w:rsid w:val="000D2D0C"/>
    <w:rsid w:val="000D32F1"/>
    <w:rsid w:val="000D36E1"/>
    <w:rsid w:val="000D38BA"/>
    <w:rsid w:val="000D3A6C"/>
    <w:rsid w:val="000D3FFC"/>
    <w:rsid w:val="000D45FC"/>
    <w:rsid w:val="000D50FC"/>
    <w:rsid w:val="000D52FA"/>
    <w:rsid w:val="000D5505"/>
    <w:rsid w:val="000D56F3"/>
    <w:rsid w:val="000D660E"/>
    <w:rsid w:val="000D667B"/>
    <w:rsid w:val="000D6C86"/>
    <w:rsid w:val="000D718E"/>
    <w:rsid w:val="000D751B"/>
    <w:rsid w:val="000D796F"/>
    <w:rsid w:val="000D7B28"/>
    <w:rsid w:val="000D7C5B"/>
    <w:rsid w:val="000D7E58"/>
    <w:rsid w:val="000E00F7"/>
    <w:rsid w:val="000E011C"/>
    <w:rsid w:val="000E02C4"/>
    <w:rsid w:val="000E0412"/>
    <w:rsid w:val="000E070F"/>
    <w:rsid w:val="000E0B3D"/>
    <w:rsid w:val="000E0CAB"/>
    <w:rsid w:val="000E0CE6"/>
    <w:rsid w:val="000E11A0"/>
    <w:rsid w:val="000E12C7"/>
    <w:rsid w:val="000E17E2"/>
    <w:rsid w:val="000E198A"/>
    <w:rsid w:val="000E1B53"/>
    <w:rsid w:val="000E1EBB"/>
    <w:rsid w:val="000E21E4"/>
    <w:rsid w:val="000E22C9"/>
    <w:rsid w:val="000E312B"/>
    <w:rsid w:val="000E3159"/>
    <w:rsid w:val="000E35E3"/>
    <w:rsid w:val="000E38F5"/>
    <w:rsid w:val="000E3A5C"/>
    <w:rsid w:val="000E3CFC"/>
    <w:rsid w:val="000E3E72"/>
    <w:rsid w:val="000E4C56"/>
    <w:rsid w:val="000E531B"/>
    <w:rsid w:val="000E53B3"/>
    <w:rsid w:val="000E578C"/>
    <w:rsid w:val="000E58F1"/>
    <w:rsid w:val="000E5926"/>
    <w:rsid w:val="000E5AA3"/>
    <w:rsid w:val="000E5CD9"/>
    <w:rsid w:val="000E63DC"/>
    <w:rsid w:val="000E6577"/>
    <w:rsid w:val="000E6E09"/>
    <w:rsid w:val="000E7640"/>
    <w:rsid w:val="000E7704"/>
    <w:rsid w:val="000E7B22"/>
    <w:rsid w:val="000E7CA8"/>
    <w:rsid w:val="000E7ED1"/>
    <w:rsid w:val="000F1233"/>
    <w:rsid w:val="000F1EB5"/>
    <w:rsid w:val="000F1F47"/>
    <w:rsid w:val="000F23A2"/>
    <w:rsid w:val="000F23C2"/>
    <w:rsid w:val="000F2554"/>
    <w:rsid w:val="000F293F"/>
    <w:rsid w:val="000F2AB8"/>
    <w:rsid w:val="000F3181"/>
    <w:rsid w:val="000F3CD2"/>
    <w:rsid w:val="000F3DE9"/>
    <w:rsid w:val="000F3F6E"/>
    <w:rsid w:val="000F4218"/>
    <w:rsid w:val="000F42F9"/>
    <w:rsid w:val="000F4D60"/>
    <w:rsid w:val="000F5214"/>
    <w:rsid w:val="000F5258"/>
    <w:rsid w:val="000F5A71"/>
    <w:rsid w:val="000F5B55"/>
    <w:rsid w:val="000F5F00"/>
    <w:rsid w:val="000F6300"/>
    <w:rsid w:val="000F63E7"/>
    <w:rsid w:val="000F644A"/>
    <w:rsid w:val="000F66FE"/>
    <w:rsid w:val="000F6AD4"/>
    <w:rsid w:val="000F6D86"/>
    <w:rsid w:val="000F6DCF"/>
    <w:rsid w:val="000F7389"/>
    <w:rsid w:val="000F7623"/>
    <w:rsid w:val="000F78B5"/>
    <w:rsid w:val="00100586"/>
    <w:rsid w:val="0010093B"/>
    <w:rsid w:val="00100B36"/>
    <w:rsid w:val="00101096"/>
    <w:rsid w:val="00101236"/>
    <w:rsid w:val="001016FB"/>
    <w:rsid w:val="00101710"/>
    <w:rsid w:val="00101A4A"/>
    <w:rsid w:val="00101A71"/>
    <w:rsid w:val="00101C6F"/>
    <w:rsid w:val="00102B0D"/>
    <w:rsid w:val="00102C38"/>
    <w:rsid w:val="00102F0C"/>
    <w:rsid w:val="00103A17"/>
    <w:rsid w:val="00103CC9"/>
    <w:rsid w:val="00104FAD"/>
    <w:rsid w:val="001053C1"/>
    <w:rsid w:val="00105496"/>
    <w:rsid w:val="0010600D"/>
    <w:rsid w:val="00106445"/>
    <w:rsid w:val="001065D6"/>
    <w:rsid w:val="00106716"/>
    <w:rsid w:val="00106717"/>
    <w:rsid w:val="00106907"/>
    <w:rsid w:val="00106AE6"/>
    <w:rsid w:val="001070A1"/>
    <w:rsid w:val="00110227"/>
    <w:rsid w:val="00110473"/>
    <w:rsid w:val="00110C54"/>
    <w:rsid w:val="00110E42"/>
    <w:rsid w:val="0011113F"/>
    <w:rsid w:val="00111F66"/>
    <w:rsid w:val="00112040"/>
    <w:rsid w:val="00112042"/>
    <w:rsid w:val="001121BD"/>
    <w:rsid w:val="00112AEB"/>
    <w:rsid w:val="00112B7A"/>
    <w:rsid w:val="00113155"/>
    <w:rsid w:val="00113486"/>
    <w:rsid w:val="0011374B"/>
    <w:rsid w:val="00113CEB"/>
    <w:rsid w:val="00113EDB"/>
    <w:rsid w:val="0011445F"/>
    <w:rsid w:val="00114844"/>
    <w:rsid w:val="001153DA"/>
    <w:rsid w:val="00115495"/>
    <w:rsid w:val="00115695"/>
    <w:rsid w:val="00115DCE"/>
    <w:rsid w:val="00116529"/>
    <w:rsid w:val="001168F0"/>
    <w:rsid w:val="0011737A"/>
    <w:rsid w:val="001179C2"/>
    <w:rsid w:val="00117B74"/>
    <w:rsid w:val="00117CF6"/>
    <w:rsid w:val="0012009B"/>
    <w:rsid w:val="0012059D"/>
    <w:rsid w:val="001205AC"/>
    <w:rsid w:val="00120C88"/>
    <w:rsid w:val="00121331"/>
    <w:rsid w:val="00121481"/>
    <w:rsid w:val="001217CB"/>
    <w:rsid w:val="00121C34"/>
    <w:rsid w:val="00121E33"/>
    <w:rsid w:val="0012286F"/>
    <w:rsid w:val="00122990"/>
    <w:rsid w:val="00122AE8"/>
    <w:rsid w:val="0012351C"/>
    <w:rsid w:val="001236F4"/>
    <w:rsid w:val="00123B92"/>
    <w:rsid w:val="00123C66"/>
    <w:rsid w:val="0012440F"/>
    <w:rsid w:val="001248E4"/>
    <w:rsid w:val="0012510F"/>
    <w:rsid w:val="001257CB"/>
    <w:rsid w:val="00125949"/>
    <w:rsid w:val="001260F1"/>
    <w:rsid w:val="00126303"/>
    <w:rsid w:val="001265BC"/>
    <w:rsid w:val="00126C63"/>
    <w:rsid w:val="00126F71"/>
    <w:rsid w:val="0012701B"/>
    <w:rsid w:val="0012766C"/>
    <w:rsid w:val="00127AE3"/>
    <w:rsid w:val="00127BEE"/>
    <w:rsid w:val="0013012E"/>
    <w:rsid w:val="00130393"/>
    <w:rsid w:val="00130C57"/>
    <w:rsid w:val="00130D4F"/>
    <w:rsid w:val="00130F3B"/>
    <w:rsid w:val="00130F60"/>
    <w:rsid w:val="0013189E"/>
    <w:rsid w:val="00131B32"/>
    <w:rsid w:val="0013230A"/>
    <w:rsid w:val="00132D17"/>
    <w:rsid w:val="0013323F"/>
    <w:rsid w:val="00133491"/>
    <w:rsid w:val="00133565"/>
    <w:rsid w:val="00133C53"/>
    <w:rsid w:val="00134ED2"/>
    <w:rsid w:val="00135508"/>
    <w:rsid w:val="001357B1"/>
    <w:rsid w:val="00136836"/>
    <w:rsid w:val="001369C3"/>
    <w:rsid w:val="0013713C"/>
    <w:rsid w:val="00137ABE"/>
    <w:rsid w:val="00137CC1"/>
    <w:rsid w:val="00140116"/>
    <w:rsid w:val="00140156"/>
    <w:rsid w:val="001406CB"/>
    <w:rsid w:val="00140A02"/>
    <w:rsid w:val="00140F19"/>
    <w:rsid w:val="001419ED"/>
    <w:rsid w:val="00141ECA"/>
    <w:rsid w:val="00142D71"/>
    <w:rsid w:val="00142E16"/>
    <w:rsid w:val="00142F6D"/>
    <w:rsid w:val="00142FC4"/>
    <w:rsid w:val="00143110"/>
    <w:rsid w:val="0014328A"/>
    <w:rsid w:val="00143666"/>
    <w:rsid w:val="00143B38"/>
    <w:rsid w:val="00144066"/>
    <w:rsid w:val="00144744"/>
    <w:rsid w:val="00144D78"/>
    <w:rsid w:val="00145406"/>
    <w:rsid w:val="00145A41"/>
    <w:rsid w:val="00145E6C"/>
    <w:rsid w:val="00146610"/>
    <w:rsid w:val="001468A7"/>
    <w:rsid w:val="00147056"/>
    <w:rsid w:val="00147144"/>
    <w:rsid w:val="0014743B"/>
    <w:rsid w:val="0014787E"/>
    <w:rsid w:val="00147AB6"/>
    <w:rsid w:val="00147F9C"/>
    <w:rsid w:val="0015014A"/>
    <w:rsid w:val="001501DA"/>
    <w:rsid w:val="00150D99"/>
    <w:rsid w:val="001510A9"/>
    <w:rsid w:val="0015150C"/>
    <w:rsid w:val="0015167C"/>
    <w:rsid w:val="001519A3"/>
    <w:rsid w:val="00151E9C"/>
    <w:rsid w:val="00152889"/>
    <w:rsid w:val="00152968"/>
    <w:rsid w:val="00152A7C"/>
    <w:rsid w:val="00152AD8"/>
    <w:rsid w:val="00152D39"/>
    <w:rsid w:val="001530E7"/>
    <w:rsid w:val="0015318B"/>
    <w:rsid w:val="0015320A"/>
    <w:rsid w:val="00153611"/>
    <w:rsid w:val="0015364B"/>
    <w:rsid w:val="00153790"/>
    <w:rsid w:val="00153988"/>
    <w:rsid w:val="00153BF2"/>
    <w:rsid w:val="00154075"/>
    <w:rsid w:val="00154234"/>
    <w:rsid w:val="0015459B"/>
    <w:rsid w:val="0015467C"/>
    <w:rsid w:val="00154B95"/>
    <w:rsid w:val="00155349"/>
    <w:rsid w:val="00155808"/>
    <w:rsid w:val="00155AA7"/>
    <w:rsid w:val="00155D95"/>
    <w:rsid w:val="00156521"/>
    <w:rsid w:val="0015658A"/>
    <w:rsid w:val="00156863"/>
    <w:rsid w:val="0015717B"/>
    <w:rsid w:val="00157352"/>
    <w:rsid w:val="00157445"/>
    <w:rsid w:val="00157963"/>
    <w:rsid w:val="00157B05"/>
    <w:rsid w:val="00157DAC"/>
    <w:rsid w:val="00157FE4"/>
    <w:rsid w:val="0016003D"/>
    <w:rsid w:val="001600C7"/>
    <w:rsid w:val="001613DA"/>
    <w:rsid w:val="00161B9C"/>
    <w:rsid w:val="00161C21"/>
    <w:rsid w:val="00161C77"/>
    <w:rsid w:val="001627B8"/>
    <w:rsid w:val="00163279"/>
    <w:rsid w:val="001632B1"/>
    <w:rsid w:val="0016343D"/>
    <w:rsid w:val="00163A24"/>
    <w:rsid w:val="00164A64"/>
    <w:rsid w:val="00164A9B"/>
    <w:rsid w:val="00164C92"/>
    <w:rsid w:val="0016574E"/>
    <w:rsid w:val="00165CD9"/>
    <w:rsid w:val="00166674"/>
    <w:rsid w:val="001666CB"/>
    <w:rsid w:val="001668BA"/>
    <w:rsid w:val="001669D8"/>
    <w:rsid w:val="00166E85"/>
    <w:rsid w:val="00167190"/>
    <w:rsid w:val="00167973"/>
    <w:rsid w:val="001679E5"/>
    <w:rsid w:val="00167BFB"/>
    <w:rsid w:val="001700E0"/>
    <w:rsid w:val="00170343"/>
    <w:rsid w:val="00170BD5"/>
    <w:rsid w:val="0017103D"/>
    <w:rsid w:val="001711C0"/>
    <w:rsid w:val="001713BF"/>
    <w:rsid w:val="001715D9"/>
    <w:rsid w:val="001719B3"/>
    <w:rsid w:val="00171E26"/>
    <w:rsid w:val="00171E2C"/>
    <w:rsid w:val="001720BF"/>
    <w:rsid w:val="00172176"/>
    <w:rsid w:val="001724C8"/>
    <w:rsid w:val="00172683"/>
    <w:rsid w:val="0017270C"/>
    <w:rsid w:val="001727E6"/>
    <w:rsid w:val="00172FD2"/>
    <w:rsid w:val="00173674"/>
    <w:rsid w:val="00174062"/>
    <w:rsid w:val="0017414E"/>
    <w:rsid w:val="001749CC"/>
    <w:rsid w:val="00175BC4"/>
    <w:rsid w:val="00175C68"/>
    <w:rsid w:val="00176511"/>
    <w:rsid w:val="001766F4"/>
    <w:rsid w:val="001767F8"/>
    <w:rsid w:val="00176AEF"/>
    <w:rsid w:val="0017731D"/>
    <w:rsid w:val="001778B5"/>
    <w:rsid w:val="00177EF8"/>
    <w:rsid w:val="00177F8F"/>
    <w:rsid w:val="00180065"/>
    <w:rsid w:val="00180E10"/>
    <w:rsid w:val="001816DB"/>
    <w:rsid w:val="00182014"/>
    <w:rsid w:val="00182985"/>
    <w:rsid w:val="00182D69"/>
    <w:rsid w:val="00183157"/>
    <w:rsid w:val="00183276"/>
    <w:rsid w:val="001839C4"/>
    <w:rsid w:val="00183F13"/>
    <w:rsid w:val="00184640"/>
    <w:rsid w:val="00184B22"/>
    <w:rsid w:val="0018594E"/>
    <w:rsid w:val="00185997"/>
    <w:rsid w:val="00185A80"/>
    <w:rsid w:val="00185DED"/>
    <w:rsid w:val="00186A11"/>
    <w:rsid w:val="00187659"/>
    <w:rsid w:val="00187981"/>
    <w:rsid w:val="00187ADD"/>
    <w:rsid w:val="00187DB3"/>
    <w:rsid w:val="00187E1D"/>
    <w:rsid w:val="00190315"/>
    <w:rsid w:val="00190495"/>
    <w:rsid w:val="00190542"/>
    <w:rsid w:val="0019084B"/>
    <w:rsid w:val="001908AE"/>
    <w:rsid w:val="00190CC8"/>
    <w:rsid w:val="00190E05"/>
    <w:rsid w:val="001910BC"/>
    <w:rsid w:val="001911FE"/>
    <w:rsid w:val="0019195A"/>
    <w:rsid w:val="00191AE0"/>
    <w:rsid w:val="00191DB0"/>
    <w:rsid w:val="00192347"/>
    <w:rsid w:val="00192574"/>
    <w:rsid w:val="00192670"/>
    <w:rsid w:val="001926EE"/>
    <w:rsid w:val="00192E09"/>
    <w:rsid w:val="00192E10"/>
    <w:rsid w:val="001932A0"/>
    <w:rsid w:val="00193932"/>
    <w:rsid w:val="00193AB6"/>
    <w:rsid w:val="00193C5D"/>
    <w:rsid w:val="0019465F"/>
    <w:rsid w:val="00194AAE"/>
    <w:rsid w:val="00194C42"/>
    <w:rsid w:val="001951B2"/>
    <w:rsid w:val="00195237"/>
    <w:rsid w:val="0019578F"/>
    <w:rsid w:val="001960F8"/>
    <w:rsid w:val="001962A2"/>
    <w:rsid w:val="00196425"/>
    <w:rsid w:val="001965FC"/>
    <w:rsid w:val="0019667E"/>
    <w:rsid w:val="001967CA"/>
    <w:rsid w:val="0019688E"/>
    <w:rsid w:val="001968F6"/>
    <w:rsid w:val="001969A5"/>
    <w:rsid w:val="00196A28"/>
    <w:rsid w:val="00196ECF"/>
    <w:rsid w:val="0019705F"/>
    <w:rsid w:val="001970E4"/>
    <w:rsid w:val="00197172"/>
    <w:rsid w:val="00197582"/>
    <w:rsid w:val="00197607"/>
    <w:rsid w:val="001979E8"/>
    <w:rsid w:val="00197F29"/>
    <w:rsid w:val="001A024E"/>
    <w:rsid w:val="001A05A9"/>
    <w:rsid w:val="001A0927"/>
    <w:rsid w:val="001A093F"/>
    <w:rsid w:val="001A1460"/>
    <w:rsid w:val="001A1734"/>
    <w:rsid w:val="001A1A16"/>
    <w:rsid w:val="001A1B05"/>
    <w:rsid w:val="001A1B7D"/>
    <w:rsid w:val="001A1CE2"/>
    <w:rsid w:val="001A1FE9"/>
    <w:rsid w:val="001A217D"/>
    <w:rsid w:val="001A2529"/>
    <w:rsid w:val="001A26B5"/>
    <w:rsid w:val="001A3B42"/>
    <w:rsid w:val="001A45EE"/>
    <w:rsid w:val="001A47F6"/>
    <w:rsid w:val="001A4943"/>
    <w:rsid w:val="001A4B69"/>
    <w:rsid w:val="001A5146"/>
    <w:rsid w:val="001A5184"/>
    <w:rsid w:val="001A5D2F"/>
    <w:rsid w:val="001A6232"/>
    <w:rsid w:val="001A663F"/>
    <w:rsid w:val="001A6939"/>
    <w:rsid w:val="001A729D"/>
    <w:rsid w:val="001A7426"/>
    <w:rsid w:val="001A7827"/>
    <w:rsid w:val="001A795A"/>
    <w:rsid w:val="001A7A4B"/>
    <w:rsid w:val="001A7A82"/>
    <w:rsid w:val="001A7B51"/>
    <w:rsid w:val="001A7B7C"/>
    <w:rsid w:val="001A7C79"/>
    <w:rsid w:val="001A7CCE"/>
    <w:rsid w:val="001A7F33"/>
    <w:rsid w:val="001B0AC4"/>
    <w:rsid w:val="001B160C"/>
    <w:rsid w:val="001B1D2C"/>
    <w:rsid w:val="001B1D7C"/>
    <w:rsid w:val="001B2CDB"/>
    <w:rsid w:val="001B3411"/>
    <w:rsid w:val="001B3C18"/>
    <w:rsid w:val="001B3D1A"/>
    <w:rsid w:val="001B3DD3"/>
    <w:rsid w:val="001B3F9C"/>
    <w:rsid w:val="001B4318"/>
    <w:rsid w:val="001B43DD"/>
    <w:rsid w:val="001B43EB"/>
    <w:rsid w:val="001B4F98"/>
    <w:rsid w:val="001B557B"/>
    <w:rsid w:val="001B5A7A"/>
    <w:rsid w:val="001B5C26"/>
    <w:rsid w:val="001B65B7"/>
    <w:rsid w:val="001B68F1"/>
    <w:rsid w:val="001B6CD8"/>
    <w:rsid w:val="001B6F26"/>
    <w:rsid w:val="001B73E5"/>
    <w:rsid w:val="001B771E"/>
    <w:rsid w:val="001B7D29"/>
    <w:rsid w:val="001B7E35"/>
    <w:rsid w:val="001B7F1B"/>
    <w:rsid w:val="001C0202"/>
    <w:rsid w:val="001C0B5E"/>
    <w:rsid w:val="001C1116"/>
    <w:rsid w:val="001C11AF"/>
    <w:rsid w:val="001C151F"/>
    <w:rsid w:val="001C1F34"/>
    <w:rsid w:val="001C1F74"/>
    <w:rsid w:val="001C1F7A"/>
    <w:rsid w:val="001C1FC6"/>
    <w:rsid w:val="001C22D9"/>
    <w:rsid w:val="001C22E7"/>
    <w:rsid w:val="001C286B"/>
    <w:rsid w:val="001C2E80"/>
    <w:rsid w:val="001C2F1B"/>
    <w:rsid w:val="001C2FAB"/>
    <w:rsid w:val="001C30F3"/>
    <w:rsid w:val="001C37B1"/>
    <w:rsid w:val="001C3864"/>
    <w:rsid w:val="001C395D"/>
    <w:rsid w:val="001C3976"/>
    <w:rsid w:val="001C3E47"/>
    <w:rsid w:val="001C43C6"/>
    <w:rsid w:val="001C4CE2"/>
    <w:rsid w:val="001C5276"/>
    <w:rsid w:val="001C5999"/>
    <w:rsid w:val="001C64C8"/>
    <w:rsid w:val="001C65EA"/>
    <w:rsid w:val="001C73ED"/>
    <w:rsid w:val="001C7785"/>
    <w:rsid w:val="001C7EE5"/>
    <w:rsid w:val="001D0515"/>
    <w:rsid w:val="001D0CB6"/>
    <w:rsid w:val="001D101D"/>
    <w:rsid w:val="001D10AD"/>
    <w:rsid w:val="001D1829"/>
    <w:rsid w:val="001D199A"/>
    <w:rsid w:val="001D1DDA"/>
    <w:rsid w:val="001D2444"/>
    <w:rsid w:val="001D34DC"/>
    <w:rsid w:val="001D38A8"/>
    <w:rsid w:val="001D3AD5"/>
    <w:rsid w:val="001D3F4D"/>
    <w:rsid w:val="001D4485"/>
    <w:rsid w:val="001D47D2"/>
    <w:rsid w:val="001D4BE2"/>
    <w:rsid w:val="001D4E0F"/>
    <w:rsid w:val="001D50B5"/>
    <w:rsid w:val="001D541A"/>
    <w:rsid w:val="001D589C"/>
    <w:rsid w:val="001D5AD7"/>
    <w:rsid w:val="001D5EAB"/>
    <w:rsid w:val="001D6058"/>
    <w:rsid w:val="001D6C22"/>
    <w:rsid w:val="001D6F19"/>
    <w:rsid w:val="001D75AC"/>
    <w:rsid w:val="001D77F5"/>
    <w:rsid w:val="001D7C6B"/>
    <w:rsid w:val="001E01C5"/>
    <w:rsid w:val="001E0DBC"/>
    <w:rsid w:val="001E0E8C"/>
    <w:rsid w:val="001E0F83"/>
    <w:rsid w:val="001E26DE"/>
    <w:rsid w:val="001E284F"/>
    <w:rsid w:val="001E2B66"/>
    <w:rsid w:val="001E2E58"/>
    <w:rsid w:val="001E31C7"/>
    <w:rsid w:val="001E340C"/>
    <w:rsid w:val="001E35CE"/>
    <w:rsid w:val="001E407D"/>
    <w:rsid w:val="001E4866"/>
    <w:rsid w:val="001E48BA"/>
    <w:rsid w:val="001E4C16"/>
    <w:rsid w:val="001E53C8"/>
    <w:rsid w:val="001E5429"/>
    <w:rsid w:val="001E5940"/>
    <w:rsid w:val="001E59F7"/>
    <w:rsid w:val="001E65E5"/>
    <w:rsid w:val="001E6613"/>
    <w:rsid w:val="001E70E8"/>
    <w:rsid w:val="001E721A"/>
    <w:rsid w:val="001E77A4"/>
    <w:rsid w:val="001E793E"/>
    <w:rsid w:val="001E7B8E"/>
    <w:rsid w:val="001E7E52"/>
    <w:rsid w:val="001F0248"/>
    <w:rsid w:val="001F02A3"/>
    <w:rsid w:val="001F0626"/>
    <w:rsid w:val="001F09D8"/>
    <w:rsid w:val="001F0ABC"/>
    <w:rsid w:val="001F0D77"/>
    <w:rsid w:val="001F0F21"/>
    <w:rsid w:val="001F12F2"/>
    <w:rsid w:val="001F1586"/>
    <w:rsid w:val="001F17B3"/>
    <w:rsid w:val="001F195E"/>
    <w:rsid w:val="001F241E"/>
    <w:rsid w:val="001F247A"/>
    <w:rsid w:val="001F27F3"/>
    <w:rsid w:val="001F28BE"/>
    <w:rsid w:val="001F29AB"/>
    <w:rsid w:val="001F2D3E"/>
    <w:rsid w:val="001F3091"/>
    <w:rsid w:val="001F30F3"/>
    <w:rsid w:val="001F3144"/>
    <w:rsid w:val="001F3B96"/>
    <w:rsid w:val="001F3F4B"/>
    <w:rsid w:val="001F3FB9"/>
    <w:rsid w:val="001F49E4"/>
    <w:rsid w:val="001F4AB9"/>
    <w:rsid w:val="001F4F05"/>
    <w:rsid w:val="001F537D"/>
    <w:rsid w:val="001F55DA"/>
    <w:rsid w:val="001F56B0"/>
    <w:rsid w:val="001F57D9"/>
    <w:rsid w:val="001F5E82"/>
    <w:rsid w:val="001F5FBF"/>
    <w:rsid w:val="001F6B3C"/>
    <w:rsid w:val="001F6E87"/>
    <w:rsid w:val="001F71F3"/>
    <w:rsid w:val="001F7795"/>
    <w:rsid w:val="00200276"/>
    <w:rsid w:val="00200A93"/>
    <w:rsid w:val="002015E1"/>
    <w:rsid w:val="002017D2"/>
    <w:rsid w:val="00202134"/>
    <w:rsid w:val="002023BF"/>
    <w:rsid w:val="002023E3"/>
    <w:rsid w:val="0020302C"/>
    <w:rsid w:val="00203491"/>
    <w:rsid w:val="002034A9"/>
    <w:rsid w:val="002039A7"/>
    <w:rsid w:val="00204B3A"/>
    <w:rsid w:val="00204BF4"/>
    <w:rsid w:val="00204BFD"/>
    <w:rsid w:val="00205408"/>
    <w:rsid w:val="00205717"/>
    <w:rsid w:val="00205741"/>
    <w:rsid w:val="002058E6"/>
    <w:rsid w:val="0020597D"/>
    <w:rsid w:val="00205B63"/>
    <w:rsid w:val="00205D75"/>
    <w:rsid w:val="00206369"/>
    <w:rsid w:val="0020692D"/>
    <w:rsid w:val="002074EC"/>
    <w:rsid w:val="00207576"/>
    <w:rsid w:val="0020757F"/>
    <w:rsid w:val="00210365"/>
    <w:rsid w:val="002104A3"/>
    <w:rsid w:val="00210A9B"/>
    <w:rsid w:val="00210C0D"/>
    <w:rsid w:val="00210E18"/>
    <w:rsid w:val="0021153E"/>
    <w:rsid w:val="00211691"/>
    <w:rsid w:val="00211A35"/>
    <w:rsid w:val="00211AF6"/>
    <w:rsid w:val="00211E15"/>
    <w:rsid w:val="00212EDF"/>
    <w:rsid w:val="00213D51"/>
    <w:rsid w:val="00213DB4"/>
    <w:rsid w:val="0021427F"/>
    <w:rsid w:val="0021543D"/>
    <w:rsid w:val="00215CF3"/>
    <w:rsid w:val="00215F37"/>
    <w:rsid w:val="00216200"/>
    <w:rsid w:val="00216523"/>
    <w:rsid w:val="002165A0"/>
    <w:rsid w:val="00216CF4"/>
    <w:rsid w:val="002170CD"/>
    <w:rsid w:val="0021732A"/>
    <w:rsid w:val="00217440"/>
    <w:rsid w:val="00217ED0"/>
    <w:rsid w:val="0022002C"/>
    <w:rsid w:val="00220535"/>
    <w:rsid w:val="00220569"/>
    <w:rsid w:val="00221D8C"/>
    <w:rsid w:val="0022224C"/>
    <w:rsid w:val="00222554"/>
    <w:rsid w:val="002227FB"/>
    <w:rsid w:val="00222CFD"/>
    <w:rsid w:val="00222E74"/>
    <w:rsid w:val="00223931"/>
    <w:rsid w:val="00223CC1"/>
    <w:rsid w:val="00223D13"/>
    <w:rsid w:val="00223D1C"/>
    <w:rsid w:val="00223D37"/>
    <w:rsid w:val="00223E2B"/>
    <w:rsid w:val="002242D5"/>
    <w:rsid w:val="002252DD"/>
    <w:rsid w:val="002258F2"/>
    <w:rsid w:val="00225F5C"/>
    <w:rsid w:val="002267BB"/>
    <w:rsid w:val="002269C5"/>
    <w:rsid w:val="00226BDE"/>
    <w:rsid w:val="00227D38"/>
    <w:rsid w:val="00227D42"/>
    <w:rsid w:val="00227DBA"/>
    <w:rsid w:val="002307F4"/>
    <w:rsid w:val="00230F8F"/>
    <w:rsid w:val="0023102C"/>
    <w:rsid w:val="002312D7"/>
    <w:rsid w:val="0023165F"/>
    <w:rsid w:val="00231DD5"/>
    <w:rsid w:val="00231E2F"/>
    <w:rsid w:val="00231F07"/>
    <w:rsid w:val="00232314"/>
    <w:rsid w:val="00232455"/>
    <w:rsid w:val="00232835"/>
    <w:rsid w:val="002328E6"/>
    <w:rsid w:val="002332C6"/>
    <w:rsid w:val="002340BB"/>
    <w:rsid w:val="0023438E"/>
    <w:rsid w:val="002345C9"/>
    <w:rsid w:val="00234F99"/>
    <w:rsid w:val="002350C5"/>
    <w:rsid w:val="002354E5"/>
    <w:rsid w:val="00235663"/>
    <w:rsid w:val="00235B7B"/>
    <w:rsid w:val="00235F92"/>
    <w:rsid w:val="00236302"/>
    <w:rsid w:val="0023661F"/>
    <w:rsid w:val="00236668"/>
    <w:rsid w:val="00236E90"/>
    <w:rsid w:val="00237032"/>
    <w:rsid w:val="00240E9D"/>
    <w:rsid w:val="00240F57"/>
    <w:rsid w:val="0024108C"/>
    <w:rsid w:val="002414D9"/>
    <w:rsid w:val="002422E5"/>
    <w:rsid w:val="0024256F"/>
    <w:rsid w:val="002427CB"/>
    <w:rsid w:val="002431C1"/>
    <w:rsid w:val="0024341C"/>
    <w:rsid w:val="002434BC"/>
    <w:rsid w:val="002435F2"/>
    <w:rsid w:val="00243B5C"/>
    <w:rsid w:val="00243BD4"/>
    <w:rsid w:val="00243DCF"/>
    <w:rsid w:val="0024470D"/>
    <w:rsid w:val="0024522C"/>
    <w:rsid w:val="002453EE"/>
    <w:rsid w:val="002455A4"/>
    <w:rsid w:val="002456B0"/>
    <w:rsid w:val="002456EE"/>
    <w:rsid w:val="00245810"/>
    <w:rsid w:val="00246060"/>
    <w:rsid w:val="002460B9"/>
    <w:rsid w:val="002462D8"/>
    <w:rsid w:val="002468C6"/>
    <w:rsid w:val="00246DFC"/>
    <w:rsid w:val="002471DC"/>
    <w:rsid w:val="00247380"/>
    <w:rsid w:val="002478BC"/>
    <w:rsid w:val="00247CFA"/>
    <w:rsid w:val="00250156"/>
    <w:rsid w:val="00250BD5"/>
    <w:rsid w:val="0025102D"/>
    <w:rsid w:val="00251796"/>
    <w:rsid w:val="00251927"/>
    <w:rsid w:val="00251B20"/>
    <w:rsid w:val="00251BC0"/>
    <w:rsid w:val="00251EC2"/>
    <w:rsid w:val="0025320B"/>
    <w:rsid w:val="0025360C"/>
    <w:rsid w:val="0025490E"/>
    <w:rsid w:val="00254C6B"/>
    <w:rsid w:val="00254EFD"/>
    <w:rsid w:val="00255CEF"/>
    <w:rsid w:val="00257060"/>
    <w:rsid w:val="002574C0"/>
    <w:rsid w:val="00257C65"/>
    <w:rsid w:val="00257E57"/>
    <w:rsid w:val="0026049B"/>
    <w:rsid w:val="00260822"/>
    <w:rsid w:val="00261000"/>
    <w:rsid w:val="0026120C"/>
    <w:rsid w:val="0026129C"/>
    <w:rsid w:val="002616D7"/>
    <w:rsid w:val="00262040"/>
    <w:rsid w:val="002621AF"/>
    <w:rsid w:val="0026247D"/>
    <w:rsid w:val="0026263F"/>
    <w:rsid w:val="00262C0C"/>
    <w:rsid w:val="00262EFA"/>
    <w:rsid w:val="00263634"/>
    <w:rsid w:val="002637FF"/>
    <w:rsid w:val="00263FC4"/>
    <w:rsid w:val="00264025"/>
    <w:rsid w:val="00264AD3"/>
    <w:rsid w:val="00265AD2"/>
    <w:rsid w:val="00266017"/>
    <w:rsid w:val="00266173"/>
    <w:rsid w:val="00266ACE"/>
    <w:rsid w:val="00267180"/>
    <w:rsid w:val="002671DF"/>
    <w:rsid w:val="0026757E"/>
    <w:rsid w:val="00267925"/>
    <w:rsid w:val="00267999"/>
    <w:rsid w:val="00267BF2"/>
    <w:rsid w:val="00267D00"/>
    <w:rsid w:val="00267D6C"/>
    <w:rsid w:val="002704FD"/>
    <w:rsid w:val="002707E1"/>
    <w:rsid w:val="0027098F"/>
    <w:rsid w:val="002714B8"/>
    <w:rsid w:val="002721BE"/>
    <w:rsid w:val="00272471"/>
    <w:rsid w:val="002724E3"/>
    <w:rsid w:val="00272899"/>
    <w:rsid w:val="00272B23"/>
    <w:rsid w:val="00272D1D"/>
    <w:rsid w:val="00273538"/>
    <w:rsid w:val="002735ED"/>
    <w:rsid w:val="00273733"/>
    <w:rsid w:val="002738FC"/>
    <w:rsid w:val="00273A9F"/>
    <w:rsid w:val="00273E92"/>
    <w:rsid w:val="00273FA6"/>
    <w:rsid w:val="002744A4"/>
    <w:rsid w:val="002744AA"/>
    <w:rsid w:val="002746DB"/>
    <w:rsid w:val="00274D3C"/>
    <w:rsid w:val="002753AD"/>
    <w:rsid w:val="00275C2A"/>
    <w:rsid w:val="00275C57"/>
    <w:rsid w:val="00275EDF"/>
    <w:rsid w:val="002761B7"/>
    <w:rsid w:val="00276E1D"/>
    <w:rsid w:val="002771E0"/>
    <w:rsid w:val="0027798A"/>
    <w:rsid w:val="0028047D"/>
    <w:rsid w:val="002805F7"/>
    <w:rsid w:val="00281080"/>
    <w:rsid w:val="00281758"/>
    <w:rsid w:val="002818A4"/>
    <w:rsid w:val="00281958"/>
    <w:rsid w:val="00281C53"/>
    <w:rsid w:val="00281C88"/>
    <w:rsid w:val="00281E84"/>
    <w:rsid w:val="00282078"/>
    <w:rsid w:val="002821C3"/>
    <w:rsid w:val="00282372"/>
    <w:rsid w:val="002824C6"/>
    <w:rsid w:val="002824DE"/>
    <w:rsid w:val="002825FF"/>
    <w:rsid w:val="00282733"/>
    <w:rsid w:val="0028289A"/>
    <w:rsid w:val="00282B05"/>
    <w:rsid w:val="00283243"/>
    <w:rsid w:val="00283428"/>
    <w:rsid w:val="00283552"/>
    <w:rsid w:val="00283846"/>
    <w:rsid w:val="00284012"/>
    <w:rsid w:val="00284395"/>
    <w:rsid w:val="00284692"/>
    <w:rsid w:val="00285351"/>
    <w:rsid w:val="002855B3"/>
    <w:rsid w:val="00285671"/>
    <w:rsid w:val="0028572B"/>
    <w:rsid w:val="0028577E"/>
    <w:rsid w:val="002864C5"/>
    <w:rsid w:val="002865F2"/>
    <w:rsid w:val="00286769"/>
    <w:rsid w:val="00286BE0"/>
    <w:rsid w:val="00286D2F"/>
    <w:rsid w:val="00286DAE"/>
    <w:rsid w:val="00286F20"/>
    <w:rsid w:val="002870C4"/>
    <w:rsid w:val="00287241"/>
    <w:rsid w:val="002872AD"/>
    <w:rsid w:val="00287B43"/>
    <w:rsid w:val="0029036E"/>
    <w:rsid w:val="00290792"/>
    <w:rsid w:val="00290DE9"/>
    <w:rsid w:val="00290EAF"/>
    <w:rsid w:val="002911FC"/>
    <w:rsid w:val="00291935"/>
    <w:rsid w:val="00293603"/>
    <w:rsid w:val="00293702"/>
    <w:rsid w:val="00293A1F"/>
    <w:rsid w:val="00293A77"/>
    <w:rsid w:val="00293DB5"/>
    <w:rsid w:val="002943E2"/>
    <w:rsid w:val="00294DCE"/>
    <w:rsid w:val="002955A1"/>
    <w:rsid w:val="00295D9B"/>
    <w:rsid w:val="00295F65"/>
    <w:rsid w:val="0029626F"/>
    <w:rsid w:val="00296464"/>
    <w:rsid w:val="002964B7"/>
    <w:rsid w:val="00296A84"/>
    <w:rsid w:val="00296F53"/>
    <w:rsid w:val="00297E3A"/>
    <w:rsid w:val="002A040D"/>
    <w:rsid w:val="002A05CE"/>
    <w:rsid w:val="002A074D"/>
    <w:rsid w:val="002A0CF7"/>
    <w:rsid w:val="002A0E31"/>
    <w:rsid w:val="002A0F78"/>
    <w:rsid w:val="002A139D"/>
    <w:rsid w:val="002A147E"/>
    <w:rsid w:val="002A1647"/>
    <w:rsid w:val="002A1B8D"/>
    <w:rsid w:val="002A1CAC"/>
    <w:rsid w:val="002A1F20"/>
    <w:rsid w:val="002A2AD7"/>
    <w:rsid w:val="002A3CD2"/>
    <w:rsid w:val="002A43BC"/>
    <w:rsid w:val="002A4478"/>
    <w:rsid w:val="002A4551"/>
    <w:rsid w:val="002A4817"/>
    <w:rsid w:val="002A4DC0"/>
    <w:rsid w:val="002A52C5"/>
    <w:rsid w:val="002A54AA"/>
    <w:rsid w:val="002A56B7"/>
    <w:rsid w:val="002A5B9D"/>
    <w:rsid w:val="002A60AE"/>
    <w:rsid w:val="002A655B"/>
    <w:rsid w:val="002A692A"/>
    <w:rsid w:val="002A6B7B"/>
    <w:rsid w:val="002A6EF9"/>
    <w:rsid w:val="002A6FA3"/>
    <w:rsid w:val="002A726D"/>
    <w:rsid w:val="002A76EF"/>
    <w:rsid w:val="002A7A02"/>
    <w:rsid w:val="002A7D94"/>
    <w:rsid w:val="002A7F01"/>
    <w:rsid w:val="002B016E"/>
    <w:rsid w:val="002B017E"/>
    <w:rsid w:val="002B09D1"/>
    <w:rsid w:val="002B0F8F"/>
    <w:rsid w:val="002B1336"/>
    <w:rsid w:val="002B160C"/>
    <w:rsid w:val="002B19E8"/>
    <w:rsid w:val="002B19F8"/>
    <w:rsid w:val="002B1C44"/>
    <w:rsid w:val="002B1D5D"/>
    <w:rsid w:val="002B1E6D"/>
    <w:rsid w:val="002B2BDC"/>
    <w:rsid w:val="002B327E"/>
    <w:rsid w:val="002B3427"/>
    <w:rsid w:val="002B36FF"/>
    <w:rsid w:val="002B3A00"/>
    <w:rsid w:val="002B3A84"/>
    <w:rsid w:val="002B3D4A"/>
    <w:rsid w:val="002B3D53"/>
    <w:rsid w:val="002B41C0"/>
    <w:rsid w:val="002B4250"/>
    <w:rsid w:val="002B4517"/>
    <w:rsid w:val="002B46FF"/>
    <w:rsid w:val="002B4953"/>
    <w:rsid w:val="002B49B9"/>
    <w:rsid w:val="002B4B74"/>
    <w:rsid w:val="002B4C7A"/>
    <w:rsid w:val="002B4D12"/>
    <w:rsid w:val="002B4E81"/>
    <w:rsid w:val="002B51CA"/>
    <w:rsid w:val="002B56A2"/>
    <w:rsid w:val="002B5A5D"/>
    <w:rsid w:val="002B5D49"/>
    <w:rsid w:val="002B63A7"/>
    <w:rsid w:val="002B6531"/>
    <w:rsid w:val="002B66D7"/>
    <w:rsid w:val="002B71B5"/>
    <w:rsid w:val="002B77FA"/>
    <w:rsid w:val="002B793C"/>
    <w:rsid w:val="002B7DFA"/>
    <w:rsid w:val="002C0032"/>
    <w:rsid w:val="002C0536"/>
    <w:rsid w:val="002C06C5"/>
    <w:rsid w:val="002C0FC0"/>
    <w:rsid w:val="002C118B"/>
    <w:rsid w:val="002C1699"/>
    <w:rsid w:val="002C1C0B"/>
    <w:rsid w:val="002C2621"/>
    <w:rsid w:val="002C3002"/>
    <w:rsid w:val="002C34C1"/>
    <w:rsid w:val="002C3A3B"/>
    <w:rsid w:val="002C3B22"/>
    <w:rsid w:val="002C3BCE"/>
    <w:rsid w:val="002C4182"/>
    <w:rsid w:val="002C426D"/>
    <w:rsid w:val="002C45DE"/>
    <w:rsid w:val="002C4E92"/>
    <w:rsid w:val="002C4FCD"/>
    <w:rsid w:val="002C527D"/>
    <w:rsid w:val="002C5A93"/>
    <w:rsid w:val="002C5B29"/>
    <w:rsid w:val="002C60D3"/>
    <w:rsid w:val="002C6284"/>
    <w:rsid w:val="002C6849"/>
    <w:rsid w:val="002C6A00"/>
    <w:rsid w:val="002C6B08"/>
    <w:rsid w:val="002C6D60"/>
    <w:rsid w:val="002C7046"/>
    <w:rsid w:val="002C754D"/>
    <w:rsid w:val="002C781A"/>
    <w:rsid w:val="002C79BC"/>
    <w:rsid w:val="002C7FF9"/>
    <w:rsid w:val="002D04B6"/>
    <w:rsid w:val="002D0527"/>
    <w:rsid w:val="002D0B9E"/>
    <w:rsid w:val="002D1DAE"/>
    <w:rsid w:val="002D2828"/>
    <w:rsid w:val="002D2BF9"/>
    <w:rsid w:val="002D2C75"/>
    <w:rsid w:val="002D46C5"/>
    <w:rsid w:val="002D495A"/>
    <w:rsid w:val="002D4E6B"/>
    <w:rsid w:val="002D57C7"/>
    <w:rsid w:val="002D5C39"/>
    <w:rsid w:val="002D5F6C"/>
    <w:rsid w:val="002D6B23"/>
    <w:rsid w:val="002D75F5"/>
    <w:rsid w:val="002D7DD8"/>
    <w:rsid w:val="002E0B87"/>
    <w:rsid w:val="002E1024"/>
    <w:rsid w:val="002E1052"/>
    <w:rsid w:val="002E116C"/>
    <w:rsid w:val="002E1689"/>
    <w:rsid w:val="002E1795"/>
    <w:rsid w:val="002E19AB"/>
    <w:rsid w:val="002E1B01"/>
    <w:rsid w:val="002E1B46"/>
    <w:rsid w:val="002E1E1D"/>
    <w:rsid w:val="002E2025"/>
    <w:rsid w:val="002E212C"/>
    <w:rsid w:val="002E22F3"/>
    <w:rsid w:val="002E24E8"/>
    <w:rsid w:val="002E26D6"/>
    <w:rsid w:val="002E27A7"/>
    <w:rsid w:val="002E2D2F"/>
    <w:rsid w:val="002E2F65"/>
    <w:rsid w:val="002E3090"/>
    <w:rsid w:val="002E36D2"/>
    <w:rsid w:val="002E401A"/>
    <w:rsid w:val="002E4267"/>
    <w:rsid w:val="002E5318"/>
    <w:rsid w:val="002E6517"/>
    <w:rsid w:val="002E6562"/>
    <w:rsid w:val="002E6AF8"/>
    <w:rsid w:val="002E6B9A"/>
    <w:rsid w:val="002E7085"/>
    <w:rsid w:val="002E73F5"/>
    <w:rsid w:val="002E7B60"/>
    <w:rsid w:val="002E7E77"/>
    <w:rsid w:val="002F0041"/>
    <w:rsid w:val="002F02F8"/>
    <w:rsid w:val="002F05F7"/>
    <w:rsid w:val="002F0711"/>
    <w:rsid w:val="002F09AC"/>
    <w:rsid w:val="002F0A2E"/>
    <w:rsid w:val="002F10DE"/>
    <w:rsid w:val="002F1106"/>
    <w:rsid w:val="002F1382"/>
    <w:rsid w:val="002F1853"/>
    <w:rsid w:val="002F1B64"/>
    <w:rsid w:val="002F1C67"/>
    <w:rsid w:val="002F201E"/>
    <w:rsid w:val="002F2997"/>
    <w:rsid w:val="002F321C"/>
    <w:rsid w:val="002F3616"/>
    <w:rsid w:val="002F3ED0"/>
    <w:rsid w:val="002F4152"/>
    <w:rsid w:val="002F42E7"/>
    <w:rsid w:val="002F4581"/>
    <w:rsid w:val="002F49D0"/>
    <w:rsid w:val="002F4AF3"/>
    <w:rsid w:val="002F4EE6"/>
    <w:rsid w:val="002F5159"/>
    <w:rsid w:val="002F5323"/>
    <w:rsid w:val="002F5C74"/>
    <w:rsid w:val="002F5DE3"/>
    <w:rsid w:val="002F5E8C"/>
    <w:rsid w:val="002F60A8"/>
    <w:rsid w:val="002F6A1F"/>
    <w:rsid w:val="002F6AA6"/>
    <w:rsid w:val="002F6BE6"/>
    <w:rsid w:val="002F6D2C"/>
    <w:rsid w:val="002F7CAD"/>
    <w:rsid w:val="00300028"/>
    <w:rsid w:val="00300833"/>
    <w:rsid w:val="0030090F"/>
    <w:rsid w:val="00300D1D"/>
    <w:rsid w:val="003011EF"/>
    <w:rsid w:val="00301487"/>
    <w:rsid w:val="00301EE8"/>
    <w:rsid w:val="00301F2C"/>
    <w:rsid w:val="003023A9"/>
    <w:rsid w:val="00302476"/>
    <w:rsid w:val="0030264A"/>
    <w:rsid w:val="00302C8C"/>
    <w:rsid w:val="00302CEC"/>
    <w:rsid w:val="00302F37"/>
    <w:rsid w:val="00302F8C"/>
    <w:rsid w:val="003035A1"/>
    <w:rsid w:val="00303F20"/>
    <w:rsid w:val="003042D1"/>
    <w:rsid w:val="0030457B"/>
    <w:rsid w:val="00304814"/>
    <w:rsid w:val="00304AE0"/>
    <w:rsid w:val="00304D5E"/>
    <w:rsid w:val="00305295"/>
    <w:rsid w:val="00305A87"/>
    <w:rsid w:val="003069EA"/>
    <w:rsid w:val="00306FE4"/>
    <w:rsid w:val="003072D8"/>
    <w:rsid w:val="003078DE"/>
    <w:rsid w:val="003079C2"/>
    <w:rsid w:val="00307D03"/>
    <w:rsid w:val="00310228"/>
    <w:rsid w:val="003110A7"/>
    <w:rsid w:val="003112E0"/>
    <w:rsid w:val="00311301"/>
    <w:rsid w:val="00311BB7"/>
    <w:rsid w:val="00311DBF"/>
    <w:rsid w:val="00312000"/>
    <w:rsid w:val="003123AB"/>
    <w:rsid w:val="003123EB"/>
    <w:rsid w:val="00312A41"/>
    <w:rsid w:val="0031333A"/>
    <w:rsid w:val="003137B2"/>
    <w:rsid w:val="00313A11"/>
    <w:rsid w:val="00314116"/>
    <w:rsid w:val="00314664"/>
    <w:rsid w:val="003149EE"/>
    <w:rsid w:val="00315030"/>
    <w:rsid w:val="00315813"/>
    <w:rsid w:val="00315958"/>
    <w:rsid w:val="00315A56"/>
    <w:rsid w:val="00315CD6"/>
    <w:rsid w:val="00315E0A"/>
    <w:rsid w:val="00316577"/>
    <w:rsid w:val="0031672C"/>
    <w:rsid w:val="00316C2C"/>
    <w:rsid w:val="00316CFA"/>
    <w:rsid w:val="00316E6A"/>
    <w:rsid w:val="0031700F"/>
    <w:rsid w:val="0031756F"/>
    <w:rsid w:val="003177A1"/>
    <w:rsid w:val="00317901"/>
    <w:rsid w:val="00317A49"/>
    <w:rsid w:val="00320D24"/>
    <w:rsid w:val="003211AE"/>
    <w:rsid w:val="003213EF"/>
    <w:rsid w:val="00321B5F"/>
    <w:rsid w:val="00321CA3"/>
    <w:rsid w:val="00322543"/>
    <w:rsid w:val="0032272D"/>
    <w:rsid w:val="003228DE"/>
    <w:rsid w:val="00322D27"/>
    <w:rsid w:val="00322FE4"/>
    <w:rsid w:val="00322FEE"/>
    <w:rsid w:val="00323087"/>
    <w:rsid w:val="00323879"/>
    <w:rsid w:val="00323B5C"/>
    <w:rsid w:val="00323C8F"/>
    <w:rsid w:val="00323EBC"/>
    <w:rsid w:val="003243F4"/>
    <w:rsid w:val="0032478B"/>
    <w:rsid w:val="00325E35"/>
    <w:rsid w:val="003268B7"/>
    <w:rsid w:val="00326D6A"/>
    <w:rsid w:val="0032719F"/>
    <w:rsid w:val="00327F3C"/>
    <w:rsid w:val="00330014"/>
    <w:rsid w:val="0033063A"/>
    <w:rsid w:val="0033163D"/>
    <w:rsid w:val="0033167D"/>
    <w:rsid w:val="00331717"/>
    <w:rsid w:val="0033171D"/>
    <w:rsid w:val="00331A48"/>
    <w:rsid w:val="00331D77"/>
    <w:rsid w:val="00331E02"/>
    <w:rsid w:val="00331EFE"/>
    <w:rsid w:val="00332819"/>
    <w:rsid w:val="00332D14"/>
    <w:rsid w:val="00332E1D"/>
    <w:rsid w:val="003331D1"/>
    <w:rsid w:val="00333A35"/>
    <w:rsid w:val="00333CC3"/>
    <w:rsid w:val="00333D36"/>
    <w:rsid w:val="00333DE3"/>
    <w:rsid w:val="00334428"/>
    <w:rsid w:val="003346B1"/>
    <w:rsid w:val="00334A7E"/>
    <w:rsid w:val="00334DC3"/>
    <w:rsid w:val="003353A9"/>
    <w:rsid w:val="0033579E"/>
    <w:rsid w:val="00335BF1"/>
    <w:rsid w:val="003363B7"/>
    <w:rsid w:val="003367E7"/>
    <w:rsid w:val="00336A9D"/>
    <w:rsid w:val="00336C29"/>
    <w:rsid w:val="00337516"/>
    <w:rsid w:val="00337DBF"/>
    <w:rsid w:val="00340056"/>
    <w:rsid w:val="00340159"/>
    <w:rsid w:val="00340BA5"/>
    <w:rsid w:val="00340DB7"/>
    <w:rsid w:val="003410A2"/>
    <w:rsid w:val="00341871"/>
    <w:rsid w:val="00341A83"/>
    <w:rsid w:val="00341C6E"/>
    <w:rsid w:val="00341F43"/>
    <w:rsid w:val="0034220D"/>
    <w:rsid w:val="0034226C"/>
    <w:rsid w:val="00342751"/>
    <w:rsid w:val="00342EB1"/>
    <w:rsid w:val="00342EC5"/>
    <w:rsid w:val="00343327"/>
    <w:rsid w:val="003433A8"/>
    <w:rsid w:val="00343FBE"/>
    <w:rsid w:val="00344A0A"/>
    <w:rsid w:val="00344A3D"/>
    <w:rsid w:val="00344F8B"/>
    <w:rsid w:val="00344FA4"/>
    <w:rsid w:val="00345014"/>
    <w:rsid w:val="00345B21"/>
    <w:rsid w:val="00345E4B"/>
    <w:rsid w:val="00346701"/>
    <w:rsid w:val="00346C15"/>
    <w:rsid w:val="00346E07"/>
    <w:rsid w:val="00346E70"/>
    <w:rsid w:val="00346FE6"/>
    <w:rsid w:val="00347261"/>
    <w:rsid w:val="00347DD5"/>
    <w:rsid w:val="00347FA3"/>
    <w:rsid w:val="00350493"/>
    <w:rsid w:val="003504C3"/>
    <w:rsid w:val="003506B5"/>
    <w:rsid w:val="0035080D"/>
    <w:rsid w:val="00350831"/>
    <w:rsid w:val="003508D4"/>
    <w:rsid w:val="00350C5E"/>
    <w:rsid w:val="003515DE"/>
    <w:rsid w:val="00351664"/>
    <w:rsid w:val="00351736"/>
    <w:rsid w:val="0035177C"/>
    <w:rsid w:val="00351788"/>
    <w:rsid w:val="00351A15"/>
    <w:rsid w:val="003522CF"/>
    <w:rsid w:val="00352545"/>
    <w:rsid w:val="003525D7"/>
    <w:rsid w:val="00352D38"/>
    <w:rsid w:val="00352D51"/>
    <w:rsid w:val="00352ED0"/>
    <w:rsid w:val="00353072"/>
    <w:rsid w:val="0035339C"/>
    <w:rsid w:val="0035345B"/>
    <w:rsid w:val="0035453B"/>
    <w:rsid w:val="0035496B"/>
    <w:rsid w:val="00354AFA"/>
    <w:rsid w:val="00355A43"/>
    <w:rsid w:val="00356312"/>
    <w:rsid w:val="003568BF"/>
    <w:rsid w:val="00356906"/>
    <w:rsid w:val="003570F9"/>
    <w:rsid w:val="00357464"/>
    <w:rsid w:val="003577CF"/>
    <w:rsid w:val="00357A6B"/>
    <w:rsid w:val="00357F2E"/>
    <w:rsid w:val="003603F9"/>
    <w:rsid w:val="00361527"/>
    <w:rsid w:val="00361E8E"/>
    <w:rsid w:val="0036212D"/>
    <w:rsid w:val="003621F6"/>
    <w:rsid w:val="003624C2"/>
    <w:rsid w:val="00362B92"/>
    <w:rsid w:val="00362E81"/>
    <w:rsid w:val="00362FD8"/>
    <w:rsid w:val="003630E5"/>
    <w:rsid w:val="0036393D"/>
    <w:rsid w:val="00363AA6"/>
    <w:rsid w:val="00364367"/>
    <w:rsid w:val="003645C8"/>
    <w:rsid w:val="00364657"/>
    <w:rsid w:val="00364966"/>
    <w:rsid w:val="00364997"/>
    <w:rsid w:val="00364A10"/>
    <w:rsid w:val="00365940"/>
    <w:rsid w:val="00366001"/>
    <w:rsid w:val="0036610D"/>
    <w:rsid w:val="003665DD"/>
    <w:rsid w:val="0036666B"/>
    <w:rsid w:val="0036684E"/>
    <w:rsid w:val="00367269"/>
    <w:rsid w:val="0036733B"/>
    <w:rsid w:val="00367562"/>
    <w:rsid w:val="00367BCC"/>
    <w:rsid w:val="00367C5A"/>
    <w:rsid w:val="00367C9D"/>
    <w:rsid w:val="00367D6F"/>
    <w:rsid w:val="00367E26"/>
    <w:rsid w:val="003710A1"/>
    <w:rsid w:val="00371589"/>
    <w:rsid w:val="00371D63"/>
    <w:rsid w:val="003720F9"/>
    <w:rsid w:val="0037226A"/>
    <w:rsid w:val="003723B0"/>
    <w:rsid w:val="0037473E"/>
    <w:rsid w:val="00374802"/>
    <w:rsid w:val="00374E38"/>
    <w:rsid w:val="00374F27"/>
    <w:rsid w:val="003750C5"/>
    <w:rsid w:val="00375195"/>
    <w:rsid w:val="0037553C"/>
    <w:rsid w:val="00375CBC"/>
    <w:rsid w:val="00376C0E"/>
    <w:rsid w:val="00377203"/>
    <w:rsid w:val="003778E5"/>
    <w:rsid w:val="0037790A"/>
    <w:rsid w:val="00380482"/>
    <w:rsid w:val="003805CF"/>
    <w:rsid w:val="003806F8"/>
    <w:rsid w:val="0038077E"/>
    <w:rsid w:val="003809D3"/>
    <w:rsid w:val="00380DFD"/>
    <w:rsid w:val="00380F82"/>
    <w:rsid w:val="00380FB0"/>
    <w:rsid w:val="0038100B"/>
    <w:rsid w:val="003812F5"/>
    <w:rsid w:val="0038209B"/>
    <w:rsid w:val="00382387"/>
    <w:rsid w:val="00382565"/>
    <w:rsid w:val="00382BE7"/>
    <w:rsid w:val="00382D81"/>
    <w:rsid w:val="00382FF5"/>
    <w:rsid w:val="00383245"/>
    <w:rsid w:val="003834EF"/>
    <w:rsid w:val="0038405D"/>
    <w:rsid w:val="00384103"/>
    <w:rsid w:val="0038435C"/>
    <w:rsid w:val="003845B8"/>
    <w:rsid w:val="003849A0"/>
    <w:rsid w:val="00384D70"/>
    <w:rsid w:val="003851FD"/>
    <w:rsid w:val="00385789"/>
    <w:rsid w:val="003859EE"/>
    <w:rsid w:val="00386338"/>
    <w:rsid w:val="003868AB"/>
    <w:rsid w:val="00386A57"/>
    <w:rsid w:val="00386EBF"/>
    <w:rsid w:val="00386F0F"/>
    <w:rsid w:val="0038707A"/>
    <w:rsid w:val="003870D0"/>
    <w:rsid w:val="00387A87"/>
    <w:rsid w:val="00387F44"/>
    <w:rsid w:val="0039033D"/>
    <w:rsid w:val="00390A09"/>
    <w:rsid w:val="0039123C"/>
    <w:rsid w:val="003913ED"/>
    <w:rsid w:val="003917A9"/>
    <w:rsid w:val="00391C87"/>
    <w:rsid w:val="00392294"/>
    <w:rsid w:val="003927EF"/>
    <w:rsid w:val="00392A1D"/>
    <w:rsid w:val="00392C3F"/>
    <w:rsid w:val="003930C6"/>
    <w:rsid w:val="00393400"/>
    <w:rsid w:val="003934FB"/>
    <w:rsid w:val="0039376E"/>
    <w:rsid w:val="00393847"/>
    <w:rsid w:val="00393D25"/>
    <w:rsid w:val="00393F3E"/>
    <w:rsid w:val="00394518"/>
    <w:rsid w:val="0039476F"/>
    <w:rsid w:val="00394E56"/>
    <w:rsid w:val="003955A4"/>
    <w:rsid w:val="00395B69"/>
    <w:rsid w:val="00395E9B"/>
    <w:rsid w:val="003960C7"/>
    <w:rsid w:val="0039645A"/>
    <w:rsid w:val="003965B0"/>
    <w:rsid w:val="0039669A"/>
    <w:rsid w:val="003969E1"/>
    <w:rsid w:val="00396F8D"/>
    <w:rsid w:val="00397770"/>
    <w:rsid w:val="0039791F"/>
    <w:rsid w:val="003A0476"/>
    <w:rsid w:val="003A099B"/>
    <w:rsid w:val="003A0DCB"/>
    <w:rsid w:val="003A0E6C"/>
    <w:rsid w:val="003A1022"/>
    <w:rsid w:val="003A219C"/>
    <w:rsid w:val="003A2760"/>
    <w:rsid w:val="003A3427"/>
    <w:rsid w:val="003A39FB"/>
    <w:rsid w:val="003A425F"/>
    <w:rsid w:val="003A4576"/>
    <w:rsid w:val="003A45AE"/>
    <w:rsid w:val="003A4876"/>
    <w:rsid w:val="003A4947"/>
    <w:rsid w:val="003A4AD8"/>
    <w:rsid w:val="003A4D0D"/>
    <w:rsid w:val="003A5ED6"/>
    <w:rsid w:val="003A5F5C"/>
    <w:rsid w:val="003A6C06"/>
    <w:rsid w:val="003A6DAC"/>
    <w:rsid w:val="003A7302"/>
    <w:rsid w:val="003A7991"/>
    <w:rsid w:val="003A7E73"/>
    <w:rsid w:val="003A7F84"/>
    <w:rsid w:val="003B01C0"/>
    <w:rsid w:val="003B0B57"/>
    <w:rsid w:val="003B1C31"/>
    <w:rsid w:val="003B1F77"/>
    <w:rsid w:val="003B2B26"/>
    <w:rsid w:val="003B2EF3"/>
    <w:rsid w:val="003B3145"/>
    <w:rsid w:val="003B3489"/>
    <w:rsid w:val="003B389A"/>
    <w:rsid w:val="003B38BD"/>
    <w:rsid w:val="003B3996"/>
    <w:rsid w:val="003B3A48"/>
    <w:rsid w:val="003B434E"/>
    <w:rsid w:val="003B494F"/>
    <w:rsid w:val="003B4AA9"/>
    <w:rsid w:val="003B52A0"/>
    <w:rsid w:val="003B5591"/>
    <w:rsid w:val="003B5701"/>
    <w:rsid w:val="003B5A5A"/>
    <w:rsid w:val="003B5A66"/>
    <w:rsid w:val="003B5DDE"/>
    <w:rsid w:val="003B601B"/>
    <w:rsid w:val="003B6729"/>
    <w:rsid w:val="003B6CAB"/>
    <w:rsid w:val="003B72F7"/>
    <w:rsid w:val="003B7633"/>
    <w:rsid w:val="003B769E"/>
    <w:rsid w:val="003B7D0B"/>
    <w:rsid w:val="003B7DD8"/>
    <w:rsid w:val="003C05DE"/>
    <w:rsid w:val="003C09DA"/>
    <w:rsid w:val="003C0C3C"/>
    <w:rsid w:val="003C0E30"/>
    <w:rsid w:val="003C0F4D"/>
    <w:rsid w:val="003C11A1"/>
    <w:rsid w:val="003C1CF8"/>
    <w:rsid w:val="003C288B"/>
    <w:rsid w:val="003C2CA0"/>
    <w:rsid w:val="003C3F76"/>
    <w:rsid w:val="003C4124"/>
    <w:rsid w:val="003C446A"/>
    <w:rsid w:val="003C496F"/>
    <w:rsid w:val="003C4A14"/>
    <w:rsid w:val="003C4A9E"/>
    <w:rsid w:val="003C4D6E"/>
    <w:rsid w:val="003C4FD8"/>
    <w:rsid w:val="003C5250"/>
    <w:rsid w:val="003C555E"/>
    <w:rsid w:val="003C5759"/>
    <w:rsid w:val="003C5979"/>
    <w:rsid w:val="003C5DF7"/>
    <w:rsid w:val="003C6B99"/>
    <w:rsid w:val="003C6C75"/>
    <w:rsid w:val="003C6DEC"/>
    <w:rsid w:val="003C6E6E"/>
    <w:rsid w:val="003C709F"/>
    <w:rsid w:val="003C71F6"/>
    <w:rsid w:val="003C73DB"/>
    <w:rsid w:val="003C78A1"/>
    <w:rsid w:val="003D0928"/>
    <w:rsid w:val="003D0E70"/>
    <w:rsid w:val="003D1338"/>
    <w:rsid w:val="003D1505"/>
    <w:rsid w:val="003D238D"/>
    <w:rsid w:val="003D23C1"/>
    <w:rsid w:val="003D245D"/>
    <w:rsid w:val="003D25D8"/>
    <w:rsid w:val="003D2F87"/>
    <w:rsid w:val="003D34C5"/>
    <w:rsid w:val="003D364F"/>
    <w:rsid w:val="003D3924"/>
    <w:rsid w:val="003D43ED"/>
    <w:rsid w:val="003D50E3"/>
    <w:rsid w:val="003D5257"/>
    <w:rsid w:val="003D5CEE"/>
    <w:rsid w:val="003D65DB"/>
    <w:rsid w:val="003D67C1"/>
    <w:rsid w:val="003D69C8"/>
    <w:rsid w:val="003D6B15"/>
    <w:rsid w:val="003D6E5D"/>
    <w:rsid w:val="003D7DBE"/>
    <w:rsid w:val="003E1102"/>
    <w:rsid w:val="003E136A"/>
    <w:rsid w:val="003E1B5E"/>
    <w:rsid w:val="003E23B9"/>
    <w:rsid w:val="003E2816"/>
    <w:rsid w:val="003E2904"/>
    <w:rsid w:val="003E2FDC"/>
    <w:rsid w:val="003E32B6"/>
    <w:rsid w:val="003E32F1"/>
    <w:rsid w:val="003E3D2E"/>
    <w:rsid w:val="003E3FA4"/>
    <w:rsid w:val="003E420E"/>
    <w:rsid w:val="003E423F"/>
    <w:rsid w:val="003E4C36"/>
    <w:rsid w:val="003E4F90"/>
    <w:rsid w:val="003E6AB1"/>
    <w:rsid w:val="003E6B4F"/>
    <w:rsid w:val="003E7394"/>
    <w:rsid w:val="003E77DF"/>
    <w:rsid w:val="003E7FC4"/>
    <w:rsid w:val="003F0A63"/>
    <w:rsid w:val="003F0CA1"/>
    <w:rsid w:val="003F1045"/>
    <w:rsid w:val="003F1104"/>
    <w:rsid w:val="003F14D6"/>
    <w:rsid w:val="003F1635"/>
    <w:rsid w:val="003F16F0"/>
    <w:rsid w:val="003F17C3"/>
    <w:rsid w:val="003F1C47"/>
    <w:rsid w:val="003F1EEB"/>
    <w:rsid w:val="003F201A"/>
    <w:rsid w:val="003F2824"/>
    <w:rsid w:val="003F3485"/>
    <w:rsid w:val="003F37BF"/>
    <w:rsid w:val="003F38DB"/>
    <w:rsid w:val="003F3C98"/>
    <w:rsid w:val="003F4217"/>
    <w:rsid w:val="003F45D9"/>
    <w:rsid w:val="003F5016"/>
    <w:rsid w:val="003F50C8"/>
    <w:rsid w:val="003F5544"/>
    <w:rsid w:val="003F5B01"/>
    <w:rsid w:val="003F6183"/>
    <w:rsid w:val="003F61F2"/>
    <w:rsid w:val="003F62BD"/>
    <w:rsid w:val="003F68A9"/>
    <w:rsid w:val="003F6951"/>
    <w:rsid w:val="003F7412"/>
    <w:rsid w:val="003F7423"/>
    <w:rsid w:val="003F7513"/>
    <w:rsid w:val="003F75E4"/>
    <w:rsid w:val="003F79F3"/>
    <w:rsid w:val="003F7F5D"/>
    <w:rsid w:val="00400038"/>
    <w:rsid w:val="00400D9E"/>
    <w:rsid w:val="0040137B"/>
    <w:rsid w:val="00401E07"/>
    <w:rsid w:val="00401FD4"/>
    <w:rsid w:val="00402170"/>
    <w:rsid w:val="00402577"/>
    <w:rsid w:val="004025ED"/>
    <w:rsid w:val="004028D0"/>
    <w:rsid w:val="004029C6"/>
    <w:rsid w:val="00402ABE"/>
    <w:rsid w:val="00402D51"/>
    <w:rsid w:val="00403D04"/>
    <w:rsid w:val="00403D42"/>
    <w:rsid w:val="004042C9"/>
    <w:rsid w:val="00404655"/>
    <w:rsid w:val="004046CE"/>
    <w:rsid w:val="004048CB"/>
    <w:rsid w:val="00405666"/>
    <w:rsid w:val="004056AB"/>
    <w:rsid w:val="00405762"/>
    <w:rsid w:val="00406527"/>
    <w:rsid w:val="004066A2"/>
    <w:rsid w:val="00407B09"/>
    <w:rsid w:val="00410326"/>
    <w:rsid w:val="00410448"/>
    <w:rsid w:val="00410811"/>
    <w:rsid w:val="00410870"/>
    <w:rsid w:val="00410890"/>
    <w:rsid w:val="00410B22"/>
    <w:rsid w:val="00410F37"/>
    <w:rsid w:val="004113DF"/>
    <w:rsid w:val="00411577"/>
    <w:rsid w:val="00411621"/>
    <w:rsid w:val="0041177C"/>
    <w:rsid w:val="00411D8C"/>
    <w:rsid w:val="004125B5"/>
    <w:rsid w:val="004126D2"/>
    <w:rsid w:val="0041270C"/>
    <w:rsid w:val="004128BB"/>
    <w:rsid w:val="00412C11"/>
    <w:rsid w:val="00412D27"/>
    <w:rsid w:val="00412E46"/>
    <w:rsid w:val="0041351E"/>
    <w:rsid w:val="004146CD"/>
    <w:rsid w:val="00415017"/>
    <w:rsid w:val="004151BF"/>
    <w:rsid w:val="00415293"/>
    <w:rsid w:val="0041590B"/>
    <w:rsid w:val="0041618B"/>
    <w:rsid w:val="004165E3"/>
    <w:rsid w:val="004168A8"/>
    <w:rsid w:val="00416AFD"/>
    <w:rsid w:val="00416C2D"/>
    <w:rsid w:val="00416D11"/>
    <w:rsid w:val="00416F21"/>
    <w:rsid w:val="004170A3"/>
    <w:rsid w:val="004172D7"/>
    <w:rsid w:val="00417CCC"/>
    <w:rsid w:val="00420028"/>
    <w:rsid w:val="0042039D"/>
    <w:rsid w:val="00420525"/>
    <w:rsid w:val="0042141A"/>
    <w:rsid w:val="00421536"/>
    <w:rsid w:val="00421A5E"/>
    <w:rsid w:val="00421A87"/>
    <w:rsid w:val="00422371"/>
    <w:rsid w:val="004224B0"/>
    <w:rsid w:val="004224DE"/>
    <w:rsid w:val="00422AB2"/>
    <w:rsid w:val="00422BC2"/>
    <w:rsid w:val="00422C99"/>
    <w:rsid w:val="00422E7D"/>
    <w:rsid w:val="00422F9B"/>
    <w:rsid w:val="0042310E"/>
    <w:rsid w:val="00423133"/>
    <w:rsid w:val="004232A4"/>
    <w:rsid w:val="00423823"/>
    <w:rsid w:val="00423B8A"/>
    <w:rsid w:val="00423FBE"/>
    <w:rsid w:val="0042410E"/>
    <w:rsid w:val="004241FD"/>
    <w:rsid w:val="004243B1"/>
    <w:rsid w:val="004245F9"/>
    <w:rsid w:val="0042478F"/>
    <w:rsid w:val="00424EE6"/>
    <w:rsid w:val="004252A0"/>
    <w:rsid w:val="00425726"/>
    <w:rsid w:val="00425D33"/>
    <w:rsid w:val="0042621A"/>
    <w:rsid w:val="00426D86"/>
    <w:rsid w:val="00426F34"/>
    <w:rsid w:val="00427054"/>
    <w:rsid w:val="0042719D"/>
    <w:rsid w:val="004272E2"/>
    <w:rsid w:val="00427AFE"/>
    <w:rsid w:val="00430180"/>
    <w:rsid w:val="00430471"/>
    <w:rsid w:val="004304FE"/>
    <w:rsid w:val="00430624"/>
    <w:rsid w:val="00430F7E"/>
    <w:rsid w:val="0043103D"/>
    <w:rsid w:val="004311EB"/>
    <w:rsid w:val="0043125D"/>
    <w:rsid w:val="00431BEC"/>
    <w:rsid w:val="00431DA5"/>
    <w:rsid w:val="004323EA"/>
    <w:rsid w:val="00432528"/>
    <w:rsid w:val="0043269F"/>
    <w:rsid w:val="00432733"/>
    <w:rsid w:val="00432855"/>
    <w:rsid w:val="00432967"/>
    <w:rsid w:val="004332B5"/>
    <w:rsid w:val="0043341F"/>
    <w:rsid w:val="004336D4"/>
    <w:rsid w:val="00433C8E"/>
    <w:rsid w:val="00434095"/>
    <w:rsid w:val="004344CE"/>
    <w:rsid w:val="0043455C"/>
    <w:rsid w:val="0043482B"/>
    <w:rsid w:val="004348B7"/>
    <w:rsid w:val="00434F82"/>
    <w:rsid w:val="00434FA2"/>
    <w:rsid w:val="00435280"/>
    <w:rsid w:val="00435522"/>
    <w:rsid w:val="00436068"/>
    <w:rsid w:val="00436675"/>
    <w:rsid w:val="004368F8"/>
    <w:rsid w:val="004374D5"/>
    <w:rsid w:val="00437778"/>
    <w:rsid w:val="00437B3A"/>
    <w:rsid w:val="00437E55"/>
    <w:rsid w:val="004400D4"/>
    <w:rsid w:val="00440F26"/>
    <w:rsid w:val="00441163"/>
    <w:rsid w:val="004413D9"/>
    <w:rsid w:val="004423B2"/>
    <w:rsid w:val="00442460"/>
    <w:rsid w:val="00442E28"/>
    <w:rsid w:val="00442E7F"/>
    <w:rsid w:val="00442F1F"/>
    <w:rsid w:val="00442F32"/>
    <w:rsid w:val="00442FA2"/>
    <w:rsid w:val="00442FDF"/>
    <w:rsid w:val="0044313F"/>
    <w:rsid w:val="0044332D"/>
    <w:rsid w:val="00443AA2"/>
    <w:rsid w:val="00444263"/>
    <w:rsid w:val="0044448D"/>
    <w:rsid w:val="0044464C"/>
    <w:rsid w:val="004448DF"/>
    <w:rsid w:val="00444939"/>
    <w:rsid w:val="00444A90"/>
    <w:rsid w:val="00444BE4"/>
    <w:rsid w:val="00444FEE"/>
    <w:rsid w:val="00445C96"/>
    <w:rsid w:val="0044607B"/>
    <w:rsid w:val="00446207"/>
    <w:rsid w:val="00447281"/>
    <w:rsid w:val="0044793F"/>
    <w:rsid w:val="00450372"/>
    <w:rsid w:val="00450539"/>
    <w:rsid w:val="00450D20"/>
    <w:rsid w:val="00450F4A"/>
    <w:rsid w:val="00451276"/>
    <w:rsid w:val="00451447"/>
    <w:rsid w:val="00451BF6"/>
    <w:rsid w:val="00451DC0"/>
    <w:rsid w:val="00451F85"/>
    <w:rsid w:val="00452517"/>
    <w:rsid w:val="00452788"/>
    <w:rsid w:val="004528AF"/>
    <w:rsid w:val="004528D5"/>
    <w:rsid w:val="004531B6"/>
    <w:rsid w:val="00453345"/>
    <w:rsid w:val="004534F1"/>
    <w:rsid w:val="00453781"/>
    <w:rsid w:val="00453985"/>
    <w:rsid w:val="00453E92"/>
    <w:rsid w:val="00453FF3"/>
    <w:rsid w:val="004542FF"/>
    <w:rsid w:val="00454394"/>
    <w:rsid w:val="00454568"/>
    <w:rsid w:val="0045462C"/>
    <w:rsid w:val="004548C0"/>
    <w:rsid w:val="00454EC9"/>
    <w:rsid w:val="004550A5"/>
    <w:rsid w:val="00455590"/>
    <w:rsid w:val="00456163"/>
    <w:rsid w:val="004561BD"/>
    <w:rsid w:val="004563A8"/>
    <w:rsid w:val="004563F9"/>
    <w:rsid w:val="0045664D"/>
    <w:rsid w:val="004566C4"/>
    <w:rsid w:val="00456973"/>
    <w:rsid w:val="00456D19"/>
    <w:rsid w:val="00457268"/>
    <w:rsid w:val="00457371"/>
    <w:rsid w:val="0045748B"/>
    <w:rsid w:val="00457A34"/>
    <w:rsid w:val="00457C12"/>
    <w:rsid w:val="00457D36"/>
    <w:rsid w:val="004600BB"/>
    <w:rsid w:val="004602ED"/>
    <w:rsid w:val="00460446"/>
    <w:rsid w:val="004608C8"/>
    <w:rsid w:val="00460F5A"/>
    <w:rsid w:val="00461043"/>
    <w:rsid w:val="004615EE"/>
    <w:rsid w:val="0046186C"/>
    <w:rsid w:val="00461DCC"/>
    <w:rsid w:val="00461EB8"/>
    <w:rsid w:val="00461F02"/>
    <w:rsid w:val="004622EE"/>
    <w:rsid w:val="00462BD0"/>
    <w:rsid w:val="0046314F"/>
    <w:rsid w:val="004633C1"/>
    <w:rsid w:val="00463882"/>
    <w:rsid w:val="00463970"/>
    <w:rsid w:val="00463A39"/>
    <w:rsid w:val="0046400C"/>
    <w:rsid w:val="00464270"/>
    <w:rsid w:val="004645A6"/>
    <w:rsid w:val="004650E7"/>
    <w:rsid w:val="0046523B"/>
    <w:rsid w:val="00465626"/>
    <w:rsid w:val="00465ABF"/>
    <w:rsid w:val="00465B96"/>
    <w:rsid w:val="00465C86"/>
    <w:rsid w:val="00465D2A"/>
    <w:rsid w:val="00465EAF"/>
    <w:rsid w:val="004663CB"/>
    <w:rsid w:val="00466666"/>
    <w:rsid w:val="004667CD"/>
    <w:rsid w:val="00466C39"/>
    <w:rsid w:val="0046700D"/>
    <w:rsid w:val="004671F0"/>
    <w:rsid w:val="004675E8"/>
    <w:rsid w:val="0046762D"/>
    <w:rsid w:val="00467C24"/>
    <w:rsid w:val="00470141"/>
    <w:rsid w:val="00470DA7"/>
    <w:rsid w:val="00471543"/>
    <w:rsid w:val="00471688"/>
    <w:rsid w:val="0047181F"/>
    <w:rsid w:val="00471A1B"/>
    <w:rsid w:val="004725E6"/>
    <w:rsid w:val="004727DF"/>
    <w:rsid w:val="00472BC3"/>
    <w:rsid w:val="004731D0"/>
    <w:rsid w:val="004732BB"/>
    <w:rsid w:val="00473CDE"/>
    <w:rsid w:val="00473E60"/>
    <w:rsid w:val="00474444"/>
    <w:rsid w:val="0047485F"/>
    <w:rsid w:val="00474B03"/>
    <w:rsid w:val="00474BE9"/>
    <w:rsid w:val="00474D1E"/>
    <w:rsid w:val="0047515E"/>
    <w:rsid w:val="004751B0"/>
    <w:rsid w:val="004753E8"/>
    <w:rsid w:val="004754F7"/>
    <w:rsid w:val="00475A42"/>
    <w:rsid w:val="00475BBC"/>
    <w:rsid w:val="00475BD5"/>
    <w:rsid w:val="00476190"/>
    <w:rsid w:val="004762CD"/>
    <w:rsid w:val="00476390"/>
    <w:rsid w:val="00476549"/>
    <w:rsid w:val="0047670F"/>
    <w:rsid w:val="00476832"/>
    <w:rsid w:val="004775E8"/>
    <w:rsid w:val="004776D7"/>
    <w:rsid w:val="004778B3"/>
    <w:rsid w:val="00477B1C"/>
    <w:rsid w:val="00477C58"/>
    <w:rsid w:val="0048134B"/>
    <w:rsid w:val="004817DA"/>
    <w:rsid w:val="00481BCA"/>
    <w:rsid w:val="00481C64"/>
    <w:rsid w:val="004826C1"/>
    <w:rsid w:val="004827F1"/>
    <w:rsid w:val="004827F6"/>
    <w:rsid w:val="00482AEA"/>
    <w:rsid w:val="00483054"/>
    <w:rsid w:val="0048340E"/>
    <w:rsid w:val="00483412"/>
    <w:rsid w:val="004838D0"/>
    <w:rsid w:val="0048398B"/>
    <w:rsid w:val="004841A7"/>
    <w:rsid w:val="00484619"/>
    <w:rsid w:val="0048479C"/>
    <w:rsid w:val="00484DB4"/>
    <w:rsid w:val="00485643"/>
    <w:rsid w:val="00485651"/>
    <w:rsid w:val="00485F43"/>
    <w:rsid w:val="004861A6"/>
    <w:rsid w:val="004867CC"/>
    <w:rsid w:val="00486BE6"/>
    <w:rsid w:val="00486D8A"/>
    <w:rsid w:val="00486E08"/>
    <w:rsid w:val="00486E7C"/>
    <w:rsid w:val="00487365"/>
    <w:rsid w:val="004873CC"/>
    <w:rsid w:val="00487495"/>
    <w:rsid w:val="004875D5"/>
    <w:rsid w:val="0048774E"/>
    <w:rsid w:val="0048775D"/>
    <w:rsid w:val="0048792A"/>
    <w:rsid w:val="00490282"/>
    <w:rsid w:val="004902AD"/>
    <w:rsid w:val="0049031E"/>
    <w:rsid w:val="004904A5"/>
    <w:rsid w:val="0049074E"/>
    <w:rsid w:val="00490815"/>
    <w:rsid w:val="00491232"/>
    <w:rsid w:val="004913E2"/>
    <w:rsid w:val="00491995"/>
    <w:rsid w:val="00491E25"/>
    <w:rsid w:val="004924AB"/>
    <w:rsid w:val="0049270F"/>
    <w:rsid w:val="00492C05"/>
    <w:rsid w:val="00493577"/>
    <w:rsid w:val="00493A15"/>
    <w:rsid w:val="00493BBA"/>
    <w:rsid w:val="00493FCA"/>
    <w:rsid w:val="00494800"/>
    <w:rsid w:val="00495300"/>
    <w:rsid w:val="00495409"/>
    <w:rsid w:val="00495E80"/>
    <w:rsid w:val="0049658E"/>
    <w:rsid w:val="00496722"/>
    <w:rsid w:val="00496F77"/>
    <w:rsid w:val="0049753F"/>
    <w:rsid w:val="0049759E"/>
    <w:rsid w:val="00497ADD"/>
    <w:rsid w:val="00497C13"/>
    <w:rsid w:val="00497D71"/>
    <w:rsid w:val="00497E61"/>
    <w:rsid w:val="004A0205"/>
    <w:rsid w:val="004A03CB"/>
    <w:rsid w:val="004A0405"/>
    <w:rsid w:val="004A0A1A"/>
    <w:rsid w:val="004A0C16"/>
    <w:rsid w:val="004A0D39"/>
    <w:rsid w:val="004A0F79"/>
    <w:rsid w:val="004A0F7E"/>
    <w:rsid w:val="004A1425"/>
    <w:rsid w:val="004A1446"/>
    <w:rsid w:val="004A1534"/>
    <w:rsid w:val="004A21DB"/>
    <w:rsid w:val="004A2368"/>
    <w:rsid w:val="004A253B"/>
    <w:rsid w:val="004A27E3"/>
    <w:rsid w:val="004A2AE0"/>
    <w:rsid w:val="004A320C"/>
    <w:rsid w:val="004A3315"/>
    <w:rsid w:val="004A3743"/>
    <w:rsid w:val="004A396C"/>
    <w:rsid w:val="004A3C7C"/>
    <w:rsid w:val="004A3CFB"/>
    <w:rsid w:val="004A3D00"/>
    <w:rsid w:val="004A4286"/>
    <w:rsid w:val="004A46EB"/>
    <w:rsid w:val="004A47AB"/>
    <w:rsid w:val="004A49F3"/>
    <w:rsid w:val="004A4BC8"/>
    <w:rsid w:val="004A5256"/>
    <w:rsid w:val="004A57C4"/>
    <w:rsid w:val="004A5B89"/>
    <w:rsid w:val="004A6C65"/>
    <w:rsid w:val="004A6DFF"/>
    <w:rsid w:val="004A6FBB"/>
    <w:rsid w:val="004A7168"/>
    <w:rsid w:val="004A7326"/>
    <w:rsid w:val="004A758C"/>
    <w:rsid w:val="004A78AE"/>
    <w:rsid w:val="004A797C"/>
    <w:rsid w:val="004A7BDF"/>
    <w:rsid w:val="004B02BC"/>
    <w:rsid w:val="004B053E"/>
    <w:rsid w:val="004B111D"/>
    <w:rsid w:val="004B11BF"/>
    <w:rsid w:val="004B1404"/>
    <w:rsid w:val="004B15F1"/>
    <w:rsid w:val="004B1844"/>
    <w:rsid w:val="004B1AE7"/>
    <w:rsid w:val="004B1CF3"/>
    <w:rsid w:val="004B1D31"/>
    <w:rsid w:val="004B22C2"/>
    <w:rsid w:val="004B22D5"/>
    <w:rsid w:val="004B233E"/>
    <w:rsid w:val="004B26B5"/>
    <w:rsid w:val="004B2A70"/>
    <w:rsid w:val="004B377C"/>
    <w:rsid w:val="004B3CCC"/>
    <w:rsid w:val="004B4239"/>
    <w:rsid w:val="004B43C8"/>
    <w:rsid w:val="004B4914"/>
    <w:rsid w:val="004B50DC"/>
    <w:rsid w:val="004B5152"/>
    <w:rsid w:val="004B5411"/>
    <w:rsid w:val="004B66B8"/>
    <w:rsid w:val="004B6CBC"/>
    <w:rsid w:val="004B73D6"/>
    <w:rsid w:val="004B73F7"/>
    <w:rsid w:val="004B741D"/>
    <w:rsid w:val="004B7BEB"/>
    <w:rsid w:val="004B7FE1"/>
    <w:rsid w:val="004C010F"/>
    <w:rsid w:val="004C0B53"/>
    <w:rsid w:val="004C0CF5"/>
    <w:rsid w:val="004C0D13"/>
    <w:rsid w:val="004C0D20"/>
    <w:rsid w:val="004C0FBE"/>
    <w:rsid w:val="004C10B7"/>
    <w:rsid w:val="004C1534"/>
    <w:rsid w:val="004C1580"/>
    <w:rsid w:val="004C19E3"/>
    <w:rsid w:val="004C1C7B"/>
    <w:rsid w:val="004C1E91"/>
    <w:rsid w:val="004C2C3C"/>
    <w:rsid w:val="004C34B9"/>
    <w:rsid w:val="004C35EC"/>
    <w:rsid w:val="004C3706"/>
    <w:rsid w:val="004C3FE0"/>
    <w:rsid w:val="004C41EC"/>
    <w:rsid w:val="004C4479"/>
    <w:rsid w:val="004C4A6D"/>
    <w:rsid w:val="004C51D1"/>
    <w:rsid w:val="004C57BA"/>
    <w:rsid w:val="004C6034"/>
    <w:rsid w:val="004C61EA"/>
    <w:rsid w:val="004C6262"/>
    <w:rsid w:val="004C688E"/>
    <w:rsid w:val="004C6A2C"/>
    <w:rsid w:val="004C6AA7"/>
    <w:rsid w:val="004C6F40"/>
    <w:rsid w:val="004C7273"/>
    <w:rsid w:val="004C7703"/>
    <w:rsid w:val="004C79A2"/>
    <w:rsid w:val="004C7BBB"/>
    <w:rsid w:val="004C7CB2"/>
    <w:rsid w:val="004C7CC9"/>
    <w:rsid w:val="004C7D6A"/>
    <w:rsid w:val="004D07C9"/>
    <w:rsid w:val="004D0DF8"/>
    <w:rsid w:val="004D147A"/>
    <w:rsid w:val="004D2521"/>
    <w:rsid w:val="004D300B"/>
    <w:rsid w:val="004D308B"/>
    <w:rsid w:val="004D3450"/>
    <w:rsid w:val="004D34DB"/>
    <w:rsid w:val="004D36AA"/>
    <w:rsid w:val="004D3A80"/>
    <w:rsid w:val="004D3CBA"/>
    <w:rsid w:val="004D459F"/>
    <w:rsid w:val="004D61FF"/>
    <w:rsid w:val="004D6411"/>
    <w:rsid w:val="004D6834"/>
    <w:rsid w:val="004D6A58"/>
    <w:rsid w:val="004D6A82"/>
    <w:rsid w:val="004D70E9"/>
    <w:rsid w:val="004D753E"/>
    <w:rsid w:val="004D7913"/>
    <w:rsid w:val="004D7BB0"/>
    <w:rsid w:val="004D7DE6"/>
    <w:rsid w:val="004E0212"/>
    <w:rsid w:val="004E08E4"/>
    <w:rsid w:val="004E1063"/>
    <w:rsid w:val="004E1485"/>
    <w:rsid w:val="004E1764"/>
    <w:rsid w:val="004E1834"/>
    <w:rsid w:val="004E1CD7"/>
    <w:rsid w:val="004E1D14"/>
    <w:rsid w:val="004E256E"/>
    <w:rsid w:val="004E2982"/>
    <w:rsid w:val="004E2F27"/>
    <w:rsid w:val="004E3092"/>
    <w:rsid w:val="004E3355"/>
    <w:rsid w:val="004E38AA"/>
    <w:rsid w:val="004E3B5B"/>
    <w:rsid w:val="004E3B70"/>
    <w:rsid w:val="004E4775"/>
    <w:rsid w:val="004E4977"/>
    <w:rsid w:val="004E4B78"/>
    <w:rsid w:val="004E51AB"/>
    <w:rsid w:val="004E5476"/>
    <w:rsid w:val="004E6291"/>
    <w:rsid w:val="004E646D"/>
    <w:rsid w:val="004E6E8B"/>
    <w:rsid w:val="004E7275"/>
    <w:rsid w:val="004E750F"/>
    <w:rsid w:val="004E75CB"/>
    <w:rsid w:val="004E767E"/>
    <w:rsid w:val="004E7C3B"/>
    <w:rsid w:val="004E7DDA"/>
    <w:rsid w:val="004E7DE4"/>
    <w:rsid w:val="004F01DD"/>
    <w:rsid w:val="004F0325"/>
    <w:rsid w:val="004F088D"/>
    <w:rsid w:val="004F0C44"/>
    <w:rsid w:val="004F0CA5"/>
    <w:rsid w:val="004F0E83"/>
    <w:rsid w:val="004F14D4"/>
    <w:rsid w:val="004F15D0"/>
    <w:rsid w:val="004F1A20"/>
    <w:rsid w:val="004F1CAA"/>
    <w:rsid w:val="004F24DF"/>
    <w:rsid w:val="004F2B09"/>
    <w:rsid w:val="004F2EC3"/>
    <w:rsid w:val="004F2EF1"/>
    <w:rsid w:val="004F314B"/>
    <w:rsid w:val="004F3761"/>
    <w:rsid w:val="004F399C"/>
    <w:rsid w:val="004F39F5"/>
    <w:rsid w:val="004F3F0C"/>
    <w:rsid w:val="004F451C"/>
    <w:rsid w:val="004F4782"/>
    <w:rsid w:val="004F48FB"/>
    <w:rsid w:val="004F4B60"/>
    <w:rsid w:val="004F4E55"/>
    <w:rsid w:val="004F62FA"/>
    <w:rsid w:val="004F66CB"/>
    <w:rsid w:val="004F68F5"/>
    <w:rsid w:val="004F6C6E"/>
    <w:rsid w:val="004F7458"/>
    <w:rsid w:val="004F7F36"/>
    <w:rsid w:val="00500F54"/>
    <w:rsid w:val="00501901"/>
    <w:rsid w:val="00501B77"/>
    <w:rsid w:val="00501BF2"/>
    <w:rsid w:val="0050240F"/>
    <w:rsid w:val="005027E8"/>
    <w:rsid w:val="00502804"/>
    <w:rsid w:val="005029FA"/>
    <w:rsid w:val="0050334E"/>
    <w:rsid w:val="005033F2"/>
    <w:rsid w:val="005035CA"/>
    <w:rsid w:val="00503950"/>
    <w:rsid w:val="00503ADB"/>
    <w:rsid w:val="00503F2D"/>
    <w:rsid w:val="00504171"/>
    <w:rsid w:val="00505051"/>
    <w:rsid w:val="005053D9"/>
    <w:rsid w:val="00505E3A"/>
    <w:rsid w:val="0050621C"/>
    <w:rsid w:val="005065EA"/>
    <w:rsid w:val="005067A1"/>
    <w:rsid w:val="00506AC2"/>
    <w:rsid w:val="00506E90"/>
    <w:rsid w:val="00507095"/>
    <w:rsid w:val="005071D5"/>
    <w:rsid w:val="0050725D"/>
    <w:rsid w:val="0050765A"/>
    <w:rsid w:val="00507DE7"/>
    <w:rsid w:val="00510084"/>
    <w:rsid w:val="005100AA"/>
    <w:rsid w:val="005102C3"/>
    <w:rsid w:val="00511421"/>
    <w:rsid w:val="00511454"/>
    <w:rsid w:val="00511F18"/>
    <w:rsid w:val="005121AF"/>
    <w:rsid w:val="0051220B"/>
    <w:rsid w:val="00512802"/>
    <w:rsid w:val="00513470"/>
    <w:rsid w:val="00513AD1"/>
    <w:rsid w:val="00513E10"/>
    <w:rsid w:val="00514382"/>
    <w:rsid w:val="0051441D"/>
    <w:rsid w:val="005147F2"/>
    <w:rsid w:val="005152D2"/>
    <w:rsid w:val="00516262"/>
    <w:rsid w:val="00516328"/>
    <w:rsid w:val="00516FCD"/>
    <w:rsid w:val="005179EE"/>
    <w:rsid w:val="00517B51"/>
    <w:rsid w:val="00520211"/>
    <w:rsid w:val="0052036A"/>
    <w:rsid w:val="00520D24"/>
    <w:rsid w:val="00520EA4"/>
    <w:rsid w:val="005213B0"/>
    <w:rsid w:val="005215D6"/>
    <w:rsid w:val="00521E42"/>
    <w:rsid w:val="005220B5"/>
    <w:rsid w:val="00522562"/>
    <w:rsid w:val="005227A6"/>
    <w:rsid w:val="005228C6"/>
    <w:rsid w:val="0052291D"/>
    <w:rsid w:val="00522C8A"/>
    <w:rsid w:val="00522D82"/>
    <w:rsid w:val="00522E63"/>
    <w:rsid w:val="0052354B"/>
    <w:rsid w:val="00523987"/>
    <w:rsid w:val="00523B9E"/>
    <w:rsid w:val="00524333"/>
    <w:rsid w:val="005244C6"/>
    <w:rsid w:val="005244F5"/>
    <w:rsid w:val="00524652"/>
    <w:rsid w:val="005246C3"/>
    <w:rsid w:val="00524DE9"/>
    <w:rsid w:val="00525BA3"/>
    <w:rsid w:val="005262B0"/>
    <w:rsid w:val="00526422"/>
    <w:rsid w:val="00526A37"/>
    <w:rsid w:val="00526A39"/>
    <w:rsid w:val="00526AAE"/>
    <w:rsid w:val="00526B6A"/>
    <w:rsid w:val="005270DC"/>
    <w:rsid w:val="005272FD"/>
    <w:rsid w:val="00527806"/>
    <w:rsid w:val="00527EEB"/>
    <w:rsid w:val="0053010B"/>
    <w:rsid w:val="005301E8"/>
    <w:rsid w:val="005303F8"/>
    <w:rsid w:val="00530633"/>
    <w:rsid w:val="005307A9"/>
    <w:rsid w:val="0053136C"/>
    <w:rsid w:val="0053178E"/>
    <w:rsid w:val="0053187F"/>
    <w:rsid w:val="00531A5C"/>
    <w:rsid w:val="005320AF"/>
    <w:rsid w:val="0053222B"/>
    <w:rsid w:val="00532258"/>
    <w:rsid w:val="00532805"/>
    <w:rsid w:val="005329D8"/>
    <w:rsid w:val="00532AB2"/>
    <w:rsid w:val="00532C00"/>
    <w:rsid w:val="00532CC6"/>
    <w:rsid w:val="00532D2B"/>
    <w:rsid w:val="00532DAE"/>
    <w:rsid w:val="005331AE"/>
    <w:rsid w:val="005331CC"/>
    <w:rsid w:val="00533295"/>
    <w:rsid w:val="005335D8"/>
    <w:rsid w:val="005338BC"/>
    <w:rsid w:val="005349D3"/>
    <w:rsid w:val="00536066"/>
    <w:rsid w:val="00536A1A"/>
    <w:rsid w:val="00537EA8"/>
    <w:rsid w:val="00540088"/>
    <w:rsid w:val="0054014E"/>
    <w:rsid w:val="00540152"/>
    <w:rsid w:val="005406DD"/>
    <w:rsid w:val="00540772"/>
    <w:rsid w:val="00540949"/>
    <w:rsid w:val="00540A7E"/>
    <w:rsid w:val="00540C68"/>
    <w:rsid w:val="00541356"/>
    <w:rsid w:val="00541894"/>
    <w:rsid w:val="00541969"/>
    <w:rsid w:val="00542ACD"/>
    <w:rsid w:val="00542CCD"/>
    <w:rsid w:val="0054309C"/>
    <w:rsid w:val="005438C3"/>
    <w:rsid w:val="00543BDC"/>
    <w:rsid w:val="00543D1B"/>
    <w:rsid w:val="00544289"/>
    <w:rsid w:val="00544A14"/>
    <w:rsid w:val="00544A4E"/>
    <w:rsid w:val="00544AE8"/>
    <w:rsid w:val="00544B87"/>
    <w:rsid w:val="00544FBD"/>
    <w:rsid w:val="00545037"/>
    <w:rsid w:val="005454A9"/>
    <w:rsid w:val="00545898"/>
    <w:rsid w:val="00546430"/>
    <w:rsid w:val="0054680D"/>
    <w:rsid w:val="0054680F"/>
    <w:rsid w:val="00546B80"/>
    <w:rsid w:val="00546FF2"/>
    <w:rsid w:val="00547A9B"/>
    <w:rsid w:val="00547AE6"/>
    <w:rsid w:val="00547BD2"/>
    <w:rsid w:val="00547F1C"/>
    <w:rsid w:val="00550152"/>
    <w:rsid w:val="005504DD"/>
    <w:rsid w:val="00550786"/>
    <w:rsid w:val="00550B03"/>
    <w:rsid w:val="00550DE0"/>
    <w:rsid w:val="00551206"/>
    <w:rsid w:val="00551A8E"/>
    <w:rsid w:val="00551D5E"/>
    <w:rsid w:val="005520E1"/>
    <w:rsid w:val="00552290"/>
    <w:rsid w:val="005522BF"/>
    <w:rsid w:val="005523AD"/>
    <w:rsid w:val="005527BD"/>
    <w:rsid w:val="00552A8F"/>
    <w:rsid w:val="00552E28"/>
    <w:rsid w:val="0055350B"/>
    <w:rsid w:val="005539AC"/>
    <w:rsid w:val="00553B1E"/>
    <w:rsid w:val="00554875"/>
    <w:rsid w:val="0055513B"/>
    <w:rsid w:val="00555351"/>
    <w:rsid w:val="00555C25"/>
    <w:rsid w:val="00555E09"/>
    <w:rsid w:val="00555E19"/>
    <w:rsid w:val="00556339"/>
    <w:rsid w:val="00556392"/>
    <w:rsid w:val="00556A16"/>
    <w:rsid w:val="00556A59"/>
    <w:rsid w:val="00556A9A"/>
    <w:rsid w:val="00556D74"/>
    <w:rsid w:val="00557002"/>
    <w:rsid w:val="00557FEA"/>
    <w:rsid w:val="005607AC"/>
    <w:rsid w:val="0056098B"/>
    <w:rsid w:val="00560BD2"/>
    <w:rsid w:val="00560D78"/>
    <w:rsid w:val="00560F90"/>
    <w:rsid w:val="00561167"/>
    <w:rsid w:val="00561213"/>
    <w:rsid w:val="00561286"/>
    <w:rsid w:val="00561FC0"/>
    <w:rsid w:val="0056246C"/>
    <w:rsid w:val="00562614"/>
    <w:rsid w:val="005626A9"/>
    <w:rsid w:val="00563361"/>
    <w:rsid w:val="005635A8"/>
    <w:rsid w:val="00563C7E"/>
    <w:rsid w:val="005640BA"/>
    <w:rsid w:val="00565037"/>
    <w:rsid w:val="00565521"/>
    <w:rsid w:val="00565A7D"/>
    <w:rsid w:val="00565C17"/>
    <w:rsid w:val="00565F2B"/>
    <w:rsid w:val="00566345"/>
    <w:rsid w:val="0056639B"/>
    <w:rsid w:val="005664B8"/>
    <w:rsid w:val="00566B8A"/>
    <w:rsid w:val="00566BC7"/>
    <w:rsid w:val="00566CC1"/>
    <w:rsid w:val="00567396"/>
    <w:rsid w:val="00567484"/>
    <w:rsid w:val="0056759C"/>
    <w:rsid w:val="0056792B"/>
    <w:rsid w:val="00567AD3"/>
    <w:rsid w:val="00567FB6"/>
    <w:rsid w:val="00570036"/>
    <w:rsid w:val="00570098"/>
    <w:rsid w:val="005703E4"/>
    <w:rsid w:val="00570512"/>
    <w:rsid w:val="00570C5C"/>
    <w:rsid w:val="00570DA3"/>
    <w:rsid w:val="0057127E"/>
    <w:rsid w:val="0057171F"/>
    <w:rsid w:val="0057179C"/>
    <w:rsid w:val="005718C3"/>
    <w:rsid w:val="00571D1B"/>
    <w:rsid w:val="00572056"/>
    <w:rsid w:val="0057239A"/>
    <w:rsid w:val="00572880"/>
    <w:rsid w:val="00572A54"/>
    <w:rsid w:val="00572B2D"/>
    <w:rsid w:val="00572E7C"/>
    <w:rsid w:val="005733C3"/>
    <w:rsid w:val="00573735"/>
    <w:rsid w:val="005743D3"/>
    <w:rsid w:val="0057452B"/>
    <w:rsid w:val="005745B8"/>
    <w:rsid w:val="00574630"/>
    <w:rsid w:val="00574A7B"/>
    <w:rsid w:val="00574ED2"/>
    <w:rsid w:val="005750B7"/>
    <w:rsid w:val="005756DB"/>
    <w:rsid w:val="0057613A"/>
    <w:rsid w:val="005768C4"/>
    <w:rsid w:val="005772F5"/>
    <w:rsid w:val="0057764C"/>
    <w:rsid w:val="00580EC7"/>
    <w:rsid w:val="00581397"/>
    <w:rsid w:val="00581A1A"/>
    <w:rsid w:val="00581B2A"/>
    <w:rsid w:val="00581DA9"/>
    <w:rsid w:val="00581E36"/>
    <w:rsid w:val="0058214F"/>
    <w:rsid w:val="005823C6"/>
    <w:rsid w:val="005827B4"/>
    <w:rsid w:val="0058280A"/>
    <w:rsid w:val="00583046"/>
    <w:rsid w:val="00583400"/>
    <w:rsid w:val="0058366B"/>
    <w:rsid w:val="00583B65"/>
    <w:rsid w:val="005843C3"/>
    <w:rsid w:val="00584543"/>
    <w:rsid w:val="0058455A"/>
    <w:rsid w:val="00584E16"/>
    <w:rsid w:val="00585461"/>
    <w:rsid w:val="00585A73"/>
    <w:rsid w:val="00585C7C"/>
    <w:rsid w:val="005860D1"/>
    <w:rsid w:val="00586102"/>
    <w:rsid w:val="00586259"/>
    <w:rsid w:val="005875F9"/>
    <w:rsid w:val="00587FCD"/>
    <w:rsid w:val="005901EC"/>
    <w:rsid w:val="00590617"/>
    <w:rsid w:val="005909E9"/>
    <w:rsid w:val="0059118B"/>
    <w:rsid w:val="005914F5"/>
    <w:rsid w:val="005915A1"/>
    <w:rsid w:val="00591D56"/>
    <w:rsid w:val="00591F73"/>
    <w:rsid w:val="00592483"/>
    <w:rsid w:val="005927D1"/>
    <w:rsid w:val="0059298B"/>
    <w:rsid w:val="0059361A"/>
    <w:rsid w:val="005936CD"/>
    <w:rsid w:val="00593776"/>
    <w:rsid w:val="00593EAF"/>
    <w:rsid w:val="00593F03"/>
    <w:rsid w:val="0059498D"/>
    <w:rsid w:val="00594E4E"/>
    <w:rsid w:val="00594EA9"/>
    <w:rsid w:val="00594FB2"/>
    <w:rsid w:val="00595099"/>
    <w:rsid w:val="00595691"/>
    <w:rsid w:val="00595C2B"/>
    <w:rsid w:val="00595C9B"/>
    <w:rsid w:val="00596085"/>
    <w:rsid w:val="0059608F"/>
    <w:rsid w:val="0059630E"/>
    <w:rsid w:val="00596694"/>
    <w:rsid w:val="005967BF"/>
    <w:rsid w:val="00596A17"/>
    <w:rsid w:val="00596A23"/>
    <w:rsid w:val="00596CEC"/>
    <w:rsid w:val="00597706"/>
    <w:rsid w:val="00597EC8"/>
    <w:rsid w:val="005A06F2"/>
    <w:rsid w:val="005A0871"/>
    <w:rsid w:val="005A0C09"/>
    <w:rsid w:val="005A0E9D"/>
    <w:rsid w:val="005A1161"/>
    <w:rsid w:val="005A123C"/>
    <w:rsid w:val="005A161D"/>
    <w:rsid w:val="005A1690"/>
    <w:rsid w:val="005A24D0"/>
    <w:rsid w:val="005A24FC"/>
    <w:rsid w:val="005A26BF"/>
    <w:rsid w:val="005A299C"/>
    <w:rsid w:val="005A30ED"/>
    <w:rsid w:val="005A31AC"/>
    <w:rsid w:val="005A3B7E"/>
    <w:rsid w:val="005A3C8D"/>
    <w:rsid w:val="005A4298"/>
    <w:rsid w:val="005A4488"/>
    <w:rsid w:val="005A453B"/>
    <w:rsid w:val="005A539A"/>
    <w:rsid w:val="005A53E0"/>
    <w:rsid w:val="005A5730"/>
    <w:rsid w:val="005A5A12"/>
    <w:rsid w:val="005A5BC5"/>
    <w:rsid w:val="005A6650"/>
    <w:rsid w:val="005A6714"/>
    <w:rsid w:val="005A6947"/>
    <w:rsid w:val="005A6A99"/>
    <w:rsid w:val="005A74AA"/>
    <w:rsid w:val="005A7C51"/>
    <w:rsid w:val="005A7C5D"/>
    <w:rsid w:val="005A7E08"/>
    <w:rsid w:val="005A7FB8"/>
    <w:rsid w:val="005A7FBD"/>
    <w:rsid w:val="005B000E"/>
    <w:rsid w:val="005B07D4"/>
    <w:rsid w:val="005B0DA1"/>
    <w:rsid w:val="005B11A2"/>
    <w:rsid w:val="005B15F1"/>
    <w:rsid w:val="005B162A"/>
    <w:rsid w:val="005B184D"/>
    <w:rsid w:val="005B27F0"/>
    <w:rsid w:val="005B2CE2"/>
    <w:rsid w:val="005B2FEA"/>
    <w:rsid w:val="005B3C35"/>
    <w:rsid w:val="005B3F12"/>
    <w:rsid w:val="005B4883"/>
    <w:rsid w:val="005B4D44"/>
    <w:rsid w:val="005B4D8D"/>
    <w:rsid w:val="005B5669"/>
    <w:rsid w:val="005B5855"/>
    <w:rsid w:val="005B5C79"/>
    <w:rsid w:val="005B5CE5"/>
    <w:rsid w:val="005B66F1"/>
    <w:rsid w:val="005B676F"/>
    <w:rsid w:val="005B6C17"/>
    <w:rsid w:val="005B6E1D"/>
    <w:rsid w:val="005B70DC"/>
    <w:rsid w:val="005B7211"/>
    <w:rsid w:val="005B73D2"/>
    <w:rsid w:val="005B7671"/>
    <w:rsid w:val="005B7FD7"/>
    <w:rsid w:val="005C0239"/>
    <w:rsid w:val="005C0351"/>
    <w:rsid w:val="005C044A"/>
    <w:rsid w:val="005C056B"/>
    <w:rsid w:val="005C0F1C"/>
    <w:rsid w:val="005C0FA3"/>
    <w:rsid w:val="005C16C3"/>
    <w:rsid w:val="005C17DA"/>
    <w:rsid w:val="005C2146"/>
    <w:rsid w:val="005C2194"/>
    <w:rsid w:val="005C272C"/>
    <w:rsid w:val="005C2AB7"/>
    <w:rsid w:val="005C2F5D"/>
    <w:rsid w:val="005C3193"/>
    <w:rsid w:val="005C3271"/>
    <w:rsid w:val="005C3480"/>
    <w:rsid w:val="005C37DC"/>
    <w:rsid w:val="005C38CE"/>
    <w:rsid w:val="005C39DA"/>
    <w:rsid w:val="005C42EF"/>
    <w:rsid w:val="005C4312"/>
    <w:rsid w:val="005C4355"/>
    <w:rsid w:val="005C49BD"/>
    <w:rsid w:val="005C4B64"/>
    <w:rsid w:val="005C4DAF"/>
    <w:rsid w:val="005C52CC"/>
    <w:rsid w:val="005C56A7"/>
    <w:rsid w:val="005C59A9"/>
    <w:rsid w:val="005C5BFE"/>
    <w:rsid w:val="005C629F"/>
    <w:rsid w:val="005C62C7"/>
    <w:rsid w:val="005C630C"/>
    <w:rsid w:val="005C6338"/>
    <w:rsid w:val="005C65B1"/>
    <w:rsid w:val="005C69BB"/>
    <w:rsid w:val="005C6A5B"/>
    <w:rsid w:val="005C7212"/>
    <w:rsid w:val="005C7451"/>
    <w:rsid w:val="005C7602"/>
    <w:rsid w:val="005C79ED"/>
    <w:rsid w:val="005C7C4A"/>
    <w:rsid w:val="005D0459"/>
    <w:rsid w:val="005D060E"/>
    <w:rsid w:val="005D0811"/>
    <w:rsid w:val="005D0B89"/>
    <w:rsid w:val="005D108B"/>
    <w:rsid w:val="005D118D"/>
    <w:rsid w:val="005D174D"/>
    <w:rsid w:val="005D1AA9"/>
    <w:rsid w:val="005D2BE3"/>
    <w:rsid w:val="005D2CA1"/>
    <w:rsid w:val="005D3070"/>
    <w:rsid w:val="005D3312"/>
    <w:rsid w:val="005D3588"/>
    <w:rsid w:val="005D37BE"/>
    <w:rsid w:val="005D391E"/>
    <w:rsid w:val="005D3C01"/>
    <w:rsid w:val="005D44DA"/>
    <w:rsid w:val="005D4642"/>
    <w:rsid w:val="005D4E37"/>
    <w:rsid w:val="005D5593"/>
    <w:rsid w:val="005D5683"/>
    <w:rsid w:val="005D5818"/>
    <w:rsid w:val="005D5AFF"/>
    <w:rsid w:val="005D63C3"/>
    <w:rsid w:val="005D6677"/>
    <w:rsid w:val="005D694C"/>
    <w:rsid w:val="005D7211"/>
    <w:rsid w:val="005D7357"/>
    <w:rsid w:val="005D75D3"/>
    <w:rsid w:val="005E0251"/>
    <w:rsid w:val="005E0A39"/>
    <w:rsid w:val="005E0D94"/>
    <w:rsid w:val="005E1635"/>
    <w:rsid w:val="005E1AE7"/>
    <w:rsid w:val="005E1BDB"/>
    <w:rsid w:val="005E1C17"/>
    <w:rsid w:val="005E1D38"/>
    <w:rsid w:val="005E1F0B"/>
    <w:rsid w:val="005E2B44"/>
    <w:rsid w:val="005E2D8F"/>
    <w:rsid w:val="005E35CA"/>
    <w:rsid w:val="005E551F"/>
    <w:rsid w:val="005E5679"/>
    <w:rsid w:val="005E5AA6"/>
    <w:rsid w:val="005E68ED"/>
    <w:rsid w:val="005E698B"/>
    <w:rsid w:val="005E778E"/>
    <w:rsid w:val="005E779F"/>
    <w:rsid w:val="005E7CD0"/>
    <w:rsid w:val="005E7E0F"/>
    <w:rsid w:val="005F0828"/>
    <w:rsid w:val="005F0950"/>
    <w:rsid w:val="005F0CF3"/>
    <w:rsid w:val="005F15AA"/>
    <w:rsid w:val="005F1DE1"/>
    <w:rsid w:val="005F2503"/>
    <w:rsid w:val="005F25CC"/>
    <w:rsid w:val="005F295C"/>
    <w:rsid w:val="005F2AEB"/>
    <w:rsid w:val="005F2B0C"/>
    <w:rsid w:val="005F2D7E"/>
    <w:rsid w:val="005F2F3B"/>
    <w:rsid w:val="005F327A"/>
    <w:rsid w:val="005F3370"/>
    <w:rsid w:val="005F3BB1"/>
    <w:rsid w:val="005F432F"/>
    <w:rsid w:val="005F43D6"/>
    <w:rsid w:val="005F4818"/>
    <w:rsid w:val="005F4BF8"/>
    <w:rsid w:val="005F4CBC"/>
    <w:rsid w:val="005F4F92"/>
    <w:rsid w:val="005F56E0"/>
    <w:rsid w:val="005F5E6A"/>
    <w:rsid w:val="005F63B6"/>
    <w:rsid w:val="005F6A64"/>
    <w:rsid w:val="005F6ED3"/>
    <w:rsid w:val="005F7135"/>
    <w:rsid w:val="005F71B9"/>
    <w:rsid w:val="005F750C"/>
    <w:rsid w:val="005F75DF"/>
    <w:rsid w:val="005F7621"/>
    <w:rsid w:val="005F7C46"/>
    <w:rsid w:val="005F7E44"/>
    <w:rsid w:val="005F7F83"/>
    <w:rsid w:val="00600061"/>
    <w:rsid w:val="00600C70"/>
    <w:rsid w:val="00600F31"/>
    <w:rsid w:val="0060129B"/>
    <w:rsid w:val="006015FD"/>
    <w:rsid w:val="0060173F"/>
    <w:rsid w:val="00601AF1"/>
    <w:rsid w:val="00601FDD"/>
    <w:rsid w:val="006027EB"/>
    <w:rsid w:val="0060338A"/>
    <w:rsid w:val="006033C6"/>
    <w:rsid w:val="0060358B"/>
    <w:rsid w:val="006036BC"/>
    <w:rsid w:val="00603751"/>
    <w:rsid w:val="00604287"/>
    <w:rsid w:val="00604301"/>
    <w:rsid w:val="0060433E"/>
    <w:rsid w:val="00604504"/>
    <w:rsid w:val="00604679"/>
    <w:rsid w:val="00604756"/>
    <w:rsid w:val="006048E5"/>
    <w:rsid w:val="00604918"/>
    <w:rsid w:val="0060584B"/>
    <w:rsid w:val="0060595B"/>
    <w:rsid w:val="00605DA7"/>
    <w:rsid w:val="006062B5"/>
    <w:rsid w:val="0060649F"/>
    <w:rsid w:val="00606788"/>
    <w:rsid w:val="00606C83"/>
    <w:rsid w:val="00606EFC"/>
    <w:rsid w:val="00606FD2"/>
    <w:rsid w:val="0060763D"/>
    <w:rsid w:val="0060772A"/>
    <w:rsid w:val="00607954"/>
    <w:rsid w:val="00607E6E"/>
    <w:rsid w:val="006100DC"/>
    <w:rsid w:val="0061035E"/>
    <w:rsid w:val="0061055B"/>
    <w:rsid w:val="00610A9E"/>
    <w:rsid w:val="00610EA6"/>
    <w:rsid w:val="00610F33"/>
    <w:rsid w:val="006110EB"/>
    <w:rsid w:val="0061120E"/>
    <w:rsid w:val="006115AE"/>
    <w:rsid w:val="00611A4A"/>
    <w:rsid w:val="00611BE2"/>
    <w:rsid w:val="00611CEA"/>
    <w:rsid w:val="006122E6"/>
    <w:rsid w:val="00612E96"/>
    <w:rsid w:val="00613044"/>
    <w:rsid w:val="00613CEF"/>
    <w:rsid w:val="00613FDF"/>
    <w:rsid w:val="00614243"/>
    <w:rsid w:val="0061474D"/>
    <w:rsid w:val="006148C9"/>
    <w:rsid w:val="00614938"/>
    <w:rsid w:val="0061495A"/>
    <w:rsid w:val="00614B69"/>
    <w:rsid w:val="00614DFD"/>
    <w:rsid w:val="00614F06"/>
    <w:rsid w:val="00614F1C"/>
    <w:rsid w:val="00614FEA"/>
    <w:rsid w:val="006150A2"/>
    <w:rsid w:val="0061517D"/>
    <w:rsid w:val="006157C0"/>
    <w:rsid w:val="0061612A"/>
    <w:rsid w:val="006162F9"/>
    <w:rsid w:val="00616F15"/>
    <w:rsid w:val="006172A7"/>
    <w:rsid w:val="00617377"/>
    <w:rsid w:val="00617815"/>
    <w:rsid w:val="00617B59"/>
    <w:rsid w:val="006200F6"/>
    <w:rsid w:val="00620581"/>
    <w:rsid w:val="0062064B"/>
    <w:rsid w:val="0062116A"/>
    <w:rsid w:val="00621474"/>
    <w:rsid w:val="00621566"/>
    <w:rsid w:val="00621A2E"/>
    <w:rsid w:val="00621DDC"/>
    <w:rsid w:val="006220F2"/>
    <w:rsid w:val="006221BA"/>
    <w:rsid w:val="00622A5E"/>
    <w:rsid w:val="00622C74"/>
    <w:rsid w:val="00623152"/>
    <w:rsid w:val="00623194"/>
    <w:rsid w:val="0062323F"/>
    <w:rsid w:val="0062379A"/>
    <w:rsid w:val="00623A0E"/>
    <w:rsid w:val="0062448A"/>
    <w:rsid w:val="006245AA"/>
    <w:rsid w:val="0062476A"/>
    <w:rsid w:val="00624C45"/>
    <w:rsid w:val="00625D5D"/>
    <w:rsid w:val="00626093"/>
    <w:rsid w:val="00626A67"/>
    <w:rsid w:val="00627326"/>
    <w:rsid w:val="00627840"/>
    <w:rsid w:val="0062798A"/>
    <w:rsid w:val="00627EE4"/>
    <w:rsid w:val="00630531"/>
    <w:rsid w:val="00630592"/>
    <w:rsid w:val="00630B00"/>
    <w:rsid w:val="00630B82"/>
    <w:rsid w:val="00630C23"/>
    <w:rsid w:val="006310C2"/>
    <w:rsid w:val="006312C0"/>
    <w:rsid w:val="00631584"/>
    <w:rsid w:val="00631D13"/>
    <w:rsid w:val="00631F7A"/>
    <w:rsid w:val="00632117"/>
    <w:rsid w:val="006321F3"/>
    <w:rsid w:val="0063244D"/>
    <w:rsid w:val="006325F9"/>
    <w:rsid w:val="00632631"/>
    <w:rsid w:val="00632971"/>
    <w:rsid w:val="00632E61"/>
    <w:rsid w:val="00632FB4"/>
    <w:rsid w:val="0063317A"/>
    <w:rsid w:val="0063389B"/>
    <w:rsid w:val="00633B9B"/>
    <w:rsid w:val="00633BFD"/>
    <w:rsid w:val="00633D9F"/>
    <w:rsid w:val="00633F75"/>
    <w:rsid w:val="006341F0"/>
    <w:rsid w:val="00634519"/>
    <w:rsid w:val="006345B4"/>
    <w:rsid w:val="006349E9"/>
    <w:rsid w:val="00634FE9"/>
    <w:rsid w:val="00635334"/>
    <w:rsid w:val="00635AB0"/>
    <w:rsid w:val="00635B0C"/>
    <w:rsid w:val="00635BD4"/>
    <w:rsid w:val="00635C2C"/>
    <w:rsid w:val="00635FEB"/>
    <w:rsid w:val="0063652F"/>
    <w:rsid w:val="00636E70"/>
    <w:rsid w:val="00636FE5"/>
    <w:rsid w:val="0063728F"/>
    <w:rsid w:val="00637342"/>
    <w:rsid w:val="00637C0B"/>
    <w:rsid w:val="00637C6F"/>
    <w:rsid w:val="00637F44"/>
    <w:rsid w:val="0064026D"/>
    <w:rsid w:val="00640662"/>
    <w:rsid w:val="0064094D"/>
    <w:rsid w:val="00641217"/>
    <w:rsid w:val="006412DC"/>
    <w:rsid w:val="00641828"/>
    <w:rsid w:val="006418E8"/>
    <w:rsid w:val="00641B62"/>
    <w:rsid w:val="00642B12"/>
    <w:rsid w:val="00642BC6"/>
    <w:rsid w:val="00642CD9"/>
    <w:rsid w:val="006432A9"/>
    <w:rsid w:val="006437F5"/>
    <w:rsid w:val="00643C45"/>
    <w:rsid w:val="00643C4E"/>
    <w:rsid w:val="00644051"/>
    <w:rsid w:val="006440EF"/>
    <w:rsid w:val="006444B8"/>
    <w:rsid w:val="00644849"/>
    <w:rsid w:val="00644A0E"/>
    <w:rsid w:val="00644A38"/>
    <w:rsid w:val="00644E88"/>
    <w:rsid w:val="00644E9B"/>
    <w:rsid w:val="00645CC1"/>
    <w:rsid w:val="00645F45"/>
    <w:rsid w:val="00645F7E"/>
    <w:rsid w:val="00646176"/>
    <w:rsid w:val="006462B8"/>
    <w:rsid w:val="00646313"/>
    <w:rsid w:val="00646350"/>
    <w:rsid w:val="00646594"/>
    <w:rsid w:val="006466AD"/>
    <w:rsid w:val="006466D9"/>
    <w:rsid w:val="006469D0"/>
    <w:rsid w:val="00646B5D"/>
    <w:rsid w:val="00646BA6"/>
    <w:rsid w:val="00647342"/>
    <w:rsid w:val="00647DE6"/>
    <w:rsid w:val="006500A4"/>
    <w:rsid w:val="00650A70"/>
    <w:rsid w:val="00650DB8"/>
    <w:rsid w:val="00650E77"/>
    <w:rsid w:val="0065123B"/>
    <w:rsid w:val="006513DF"/>
    <w:rsid w:val="006527D3"/>
    <w:rsid w:val="006528A8"/>
    <w:rsid w:val="00652C04"/>
    <w:rsid w:val="00652DD4"/>
    <w:rsid w:val="00652EEF"/>
    <w:rsid w:val="00653015"/>
    <w:rsid w:val="0065332D"/>
    <w:rsid w:val="0065356B"/>
    <w:rsid w:val="0065392F"/>
    <w:rsid w:val="00653B69"/>
    <w:rsid w:val="00653FA3"/>
    <w:rsid w:val="00654122"/>
    <w:rsid w:val="00654124"/>
    <w:rsid w:val="00654487"/>
    <w:rsid w:val="006548EA"/>
    <w:rsid w:val="00654FC4"/>
    <w:rsid w:val="006557DC"/>
    <w:rsid w:val="00655A62"/>
    <w:rsid w:val="00655F82"/>
    <w:rsid w:val="00656213"/>
    <w:rsid w:val="00656395"/>
    <w:rsid w:val="0065654C"/>
    <w:rsid w:val="00656CF6"/>
    <w:rsid w:val="006575E4"/>
    <w:rsid w:val="0066014D"/>
    <w:rsid w:val="006603B9"/>
    <w:rsid w:val="00660D3F"/>
    <w:rsid w:val="00661460"/>
    <w:rsid w:val="00661ED9"/>
    <w:rsid w:val="00661FFD"/>
    <w:rsid w:val="00662B52"/>
    <w:rsid w:val="00662C67"/>
    <w:rsid w:val="006639D2"/>
    <w:rsid w:val="00663AF6"/>
    <w:rsid w:val="00663B9D"/>
    <w:rsid w:val="00663D57"/>
    <w:rsid w:val="006644EE"/>
    <w:rsid w:val="00664690"/>
    <w:rsid w:val="00664725"/>
    <w:rsid w:val="0066579D"/>
    <w:rsid w:val="00665EEC"/>
    <w:rsid w:val="00665F0A"/>
    <w:rsid w:val="00666DE4"/>
    <w:rsid w:val="00666F69"/>
    <w:rsid w:val="00667483"/>
    <w:rsid w:val="006675B0"/>
    <w:rsid w:val="006676A7"/>
    <w:rsid w:val="00667FAF"/>
    <w:rsid w:val="0067024D"/>
    <w:rsid w:val="0067046C"/>
    <w:rsid w:val="00670846"/>
    <w:rsid w:val="00671491"/>
    <w:rsid w:val="006715F8"/>
    <w:rsid w:val="00671E4B"/>
    <w:rsid w:val="00672AC3"/>
    <w:rsid w:val="006731A7"/>
    <w:rsid w:val="0067360F"/>
    <w:rsid w:val="00673706"/>
    <w:rsid w:val="00673790"/>
    <w:rsid w:val="00673800"/>
    <w:rsid w:val="00673A59"/>
    <w:rsid w:val="00673E17"/>
    <w:rsid w:val="00674257"/>
    <w:rsid w:val="00674768"/>
    <w:rsid w:val="00674819"/>
    <w:rsid w:val="00675000"/>
    <w:rsid w:val="006756E9"/>
    <w:rsid w:val="0067580C"/>
    <w:rsid w:val="00675829"/>
    <w:rsid w:val="00675922"/>
    <w:rsid w:val="00675ED4"/>
    <w:rsid w:val="00676801"/>
    <w:rsid w:val="00676968"/>
    <w:rsid w:val="00676F65"/>
    <w:rsid w:val="006771B0"/>
    <w:rsid w:val="006772CA"/>
    <w:rsid w:val="006776CF"/>
    <w:rsid w:val="00677CEA"/>
    <w:rsid w:val="00677E76"/>
    <w:rsid w:val="0068029F"/>
    <w:rsid w:val="00680454"/>
    <w:rsid w:val="006804F3"/>
    <w:rsid w:val="00680557"/>
    <w:rsid w:val="006806B6"/>
    <w:rsid w:val="00680734"/>
    <w:rsid w:val="00680B20"/>
    <w:rsid w:val="00680BDE"/>
    <w:rsid w:val="00680C8C"/>
    <w:rsid w:val="00680D4E"/>
    <w:rsid w:val="00681055"/>
    <w:rsid w:val="006814F0"/>
    <w:rsid w:val="00681E38"/>
    <w:rsid w:val="00682B1A"/>
    <w:rsid w:val="00682EC6"/>
    <w:rsid w:val="00682FAA"/>
    <w:rsid w:val="00683305"/>
    <w:rsid w:val="006837EC"/>
    <w:rsid w:val="00683D73"/>
    <w:rsid w:val="006840E7"/>
    <w:rsid w:val="0068414A"/>
    <w:rsid w:val="006843DD"/>
    <w:rsid w:val="00684417"/>
    <w:rsid w:val="0068456B"/>
    <w:rsid w:val="00684CCB"/>
    <w:rsid w:val="006854B1"/>
    <w:rsid w:val="006856E6"/>
    <w:rsid w:val="0068614B"/>
    <w:rsid w:val="006866B8"/>
    <w:rsid w:val="00686803"/>
    <w:rsid w:val="006869C2"/>
    <w:rsid w:val="00686E4B"/>
    <w:rsid w:val="00686F35"/>
    <w:rsid w:val="00687179"/>
    <w:rsid w:val="006875AD"/>
    <w:rsid w:val="006877BB"/>
    <w:rsid w:val="00687A08"/>
    <w:rsid w:val="006902EC"/>
    <w:rsid w:val="00690815"/>
    <w:rsid w:val="00690AF3"/>
    <w:rsid w:val="00690BA2"/>
    <w:rsid w:val="00690C1D"/>
    <w:rsid w:val="00690C50"/>
    <w:rsid w:val="00690E8C"/>
    <w:rsid w:val="006910D8"/>
    <w:rsid w:val="006913B9"/>
    <w:rsid w:val="006915DA"/>
    <w:rsid w:val="00691BA5"/>
    <w:rsid w:val="00691D7E"/>
    <w:rsid w:val="00692289"/>
    <w:rsid w:val="006937E2"/>
    <w:rsid w:val="00693EC1"/>
    <w:rsid w:val="0069439E"/>
    <w:rsid w:val="00694455"/>
    <w:rsid w:val="0069514C"/>
    <w:rsid w:val="00695863"/>
    <w:rsid w:val="00695C0D"/>
    <w:rsid w:val="00695E21"/>
    <w:rsid w:val="00695F05"/>
    <w:rsid w:val="006960A5"/>
    <w:rsid w:val="0069624A"/>
    <w:rsid w:val="0069641A"/>
    <w:rsid w:val="00696CE9"/>
    <w:rsid w:val="00697261"/>
    <w:rsid w:val="00697D83"/>
    <w:rsid w:val="006A00DA"/>
    <w:rsid w:val="006A0200"/>
    <w:rsid w:val="006A0BF0"/>
    <w:rsid w:val="006A0D65"/>
    <w:rsid w:val="006A12D8"/>
    <w:rsid w:val="006A14A0"/>
    <w:rsid w:val="006A14FC"/>
    <w:rsid w:val="006A1615"/>
    <w:rsid w:val="006A1C3D"/>
    <w:rsid w:val="006A1FB7"/>
    <w:rsid w:val="006A221F"/>
    <w:rsid w:val="006A227C"/>
    <w:rsid w:val="006A24B5"/>
    <w:rsid w:val="006A2E5F"/>
    <w:rsid w:val="006A334D"/>
    <w:rsid w:val="006A3B31"/>
    <w:rsid w:val="006A47A0"/>
    <w:rsid w:val="006A48C9"/>
    <w:rsid w:val="006A4D1F"/>
    <w:rsid w:val="006A5047"/>
    <w:rsid w:val="006A534A"/>
    <w:rsid w:val="006A5825"/>
    <w:rsid w:val="006A5E1F"/>
    <w:rsid w:val="006A5F0D"/>
    <w:rsid w:val="006A62D1"/>
    <w:rsid w:val="006A6435"/>
    <w:rsid w:val="006A6FD3"/>
    <w:rsid w:val="006A7655"/>
    <w:rsid w:val="006B0105"/>
    <w:rsid w:val="006B0715"/>
    <w:rsid w:val="006B07E0"/>
    <w:rsid w:val="006B0A9D"/>
    <w:rsid w:val="006B0B19"/>
    <w:rsid w:val="006B0E97"/>
    <w:rsid w:val="006B103A"/>
    <w:rsid w:val="006B13D4"/>
    <w:rsid w:val="006B18DB"/>
    <w:rsid w:val="006B1CD2"/>
    <w:rsid w:val="006B1F32"/>
    <w:rsid w:val="006B25C7"/>
    <w:rsid w:val="006B2843"/>
    <w:rsid w:val="006B28F0"/>
    <w:rsid w:val="006B29C8"/>
    <w:rsid w:val="006B318C"/>
    <w:rsid w:val="006B319B"/>
    <w:rsid w:val="006B3624"/>
    <w:rsid w:val="006B3863"/>
    <w:rsid w:val="006B3BE5"/>
    <w:rsid w:val="006B3F76"/>
    <w:rsid w:val="006B414B"/>
    <w:rsid w:val="006B5315"/>
    <w:rsid w:val="006B571D"/>
    <w:rsid w:val="006B5876"/>
    <w:rsid w:val="006B67EA"/>
    <w:rsid w:val="006B6D74"/>
    <w:rsid w:val="006B7819"/>
    <w:rsid w:val="006B7E1F"/>
    <w:rsid w:val="006B7F1C"/>
    <w:rsid w:val="006B7FB3"/>
    <w:rsid w:val="006C012E"/>
    <w:rsid w:val="006C02BC"/>
    <w:rsid w:val="006C0524"/>
    <w:rsid w:val="006C07AD"/>
    <w:rsid w:val="006C09F3"/>
    <w:rsid w:val="006C0A48"/>
    <w:rsid w:val="006C11D4"/>
    <w:rsid w:val="006C1D38"/>
    <w:rsid w:val="006C232D"/>
    <w:rsid w:val="006C25C5"/>
    <w:rsid w:val="006C3479"/>
    <w:rsid w:val="006C3681"/>
    <w:rsid w:val="006C3A17"/>
    <w:rsid w:val="006C3B0A"/>
    <w:rsid w:val="006C406B"/>
    <w:rsid w:val="006C4491"/>
    <w:rsid w:val="006C4E06"/>
    <w:rsid w:val="006C54C7"/>
    <w:rsid w:val="006C55D2"/>
    <w:rsid w:val="006C5879"/>
    <w:rsid w:val="006C5AB6"/>
    <w:rsid w:val="006C5D7F"/>
    <w:rsid w:val="006C5FD5"/>
    <w:rsid w:val="006C602D"/>
    <w:rsid w:val="006C6196"/>
    <w:rsid w:val="006C6358"/>
    <w:rsid w:val="006C67CB"/>
    <w:rsid w:val="006C6976"/>
    <w:rsid w:val="006C69DC"/>
    <w:rsid w:val="006C6A03"/>
    <w:rsid w:val="006C6A46"/>
    <w:rsid w:val="006C774D"/>
    <w:rsid w:val="006C7DAE"/>
    <w:rsid w:val="006C7DAF"/>
    <w:rsid w:val="006C7F33"/>
    <w:rsid w:val="006D013B"/>
    <w:rsid w:val="006D058B"/>
    <w:rsid w:val="006D060C"/>
    <w:rsid w:val="006D07DA"/>
    <w:rsid w:val="006D0C52"/>
    <w:rsid w:val="006D0F7A"/>
    <w:rsid w:val="006D1529"/>
    <w:rsid w:val="006D172B"/>
    <w:rsid w:val="006D1C98"/>
    <w:rsid w:val="006D1F4F"/>
    <w:rsid w:val="006D2040"/>
    <w:rsid w:val="006D2391"/>
    <w:rsid w:val="006D270D"/>
    <w:rsid w:val="006D2E03"/>
    <w:rsid w:val="006D2F97"/>
    <w:rsid w:val="006D3FCA"/>
    <w:rsid w:val="006D42C9"/>
    <w:rsid w:val="006D44D9"/>
    <w:rsid w:val="006D4F5D"/>
    <w:rsid w:val="006D5055"/>
    <w:rsid w:val="006D5344"/>
    <w:rsid w:val="006D600B"/>
    <w:rsid w:val="006D6383"/>
    <w:rsid w:val="006D7094"/>
    <w:rsid w:val="006D715A"/>
    <w:rsid w:val="006D75D5"/>
    <w:rsid w:val="006D76A7"/>
    <w:rsid w:val="006D7B4D"/>
    <w:rsid w:val="006E0030"/>
    <w:rsid w:val="006E0C55"/>
    <w:rsid w:val="006E10BA"/>
    <w:rsid w:val="006E18C4"/>
    <w:rsid w:val="006E1A62"/>
    <w:rsid w:val="006E1FEB"/>
    <w:rsid w:val="006E23CE"/>
    <w:rsid w:val="006E25E9"/>
    <w:rsid w:val="006E2649"/>
    <w:rsid w:val="006E306C"/>
    <w:rsid w:val="006E372B"/>
    <w:rsid w:val="006E3FB3"/>
    <w:rsid w:val="006E45E6"/>
    <w:rsid w:val="006E463B"/>
    <w:rsid w:val="006E5289"/>
    <w:rsid w:val="006E5BE2"/>
    <w:rsid w:val="006E5C5A"/>
    <w:rsid w:val="006E6600"/>
    <w:rsid w:val="006E6629"/>
    <w:rsid w:val="006E69C1"/>
    <w:rsid w:val="006E69F7"/>
    <w:rsid w:val="006E6B5E"/>
    <w:rsid w:val="006E7AEA"/>
    <w:rsid w:val="006F0B1A"/>
    <w:rsid w:val="006F1F7F"/>
    <w:rsid w:val="006F2185"/>
    <w:rsid w:val="006F22F2"/>
    <w:rsid w:val="006F299C"/>
    <w:rsid w:val="006F2A9F"/>
    <w:rsid w:val="006F2ED2"/>
    <w:rsid w:val="006F2FAC"/>
    <w:rsid w:val="006F3046"/>
    <w:rsid w:val="006F309C"/>
    <w:rsid w:val="006F36FE"/>
    <w:rsid w:val="006F381D"/>
    <w:rsid w:val="006F3906"/>
    <w:rsid w:val="006F39B7"/>
    <w:rsid w:val="006F3F51"/>
    <w:rsid w:val="006F42F9"/>
    <w:rsid w:val="006F46D2"/>
    <w:rsid w:val="006F525D"/>
    <w:rsid w:val="006F5A80"/>
    <w:rsid w:val="006F5CDB"/>
    <w:rsid w:val="006F6225"/>
    <w:rsid w:val="006F69B4"/>
    <w:rsid w:val="006F6BF5"/>
    <w:rsid w:val="006F6C25"/>
    <w:rsid w:val="006F6CBE"/>
    <w:rsid w:val="006F6D86"/>
    <w:rsid w:val="006F6FFF"/>
    <w:rsid w:val="006F70F3"/>
    <w:rsid w:val="006F726F"/>
    <w:rsid w:val="006F7F2E"/>
    <w:rsid w:val="0070054F"/>
    <w:rsid w:val="007005BF"/>
    <w:rsid w:val="007005C2"/>
    <w:rsid w:val="00700863"/>
    <w:rsid w:val="007009A0"/>
    <w:rsid w:val="00701996"/>
    <w:rsid w:val="00701B11"/>
    <w:rsid w:val="00701B46"/>
    <w:rsid w:val="00701DB0"/>
    <w:rsid w:val="00701E88"/>
    <w:rsid w:val="00702115"/>
    <w:rsid w:val="00702382"/>
    <w:rsid w:val="00702932"/>
    <w:rsid w:val="00702C2A"/>
    <w:rsid w:val="00702E2A"/>
    <w:rsid w:val="0070317D"/>
    <w:rsid w:val="007033F1"/>
    <w:rsid w:val="00703874"/>
    <w:rsid w:val="007044B9"/>
    <w:rsid w:val="007048DD"/>
    <w:rsid w:val="00704922"/>
    <w:rsid w:val="00705512"/>
    <w:rsid w:val="00705A44"/>
    <w:rsid w:val="00705C84"/>
    <w:rsid w:val="00706632"/>
    <w:rsid w:val="00706723"/>
    <w:rsid w:val="0070680C"/>
    <w:rsid w:val="00706818"/>
    <w:rsid w:val="00706916"/>
    <w:rsid w:val="00706BC7"/>
    <w:rsid w:val="00706F1F"/>
    <w:rsid w:val="007073C6"/>
    <w:rsid w:val="00707A31"/>
    <w:rsid w:val="00707E30"/>
    <w:rsid w:val="00707FEA"/>
    <w:rsid w:val="007101A2"/>
    <w:rsid w:val="007103B6"/>
    <w:rsid w:val="0071081B"/>
    <w:rsid w:val="00710C39"/>
    <w:rsid w:val="00710FE6"/>
    <w:rsid w:val="007110E9"/>
    <w:rsid w:val="0071115B"/>
    <w:rsid w:val="007112DA"/>
    <w:rsid w:val="00712115"/>
    <w:rsid w:val="00712460"/>
    <w:rsid w:val="007126AB"/>
    <w:rsid w:val="0071286E"/>
    <w:rsid w:val="00712A87"/>
    <w:rsid w:val="00712C66"/>
    <w:rsid w:val="00712D6E"/>
    <w:rsid w:val="00713257"/>
    <w:rsid w:val="007139C2"/>
    <w:rsid w:val="00713E83"/>
    <w:rsid w:val="00713F19"/>
    <w:rsid w:val="007140C6"/>
    <w:rsid w:val="0071475F"/>
    <w:rsid w:val="00714F7E"/>
    <w:rsid w:val="00714FC9"/>
    <w:rsid w:val="0071588A"/>
    <w:rsid w:val="00715A25"/>
    <w:rsid w:val="00715F61"/>
    <w:rsid w:val="00716682"/>
    <w:rsid w:val="00716C5F"/>
    <w:rsid w:val="00717212"/>
    <w:rsid w:val="00717673"/>
    <w:rsid w:val="0071786F"/>
    <w:rsid w:val="00717B7C"/>
    <w:rsid w:val="00717FC9"/>
    <w:rsid w:val="0072008A"/>
    <w:rsid w:val="00720228"/>
    <w:rsid w:val="00720DA2"/>
    <w:rsid w:val="00721399"/>
    <w:rsid w:val="007215B9"/>
    <w:rsid w:val="007217AD"/>
    <w:rsid w:val="00721F28"/>
    <w:rsid w:val="00721FC1"/>
    <w:rsid w:val="00722267"/>
    <w:rsid w:val="0072237D"/>
    <w:rsid w:val="0072274E"/>
    <w:rsid w:val="00722ACA"/>
    <w:rsid w:val="00722B33"/>
    <w:rsid w:val="00723181"/>
    <w:rsid w:val="0072365C"/>
    <w:rsid w:val="007236B5"/>
    <w:rsid w:val="00723EB1"/>
    <w:rsid w:val="007240DC"/>
    <w:rsid w:val="007242CE"/>
    <w:rsid w:val="007244D9"/>
    <w:rsid w:val="007256CB"/>
    <w:rsid w:val="007258A1"/>
    <w:rsid w:val="00725BF7"/>
    <w:rsid w:val="00726417"/>
    <w:rsid w:val="00726734"/>
    <w:rsid w:val="00726C80"/>
    <w:rsid w:val="00726FF3"/>
    <w:rsid w:val="00727701"/>
    <w:rsid w:val="00727868"/>
    <w:rsid w:val="00727D00"/>
    <w:rsid w:val="00727D3B"/>
    <w:rsid w:val="00727E62"/>
    <w:rsid w:val="007308F4"/>
    <w:rsid w:val="00730FC7"/>
    <w:rsid w:val="00731126"/>
    <w:rsid w:val="00731318"/>
    <w:rsid w:val="00731977"/>
    <w:rsid w:val="00732007"/>
    <w:rsid w:val="007322A9"/>
    <w:rsid w:val="0073238C"/>
    <w:rsid w:val="0073287E"/>
    <w:rsid w:val="00732DDD"/>
    <w:rsid w:val="00732FD1"/>
    <w:rsid w:val="00733281"/>
    <w:rsid w:val="00733FC6"/>
    <w:rsid w:val="0073415D"/>
    <w:rsid w:val="00734D70"/>
    <w:rsid w:val="00734D7D"/>
    <w:rsid w:val="00735104"/>
    <w:rsid w:val="0073564E"/>
    <w:rsid w:val="00735897"/>
    <w:rsid w:val="007359C5"/>
    <w:rsid w:val="00735A14"/>
    <w:rsid w:val="00735DF9"/>
    <w:rsid w:val="00735F19"/>
    <w:rsid w:val="00736707"/>
    <w:rsid w:val="00736D70"/>
    <w:rsid w:val="00736DCD"/>
    <w:rsid w:val="007373F5"/>
    <w:rsid w:val="00737799"/>
    <w:rsid w:val="007377A9"/>
    <w:rsid w:val="00740992"/>
    <w:rsid w:val="007409FC"/>
    <w:rsid w:val="00740EAE"/>
    <w:rsid w:val="007411CB"/>
    <w:rsid w:val="00741241"/>
    <w:rsid w:val="00741CBA"/>
    <w:rsid w:val="00741D25"/>
    <w:rsid w:val="00741E02"/>
    <w:rsid w:val="00742047"/>
    <w:rsid w:val="00742048"/>
    <w:rsid w:val="007422D8"/>
    <w:rsid w:val="007423A3"/>
    <w:rsid w:val="00742CCC"/>
    <w:rsid w:val="00742DB4"/>
    <w:rsid w:val="00742FD7"/>
    <w:rsid w:val="007431F6"/>
    <w:rsid w:val="007434A8"/>
    <w:rsid w:val="007435E7"/>
    <w:rsid w:val="00743B4F"/>
    <w:rsid w:val="00743CD0"/>
    <w:rsid w:val="00743F11"/>
    <w:rsid w:val="007441A5"/>
    <w:rsid w:val="007441AB"/>
    <w:rsid w:val="007446A8"/>
    <w:rsid w:val="0074489D"/>
    <w:rsid w:val="00744A09"/>
    <w:rsid w:val="00744C7F"/>
    <w:rsid w:val="00745076"/>
    <w:rsid w:val="007451A1"/>
    <w:rsid w:val="007451D8"/>
    <w:rsid w:val="00745499"/>
    <w:rsid w:val="00745582"/>
    <w:rsid w:val="00745663"/>
    <w:rsid w:val="00745920"/>
    <w:rsid w:val="00745E55"/>
    <w:rsid w:val="0074630E"/>
    <w:rsid w:val="0074659A"/>
    <w:rsid w:val="007466F8"/>
    <w:rsid w:val="00746784"/>
    <w:rsid w:val="007468DD"/>
    <w:rsid w:val="00746E54"/>
    <w:rsid w:val="007473BF"/>
    <w:rsid w:val="0074787D"/>
    <w:rsid w:val="0074788C"/>
    <w:rsid w:val="00747A38"/>
    <w:rsid w:val="00747D77"/>
    <w:rsid w:val="00750497"/>
    <w:rsid w:val="0075063A"/>
    <w:rsid w:val="007512DA"/>
    <w:rsid w:val="007513F9"/>
    <w:rsid w:val="00751630"/>
    <w:rsid w:val="00751704"/>
    <w:rsid w:val="0075190C"/>
    <w:rsid w:val="00751986"/>
    <w:rsid w:val="00751AD3"/>
    <w:rsid w:val="00752033"/>
    <w:rsid w:val="0075220D"/>
    <w:rsid w:val="0075231E"/>
    <w:rsid w:val="00752506"/>
    <w:rsid w:val="00752584"/>
    <w:rsid w:val="00752780"/>
    <w:rsid w:val="007528A0"/>
    <w:rsid w:val="00752A24"/>
    <w:rsid w:val="00752A7D"/>
    <w:rsid w:val="00753003"/>
    <w:rsid w:val="00753585"/>
    <w:rsid w:val="007537AB"/>
    <w:rsid w:val="00753D28"/>
    <w:rsid w:val="00753F6D"/>
    <w:rsid w:val="00753F7C"/>
    <w:rsid w:val="007543C4"/>
    <w:rsid w:val="007543E2"/>
    <w:rsid w:val="00754677"/>
    <w:rsid w:val="00754A38"/>
    <w:rsid w:val="00754B32"/>
    <w:rsid w:val="007555B0"/>
    <w:rsid w:val="007556F6"/>
    <w:rsid w:val="00755D9C"/>
    <w:rsid w:val="007561BD"/>
    <w:rsid w:val="00756351"/>
    <w:rsid w:val="00756BC5"/>
    <w:rsid w:val="00756C4F"/>
    <w:rsid w:val="007572DF"/>
    <w:rsid w:val="00757723"/>
    <w:rsid w:val="0076009A"/>
    <w:rsid w:val="007601FA"/>
    <w:rsid w:val="007602E2"/>
    <w:rsid w:val="007609B8"/>
    <w:rsid w:val="007609BE"/>
    <w:rsid w:val="00760B60"/>
    <w:rsid w:val="00760FB7"/>
    <w:rsid w:val="00761567"/>
    <w:rsid w:val="007618B9"/>
    <w:rsid w:val="007618BB"/>
    <w:rsid w:val="00761AD9"/>
    <w:rsid w:val="00761F91"/>
    <w:rsid w:val="0076209B"/>
    <w:rsid w:val="0076223F"/>
    <w:rsid w:val="00762CDF"/>
    <w:rsid w:val="00762DE3"/>
    <w:rsid w:val="0076341E"/>
    <w:rsid w:val="00763C7F"/>
    <w:rsid w:val="00763CCC"/>
    <w:rsid w:val="007642D5"/>
    <w:rsid w:val="0076459E"/>
    <w:rsid w:val="00764AAF"/>
    <w:rsid w:val="00764B41"/>
    <w:rsid w:val="00764CEA"/>
    <w:rsid w:val="00765185"/>
    <w:rsid w:val="0076540B"/>
    <w:rsid w:val="00765F1E"/>
    <w:rsid w:val="007661FE"/>
    <w:rsid w:val="0076624E"/>
    <w:rsid w:val="007663EC"/>
    <w:rsid w:val="007667A6"/>
    <w:rsid w:val="00767702"/>
    <w:rsid w:val="007677CA"/>
    <w:rsid w:val="007677F1"/>
    <w:rsid w:val="00770821"/>
    <w:rsid w:val="0077104A"/>
    <w:rsid w:val="007710AF"/>
    <w:rsid w:val="00771169"/>
    <w:rsid w:val="00771674"/>
    <w:rsid w:val="00771D32"/>
    <w:rsid w:val="007723EF"/>
    <w:rsid w:val="007724E5"/>
    <w:rsid w:val="00772877"/>
    <w:rsid w:val="00772AE3"/>
    <w:rsid w:val="00773036"/>
    <w:rsid w:val="00773090"/>
    <w:rsid w:val="0077321F"/>
    <w:rsid w:val="00773330"/>
    <w:rsid w:val="007733A9"/>
    <w:rsid w:val="00773577"/>
    <w:rsid w:val="0077375E"/>
    <w:rsid w:val="00773CBB"/>
    <w:rsid w:val="00774315"/>
    <w:rsid w:val="00774584"/>
    <w:rsid w:val="007745E2"/>
    <w:rsid w:val="0077462B"/>
    <w:rsid w:val="007749FA"/>
    <w:rsid w:val="00774A3A"/>
    <w:rsid w:val="00774EF5"/>
    <w:rsid w:val="00774F36"/>
    <w:rsid w:val="00775566"/>
    <w:rsid w:val="00775753"/>
    <w:rsid w:val="00776EAC"/>
    <w:rsid w:val="007774E8"/>
    <w:rsid w:val="0077760E"/>
    <w:rsid w:val="00780590"/>
    <w:rsid w:val="00780B2F"/>
    <w:rsid w:val="007815A9"/>
    <w:rsid w:val="00781734"/>
    <w:rsid w:val="0078275B"/>
    <w:rsid w:val="00782830"/>
    <w:rsid w:val="00782882"/>
    <w:rsid w:val="00783A57"/>
    <w:rsid w:val="00783F86"/>
    <w:rsid w:val="00784158"/>
    <w:rsid w:val="00784D1C"/>
    <w:rsid w:val="007861E9"/>
    <w:rsid w:val="00786435"/>
    <w:rsid w:val="00786630"/>
    <w:rsid w:val="0078730C"/>
    <w:rsid w:val="0078740C"/>
    <w:rsid w:val="00787F3E"/>
    <w:rsid w:val="007902B3"/>
    <w:rsid w:val="00790335"/>
    <w:rsid w:val="00790B2C"/>
    <w:rsid w:val="00790CD3"/>
    <w:rsid w:val="007917C0"/>
    <w:rsid w:val="007921A2"/>
    <w:rsid w:val="00792255"/>
    <w:rsid w:val="007926AD"/>
    <w:rsid w:val="007934CA"/>
    <w:rsid w:val="00793691"/>
    <w:rsid w:val="00793D9B"/>
    <w:rsid w:val="007940C3"/>
    <w:rsid w:val="00794725"/>
    <w:rsid w:val="00794B79"/>
    <w:rsid w:val="00794F12"/>
    <w:rsid w:val="007951D9"/>
    <w:rsid w:val="0079522F"/>
    <w:rsid w:val="007955A6"/>
    <w:rsid w:val="007958BB"/>
    <w:rsid w:val="00795C29"/>
    <w:rsid w:val="00795C5D"/>
    <w:rsid w:val="00795C9E"/>
    <w:rsid w:val="00795F47"/>
    <w:rsid w:val="00795FA8"/>
    <w:rsid w:val="00795FAA"/>
    <w:rsid w:val="00796D17"/>
    <w:rsid w:val="00796EA6"/>
    <w:rsid w:val="00796F53"/>
    <w:rsid w:val="00796FA7"/>
    <w:rsid w:val="00797094"/>
    <w:rsid w:val="007971AE"/>
    <w:rsid w:val="007971FE"/>
    <w:rsid w:val="0079732C"/>
    <w:rsid w:val="00797BD7"/>
    <w:rsid w:val="007A0179"/>
    <w:rsid w:val="007A0C2E"/>
    <w:rsid w:val="007A0F2F"/>
    <w:rsid w:val="007A0FF3"/>
    <w:rsid w:val="007A1A92"/>
    <w:rsid w:val="007A1F30"/>
    <w:rsid w:val="007A2136"/>
    <w:rsid w:val="007A27B7"/>
    <w:rsid w:val="007A27BF"/>
    <w:rsid w:val="007A2A68"/>
    <w:rsid w:val="007A2CC3"/>
    <w:rsid w:val="007A3B2A"/>
    <w:rsid w:val="007A41CD"/>
    <w:rsid w:val="007A423A"/>
    <w:rsid w:val="007A4327"/>
    <w:rsid w:val="007A4B9E"/>
    <w:rsid w:val="007A5054"/>
    <w:rsid w:val="007A5368"/>
    <w:rsid w:val="007A5554"/>
    <w:rsid w:val="007A6047"/>
    <w:rsid w:val="007A621A"/>
    <w:rsid w:val="007A6240"/>
    <w:rsid w:val="007A6563"/>
    <w:rsid w:val="007A683D"/>
    <w:rsid w:val="007A692B"/>
    <w:rsid w:val="007A6DA0"/>
    <w:rsid w:val="007A6DEF"/>
    <w:rsid w:val="007A79AA"/>
    <w:rsid w:val="007A7B99"/>
    <w:rsid w:val="007A7C3D"/>
    <w:rsid w:val="007A7CD2"/>
    <w:rsid w:val="007A7F99"/>
    <w:rsid w:val="007B0430"/>
    <w:rsid w:val="007B0775"/>
    <w:rsid w:val="007B211E"/>
    <w:rsid w:val="007B213A"/>
    <w:rsid w:val="007B2306"/>
    <w:rsid w:val="007B23E4"/>
    <w:rsid w:val="007B250C"/>
    <w:rsid w:val="007B2E21"/>
    <w:rsid w:val="007B328B"/>
    <w:rsid w:val="007B37D8"/>
    <w:rsid w:val="007B3D50"/>
    <w:rsid w:val="007B46EB"/>
    <w:rsid w:val="007B50B1"/>
    <w:rsid w:val="007B566C"/>
    <w:rsid w:val="007B5718"/>
    <w:rsid w:val="007B5A11"/>
    <w:rsid w:val="007B5B2F"/>
    <w:rsid w:val="007B5E0B"/>
    <w:rsid w:val="007B6A08"/>
    <w:rsid w:val="007B6ADA"/>
    <w:rsid w:val="007B6BC3"/>
    <w:rsid w:val="007B6C50"/>
    <w:rsid w:val="007B6F91"/>
    <w:rsid w:val="007B78CB"/>
    <w:rsid w:val="007B7A7B"/>
    <w:rsid w:val="007B7C7E"/>
    <w:rsid w:val="007B7F02"/>
    <w:rsid w:val="007C0108"/>
    <w:rsid w:val="007C0C79"/>
    <w:rsid w:val="007C1088"/>
    <w:rsid w:val="007C13EC"/>
    <w:rsid w:val="007C1E0A"/>
    <w:rsid w:val="007C288B"/>
    <w:rsid w:val="007C28B0"/>
    <w:rsid w:val="007C2B43"/>
    <w:rsid w:val="007C2DC7"/>
    <w:rsid w:val="007C3059"/>
    <w:rsid w:val="007C36A9"/>
    <w:rsid w:val="007C3954"/>
    <w:rsid w:val="007C3A84"/>
    <w:rsid w:val="007C3E3F"/>
    <w:rsid w:val="007C42D0"/>
    <w:rsid w:val="007C4627"/>
    <w:rsid w:val="007C4DE6"/>
    <w:rsid w:val="007C5071"/>
    <w:rsid w:val="007C53C8"/>
    <w:rsid w:val="007C583E"/>
    <w:rsid w:val="007C5C8A"/>
    <w:rsid w:val="007C5C8D"/>
    <w:rsid w:val="007C5E4E"/>
    <w:rsid w:val="007C61EB"/>
    <w:rsid w:val="007C658B"/>
    <w:rsid w:val="007C6B83"/>
    <w:rsid w:val="007C6DC0"/>
    <w:rsid w:val="007C6E6D"/>
    <w:rsid w:val="007C6FBB"/>
    <w:rsid w:val="007C7314"/>
    <w:rsid w:val="007C78C0"/>
    <w:rsid w:val="007C7D0F"/>
    <w:rsid w:val="007D01E3"/>
    <w:rsid w:val="007D05B2"/>
    <w:rsid w:val="007D07F5"/>
    <w:rsid w:val="007D09CD"/>
    <w:rsid w:val="007D12FA"/>
    <w:rsid w:val="007D15F5"/>
    <w:rsid w:val="007D17DC"/>
    <w:rsid w:val="007D1B9B"/>
    <w:rsid w:val="007D1FD3"/>
    <w:rsid w:val="007D2A97"/>
    <w:rsid w:val="007D2E18"/>
    <w:rsid w:val="007D33CF"/>
    <w:rsid w:val="007D34BB"/>
    <w:rsid w:val="007D35C8"/>
    <w:rsid w:val="007D3980"/>
    <w:rsid w:val="007D3C2C"/>
    <w:rsid w:val="007D3F1E"/>
    <w:rsid w:val="007D46DD"/>
    <w:rsid w:val="007D4BFC"/>
    <w:rsid w:val="007D540E"/>
    <w:rsid w:val="007D54C6"/>
    <w:rsid w:val="007D56BC"/>
    <w:rsid w:val="007D58EA"/>
    <w:rsid w:val="007D5B58"/>
    <w:rsid w:val="007D5FC3"/>
    <w:rsid w:val="007D6014"/>
    <w:rsid w:val="007D60C5"/>
    <w:rsid w:val="007D613D"/>
    <w:rsid w:val="007D63BA"/>
    <w:rsid w:val="007D703F"/>
    <w:rsid w:val="007D7173"/>
    <w:rsid w:val="007D71A5"/>
    <w:rsid w:val="007D7577"/>
    <w:rsid w:val="007D7579"/>
    <w:rsid w:val="007D7A79"/>
    <w:rsid w:val="007D7CEF"/>
    <w:rsid w:val="007E0BF8"/>
    <w:rsid w:val="007E15CA"/>
    <w:rsid w:val="007E1A3E"/>
    <w:rsid w:val="007E20DC"/>
    <w:rsid w:val="007E2158"/>
    <w:rsid w:val="007E3265"/>
    <w:rsid w:val="007E35A6"/>
    <w:rsid w:val="007E38E9"/>
    <w:rsid w:val="007E39CE"/>
    <w:rsid w:val="007E3A09"/>
    <w:rsid w:val="007E3E07"/>
    <w:rsid w:val="007E4709"/>
    <w:rsid w:val="007E4E3C"/>
    <w:rsid w:val="007E4ED6"/>
    <w:rsid w:val="007E4FA9"/>
    <w:rsid w:val="007E5067"/>
    <w:rsid w:val="007E50CA"/>
    <w:rsid w:val="007E5392"/>
    <w:rsid w:val="007E584A"/>
    <w:rsid w:val="007E5C7B"/>
    <w:rsid w:val="007E6235"/>
    <w:rsid w:val="007E6391"/>
    <w:rsid w:val="007E6473"/>
    <w:rsid w:val="007E6486"/>
    <w:rsid w:val="007E66D2"/>
    <w:rsid w:val="007E68EF"/>
    <w:rsid w:val="007E74FA"/>
    <w:rsid w:val="007E758D"/>
    <w:rsid w:val="007E759E"/>
    <w:rsid w:val="007E7686"/>
    <w:rsid w:val="007E76F3"/>
    <w:rsid w:val="007E7AC6"/>
    <w:rsid w:val="007E7B9A"/>
    <w:rsid w:val="007E7D65"/>
    <w:rsid w:val="007F051B"/>
    <w:rsid w:val="007F14B7"/>
    <w:rsid w:val="007F1A8F"/>
    <w:rsid w:val="007F248D"/>
    <w:rsid w:val="007F24FD"/>
    <w:rsid w:val="007F312D"/>
    <w:rsid w:val="007F35E2"/>
    <w:rsid w:val="007F363F"/>
    <w:rsid w:val="007F3DCD"/>
    <w:rsid w:val="007F3E1E"/>
    <w:rsid w:val="007F40FE"/>
    <w:rsid w:val="007F45B5"/>
    <w:rsid w:val="007F4B80"/>
    <w:rsid w:val="007F517C"/>
    <w:rsid w:val="007F55B0"/>
    <w:rsid w:val="007F575B"/>
    <w:rsid w:val="007F5AB0"/>
    <w:rsid w:val="007F5DE2"/>
    <w:rsid w:val="007F6549"/>
    <w:rsid w:val="007F6876"/>
    <w:rsid w:val="007F70E0"/>
    <w:rsid w:val="007F736A"/>
    <w:rsid w:val="007F793C"/>
    <w:rsid w:val="00800020"/>
    <w:rsid w:val="008002BD"/>
    <w:rsid w:val="008004CE"/>
    <w:rsid w:val="0080087A"/>
    <w:rsid w:val="00800B17"/>
    <w:rsid w:val="00800EF6"/>
    <w:rsid w:val="0080106D"/>
    <w:rsid w:val="008011FA"/>
    <w:rsid w:val="00801269"/>
    <w:rsid w:val="008014E0"/>
    <w:rsid w:val="0080188D"/>
    <w:rsid w:val="00801C53"/>
    <w:rsid w:val="00801D32"/>
    <w:rsid w:val="00801FA1"/>
    <w:rsid w:val="00802443"/>
    <w:rsid w:val="00802A3D"/>
    <w:rsid w:val="008031C2"/>
    <w:rsid w:val="0080355A"/>
    <w:rsid w:val="0080355D"/>
    <w:rsid w:val="008035ED"/>
    <w:rsid w:val="008037EE"/>
    <w:rsid w:val="008039AB"/>
    <w:rsid w:val="00803D8F"/>
    <w:rsid w:val="00803DDB"/>
    <w:rsid w:val="00803FAC"/>
    <w:rsid w:val="008048A4"/>
    <w:rsid w:val="00804965"/>
    <w:rsid w:val="00805242"/>
    <w:rsid w:val="0080542E"/>
    <w:rsid w:val="00805941"/>
    <w:rsid w:val="008059B9"/>
    <w:rsid w:val="00805A71"/>
    <w:rsid w:val="00806AAF"/>
    <w:rsid w:val="008074D0"/>
    <w:rsid w:val="008109C4"/>
    <w:rsid w:val="00810A2E"/>
    <w:rsid w:val="00810AED"/>
    <w:rsid w:val="00810C6A"/>
    <w:rsid w:val="00810D6A"/>
    <w:rsid w:val="00811500"/>
    <w:rsid w:val="00811BA0"/>
    <w:rsid w:val="00812553"/>
    <w:rsid w:val="00813106"/>
    <w:rsid w:val="00813108"/>
    <w:rsid w:val="00813A9D"/>
    <w:rsid w:val="00813C79"/>
    <w:rsid w:val="00814650"/>
    <w:rsid w:val="008155AC"/>
    <w:rsid w:val="008157F5"/>
    <w:rsid w:val="008158D7"/>
    <w:rsid w:val="00815A13"/>
    <w:rsid w:val="0081674B"/>
    <w:rsid w:val="00816BBD"/>
    <w:rsid w:val="00817256"/>
    <w:rsid w:val="008172D9"/>
    <w:rsid w:val="00817537"/>
    <w:rsid w:val="0081765A"/>
    <w:rsid w:val="00817C76"/>
    <w:rsid w:val="00820024"/>
    <w:rsid w:val="00820B34"/>
    <w:rsid w:val="00820D04"/>
    <w:rsid w:val="008211BA"/>
    <w:rsid w:val="0082181C"/>
    <w:rsid w:val="00821B57"/>
    <w:rsid w:val="00821D30"/>
    <w:rsid w:val="00822184"/>
    <w:rsid w:val="00822205"/>
    <w:rsid w:val="008225E8"/>
    <w:rsid w:val="0082273B"/>
    <w:rsid w:val="00822B7C"/>
    <w:rsid w:val="00822D2E"/>
    <w:rsid w:val="00822D5D"/>
    <w:rsid w:val="00823158"/>
    <w:rsid w:val="00823200"/>
    <w:rsid w:val="00823577"/>
    <w:rsid w:val="0082388A"/>
    <w:rsid w:val="00823E93"/>
    <w:rsid w:val="00824224"/>
    <w:rsid w:val="0082528A"/>
    <w:rsid w:val="008253E9"/>
    <w:rsid w:val="0082550C"/>
    <w:rsid w:val="0082565D"/>
    <w:rsid w:val="008257B6"/>
    <w:rsid w:val="00825EAA"/>
    <w:rsid w:val="00826533"/>
    <w:rsid w:val="008268E9"/>
    <w:rsid w:val="00826CED"/>
    <w:rsid w:val="00826E9E"/>
    <w:rsid w:val="0082797C"/>
    <w:rsid w:val="00827C6F"/>
    <w:rsid w:val="00830083"/>
    <w:rsid w:val="00830430"/>
    <w:rsid w:val="00830CFB"/>
    <w:rsid w:val="00830F8E"/>
    <w:rsid w:val="00831038"/>
    <w:rsid w:val="008312DB"/>
    <w:rsid w:val="008315EE"/>
    <w:rsid w:val="008318BF"/>
    <w:rsid w:val="00831951"/>
    <w:rsid w:val="00831C03"/>
    <w:rsid w:val="00831D66"/>
    <w:rsid w:val="00831DC0"/>
    <w:rsid w:val="008329F3"/>
    <w:rsid w:val="00832FD9"/>
    <w:rsid w:val="00832FDC"/>
    <w:rsid w:val="00833358"/>
    <w:rsid w:val="00833AF6"/>
    <w:rsid w:val="008345E2"/>
    <w:rsid w:val="00834CF2"/>
    <w:rsid w:val="00834F30"/>
    <w:rsid w:val="008352B2"/>
    <w:rsid w:val="008352F4"/>
    <w:rsid w:val="00835A17"/>
    <w:rsid w:val="00835AE6"/>
    <w:rsid w:val="00835DE2"/>
    <w:rsid w:val="00835E19"/>
    <w:rsid w:val="0083622F"/>
    <w:rsid w:val="008363AD"/>
    <w:rsid w:val="00836426"/>
    <w:rsid w:val="008366CD"/>
    <w:rsid w:val="008368A8"/>
    <w:rsid w:val="00836F25"/>
    <w:rsid w:val="008371CA"/>
    <w:rsid w:val="0083720E"/>
    <w:rsid w:val="00837706"/>
    <w:rsid w:val="00837BB9"/>
    <w:rsid w:val="00837F85"/>
    <w:rsid w:val="0084033D"/>
    <w:rsid w:val="008406C6"/>
    <w:rsid w:val="00841483"/>
    <w:rsid w:val="00842167"/>
    <w:rsid w:val="008422F5"/>
    <w:rsid w:val="00842483"/>
    <w:rsid w:val="00842569"/>
    <w:rsid w:val="00842757"/>
    <w:rsid w:val="00842BCA"/>
    <w:rsid w:val="00842EC6"/>
    <w:rsid w:val="00843169"/>
    <w:rsid w:val="00843A82"/>
    <w:rsid w:val="00844DB4"/>
    <w:rsid w:val="00845786"/>
    <w:rsid w:val="00845F11"/>
    <w:rsid w:val="00845F98"/>
    <w:rsid w:val="008462A4"/>
    <w:rsid w:val="00846545"/>
    <w:rsid w:val="00846758"/>
    <w:rsid w:val="008468BB"/>
    <w:rsid w:val="0084698E"/>
    <w:rsid w:val="00846B13"/>
    <w:rsid w:val="00846C3C"/>
    <w:rsid w:val="00847B7C"/>
    <w:rsid w:val="00847BED"/>
    <w:rsid w:val="00850237"/>
    <w:rsid w:val="008502AA"/>
    <w:rsid w:val="00850A46"/>
    <w:rsid w:val="00850B61"/>
    <w:rsid w:val="00850B7F"/>
    <w:rsid w:val="00850FCF"/>
    <w:rsid w:val="00851508"/>
    <w:rsid w:val="00851C1D"/>
    <w:rsid w:val="00851E2F"/>
    <w:rsid w:val="00851E7A"/>
    <w:rsid w:val="008528D2"/>
    <w:rsid w:val="00852B07"/>
    <w:rsid w:val="00852DFE"/>
    <w:rsid w:val="00852E11"/>
    <w:rsid w:val="00852F5D"/>
    <w:rsid w:val="00853445"/>
    <w:rsid w:val="00853BFD"/>
    <w:rsid w:val="0085469E"/>
    <w:rsid w:val="00854A64"/>
    <w:rsid w:val="00854BDD"/>
    <w:rsid w:val="00854E97"/>
    <w:rsid w:val="00855682"/>
    <w:rsid w:val="008557BF"/>
    <w:rsid w:val="008557FB"/>
    <w:rsid w:val="008559B7"/>
    <w:rsid w:val="00855C60"/>
    <w:rsid w:val="00855CF8"/>
    <w:rsid w:val="00856210"/>
    <w:rsid w:val="00856658"/>
    <w:rsid w:val="00856F4E"/>
    <w:rsid w:val="0085718E"/>
    <w:rsid w:val="00857213"/>
    <w:rsid w:val="0085764C"/>
    <w:rsid w:val="00857715"/>
    <w:rsid w:val="008577CD"/>
    <w:rsid w:val="00857AEA"/>
    <w:rsid w:val="00857E07"/>
    <w:rsid w:val="00860623"/>
    <w:rsid w:val="00860AA4"/>
    <w:rsid w:val="00861019"/>
    <w:rsid w:val="00861746"/>
    <w:rsid w:val="0086180D"/>
    <w:rsid w:val="008618EF"/>
    <w:rsid w:val="00861A95"/>
    <w:rsid w:val="00861F07"/>
    <w:rsid w:val="00862567"/>
    <w:rsid w:val="008626D6"/>
    <w:rsid w:val="00862864"/>
    <w:rsid w:val="00862C1A"/>
    <w:rsid w:val="00862CBC"/>
    <w:rsid w:val="00862F5B"/>
    <w:rsid w:val="008631F0"/>
    <w:rsid w:val="00863355"/>
    <w:rsid w:val="00863389"/>
    <w:rsid w:val="0086369E"/>
    <w:rsid w:val="0086452A"/>
    <w:rsid w:val="008645AF"/>
    <w:rsid w:val="0086505A"/>
    <w:rsid w:val="008658D3"/>
    <w:rsid w:val="00865976"/>
    <w:rsid w:val="00865A96"/>
    <w:rsid w:val="00865EF4"/>
    <w:rsid w:val="00867317"/>
    <w:rsid w:val="00867614"/>
    <w:rsid w:val="008678F9"/>
    <w:rsid w:val="00867D7E"/>
    <w:rsid w:val="00870355"/>
    <w:rsid w:val="008703EE"/>
    <w:rsid w:val="0087092E"/>
    <w:rsid w:val="00871040"/>
    <w:rsid w:val="0087110C"/>
    <w:rsid w:val="008711A9"/>
    <w:rsid w:val="008714EF"/>
    <w:rsid w:val="0087208A"/>
    <w:rsid w:val="0087250C"/>
    <w:rsid w:val="00872A8B"/>
    <w:rsid w:val="008730AB"/>
    <w:rsid w:val="0087385A"/>
    <w:rsid w:val="00873B1C"/>
    <w:rsid w:val="00873EAA"/>
    <w:rsid w:val="00873F1E"/>
    <w:rsid w:val="008744FE"/>
    <w:rsid w:val="0087462D"/>
    <w:rsid w:val="00874A3F"/>
    <w:rsid w:val="00874AAF"/>
    <w:rsid w:val="00874BDB"/>
    <w:rsid w:val="00874EF7"/>
    <w:rsid w:val="00874F08"/>
    <w:rsid w:val="00874FE1"/>
    <w:rsid w:val="00875376"/>
    <w:rsid w:val="008754FA"/>
    <w:rsid w:val="00875E51"/>
    <w:rsid w:val="00876630"/>
    <w:rsid w:val="008767D2"/>
    <w:rsid w:val="008769E7"/>
    <w:rsid w:val="0087700E"/>
    <w:rsid w:val="008776E7"/>
    <w:rsid w:val="008779D4"/>
    <w:rsid w:val="00877AA4"/>
    <w:rsid w:val="00877C5E"/>
    <w:rsid w:val="00877E37"/>
    <w:rsid w:val="0088069D"/>
    <w:rsid w:val="008807A6"/>
    <w:rsid w:val="00880839"/>
    <w:rsid w:val="00880C18"/>
    <w:rsid w:val="008811CE"/>
    <w:rsid w:val="00881395"/>
    <w:rsid w:val="00881E15"/>
    <w:rsid w:val="0088231D"/>
    <w:rsid w:val="00882361"/>
    <w:rsid w:val="00882498"/>
    <w:rsid w:val="00882DD7"/>
    <w:rsid w:val="00883356"/>
    <w:rsid w:val="0088343F"/>
    <w:rsid w:val="008839AB"/>
    <w:rsid w:val="00883F78"/>
    <w:rsid w:val="0088400F"/>
    <w:rsid w:val="00884063"/>
    <w:rsid w:val="008840A6"/>
    <w:rsid w:val="00884161"/>
    <w:rsid w:val="008841EB"/>
    <w:rsid w:val="00884396"/>
    <w:rsid w:val="0088445A"/>
    <w:rsid w:val="008848E5"/>
    <w:rsid w:val="00884E29"/>
    <w:rsid w:val="0088556D"/>
    <w:rsid w:val="008859AA"/>
    <w:rsid w:val="00885D5C"/>
    <w:rsid w:val="00885E6E"/>
    <w:rsid w:val="00885FBA"/>
    <w:rsid w:val="00885FF9"/>
    <w:rsid w:val="0088653C"/>
    <w:rsid w:val="0088697C"/>
    <w:rsid w:val="00886E9A"/>
    <w:rsid w:val="0088701B"/>
    <w:rsid w:val="00887312"/>
    <w:rsid w:val="008873A7"/>
    <w:rsid w:val="00887638"/>
    <w:rsid w:val="00887C7F"/>
    <w:rsid w:val="008903C2"/>
    <w:rsid w:val="00890404"/>
    <w:rsid w:val="00891115"/>
    <w:rsid w:val="00891E09"/>
    <w:rsid w:val="00891EF6"/>
    <w:rsid w:val="008925BD"/>
    <w:rsid w:val="0089328C"/>
    <w:rsid w:val="00893331"/>
    <w:rsid w:val="00893348"/>
    <w:rsid w:val="008934B5"/>
    <w:rsid w:val="008935FE"/>
    <w:rsid w:val="00893728"/>
    <w:rsid w:val="00894346"/>
    <w:rsid w:val="008945BD"/>
    <w:rsid w:val="00894BB0"/>
    <w:rsid w:val="00894F61"/>
    <w:rsid w:val="008953CC"/>
    <w:rsid w:val="00895C59"/>
    <w:rsid w:val="00896628"/>
    <w:rsid w:val="008967CF"/>
    <w:rsid w:val="00896DAD"/>
    <w:rsid w:val="00897480"/>
    <w:rsid w:val="00897985"/>
    <w:rsid w:val="00897F55"/>
    <w:rsid w:val="008A04EB"/>
    <w:rsid w:val="008A0770"/>
    <w:rsid w:val="008A0828"/>
    <w:rsid w:val="008A0955"/>
    <w:rsid w:val="008A0C60"/>
    <w:rsid w:val="008A0E9D"/>
    <w:rsid w:val="008A1453"/>
    <w:rsid w:val="008A1A69"/>
    <w:rsid w:val="008A1D80"/>
    <w:rsid w:val="008A2643"/>
    <w:rsid w:val="008A26C0"/>
    <w:rsid w:val="008A3086"/>
    <w:rsid w:val="008A3124"/>
    <w:rsid w:val="008A354A"/>
    <w:rsid w:val="008A3985"/>
    <w:rsid w:val="008A3B40"/>
    <w:rsid w:val="008A493F"/>
    <w:rsid w:val="008A4CB2"/>
    <w:rsid w:val="008A4F9D"/>
    <w:rsid w:val="008A56CB"/>
    <w:rsid w:val="008A581A"/>
    <w:rsid w:val="008A5EA2"/>
    <w:rsid w:val="008A5F44"/>
    <w:rsid w:val="008A63A3"/>
    <w:rsid w:val="008A6455"/>
    <w:rsid w:val="008A67DA"/>
    <w:rsid w:val="008A6858"/>
    <w:rsid w:val="008A7523"/>
    <w:rsid w:val="008A7A27"/>
    <w:rsid w:val="008A7C03"/>
    <w:rsid w:val="008A7E80"/>
    <w:rsid w:val="008B09C7"/>
    <w:rsid w:val="008B0C18"/>
    <w:rsid w:val="008B0ED6"/>
    <w:rsid w:val="008B213D"/>
    <w:rsid w:val="008B266A"/>
    <w:rsid w:val="008B2A2B"/>
    <w:rsid w:val="008B315C"/>
    <w:rsid w:val="008B328B"/>
    <w:rsid w:val="008B3314"/>
    <w:rsid w:val="008B34C0"/>
    <w:rsid w:val="008B35A1"/>
    <w:rsid w:val="008B3A8E"/>
    <w:rsid w:val="008B3DF7"/>
    <w:rsid w:val="008B3E60"/>
    <w:rsid w:val="008B3FC8"/>
    <w:rsid w:val="008B43CE"/>
    <w:rsid w:val="008B49DF"/>
    <w:rsid w:val="008B4F92"/>
    <w:rsid w:val="008B52C2"/>
    <w:rsid w:val="008B5C98"/>
    <w:rsid w:val="008B617A"/>
    <w:rsid w:val="008B6355"/>
    <w:rsid w:val="008B69C5"/>
    <w:rsid w:val="008B6B64"/>
    <w:rsid w:val="008B6E24"/>
    <w:rsid w:val="008C01E2"/>
    <w:rsid w:val="008C0412"/>
    <w:rsid w:val="008C07D4"/>
    <w:rsid w:val="008C0840"/>
    <w:rsid w:val="008C0C0F"/>
    <w:rsid w:val="008C1DCF"/>
    <w:rsid w:val="008C1F3F"/>
    <w:rsid w:val="008C2156"/>
    <w:rsid w:val="008C2288"/>
    <w:rsid w:val="008C2B73"/>
    <w:rsid w:val="008C2D8A"/>
    <w:rsid w:val="008C34A0"/>
    <w:rsid w:val="008C3663"/>
    <w:rsid w:val="008C3A8A"/>
    <w:rsid w:val="008C3D37"/>
    <w:rsid w:val="008C447D"/>
    <w:rsid w:val="008C46CA"/>
    <w:rsid w:val="008C51AE"/>
    <w:rsid w:val="008C53C9"/>
    <w:rsid w:val="008C56BB"/>
    <w:rsid w:val="008C593F"/>
    <w:rsid w:val="008C5C39"/>
    <w:rsid w:val="008C6650"/>
    <w:rsid w:val="008C728B"/>
    <w:rsid w:val="008C7859"/>
    <w:rsid w:val="008C78D2"/>
    <w:rsid w:val="008C7945"/>
    <w:rsid w:val="008C7961"/>
    <w:rsid w:val="008C7A51"/>
    <w:rsid w:val="008D0406"/>
    <w:rsid w:val="008D07EB"/>
    <w:rsid w:val="008D1538"/>
    <w:rsid w:val="008D1822"/>
    <w:rsid w:val="008D2272"/>
    <w:rsid w:val="008D2DF5"/>
    <w:rsid w:val="008D3123"/>
    <w:rsid w:val="008D3504"/>
    <w:rsid w:val="008D35F6"/>
    <w:rsid w:val="008D3651"/>
    <w:rsid w:val="008D3ADB"/>
    <w:rsid w:val="008D3C4D"/>
    <w:rsid w:val="008D40F9"/>
    <w:rsid w:val="008D42F4"/>
    <w:rsid w:val="008D4458"/>
    <w:rsid w:val="008D4523"/>
    <w:rsid w:val="008D4B59"/>
    <w:rsid w:val="008D4BEB"/>
    <w:rsid w:val="008D4E49"/>
    <w:rsid w:val="008D57EA"/>
    <w:rsid w:val="008D6013"/>
    <w:rsid w:val="008D632A"/>
    <w:rsid w:val="008D66BD"/>
    <w:rsid w:val="008D6B2E"/>
    <w:rsid w:val="008D6C9F"/>
    <w:rsid w:val="008D6E21"/>
    <w:rsid w:val="008D6E65"/>
    <w:rsid w:val="008D71AB"/>
    <w:rsid w:val="008D7315"/>
    <w:rsid w:val="008D7497"/>
    <w:rsid w:val="008D7752"/>
    <w:rsid w:val="008D7CED"/>
    <w:rsid w:val="008E0385"/>
    <w:rsid w:val="008E049D"/>
    <w:rsid w:val="008E0631"/>
    <w:rsid w:val="008E0636"/>
    <w:rsid w:val="008E0A54"/>
    <w:rsid w:val="008E0CAB"/>
    <w:rsid w:val="008E0D2A"/>
    <w:rsid w:val="008E1258"/>
    <w:rsid w:val="008E18CB"/>
    <w:rsid w:val="008E2256"/>
    <w:rsid w:val="008E22CD"/>
    <w:rsid w:val="008E235F"/>
    <w:rsid w:val="008E2502"/>
    <w:rsid w:val="008E2598"/>
    <w:rsid w:val="008E259D"/>
    <w:rsid w:val="008E283E"/>
    <w:rsid w:val="008E287C"/>
    <w:rsid w:val="008E2ADC"/>
    <w:rsid w:val="008E2BAD"/>
    <w:rsid w:val="008E2DB0"/>
    <w:rsid w:val="008E355B"/>
    <w:rsid w:val="008E3579"/>
    <w:rsid w:val="008E3BFB"/>
    <w:rsid w:val="008E407C"/>
    <w:rsid w:val="008E497E"/>
    <w:rsid w:val="008E5146"/>
    <w:rsid w:val="008E548E"/>
    <w:rsid w:val="008E566E"/>
    <w:rsid w:val="008E59A4"/>
    <w:rsid w:val="008E5F27"/>
    <w:rsid w:val="008E629D"/>
    <w:rsid w:val="008E65B1"/>
    <w:rsid w:val="008E6F6A"/>
    <w:rsid w:val="008E774A"/>
    <w:rsid w:val="008E7A19"/>
    <w:rsid w:val="008E7CC5"/>
    <w:rsid w:val="008F0050"/>
    <w:rsid w:val="008F018B"/>
    <w:rsid w:val="008F0282"/>
    <w:rsid w:val="008F046A"/>
    <w:rsid w:val="008F06D2"/>
    <w:rsid w:val="008F0716"/>
    <w:rsid w:val="008F1102"/>
    <w:rsid w:val="008F153D"/>
    <w:rsid w:val="008F15CF"/>
    <w:rsid w:val="008F184C"/>
    <w:rsid w:val="008F24DF"/>
    <w:rsid w:val="008F274A"/>
    <w:rsid w:val="008F285E"/>
    <w:rsid w:val="008F2F02"/>
    <w:rsid w:val="008F2FD6"/>
    <w:rsid w:val="008F315B"/>
    <w:rsid w:val="008F315F"/>
    <w:rsid w:val="008F3930"/>
    <w:rsid w:val="008F4886"/>
    <w:rsid w:val="008F48C2"/>
    <w:rsid w:val="008F4BD7"/>
    <w:rsid w:val="008F4C4A"/>
    <w:rsid w:val="008F4E67"/>
    <w:rsid w:val="008F51CE"/>
    <w:rsid w:val="008F554C"/>
    <w:rsid w:val="008F567C"/>
    <w:rsid w:val="008F5764"/>
    <w:rsid w:val="008F5B08"/>
    <w:rsid w:val="008F5F30"/>
    <w:rsid w:val="008F6078"/>
    <w:rsid w:val="008F612B"/>
    <w:rsid w:val="008F62F3"/>
    <w:rsid w:val="008F65A0"/>
    <w:rsid w:val="008F6DFA"/>
    <w:rsid w:val="008F73BC"/>
    <w:rsid w:val="008F748C"/>
    <w:rsid w:val="008F77A4"/>
    <w:rsid w:val="008F77E0"/>
    <w:rsid w:val="008F790A"/>
    <w:rsid w:val="009003C2"/>
    <w:rsid w:val="00901C58"/>
    <w:rsid w:val="0090317E"/>
    <w:rsid w:val="0090330C"/>
    <w:rsid w:val="00903531"/>
    <w:rsid w:val="00903939"/>
    <w:rsid w:val="00903F04"/>
    <w:rsid w:val="009041C8"/>
    <w:rsid w:val="009049D6"/>
    <w:rsid w:val="00904BBA"/>
    <w:rsid w:val="00904C7B"/>
    <w:rsid w:val="00904FB0"/>
    <w:rsid w:val="009056FE"/>
    <w:rsid w:val="009059BB"/>
    <w:rsid w:val="00905A9B"/>
    <w:rsid w:val="00905C0A"/>
    <w:rsid w:val="009060CB"/>
    <w:rsid w:val="00906268"/>
    <w:rsid w:val="00906BC9"/>
    <w:rsid w:val="00906DB8"/>
    <w:rsid w:val="009071D7"/>
    <w:rsid w:val="009074AC"/>
    <w:rsid w:val="0090762C"/>
    <w:rsid w:val="00907DCE"/>
    <w:rsid w:val="00910013"/>
    <w:rsid w:val="00910331"/>
    <w:rsid w:val="00911234"/>
    <w:rsid w:val="00911AF5"/>
    <w:rsid w:val="00911BBB"/>
    <w:rsid w:val="00911D21"/>
    <w:rsid w:val="00911E4F"/>
    <w:rsid w:val="00912119"/>
    <w:rsid w:val="0091257C"/>
    <w:rsid w:val="0091298E"/>
    <w:rsid w:val="009130E3"/>
    <w:rsid w:val="00913312"/>
    <w:rsid w:val="00913C02"/>
    <w:rsid w:val="00913CCF"/>
    <w:rsid w:val="00913F31"/>
    <w:rsid w:val="0091400F"/>
    <w:rsid w:val="00914087"/>
    <w:rsid w:val="009143DA"/>
    <w:rsid w:val="009151A4"/>
    <w:rsid w:val="00915364"/>
    <w:rsid w:val="00915457"/>
    <w:rsid w:val="009154B5"/>
    <w:rsid w:val="00915576"/>
    <w:rsid w:val="00915682"/>
    <w:rsid w:val="009159FE"/>
    <w:rsid w:val="0091668F"/>
    <w:rsid w:val="00916A83"/>
    <w:rsid w:val="00916BD9"/>
    <w:rsid w:val="00917BE6"/>
    <w:rsid w:val="00917D81"/>
    <w:rsid w:val="009207DD"/>
    <w:rsid w:val="00920B05"/>
    <w:rsid w:val="00920C17"/>
    <w:rsid w:val="00921337"/>
    <w:rsid w:val="009213AD"/>
    <w:rsid w:val="0092144D"/>
    <w:rsid w:val="009214F9"/>
    <w:rsid w:val="00921C7A"/>
    <w:rsid w:val="00921D87"/>
    <w:rsid w:val="00922482"/>
    <w:rsid w:val="009226A6"/>
    <w:rsid w:val="00922E5A"/>
    <w:rsid w:val="00922F6F"/>
    <w:rsid w:val="00924473"/>
    <w:rsid w:val="00924667"/>
    <w:rsid w:val="00924975"/>
    <w:rsid w:val="00924F0C"/>
    <w:rsid w:val="00924F6A"/>
    <w:rsid w:val="00926029"/>
    <w:rsid w:val="00926D9D"/>
    <w:rsid w:val="009274FC"/>
    <w:rsid w:val="009277D7"/>
    <w:rsid w:val="009278B8"/>
    <w:rsid w:val="0092790F"/>
    <w:rsid w:val="0093079B"/>
    <w:rsid w:val="009308DB"/>
    <w:rsid w:val="00930EDE"/>
    <w:rsid w:val="00931027"/>
    <w:rsid w:val="00931723"/>
    <w:rsid w:val="00931A92"/>
    <w:rsid w:val="00931F85"/>
    <w:rsid w:val="0093245C"/>
    <w:rsid w:val="009326D5"/>
    <w:rsid w:val="00932A7D"/>
    <w:rsid w:val="00932E18"/>
    <w:rsid w:val="0093314B"/>
    <w:rsid w:val="0093346F"/>
    <w:rsid w:val="009335AF"/>
    <w:rsid w:val="009336F2"/>
    <w:rsid w:val="009339B9"/>
    <w:rsid w:val="00933AFE"/>
    <w:rsid w:val="0093465D"/>
    <w:rsid w:val="00934D53"/>
    <w:rsid w:val="009354DE"/>
    <w:rsid w:val="00935579"/>
    <w:rsid w:val="009355C5"/>
    <w:rsid w:val="00935670"/>
    <w:rsid w:val="00935B86"/>
    <w:rsid w:val="00935D14"/>
    <w:rsid w:val="009373E5"/>
    <w:rsid w:val="00937B99"/>
    <w:rsid w:val="009402DD"/>
    <w:rsid w:val="0094074B"/>
    <w:rsid w:val="00940CC6"/>
    <w:rsid w:val="00940D2F"/>
    <w:rsid w:val="009416C6"/>
    <w:rsid w:val="009419D2"/>
    <w:rsid w:val="00941AF5"/>
    <w:rsid w:val="00941C08"/>
    <w:rsid w:val="00941D74"/>
    <w:rsid w:val="00941EEE"/>
    <w:rsid w:val="0094207E"/>
    <w:rsid w:val="00942561"/>
    <w:rsid w:val="009427A1"/>
    <w:rsid w:val="00943263"/>
    <w:rsid w:val="00943B60"/>
    <w:rsid w:val="00943CA4"/>
    <w:rsid w:val="00944258"/>
    <w:rsid w:val="0094478F"/>
    <w:rsid w:val="0094489D"/>
    <w:rsid w:val="00944A8D"/>
    <w:rsid w:val="00944ABD"/>
    <w:rsid w:val="00944CBF"/>
    <w:rsid w:val="00944D30"/>
    <w:rsid w:val="00944D5A"/>
    <w:rsid w:val="0094519C"/>
    <w:rsid w:val="00945918"/>
    <w:rsid w:val="009467BA"/>
    <w:rsid w:val="0094686E"/>
    <w:rsid w:val="00946B56"/>
    <w:rsid w:val="00946CD4"/>
    <w:rsid w:val="00946CD9"/>
    <w:rsid w:val="0094700F"/>
    <w:rsid w:val="009470EA"/>
    <w:rsid w:val="0095070B"/>
    <w:rsid w:val="00950B82"/>
    <w:rsid w:val="00950F4B"/>
    <w:rsid w:val="00951188"/>
    <w:rsid w:val="00951334"/>
    <w:rsid w:val="00951709"/>
    <w:rsid w:val="0095265E"/>
    <w:rsid w:val="00952C3D"/>
    <w:rsid w:val="00953081"/>
    <w:rsid w:val="009534CB"/>
    <w:rsid w:val="009537E9"/>
    <w:rsid w:val="009538DD"/>
    <w:rsid w:val="00953B02"/>
    <w:rsid w:val="0095453F"/>
    <w:rsid w:val="0095548E"/>
    <w:rsid w:val="009557C3"/>
    <w:rsid w:val="00955D4C"/>
    <w:rsid w:val="009562E8"/>
    <w:rsid w:val="009563C6"/>
    <w:rsid w:val="0095692E"/>
    <w:rsid w:val="00956C59"/>
    <w:rsid w:val="00957249"/>
    <w:rsid w:val="00957F5B"/>
    <w:rsid w:val="009604B8"/>
    <w:rsid w:val="00960ADB"/>
    <w:rsid w:val="00961216"/>
    <w:rsid w:val="009614F9"/>
    <w:rsid w:val="009616E4"/>
    <w:rsid w:val="00961711"/>
    <w:rsid w:val="0096189C"/>
    <w:rsid w:val="00961CAD"/>
    <w:rsid w:val="00961D2E"/>
    <w:rsid w:val="00961F4A"/>
    <w:rsid w:val="00961FEC"/>
    <w:rsid w:val="00962048"/>
    <w:rsid w:val="009622B5"/>
    <w:rsid w:val="009629BA"/>
    <w:rsid w:val="00962A3D"/>
    <w:rsid w:val="00962B9D"/>
    <w:rsid w:val="00962F89"/>
    <w:rsid w:val="00963315"/>
    <w:rsid w:val="009633D3"/>
    <w:rsid w:val="009641C3"/>
    <w:rsid w:val="009649F4"/>
    <w:rsid w:val="0096501E"/>
    <w:rsid w:val="00965A51"/>
    <w:rsid w:val="00965BEB"/>
    <w:rsid w:val="00965DDA"/>
    <w:rsid w:val="00965E9B"/>
    <w:rsid w:val="00966712"/>
    <w:rsid w:val="00966B63"/>
    <w:rsid w:val="009674AF"/>
    <w:rsid w:val="00967B2F"/>
    <w:rsid w:val="00967BEA"/>
    <w:rsid w:val="00967DE2"/>
    <w:rsid w:val="0097005B"/>
    <w:rsid w:val="00970384"/>
    <w:rsid w:val="009708D2"/>
    <w:rsid w:val="00970997"/>
    <w:rsid w:val="00970C67"/>
    <w:rsid w:val="009710C0"/>
    <w:rsid w:val="009711EB"/>
    <w:rsid w:val="00972552"/>
    <w:rsid w:val="00972869"/>
    <w:rsid w:val="00972ABD"/>
    <w:rsid w:val="00972E44"/>
    <w:rsid w:val="00972FDC"/>
    <w:rsid w:val="00973486"/>
    <w:rsid w:val="00973F8A"/>
    <w:rsid w:val="00973FE5"/>
    <w:rsid w:val="009745A7"/>
    <w:rsid w:val="0097465B"/>
    <w:rsid w:val="009748E1"/>
    <w:rsid w:val="00974C1D"/>
    <w:rsid w:val="0097552E"/>
    <w:rsid w:val="00975959"/>
    <w:rsid w:val="00975C50"/>
    <w:rsid w:val="00975F00"/>
    <w:rsid w:val="0097613F"/>
    <w:rsid w:val="00976172"/>
    <w:rsid w:val="00976228"/>
    <w:rsid w:val="009763F8"/>
    <w:rsid w:val="0097685A"/>
    <w:rsid w:val="00976865"/>
    <w:rsid w:val="0097696E"/>
    <w:rsid w:val="00976974"/>
    <w:rsid w:val="00976AD5"/>
    <w:rsid w:val="00976B1E"/>
    <w:rsid w:val="0097733E"/>
    <w:rsid w:val="009778EB"/>
    <w:rsid w:val="00977BE5"/>
    <w:rsid w:val="00977BF2"/>
    <w:rsid w:val="00980548"/>
    <w:rsid w:val="00980A9A"/>
    <w:rsid w:val="00980AC4"/>
    <w:rsid w:val="009816AE"/>
    <w:rsid w:val="00982120"/>
    <w:rsid w:val="0098236B"/>
    <w:rsid w:val="0098259C"/>
    <w:rsid w:val="0098287D"/>
    <w:rsid w:val="0098314C"/>
    <w:rsid w:val="00983B11"/>
    <w:rsid w:val="0098425B"/>
    <w:rsid w:val="00984B50"/>
    <w:rsid w:val="00984C99"/>
    <w:rsid w:val="0098517C"/>
    <w:rsid w:val="0098521A"/>
    <w:rsid w:val="00985448"/>
    <w:rsid w:val="00985EAC"/>
    <w:rsid w:val="0098636D"/>
    <w:rsid w:val="0098657E"/>
    <w:rsid w:val="009869C1"/>
    <w:rsid w:val="009873F2"/>
    <w:rsid w:val="00987507"/>
    <w:rsid w:val="00987DDA"/>
    <w:rsid w:val="00987FF3"/>
    <w:rsid w:val="009903AC"/>
    <w:rsid w:val="00990BAA"/>
    <w:rsid w:val="00990E43"/>
    <w:rsid w:val="00991656"/>
    <w:rsid w:val="0099165E"/>
    <w:rsid w:val="00991968"/>
    <w:rsid w:val="00992454"/>
    <w:rsid w:val="009924B6"/>
    <w:rsid w:val="00992ACF"/>
    <w:rsid w:val="00992FB3"/>
    <w:rsid w:val="0099332D"/>
    <w:rsid w:val="009934F0"/>
    <w:rsid w:val="00993DE9"/>
    <w:rsid w:val="00993F01"/>
    <w:rsid w:val="00994062"/>
    <w:rsid w:val="00994CF7"/>
    <w:rsid w:val="00994E8F"/>
    <w:rsid w:val="00994F19"/>
    <w:rsid w:val="00995116"/>
    <w:rsid w:val="00995B90"/>
    <w:rsid w:val="009966C6"/>
    <w:rsid w:val="009970D8"/>
    <w:rsid w:val="00997289"/>
    <w:rsid w:val="00997C38"/>
    <w:rsid w:val="00997CD5"/>
    <w:rsid w:val="009A022D"/>
    <w:rsid w:val="009A035E"/>
    <w:rsid w:val="009A04BF"/>
    <w:rsid w:val="009A04FC"/>
    <w:rsid w:val="009A0AF6"/>
    <w:rsid w:val="009A0C13"/>
    <w:rsid w:val="009A0DD9"/>
    <w:rsid w:val="009A1124"/>
    <w:rsid w:val="009A12A0"/>
    <w:rsid w:val="009A23F3"/>
    <w:rsid w:val="009A33DE"/>
    <w:rsid w:val="009A3B63"/>
    <w:rsid w:val="009A40D4"/>
    <w:rsid w:val="009A43B8"/>
    <w:rsid w:val="009A4403"/>
    <w:rsid w:val="009A4816"/>
    <w:rsid w:val="009A5119"/>
    <w:rsid w:val="009A54A1"/>
    <w:rsid w:val="009A59E5"/>
    <w:rsid w:val="009A5AB1"/>
    <w:rsid w:val="009A5F33"/>
    <w:rsid w:val="009A6060"/>
    <w:rsid w:val="009A66D6"/>
    <w:rsid w:val="009A66F3"/>
    <w:rsid w:val="009A6706"/>
    <w:rsid w:val="009A68AC"/>
    <w:rsid w:val="009A6D1F"/>
    <w:rsid w:val="009A6E6C"/>
    <w:rsid w:val="009A6E8E"/>
    <w:rsid w:val="009A7B38"/>
    <w:rsid w:val="009A7E56"/>
    <w:rsid w:val="009B05E8"/>
    <w:rsid w:val="009B0E0F"/>
    <w:rsid w:val="009B10F3"/>
    <w:rsid w:val="009B1816"/>
    <w:rsid w:val="009B1A29"/>
    <w:rsid w:val="009B1B24"/>
    <w:rsid w:val="009B2237"/>
    <w:rsid w:val="009B24DF"/>
    <w:rsid w:val="009B26E1"/>
    <w:rsid w:val="009B3290"/>
    <w:rsid w:val="009B3404"/>
    <w:rsid w:val="009B36D2"/>
    <w:rsid w:val="009B3812"/>
    <w:rsid w:val="009B3E17"/>
    <w:rsid w:val="009B41CF"/>
    <w:rsid w:val="009B4383"/>
    <w:rsid w:val="009B444D"/>
    <w:rsid w:val="009B46B7"/>
    <w:rsid w:val="009B498E"/>
    <w:rsid w:val="009B4A8B"/>
    <w:rsid w:val="009B4F04"/>
    <w:rsid w:val="009B5402"/>
    <w:rsid w:val="009B58D3"/>
    <w:rsid w:val="009B5C4D"/>
    <w:rsid w:val="009B5DA2"/>
    <w:rsid w:val="009B5F06"/>
    <w:rsid w:val="009B6180"/>
    <w:rsid w:val="009B63BB"/>
    <w:rsid w:val="009B66C9"/>
    <w:rsid w:val="009B6A62"/>
    <w:rsid w:val="009B6B92"/>
    <w:rsid w:val="009B704A"/>
    <w:rsid w:val="009B772D"/>
    <w:rsid w:val="009B7756"/>
    <w:rsid w:val="009B7860"/>
    <w:rsid w:val="009B78D5"/>
    <w:rsid w:val="009C09A1"/>
    <w:rsid w:val="009C0A6F"/>
    <w:rsid w:val="009C0B76"/>
    <w:rsid w:val="009C1B9A"/>
    <w:rsid w:val="009C202B"/>
    <w:rsid w:val="009C2C4A"/>
    <w:rsid w:val="009C2D5B"/>
    <w:rsid w:val="009C2DD2"/>
    <w:rsid w:val="009C2F36"/>
    <w:rsid w:val="009C2FD7"/>
    <w:rsid w:val="009C32F6"/>
    <w:rsid w:val="009C395D"/>
    <w:rsid w:val="009C3C8A"/>
    <w:rsid w:val="009C3DD8"/>
    <w:rsid w:val="009C3E66"/>
    <w:rsid w:val="009C403B"/>
    <w:rsid w:val="009C4742"/>
    <w:rsid w:val="009C4C70"/>
    <w:rsid w:val="009C4EF0"/>
    <w:rsid w:val="009C53ED"/>
    <w:rsid w:val="009C6125"/>
    <w:rsid w:val="009C6239"/>
    <w:rsid w:val="009C680C"/>
    <w:rsid w:val="009C6E2B"/>
    <w:rsid w:val="009C737D"/>
    <w:rsid w:val="009C7928"/>
    <w:rsid w:val="009C7A71"/>
    <w:rsid w:val="009D03B8"/>
    <w:rsid w:val="009D03F6"/>
    <w:rsid w:val="009D05C1"/>
    <w:rsid w:val="009D099B"/>
    <w:rsid w:val="009D0E66"/>
    <w:rsid w:val="009D102C"/>
    <w:rsid w:val="009D2210"/>
    <w:rsid w:val="009D227C"/>
    <w:rsid w:val="009D28A5"/>
    <w:rsid w:val="009D291B"/>
    <w:rsid w:val="009D2C6A"/>
    <w:rsid w:val="009D3369"/>
    <w:rsid w:val="009D3902"/>
    <w:rsid w:val="009D39C1"/>
    <w:rsid w:val="009D3E3D"/>
    <w:rsid w:val="009D3F14"/>
    <w:rsid w:val="009D41D3"/>
    <w:rsid w:val="009D4306"/>
    <w:rsid w:val="009D437F"/>
    <w:rsid w:val="009D4B1F"/>
    <w:rsid w:val="009D51E5"/>
    <w:rsid w:val="009D52F4"/>
    <w:rsid w:val="009D53EE"/>
    <w:rsid w:val="009D5A10"/>
    <w:rsid w:val="009D5A90"/>
    <w:rsid w:val="009D62DF"/>
    <w:rsid w:val="009D648F"/>
    <w:rsid w:val="009D693A"/>
    <w:rsid w:val="009D6950"/>
    <w:rsid w:val="009D69FC"/>
    <w:rsid w:val="009D6D0C"/>
    <w:rsid w:val="009D6DD3"/>
    <w:rsid w:val="009D7630"/>
    <w:rsid w:val="009D770B"/>
    <w:rsid w:val="009D79CF"/>
    <w:rsid w:val="009D7D01"/>
    <w:rsid w:val="009E013C"/>
    <w:rsid w:val="009E023F"/>
    <w:rsid w:val="009E04D7"/>
    <w:rsid w:val="009E0B53"/>
    <w:rsid w:val="009E1AB1"/>
    <w:rsid w:val="009E1E7C"/>
    <w:rsid w:val="009E224E"/>
    <w:rsid w:val="009E2350"/>
    <w:rsid w:val="009E2DDE"/>
    <w:rsid w:val="009E2EEF"/>
    <w:rsid w:val="009E3109"/>
    <w:rsid w:val="009E326B"/>
    <w:rsid w:val="009E3E63"/>
    <w:rsid w:val="009E3F26"/>
    <w:rsid w:val="009E3F67"/>
    <w:rsid w:val="009E44A1"/>
    <w:rsid w:val="009E4554"/>
    <w:rsid w:val="009E45E5"/>
    <w:rsid w:val="009E498D"/>
    <w:rsid w:val="009E50E4"/>
    <w:rsid w:val="009E5334"/>
    <w:rsid w:val="009E56B5"/>
    <w:rsid w:val="009E5D5B"/>
    <w:rsid w:val="009E5E93"/>
    <w:rsid w:val="009E643F"/>
    <w:rsid w:val="009E64D0"/>
    <w:rsid w:val="009E6796"/>
    <w:rsid w:val="009E681E"/>
    <w:rsid w:val="009E6E55"/>
    <w:rsid w:val="009E6F1A"/>
    <w:rsid w:val="009E7143"/>
    <w:rsid w:val="009E783F"/>
    <w:rsid w:val="009E7EF3"/>
    <w:rsid w:val="009F05BC"/>
    <w:rsid w:val="009F06CA"/>
    <w:rsid w:val="009F077A"/>
    <w:rsid w:val="009F0D61"/>
    <w:rsid w:val="009F0F6E"/>
    <w:rsid w:val="009F100A"/>
    <w:rsid w:val="009F17AC"/>
    <w:rsid w:val="009F180F"/>
    <w:rsid w:val="009F183F"/>
    <w:rsid w:val="009F1847"/>
    <w:rsid w:val="009F1A5F"/>
    <w:rsid w:val="009F2560"/>
    <w:rsid w:val="009F2952"/>
    <w:rsid w:val="009F2F4F"/>
    <w:rsid w:val="009F36B4"/>
    <w:rsid w:val="009F3C8D"/>
    <w:rsid w:val="009F4711"/>
    <w:rsid w:val="009F4F45"/>
    <w:rsid w:val="009F4F5F"/>
    <w:rsid w:val="009F5BEA"/>
    <w:rsid w:val="009F687B"/>
    <w:rsid w:val="009F7290"/>
    <w:rsid w:val="009F74E3"/>
    <w:rsid w:val="009F7526"/>
    <w:rsid w:val="009F78E4"/>
    <w:rsid w:val="009F795D"/>
    <w:rsid w:val="009F7B19"/>
    <w:rsid w:val="00A00762"/>
    <w:rsid w:val="00A01089"/>
    <w:rsid w:val="00A01532"/>
    <w:rsid w:val="00A01CEA"/>
    <w:rsid w:val="00A02A61"/>
    <w:rsid w:val="00A03031"/>
    <w:rsid w:val="00A03BAB"/>
    <w:rsid w:val="00A03BC8"/>
    <w:rsid w:val="00A03DC8"/>
    <w:rsid w:val="00A03F89"/>
    <w:rsid w:val="00A05025"/>
    <w:rsid w:val="00A0559B"/>
    <w:rsid w:val="00A0569A"/>
    <w:rsid w:val="00A05A73"/>
    <w:rsid w:val="00A05B1E"/>
    <w:rsid w:val="00A05D9C"/>
    <w:rsid w:val="00A05EF3"/>
    <w:rsid w:val="00A05FE4"/>
    <w:rsid w:val="00A06180"/>
    <w:rsid w:val="00A066F7"/>
    <w:rsid w:val="00A06866"/>
    <w:rsid w:val="00A06D11"/>
    <w:rsid w:val="00A07080"/>
    <w:rsid w:val="00A07CF6"/>
    <w:rsid w:val="00A07DAD"/>
    <w:rsid w:val="00A07FAB"/>
    <w:rsid w:val="00A1021C"/>
    <w:rsid w:val="00A10393"/>
    <w:rsid w:val="00A10AE7"/>
    <w:rsid w:val="00A10BC2"/>
    <w:rsid w:val="00A10EF1"/>
    <w:rsid w:val="00A116B8"/>
    <w:rsid w:val="00A118AB"/>
    <w:rsid w:val="00A12121"/>
    <w:rsid w:val="00A127E4"/>
    <w:rsid w:val="00A129E2"/>
    <w:rsid w:val="00A12E74"/>
    <w:rsid w:val="00A13499"/>
    <w:rsid w:val="00A13952"/>
    <w:rsid w:val="00A13AE5"/>
    <w:rsid w:val="00A13F40"/>
    <w:rsid w:val="00A148EF"/>
    <w:rsid w:val="00A14DF7"/>
    <w:rsid w:val="00A157B9"/>
    <w:rsid w:val="00A15856"/>
    <w:rsid w:val="00A16090"/>
    <w:rsid w:val="00A16488"/>
    <w:rsid w:val="00A1673A"/>
    <w:rsid w:val="00A16BA6"/>
    <w:rsid w:val="00A17401"/>
    <w:rsid w:val="00A175F0"/>
    <w:rsid w:val="00A17658"/>
    <w:rsid w:val="00A178F6"/>
    <w:rsid w:val="00A178FC"/>
    <w:rsid w:val="00A17B2A"/>
    <w:rsid w:val="00A17C6B"/>
    <w:rsid w:val="00A20507"/>
    <w:rsid w:val="00A20573"/>
    <w:rsid w:val="00A20812"/>
    <w:rsid w:val="00A20A65"/>
    <w:rsid w:val="00A20B5E"/>
    <w:rsid w:val="00A20D67"/>
    <w:rsid w:val="00A21608"/>
    <w:rsid w:val="00A21983"/>
    <w:rsid w:val="00A21CD9"/>
    <w:rsid w:val="00A21D71"/>
    <w:rsid w:val="00A223CB"/>
    <w:rsid w:val="00A223EE"/>
    <w:rsid w:val="00A235EB"/>
    <w:rsid w:val="00A2360C"/>
    <w:rsid w:val="00A238E8"/>
    <w:rsid w:val="00A23AAC"/>
    <w:rsid w:val="00A23C2D"/>
    <w:rsid w:val="00A23E04"/>
    <w:rsid w:val="00A24026"/>
    <w:rsid w:val="00A242C6"/>
    <w:rsid w:val="00A24A67"/>
    <w:rsid w:val="00A256D9"/>
    <w:rsid w:val="00A25875"/>
    <w:rsid w:val="00A25920"/>
    <w:rsid w:val="00A25A49"/>
    <w:rsid w:val="00A25E5B"/>
    <w:rsid w:val="00A261C7"/>
    <w:rsid w:val="00A264BB"/>
    <w:rsid w:val="00A264D0"/>
    <w:rsid w:val="00A26AF2"/>
    <w:rsid w:val="00A26ED5"/>
    <w:rsid w:val="00A2707C"/>
    <w:rsid w:val="00A2709C"/>
    <w:rsid w:val="00A2765E"/>
    <w:rsid w:val="00A277FA"/>
    <w:rsid w:val="00A279AB"/>
    <w:rsid w:val="00A27A9D"/>
    <w:rsid w:val="00A27CCD"/>
    <w:rsid w:val="00A27E86"/>
    <w:rsid w:val="00A30312"/>
    <w:rsid w:val="00A30FF3"/>
    <w:rsid w:val="00A317A7"/>
    <w:rsid w:val="00A31820"/>
    <w:rsid w:val="00A318ED"/>
    <w:rsid w:val="00A31973"/>
    <w:rsid w:val="00A31FFD"/>
    <w:rsid w:val="00A32C08"/>
    <w:rsid w:val="00A334DC"/>
    <w:rsid w:val="00A33F82"/>
    <w:rsid w:val="00A346F1"/>
    <w:rsid w:val="00A347C9"/>
    <w:rsid w:val="00A34BC9"/>
    <w:rsid w:val="00A34D55"/>
    <w:rsid w:val="00A34DE4"/>
    <w:rsid w:val="00A3545E"/>
    <w:rsid w:val="00A354A3"/>
    <w:rsid w:val="00A3574E"/>
    <w:rsid w:val="00A3624E"/>
    <w:rsid w:val="00A3626F"/>
    <w:rsid w:val="00A3726B"/>
    <w:rsid w:val="00A372AB"/>
    <w:rsid w:val="00A3737A"/>
    <w:rsid w:val="00A37A48"/>
    <w:rsid w:val="00A37AEC"/>
    <w:rsid w:val="00A40F5C"/>
    <w:rsid w:val="00A41095"/>
    <w:rsid w:val="00A41772"/>
    <w:rsid w:val="00A417F8"/>
    <w:rsid w:val="00A4185A"/>
    <w:rsid w:val="00A41EDF"/>
    <w:rsid w:val="00A41FC0"/>
    <w:rsid w:val="00A42131"/>
    <w:rsid w:val="00A425BC"/>
    <w:rsid w:val="00A4310F"/>
    <w:rsid w:val="00A43EB2"/>
    <w:rsid w:val="00A440F4"/>
    <w:rsid w:val="00A44669"/>
    <w:rsid w:val="00A446A8"/>
    <w:rsid w:val="00A44C12"/>
    <w:rsid w:val="00A45286"/>
    <w:rsid w:val="00A45A24"/>
    <w:rsid w:val="00A45CF9"/>
    <w:rsid w:val="00A46474"/>
    <w:rsid w:val="00A46A08"/>
    <w:rsid w:val="00A46A0E"/>
    <w:rsid w:val="00A46B18"/>
    <w:rsid w:val="00A46B76"/>
    <w:rsid w:val="00A46C6E"/>
    <w:rsid w:val="00A470B4"/>
    <w:rsid w:val="00A471A3"/>
    <w:rsid w:val="00A47DBE"/>
    <w:rsid w:val="00A50D6B"/>
    <w:rsid w:val="00A50F38"/>
    <w:rsid w:val="00A512E0"/>
    <w:rsid w:val="00A51D39"/>
    <w:rsid w:val="00A52803"/>
    <w:rsid w:val="00A52912"/>
    <w:rsid w:val="00A529AD"/>
    <w:rsid w:val="00A52B57"/>
    <w:rsid w:val="00A53A0A"/>
    <w:rsid w:val="00A53AF2"/>
    <w:rsid w:val="00A53B3D"/>
    <w:rsid w:val="00A543B4"/>
    <w:rsid w:val="00A5478D"/>
    <w:rsid w:val="00A547CD"/>
    <w:rsid w:val="00A54A46"/>
    <w:rsid w:val="00A54FC4"/>
    <w:rsid w:val="00A55295"/>
    <w:rsid w:val="00A55642"/>
    <w:rsid w:val="00A55B15"/>
    <w:rsid w:val="00A55B35"/>
    <w:rsid w:val="00A55DDC"/>
    <w:rsid w:val="00A55E20"/>
    <w:rsid w:val="00A564DB"/>
    <w:rsid w:val="00A57773"/>
    <w:rsid w:val="00A57BEB"/>
    <w:rsid w:val="00A57DB3"/>
    <w:rsid w:val="00A604AA"/>
    <w:rsid w:val="00A60BAC"/>
    <w:rsid w:val="00A60F61"/>
    <w:rsid w:val="00A61471"/>
    <w:rsid w:val="00A617CA"/>
    <w:rsid w:val="00A61895"/>
    <w:rsid w:val="00A619E1"/>
    <w:rsid w:val="00A61BE1"/>
    <w:rsid w:val="00A61E5B"/>
    <w:rsid w:val="00A61F92"/>
    <w:rsid w:val="00A623C3"/>
    <w:rsid w:val="00A62890"/>
    <w:rsid w:val="00A62A59"/>
    <w:rsid w:val="00A632A7"/>
    <w:rsid w:val="00A634AE"/>
    <w:rsid w:val="00A6357A"/>
    <w:rsid w:val="00A639FD"/>
    <w:rsid w:val="00A63AD0"/>
    <w:rsid w:val="00A63E4B"/>
    <w:rsid w:val="00A64745"/>
    <w:rsid w:val="00A648C1"/>
    <w:rsid w:val="00A64AB8"/>
    <w:rsid w:val="00A654A3"/>
    <w:rsid w:val="00A6594A"/>
    <w:rsid w:val="00A65C02"/>
    <w:rsid w:val="00A6641F"/>
    <w:rsid w:val="00A67405"/>
    <w:rsid w:val="00A7002B"/>
    <w:rsid w:val="00A70135"/>
    <w:rsid w:val="00A707D2"/>
    <w:rsid w:val="00A70AFA"/>
    <w:rsid w:val="00A713A4"/>
    <w:rsid w:val="00A713AE"/>
    <w:rsid w:val="00A713BC"/>
    <w:rsid w:val="00A71BC5"/>
    <w:rsid w:val="00A7256B"/>
    <w:rsid w:val="00A73543"/>
    <w:rsid w:val="00A73647"/>
    <w:rsid w:val="00A73B15"/>
    <w:rsid w:val="00A742B9"/>
    <w:rsid w:val="00A7454B"/>
    <w:rsid w:val="00A74A92"/>
    <w:rsid w:val="00A75754"/>
    <w:rsid w:val="00A75BA5"/>
    <w:rsid w:val="00A75C8E"/>
    <w:rsid w:val="00A75E10"/>
    <w:rsid w:val="00A76473"/>
    <w:rsid w:val="00A76595"/>
    <w:rsid w:val="00A76697"/>
    <w:rsid w:val="00A7678C"/>
    <w:rsid w:val="00A769F2"/>
    <w:rsid w:val="00A76BB2"/>
    <w:rsid w:val="00A773DF"/>
    <w:rsid w:val="00A77BF2"/>
    <w:rsid w:val="00A77C90"/>
    <w:rsid w:val="00A8063F"/>
    <w:rsid w:val="00A819E1"/>
    <w:rsid w:val="00A82734"/>
    <w:rsid w:val="00A837B0"/>
    <w:rsid w:val="00A83D33"/>
    <w:rsid w:val="00A83D7E"/>
    <w:rsid w:val="00A83DC9"/>
    <w:rsid w:val="00A83E68"/>
    <w:rsid w:val="00A8418C"/>
    <w:rsid w:val="00A847A8"/>
    <w:rsid w:val="00A84B55"/>
    <w:rsid w:val="00A84C94"/>
    <w:rsid w:val="00A850F5"/>
    <w:rsid w:val="00A85FC6"/>
    <w:rsid w:val="00A86705"/>
    <w:rsid w:val="00A8677D"/>
    <w:rsid w:val="00A86A25"/>
    <w:rsid w:val="00A86CEE"/>
    <w:rsid w:val="00A86CFE"/>
    <w:rsid w:val="00A8767E"/>
    <w:rsid w:val="00A8770A"/>
    <w:rsid w:val="00A878C1"/>
    <w:rsid w:val="00A87A74"/>
    <w:rsid w:val="00A908B0"/>
    <w:rsid w:val="00A90977"/>
    <w:rsid w:val="00A909C5"/>
    <w:rsid w:val="00A90F17"/>
    <w:rsid w:val="00A9131C"/>
    <w:rsid w:val="00A922BF"/>
    <w:rsid w:val="00A9243E"/>
    <w:rsid w:val="00A92DB6"/>
    <w:rsid w:val="00A9312A"/>
    <w:rsid w:val="00A93489"/>
    <w:rsid w:val="00A93950"/>
    <w:rsid w:val="00A940D4"/>
    <w:rsid w:val="00A94306"/>
    <w:rsid w:val="00A943AA"/>
    <w:rsid w:val="00A948E9"/>
    <w:rsid w:val="00A94B8E"/>
    <w:rsid w:val="00A94DAA"/>
    <w:rsid w:val="00A94EBE"/>
    <w:rsid w:val="00A95276"/>
    <w:rsid w:val="00A952DA"/>
    <w:rsid w:val="00A95483"/>
    <w:rsid w:val="00A959FB"/>
    <w:rsid w:val="00A961B0"/>
    <w:rsid w:val="00A9665B"/>
    <w:rsid w:val="00A96CAF"/>
    <w:rsid w:val="00A9778F"/>
    <w:rsid w:val="00A97C33"/>
    <w:rsid w:val="00AA00E1"/>
    <w:rsid w:val="00AA08D0"/>
    <w:rsid w:val="00AA099E"/>
    <w:rsid w:val="00AA0AEC"/>
    <w:rsid w:val="00AA0AF5"/>
    <w:rsid w:val="00AA0F17"/>
    <w:rsid w:val="00AA1156"/>
    <w:rsid w:val="00AA124D"/>
    <w:rsid w:val="00AA152F"/>
    <w:rsid w:val="00AA1CD0"/>
    <w:rsid w:val="00AA210E"/>
    <w:rsid w:val="00AA2211"/>
    <w:rsid w:val="00AA2295"/>
    <w:rsid w:val="00AA251A"/>
    <w:rsid w:val="00AA267B"/>
    <w:rsid w:val="00AA2D00"/>
    <w:rsid w:val="00AA3204"/>
    <w:rsid w:val="00AA3296"/>
    <w:rsid w:val="00AA32A4"/>
    <w:rsid w:val="00AA3571"/>
    <w:rsid w:val="00AA3DB3"/>
    <w:rsid w:val="00AA5295"/>
    <w:rsid w:val="00AA6051"/>
    <w:rsid w:val="00AA6654"/>
    <w:rsid w:val="00AA68BE"/>
    <w:rsid w:val="00AA68E5"/>
    <w:rsid w:val="00AA69CA"/>
    <w:rsid w:val="00AA6B3B"/>
    <w:rsid w:val="00AA6D34"/>
    <w:rsid w:val="00AA7769"/>
    <w:rsid w:val="00AA7936"/>
    <w:rsid w:val="00AB0378"/>
    <w:rsid w:val="00AB04EE"/>
    <w:rsid w:val="00AB052A"/>
    <w:rsid w:val="00AB05CB"/>
    <w:rsid w:val="00AB07D2"/>
    <w:rsid w:val="00AB0D0B"/>
    <w:rsid w:val="00AB11FF"/>
    <w:rsid w:val="00AB120A"/>
    <w:rsid w:val="00AB17BA"/>
    <w:rsid w:val="00AB1B86"/>
    <w:rsid w:val="00AB1BA9"/>
    <w:rsid w:val="00AB1FEC"/>
    <w:rsid w:val="00AB2220"/>
    <w:rsid w:val="00AB26EB"/>
    <w:rsid w:val="00AB270F"/>
    <w:rsid w:val="00AB344D"/>
    <w:rsid w:val="00AB39F1"/>
    <w:rsid w:val="00AB4040"/>
    <w:rsid w:val="00AB41A7"/>
    <w:rsid w:val="00AB449D"/>
    <w:rsid w:val="00AB4A38"/>
    <w:rsid w:val="00AB4CA1"/>
    <w:rsid w:val="00AB4DC9"/>
    <w:rsid w:val="00AB5060"/>
    <w:rsid w:val="00AB51E0"/>
    <w:rsid w:val="00AB53F8"/>
    <w:rsid w:val="00AB5C1B"/>
    <w:rsid w:val="00AB6277"/>
    <w:rsid w:val="00AB635D"/>
    <w:rsid w:val="00AB6427"/>
    <w:rsid w:val="00AB6618"/>
    <w:rsid w:val="00AB6827"/>
    <w:rsid w:val="00AB6884"/>
    <w:rsid w:val="00AB6B9F"/>
    <w:rsid w:val="00AB7512"/>
    <w:rsid w:val="00AB7631"/>
    <w:rsid w:val="00AB78A6"/>
    <w:rsid w:val="00AB7A0A"/>
    <w:rsid w:val="00AB7CE5"/>
    <w:rsid w:val="00AC0097"/>
    <w:rsid w:val="00AC00E5"/>
    <w:rsid w:val="00AC01A2"/>
    <w:rsid w:val="00AC02A3"/>
    <w:rsid w:val="00AC0FFC"/>
    <w:rsid w:val="00AC1498"/>
    <w:rsid w:val="00AC16EA"/>
    <w:rsid w:val="00AC1EFF"/>
    <w:rsid w:val="00AC1FD0"/>
    <w:rsid w:val="00AC2178"/>
    <w:rsid w:val="00AC22E3"/>
    <w:rsid w:val="00AC26BF"/>
    <w:rsid w:val="00AC294E"/>
    <w:rsid w:val="00AC32B1"/>
    <w:rsid w:val="00AC36D5"/>
    <w:rsid w:val="00AC3A9A"/>
    <w:rsid w:val="00AC432D"/>
    <w:rsid w:val="00AC4AA3"/>
    <w:rsid w:val="00AC55EA"/>
    <w:rsid w:val="00AC56A2"/>
    <w:rsid w:val="00AC5B30"/>
    <w:rsid w:val="00AC5F8E"/>
    <w:rsid w:val="00AC601F"/>
    <w:rsid w:val="00AC6413"/>
    <w:rsid w:val="00AC721F"/>
    <w:rsid w:val="00AC77EE"/>
    <w:rsid w:val="00AC7B26"/>
    <w:rsid w:val="00AC7F08"/>
    <w:rsid w:val="00AD0001"/>
    <w:rsid w:val="00AD0135"/>
    <w:rsid w:val="00AD0301"/>
    <w:rsid w:val="00AD0600"/>
    <w:rsid w:val="00AD0BAD"/>
    <w:rsid w:val="00AD0D15"/>
    <w:rsid w:val="00AD10A2"/>
    <w:rsid w:val="00AD184E"/>
    <w:rsid w:val="00AD1A88"/>
    <w:rsid w:val="00AD20AB"/>
    <w:rsid w:val="00AD21E6"/>
    <w:rsid w:val="00AD2405"/>
    <w:rsid w:val="00AD2AA8"/>
    <w:rsid w:val="00AD3974"/>
    <w:rsid w:val="00AD3E01"/>
    <w:rsid w:val="00AD3F8E"/>
    <w:rsid w:val="00AD412E"/>
    <w:rsid w:val="00AD41C1"/>
    <w:rsid w:val="00AD4353"/>
    <w:rsid w:val="00AD46F4"/>
    <w:rsid w:val="00AD4710"/>
    <w:rsid w:val="00AD4855"/>
    <w:rsid w:val="00AD4912"/>
    <w:rsid w:val="00AD4BFE"/>
    <w:rsid w:val="00AD4C04"/>
    <w:rsid w:val="00AD4F67"/>
    <w:rsid w:val="00AD5045"/>
    <w:rsid w:val="00AD58FB"/>
    <w:rsid w:val="00AD594D"/>
    <w:rsid w:val="00AD6F91"/>
    <w:rsid w:val="00AD76D6"/>
    <w:rsid w:val="00AE00AF"/>
    <w:rsid w:val="00AE028A"/>
    <w:rsid w:val="00AE094B"/>
    <w:rsid w:val="00AE0CB7"/>
    <w:rsid w:val="00AE11FB"/>
    <w:rsid w:val="00AE186A"/>
    <w:rsid w:val="00AE2093"/>
    <w:rsid w:val="00AE2101"/>
    <w:rsid w:val="00AE2B6A"/>
    <w:rsid w:val="00AE2EBE"/>
    <w:rsid w:val="00AE32EB"/>
    <w:rsid w:val="00AE381F"/>
    <w:rsid w:val="00AE3E33"/>
    <w:rsid w:val="00AE3FC3"/>
    <w:rsid w:val="00AE4098"/>
    <w:rsid w:val="00AE462D"/>
    <w:rsid w:val="00AE47AB"/>
    <w:rsid w:val="00AE4AFD"/>
    <w:rsid w:val="00AE4DFE"/>
    <w:rsid w:val="00AE4E36"/>
    <w:rsid w:val="00AE4FFE"/>
    <w:rsid w:val="00AE5215"/>
    <w:rsid w:val="00AE54DD"/>
    <w:rsid w:val="00AE54E3"/>
    <w:rsid w:val="00AE63F4"/>
    <w:rsid w:val="00AE67B1"/>
    <w:rsid w:val="00AE695A"/>
    <w:rsid w:val="00AE6AE1"/>
    <w:rsid w:val="00AE6BB3"/>
    <w:rsid w:val="00AE6E49"/>
    <w:rsid w:val="00AE6FB2"/>
    <w:rsid w:val="00AE7249"/>
    <w:rsid w:val="00AE734E"/>
    <w:rsid w:val="00AE7417"/>
    <w:rsid w:val="00AE7473"/>
    <w:rsid w:val="00AE7CCB"/>
    <w:rsid w:val="00AF018F"/>
    <w:rsid w:val="00AF0908"/>
    <w:rsid w:val="00AF09F4"/>
    <w:rsid w:val="00AF1472"/>
    <w:rsid w:val="00AF1A3B"/>
    <w:rsid w:val="00AF2A14"/>
    <w:rsid w:val="00AF3B3C"/>
    <w:rsid w:val="00AF3F76"/>
    <w:rsid w:val="00AF4531"/>
    <w:rsid w:val="00AF4E14"/>
    <w:rsid w:val="00AF4F9F"/>
    <w:rsid w:val="00AF562C"/>
    <w:rsid w:val="00AF57E9"/>
    <w:rsid w:val="00AF591B"/>
    <w:rsid w:val="00AF66A1"/>
    <w:rsid w:val="00AF69BB"/>
    <w:rsid w:val="00AF6A1B"/>
    <w:rsid w:val="00AF6C2E"/>
    <w:rsid w:val="00AF6D2F"/>
    <w:rsid w:val="00AF6E22"/>
    <w:rsid w:val="00AF707A"/>
    <w:rsid w:val="00AF70D6"/>
    <w:rsid w:val="00AF72B6"/>
    <w:rsid w:val="00AF78A7"/>
    <w:rsid w:val="00AF7A05"/>
    <w:rsid w:val="00AF7AD1"/>
    <w:rsid w:val="00AF7B5F"/>
    <w:rsid w:val="00AF7CC9"/>
    <w:rsid w:val="00AF7E34"/>
    <w:rsid w:val="00B0022F"/>
    <w:rsid w:val="00B00626"/>
    <w:rsid w:val="00B00B1A"/>
    <w:rsid w:val="00B00BAD"/>
    <w:rsid w:val="00B0109F"/>
    <w:rsid w:val="00B0153F"/>
    <w:rsid w:val="00B015B0"/>
    <w:rsid w:val="00B01926"/>
    <w:rsid w:val="00B019C2"/>
    <w:rsid w:val="00B019E3"/>
    <w:rsid w:val="00B02200"/>
    <w:rsid w:val="00B02C10"/>
    <w:rsid w:val="00B030F8"/>
    <w:rsid w:val="00B03293"/>
    <w:rsid w:val="00B032C6"/>
    <w:rsid w:val="00B033F8"/>
    <w:rsid w:val="00B03ADB"/>
    <w:rsid w:val="00B04130"/>
    <w:rsid w:val="00B0420D"/>
    <w:rsid w:val="00B044B4"/>
    <w:rsid w:val="00B050B5"/>
    <w:rsid w:val="00B05317"/>
    <w:rsid w:val="00B057F0"/>
    <w:rsid w:val="00B05A89"/>
    <w:rsid w:val="00B05E14"/>
    <w:rsid w:val="00B065AB"/>
    <w:rsid w:val="00B0669C"/>
    <w:rsid w:val="00B067BB"/>
    <w:rsid w:val="00B06A88"/>
    <w:rsid w:val="00B06E73"/>
    <w:rsid w:val="00B0719C"/>
    <w:rsid w:val="00B0747A"/>
    <w:rsid w:val="00B079A0"/>
    <w:rsid w:val="00B079E8"/>
    <w:rsid w:val="00B07BEA"/>
    <w:rsid w:val="00B07D0E"/>
    <w:rsid w:val="00B100B1"/>
    <w:rsid w:val="00B1011E"/>
    <w:rsid w:val="00B102B6"/>
    <w:rsid w:val="00B1089A"/>
    <w:rsid w:val="00B11224"/>
    <w:rsid w:val="00B120C0"/>
    <w:rsid w:val="00B12460"/>
    <w:rsid w:val="00B12A5A"/>
    <w:rsid w:val="00B12AEE"/>
    <w:rsid w:val="00B135F5"/>
    <w:rsid w:val="00B13898"/>
    <w:rsid w:val="00B13ED6"/>
    <w:rsid w:val="00B14149"/>
    <w:rsid w:val="00B141B6"/>
    <w:rsid w:val="00B142B9"/>
    <w:rsid w:val="00B14821"/>
    <w:rsid w:val="00B155F5"/>
    <w:rsid w:val="00B15666"/>
    <w:rsid w:val="00B15E64"/>
    <w:rsid w:val="00B16205"/>
    <w:rsid w:val="00B16353"/>
    <w:rsid w:val="00B16DE8"/>
    <w:rsid w:val="00B17019"/>
    <w:rsid w:val="00B17058"/>
    <w:rsid w:val="00B17616"/>
    <w:rsid w:val="00B17944"/>
    <w:rsid w:val="00B17D9F"/>
    <w:rsid w:val="00B17E13"/>
    <w:rsid w:val="00B20891"/>
    <w:rsid w:val="00B20B6A"/>
    <w:rsid w:val="00B20DED"/>
    <w:rsid w:val="00B20F92"/>
    <w:rsid w:val="00B21873"/>
    <w:rsid w:val="00B21B2B"/>
    <w:rsid w:val="00B21D97"/>
    <w:rsid w:val="00B21EF2"/>
    <w:rsid w:val="00B22638"/>
    <w:rsid w:val="00B22650"/>
    <w:rsid w:val="00B22E3C"/>
    <w:rsid w:val="00B234AE"/>
    <w:rsid w:val="00B2361A"/>
    <w:rsid w:val="00B241F5"/>
    <w:rsid w:val="00B244B7"/>
    <w:rsid w:val="00B245F6"/>
    <w:rsid w:val="00B248D3"/>
    <w:rsid w:val="00B24BEE"/>
    <w:rsid w:val="00B25034"/>
    <w:rsid w:val="00B255F6"/>
    <w:rsid w:val="00B25E18"/>
    <w:rsid w:val="00B25F04"/>
    <w:rsid w:val="00B26325"/>
    <w:rsid w:val="00B270C2"/>
    <w:rsid w:val="00B270CB"/>
    <w:rsid w:val="00B2727A"/>
    <w:rsid w:val="00B27AC8"/>
    <w:rsid w:val="00B27BD0"/>
    <w:rsid w:val="00B30109"/>
    <w:rsid w:val="00B30C41"/>
    <w:rsid w:val="00B3148D"/>
    <w:rsid w:val="00B3160B"/>
    <w:rsid w:val="00B31BC0"/>
    <w:rsid w:val="00B32049"/>
    <w:rsid w:val="00B32101"/>
    <w:rsid w:val="00B321F7"/>
    <w:rsid w:val="00B324FB"/>
    <w:rsid w:val="00B32A22"/>
    <w:rsid w:val="00B32A51"/>
    <w:rsid w:val="00B32D4E"/>
    <w:rsid w:val="00B32D84"/>
    <w:rsid w:val="00B32D8F"/>
    <w:rsid w:val="00B32FBE"/>
    <w:rsid w:val="00B3355B"/>
    <w:rsid w:val="00B33647"/>
    <w:rsid w:val="00B33AFE"/>
    <w:rsid w:val="00B340B5"/>
    <w:rsid w:val="00B34512"/>
    <w:rsid w:val="00B34929"/>
    <w:rsid w:val="00B34BE8"/>
    <w:rsid w:val="00B34CC7"/>
    <w:rsid w:val="00B34FC8"/>
    <w:rsid w:val="00B35751"/>
    <w:rsid w:val="00B357E3"/>
    <w:rsid w:val="00B357FF"/>
    <w:rsid w:val="00B3596F"/>
    <w:rsid w:val="00B360E3"/>
    <w:rsid w:val="00B361C9"/>
    <w:rsid w:val="00B3682E"/>
    <w:rsid w:val="00B36D2B"/>
    <w:rsid w:val="00B36EF2"/>
    <w:rsid w:val="00B3700D"/>
    <w:rsid w:val="00B372DD"/>
    <w:rsid w:val="00B379B9"/>
    <w:rsid w:val="00B37DC4"/>
    <w:rsid w:val="00B40276"/>
    <w:rsid w:val="00B405C2"/>
    <w:rsid w:val="00B41322"/>
    <w:rsid w:val="00B41976"/>
    <w:rsid w:val="00B41A6B"/>
    <w:rsid w:val="00B41E08"/>
    <w:rsid w:val="00B422F3"/>
    <w:rsid w:val="00B42FBB"/>
    <w:rsid w:val="00B43128"/>
    <w:rsid w:val="00B4390F"/>
    <w:rsid w:val="00B4434C"/>
    <w:rsid w:val="00B44E1C"/>
    <w:rsid w:val="00B4501A"/>
    <w:rsid w:val="00B45191"/>
    <w:rsid w:val="00B451A3"/>
    <w:rsid w:val="00B4525D"/>
    <w:rsid w:val="00B45CC8"/>
    <w:rsid w:val="00B46381"/>
    <w:rsid w:val="00B463D7"/>
    <w:rsid w:val="00B46A42"/>
    <w:rsid w:val="00B47893"/>
    <w:rsid w:val="00B478F8"/>
    <w:rsid w:val="00B50359"/>
    <w:rsid w:val="00B504E6"/>
    <w:rsid w:val="00B50AA5"/>
    <w:rsid w:val="00B50E34"/>
    <w:rsid w:val="00B517F0"/>
    <w:rsid w:val="00B51E7D"/>
    <w:rsid w:val="00B52C8B"/>
    <w:rsid w:val="00B52D44"/>
    <w:rsid w:val="00B52E12"/>
    <w:rsid w:val="00B53188"/>
    <w:rsid w:val="00B534AD"/>
    <w:rsid w:val="00B5420F"/>
    <w:rsid w:val="00B54572"/>
    <w:rsid w:val="00B5464A"/>
    <w:rsid w:val="00B5483C"/>
    <w:rsid w:val="00B54F38"/>
    <w:rsid w:val="00B5508C"/>
    <w:rsid w:val="00B5518D"/>
    <w:rsid w:val="00B5580F"/>
    <w:rsid w:val="00B55BD0"/>
    <w:rsid w:val="00B56A52"/>
    <w:rsid w:val="00B56AE2"/>
    <w:rsid w:val="00B56DBF"/>
    <w:rsid w:val="00B57428"/>
    <w:rsid w:val="00B57CA8"/>
    <w:rsid w:val="00B60237"/>
    <w:rsid w:val="00B6055B"/>
    <w:rsid w:val="00B60787"/>
    <w:rsid w:val="00B60C18"/>
    <w:rsid w:val="00B60F0C"/>
    <w:rsid w:val="00B611CF"/>
    <w:rsid w:val="00B61362"/>
    <w:rsid w:val="00B61596"/>
    <w:rsid w:val="00B6237C"/>
    <w:rsid w:val="00B627AA"/>
    <w:rsid w:val="00B62917"/>
    <w:rsid w:val="00B62A30"/>
    <w:rsid w:val="00B63264"/>
    <w:rsid w:val="00B639BB"/>
    <w:rsid w:val="00B63BCF"/>
    <w:rsid w:val="00B63D18"/>
    <w:rsid w:val="00B63E60"/>
    <w:rsid w:val="00B6427B"/>
    <w:rsid w:val="00B64302"/>
    <w:rsid w:val="00B6465C"/>
    <w:rsid w:val="00B646BF"/>
    <w:rsid w:val="00B64B75"/>
    <w:rsid w:val="00B64E59"/>
    <w:rsid w:val="00B64EB9"/>
    <w:rsid w:val="00B6559A"/>
    <w:rsid w:val="00B658DA"/>
    <w:rsid w:val="00B65CC3"/>
    <w:rsid w:val="00B6644C"/>
    <w:rsid w:val="00B665B5"/>
    <w:rsid w:val="00B66D9C"/>
    <w:rsid w:val="00B66F4D"/>
    <w:rsid w:val="00B67534"/>
    <w:rsid w:val="00B6754C"/>
    <w:rsid w:val="00B676E9"/>
    <w:rsid w:val="00B67B62"/>
    <w:rsid w:val="00B67DBA"/>
    <w:rsid w:val="00B67E71"/>
    <w:rsid w:val="00B706AD"/>
    <w:rsid w:val="00B706FE"/>
    <w:rsid w:val="00B70771"/>
    <w:rsid w:val="00B70B89"/>
    <w:rsid w:val="00B70EBA"/>
    <w:rsid w:val="00B71B1E"/>
    <w:rsid w:val="00B72491"/>
    <w:rsid w:val="00B7256A"/>
    <w:rsid w:val="00B7275D"/>
    <w:rsid w:val="00B7280E"/>
    <w:rsid w:val="00B7298A"/>
    <w:rsid w:val="00B72C23"/>
    <w:rsid w:val="00B730C2"/>
    <w:rsid w:val="00B73348"/>
    <w:rsid w:val="00B73DFB"/>
    <w:rsid w:val="00B745C0"/>
    <w:rsid w:val="00B749C0"/>
    <w:rsid w:val="00B75813"/>
    <w:rsid w:val="00B76618"/>
    <w:rsid w:val="00B76C0F"/>
    <w:rsid w:val="00B76DB7"/>
    <w:rsid w:val="00B76F04"/>
    <w:rsid w:val="00B7767F"/>
    <w:rsid w:val="00B77B97"/>
    <w:rsid w:val="00B80118"/>
    <w:rsid w:val="00B8152B"/>
    <w:rsid w:val="00B815F6"/>
    <w:rsid w:val="00B81637"/>
    <w:rsid w:val="00B821CC"/>
    <w:rsid w:val="00B8237F"/>
    <w:rsid w:val="00B826DC"/>
    <w:rsid w:val="00B82C07"/>
    <w:rsid w:val="00B82D72"/>
    <w:rsid w:val="00B82DDD"/>
    <w:rsid w:val="00B83316"/>
    <w:rsid w:val="00B8350D"/>
    <w:rsid w:val="00B837A9"/>
    <w:rsid w:val="00B837F4"/>
    <w:rsid w:val="00B83CD1"/>
    <w:rsid w:val="00B83FCB"/>
    <w:rsid w:val="00B84002"/>
    <w:rsid w:val="00B8450F"/>
    <w:rsid w:val="00B84547"/>
    <w:rsid w:val="00B84755"/>
    <w:rsid w:val="00B848D1"/>
    <w:rsid w:val="00B84B5A"/>
    <w:rsid w:val="00B84C4E"/>
    <w:rsid w:val="00B84CEF"/>
    <w:rsid w:val="00B84F58"/>
    <w:rsid w:val="00B84F97"/>
    <w:rsid w:val="00B85071"/>
    <w:rsid w:val="00B85103"/>
    <w:rsid w:val="00B85391"/>
    <w:rsid w:val="00B8586B"/>
    <w:rsid w:val="00B85BA5"/>
    <w:rsid w:val="00B85C6A"/>
    <w:rsid w:val="00B861A0"/>
    <w:rsid w:val="00B866D2"/>
    <w:rsid w:val="00B86844"/>
    <w:rsid w:val="00B86FE4"/>
    <w:rsid w:val="00B8790E"/>
    <w:rsid w:val="00B87B98"/>
    <w:rsid w:val="00B87CBD"/>
    <w:rsid w:val="00B87D0E"/>
    <w:rsid w:val="00B90B42"/>
    <w:rsid w:val="00B91177"/>
    <w:rsid w:val="00B9148F"/>
    <w:rsid w:val="00B91BC5"/>
    <w:rsid w:val="00B9214F"/>
    <w:rsid w:val="00B92499"/>
    <w:rsid w:val="00B93664"/>
    <w:rsid w:val="00B93A3D"/>
    <w:rsid w:val="00B93ACA"/>
    <w:rsid w:val="00B93DB3"/>
    <w:rsid w:val="00B94122"/>
    <w:rsid w:val="00B94167"/>
    <w:rsid w:val="00B9434C"/>
    <w:rsid w:val="00B94A8F"/>
    <w:rsid w:val="00B94B7A"/>
    <w:rsid w:val="00B94F7D"/>
    <w:rsid w:val="00B95423"/>
    <w:rsid w:val="00B95439"/>
    <w:rsid w:val="00B9580A"/>
    <w:rsid w:val="00B9596F"/>
    <w:rsid w:val="00B95ABA"/>
    <w:rsid w:val="00B95B19"/>
    <w:rsid w:val="00B95E2C"/>
    <w:rsid w:val="00B96041"/>
    <w:rsid w:val="00B96279"/>
    <w:rsid w:val="00B96731"/>
    <w:rsid w:val="00B96E6C"/>
    <w:rsid w:val="00B96F2C"/>
    <w:rsid w:val="00B9705E"/>
    <w:rsid w:val="00B97337"/>
    <w:rsid w:val="00B9769C"/>
    <w:rsid w:val="00BA124B"/>
    <w:rsid w:val="00BA1B6A"/>
    <w:rsid w:val="00BA1D3A"/>
    <w:rsid w:val="00BA1F59"/>
    <w:rsid w:val="00BA21A2"/>
    <w:rsid w:val="00BA2620"/>
    <w:rsid w:val="00BA269D"/>
    <w:rsid w:val="00BA27CE"/>
    <w:rsid w:val="00BA2CF1"/>
    <w:rsid w:val="00BA2E43"/>
    <w:rsid w:val="00BA2EF3"/>
    <w:rsid w:val="00BA30F3"/>
    <w:rsid w:val="00BA3810"/>
    <w:rsid w:val="00BA3A13"/>
    <w:rsid w:val="00BA41B3"/>
    <w:rsid w:val="00BA4D77"/>
    <w:rsid w:val="00BA557B"/>
    <w:rsid w:val="00BA5F89"/>
    <w:rsid w:val="00BA6343"/>
    <w:rsid w:val="00BA64A9"/>
    <w:rsid w:val="00BA67CB"/>
    <w:rsid w:val="00BA6831"/>
    <w:rsid w:val="00BA690E"/>
    <w:rsid w:val="00BA6CF4"/>
    <w:rsid w:val="00BA6E58"/>
    <w:rsid w:val="00BA755E"/>
    <w:rsid w:val="00BA7AB4"/>
    <w:rsid w:val="00BA7B86"/>
    <w:rsid w:val="00BB075D"/>
    <w:rsid w:val="00BB15F5"/>
    <w:rsid w:val="00BB17E0"/>
    <w:rsid w:val="00BB222D"/>
    <w:rsid w:val="00BB260A"/>
    <w:rsid w:val="00BB2B8C"/>
    <w:rsid w:val="00BB2F94"/>
    <w:rsid w:val="00BB31D7"/>
    <w:rsid w:val="00BB3A65"/>
    <w:rsid w:val="00BB40A3"/>
    <w:rsid w:val="00BB43F7"/>
    <w:rsid w:val="00BB473F"/>
    <w:rsid w:val="00BB4754"/>
    <w:rsid w:val="00BB4C68"/>
    <w:rsid w:val="00BB4CF6"/>
    <w:rsid w:val="00BB5053"/>
    <w:rsid w:val="00BB50F6"/>
    <w:rsid w:val="00BB55DA"/>
    <w:rsid w:val="00BB576C"/>
    <w:rsid w:val="00BB6A10"/>
    <w:rsid w:val="00BB6B3D"/>
    <w:rsid w:val="00BB70BA"/>
    <w:rsid w:val="00BB77C5"/>
    <w:rsid w:val="00BB7D85"/>
    <w:rsid w:val="00BC05B0"/>
    <w:rsid w:val="00BC0FFB"/>
    <w:rsid w:val="00BC12CF"/>
    <w:rsid w:val="00BC150A"/>
    <w:rsid w:val="00BC16D1"/>
    <w:rsid w:val="00BC179C"/>
    <w:rsid w:val="00BC1D07"/>
    <w:rsid w:val="00BC241D"/>
    <w:rsid w:val="00BC2623"/>
    <w:rsid w:val="00BC27C7"/>
    <w:rsid w:val="00BC2C1B"/>
    <w:rsid w:val="00BC2DC7"/>
    <w:rsid w:val="00BC356D"/>
    <w:rsid w:val="00BC3A51"/>
    <w:rsid w:val="00BC3B59"/>
    <w:rsid w:val="00BC3B8E"/>
    <w:rsid w:val="00BC3EB3"/>
    <w:rsid w:val="00BC44A0"/>
    <w:rsid w:val="00BC4560"/>
    <w:rsid w:val="00BC4C84"/>
    <w:rsid w:val="00BC4D62"/>
    <w:rsid w:val="00BC51AF"/>
    <w:rsid w:val="00BC522E"/>
    <w:rsid w:val="00BC52A0"/>
    <w:rsid w:val="00BC5796"/>
    <w:rsid w:val="00BC5A0B"/>
    <w:rsid w:val="00BC6275"/>
    <w:rsid w:val="00BC659D"/>
    <w:rsid w:val="00BC65AF"/>
    <w:rsid w:val="00BC68C1"/>
    <w:rsid w:val="00BC6A1E"/>
    <w:rsid w:val="00BC6DD5"/>
    <w:rsid w:val="00BC6ECE"/>
    <w:rsid w:val="00BC7C55"/>
    <w:rsid w:val="00BC7D9D"/>
    <w:rsid w:val="00BC7EC9"/>
    <w:rsid w:val="00BC7F93"/>
    <w:rsid w:val="00BD0CA3"/>
    <w:rsid w:val="00BD0E64"/>
    <w:rsid w:val="00BD1528"/>
    <w:rsid w:val="00BD1655"/>
    <w:rsid w:val="00BD1769"/>
    <w:rsid w:val="00BD18B0"/>
    <w:rsid w:val="00BD18D1"/>
    <w:rsid w:val="00BD251A"/>
    <w:rsid w:val="00BD29B3"/>
    <w:rsid w:val="00BD333F"/>
    <w:rsid w:val="00BD35F5"/>
    <w:rsid w:val="00BD3611"/>
    <w:rsid w:val="00BD3953"/>
    <w:rsid w:val="00BD3A8C"/>
    <w:rsid w:val="00BD3F9A"/>
    <w:rsid w:val="00BD44FC"/>
    <w:rsid w:val="00BD470E"/>
    <w:rsid w:val="00BD476F"/>
    <w:rsid w:val="00BD4B2E"/>
    <w:rsid w:val="00BD56E5"/>
    <w:rsid w:val="00BD5AA6"/>
    <w:rsid w:val="00BD5F1C"/>
    <w:rsid w:val="00BD6470"/>
    <w:rsid w:val="00BD6BCF"/>
    <w:rsid w:val="00BD6E29"/>
    <w:rsid w:val="00BD7156"/>
    <w:rsid w:val="00BD79B3"/>
    <w:rsid w:val="00BE01D4"/>
    <w:rsid w:val="00BE0269"/>
    <w:rsid w:val="00BE07E8"/>
    <w:rsid w:val="00BE0C04"/>
    <w:rsid w:val="00BE0F50"/>
    <w:rsid w:val="00BE10C0"/>
    <w:rsid w:val="00BE117B"/>
    <w:rsid w:val="00BE1689"/>
    <w:rsid w:val="00BE16E1"/>
    <w:rsid w:val="00BE1BC4"/>
    <w:rsid w:val="00BE1E67"/>
    <w:rsid w:val="00BE20CD"/>
    <w:rsid w:val="00BE219A"/>
    <w:rsid w:val="00BE283A"/>
    <w:rsid w:val="00BE2992"/>
    <w:rsid w:val="00BE39A8"/>
    <w:rsid w:val="00BE39BE"/>
    <w:rsid w:val="00BE4342"/>
    <w:rsid w:val="00BE448B"/>
    <w:rsid w:val="00BE4788"/>
    <w:rsid w:val="00BE50A4"/>
    <w:rsid w:val="00BE50AC"/>
    <w:rsid w:val="00BE59EA"/>
    <w:rsid w:val="00BE5AF0"/>
    <w:rsid w:val="00BE5EB3"/>
    <w:rsid w:val="00BE63F0"/>
    <w:rsid w:val="00BE7A98"/>
    <w:rsid w:val="00BE7EB7"/>
    <w:rsid w:val="00BF0778"/>
    <w:rsid w:val="00BF07CC"/>
    <w:rsid w:val="00BF090A"/>
    <w:rsid w:val="00BF1448"/>
    <w:rsid w:val="00BF1A18"/>
    <w:rsid w:val="00BF1C4B"/>
    <w:rsid w:val="00BF2033"/>
    <w:rsid w:val="00BF2179"/>
    <w:rsid w:val="00BF26FF"/>
    <w:rsid w:val="00BF2B40"/>
    <w:rsid w:val="00BF2D42"/>
    <w:rsid w:val="00BF3988"/>
    <w:rsid w:val="00BF3FDC"/>
    <w:rsid w:val="00BF4164"/>
    <w:rsid w:val="00BF4618"/>
    <w:rsid w:val="00BF53DF"/>
    <w:rsid w:val="00BF5918"/>
    <w:rsid w:val="00BF594F"/>
    <w:rsid w:val="00BF659C"/>
    <w:rsid w:val="00BF68A5"/>
    <w:rsid w:val="00BF69C5"/>
    <w:rsid w:val="00BF6C33"/>
    <w:rsid w:val="00BF6D71"/>
    <w:rsid w:val="00BF707E"/>
    <w:rsid w:val="00BF7446"/>
    <w:rsid w:val="00BF79E1"/>
    <w:rsid w:val="00C01388"/>
    <w:rsid w:val="00C01C0E"/>
    <w:rsid w:val="00C01FB9"/>
    <w:rsid w:val="00C0268D"/>
    <w:rsid w:val="00C02939"/>
    <w:rsid w:val="00C02BC4"/>
    <w:rsid w:val="00C0334D"/>
    <w:rsid w:val="00C0357F"/>
    <w:rsid w:val="00C0390A"/>
    <w:rsid w:val="00C03DF9"/>
    <w:rsid w:val="00C03FF0"/>
    <w:rsid w:val="00C0509D"/>
    <w:rsid w:val="00C05542"/>
    <w:rsid w:val="00C05876"/>
    <w:rsid w:val="00C058E4"/>
    <w:rsid w:val="00C0596E"/>
    <w:rsid w:val="00C05B89"/>
    <w:rsid w:val="00C06644"/>
    <w:rsid w:val="00C067A2"/>
    <w:rsid w:val="00C06883"/>
    <w:rsid w:val="00C078BC"/>
    <w:rsid w:val="00C078E0"/>
    <w:rsid w:val="00C07AD3"/>
    <w:rsid w:val="00C07D65"/>
    <w:rsid w:val="00C07D99"/>
    <w:rsid w:val="00C07FF2"/>
    <w:rsid w:val="00C106A4"/>
    <w:rsid w:val="00C10D91"/>
    <w:rsid w:val="00C11228"/>
    <w:rsid w:val="00C115CA"/>
    <w:rsid w:val="00C11948"/>
    <w:rsid w:val="00C11E36"/>
    <w:rsid w:val="00C125F6"/>
    <w:rsid w:val="00C1272D"/>
    <w:rsid w:val="00C12B9D"/>
    <w:rsid w:val="00C12E36"/>
    <w:rsid w:val="00C1331B"/>
    <w:rsid w:val="00C136D7"/>
    <w:rsid w:val="00C13F66"/>
    <w:rsid w:val="00C1401E"/>
    <w:rsid w:val="00C15B2B"/>
    <w:rsid w:val="00C15FE0"/>
    <w:rsid w:val="00C16776"/>
    <w:rsid w:val="00C16A6F"/>
    <w:rsid w:val="00C16D91"/>
    <w:rsid w:val="00C171E8"/>
    <w:rsid w:val="00C17346"/>
    <w:rsid w:val="00C17AEC"/>
    <w:rsid w:val="00C203E8"/>
    <w:rsid w:val="00C21690"/>
    <w:rsid w:val="00C2172A"/>
    <w:rsid w:val="00C21997"/>
    <w:rsid w:val="00C21C7E"/>
    <w:rsid w:val="00C21DD5"/>
    <w:rsid w:val="00C21E7F"/>
    <w:rsid w:val="00C22759"/>
    <w:rsid w:val="00C22FD6"/>
    <w:rsid w:val="00C230B7"/>
    <w:rsid w:val="00C23218"/>
    <w:rsid w:val="00C23552"/>
    <w:rsid w:val="00C23601"/>
    <w:rsid w:val="00C23AE3"/>
    <w:rsid w:val="00C23B4E"/>
    <w:rsid w:val="00C23B84"/>
    <w:rsid w:val="00C23E6F"/>
    <w:rsid w:val="00C241CB"/>
    <w:rsid w:val="00C241CE"/>
    <w:rsid w:val="00C24A4D"/>
    <w:rsid w:val="00C24A75"/>
    <w:rsid w:val="00C24D60"/>
    <w:rsid w:val="00C24D9D"/>
    <w:rsid w:val="00C25175"/>
    <w:rsid w:val="00C2583F"/>
    <w:rsid w:val="00C25B84"/>
    <w:rsid w:val="00C25D72"/>
    <w:rsid w:val="00C27646"/>
    <w:rsid w:val="00C2777B"/>
    <w:rsid w:val="00C27B1D"/>
    <w:rsid w:val="00C27C67"/>
    <w:rsid w:val="00C3040A"/>
    <w:rsid w:val="00C3044C"/>
    <w:rsid w:val="00C30A12"/>
    <w:rsid w:val="00C30A55"/>
    <w:rsid w:val="00C30CCC"/>
    <w:rsid w:val="00C30E23"/>
    <w:rsid w:val="00C30E26"/>
    <w:rsid w:val="00C31384"/>
    <w:rsid w:val="00C313BB"/>
    <w:rsid w:val="00C315D8"/>
    <w:rsid w:val="00C319E8"/>
    <w:rsid w:val="00C31A71"/>
    <w:rsid w:val="00C31C22"/>
    <w:rsid w:val="00C31C60"/>
    <w:rsid w:val="00C31FF3"/>
    <w:rsid w:val="00C32135"/>
    <w:rsid w:val="00C3248E"/>
    <w:rsid w:val="00C326E4"/>
    <w:rsid w:val="00C32910"/>
    <w:rsid w:val="00C33C18"/>
    <w:rsid w:val="00C33F56"/>
    <w:rsid w:val="00C34F5F"/>
    <w:rsid w:val="00C353DE"/>
    <w:rsid w:val="00C35A82"/>
    <w:rsid w:val="00C35AE0"/>
    <w:rsid w:val="00C35E20"/>
    <w:rsid w:val="00C36144"/>
    <w:rsid w:val="00C367DE"/>
    <w:rsid w:val="00C369B9"/>
    <w:rsid w:val="00C36F90"/>
    <w:rsid w:val="00C37278"/>
    <w:rsid w:val="00C37956"/>
    <w:rsid w:val="00C379C4"/>
    <w:rsid w:val="00C37A88"/>
    <w:rsid w:val="00C40024"/>
    <w:rsid w:val="00C40339"/>
    <w:rsid w:val="00C404A9"/>
    <w:rsid w:val="00C40632"/>
    <w:rsid w:val="00C40B0C"/>
    <w:rsid w:val="00C40D74"/>
    <w:rsid w:val="00C41013"/>
    <w:rsid w:val="00C41F85"/>
    <w:rsid w:val="00C4217D"/>
    <w:rsid w:val="00C42372"/>
    <w:rsid w:val="00C43249"/>
    <w:rsid w:val="00C4334C"/>
    <w:rsid w:val="00C437A0"/>
    <w:rsid w:val="00C439A1"/>
    <w:rsid w:val="00C44321"/>
    <w:rsid w:val="00C44450"/>
    <w:rsid w:val="00C444AB"/>
    <w:rsid w:val="00C44609"/>
    <w:rsid w:val="00C44992"/>
    <w:rsid w:val="00C44AB0"/>
    <w:rsid w:val="00C44C38"/>
    <w:rsid w:val="00C450BA"/>
    <w:rsid w:val="00C45BD5"/>
    <w:rsid w:val="00C4621F"/>
    <w:rsid w:val="00C4651B"/>
    <w:rsid w:val="00C46F9B"/>
    <w:rsid w:val="00C4778B"/>
    <w:rsid w:val="00C5011F"/>
    <w:rsid w:val="00C5046E"/>
    <w:rsid w:val="00C51021"/>
    <w:rsid w:val="00C51234"/>
    <w:rsid w:val="00C51754"/>
    <w:rsid w:val="00C5187C"/>
    <w:rsid w:val="00C51BA8"/>
    <w:rsid w:val="00C52241"/>
    <w:rsid w:val="00C523AA"/>
    <w:rsid w:val="00C52930"/>
    <w:rsid w:val="00C52C61"/>
    <w:rsid w:val="00C52CEC"/>
    <w:rsid w:val="00C533F6"/>
    <w:rsid w:val="00C535CB"/>
    <w:rsid w:val="00C53729"/>
    <w:rsid w:val="00C53AB7"/>
    <w:rsid w:val="00C53C9A"/>
    <w:rsid w:val="00C5407B"/>
    <w:rsid w:val="00C5426E"/>
    <w:rsid w:val="00C54494"/>
    <w:rsid w:val="00C553D7"/>
    <w:rsid w:val="00C55421"/>
    <w:rsid w:val="00C55B03"/>
    <w:rsid w:val="00C55B6B"/>
    <w:rsid w:val="00C56411"/>
    <w:rsid w:val="00C567C7"/>
    <w:rsid w:val="00C5682A"/>
    <w:rsid w:val="00C569D8"/>
    <w:rsid w:val="00C56EC4"/>
    <w:rsid w:val="00C572E2"/>
    <w:rsid w:val="00C5751A"/>
    <w:rsid w:val="00C57804"/>
    <w:rsid w:val="00C57A9D"/>
    <w:rsid w:val="00C57DD4"/>
    <w:rsid w:val="00C57DE7"/>
    <w:rsid w:val="00C6008A"/>
    <w:rsid w:val="00C60D38"/>
    <w:rsid w:val="00C6157E"/>
    <w:rsid w:val="00C61B2D"/>
    <w:rsid w:val="00C620A5"/>
    <w:rsid w:val="00C621E7"/>
    <w:rsid w:val="00C62322"/>
    <w:rsid w:val="00C62449"/>
    <w:rsid w:val="00C62A67"/>
    <w:rsid w:val="00C62CCD"/>
    <w:rsid w:val="00C62E9F"/>
    <w:rsid w:val="00C62EB5"/>
    <w:rsid w:val="00C63087"/>
    <w:rsid w:val="00C631CF"/>
    <w:rsid w:val="00C63361"/>
    <w:rsid w:val="00C63FEF"/>
    <w:rsid w:val="00C64AF5"/>
    <w:rsid w:val="00C64D2A"/>
    <w:rsid w:val="00C65110"/>
    <w:rsid w:val="00C65225"/>
    <w:rsid w:val="00C654CA"/>
    <w:rsid w:val="00C658C4"/>
    <w:rsid w:val="00C659B6"/>
    <w:rsid w:val="00C66080"/>
    <w:rsid w:val="00C662AA"/>
    <w:rsid w:val="00C66572"/>
    <w:rsid w:val="00C666EB"/>
    <w:rsid w:val="00C6693D"/>
    <w:rsid w:val="00C66B8A"/>
    <w:rsid w:val="00C66CD7"/>
    <w:rsid w:val="00C66DCF"/>
    <w:rsid w:val="00C6717E"/>
    <w:rsid w:val="00C67D3B"/>
    <w:rsid w:val="00C67E69"/>
    <w:rsid w:val="00C70409"/>
    <w:rsid w:val="00C70547"/>
    <w:rsid w:val="00C70F83"/>
    <w:rsid w:val="00C71178"/>
    <w:rsid w:val="00C711A8"/>
    <w:rsid w:val="00C71357"/>
    <w:rsid w:val="00C71E9E"/>
    <w:rsid w:val="00C72251"/>
    <w:rsid w:val="00C72610"/>
    <w:rsid w:val="00C72803"/>
    <w:rsid w:val="00C72A6E"/>
    <w:rsid w:val="00C72BF3"/>
    <w:rsid w:val="00C72C3D"/>
    <w:rsid w:val="00C73328"/>
    <w:rsid w:val="00C73401"/>
    <w:rsid w:val="00C7340C"/>
    <w:rsid w:val="00C734EA"/>
    <w:rsid w:val="00C73B4B"/>
    <w:rsid w:val="00C73D1A"/>
    <w:rsid w:val="00C73F72"/>
    <w:rsid w:val="00C73FB0"/>
    <w:rsid w:val="00C73FD9"/>
    <w:rsid w:val="00C74026"/>
    <w:rsid w:val="00C742FA"/>
    <w:rsid w:val="00C7458F"/>
    <w:rsid w:val="00C74C79"/>
    <w:rsid w:val="00C74E24"/>
    <w:rsid w:val="00C7519B"/>
    <w:rsid w:val="00C75808"/>
    <w:rsid w:val="00C759BB"/>
    <w:rsid w:val="00C75CE7"/>
    <w:rsid w:val="00C765B0"/>
    <w:rsid w:val="00C766ED"/>
    <w:rsid w:val="00C76B0C"/>
    <w:rsid w:val="00C77111"/>
    <w:rsid w:val="00C772A2"/>
    <w:rsid w:val="00C77329"/>
    <w:rsid w:val="00C77B72"/>
    <w:rsid w:val="00C77F0C"/>
    <w:rsid w:val="00C804BD"/>
    <w:rsid w:val="00C80844"/>
    <w:rsid w:val="00C80E73"/>
    <w:rsid w:val="00C81059"/>
    <w:rsid w:val="00C81060"/>
    <w:rsid w:val="00C81898"/>
    <w:rsid w:val="00C818C9"/>
    <w:rsid w:val="00C81A70"/>
    <w:rsid w:val="00C823E4"/>
    <w:rsid w:val="00C823EA"/>
    <w:rsid w:val="00C82485"/>
    <w:rsid w:val="00C824EA"/>
    <w:rsid w:val="00C82605"/>
    <w:rsid w:val="00C82718"/>
    <w:rsid w:val="00C827F1"/>
    <w:rsid w:val="00C82EA9"/>
    <w:rsid w:val="00C82F6C"/>
    <w:rsid w:val="00C831B6"/>
    <w:rsid w:val="00C831FA"/>
    <w:rsid w:val="00C83251"/>
    <w:rsid w:val="00C83267"/>
    <w:rsid w:val="00C83272"/>
    <w:rsid w:val="00C83C4D"/>
    <w:rsid w:val="00C842B4"/>
    <w:rsid w:val="00C84F18"/>
    <w:rsid w:val="00C85F0B"/>
    <w:rsid w:val="00C85FDF"/>
    <w:rsid w:val="00C86C2F"/>
    <w:rsid w:val="00C86CCA"/>
    <w:rsid w:val="00C86D21"/>
    <w:rsid w:val="00C86D27"/>
    <w:rsid w:val="00C87CD5"/>
    <w:rsid w:val="00C87D40"/>
    <w:rsid w:val="00C87D9E"/>
    <w:rsid w:val="00C87E7B"/>
    <w:rsid w:val="00C90263"/>
    <w:rsid w:val="00C902E5"/>
    <w:rsid w:val="00C906A0"/>
    <w:rsid w:val="00C90838"/>
    <w:rsid w:val="00C90897"/>
    <w:rsid w:val="00C909B8"/>
    <w:rsid w:val="00C90A89"/>
    <w:rsid w:val="00C90E02"/>
    <w:rsid w:val="00C90EF6"/>
    <w:rsid w:val="00C91189"/>
    <w:rsid w:val="00C91816"/>
    <w:rsid w:val="00C91A02"/>
    <w:rsid w:val="00C9211F"/>
    <w:rsid w:val="00C9229D"/>
    <w:rsid w:val="00C924AB"/>
    <w:rsid w:val="00C92B91"/>
    <w:rsid w:val="00C937CE"/>
    <w:rsid w:val="00C93C9E"/>
    <w:rsid w:val="00C94684"/>
    <w:rsid w:val="00C9469A"/>
    <w:rsid w:val="00C94781"/>
    <w:rsid w:val="00C94A8C"/>
    <w:rsid w:val="00C95EC4"/>
    <w:rsid w:val="00C95FC2"/>
    <w:rsid w:val="00C96D67"/>
    <w:rsid w:val="00C96FAA"/>
    <w:rsid w:val="00C9706C"/>
    <w:rsid w:val="00C97164"/>
    <w:rsid w:val="00C97C2C"/>
    <w:rsid w:val="00C97F2A"/>
    <w:rsid w:val="00CA0A19"/>
    <w:rsid w:val="00CA0CC3"/>
    <w:rsid w:val="00CA1982"/>
    <w:rsid w:val="00CA211F"/>
    <w:rsid w:val="00CA21B1"/>
    <w:rsid w:val="00CA2A39"/>
    <w:rsid w:val="00CA2E1B"/>
    <w:rsid w:val="00CA3601"/>
    <w:rsid w:val="00CA3732"/>
    <w:rsid w:val="00CA4031"/>
    <w:rsid w:val="00CA43AE"/>
    <w:rsid w:val="00CA506F"/>
    <w:rsid w:val="00CA5599"/>
    <w:rsid w:val="00CA5790"/>
    <w:rsid w:val="00CA5C10"/>
    <w:rsid w:val="00CA623B"/>
    <w:rsid w:val="00CA6453"/>
    <w:rsid w:val="00CA69D3"/>
    <w:rsid w:val="00CA78E6"/>
    <w:rsid w:val="00CA79C3"/>
    <w:rsid w:val="00CA7F3F"/>
    <w:rsid w:val="00CB0578"/>
    <w:rsid w:val="00CB0646"/>
    <w:rsid w:val="00CB06A2"/>
    <w:rsid w:val="00CB0902"/>
    <w:rsid w:val="00CB100F"/>
    <w:rsid w:val="00CB1369"/>
    <w:rsid w:val="00CB191F"/>
    <w:rsid w:val="00CB19C3"/>
    <w:rsid w:val="00CB1C0D"/>
    <w:rsid w:val="00CB1E48"/>
    <w:rsid w:val="00CB234B"/>
    <w:rsid w:val="00CB2EB3"/>
    <w:rsid w:val="00CB3911"/>
    <w:rsid w:val="00CB3AB7"/>
    <w:rsid w:val="00CB3BE1"/>
    <w:rsid w:val="00CB3C57"/>
    <w:rsid w:val="00CB43FA"/>
    <w:rsid w:val="00CB443E"/>
    <w:rsid w:val="00CB44ED"/>
    <w:rsid w:val="00CB4E7E"/>
    <w:rsid w:val="00CB552C"/>
    <w:rsid w:val="00CB5BC0"/>
    <w:rsid w:val="00CB5DB6"/>
    <w:rsid w:val="00CB5E64"/>
    <w:rsid w:val="00CB6017"/>
    <w:rsid w:val="00CB6078"/>
    <w:rsid w:val="00CB6257"/>
    <w:rsid w:val="00CB67D6"/>
    <w:rsid w:val="00CB67EE"/>
    <w:rsid w:val="00CB69C6"/>
    <w:rsid w:val="00CB6D6A"/>
    <w:rsid w:val="00CB6F92"/>
    <w:rsid w:val="00CB70EB"/>
    <w:rsid w:val="00CB757C"/>
    <w:rsid w:val="00CB7780"/>
    <w:rsid w:val="00CB7976"/>
    <w:rsid w:val="00CB79A6"/>
    <w:rsid w:val="00CB7BAF"/>
    <w:rsid w:val="00CB7EF1"/>
    <w:rsid w:val="00CC0351"/>
    <w:rsid w:val="00CC05A3"/>
    <w:rsid w:val="00CC07E2"/>
    <w:rsid w:val="00CC0A00"/>
    <w:rsid w:val="00CC0E25"/>
    <w:rsid w:val="00CC0ECD"/>
    <w:rsid w:val="00CC1114"/>
    <w:rsid w:val="00CC1486"/>
    <w:rsid w:val="00CC1CB2"/>
    <w:rsid w:val="00CC1F94"/>
    <w:rsid w:val="00CC21F5"/>
    <w:rsid w:val="00CC2732"/>
    <w:rsid w:val="00CC2C42"/>
    <w:rsid w:val="00CC3122"/>
    <w:rsid w:val="00CC3695"/>
    <w:rsid w:val="00CC3A39"/>
    <w:rsid w:val="00CC447F"/>
    <w:rsid w:val="00CC4A6A"/>
    <w:rsid w:val="00CC533E"/>
    <w:rsid w:val="00CC5493"/>
    <w:rsid w:val="00CC5A4B"/>
    <w:rsid w:val="00CC5E4A"/>
    <w:rsid w:val="00CC63E4"/>
    <w:rsid w:val="00CC663A"/>
    <w:rsid w:val="00CC7EB2"/>
    <w:rsid w:val="00CD0033"/>
    <w:rsid w:val="00CD0591"/>
    <w:rsid w:val="00CD07D4"/>
    <w:rsid w:val="00CD07F6"/>
    <w:rsid w:val="00CD0A94"/>
    <w:rsid w:val="00CD0E32"/>
    <w:rsid w:val="00CD0EE7"/>
    <w:rsid w:val="00CD1B7E"/>
    <w:rsid w:val="00CD22D6"/>
    <w:rsid w:val="00CD2DED"/>
    <w:rsid w:val="00CD2EF8"/>
    <w:rsid w:val="00CD3054"/>
    <w:rsid w:val="00CD32FA"/>
    <w:rsid w:val="00CD3FC4"/>
    <w:rsid w:val="00CD414D"/>
    <w:rsid w:val="00CD4505"/>
    <w:rsid w:val="00CD4831"/>
    <w:rsid w:val="00CD4A14"/>
    <w:rsid w:val="00CD6295"/>
    <w:rsid w:val="00CD6827"/>
    <w:rsid w:val="00CD700D"/>
    <w:rsid w:val="00CD743F"/>
    <w:rsid w:val="00CD7B9E"/>
    <w:rsid w:val="00CD7CF5"/>
    <w:rsid w:val="00CE041F"/>
    <w:rsid w:val="00CE0528"/>
    <w:rsid w:val="00CE0894"/>
    <w:rsid w:val="00CE0AC7"/>
    <w:rsid w:val="00CE0C94"/>
    <w:rsid w:val="00CE0E88"/>
    <w:rsid w:val="00CE151D"/>
    <w:rsid w:val="00CE17D0"/>
    <w:rsid w:val="00CE1A75"/>
    <w:rsid w:val="00CE1F93"/>
    <w:rsid w:val="00CE20C0"/>
    <w:rsid w:val="00CE2305"/>
    <w:rsid w:val="00CE266B"/>
    <w:rsid w:val="00CE27CF"/>
    <w:rsid w:val="00CE2FCF"/>
    <w:rsid w:val="00CE30BD"/>
    <w:rsid w:val="00CE3244"/>
    <w:rsid w:val="00CE4193"/>
    <w:rsid w:val="00CE42E8"/>
    <w:rsid w:val="00CE469A"/>
    <w:rsid w:val="00CE4E97"/>
    <w:rsid w:val="00CE5252"/>
    <w:rsid w:val="00CE54DC"/>
    <w:rsid w:val="00CE5A49"/>
    <w:rsid w:val="00CE5A78"/>
    <w:rsid w:val="00CE5C36"/>
    <w:rsid w:val="00CE5F58"/>
    <w:rsid w:val="00CE61B4"/>
    <w:rsid w:val="00CE65E5"/>
    <w:rsid w:val="00CE67D7"/>
    <w:rsid w:val="00CE6B9F"/>
    <w:rsid w:val="00CE7DD9"/>
    <w:rsid w:val="00CF020F"/>
    <w:rsid w:val="00CF0264"/>
    <w:rsid w:val="00CF0386"/>
    <w:rsid w:val="00CF06E1"/>
    <w:rsid w:val="00CF0AE2"/>
    <w:rsid w:val="00CF178E"/>
    <w:rsid w:val="00CF1D4D"/>
    <w:rsid w:val="00CF1E58"/>
    <w:rsid w:val="00CF1FE6"/>
    <w:rsid w:val="00CF22D5"/>
    <w:rsid w:val="00CF2902"/>
    <w:rsid w:val="00CF29B0"/>
    <w:rsid w:val="00CF3E48"/>
    <w:rsid w:val="00CF4561"/>
    <w:rsid w:val="00CF48DB"/>
    <w:rsid w:val="00CF4B24"/>
    <w:rsid w:val="00CF4BFA"/>
    <w:rsid w:val="00CF50C7"/>
    <w:rsid w:val="00CF528A"/>
    <w:rsid w:val="00CF52A4"/>
    <w:rsid w:val="00CF5A99"/>
    <w:rsid w:val="00CF5B93"/>
    <w:rsid w:val="00CF5DA9"/>
    <w:rsid w:val="00CF6081"/>
    <w:rsid w:val="00CF6131"/>
    <w:rsid w:val="00CF62F4"/>
    <w:rsid w:val="00CF6566"/>
    <w:rsid w:val="00CF6785"/>
    <w:rsid w:val="00CF6CC0"/>
    <w:rsid w:val="00CF6CFB"/>
    <w:rsid w:val="00CF7098"/>
    <w:rsid w:val="00CF71A1"/>
    <w:rsid w:val="00CF73B8"/>
    <w:rsid w:val="00CF75B4"/>
    <w:rsid w:val="00CF7866"/>
    <w:rsid w:val="00CF7B9B"/>
    <w:rsid w:val="00CF7C1B"/>
    <w:rsid w:val="00D007C2"/>
    <w:rsid w:val="00D008E4"/>
    <w:rsid w:val="00D0143B"/>
    <w:rsid w:val="00D01525"/>
    <w:rsid w:val="00D01627"/>
    <w:rsid w:val="00D0166A"/>
    <w:rsid w:val="00D0195E"/>
    <w:rsid w:val="00D02153"/>
    <w:rsid w:val="00D02320"/>
    <w:rsid w:val="00D02964"/>
    <w:rsid w:val="00D02B13"/>
    <w:rsid w:val="00D03024"/>
    <w:rsid w:val="00D0330C"/>
    <w:rsid w:val="00D034F6"/>
    <w:rsid w:val="00D03700"/>
    <w:rsid w:val="00D038F1"/>
    <w:rsid w:val="00D039AF"/>
    <w:rsid w:val="00D03E44"/>
    <w:rsid w:val="00D03F60"/>
    <w:rsid w:val="00D03FC9"/>
    <w:rsid w:val="00D0422B"/>
    <w:rsid w:val="00D0488C"/>
    <w:rsid w:val="00D05866"/>
    <w:rsid w:val="00D063C6"/>
    <w:rsid w:val="00D0653E"/>
    <w:rsid w:val="00D0681C"/>
    <w:rsid w:val="00D06EAA"/>
    <w:rsid w:val="00D073A8"/>
    <w:rsid w:val="00D07453"/>
    <w:rsid w:val="00D075CD"/>
    <w:rsid w:val="00D07D00"/>
    <w:rsid w:val="00D07E2B"/>
    <w:rsid w:val="00D07EBE"/>
    <w:rsid w:val="00D10758"/>
    <w:rsid w:val="00D10A78"/>
    <w:rsid w:val="00D10CB3"/>
    <w:rsid w:val="00D10E36"/>
    <w:rsid w:val="00D113CF"/>
    <w:rsid w:val="00D11705"/>
    <w:rsid w:val="00D117B6"/>
    <w:rsid w:val="00D11A53"/>
    <w:rsid w:val="00D11E64"/>
    <w:rsid w:val="00D12256"/>
    <w:rsid w:val="00D12751"/>
    <w:rsid w:val="00D1277A"/>
    <w:rsid w:val="00D129B7"/>
    <w:rsid w:val="00D12D3A"/>
    <w:rsid w:val="00D135F3"/>
    <w:rsid w:val="00D13FB6"/>
    <w:rsid w:val="00D14143"/>
    <w:rsid w:val="00D1447B"/>
    <w:rsid w:val="00D14CEB"/>
    <w:rsid w:val="00D153D2"/>
    <w:rsid w:val="00D156B8"/>
    <w:rsid w:val="00D15AB3"/>
    <w:rsid w:val="00D15BBB"/>
    <w:rsid w:val="00D15E61"/>
    <w:rsid w:val="00D15E96"/>
    <w:rsid w:val="00D16344"/>
    <w:rsid w:val="00D1639D"/>
    <w:rsid w:val="00D163CA"/>
    <w:rsid w:val="00D1671B"/>
    <w:rsid w:val="00D16762"/>
    <w:rsid w:val="00D16A1D"/>
    <w:rsid w:val="00D16CF1"/>
    <w:rsid w:val="00D17229"/>
    <w:rsid w:val="00D177A6"/>
    <w:rsid w:val="00D20042"/>
    <w:rsid w:val="00D2088D"/>
    <w:rsid w:val="00D20C54"/>
    <w:rsid w:val="00D20D29"/>
    <w:rsid w:val="00D20DF4"/>
    <w:rsid w:val="00D21042"/>
    <w:rsid w:val="00D212EF"/>
    <w:rsid w:val="00D217D4"/>
    <w:rsid w:val="00D21FDF"/>
    <w:rsid w:val="00D232DF"/>
    <w:rsid w:val="00D23A28"/>
    <w:rsid w:val="00D244FE"/>
    <w:rsid w:val="00D245DE"/>
    <w:rsid w:val="00D24880"/>
    <w:rsid w:val="00D24A03"/>
    <w:rsid w:val="00D24B4E"/>
    <w:rsid w:val="00D24F8A"/>
    <w:rsid w:val="00D257F3"/>
    <w:rsid w:val="00D2589A"/>
    <w:rsid w:val="00D25A63"/>
    <w:rsid w:val="00D25E12"/>
    <w:rsid w:val="00D26B72"/>
    <w:rsid w:val="00D26CE9"/>
    <w:rsid w:val="00D26F14"/>
    <w:rsid w:val="00D274E2"/>
    <w:rsid w:val="00D3016E"/>
    <w:rsid w:val="00D30AA0"/>
    <w:rsid w:val="00D30BC2"/>
    <w:rsid w:val="00D30C53"/>
    <w:rsid w:val="00D31114"/>
    <w:rsid w:val="00D31416"/>
    <w:rsid w:val="00D315D3"/>
    <w:rsid w:val="00D31734"/>
    <w:rsid w:val="00D32322"/>
    <w:rsid w:val="00D3234B"/>
    <w:rsid w:val="00D32643"/>
    <w:rsid w:val="00D32AA2"/>
    <w:rsid w:val="00D32C09"/>
    <w:rsid w:val="00D32DF6"/>
    <w:rsid w:val="00D33095"/>
    <w:rsid w:val="00D33193"/>
    <w:rsid w:val="00D33CBD"/>
    <w:rsid w:val="00D33DB0"/>
    <w:rsid w:val="00D33F21"/>
    <w:rsid w:val="00D3450D"/>
    <w:rsid w:val="00D34607"/>
    <w:rsid w:val="00D34B50"/>
    <w:rsid w:val="00D35169"/>
    <w:rsid w:val="00D351F7"/>
    <w:rsid w:val="00D35A04"/>
    <w:rsid w:val="00D35E42"/>
    <w:rsid w:val="00D361A1"/>
    <w:rsid w:val="00D3684B"/>
    <w:rsid w:val="00D3710A"/>
    <w:rsid w:val="00D3735B"/>
    <w:rsid w:val="00D37DA8"/>
    <w:rsid w:val="00D37DE8"/>
    <w:rsid w:val="00D40272"/>
    <w:rsid w:val="00D4043F"/>
    <w:rsid w:val="00D40557"/>
    <w:rsid w:val="00D4066A"/>
    <w:rsid w:val="00D4070A"/>
    <w:rsid w:val="00D411B8"/>
    <w:rsid w:val="00D411ED"/>
    <w:rsid w:val="00D41236"/>
    <w:rsid w:val="00D41A10"/>
    <w:rsid w:val="00D41BF9"/>
    <w:rsid w:val="00D41E00"/>
    <w:rsid w:val="00D4239D"/>
    <w:rsid w:val="00D424D1"/>
    <w:rsid w:val="00D4289F"/>
    <w:rsid w:val="00D42DBB"/>
    <w:rsid w:val="00D42DE3"/>
    <w:rsid w:val="00D4303E"/>
    <w:rsid w:val="00D4338D"/>
    <w:rsid w:val="00D44B54"/>
    <w:rsid w:val="00D44C8F"/>
    <w:rsid w:val="00D45562"/>
    <w:rsid w:val="00D4585A"/>
    <w:rsid w:val="00D45916"/>
    <w:rsid w:val="00D45AE5"/>
    <w:rsid w:val="00D46115"/>
    <w:rsid w:val="00D4648E"/>
    <w:rsid w:val="00D46663"/>
    <w:rsid w:val="00D468A2"/>
    <w:rsid w:val="00D477A5"/>
    <w:rsid w:val="00D477CE"/>
    <w:rsid w:val="00D47BA0"/>
    <w:rsid w:val="00D503EB"/>
    <w:rsid w:val="00D506D2"/>
    <w:rsid w:val="00D50A61"/>
    <w:rsid w:val="00D50B37"/>
    <w:rsid w:val="00D50EAC"/>
    <w:rsid w:val="00D5152B"/>
    <w:rsid w:val="00D51873"/>
    <w:rsid w:val="00D519AF"/>
    <w:rsid w:val="00D51F08"/>
    <w:rsid w:val="00D5219B"/>
    <w:rsid w:val="00D52625"/>
    <w:rsid w:val="00D5338E"/>
    <w:rsid w:val="00D53422"/>
    <w:rsid w:val="00D53CDA"/>
    <w:rsid w:val="00D53E8C"/>
    <w:rsid w:val="00D54402"/>
    <w:rsid w:val="00D545E2"/>
    <w:rsid w:val="00D5470A"/>
    <w:rsid w:val="00D54D28"/>
    <w:rsid w:val="00D5610E"/>
    <w:rsid w:val="00D567F0"/>
    <w:rsid w:val="00D56903"/>
    <w:rsid w:val="00D56B44"/>
    <w:rsid w:val="00D56EAE"/>
    <w:rsid w:val="00D572BC"/>
    <w:rsid w:val="00D57753"/>
    <w:rsid w:val="00D57E80"/>
    <w:rsid w:val="00D6002C"/>
    <w:rsid w:val="00D6020A"/>
    <w:rsid w:val="00D60690"/>
    <w:rsid w:val="00D612E7"/>
    <w:rsid w:val="00D61443"/>
    <w:rsid w:val="00D61507"/>
    <w:rsid w:val="00D6152C"/>
    <w:rsid w:val="00D6275E"/>
    <w:rsid w:val="00D62D09"/>
    <w:rsid w:val="00D6320E"/>
    <w:rsid w:val="00D63561"/>
    <w:rsid w:val="00D63AB2"/>
    <w:rsid w:val="00D6432A"/>
    <w:rsid w:val="00D644EA"/>
    <w:rsid w:val="00D64954"/>
    <w:rsid w:val="00D64963"/>
    <w:rsid w:val="00D64A8A"/>
    <w:rsid w:val="00D64C5E"/>
    <w:rsid w:val="00D64CAD"/>
    <w:rsid w:val="00D65F0A"/>
    <w:rsid w:val="00D666E9"/>
    <w:rsid w:val="00D66BCF"/>
    <w:rsid w:val="00D66CC6"/>
    <w:rsid w:val="00D67422"/>
    <w:rsid w:val="00D677AB"/>
    <w:rsid w:val="00D70131"/>
    <w:rsid w:val="00D7059D"/>
    <w:rsid w:val="00D7091D"/>
    <w:rsid w:val="00D70D3F"/>
    <w:rsid w:val="00D713E6"/>
    <w:rsid w:val="00D714BE"/>
    <w:rsid w:val="00D71753"/>
    <w:rsid w:val="00D718D4"/>
    <w:rsid w:val="00D719A5"/>
    <w:rsid w:val="00D719C3"/>
    <w:rsid w:val="00D723C2"/>
    <w:rsid w:val="00D726BE"/>
    <w:rsid w:val="00D7285A"/>
    <w:rsid w:val="00D72F98"/>
    <w:rsid w:val="00D73869"/>
    <w:rsid w:val="00D73904"/>
    <w:rsid w:val="00D73964"/>
    <w:rsid w:val="00D73AF5"/>
    <w:rsid w:val="00D73B4B"/>
    <w:rsid w:val="00D74637"/>
    <w:rsid w:val="00D746D3"/>
    <w:rsid w:val="00D748C6"/>
    <w:rsid w:val="00D75F64"/>
    <w:rsid w:val="00D76B4E"/>
    <w:rsid w:val="00D770F9"/>
    <w:rsid w:val="00D77208"/>
    <w:rsid w:val="00D77568"/>
    <w:rsid w:val="00D80B29"/>
    <w:rsid w:val="00D80CED"/>
    <w:rsid w:val="00D80DC8"/>
    <w:rsid w:val="00D81009"/>
    <w:rsid w:val="00D813E2"/>
    <w:rsid w:val="00D81465"/>
    <w:rsid w:val="00D8155B"/>
    <w:rsid w:val="00D815E5"/>
    <w:rsid w:val="00D82FF1"/>
    <w:rsid w:val="00D8346E"/>
    <w:rsid w:val="00D83A70"/>
    <w:rsid w:val="00D843E6"/>
    <w:rsid w:val="00D846D4"/>
    <w:rsid w:val="00D84EB6"/>
    <w:rsid w:val="00D85311"/>
    <w:rsid w:val="00D854F7"/>
    <w:rsid w:val="00D85AD3"/>
    <w:rsid w:val="00D85B38"/>
    <w:rsid w:val="00D863A8"/>
    <w:rsid w:val="00D866D0"/>
    <w:rsid w:val="00D866EA"/>
    <w:rsid w:val="00D86D09"/>
    <w:rsid w:val="00D87053"/>
    <w:rsid w:val="00D87316"/>
    <w:rsid w:val="00D87423"/>
    <w:rsid w:val="00D876F9"/>
    <w:rsid w:val="00D87B2D"/>
    <w:rsid w:val="00D87B33"/>
    <w:rsid w:val="00D87B68"/>
    <w:rsid w:val="00D9021B"/>
    <w:rsid w:val="00D907B8"/>
    <w:rsid w:val="00D90C63"/>
    <w:rsid w:val="00D90E85"/>
    <w:rsid w:val="00D90FE3"/>
    <w:rsid w:val="00D91058"/>
    <w:rsid w:val="00D9192F"/>
    <w:rsid w:val="00D91A49"/>
    <w:rsid w:val="00D920F4"/>
    <w:rsid w:val="00D92B40"/>
    <w:rsid w:val="00D9386F"/>
    <w:rsid w:val="00D93F7D"/>
    <w:rsid w:val="00D94388"/>
    <w:rsid w:val="00D94D6F"/>
    <w:rsid w:val="00D94DA0"/>
    <w:rsid w:val="00D95B34"/>
    <w:rsid w:val="00D95CC2"/>
    <w:rsid w:val="00D96301"/>
    <w:rsid w:val="00D9633E"/>
    <w:rsid w:val="00D965E0"/>
    <w:rsid w:val="00D9681B"/>
    <w:rsid w:val="00D96EED"/>
    <w:rsid w:val="00D97582"/>
    <w:rsid w:val="00D97715"/>
    <w:rsid w:val="00D978B7"/>
    <w:rsid w:val="00D979F5"/>
    <w:rsid w:val="00D97EE1"/>
    <w:rsid w:val="00DA006C"/>
    <w:rsid w:val="00DA0175"/>
    <w:rsid w:val="00DA0546"/>
    <w:rsid w:val="00DA0729"/>
    <w:rsid w:val="00DA0CB6"/>
    <w:rsid w:val="00DA13F9"/>
    <w:rsid w:val="00DA15F0"/>
    <w:rsid w:val="00DA183E"/>
    <w:rsid w:val="00DA1E9F"/>
    <w:rsid w:val="00DA22AD"/>
    <w:rsid w:val="00DA2516"/>
    <w:rsid w:val="00DA2A17"/>
    <w:rsid w:val="00DA2F5E"/>
    <w:rsid w:val="00DA34C3"/>
    <w:rsid w:val="00DA3860"/>
    <w:rsid w:val="00DA3B95"/>
    <w:rsid w:val="00DA3CC3"/>
    <w:rsid w:val="00DA3DB2"/>
    <w:rsid w:val="00DA3E02"/>
    <w:rsid w:val="00DA4219"/>
    <w:rsid w:val="00DA423E"/>
    <w:rsid w:val="00DA47AC"/>
    <w:rsid w:val="00DA496E"/>
    <w:rsid w:val="00DA4F2E"/>
    <w:rsid w:val="00DA503E"/>
    <w:rsid w:val="00DA5A32"/>
    <w:rsid w:val="00DA5A7B"/>
    <w:rsid w:val="00DA607A"/>
    <w:rsid w:val="00DA657A"/>
    <w:rsid w:val="00DA684A"/>
    <w:rsid w:val="00DA6922"/>
    <w:rsid w:val="00DA72D0"/>
    <w:rsid w:val="00DA73E3"/>
    <w:rsid w:val="00DA741C"/>
    <w:rsid w:val="00DA77D4"/>
    <w:rsid w:val="00DA77E4"/>
    <w:rsid w:val="00DA7CE1"/>
    <w:rsid w:val="00DB044C"/>
    <w:rsid w:val="00DB0476"/>
    <w:rsid w:val="00DB06EA"/>
    <w:rsid w:val="00DB0805"/>
    <w:rsid w:val="00DB0DAF"/>
    <w:rsid w:val="00DB13FF"/>
    <w:rsid w:val="00DB16D9"/>
    <w:rsid w:val="00DB1737"/>
    <w:rsid w:val="00DB190F"/>
    <w:rsid w:val="00DB1D7C"/>
    <w:rsid w:val="00DB200A"/>
    <w:rsid w:val="00DB2144"/>
    <w:rsid w:val="00DB214E"/>
    <w:rsid w:val="00DB2564"/>
    <w:rsid w:val="00DB29AF"/>
    <w:rsid w:val="00DB3016"/>
    <w:rsid w:val="00DB3DFE"/>
    <w:rsid w:val="00DB4136"/>
    <w:rsid w:val="00DB41E2"/>
    <w:rsid w:val="00DB5037"/>
    <w:rsid w:val="00DB5B74"/>
    <w:rsid w:val="00DB5FC5"/>
    <w:rsid w:val="00DB61EC"/>
    <w:rsid w:val="00DB64B0"/>
    <w:rsid w:val="00DB69B1"/>
    <w:rsid w:val="00DB69D8"/>
    <w:rsid w:val="00DB69F3"/>
    <w:rsid w:val="00DB6B41"/>
    <w:rsid w:val="00DB72C0"/>
    <w:rsid w:val="00DB77E1"/>
    <w:rsid w:val="00DB7934"/>
    <w:rsid w:val="00DC034D"/>
    <w:rsid w:val="00DC2355"/>
    <w:rsid w:val="00DC236E"/>
    <w:rsid w:val="00DC2422"/>
    <w:rsid w:val="00DC2637"/>
    <w:rsid w:val="00DC2657"/>
    <w:rsid w:val="00DC2776"/>
    <w:rsid w:val="00DC278B"/>
    <w:rsid w:val="00DC2B04"/>
    <w:rsid w:val="00DC2DAE"/>
    <w:rsid w:val="00DC30E0"/>
    <w:rsid w:val="00DC31CE"/>
    <w:rsid w:val="00DC3562"/>
    <w:rsid w:val="00DC370A"/>
    <w:rsid w:val="00DC3FAD"/>
    <w:rsid w:val="00DC3FDA"/>
    <w:rsid w:val="00DC43A1"/>
    <w:rsid w:val="00DC43FB"/>
    <w:rsid w:val="00DC4B4E"/>
    <w:rsid w:val="00DC4E45"/>
    <w:rsid w:val="00DC55AD"/>
    <w:rsid w:val="00DC5B6D"/>
    <w:rsid w:val="00DC5F5D"/>
    <w:rsid w:val="00DC60AD"/>
    <w:rsid w:val="00DC6228"/>
    <w:rsid w:val="00DC6412"/>
    <w:rsid w:val="00DC649C"/>
    <w:rsid w:val="00DC64F9"/>
    <w:rsid w:val="00DC67F2"/>
    <w:rsid w:val="00DC6C34"/>
    <w:rsid w:val="00DC730D"/>
    <w:rsid w:val="00DC7CD9"/>
    <w:rsid w:val="00DC7CFF"/>
    <w:rsid w:val="00DC7ECD"/>
    <w:rsid w:val="00DD01E6"/>
    <w:rsid w:val="00DD05EA"/>
    <w:rsid w:val="00DD062A"/>
    <w:rsid w:val="00DD0776"/>
    <w:rsid w:val="00DD08F9"/>
    <w:rsid w:val="00DD0FE8"/>
    <w:rsid w:val="00DD14F8"/>
    <w:rsid w:val="00DD1BC0"/>
    <w:rsid w:val="00DD1D8A"/>
    <w:rsid w:val="00DD1E8D"/>
    <w:rsid w:val="00DD23F8"/>
    <w:rsid w:val="00DD2810"/>
    <w:rsid w:val="00DD2D75"/>
    <w:rsid w:val="00DD2F23"/>
    <w:rsid w:val="00DD2FB1"/>
    <w:rsid w:val="00DD3623"/>
    <w:rsid w:val="00DD3C1D"/>
    <w:rsid w:val="00DD40BA"/>
    <w:rsid w:val="00DD5409"/>
    <w:rsid w:val="00DD55E3"/>
    <w:rsid w:val="00DD5B74"/>
    <w:rsid w:val="00DD76FE"/>
    <w:rsid w:val="00DD7DF4"/>
    <w:rsid w:val="00DE0025"/>
    <w:rsid w:val="00DE07D2"/>
    <w:rsid w:val="00DE127F"/>
    <w:rsid w:val="00DE17F0"/>
    <w:rsid w:val="00DE1D75"/>
    <w:rsid w:val="00DE2074"/>
    <w:rsid w:val="00DE2529"/>
    <w:rsid w:val="00DE289C"/>
    <w:rsid w:val="00DE31B8"/>
    <w:rsid w:val="00DE3276"/>
    <w:rsid w:val="00DE3813"/>
    <w:rsid w:val="00DE3C63"/>
    <w:rsid w:val="00DE41F0"/>
    <w:rsid w:val="00DE44B1"/>
    <w:rsid w:val="00DE45E2"/>
    <w:rsid w:val="00DE4B96"/>
    <w:rsid w:val="00DE4C48"/>
    <w:rsid w:val="00DE50CD"/>
    <w:rsid w:val="00DE5126"/>
    <w:rsid w:val="00DE54EF"/>
    <w:rsid w:val="00DE56B8"/>
    <w:rsid w:val="00DE572A"/>
    <w:rsid w:val="00DE5981"/>
    <w:rsid w:val="00DE602D"/>
    <w:rsid w:val="00DE6459"/>
    <w:rsid w:val="00DE6BF6"/>
    <w:rsid w:val="00DE7180"/>
    <w:rsid w:val="00DE7467"/>
    <w:rsid w:val="00DE7D51"/>
    <w:rsid w:val="00DF0A60"/>
    <w:rsid w:val="00DF0D22"/>
    <w:rsid w:val="00DF1072"/>
    <w:rsid w:val="00DF14D3"/>
    <w:rsid w:val="00DF1502"/>
    <w:rsid w:val="00DF195C"/>
    <w:rsid w:val="00DF19DD"/>
    <w:rsid w:val="00DF2584"/>
    <w:rsid w:val="00DF2703"/>
    <w:rsid w:val="00DF27FE"/>
    <w:rsid w:val="00DF2930"/>
    <w:rsid w:val="00DF2E5F"/>
    <w:rsid w:val="00DF3747"/>
    <w:rsid w:val="00DF3CA1"/>
    <w:rsid w:val="00DF3CF3"/>
    <w:rsid w:val="00DF44CF"/>
    <w:rsid w:val="00DF4570"/>
    <w:rsid w:val="00DF4878"/>
    <w:rsid w:val="00DF4E89"/>
    <w:rsid w:val="00DF5BC6"/>
    <w:rsid w:val="00DF5C8E"/>
    <w:rsid w:val="00DF61C7"/>
    <w:rsid w:val="00DF6A7C"/>
    <w:rsid w:val="00DF6B25"/>
    <w:rsid w:val="00DF6B6F"/>
    <w:rsid w:val="00DF7030"/>
    <w:rsid w:val="00DF707D"/>
    <w:rsid w:val="00DF7813"/>
    <w:rsid w:val="00DF7B35"/>
    <w:rsid w:val="00DF7BA3"/>
    <w:rsid w:val="00DF7BF8"/>
    <w:rsid w:val="00DF7D31"/>
    <w:rsid w:val="00DF7DFD"/>
    <w:rsid w:val="00DF7E3C"/>
    <w:rsid w:val="00E00148"/>
    <w:rsid w:val="00E00294"/>
    <w:rsid w:val="00E002EE"/>
    <w:rsid w:val="00E0036C"/>
    <w:rsid w:val="00E006EC"/>
    <w:rsid w:val="00E00B39"/>
    <w:rsid w:val="00E00CCE"/>
    <w:rsid w:val="00E00D0F"/>
    <w:rsid w:val="00E017AC"/>
    <w:rsid w:val="00E01EA9"/>
    <w:rsid w:val="00E020F7"/>
    <w:rsid w:val="00E0210D"/>
    <w:rsid w:val="00E023FD"/>
    <w:rsid w:val="00E02579"/>
    <w:rsid w:val="00E025A3"/>
    <w:rsid w:val="00E027DF"/>
    <w:rsid w:val="00E02AB4"/>
    <w:rsid w:val="00E035B8"/>
    <w:rsid w:val="00E03D2B"/>
    <w:rsid w:val="00E0420E"/>
    <w:rsid w:val="00E049AB"/>
    <w:rsid w:val="00E04A94"/>
    <w:rsid w:val="00E05211"/>
    <w:rsid w:val="00E05936"/>
    <w:rsid w:val="00E0599D"/>
    <w:rsid w:val="00E05ABD"/>
    <w:rsid w:val="00E05BAF"/>
    <w:rsid w:val="00E0683B"/>
    <w:rsid w:val="00E06E10"/>
    <w:rsid w:val="00E07258"/>
    <w:rsid w:val="00E07371"/>
    <w:rsid w:val="00E073B6"/>
    <w:rsid w:val="00E073E1"/>
    <w:rsid w:val="00E073EC"/>
    <w:rsid w:val="00E07577"/>
    <w:rsid w:val="00E075D8"/>
    <w:rsid w:val="00E07A00"/>
    <w:rsid w:val="00E115FA"/>
    <w:rsid w:val="00E11BB1"/>
    <w:rsid w:val="00E122F5"/>
    <w:rsid w:val="00E122FF"/>
    <w:rsid w:val="00E128A5"/>
    <w:rsid w:val="00E12AFC"/>
    <w:rsid w:val="00E12FD0"/>
    <w:rsid w:val="00E13376"/>
    <w:rsid w:val="00E138ED"/>
    <w:rsid w:val="00E138F8"/>
    <w:rsid w:val="00E1392A"/>
    <w:rsid w:val="00E13FEA"/>
    <w:rsid w:val="00E14207"/>
    <w:rsid w:val="00E142F0"/>
    <w:rsid w:val="00E144AB"/>
    <w:rsid w:val="00E14AB9"/>
    <w:rsid w:val="00E15010"/>
    <w:rsid w:val="00E158D2"/>
    <w:rsid w:val="00E15EEE"/>
    <w:rsid w:val="00E16098"/>
    <w:rsid w:val="00E162C9"/>
    <w:rsid w:val="00E16435"/>
    <w:rsid w:val="00E16D1E"/>
    <w:rsid w:val="00E16D61"/>
    <w:rsid w:val="00E170D9"/>
    <w:rsid w:val="00E1773B"/>
    <w:rsid w:val="00E17F47"/>
    <w:rsid w:val="00E20305"/>
    <w:rsid w:val="00E20665"/>
    <w:rsid w:val="00E20993"/>
    <w:rsid w:val="00E20B18"/>
    <w:rsid w:val="00E20BF3"/>
    <w:rsid w:val="00E213F7"/>
    <w:rsid w:val="00E22284"/>
    <w:rsid w:val="00E22891"/>
    <w:rsid w:val="00E22BEF"/>
    <w:rsid w:val="00E23220"/>
    <w:rsid w:val="00E23595"/>
    <w:rsid w:val="00E2436C"/>
    <w:rsid w:val="00E24CD8"/>
    <w:rsid w:val="00E2521E"/>
    <w:rsid w:val="00E2539E"/>
    <w:rsid w:val="00E25514"/>
    <w:rsid w:val="00E25733"/>
    <w:rsid w:val="00E258D1"/>
    <w:rsid w:val="00E25BFB"/>
    <w:rsid w:val="00E26524"/>
    <w:rsid w:val="00E26A09"/>
    <w:rsid w:val="00E278AC"/>
    <w:rsid w:val="00E27B0E"/>
    <w:rsid w:val="00E27B55"/>
    <w:rsid w:val="00E301A9"/>
    <w:rsid w:val="00E301D3"/>
    <w:rsid w:val="00E30237"/>
    <w:rsid w:val="00E3060C"/>
    <w:rsid w:val="00E30A1A"/>
    <w:rsid w:val="00E31021"/>
    <w:rsid w:val="00E310FE"/>
    <w:rsid w:val="00E312C1"/>
    <w:rsid w:val="00E313AA"/>
    <w:rsid w:val="00E314B7"/>
    <w:rsid w:val="00E31666"/>
    <w:rsid w:val="00E3186E"/>
    <w:rsid w:val="00E31A64"/>
    <w:rsid w:val="00E32219"/>
    <w:rsid w:val="00E32682"/>
    <w:rsid w:val="00E32ECB"/>
    <w:rsid w:val="00E32F85"/>
    <w:rsid w:val="00E32F8B"/>
    <w:rsid w:val="00E32FCF"/>
    <w:rsid w:val="00E330C1"/>
    <w:rsid w:val="00E33569"/>
    <w:rsid w:val="00E33CB9"/>
    <w:rsid w:val="00E33EC5"/>
    <w:rsid w:val="00E34400"/>
    <w:rsid w:val="00E3444C"/>
    <w:rsid w:val="00E347A1"/>
    <w:rsid w:val="00E348BE"/>
    <w:rsid w:val="00E349BB"/>
    <w:rsid w:val="00E35075"/>
    <w:rsid w:val="00E351CF"/>
    <w:rsid w:val="00E35626"/>
    <w:rsid w:val="00E35DCF"/>
    <w:rsid w:val="00E36348"/>
    <w:rsid w:val="00E36584"/>
    <w:rsid w:val="00E366EE"/>
    <w:rsid w:val="00E3671F"/>
    <w:rsid w:val="00E36BB9"/>
    <w:rsid w:val="00E3758E"/>
    <w:rsid w:val="00E37D59"/>
    <w:rsid w:val="00E37F6D"/>
    <w:rsid w:val="00E40207"/>
    <w:rsid w:val="00E402D9"/>
    <w:rsid w:val="00E40A17"/>
    <w:rsid w:val="00E40CFA"/>
    <w:rsid w:val="00E415AE"/>
    <w:rsid w:val="00E415CA"/>
    <w:rsid w:val="00E421B7"/>
    <w:rsid w:val="00E42337"/>
    <w:rsid w:val="00E4237B"/>
    <w:rsid w:val="00E42AD7"/>
    <w:rsid w:val="00E42B67"/>
    <w:rsid w:val="00E4360B"/>
    <w:rsid w:val="00E4389D"/>
    <w:rsid w:val="00E43D7C"/>
    <w:rsid w:val="00E4409D"/>
    <w:rsid w:val="00E4414C"/>
    <w:rsid w:val="00E44184"/>
    <w:rsid w:val="00E443ED"/>
    <w:rsid w:val="00E4470F"/>
    <w:rsid w:val="00E4490D"/>
    <w:rsid w:val="00E44A53"/>
    <w:rsid w:val="00E44D00"/>
    <w:rsid w:val="00E44DF9"/>
    <w:rsid w:val="00E44E71"/>
    <w:rsid w:val="00E44F3C"/>
    <w:rsid w:val="00E450ED"/>
    <w:rsid w:val="00E45B6B"/>
    <w:rsid w:val="00E45B98"/>
    <w:rsid w:val="00E461CF"/>
    <w:rsid w:val="00E46335"/>
    <w:rsid w:val="00E46F96"/>
    <w:rsid w:val="00E4763C"/>
    <w:rsid w:val="00E5019F"/>
    <w:rsid w:val="00E50CDF"/>
    <w:rsid w:val="00E50D6D"/>
    <w:rsid w:val="00E50EAA"/>
    <w:rsid w:val="00E51590"/>
    <w:rsid w:val="00E5159C"/>
    <w:rsid w:val="00E51739"/>
    <w:rsid w:val="00E52068"/>
    <w:rsid w:val="00E52785"/>
    <w:rsid w:val="00E52A3D"/>
    <w:rsid w:val="00E52B0E"/>
    <w:rsid w:val="00E52B10"/>
    <w:rsid w:val="00E53369"/>
    <w:rsid w:val="00E5351F"/>
    <w:rsid w:val="00E53557"/>
    <w:rsid w:val="00E538FD"/>
    <w:rsid w:val="00E53910"/>
    <w:rsid w:val="00E53A59"/>
    <w:rsid w:val="00E542C3"/>
    <w:rsid w:val="00E54780"/>
    <w:rsid w:val="00E549D4"/>
    <w:rsid w:val="00E5516A"/>
    <w:rsid w:val="00E551C2"/>
    <w:rsid w:val="00E5566C"/>
    <w:rsid w:val="00E55895"/>
    <w:rsid w:val="00E55BA6"/>
    <w:rsid w:val="00E55EF3"/>
    <w:rsid w:val="00E5600C"/>
    <w:rsid w:val="00E56357"/>
    <w:rsid w:val="00E56792"/>
    <w:rsid w:val="00E56ABA"/>
    <w:rsid w:val="00E56BC4"/>
    <w:rsid w:val="00E56C70"/>
    <w:rsid w:val="00E56CE0"/>
    <w:rsid w:val="00E56FBB"/>
    <w:rsid w:val="00E572CE"/>
    <w:rsid w:val="00E57E8C"/>
    <w:rsid w:val="00E57FD2"/>
    <w:rsid w:val="00E60058"/>
    <w:rsid w:val="00E60401"/>
    <w:rsid w:val="00E604F7"/>
    <w:rsid w:val="00E604FC"/>
    <w:rsid w:val="00E60768"/>
    <w:rsid w:val="00E61201"/>
    <w:rsid w:val="00E6136B"/>
    <w:rsid w:val="00E616C3"/>
    <w:rsid w:val="00E617FC"/>
    <w:rsid w:val="00E62389"/>
    <w:rsid w:val="00E6238B"/>
    <w:rsid w:val="00E624FF"/>
    <w:rsid w:val="00E62602"/>
    <w:rsid w:val="00E62BB7"/>
    <w:rsid w:val="00E62C97"/>
    <w:rsid w:val="00E63480"/>
    <w:rsid w:val="00E6377B"/>
    <w:rsid w:val="00E63813"/>
    <w:rsid w:val="00E64531"/>
    <w:rsid w:val="00E645B6"/>
    <w:rsid w:val="00E64BDE"/>
    <w:rsid w:val="00E6513C"/>
    <w:rsid w:val="00E651C1"/>
    <w:rsid w:val="00E653ED"/>
    <w:rsid w:val="00E65584"/>
    <w:rsid w:val="00E65BD7"/>
    <w:rsid w:val="00E65FE7"/>
    <w:rsid w:val="00E66056"/>
    <w:rsid w:val="00E66218"/>
    <w:rsid w:val="00E6631B"/>
    <w:rsid w:val="00E66901"/>
    <w:rsid w:val="00E66D78"/>
    <w:rsid w:val="00E66F08"/>
    <w:rsid w:val="00E672B6"/>
    <w:rsid w:val="00E67E20"/>
    <w:rsid w:val="00E67E3A"/>
    <w:rsid w:val="00E67F7F"/>
    <w:rsid w:val="00E67FB5"/>
    <w:rsid w:val="00E70932"/>
    <w:rsid w:val="00E70A02"/>
    <w:rsid w:val="00E70B03"/>
    <w:rsid w:val="00E70B96"/>
    <w:rsid w:val="00E71113"/>
    <w:rsid w:val="00E71A3B"/>
    <w:rsid w:val="00E71CB9"/>
    <w:rsid w:val="00E72432"/>
    <w:rsid w:val="00E729AA"/>
    <w:rsid w:val="00E72A87"/>
    <w:rsid w:val="00E72C9A"/>
    <w:rsid w:val="00E72E68"/>
    <w:rsid w:val="00E7306F"/>
    <w:rsid w:val="00E731B5"/>
    <w:rsid w:val="00E73A3C"/>
    <w:rsid w:val="00E74950"/>
    <w:rsid w:val="00E74E46"/>
    <w:rsid w:val="00E75466"/>
    <w:rsid w:val="00E75632"/>
    <w:rsid w:val="00E757B8"/>
    <w:rsid w:val="00E75874"/>
    <w:rsid w:val="00E75A1A"/>
    <w:rsid w:val="00E75B5D"/>
    <w:rsid w:val="00E75D06"/>
    <w:rsid w:val="00E76201"/>
    <w:rsid w:val="00E763AB"/>
    <w:rsid w:val="00E76408"/>
    <w:rsid w:val="00E7644A"/>
    <w:rsid w:val="00E76823"/>
    <w:rsid w:val="00E77586"/>
    <w:rsid w:val="00E7759C"/>
    <w:rsid w:val="00E77663"/>
    <w:rsid w:val="00E77B69"/>
    <w:rsid w:val="00E77E0C"/>
    <w:rsid w:val="00E80467"/>
    <w:rsid w:val="00E80808"/>
    <w:rsid w:val="00E80CF7"/>
    <w:rsid w:val="00E80D76"/>
    <w:rsid w:val="00E816AC"/>
    <w:rsid w:val="00E81762"/>
    <w:rsid w:val="00E81D9B"/>
    <w:rsid w:val="00E829EC"/>
    <w:rsid w:val="00E82BE1"/>
    <w:rsid w:val="00E82C35"/>
    <w:rsid w:val="00E82C7B"/>
    <w:rsid w:val="00E830CB"/>
    <w:rsid w:val="00E83107"/>
    <w:rsid w:val="00E83111"/>
    <w:rsid w:val="00E8311F"/>
    <w:rsid w:val="00E83460"/>
    <w:rsid w:val="00E8379F"/>
    <w:rsid w:val="00E837E2"/>
    <w:rsid w:val="00E83827"/>
    <w:rsid w:val="00E83A09"/>
    <w:rsid w:val="00E848A5"/>
    <w:rsid w:val="00E8537D"/>
    <w:rsid w:val="00E85658"/>
    <w:rsid w:val="00E85711"/>
    <w:rsid w:val="00E85D4E"/>
    <w:rsid w:val="00E861D1"/>
    <w:rsid w:val="00E86434"/>
    <w:rsid w:val="00E864FC"/>
    <w:rsid w:val="00E86635"/>
    <w:rsid w:val="00E866EF"/>
    <w:rsid w:val="00E869B1"/>
    <w:rsid w:val="00E871EC"/>
    <w:rsid w:val="00E87202"/>
    <w:rsid w:val="00E87800"/>
    <w:rsid w:val="00E90651"/>
    <w:rsid w:val="00E907E2"/>
    <w:rsid w:val="00E90A60"/>
    <w:rsid w:val="00E90AA1"/>
    <w:rsid w:val="00E90BAD"/>
    <w:rsid w:val="00E90CB6"/>
    <w:rsid w:val="00E90D2F"/>
    <w:rsid w:val="00E916CF"/>
    <w:rsid w:val="00E91B6B"/>
    <w:rsid w:val="00E925D6"/>
    <w:rsid w:val="00E93156"/>
    <w:rsid w:val="00E939A5"/>
    <w:rsid w:val="00E93EB8"/>
    <w:rsid w:val="00E93F3F"/>
    <w:rsid w:val="00E93F92"/>
    <w:rsid w:val="00E9431B"/>
    <w:rsid w:val="00E944D5"/>
    <w:rsid w:val="00E94604"/>
    <w:rsid w:val="00E9468F"/>
    <w:rsid w:val="00E94DAA"/>
    <w:rsid w:val="00E95482"/>
    <w:rsid w:val="00E95631"/>
    <w:rsid w:val="00E957A0"/>
    <w:rsid w:val="00E9593B"/>
    <w:rsid w:val="00E95F1B"/>
    <w:rsid w:val="00E95F92"/>
    <w:rsid w:val="00E962B1"/>
    <w:rsid w:val="00E96541"/>
    <w:rsid w:val="00E9691A"/>
    <w:rsid w:val="00E96949"/>
    <w:rsid w:val="00E96E06"/>
    <w:rsid w:val="00E97042"/>
    <w:rsid w:val="00E97839"/>
    <w:rsid w:val="00E97A92"/>
    <w:rsid w:val="00E97BE0"/>
    <w:rsid w:val="00E97CED"/>
    <w:rsid w:val="00E97FC8"/>
    <w:rsid w:val="00EA01A0"/>
    <w:rsid w:val="00EA0450"/>
    <w:rsid w:val="00EA0906"/>
    <w:rsid w:val="00EA0A37"/>
    <w:rsid w:val="00EA0B78"/>
    <w:rsid w:val="00EA1FBC"/>
    <w:rsid w:val="00EA1FF9"/>
    <w:rsid w:val="00EA2231"/>
    <w:rsid w:val="00EA246A"/>
    <w:rsid w:val="00EA24DD"/>
    <w:rsid w:val="00EA34A2"/>
    <w:rsid w:val="00EA373F"/>
    <w:rsid w:val="00EA3760"/>
    <w:rsid w:val="00EA3D45"/>
    <w:rsid w:val="00EA4198"/>
    <w:rsid w:val="00EA4392"/>
    <w:rsid w:val="00EA507C"/>
    <w:rsid w:val="00EA59FF"/>
    <w:rsid w:val="00EA6005"/>
    <w:rsid w:val="00EA60F0"/>
    <w:rsid w:val="00EA63D2"/>
    <w:rsid w:val="00EA6B64"/>
    <w:rsid w:val="00EA7412"/>
    <w:rsid w:val="00EA7AF3"/>
    <w:rsid w:val="00EA7CBB"/>
    <w:rsid w:val="00EB00C4"/>
    <w:rsid w:val="00EB07D9"/>
    <w:rsid w:val="00EB0B18"/>
    <w:rsid w:val="00EB0C6A"/>
    <w:rsid w:val="00EB0EE6"/>
    <w:rsid w:val="00EB0F64"/>
    <w:rsid w:val="00EB15FC"/>
    <w:rsid w:val="00EB17B0"/>
    <w:rsid w:val="00EB21E2"/>
    <w:rsid w:val="00EB225D"/>
    <w:rsid w:val="00EB26FB"/>
    <w:rsid w:val="00EB2D06"/>
    <w:rsid w:val="00EB3126"/>
    <w:rsid w:val="00EB3132"/>
    <w:rsid w:val="00EB3650"/>
    <w:rsid w:val="00EB3997"/>
    <w:rsid w:val="00EB4157"/>
    <w:rsid w:val="00EB481A"/>
    <w:rsid w:val="00EB4CC1"/>
    <w:rsid w:val="00EB4F80"/>
    <w:rsid w:val="00EB5759"/>
    <w:rsid w:val="00EB62F8"/>
    <w:rsid w:val="00EB6369"/>
    <w:rsid w:val="00EB661A"/>
    <w:rsid w:val="00EB68D5"/>
    <w:rsid w:val="00EB696A"/>
    <w:rsid w:val="00EB6D0D"/>
    <w:rsid w:val="00EB7201"/>
    <w:rsid w:val="00EB74C6"/>
    <w:rsid w:val="00EB77EC"/>
    <w:rsid w:val="00EB78A4"/>
    <w:rsid w:val="00EB7D17"/>
    <w:rsid w:val="00EB7DC8"/>
    <w:rsid w:val="00EB7F78"/>
    <w:rsid w:val="00EC0022"/>
    <w:rsid w:val="00EC00A5"/>
    <w:rsid w:val="00EC028A"/>
    <w:rsid w:val="00EC05B1"/>
    <w:rsid w:val="00EC05C4"/>
    <w:rsid w:val="00EC0714"/>
    <w:rsid w:val="00EC0AA8"/>
    <w:rsid w:val="00EC0FA4"/>
    <w:rsid w:val="00EC143A"/>
    <w:rsid w:val="00EC18C5"/>
    <w:rsid w:val="00EC1B85"/>
    <w:rsid w:val="00EC2158"/>
    <w:rsid w:val="00EC222D"/>
    <w:rsid w:val="00EC233E"/>
    <w:rsid w:val="00EC2A69"/>
    <w:rsid w:val="00EC2C25"/>
    <w:rsid w:val="00EC3726"/>
    <w:rsid w:val="00EC3F5F"/>
    <w:rsid w:val="00EC4938"/>
    <w:rsid w:val="00EC51EB"/>
    <w:rsid w:val="00EC5DD0"/>
    <w:rsid w:val="00EC6893"/>
    <w:rsid w:val="00EC6FC1"/>
    <w:rsid w:val="00EC70F5"/>
    <w:rsid w:val="00EC7147"/>
    <w:rsid w:val="00EC74BC"/>
    <w:rsid w:val="00EC775D"/>
    <w:rsid w:val="00EC7C5A"/>
    <w:rsid w:val="00EC7D69"/>
    <w:rsid w:val="00EC7FB4"/>
    <w:rsid w:val="00ED0371"/>
    <w:rsid w:val="00ED05F7"/>
    <w:rsid w:val="00ED0F85"/>
    <w:rsid w:val="00ED153D"/>
    <w:rsid w:val="00ED1633"/>
    <w:rsid w:val="00ED16FC"/>
    <w:rsid w:val="00ED17B3"/>
    <w:rsid w:val="00ED1ADD"/>
    <w:rsid w:val="00ED2670"/>
    <w:rsid w:val="00ED395E"/>
    <w:rsid w:val="00ED3B9C"/>
    <w:rsid w:val="00ED4120"/>
    <w:rsid w:val="00ED47D7"/>
    <w:rsid w:val="00ED4884"/>
    <w:rsid w:val="00ED4A65"/>
    <w:rsid w:val="00ED4AEA"/>
    <w:rsid w:val="00ED4BB3"/>
    <w:rsid w:val="00ED4C55"/>
    <w:rsid w:val="00ED517D"/>
    <w:rsid w:val="00ED548B"/>
    <w:rsid w:val="00ED5521"/>
    <w:rsid w:val="00ED5828"/>
    <w:rsid w:val="00ED5A52"/>
    <w:rsid w:val="00ED5B0C"/>
    <w:rsid w:val="00ED5C37"/>
    <w:rsid w:val="00ED5D64"/>
    <w:rsid w:val="00ED60CE"/>
    <w:rsid w:val="00ED7132"/>
    <w:rsid w:val="00ED7703"/>
    <w:rsid w:val="00ED7ED6"/>
    <w:rsid w:val="00EE043F"/>
    <w:rsid w:val="00EE0A8C"/>
    <w:rsid w:val="00EE0C6D"/>
    <w:rsid w:val="00EE1068"/>
    <w:rsid w:val="00EE1315"/>
    <w:rsid w:val="00EE1621"/>
    <w:rsid w:val="00EE16BC"/>
    <w:rsid w:val="00EE1962"/>
    <w:rsid w:val="00EE22E3"/>
    <w:rsid w:val="00EE24F1"/>
    <w:rsid w:val="00EE27E3"/>
    <w:rsid w:val="00EE2821"/>
    <w:rsid w:val="00EE2A38"/>
    <w:rsid w:val="00EE30F4"/>
    <w:rsid w:val="00EE35CF"/>
    <w:rsid w:val="00EE378B"/>
    <w:rsid w:val="00EE3AB8"/>
    <w:rsid w:val="00EE3B36"/>
    <w:rsid w:val="00EE47F7"/>
    <w:rsid w:val="00EE4C25"/>
    <w:rsid w:val="00EE5B69"/>
    <w:rsid w:val="00EE5B93"/>
    <w:rsid w:val="00EE5ED3"/>
    <w:rsid w:val="00EE64B7"/>
    <w:rsid w:val="00EE65DF"/>
    <w:rsid w:val="00EE6825"/>
    <w:rsid w:val="00EE685F"/>
    <w:rsid w:val="00EE6A26"/>
    <w:rsid w:val="00EE6CAA"/>
    <w:rsid w:val="00EE76EF"/>
    <w:rsid w:val="00EE7789"/>
    <w:rsid w:val="00EF0156"/>
    <w:rsid w:val="00EF020E"/>
    <w:rsid w:val="00EF0374"/>
    <w:rsid w:val="00EF063E"/>
    <w:rsid w:val="00EF069E"/>
    <w:rsid w:val="00EF06C7"/>
    <w:rsid w:val="00EF0BF5"/>
    <w:rsid w:val="00EF0C4C"/>
    <w:rsid w:val="00EF15B3"/>
    <w:rsid w:val="00EF180E"/>
    <w:rsid w:val="00EF197E"/>
    <w:rsid w:val="00EF1B40"/>
    <w:rsid w:val="00EF21BA"/>
    <w:rsid w:val="00EF2538"/>
    <w:rsid w:val="00EF36F8"/>
    <w:rsid w:val="00EF3757"/>
    <w:rsid w:val="00EF38C2"/>
    <w:rsid w:val="00EF3B5E"/>
    <w:rsid w:val="00EF3C71"/>
    <w:rsid w:val="00EF4347"/>
    <w:rsid w:val="00EF4BCB"/>
    <w:rsid w:val="00EF4F89"/>
    <w:rsid w:val="00EF55A7"/>
    <w:rsid w:val="00EF56AE"/>
    <w:rsid w:val="00EF5D85"/>
    <w:rsid w:val="00EF5EF6"/>
    <w:rsid w:val="00EF63EC"/>
    <w:rsid w:val="00EF74B3"/>
    <w:rsid w:val="00EF74DC"/>
    <w:rsid w:val="00EF7BB0"/>
    <w:rsid w:val="00EF7E0F"/>
    <w:rsid w:val="00F0058D"/>
    <w:rsid w:val="00F00710"/>
    <w:rsid w:val="00F00844"/>
    <w:rsid w:val="00F00F3F"/>
    <w:rsid w:val="00F01088"/>
    <w:rsid w:val="00F01092"/>
    <w:rsid w:val="00F013F1"/>
    <w:rsid w:val="00F018A2"/>
    <w:rsid w:val="00F01C30"/>
    <w:rsid w:val="00F0261E"/>
    <w:rsid w:val="00F02982"/>
    <w:rsid w:val="00F02AF4"/>
    <w:rsid w:val="00F03199"/>
    <w:rsid w:val="00F034E5"/>
    <w:rsid w:val="00F0406E"/>
    <w:rsid w:val="00F04198"/>
    <w:rsid w:val="00F04228"/>
    <w:rsid w:val="00F043EA"/>
    <w:rsid w:val="00F045F2"/>
    <w:rsid w:val="00F0469C"/>
    <w:rsid w:val="00F049D0"/>
    <w:rsid w:val="00F04AF0"/>
    <w:rsid w:val="00F04E10"/>
    <w:rsid w:val="00F0517A"/>
    <w:rsid w:val="00F05BB5"/>
    <w:rsid w:val="00F05F9B"/>
    <w:rsid w:val="00F063CF"/>
    <w:rsid w:val="00F06A2B"/>
    <w:rsid w:val="00F06F06"/>
    <w:rsid w:val="00F06F6C"/>
    <w:rsid w:val="00F07E13"/>
    <w:rsid w:val="00F10113"/>
    <w:rsid w:val="00F10274"/>
    <w:rsid w:val="00F106DA"/>
    <w:rsid w:val="00F10703"/>
    <w:rsid w:val="00F10F63"/>
    <w:rsid w:val="00F125B1"/>
    <w:rsid w:val="00F128F9"/>
    <w:rsid w:val="00F12900"/>
    <w:rsid w:val="00F12A0D"/>
    <w:rsid w:val="00F12FFD"/>
    <w:rsid w:val="00F13160"/>
    <w:rsid w:val="00F13170"/>
    <w:rsid w:val="00F13E60"/>
    <w:rsid w:val="00F13EFB"/>
    <w:rsid w:val="00F13FFC"/>
    <w:rsid w:val="00F152E7"/>
    <w:rsid w:val="00F15602"/>
    <w:rsid w:val="00F15F31"/>
    <w:rsid w:val="00F15F7F"/>
    <w:rsid w:val="00F1610E"/>
    <w:rsid w:val="00F16D3B"/>
    <w:rsid w:val="00F17954"/>
    <w:rsid w:val="00F201BE"/>
    <w:rsid w:val="00F20616"/>
    <w:rsid w:val="00F20DF6"/>
    <w:rsid w:val="00F20E8E"/>
    <w:rsid w:val="00F2146B"/>
    <w:rsid w:val="00F216FF"/>
    <w:rsid w:val="00F21CEE"/>
    <w:rsid w:val="00F2280E"/>
    <w:rsid w:val="00F2296F"/>
    <w:rsid w:val="00F22F1D"/>
    <w:rsid w:val="00F22F65"/>
    <w:rsid w:val="00F23041"/>
    <w:rsid w:val="00F23783"/>
    <w:rsid w:val="00F23E58"/>
    <w:rsid w:val="00F24114"/>
    <w:rsid w:val="00F24739"/>
    <w:rsid w:val="00F24F2A"/>
    <w:rsid w:val="00F252FA"/>
    <w:rsid w:val="00F25592"/>
    <w:rsid w:val="00F25C53"/>
    <w:rsid w:val="00F25DF6"/>
    <w:rsid w:val="00F261BB"/>
    <w:rsid w:val="00F264C9"/>
    <w:rsid w:val="00F2658C"/>
    <w:rsid w:val="00F26AA7"/>
    <w:rsid w:val="00F26BF1"/>
    <w:rsid w:val="00F26FAB"/>
    <w:rsid w:val="00F274EE"/>
    <w:rsid w:val="00F27769"/>
    <w:rsid w:val="00F27A64"/>
    <w:rsid w:val="00F27B82"/>
    <w:rsid w:val="00F27C3C"/>
    <w:rsid w:val="00F301E9"/>
    <w:rsid w:val="00F304B5"/>
    <w:rsid w:val="00F305D5"/>
    <w:rsid w:val="00F307AF"/>
    <w:rsid w:val="00F3085F"/>
    <w:rsid w:val="00F3108D"/>
    <w:rsid w:val="00F3120A"/>
    <w:rsid w:val="00F312EB"/>
    <w:rsid w:val="00F315B4"/>
    <w:rsid w:val="00F31A54"/>
    <w:rsid w:val="00F31B21"/>
    <w:rsid w:val="00F3212B"/>
    <w:rsid w:val="00F32558"/>
    <w:rsid w:val="00F32AF1"/>
    <w:rsid w:val="00F32D65"/>
    <w:rsid w:val="00F331FF"/>
    <w:rsid w:val="00F33220"/>
    <w:rsid w:val="00F334EE"/>
    <w:rsid w:val="00F335E6"/>
    <w:rsid w:val="00F337F9"/>
    <w:rsid w:val="00F339E0"/>
    <w:rsid w:val="00F34207"/>
    <w:rsid w:val="00F349BB"/>
    <w:rsid w:val="00F34DFD"/>
    <w:rsid w:val="00F3530F"/>
    <w:rsid w:val="00F3531B"/>
    <w:rsid w:val="00F355DB"/>
    <w:rsid w:val="00F35A24"/>
    <w:rsid w:val="00F35A2D"/>
    <w:rsid w:val="00F35FEE"/>
    <w:rsid w:val="00F3668B"/>
    <w:rsid w:val="00F36ECF"/>
    <w:rsid w:val="00F36F7D"/>
    <w:rsid w:val="00F36FE4"/>
    <w:rsid w:val="00F3739A"/>
    <w:rsid w:val="00F37637"/>
    <w:rsid w:val="00F377CE"/>
    <w:rsid w:val="00F40204"/>
    <w:rsid w:val="00F4055D"/>
    <w:rsid w:val="00F40639"/>
    <w:rsid w:val="00F4063D"/>
    <w:rsid w:val="00F40690"/>
    <w:rsid w:val="00F4070F"/>
    <w:rsid w:val="00F40C79"/>
    <w:rsid w:val="00F40E8D"/>
    <w:rsid w:val="00F40FE9"/>
    <w:rsid w:val="00F41511"/>
    <w:rsid w:val="00F41992"/>
    <w:rsid w:val="00F41BA9"/>
    <w:rsid w:val="00F41EE1"/>
    <w:rsid w:val="00F42220"/>
    <w:rsid w:val="00F42307"/>
    <w:rsid w:val="00F426A9"/>
    <w:rsid w:val="00F42C3E"/>
    <w:rsid w:val="00F42D45"/>
    <w:rsid w:val="00F42DA9"/>
    <w:rsid w:val="00F42DDE"/>
    <w:rsid w:val="00F42F18"/>
    <w:rsid w:val="00F432EA"/>
    <w:rsid w:val="00F43316"/>
    <w:rsid w:val="00F4348A"/>
    <w:rsid w:val="00F439C0"/>
    <w:rsid w:val="00F43E25"/>
    <w:rsid w:val="00F44169"/>
    <w:rsid w:val="00F442C5"/>
    <w:rsid w:val="00F444A4"/>
    <w:rsid w:val="00F44627"/>
    <w:rsid w:val="00F4497F"/>
    <w:rsid w:val="00F454A2"/>
    <w:rsid w:val="00F45558"/>
    <w:rsid w:val="00F45AB3"/>
    <w:rsid w:val="00F45B48"/>
    <w:rsid w:val="00F45FA5"/>
    <w:rsid w:val="00F460CB"/>
    <w:rsid w:val="00F46308"/>
    <w:rsid w:val="00F46760"/>
    <w:rsid w:val="00F467E1"/>
    <w:rsid w:val="00F46BEF"/>
    <w:rsid w:val="00F470A9"/>
    <w:rsid w:val="00F472E8"/>
    <w:rsid w:val="00F472F4"/>
    <w:rsid w:val="00F47915"/>
    <w:rsid w:val="00F47EA4"/>
    <w:rsid w:val="00F47FAA"/>
    <w:rsid w:val="00F50026"/>
    <w:rsid w:val="00F50840"/>
    <w:rsid w:val="00F50DD6"/>
    <w:rsid w:val="00F50E3E"/>
    <w:rsid w:val="00F51902"/>
    <w:rsid w:val="00F51DE4"/>
    <w:rsid w:val="00F5230F"/>
    <w:rsid w:val="00F523E9"/>
    <w:rsid w:val="00F52815"/>
    <w:rsid w:val="00F529DC"/>
    <w:rsid w:val="00F52CAF"/>
    <w:rsid w:val="00F538E1"/>
    <w:rsid w:val="00F53ADD"/>
    <w:rsid w:val="00F54062"/>
    <w:rsid w:val="00F544F0"/>
    <w:rsid w:val="00F54968"/>
    <w:rsid w:val="00F54BED"/>
    <w:rsid w:val="00F5508F"/>
    <w:rsid w:val="00F551C3"/>
    <w:rsid w:val="00F55E24"/>
    <w:rsid w:val="00F55E79"/>
    <w:rsid w:val="00F55E83"/>
    <w:rsid w:val="00F560EC"/>
    <w:rsid w:val="00F561A1"/>
    <w:rsid w:val="00F56438"/>
    <w:rsid w:val="00F56507"/>
    <w:rsid w:val="00F565DD"/>
    <w:rsid w:val="00F5670C"/>
    <w:rsid w:val="00F56DD3"/>
    <w:rsid w:val="00F56EEF"/>
    <w:rsid w:val="00F56FBF"/>
    <w:rsid w:val="00F57258"/>
    <w:rsid w:val="00F60F9E"/>
    <w:rsid w:val="00F61087"/>
    <w:rsid w:val="00F61102"/>
    <w:rsid w:val="00F615A3"/>
    <w:rsid w:val="00F61625"/>
    <w:rsid w:val="00F61821"/>
    <w:rsid w:val="00F63EC4"/>
    <w:rsid w:val="00F64367"/>
    <w:rsid w:val="00F6440E"/>
    <w:rsid w:val="00F6478F"/>
    <w:rsid w:val="00F647C9"/>
    <w:rsid w:val="00F64B21"/>
    <w:rsid w:val="00F65750"/>
    <w:rsid w:val="00F65780"/>
    <w:rsid w:val="00F65B76"/>
    <w:rsid w:val="00F66101"/>
    <w:rsid w:val="00F66352"/>
    <w:rsid w:val="00F66D9A"/>
    <w:rsid w:val="00F6727F"/>
    <w:rsid w:val="00F67B10"/>
    <w:rsid w:val="00F67C4F"/>
    <w:rsid w:val="00F70A6A"/>
    <w:rsid w:val="00F70E49"/>
    <w:rsid w:val="00F70F1C"/>
    <w:rsid w:val="00F71126"/>
    <w:rsid w:val="00F712C3"/>
    <w:rsid w:val="00F7137D"/>
    <w:rsid w:val="00F7142D"/>
    <w:rsid w:val="00F71B36"/>
    <w:rsid w:val="00F71E4A"/>
    <w:rsid w:val="00F71F25"/>
    <w:rsid w:val="00F724BD"/>
    <w:rsid w:val="00F72684"/>
    <w:rsid w:val="00F733C7"/>
    <w:rsid w:val="00F73A20"/>
    <w:rsid w:val="00F73C73"/>
    <w:rsid w:val="00F73D5F"/>
    <w:rsid w:val="00F73DA2"/>
    <w:rsid w:val="00F74184"/>
    <w:rsid w:val="00F74234"/>
    <w:rsid w:val="00F745E8"/>
    <w:rsid w:val="00F74A95"/>
    <w:rsid w:val="00F752BB"/>
    <w:rsid w:val="00F7578C"/>
    <w:rsid w:val="00F75A84"/>
    <w:rsid w:val="00F75C53"/>
    <w:rsid w:val="00F76C9D"/>
    <w:rsid w:val="00F76C9F"/>
    <w:rsid w:val="00F76F2C"/>
    <w:rsid w:val="00F779A8"/>
    <w:rsid w:val="00F779ED"/>
    <w:rsid w:val="00F77F73"/>
    <w:rsid w:val="00F8017E"/>
    <w:rsid w:val="00F80633"/>
    <w:rsid w:val="00F808E0"/>
    <w:rsid w:val="00F80D2C"/>
    <w:rsid w:val="00F81054"/>
    <w:rsid w:val="00F8174C"/>
    <w:rsid w:val="00F817FD"/>
    <w:rsid w:val="00F81A01"/>
    <w:rsid w:val="00F81E72"/>
    <w:rsid w:val="00F83BF1"/>
    <w:rsid w:val="00F83DA4"/>
    <w:rsid w:val="00F83DA5"/>
    <w:rsid w:val="00F846C9"/>
    <w:rsid w:val="00F84856"/>
    <w:rsid w:val="00F848E4"/>
    <w:rsid w:val="00F84DB6"/>
    <w:rsid w:val="00F8506B"/>
    <w:rsid w:val="00F85659"/>
    <w:rsid w:val="00F85A3E"/>
    <w:rsid w:val="00F86E42"/>
    <w:rsid w:val="00F8717F"/>
    <w:rsid w:val="00F87336"/>
    <w:rsid w:val="00F87CB8"/>
    <w:rsid w:val="00F87F20"/>
    <w:rsid w:val="00F87FBF"/>
    <w:rsid w:val="00F902B6"/>
    <w:rsid w:val="00F906F6"/>
    <w:rsid w:val="00F90708"/>
    <w:rsid w:val="00F91933"/>
    <w:rsid w:val="00F91BBD"/>
    <w:rsid w:val="00F91DD2"/>
    <w:rsid w:val="00F922B8"/>
    <w:rsid w:val="00F92620"/>
    <w:rsid w:val="00F92B24"/>
    <w:rsid w:val="00F93111"/>
    <w:rsid w:val="00F93513"/>
    <w:rsid w:val="00F935B7"/>
    <w:rsid w:val="00F93CEE"/>
    <w:rsid w:val="00F940BA"/>
    <w:rsid w:val="00F940FF"/>
    <w:rsid w:val="00F94198"/>
    <w:rsid w:val="00F944C9"/>
    <w:rsid w:val="00F945BE"/>
    <w:rsid w:val="00F94AAE"/>
    <w:rsid w:val="00F9513F"/>
    <w:rsid w:val="00F955C8"/>
    <w:rsid w:val="00F958C7"/>
    <w:rsid w:val="00F95D80"/>
    <w:rsid w:val="00F95E50"/>
    <w:rsid w:val="00F95FFE"/>
    <w:rsid w:val="00F9633F"/>
    <w:rsid w:val="00F963A4"/>
    <w:rsid w:val="00F963FF"/>
    <w:rsid w:val="00F9649C"/>
    <w:rsid w:val="00F96579"/>
    <w:rsid w:val="00F9670F"/>
    <w:rsid w:val="00F967E1"/>
    <w:rsid w:val="00F96EF5"/>
    <w:rsid w:val="00F97343"/>
    <w:rsid w:val="00F9748B"/>
    <w:rsid w:val="00F97680"/>
    <w:rsid w:val="00F976D5"/>
    <w:rsid w:val="00F97F47"/>
    <w:rsid w:val="00FA003A"/>
    <w:rsid w:val="00FA010E"/>
    <w:rsid w:val="00FA08F9"/>
    <w:rsid w:val="00FA0ABA"/>
    <w:rsid w:val="00FA0E47"/>
    <w:rsid w:val="00FA1069"/>
    <w:rsid w:val="00FA18A8"/>
    <w:rsid w:val="00FA2344"/>
    <w:rsid w:val="00FA2350"/>
    <w:rsid w:val="00FA26EE"/>
    <w:rsid w:val="00FA290C"/>
    <w:rsid w:val="00FA3A60"/>
    <w:rsid w:val="00FA3AD2"/>
    <w:rsid w:val="00FA41CD"/>
    <w:rsid w:val="00FA4218"/>
    <w:rsid w:val="00FA430B"/>
    <w:rsid w:val="00FA4677"/>
    <w:rsid w:val="00FA4B39"/>
    <w:rsid w:val="00FA4C4A"/>
    <w:rsid w:val="00FA5109"/>
    <w:rsid w:val="00FA51CB"/>
    <w:rsid w:val="00FA5F5D"/>
    <w:rsid w:val="00FA64B1"/>
    <w:rsid w:val="00FA6E2F"/>
    <w:rsid w:val="00FA71DC"/>
    <w:rsid w:val="00FA777E"/>
    <w:rsid w:val="00FB009C"/>
    <w:rsid w:val="00FB0130"/>
    <w:rsid w:val="00FB043B"/>
    <w:rsid w:val="00FB0E24"/>
    <w:rsid w:val="00FB0FE1"/>
    <w:rsid w:val="00FB146D"/>
    <w:rsid w:val="00FB1D35"/>
    <w:rsid w:val="00FB1D7D"/>
    <w:rsid w:val="00FB22C2"/>
    <w:rsid w:val="00FB239A"/>
    <w:rsid w:val="00FB2415"/>
    <w:rsid w:val="00FB2EC6"/>
    <w:rsid w:val="00FB3691"/>
    <w:rsid w:val="00FB36D6"/>
    <w:rsid w:val="00FB37BA"/>
    <w:rsid w:val="00FB4711"/>
    <w:rsid w:val="00FB4B74"/>
    <w:rsid w:val="00FB5160"/>
    <w:rsid w:val="00FB518F"/>
    <w:rsid w:val="00FB54F3"/>
    <w:rsid w:val="00FB5B20"/>
    <w:rsid w:val="00FB5E29"/>
    <w:rsid w:val="00FB7655"/>
    <w:rsid w:val="00FB7C22"/>
    <w:rsid w:val="00FB7DBA"/>
    <w:rsid w:val="00FC05AF"/>
    <w:rsid w:val="00FC09CC"/>
    <w:rsid w:val="00FC0DF1"/>
    <w:rsid w:val="00FC107B"/>
    <w:rsid w:val="00FC10A3"/>
    <w:rsid w:val="00FC1C08"/>
    <w:rsid w:val="00FC1D3C"/>
    <w:rsid w:val="00FC1E66"/>
    <w:rsid w:val="00FC209E"/>
    <w:rsid w:val="00FC2181"/>
    <w:rsid w:val="00FC21EA"/>
    <w:rsid w:val="00FC2D05"/>
    <w:rsid w:val="00FC300B"/>
    <w:rsid w:val="00FC37F3"/>
    <w:rsid w:val="00FC3B9D"/>
    <w:rsid w:val="00FC406B"/>
    <w:rsid w:val="00FC4191"/>
    <w:rsid w:val="00FC4448"/>
    <w:rsid w:val="00FC58F5"/>
    <w:rsid w:val="00FC5EE8"/>
    <w:rsid w:val="00FC64DF"/>
    <w:rsid w:val="00FC6898"/>
    <w:rsid w:val="00FC6C5B"/>
    <w:rsid w:val="00FC6C78"/>
    <w:rsid w:val="00FC6C7E"/>
    <w:rsid w:val="00FC6EF4"/>
    <w:rsid w:val="00FC72DC"/>
    <w:rsid w:val="00FC7731"/>
    <w:rsid w:val="00FD0A84"/>
    <w:rsid w:val="00FD0B84"/>
    <w:rsid w:val="00FD0E11"/>
    <w:rsid w:val="00FD0F6E"/>
    <w:rsid w:val="00FD0FFC"/>
    <w:rsid w:val="00FD1AB7"/>
    <w:rsid w:val="00FD1B34"/>
    <w:rsid w:val="00FD1BB5"/>
    <w:rsid w:val="00FD2963"/>
    <w:rsid w:val="00FD2D2F"/>
    <w:rsid w:val="00FD2E76"/>
    <w:rsid w:val="00FD2FF0"/>
    <w:rsid w:val="00FD3347"/>
    <w:rsid w:val="00FD457E"/>
    <w:rsid w:val="00FD4744"/>
    <w:rsid w:val="00FD4AE7"/>
    <w:rsid w:val="00FD4D00"/>
    <w:rsid w:val="00FD4F88"/>
    <w:rsid w:val="00FD55B8"/>
    <w:rsid w:val="00FD570F"/>
    <w:rsid w:val="00FD60EC"/>
    <w:rsid w:val="00FD65D5"/>
    <w:rsid w:val="00FD6956"/>
    <w:rsid w:val="00FD6EDE"/>
    <w:rsid w:val="00FD72AA"/>
    <w:rsid w:val="00FD72EB"/>
    <w:rsid w:val="00FD7705"/>
    <w:rsid w:val="00FD782B"/>
    <w:rsid w:val="00FD7E41"/>
    <w:rsid w:val="00FE07ED"/>
    <w:rsid w:val="00FE0885"/>
    <w:rsid w:val="00FE0893"/>
    <w:rsid w:val="00FE09BA"/>
    <w:rsid w:val="00FE0D5F"/>
    <w:rsid w:val="00FE0F87"/>
    <w:rsid w:val="00FE0F97"/>
    <w:rsid w:val="00FE10AD"/>
    <w:rsid w:val="00FE1183"/>
    <w:rsid w:val="00FE1318"/>
    <w:rsid w:val="00FE16B6"/>
    <w:rsid w:val="00FE1B85"/>
    <w:rsid w:val="00FE2025"/>
    <w:rsid w:val="00FE2A5C"/>
    <w:rsid w:val="00FE2BAC"/>
    <w:rsid w:val="00FE2CB8"/>
    <w:rsid w:val="00FE2FC1"/>
    <w:rsid w:val="00FE3A5D"/>
    <w:rsid w:val="00FE3A9E"/>
    <w:rsid w:val="00FE45C0"/>
    <w:rsid w:val="00FE4697"/>
    <w:rsid w:val="00FE48DE"/>
    <w:rsid w:val="00FE55AE"/>
    <w:rsid w:val="00FE57D9"/>
    <w:rsid w:val="00FE58AF"/>
    <w:rsid w:val="00FE59CD"/>
    <w:rsid w:val="00FE5CA1"/>
    <w:rsid w:val="00FE5DA9"/>
    <w:rsid w:val="00FE6036"/>
    <w:rsid w:val="00FE670F"/>
    <w:rsid w:val="00FE6B27"/>
    <w:rsid w:val="00FE6C2C"/>
    <w:rsid w:val="00FE6C7C"/>
    <w:rsid w:val="00FE6C84"/>
    <w:rsid w:val="00FE7494"/>
    <w:rsid w:val="00FE787F"/>
    <w:rsid w:val="00FE7FAD"/>
    <w:rsid w:val="00FF04C9"/>
    <w:rsid w:val="00FF0590"/>
    <w:rsid w:val="00FF09C6"/>
    <w:rsid w:val="00FF0DB9"/>
    <w:rsid w:val="00FF0FD8"/>
    <w:rsid w:val="00FF1351"/>
    <w:rsid w:val="00FF1698"/>
    <w:rsid w:val="00FF1D69"/>
    <w:rsid w:val="00FF1E1C"/>
    <w:rsid w:val="00FF2499"/>
    <w:rsid w:val="00FF2A99"/>
    <w:rsid w:val="00FF2FF1"/>
    <w:rsid w:val="00FF353B"/>
    <w:rsid w:val="00FF3651"/>
    <w:rsid w:val="00FF38BB"/>
    <w:rsid w:val="00FF429B"/>
    <w:rsid w:val="00FF52B0"/>
    <w:rsid w:val="00FF52FC"/>
    <w:rsid w:val="00FF577E"/>
    <w:rsid w:val="00FF5949"/>
    <w:rsid w:val="00FF5BD5"/>
    <w:rsid w:val="00FF60E2"/>
    <w:rsid w:val="00FF6147"/>
    <w:rsid w:val="00FF623D"/>
    <w:rsid w:val="00FF640B"/>
    <w:rsid w:val="00FF7218"/>
    <w:rsid w:val="00FF72F7"/>
    <w:rsid w:val="00FF7351"/>
    <w:rsid w:val="00FF758B"/>
    <w:rsid w:val="00FF78A9"/>
    <w:rsid w:val="00FF7BB8"/>
    <w:rsid w:val="0131768B"/>
    <w:rsid w:val="023AC166"/>
    <w:rsid w:val="053F816C"/>
    <w:rsid w:val="05B007E4"/>
    <w:rsid w:val="06A2CDB5"/>
    <w:rsid w:val="0767ACF9"/>
    <w:rsid w:val="09FED4DB"/>
    <w:rsid w:val="0E5AEE18"/>
    <w:rsid w:val="103490A1"/>
    <w:rsid w:val="1113BE6C"/>
    <w:rsid w:val="11A32DD0"/>
    <w:rsid w:val="127F94BD"/>
    <w:rsid w:val="13EE206A"/>
    <w:rsid w:val="1588EF3B"/>
    <w:rsid w:val="18ADB573"/>
    <w:rsid w:val="1A44F628"/>
    <w:rsid w:val="1AEEE371"/>
    <w:rsid w:val="1BE0F5EF"/>
    <w:rsid w:val="1EF79B28"/>
    <w:rsid w:val="204D9EDD"/>
    <w:rsid w:val="22608F5C"/>
    <w:rsid w:val="234619D1"/>
    <w:rsid w:val="2375715A"/>
    <w:rsid w:val="2495290C"/>
    <w:rsid w:val="27602249"/>
    <w:rsid w:val="28537736"/>
    <w:rsid w:val="2A1200C8"/>
    <w:rsid w:val="2E6FBE81"/>
    <w:rsid w:val="2F046EBF"/>
    <w:rsid w:val="2F401E69"/>
    <w:rsid w:val="2F7C10A8"/>
    <w:rsid w:val="337F0E08"/>
    <w:rsid w:val="33980734"/>
    <w:rsid w:val="35AFFB3C"/>
    <w:rsid w:val="367BD280"/>
    <w:rsid w:val="37E109A6"/>
    <w:rsid w:val="39851B06"/>
    <w:rsid w:val="3A786F83"/>
    <w:rsid w:val="3A87E81A"/>
    <w:rsid w:val="3E0929F3"/>
    <w:rsid w:val="3E5FD6C0"/>
    <w:rsid w:val="403703A0"/>
    <w:rsid w:val="406156DB"/>
    <w:rsid w:val="4210A6D4"/>
    <w:rsid w:val="4380ECFF"/>
    <w:rsid w:val="43BBA697"/>
    <w:rsid w:val="46A5FA47"/>
    <w:rsid w:val="47569ACD"/>
    <w:rsid w:val="479DF19F"/>
    <w:rsid w:val="4B30B9FE"/>
    <w:rsid w:val="4D430139"/>
    <w:rsid w:val="4EFCC1CA"/>
    <w:rsid w:val="4F2B6F3B"/>
    <w:rsid w:val="4F82A1AE"/>
    <w:rsid w:val="5072063A"/>
    <w:rsid w:val="50A3AF42"/>
    <w:rsid w:val="5317ACAF"/>
    <w:rsid w:val="53A999B0"/>
    <w:rsid w:val="55093D7E"/>
    <w:rsid w:val="57848913"/>
    <w:rsid w:val="59819DB1"/>
    <w:rsid w:val="5AB1D9A0"/>
    <w:rsid w:val="5B92F442"/>
    <w:rsid w:val="5C1F6A69"/>
    <w:rsid w:val="5FB3D991"/>
    <w:rsid w:val="61618EBF"/>
    <w:rsid w:val="62651F4C"/>
    <w:rsid w:val="62A0C485"/>
    <w:rsid w:val="63AA8C7A"/>
    <w:rsid w:val="69EA0305"/>
    <w:rsid w:val="6A32B872"/>
    <w:rsid w:val="6AE31C0F"/>
    <w:rsid w:val="6B02D968"/>
    <w:rsid w:val="6BB68B33"/>
    <w:rsid w:val="6C10149B"/>
    <w:rsid w:val="6C5E6BAD"/>
    <w:rsid w:val="6C72E1A7"/>
    <w:rsid w:val="6F904D6C"/>
    <w:rsid w:val="75612D8F"/>
    <w:rsid w:val="77020027"/>
    <w:rsid w:val="7703E2B0"/>
    <w:rsid w:val="7839736E"/>
    <w:rsid w:val="789193B9"/>
    <w:rsid w:val="799ECD3D"/>
    <w:rsid w:val="7A9E0EE0"/>
    <w:rsid w:val="7AF2937E"/>
    <w:rsid w:val="7B646241"/>
    <w:rsid w:val="7B995E61"/>
    <w:rsid w:val="7CBF3D1F"/>
    <w:rsid w:val="7CF43CF1"/>
    <w:rsid w:val="7E91AE8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02BDF"/>
  <w15:chartTrackingRefBased/>
  <w15:docId w15:val="{9E24A8A5-057A-479E-B85C-E67DED25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C6DC0"/>
    <w:pPr>
      <w:spacing w:line="259" w:lineRule="auto"/>
    </w:pPr>
    <w:rPr>
      <w:kern w:val="0"/>
      <w:sz w:val="22"/>
      <w:szCs w:val="22"/>
      <w14:ligatures w14:val="none"/>
    </w:rPr>
  </w:style>
  <w:style w:type="paragraph" w:styleId="Pealkiri1">
    <w:name w:val="heading 1"/>
    <w:basedOn w:val="Normaallaad"/>
    <w:next w:val="Normaallaad"/>
    <w:link w:val="Pealkiri1Mrk"/>
    <w:uiPriority w:val="9"/>
    <w:qFormat/>
    <w:rsid w:val="007C6D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7C6D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7C6DC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C6DC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C6DC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C6DC0"/>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C6DC0"/>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C6DC0"/>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C6DC0"/>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C6DC0"/>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7C6DC0"/>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7C6DC0"/>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7C6DC0"/>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7C6DC0"/>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7C6DC0"/>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7C6DC0"/>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7C6DC0"/>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7C6DC0"/>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7C6D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C6DC0"/>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7C6DC0"/>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C6DC0"/>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7C6DC0"/>
    <w:pPr>
      <w:spacing w:before="160"/>
      <w:jc w:val="center"/>
    </w:pPr>
    <w:rPr>
      <w:i/>
      <w:iCs/>
      <w:color w:val="404040" w:themeColor="text1" w:themeTint="BF"/>
    </w:rPr>
  </w:style>
  <w:style w:type="character" w:customStyle="1" w:styleId="TsitaatMrk">
    <w:name w:val="Tsitaat Märk"/>
    <w:basedOn w:val="Liguvaikefont"/>
    <w:link w:val="Tsitaat"/>
    <w:uiPriority w:val="29"/>
    <w:rsid w:val="007C6DC0"/>
    <w:rPr>
      <w:i/>
      <w:iCs/>
      <w:color w:val="404040" w:themeColor="text1" w:themeTint="BF"/>
    </w:rPr>
  </w:style>
  <w:style w:type="paragraph" w:styleId="Loendilik">
    <w:name w:val="List Paragraph"/>
    <w:basedOn w:val="Normaallaad"/>
    <w:uiPriority w:val="34"/>
    <w:qFormat/>
    <w:rsid w:val="007C6DC0"/>
    <w:pPr>
      <w:ind w:left="720"/>
      <w:contextualSpacing/>
    </w:pPr>
  </w:style>
  <w:style w:type="character" w:styleId="Selgeltmrgatavrhutus">
    <w:name w:val="Intense Emphasis"/>
    <w:basedOn w:val="Liguvaikefont"/>
    <w:uiPriority w:val="21"/>
    <w:qFormat/>
    <w:rsid w:val="007C6DC0"/>
    <w:rPr>
      <w:i/>
      <w:iCs/>
      <w:color w:val="0F4761" w:themeColor="accent1" w:themeShade="BF"/>
    </w:rPr>
  </w:style>
  <w:style w:type="paragraph" w:styleId="Selgeltmrgatavtsitaat">
    <w:name w:val="Intense Quote"/>
    <w:basedOn w:val="Normaallaad"/>
    <w:next w:val="Normaallaad"/>
    <w:link w:val="SelgeltmrgatavtsitaatMrk"/>
    <w:uiPriority w:val="30"/>
    <w:qFormat/>
    <w:rsid w:val="007C6D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C6DC0"/>
    <w:rPr>
      <w:i/>
      <w:iCs/>
      <w:color w:val="0F4761" w:themeColor="accent1" w:themeShade="BF"/>
    </w:rPr>
  </w:style>
  <w:style w:type="character" w:styleId="Selgeltmrgatavviide">
    <w:name w:val="Intense Reference"/>
    <w:basedOn w:val="Liguvaikefont"/>
    <w:uiPriority w:val="32"/>
    <w:qFormat/>
    <w:rsid w:val="007C6DC0"/>
    <w:rPr>
      <w:b/>
      <w:bCs/>
      <w:smallCaps/>
      <w:color w:val="0F4761" w:themeColor="accent1" w:themeShade="BF"/>
      <w:spacing w:val="5"/>
    </w:rPr>
  </w:style>
  <w:style w:type="character" w:styleId="Kommentaariviide">
    <w:name w:val="annotation reference"/>
    <w:basedOn w:val="Liguvaikefont"/>
    <w:uiPriority w:val="99"/>
    <w:semiHidden/>
    <w:unhideWhenUsed/>
    <w:rsid w:val="007C6DC0"/>
    <w:rPr>
      <w:sz w:val="16"/>
      <w:szCs w:val="16"/>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sid w:val="007C6DC0"/>
    <w:rPr>
      <w:kern w:val="0"/>
      <w:sz w:val="20"/>
      <w:szCs w:val="20"/>
      <w14:ligatures w14:val="none"/>
    </w:rPr>
  </w:style>
  <w:style w:type="paragraph" w:customStyle="1" w:styleId="Standard">
    <w:name w:val="Standard"/>
    <w:rsid w:val="007C6DC0"/>
    <w:pPr>
      <w:widowControl w:val="0"/>
      <w:suppressAutoHyphens/>
      <w:autoSpaceDE w:val="0"/>
      <w:autoSpaceDN w:val="0"/>
      <w:spacing w:after="0" w:line="240" w:lineRule="auto"/>
      <w:textAlignment w:val="baseline"/>
    </w:pPr>
    <w:rPr>
      <w:rFonts w:ascii="Times New Roman" w:eastAsia="Times New Roman" w:hAnsi="Times New Roman" w:cs="Times New Roman"/>
      <w:color w:val="000000"/>
      <w:kern w:val="3"/>
      <w:lang w:eastAsia="zh-CN" w:bidi="hi-IN"/>
      <w14:ligatures w14:val="none"/>
    </w:rPr>
  </w:style>
  <w:style w:type="paragraph" w:styleId="Pis">
    <w:name w:val="header"/>
    <w:basedOn w:val="Normaallaad"/>
    <w:link w:val="PisMrk"/>
    <w:uiPriority w:val="99"/>
    <w:unhideWhenUsed/>
    <w:rsid w:val="007C6DC0"/>
    <w:pPr>
      <w:tabs>
        <w:tab w:val="center" w:pos="4536"/>
        <w:tab w:val="right" w:pos="9072"/>
      </w:tabs>
      <w:spacing w:after="0" w:line="240" w:lineRule="auto"/>
    </w:pPr>
  </w:style>
  <w:style w:type="character" w:customStyle="1" w:styleId="PisMrk">
    <w:name w:val="Päis Märk"/>
    <w:basedOn w:val="Liguvaikefont"/>
    <w:link w:val="Pis"/>
    <w:uiPriority w:val="99"/>
    <w:rsid w:val="007C6DC0"/>
    <w:rPr>
      <w:kern w:val="0"/>
      <w:sz w:val="22"/>
      <w:szCs w:val="22"/>
      <w14:ligatures w14:val="none"/>
    </w:rPr>
  </w:style>
  <w:style w:type="paragraph" w:styleId="Jalus">
    <w:name w:val="footer"/>
    <w:basedOn w:val="Normaallaad"/>
    <w:link w:val="JalusMrk"/>
    <w:uiPriority w:val="99"/>
    <w:unhideWhenUsed/>
    <w:rsid w:val="007C6DC0"/>
    <w:pPr>
      <w:tabs>
        <w:tab w:val="center" w:pos="4536"/>
        <w:tab w:val="right" w:pos="9072"/>
      </w:tabs>
      <w:spacing w:after="0" w:line="240" w:lineRule="auto"/>
    </w:pPr>
  </w:style>
  <w:style w:type="character" w:customStyle="1" w:styleId="JalusMrk">
    <w:name w:val="Jalus Märk"/>
    <w:basedOn w:val="Liguvaikefont"/>
    <w:link w:val="Jalus"/>
    <w:uiPriority w:val="99"/>
    <w:rsid w:val="007C6DC0"/>
    <w:rPr>
      <w:kern w:val="0"/>
      <w:sz w:val="22"/>
      <w:szCs w:val="22"/>
      <w14:ligatures w14:val="none"/>
    </w:rPr>
  </w:style>
  <w:style w:type="paragraph" w:styleId="Kommentaariteema">
    <w:name w:val="annotation subject"/>
    <w:basedOn w:val="Kommentaaritekst"/>
    <w:next w:val="Kommentaaritekst"/>
    <w:link w:val="KommentaariteemaMrk"/>
    <w:uiPriority w:val="99"/>
    <w:semiHidden/>
    <w:unhideWhenUsed/>
    <w:rsid w:val="00FB4711"/>
    <w:rPr>
      <w:b/>
      <w:bCs/>
    </w:rPr>
  </w:style>
  <w:style w:type="character" w:customStyle="1" w:styleId="KommentaariteemaMrk">
    <w:name w:val="Kommentaari teema Märk"/>
    <w:basedOn w:val="KommentaaritekstMrk"/>
    <w:link w:val="Kommentaariteema"/>
    <w:uiPriority w:val="99"/>
    <w:semiHidden/>
    <w:rsid w:val="00FB4711"/>
    <w:rPr>
      <w:b/>
      <w:bCs/>
      <w:kern w:val="0"/>
      <w:sz w:val="20"/>
      <w:szCs w:val="20"/>
      <w14:ligatures w14:val="none"/>
    </w:rPr>
  </w:style>
  <w:style w:type="character" w:styleId="Mainimine">
    <w:name w:val="Mention"/>
    <w:basedOn w:val="Liguvaikefont"/>
    <w:uiPriority w:val="99"/>
    <w:unhideWhenUsed/>
    <w:rsid w:val="00267D00"/>
    <w:rPr>
      <w:color w:val="2B579A"/>
      <w:shd w:val="clear" w:color="auto" w:fill="E1DFDD"/>
    </w:rPr>
  </w:style>
  <w:style w:type="paragraph" w:styleId="Normaallaadveeb">
    <w:name w:val="Normal (Web)"/>
    <w:basedOn w:val="Normaallaad"/>
    <w:uiPriority w:val="99"/>
    <w:semiHidden/>
    <w:unhideWhenUsed/>
    <w:rsid w:val="00D94388"/>
    <w:rPr>
      <w:rFonts w:ascii="Times New Roman" w:hAnsi="Times New Roman" w:cs="Times New Roman"/>
      <w:sz w:val="24"/>
      <w:szCs w:val="24"/>
    </w:rPr>
  </w:style>
  <w:style w:type="paragraph" w:styleId="Redaktsioon">
    <w:name w:val="Revision"/>
    <w:hidden/>
    <w:uiPriority w:val="99"/>
    <w:semiHidden/>
    <w:rsid w:val="008D66BD"/>
    <w:pPr>
      <w:spacing w:after="0" w:line="240" w:lineRule="auto"/>
    </w:pPr>
    <w:rPr>
      <w:kern w:val="0"/>
      <w:sz w:val="22"/>
      <w:szCs w:val="22"/>
      <w14:ligatures w14:val="none"/>
    </w:rPr>
  </w:style>
  <w:style w:type="character" w:styleId="Hperlink">
    <w:name w:val="Hyperlink"/>
    <w:basedOn w:val="Liguvaikefont"/>
    <w:uiPriority w:val="99"/>
    <w:unhideWhenUsed/>
    <w:rsid w:val="002E7085"/>
    <w:rPr>
      <w:color w:val="467886" w:themeColor="hyperlink"/>
      <w:u w:val="single"/>
    </w:rPr>
  </w:style>
  <w:style w:type="character" w:styleId="Lahendamatamainimine">
    <w:name w:val="Unresolved Mention"/>
    <w:basedOn w:val="Liguvaikefont"/>
    <w:uiPriority w:val="99"/>
    <w:semiHidden/>
    <w:unhideWhenUsed/>
    <w:rsid w:val="002E7085"/>
    <w:rPr>
      <w:color w:val="605E5C"/>
      <w:shd w:val="clear" w:color="auto" w:fill="E1DFDD"/>
    </w:rPr>
  </w:style>
  <w:style w:type="character" w:customStyle="1" w:styleId="CommentReference1">
    <w:name w:val="Comment Reference1"/>
    <w:basedOn w:val="Liguvaikefont"/>
    <w:uiPriority w:val="99"/>
    <w:semiHidden/>
    <w:unhideWhenUsed/>
    <w:rsid w:val="00185997"/>
    <w:rPr>
      <w:sz w:val="16"/>
      <w:szCs w:val="16"/>
    </w:rPr>
  </w:style>
  <w:style w:type="paragraph" w:customStyle="1" w:styleId="CommentText1">
    <w:name w:val="Comment Text1"/>
    <w:basedOn w:val="Normaallaad"/>
    <w:uiPriority w:val="99"/>
    <w:unhideWhenUsed/>
    <w:rsid w:val="00185997"/>
    <w:pPr>
      <w:spacing w:line="240" w:lineRule="auto"/>
    </w:pPr>
    <w:rPr>
      <w:sz w:val="20"/>
      <w:szCs w:val="20"/>
    </w:rPr>
  </w:style>
  <w:style w:type="paragraph" w:customStyle="1" w:styleId="CommentSubject1">
    <w:name w:val="Comment Subject1"/>
    <w:basedOn w:val="CommentText1"/>
    <w:next w:val="CommentText1"/>
    <w:uiPriority w:val="99"/>
    <w:semiHidden/>
    <w:unhideWhenUsed/>
    <w:rsid w:val="001859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4312">
      <w:bodyDiv w:val="1"/>
      <w:marLeft w:val="0"/>
      <w:marRight w:val="0"/>
      <w:marTop w:val="0"/>
      <w:marBottom w:val="0"/>
      <w:divBdr>
        <w:top w:val="none" w:sz="0" w:space="0" w:color="auto"/>
        <w:left w:val="none" w:sz="0" w:space="0" w:color="auto"/>
        <w:bottom w:val="none" w:sz="0" w:space="0" w:color="auto"/>
        <w:right w:val="none" w:sz="0" w:space="0" w:color="auto"/>
      </w:divBdr>
    </w:div>
    <w:div w:id="430903858">
      <w:bodyDiv w:val="1"/>
      <w:marLeft w:val="0"/>
      <w:marRight w:val="0"/>
      <w:marTop w:val="0"/>
      <w:marBottom w:val="0"/>
      <w:divBdr>
        <w:top w:val="none" w:sz="0" w:space="0" w:color="auto"/>
        <w:left w:val="none" w:sz="0" w:space="0" w:color="auto"/>
        <w:bottom w:val="none" w:sz="0" w:space="0" w:color="auto"/>
        <w:right w:val="none" w:sz="0" w:space="0" w:color="auto"/>
      </w:divBdr>
    </w:div>
    <w:div w:id="705569826">
      <w:bodyDiv w:val="1"/>
      <w:marLeft w:val="0"/>
      <w:marRight w:val="0"/>
      <w:marTop w:val="0"/>
      <w:marBottom w:val="0"/>
      <w:divBdr>
        <w:top w:val="none" w:sz="0" w:space="0" w:color="auto"/>
        <w:left w:val="none" w:sz="0" w:space="0" w:color="auto"/>
        <w:bottom w:val="none" w:sz="0" w:space="0" w:color="auto"/>
        <w:right w:val="none" w:sz="0" w:space="0" w:color="auto"/>
      </w:divBdr>
    </w:div>
    <w:div w:id="742795862">
      <w:bodyDiv w:val="1"/>
      <w:marLeft w:val="0"/>
      <w:marRight w:val="0"/>
      <w:marTop w:val="0"/>
      <w:marBottom w:val="0"/>
      <w:divBdr>
        <w:top w:val="none" w:sz="0" w:space="0" w:color="auto"/>
        <w:left w:val="none" w:sz="0" w:space="0" w:color="auto"/>
        <w:bottom w:val="none" w:sz="0" w:space="0" w:color="auto"/>
        <w:right w:val="none" w:sz="0" w:space="0" w:color="auto"/>
      </w:divBdr>
    </w:div>
    <w:div w:id="793406901">
      <w:bodyDiv w:val="1"/>
      <w:marLeft w:val="0"/>
      <w:marRight w:val="0"/>
      <w:marTop w:val="0"/>
      <w:marBottom w:val="0"/>
      <w:divBdr>
        <w:top w:val="none" w:sz="0" w:space="0" w:color="auto"/>
        <w:left w:val="none" w:sz="0" w:space="0" w:color="auto"/>
        <w:bottom w:val="none" w:sz="0" w:space="0" w:color="auto"/>
        <w:right w:val="none" w:sz="0" w:space="0" w:color="auto"/>
      </w:divBdr>
    </w:div>
    <w:div w:id="1027946714">
      <w:bodyDiv w:val="1"/>
      <w:marLeft w:val="0"/>
      <w:marRight w:val="0"/>
      <w:marTop w:val="0"/>
      <w:marBottom w:val="0"/>
      <w:divBdr>
        <w:top w:val="none" w:sz="0" w:space="0" w:color="auto"/>
        <w:left w:val="none" w:sz="0" w:space="0" w:color="auto"/>
        <w:bottom w:val="none" w:sz="0" w:space="0" w:color="auto"/>
        <w:right w:val="none" w:sz="0" w:space="0" w:color="auto"/>
      </w:divBdr>
    </w:div>
    <w:div w:id="1117062099">
      <w:bodyDiv w:val="1"/>
      <w:marLeft w:val="0"/>
      <w:marRight w:val="0"/>
      <w:marTop w:val="0"/>
      <w:marBottom w:val="0"/>
      <w:divBdr>
        <w:top w:val="none" w:sz="0" w:space="0" w:color="auto"/>
        <w:left w:val="none" w:sz="0" w:space="0" w:color="auto"/>
        <w:bottom w:val="none" w:sz="0" w:space="0" w:color="auto"/>
        <w:right w:val="none" w:sz="0" w:space="0" w:color="auto"/>
      </w:divBdr>
    </w:div>
    <w:div w:id="1186989270">
      <w:bodyDiv w:val="1"/>
      <w:marLeft w:val="0"/>
      <w:marRight w:val="0"/>
      <w:marTop w:val="0"/>
      <w:marBottom w:val="0"/>
      <w:divBdr>
        <w:top w:val="none" w:sz="0" w:space="0" w:color="auto"/>
        <w:left w:val="none" w:sz="0" w:space="0" w:color="auto"/>
        <w:bottom w:val="none" w:sz="0" w:space="0" w:color="auto"/>
        <w:right w:val="none" w:sz="0" w:space="0" w:color="auto"/>
      </w:divBdr>
    </w:div>
    <w:div w:id="1214540412">
      <w:bodyDiv w:val="1"/>
      <w:marLeft w:val="0"/>
      <w:marRight w:val="0"/>
      <w:marTop w:val="0"/>
      <w:marBottom w:val="0"/>
      <w:divBdr>
        <w:top w:val="none" w:sz="0" w:space="0" w:color="auto"/>
        <w:left w:val="none" w:sz="0" w:space="0" w:color="auto"/>
        <w:bottom w:val="none" w:sz="0" w:space="0" w:color="auto"/>
        <w:right w:val="none" w:sz="0" w:space="0" w:color="auto"/>
      </w:divBdr>
    </w:div>
    <w:div w:id="1419794284">
      <w:bodyDiv w:val="1"/>
      <w:marLeft w:val="0"/>
      <w:marRight w:val="0"/>
      <w:marTop w:val="0"/>
      <w:marBottom w:val="0"/>
      <w:divBdr>
        <w:top w:val="none" w:sz="0" w:space="0" w:color="auto"/>
        <w:left w:val="none" w:sz="0" w:space="0" w:color="auto"/>
        <w:bottom w:val="none" w:sz="0" w:space="0" w:color="auto"/>
        <w:right w:val="none" w:sz="0" w:space="0" w:color="auto"/>
      </w:divBdr>
    </w:div>
    <w:div w:id="1593508608">
      <w:bodyDiv w:val="1"/>
      <w:marLeft w:val="0"/>
      <w:marRight w:val="0"/>
      <w:marTop w:val="0"/>
      <w:marBottom w:val="0"/>
      <w:divBdr>
        <w:top w:val="none" w:sz="0" w:space="0" w:color="auto"/>
        <w:left w:val="none" w:sz="0" w:space="0" w:color="auto"/>
        <w:bottom w:val="none" w:sz="0" w:space="0" w:color="auto"/>
        <w:right w:val="none" w:sz="0" w:space="0" w:color="auto"/>
      </w:divBdr>
    </w:div>
    <w:div w:id="1602375700">
      <w:bodyDiv w:val="1"/>
      <w:marLeft w:val="0"/>
      <w:marRight w:val="0"/>
      <w:marTop w:val="0"/>
      <w:marBottom w:val="0"/>
      <w:divBdr>
        <w:top w:val="none" w:sz="0" w:space="0" w:color="auto"/>
        <w:left w:val="none" w:sz="0" w:space="0" w:color="auto"/>
        <w:bottom w:val="none" w:sz="0" w:space="0" w:color="auto"/>
        <w:right w:val="none" w:sz="0" w:space="0" w:color="auto"/>
      </w:divBdr>
    </w:div>
    <w:div w:id="1705208422">
      <w:bodyDiv w:val="1"/>
      <w:marLeft w:val="0"/>
      <w:marRight w:val="0"/>
      <w:marTop w:val="0"/>
      <w:marBottom w:val="0"/>
      <w:divBdr>
        <w:top w:val="none" w:sz="0" w:space="0" w:color="auto"/>
        <w:left w:val="none" w:sz="0" w:space="0" w:color="auto"/>
        <w:bottom w:val="none" w:sz="0" w:space="0" w:color="auto"/>
        <w:right w:val="none" w:sz="0" w:space="0" w:color="auto"/>
      </w:divBdr>
    </w:div>
    <w:div w:id="1947226708">
      <w:bodyDiv w:val="1"/>
      <w:marLeft w:val="0"/>
      <w:marRight w:val="0"/>
      <w:marTop w:val="0"/>
      <w:marBottom w:val="0"/>
      <w:divBdr>
        <w:top w:val="none" w:sz="0" w:space="0" w:color="auto"/>
        <w:left w:val="none" w:sz="0" w:space="0" w:color="auto"/>
        <w:bottom w:val="none" w:sz="0" w:space="0" w:color="auto"/>
        <w:right w:val="none" w:sz="0" w:space="0" w:color="auto"/>
      </w:divBdr>
    </w:div>
    <w:div w:id="2026201294">
      <w:bodyDiv w:val="1"/>
      <w:marLeft w:val="0"/>
      <w:marRight w:val="0"/>
      <w:marTop w:val="0"/>
      <w:marBottom w:val="0"/>
      <w:divBdr>
        <w:top w:val="none" w:sz="0" w:space="0" w:color="auto"/>
        <w:left w:val="none" w:sz="0" w:space="0" w:color="auto"/>
        <w:bottom w:val="none" w:sz="0" w:space="0" w:color="auto"/>
        <w:right w:val="none" w:sz="0" w:space="0" w:color="auto"/>
      </w:divBdr>
    </w:div>
    <w:div w:id="2047674041">
      <w:bodyDiv w:val="1"/>
      <w:marLeft w:val="0"/>
      <w:marRight w:val="0"/>
      <w:marTop w:val="0"/>
      <w:marBottom w:val="0"/>
      <w:divBdr>
        <w:top w:val="none" w:sz="0" w:space="0" w:color="auto"/>
        <w:left w:val="none" w:sz="0" w:space="0" w:color="auto"/>
        <w:bottom w:val="none" w:sz="0" w:space="0" w:color="auto"/>
        <w:right w:val="none" w:sz="0" w:space="0" w:color="auto"/>
      </w:divBdr>
    </w:div>
    <w:div w:id="2061633223">
      <w:bodyDiv w:val="1"/>
      <w:marLeft w:val="0"/>
      <w:marRight w:val="0"/>
      <w:marTop w:val="0"/>
      <w:marBottom w:val="0"/>
      <w:divBdr>
        <w:top w:val="none" w:sz="0" w:space="0" w:color="auto"/>
        <w:left w:val="none" w:sz="0" w:space="0" w:color="auto"/>
        <w:bottom w:val="none" w:sz="0" w:space="0" w:color="auto"/>
        <w:right w:val="none" w:sz="0" w:space="0" w:color="auto"/>
      </w:divBdr>
    </w:div>
    <w:div w:id="2074623211">
      <w:bodyDiv w:val="1"/>
      <w:marLeft w:val="0"/>
      <w:marRight w:val="0"/>
      <w:marTop w:val="0"/>
      <w:marBottom w:val="0"/>
      <w:divBdr>
        <w:top w:val="none" w:sz="0" w:space="0" w:color="auto"/>
        <w:left w:val="none" w:sz="0" w:space="0" w:color="auto"/>
        <w:bottom w:val="none" w:sz="0" w:space="0" w:color="auto"/>
        <w:right w:val="none" w:sz="0" w:space="0" w:color="auto"/>
      </w:divBdr>
    </w:div>
    <w:div w:id="214029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ECD36E716F45D6BA97E81903AA95B9"/>
        <w:category>
          <w:name w:val="Üldine"/>
          <w:gallery w:val="placeholder"/>
        </w:category>
        <w:types>
          <w:type w:val="bbPlcHdr"/>
        </w:types>
        <w:behaviors>
          <w:behavior w:val="content"/>
        </w:behaviors>
        <w:guid w:val="{5AEBF790-F9B8-4517-BE63-913BCA8DF375}"/>
      </w:docPartPr>
      <w:docPartBody>
        <w:p w:rsidR="00F0517A" w:rsidRDefault="00F0517A" w:rsidP="00F0517A">
          <w:pPr>
            <w:pStyle w:val="81ECD36E716F45D6BA97E81903AA95B9"/>
          </w:pPr>
          <w:r>
            <w:t>[Tippige siia]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17A"/>
    <w:rsid w:val="0001058A"/>
    <w:rsid w:val="00010AC5"/>
    <w:rsid w:val="00011ECC"/>
    <w:rsid w:val="0002075A"/>
    <w:rsid w:val="0002356D"/>
    <w:rsid w:val="00055281"/>
    <w:rsid w:val="00073552"/>
    <w:rsid w:val="0009654E"/>
    <w:rsid w:val="000A7DA6"/>
    <w:rsid w:val="000C4129"/>
    <w:rsid w:val="000C62E4"/>
    <w:rsid w:val="000D488A"/>
    <w:rsid w:val="000E0176"/>
    <w:rsid w:val="000F198B"/>
    <w:rsid w:val="000F1F47"/>
    <w:rsid w:val="00142E8A"/>
    <w:rsid w:val="00154075"/>
    <w:rsid w:val="00157E70"/>
    <w:rsid w:val="001808D4"/>
    <w:rsid w:val="0018594E"/>
    <w:rsid w:val="00185A80"/>
    <w:rsid w:val="00195237"/>
    <w:rsid w:val="001A1359"/>
    <w:rsid w:val="001A1734"/>
    <w:rsid w:val="001A6F06"/>
    <w:rsid w:val="001B4318"/>
    <w:rsid w:val="001D6259"/>
    <w:rsid w:val="001E407D"/>
    <w:rsid w:val="001E7B8E"/>
    <w:rsid w:val="0020403A"/>
    <w:rsid w:val="002104A3"/>
    <w:rsid w:val="00224EA5"/>
    <w:rsid w:val="00225ACD"/>
    <w:rsid w:val="00237032"/>
    <w:rsid w:val="002545CF"/>
    <w:rsid w:val="002753AD"/>
    <w:rsid w:val="002760CE"/>
    <w:rsid w:val="00293A1F"/>
    <w:rsid w:val="002945C4"/>
    <w:rsid w:val="002B56A2"/>
    <w:rsid w:val="002B71B5"/>
    <w:rsid w:val="002C6B10"/>
    <w:rsid w:val="002C7FF9"/>
    <w:rsid w:val="002E3C8C"/>
    <w:rsid w:val="002E401A"/>
    <w:rsid w:val="002E6517"/>
    <w:rsid w:val="002E6AF8"/>
    <w:rsid w:val="0030354C"/>
    <w:rsid w:val="003042D1"/>
    <w:rsid w:val="003123AB"/>
    <w:rsid w:val="0033152B"/>
    <w:rsid w:val="003433FF"/>
    <w:rsid w:val="00344169"/>
    <w:rsid w:val="00372F95"/>
    <w:rsid w:val="00375195"/>
    <w:rsid w:val="003773A1"/>
    <w:rsid w:val="003776C4"/>
    <w:rsid w:val="00383245"/>
    <w:rsid w:val="00383CCD"/>
    <w:rsid w:val="00392A1D"/>
    <w:rsid w:val="003A4D0D"/>
    <w:rsid w:val="003A7B52"/>
    <w:rsid w:val="003C0604"/>
    <w:rsid w:val="003C6B99"/>
    <w:rsid w:val="003E3FA4"/>
    <w:rsid w:val="003F1104"/>
    <w:rsid w:val="004126D2"/>
    <w:rsid w:val="00461F02"/>
    <w:rsid w:val="004667CD"/>
    <w:rsid w:val="004A4286"/>
    <w:rsid w:val="004D2141"/>
    <w:rsid w:val="004D4B96"/>
    <w:rsid w:val="004E7494"/>
    <w:rsid w:val="004F7967"/>
    <w:rsid w:val="004F7FD5"/>
    <w:rsid w:val="00515237"/>
    <w:rsid w:val="0052157E"/>
    <w:rsid w:val="00521BD3"/>
    <w:rsid w:val="00532B19"/>
    <w:rsid w:val="0053543F"/>
    <w:rsid w:val="0055041F"/>
    <w:rsid w:val="00565166"/>
    <w:rsid w:val="00585C7C"/>
    <w:rsid w:val="005927D1"/>
    <w:rsid w:val="00593776"/>
    <w:rsid w:val="005A06F2"/>
    <w:rsid w:val="005A539A"/>
    <w:rsid w:val="005B427A"/>
    <w:rsid w:val="005B6C17"/>
    <w:rsid w:val="005C39DA"/>
    <w:rsid w:val="005D08C4"/>
    <w:rsid w:val="005D3312"/>
    <w:rsid w:val="005F0828"/>
    <w:rsid w:val="006018E1"/>
    <w:rsid w:val="006115C6"/>
    <w:rsid w:val="00613CEF"/>
    <w:rsid w:val="00615C4F"/>
    <w:rsid w:val="006322A2"/>
    <w:rsid w:val="00634A93"/>
    <w:rsid w:val="00644A38"/>
    <w:rsid w:val="00645CC1"/>
    <w:rsid w:val="006513DF"/>
    <w:rsid w:val="0066168E"/>
    <w:rsid w:val="0067658C"/>
    <w:rsid w:val="00677E76"/>
    <w:rsid w:val="00680011"/>
    <w:rsid w:val="006966A8"/>
    <w:rsid w:val="006A1FB7"/>
    <w:rsid w:val="006C7F33"/>
    <w:rsid w:val="007024C2"/>
    <w:rsid w:val="00712A87"/>
    <w:rsid w:val="007276FF"/>
    <w:rsid w:val="007423A3"/>
    <w:rsid w:val="007726DC"/>
    <w:rsid w:val="00786630"/>
    <w:rsid w:val="00791E5D"/>
    <w:rsid w:val="007A6514"/>
    <w:rsid w:val="007B22FE"/>
    <w:rsid w:val="007B7C7E"/>
    <w:rsid w:val="007D2262"/>
    <w:rsid w:val="007F4C87"/>
    <w:rsid w:val="0080016A"/>
    <w:rsid w:val="00814A12"/>
    <w:rsid w:val="008225E8"/>
    <w:rsid w:val="008253E9"/>
    <w:rsid w:val="00830CFB"/>
    <w:rsid w:val="00832DE0"/>
    <w:rsid w:val="00836EAC"/>
    <w:rsid w:val="00866BFE"/>
    <w:rsid w:val="008744FE"/>
    <w:rsid w:val="008754FA"/>
    <w:rsid w:val="008A4CB2"/>
    <w:rsid w:val="008A67DA"/>
    <w:rsid w:val="008B07C2"/>
    <w:rsid w:val="008D6F6D"/>
    <w:rsid w:val="008E1337"/>
    <w:rsid w:val="00913CCF"/>
    <w:rsid w:val="00916A83"/>
    <w:rsid w:val="00951589"/>
    <w:rsid w:val="00963F5C"/>
    <w:rsid w:val="009B3ACE"/>
    <w:rsid w:val="009C6969"/>
    <w:rsid w:val="009D70D2"/>
    <w:rsid w:val="009D747F"/>
    <w:rsid w:val="009E45E5"/>
    <w:rsid w:val="009E4830"/>
    <w:rsid w:val="009F1FF1"/>
    <w:rsid w:val="00A05A73"/>
    <w:rsid w:val="00A2707C"/>
    <w:rsid w:val="00A45BAD"/>
    <w:rsid w:val="00A50F38"/>
    <w:rsid w:val="00A739A2"/>
    <w:rsid w:val="00AA32A4"/>
    <w:rsid w:val="00AF0B2D"/>
    <w:rsid w:val="00AF66A1"/>
    <w:rsid w:val="00B00B1A"/>
    <w:rsid w:val="00B0153F"/>
    <w:rsid w:val="00B01926"/>
    <w:rsid w:val="00B85391"/>
    <w:rsid w:val="00B86812"/>
    <w:rsid w:val="00BA0DA9"/>
    <w:rsid w:val="00BA3B3C"/>
    <w:rsid w:val="00BB2183"/>
    <w:rsid w:val="00BC44A0"/>
    <w:rsid w:val="00BC4C84"/>
    <w:rsid w:val="00BC6D40"/>
    <w:rsid w:val="00BD476F"/>
    <w:rsid w:val="00BE4342"/>
    <w:rsid w:val="00BF594F"/>
    <w:rsid w:val="00C228AD"/>
    <w:rsid w:val="00C51BA8"/>
    <w:rsid w:val="00C5407B"/>
    <w:rsid w:val="00C65D83"/>
    <w:rsid w:val="00C90263"/>
    <w:rsid w:val="00C924AB"/>
    <w:rsid w:val="00CA7A69"/>
    <w:rsid w:val="00CC1BEF"/>
    <w:rsid w:val="00CE6355"/>
    <w:rsid w:val="00CF47CA"/>
    <w:rsid w:val="00D06C7D"/>
    <w:rsid w:val="00D112D2"/>
    <w:rsid w:val="00D345F9"/>
    <w:rsid w:val="00D556E1"/>
    <w:rsid w:val="00D64CAD"/>
    <w:rsid w:val="00D671DA"/>
    <w:rsid w:val="00D714BE"/>
    <w:rsid w:val="00D85FE2"/>
    <w:rsid w:val="00DA34FF"/>
    <w:rsid w:val="00DA7128"/>
    <w:rsid w:val="00DC30E0"/>
    <w:rsid w:val="00DE2F23"/>
    <w:rsid w:val="00E02EAB"/>
    <w:rsid w:val="00E04C72"/>
    <w:rsid w:val="00E106AB"/>
    <w:rsid w:val="00E115FA"/>
    <w:rsid w:val="00E16598"/>
    <w:rsid w:val="00E25733"/>
    <w:rsid w:val="00E64CA4"/>
    <w:rsid w:val="00E67060"/>
    <w:rsid w:val="00E70729"/>
    <w:rsid w:val="00E76C14"/>
    <w:rsid w:val="00E944D5"/>
    <w:rsid w:val="00E95F04"/>
    <w:rsid w:val="00E97CED"/>
    <w:rsid w:val="00EB15FC"/>
    <w:rsid w:val="00EB4F80"/>
    <w:rsid w:val="00EC0AA8"/>
    <w:rsid w:val="00F02982"/>
    <w:rsid w:val="00F04228"/>
    <w:rsid w:val="00F0517A"/>
    <w:rsid w:val="00F1610E"/>
    <w:rsid w:val="00F201BE"/>
    <w:rsid w:val="00F64367"/>
    <w:rsid w:val="00F912E8"/>
    <w:rsid w:val="00FA0061"/>
    <w:rsid w:val="00FB37BA"/>
    <w:rsid w:val="00FC21EA"/>
    <w:rsid w:val="00FD0E11"/>
    <w:rsid w:val="00FD72AA"/>
    <w:rsid w:val="00FE2FC1"/>
    <w:rsid w:val="00FE5014"/>
    <w:rsid w:val="00FE5039"/>
    <w:rsid w:val="00FF2499"/>
    <w:rsid w:val="00FF675A"/>
    <w:rsid w:val="00FF721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81ECD36E716F45D6BA97E81903AA95B9">
    <w:name w:val="81ECD36E716F45D6BA97E81903AA95B9"/>
    <w:rsid w:val="00F051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E05C8-3B52-4488-9A57-72E1ED0D2826}">
  <ds:schemaRefs>
    <ds:schemaRef ds:uri="http://schemas.openxmlformats.org/officeDocument/2006/bibliography"/>
  </ds:schemaRefs>
</ds:datastoreItem>
</file>

<file path=customXml/itemProps2.xml><?xml version="1.0" encoding="utf-8"?>
<ds:datastoreItem xmlns:ds="http://schemas.openxmlformats.org/officeDocument/2006/customXml" ds:itemID="{B7B5F629-0300-41FF-AD9B-DF7A1A26440D}">
  <ds:schemaRefs>
    <ds:schemaRef ds:uri="http://schemas.microsoft.com/sharepoint/v3/contenttype/forms"/>
  </ds:schemaRefs>
</ds:datastoreItem>
</file>

<file path=customXml/itemProps3.xml><?xml version="1.0" encoding="utf-8"?>
<ds:datastoreItem xmlns:ds="http://schemas.openxmlformats.org/officeDocument/2006/customXml" ds:itemID="{605A9447-C6F4-45AB-98A8-36A57FD894F4}">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4.xml><?xml version="1.0" encoding="utf-8"?>
<ds:datastoreItem xmlns:ds="http://schemas.openxmlformats.org/officeDocument/2006/customXml" ds:itemID="{953A3557-11A8-4F47-A8F3-51F7661D8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16559</Words>
  <Characters>96047</Characters>
  <Application>Microsoft Office Word</Application>
  <DocSecurity>0</DocSecurity>
  <Lines>800</Lines>
  <Paragraphs>224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112382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Kertu Fedotov - RAM</dc:creator>
  <cp:keywords/>
  <dc:description/>
  <cp:lastModifiedBy>Heili Tõnisson - RK</cp:lastModifiedBy>
  <cp:revision>5</cp:revision>
  <dcterms:created xsi:type="dcterms:W3CDTF">2026-10-07T14:09:00Z</dcterms:created>
  <dcterms:modified xsi:type="dcterms:W3CDTF">2026-10-08T06:24:00Z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2025-07-18T08:44:37Z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c81345bb-d1f3-4fd1-9e66-82c9b2ca9989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