
<file path=[Content_Types].xml><?xml version="1.0" encoding="utf-8"?>
<Types xmlns="http://schemas.openxmlformats.org/package/2006/content-types">
  <Default Extension="rels" ContentType="application/vnd.openxmlformats-package.relationships+xml"/>
  <Default Extension="jpeg" ContentType="image/jpeg"/>
  <Override PartName="/docProps/core.xml" ContentType="application/vnd.openxmlformats-package.core-propertie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tbl>
      <w:tblPr>
        <w:tblStyle w:val="Kontuurtabel"/>
        <w:tblW w:w="9356" w:type="dxa"/>
        <w:tblInd w:w="108" w:type="dxa"/>
        <w:tblBorders>
          <w:top w:color="FFFFFF" w:themeColor="light1" w:frame="false" w:shadow="false" w:sz="4" w:space="0" w:val="single"/>
          <w:left w:color="FFFFFF" w:themeColor="light1" w:frame="false" w:shadow="false" w:sz="4" w:space="0" w:val="single"/>
          <w:bottom w:color="FFFFFF" w:themeColor="light1" w:frame="false" w:shadow="false" w:sz="4" w:space="0" w:val="single"/>
          <w:right w:color="FFFFFF" w:themeColor="light1" w:frame="false" w:shadow="false" w:sz="4" w:space="0" w:val="single"/>
          <w:insideH w:color="FFFFFF" w:themeColor="light1" w:frame="false" w:shadow="false" w:sz="4" w:space="0" w:val="single"/>
          <w:insideV w:color="FFFFFF" w:themeColor="light1" w:frame="false" w:shadow="false" w:sz="4" w:space="0" w:val="single"/>
        </w:tblBorders>
        <w:tblLook w:val="04A0"/>
      </w:tblPr>
      <w:tr>
        <w:trPr>
          <w:trHeight w:val="735" w:hRule="atLeast"/>
        </w:trPr>
        <w:tc>
          <w:tcPr>
            <w:tcW w:w="1985" w:type="dxa"/>
            <w:vMerge w:val="restart"/>
          </w:tcPr>
          <w:p>
            <w:pPr>
              <w:pStyle w:val="Pis"/>
              <w:tabs>
                <w:tab w:pos="4536" w:val="clear" w:leader="none"/>
                <w:tab w:pos="9072" w:val="clear" w:leader="none"/>
              </w:tabs>
              <w:jc w:val="center"/>
              <w:rPr>
                <w:sz w:val="32"/>
              </w:rPr>
            </w:pPr>
            <w:r>
              <w:drawing>
                <wp:anchor xmlns:wp="http://schemas.openxmlformats.org/drawingml/2006/wordprocessingDrawing" distT="0" distB="0" distL="114300" distR="114300" simplePos="false" relativeHeight="251662336" behindDoc="false" locked="false" layoutInCell="true" allowOverlap="true">
                  <wp:simplePos x="0" y="0"/>
                  <wp:positionH relativeFrom="column">
                    <wp:posOffset>-85725</wp:posOffset>
                  </wp:positionH>
                  <wp:positionV relativeFrom="paragraph">
                    <wp:posOffset>-123825</wp:posOffset>
                  </wp:positionV>
                  <wp:extent cy="1047750" cx="885825"/>
                  <wp:effectExtent l="0" r="0" t="0" b="0"/>
                  <wp:wrapNone/>
                  <wp:docPr id="0" name="Pilt 3" descr="" title=""/>
                  <a:graphic xmlns:a="http://schemas.openxmlformats.org/drawingml/2006/main">
                    <a:graphicData uri="http://schemas.openxmlformats.org/drawingml/2006/picture">
                      <pic:pic xmlns:pic="http://schemas.openxmlformats.org/drawingml/2006/picture">
                        <pic:nvPicPr>
                          <pic:cNvPr id="0" name="Pilt 3" descr="" title=""/>
                          <pic:cNvPicPr>
                            <a:picLocks noChangeAspect="1"/>
                          </pic:cNvPicPr>
                        </pic:nvPicPr>
                        <pic:blipFill>
                          <a:blip xmlns:r="http://schemas.openxmlformats.org/officeDocument/2006/relationships" r:embed="rId7"/>
                          <a:stretch>
                            <a:fillRect/>
                          </a:stretch>
                        </pic:blipFill>
                        <pic:spPr>
                          <a:xfrm>
                            <a:off x="0" y="0"/>
                            <a:ext cy="1047750" cx="885825"/>
                          </a:xfrm>
                          <a:prstGeom prst="rect"/>
                          <a:noFill/>
                        </pic:spPr>
                      </pic:pic>
                    </a:graphicData>
                  </a:graphic>
                </wp:anchor>
              </w:drawing>
            </w:r>
          </w:p>
        </w:tc>
        <w:tc>
          <w:tcPr>
            <w:tcW w:w="3969" w:type="dxa"/>
            <w:vAlign w:val="bottom"/>
          </w:tcPr>
          <w:p>
            <w:pPr>
              <w:pStyle w:val="Pis"/>
              <w:tabs>
                <w:tab w:pos="4536" w:val="clear" w:leader="none"/>
                <w:tab w:pos="9072" w:val="clear" w:leader="none"/>
              </w:tabs>
              <w:ind w:right="-108"/>
              <w:jc w:val="right"/>
              <w:rPr>
                <w:sz w:val="60"/>
              </w:rPr>
            </w:pPr>
          </w:p>
        </w:tc>
        <w:tc>
          <w:tcPr>
            <w:tcW w:w="3402" w:type="dxa"/>
            <w:vMerge w:val="restart"/>
          </w:tcPr>
          <w:p>
            <w:pPr>
              <w:pStyle w:val="Pis"/>
              <w:tabs>
                <w:tab w:pos="4536" w:val="clear" w:leader="none"/>
                <w:tab w:pos="9072" w:val="clear" w:leader="none"/>
              </w:tabs>
              <w:ind w:left="-108" w:right="-108"/>
              <w:jc w:val="right"/>
              <w:rPr/>
            </w:pPr>
          </w:p>
        </w:tc>
      </w:tr>
      <w:tr>
        <w:trPr>
          <w:trHeight w:val="420" w:hRule="atLeast"/>
        </w:trPr>
        <w:tc>
          <w:tcPr>
            <w:tcW w:w="1985" w:type="dxa"/>
            <w:vMerge w:val="continue"/>
          </w:tcPr>
          <w:p>
            <w:pPr>
              <w:rPr/>
            </w:pPr>
          </w:p>
        </w:tc>
        <w:tc>
          <w:tcPr>
            <w:tcW w:w="3969" w:type="dxa"/>
            <w:tcBorders>
              <w:bottom w:color="FFFFFF" w:themeColor="light1" w:frame="false" w:shadow="false" w:sz="4" w:space="0" w:val="single"/>
            </w:tcBorders>
            <w:vAlign w:val="bottom"/>
          </w:tcPr>
          <w:p>
            <w:pPr>
              <w:pStyle w:val="Pis"/>
              <w:ind w:left="-108"/>
              <w:rPr/>
            </w:pPr>
            <w:r>
              <w:rPr>
                <w:rFonts w:ascii="Arial" w:hAnsi="Arial" w:cs="Arial"/>
                <w:sz w:val="32"/>
              </w:rPr>
              <w:t>VÕRU VALLAVALITSUS</w:t>
            </w:r>
          </w:p>
        </w:tc>
        <w:tc>
          <w:tcPr>
            <w:tcW w:w="3402" w:type="dxa"/>
            <w:vMerge w:val="continue"/>
          </w:tcPr>
          <w:p>
            <w:pPr>
              <w:rPr/>
            </w:pPr>
          </w:p>
        </w:tc>
      </w:tr>
      <w:tr>
        <w:trPr/>
        <w:tc>
          <w:tcPr>
            <w:tcW w:w="1985" w:type="dxa"/>
            <w:vMerge w:val="continue"/>
          </w:tcPr>
          <w:p>
            <w:pPr>
              <w:rPr/>
            </w:pPr>
          </w:p>
        </w:tc>
        <w:tc>
          <w:tcPr>
            <w:tcW w:w="3969" w:type="dxa"/>
            <w:tcBorders>
              <w:bottom w:color="auto" w:frame="false" w:shadow="false" w:sz="4" w:space="0" w:val="single"/>
            </w:tcBorders>
            <w:vAlign w:val="bottom"/>
          </w:tcPr>
          <w:p>
            <w:pPr>
              <w:pStyle w:val="Pis"/>
              <w:tabs>
                <w:tab w:pos="4536" w:val="clear" w:leader="none"/>
                <w:tab w:pos="9072" w:val="clear" w:leader="none"/>
              </w:tabs>
              <w:rPr/>
            </w:pPr>
          </w:p>
        </w:tc>
        <w:tc>
          <w:tcPr>
            <w:tcW w:w="3402" w:type="dxa"/>
            <w:tcBorders>
              <w:bottom w:color="auto" w:frame="false" w:shadow="false" w:sz="4" w:space="0" w:val="single"/>
            </w:tcBorders>
          </w:tcPr>
          <w:p>
            <w:pPr>
              <w:ind w:left="-108" w:right="-108"/>
              <w:jc w:val="right"/>
              <w:rPr>
                <w:sz w:val="20"/>
              </w:rPr>
            </w:pPr>
          </w:p>
        </w:tc>
      </w:tr>
    </w:tbl>
    <w:p>
      <w:pPr>
        <w:rPr>
          <w:color w:val="FFFFFF" w:themeColor="light1"/>
        </w:rPr>
      </w:pPr>
    </w:p>
    <w:p>
      <w:pPr>
        <w:rPr/>
      </w:pPr>
    </w:p>
    <w:p>
      <w:pPr>
        <w:tabs>
          <w:tab w:pos="5529" w:val="left" w:leader="none"/>
        </w:tabs>
        <w:rPr/>
      </w:pPr>
      <w:r>
        <w:rPr/>
        <w:t>Transpordiamet</w:t>
      </w:r>
    </w:p>
    <w:p>
      <w:pPr>
        <w:tabs>
          <w:tab w:pos="5954" w:val="left" w:leader="none"/>
        </w:tabs>
        <w:rPr/>
      </w:pPr>
      <w:r>
        <w:rPr/>
        <w:t>Põllumajandus- ja Toiduameti Võru esindus</w:t>
      </w:r>
    </w:p>
    <w:p>
      <w:pPr>
        <w:tabs>
          <w:tab w:pos="5954" w:val="left" w:leader="none"/>
        </w:tabs>
        <w:rPr/>
      </w:pPr>
      <w:r>
        <w:rPr/>
        <w:tab/>
        <w:t>Meie 19.08.2024 nr 7-4/2893</w:t>
      </w:r>
    </w:p>
    <w:p>
      <w:pPr>
        <w:tabs>
          <w:tab w:pos="1591" w:val="left" w:leader="none"/>
        </w:tabs>
        <w:rPr/>
      </w:pPr>
    </w:p>
    <w:p>
      <w:pPr>
        <w:rPr/>
      </w:pPr>
    </w:p>
    <w:p>
      <w:pPr>
        <w:ind w:right="4677"/>
        <w:rPr/>
      </w:pPr>
      <w:r>
        <w:rPr/>
        <w:t>Räpina mnt 37 teenindushoone projekteerimistingimuste avaliku arutelu aeg</w:t>
      </w:r>
    </w:p>
    <w:p>
      <w:pPr>
        <w:rPr/>
      </w:pPr>
    </w:p>
    <w:p>
      <w:pPr>
        <w:rPr/>
      </w:pPr>
    </w:p>
    <w:p>
      <w:pPr>
        <w:jc w:val="both"/>
        <w:rPr>
          <w:color w:val="333333"/>
        </w:rPr>
      </w:pPr>
      <w:r>
        <w:rPr>
          <w:color w:val="333333"/>
        </w:rPr>
        <w:t>Edastame Teile alljärgneva info, kuna olete Võrumõisa külas Räpina mnt 37 teenindushoone projekteerimistingimuste andmisel andnud oma kooskõlastustingimused.</w:t>
      </w:r>
    </w:p>
    <w:p>
      <w:pPr>
        <w:jc w:val="both"/>
        <w:rPr/>
      </w:pPr>
    </w:p>
    <w:p>
      <w:pPr>
        <w:jc w:val="both"/>
        <w:rPr/>
      </w:pPr>
      <w:r>
        <w:rPr>
          <w:color w:val="333333"/>
        </w:rPr>
        <w:t>Võrumõisa tee 41 kinnisasja omanik esitas 20.05.2024 (registreeritud 20.05.2024 nr 7-4/763-3) vaide Võru Vallavalitsuse 16.04.2024 korraldusele nr 197 „Projekteerimistingimuste andmine". Nimetatud korraldusega anti projekteerimistingimused Võru vallas Võrumõisa külas Räpina mnt 37 (katastritunnus 91701:001:1774) teenindushoone ehitusprojekti koostamiseks.</w:t>
      </w:r>
    </w:p>
    <w:p>
      <w:pPr>
        <w:jc w:val="both"/>
        <w:rPr/>
      </w:pPr>
      <w:r>
        <w:rPr/>
        <w:t xml:space="preserve"> </w:t>
      </w:r>
    </w:p>
    <w:p>
      <w:pPr>
        <w:jc w:val="both"/>
        <w:rPr/>
      </w:pPr>
      <w:r>
        <w:rPr>
          <w:color w:val="333333"/>
        </w:rPr>
        <w:t>Haldusmenetluse seaduse § 50 lõige 1 sätestab, et avatud menetluse korral otsustab haldusorgan õigusakti andmise pärast asja arutamist avalikul istungil. HMS § 50 lõige 2 täiendab, et õigusakti andmise võib otsustada ilma avalikul istungil arutamiseta, kui tähtaja jooksul ettepanekuid või vastuväiteid ei esitatud ja menetlusosalised loobusid asja arutamisest avalikul istungil või see võimalus on antud seadusega. Vaidest selgus, et Võrumõisa tee 41 kinnisasja omanik soovis asja arutamist avalikul istungil. V</w:t>
      </w:r>
      <w:r>
        <w:rPr>
          <w:color w:val="333333"/>
        </w:rPr>
        <w:t>õrumõisa tee 41 kinnisasja omaniku 11.03.2024 kirja eksliku tõlgendamise tõttu ja Võru vallavalitsuse 02.04.2024 kirja nr 7-4/763-2 selgitava kirja edastamata jätmise tõttu jäi Räpina mnt 37 teenindushoone projekteerimistingimuste andmise avatud menetluse raames läbi viimata avalik istung.</w:t>
      </w:r>
    </w:p>
    <w:p>
      <w:pPr>
        <w:jc w:val="both"/>
        <w:rPr/>
      </w:pPr>
      <w:r>
        <w:rPr/>
        <w:t xml:space="preserve"> </w:t>
      </w:r>
    </w:p>
    <w:p>
      <w:pPr>
        <w:jc w:val="both"/>
        <w:rPr/>
      </w:pPr>
      <w:r>
        <w:rPr>
          <w:color w:val="333333"/>
        </w:rPr>
        <w:t xml:space="preserve">Võru Vallavalitsus vaatas vaide läbi ning </w:t>
      </w:r>
      <w:r>
        <w:rPr>
          <w:color w:val="333333"/>
        </w:rPr>
        <w:t xml:space="preserve">asus lähtudes haldusmenetluse seaduse § 50 lõikest 1 seisukohale, et projekteerimistingimuste andmiseks läbiviidud avatud menetlus tuleb uuendada ning anda menetlusosalisele võimalus esitada oma seisukohad ning saada selgitusi avalikul istungil. Menetluse asjaoludega saate tutvuda Võru valla veebilehel: </w:t>
      </w:r>
      <w:r>
        <w:fldChar w:fldCharType="begin" w:fldLock="false" w:dirty="false"/>
      </w:r>
      <w:r>
        <w:rPr/>
        <w:instrText xml:space="preserve"> HYPERLINK "https://voruvald.ee/projekteerimistingimused" </w:instrText>
      </w:r>
      <w:r>
        <w:fldChar w:fldCharType="separate"/>
      </w:r>
      <w:r>
        <w:rPr>
          <w:rStyle w:val="Hperlink"/>
        </w:rPr>
        <w:t>https://voruvald.ee/projekteerimistingimused</w:t>
      </w:r>
      <w:r>
        <w:fldChar w:fldCharType="end"/>
      </w:r>
      <w:r>
        <w:rPr>
          <w:color w:val="333333"/>
        </w:rPr>
        <w:t xml:space="preserve"> . Täiendavate küsimuste korral palun võtke ühendust triinu.jurisaar@voruvald.ee või tel 5696 5750.</w:t>
      </w:r>
    </w:p>
    <w:p>
      <w:pPr>
        <w:jc w:val="both"/>
        <w:rPr/>
      </w:pPr>
      <w:r>
        <w:rPr/>
        <w:t xml:space="preserve"> </w:t>
      </w:r>
    </w:p>
    <w:p>
      <w:pPr>
        <w:jc w:val="both"/>
        <w:rPr/>
      </w:pPr>
      <w:r>
        <w:rPr>
          <w:color w:val="333333"/>
        </w:rPr>
        <w:t>Avalik istung toimub Võru vallavalitsuse I korruse koosolekuruumis 04.09.2024 kell 16.00.</w:t>
      </w:r>
    </w:p>
    <w:p>
      <w:pPr>
        <w:rPr/>
      </w:pPr>
    </w:p>
    <w:p>
      <w:pPr>
        <w:rPr/>
      </w:pPr>
    </w:p>
    <w:p>
      <w:pPr>
        <w:rPr/>
      </w:pPr>
      <w:r>
        <w:rPr/>
        <w:t>Lugupidamisega</w:t>
      </w:r>
    </w:p>
    <w:p>
      <w:pPr>
        <w:tabs>
          <w:tab w:pos="3540" w:val="left" w:leader="none"/>
        </w:tabs>
        <w:rPr/>
      </w:pPr>
    </w:p>
    <w:p>
      <w:pPr>
        <w:rPr/>
      </w:pPr>
    </w:p>
    <w:p>
      <w:pPr>
        <w:rPr/>
      </w:pPr>
      <w:r>
        <w:rPr/>
        <w:t>(allkirjastatud digitaalselt)</w:t>
      </w:r>
    </w:p>
    <w:p>
      <w:pPr>
        <w:rPr/>
      </w:pPr>
      <w:r>
        <w:rPr/>
        <w:t>Triinu Jürisaar</w:t>
      </w:r>
    </w:p>
    <w:p>
      <w:pPr>
        <w:rPr/>
      </w:pPr>
      <w:r>
        <w:rPr/>
        <w:t>planeeringuspetsialist</w:t>
      </w:r>
    </w:p>
    <w:p>
      <w:pPr>
        <w:rPr/>
      </w:pPr>
    </w:p>
    <w:p>
      <w:pPr>
        <w:rPr/>
      </w:pPr>
      <w:r>
        <w:rPr/>
        <w:t xml:space="preserve">5696 5750 triinu.jurisaar@voruvald.ee </w:t>
      </w:r>
    </w:p>
    <w:p>
      <w:pPr>
        <w:tabs>
          <w:tab w:pos="5954" w:val="left" w:leader="none"/>
        </w:tabs>
        <w:rPr/>
      </w:pPr>
    </w:p>
    <w:sectPr>
      <w:pgSz w:h="16840" w:w="11907" w:orient="portrait"/>
      <w:pgMar w:top="680" w:right="851" w:bottom="680" w:left="1701" w:header="567" w:footer="567" w:gutter="0"/>
      <w:titlePg w:val="true"/>
      <w:footerReference r:id="rId2" w:type="default"/>
      <w:footerReference r:id="rId3" w:type="first"/>
    </w:sectPr>
  </w:body>
</w:document>
</file>

<file path=word/footer1.xml><?xml version="1.0" encoding="utf-8"?>
<w:ftr xmlns:w="http://schemas.openxmlformats.org/wordprocessingml/2006/main">
  <w:p>
    <w:pPr>
      <w:pStyle w:val="Jalus"/>
      <w:jc w:val="center"/>
      <w:rPr/>
    </w:pPr>
    <w:r>
      <w:fldChar w:fldCharType="begin" w:fldLock="false" w:dirty="false"/>
    </w:r>
    <w:r>
      <w:rPr/>
      <w:instrText>PAGE   \* MERGEFORMAT</w:instrText>
    </w:r>
    <w:r>
      <w:fldChar w:fldCharType="separate"/>
    </w:r>
    <w:r>
      <w:rPr/>
      <w:t>2</w:t>
    </w:r>
    <w:r>
      <w:fldChar w:fldCharType="end"/>
    </w:r>
  </w:p>
</w:ftr>
</file>

<file path=word/footer2.xml><?xml version="1.0" encoding="utf-8"?>
<w:ftr xmlns:w="http://schemas.openxmlformats.org/wordprocessingml/2006/main">
  <w:tbl>
    <w:tblPr>
      <w:tblStyle w:val="Kontuurtabel"/>
      <w:tblW w:w="9356" w:type="dxa"/>
      <w:jc w:val="center"/>
      <w:tblLook w:val="04A0"/>
    </w:tblPr>
    <w:tr>
      <w:trPr>
        <w:jc w:val="center"/>
      </w:trPr>
      <w:tc>
        <w:tcPr>
          <w:tcW w:w="9356" w:type="dxa"/>
          <w:tcBorders>
            <w:top w:color="auto" w:frame="false" w:shadow="false" w:sz="4" w:space="0" w:val="single"/>
            <w:left w:color="000000" w:frame="false" w:shadow="false" w:sz="0" w:space="0" w:val="nil"/>
            <w:bottom w:color="000000" w:frame="false" w:shadow="false" w:sz="0" w:space="0" w:val="nil"/>
            <w:right w:color="000000" w:frame="false" w:shadow="false" w:sz="0" w:space="0" w:val="nil"/>
          </w:tcBorders>
        </w:tcPr>
        <w:p>
          <w:pPr>
            <w:tabs>
              <w:tab w:pos="2977" w:val="left" w:leader="none"/>
              <w:tab w:pos="6663" w:val="left" w:leader="none"/>
            </w:tabs>
            <w:ind w:right="-144"/>
            <w:rPr>
              <w:rFonts w:ascii="Arial" w:hAnsi="Arial" w:cs="Arial"/>
              <w:sz w:val="2"/>
            </w:rPr>
          </w:pPr>
        </w:p>
      </w:tc>
    </w:tr>
  </w:tbl>
  <w:p>
    <w:pPr>
      <w:tabs>
        <w:tab w:pos="2977" w:val="left" w:leader="none"/>
        <w:tab w:pos="6663" w:val="left" w:leader="none"/>
      </w:tabs>
      <w:ind w:right="-144"/>
      <w:rPr>
        <w:rFonts w:ascii="Arial" w:hAnsi="Arial" w:cs="Arial"/>
        <w:sz w:val="20"/>
      </w:rPr>
    </w:pPr>
    <w:r>
      <w:rPr>
        <w:rFonts w:ascii="Arial" w:hAnsi="Arial" w:cs="Arial"/>
        <w:sz w:val="20"/>
      </w:rPr>
      <w:t>Registrikood 77000393</w:t>
    </w:r>
    <w:r>
      <w:rPr>
        <w:rFonts w:ascii="Arial" w:hAnsi="Arial" w:cs="Arial"/>
        <w:sz w:val="20"/>
      </w:rPr>
      <w:tab/>
      <w:t>telefon 785 1242, 782 1365</w:t>
    </w:r>
    <w:r>
      <w:rPr>
        <w:rFonts w:ascii="Arial" w:hAnsi="Arial" w:cs="Arial"/>
        <w:sz w:val="20"/>
      </w:rPr>
      <w:tab/>
      <w:t xml:space="preserve">  a/a EE931010402007075008</w:t>
    </w:r>
  </w:p>
  <w:p>
    <w:pPr>
      <w:tabs>
        <w:tab w:pos="2977" w:val="left" w:leader="none"/>
        <w:tab w:pos="8080" w:val="left" w:leader="none"/>
      </w:tabs>
      <w:rPr>
        <w:rFonts w:ascii="Arial" w:hAnsi="Arial" w:cs="Arial"/>
        <w:sz w:val="20"/>
      </w:rPr>
    </w:pPr>
    <w:r>
      <w:rPr>
        <w:rFonts w:ascii="Arial" w:hAnsi="Arial" w:cs="Arial"/>
        <w:sz w:val="20"/>
      </w:rPr>
      <w:t>Võrumõisa tee 4a</w:t>
    </w:r>
    <w:r>
      <w:rPr>
        <w:rFonts w:ascii="Arial" w:hAnsi="Arial" w:cs="Arial"/>
        <w:sz w:val="20"/>
      </w:rPr>
      <w:tab/>
      <w:t>e-post vald@voruvald.ee</w:t>
    </w:r>
    <w:r>
      <w:rPr>
        <w:rFonts w:ascii="Arial" w:hAnsi="Arial" w:cs="Arial"/>
        <w:sz w:val="20"/>
      </w:rPr>
      <w:tab/>
      <w:t>AS SEB Pank</w:t>
    </w:r>
  </w:p>
  <w:p>
    <w:pPr>
      <w:tabs>
        <w:tab w:pos="2977" w:val="left" w:leader="none"/>
        <w:tab w:pos="3780" w:val="left" w:leader="none"/>
      </w:tabs>
      <w:rPr>
        <w:rFonts w:ascii="Arial" w:hAnsi="Arial" w:cs="Arial"/>
        <w:sz w:val="20"/>
      </w:rPr>
    </w:pPr>
    <w:r>
      <w:rPr>
        <w:rFonts w:ascii="Arial" w:hAnsi="Arial" w:cs="Arial"/>
        <w:sz w:val="20"/>
      </w:rPr>
      <w:t>65605 VÕRU</w:t>
    </w:r>
  </w:p>
</w:ftr>
</file>

<file path=word/numbering.xml><?xml version="1.0" encoding="utf-8"?>
<w:numbering xmlns:w="http://schemas.openxmlformats.org/wordprocessingml/2006/main">
  <w:abstractNum w:abstractNumId="0">
    <w:multiLevelType w:val="hybridMultilevel"/>
    <w:lvl w:ilvl="0">
      <w:start w:val="1"/>
      <w:numFmt w:val="custom"/>
      <w:isLgl w:val="false"/>
      <w:lvlText w:val="%1."/>
      <w:pPr>
        <w:ind w:hanging="705" w:left="1065"/>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1">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2">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3">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4">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5">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6">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7">
    <w:multiLevelType w:val="multilevel"/>
    <w:lvl w:ilvl="0">
      <w:start w:val="1"/>
      <w:numFmt w:val="custom"/>
      <w:isLgl w:val="false"/>
      <w:lvlText w:val="%1."/>
      <w:pPr>
        <w:ind w:hanging="360" w:left="720"/>
      </w:pPr>
      <w:rPr/>
    </w:lvl>
    <w:lvl w:ilvl="1">
      <w:start w:val="1"/>
      <w:numFmt w:val="custom"/>
      <w:isLgl w:val="true"/>
      <w:lvlText w:val="%1.%2."/>
      <w:pPr>
        <w:ind w:hanging="420" w:left="846"/>
      </w:pPr>
      <w:rPr/>
    </w:lvl>
    <w:lvl w:ilvl="2">
      <w:start w:val="1"/>
      <w:numFmt w:val="custom"/>
      <w:isLgl w:val="true"/>
      <w:lvlText w:val="%1.%2.%3."/>
      <w:pPr>
        <w:ind w:hanging="720" w:left="1212"/>
      </w:pPr>
      <w:rPr/>
    </w:lvl>
    <w:lvl w:ilvl="3">
      <w:start w:val="1"/>
      <w:numFmt w:val="custom"/>
      <w:isLgl w:val="true"/>
      <w:lvlText w:val="%1.%2.%3.%4."/>
      <w:pPr>
        <w:ind w:hanging="720" w:left="1278"/>
      </w:pPr>
      <w:rPr/>
    </w:lvl>
    <w:lvl w:ilvl="4">
      <w:start w:val="1"/>
      <w:numFmt w:val="custom"/>
      <w:isLgl w:val="true"/>
      <w:lvlText w:val="%1.%2.%3.%4.%5."/>
      <w:pPr>
        <w:ind w:hanging="1080" w:left="1704"/>
      </w:pPr>
      <w:rPr/>
    </w:lvl>
    <w:lvl w:ilvl="5">
      <w:start w:val="1"/>
      <w:numFmt w:val="custom"/>
      <w:isLgl w:val="true"/>
      <w:lvlText w:val="%1.%2.%3.%4.%5.%6."/>
      <w:pPr>
        <w:ind w:hanging="1080" w:left="1770"/>
      </w:pPr>
      <w:rPr/>
    </w:lvl>
    <w:lvl w:ilvl="6">
      <w:start w:val="1"/>
      <w:numFmt w:val="custom"/>
      <w:isLgl w:val="true"/>
      <w:lvlText w:val="%1.%2.%3.%4.%5.%6.%7."/>
      <w:pPr>
        <w:ind w:hanging="1440" w:left="2196"/>
      </w:pPr>
      <w:rPr/>
    </w:lvl>
    <w:lvl w:ilvl="7">
      <w:start w:val="1"/>
      <w:numFmt w:val="custom"/>
      <w:isLgl w:val="true"/>
      <w:lvlText w:val="%1.%2.%3.%4.%5.%6.%7.%8."/>
      <w:pPr>
        <w:ind w:hanging="1440" w:left="2262"/>
      </w:pPr>
      <w:rPr/>
    </w:lvl>
    <w:lvl w:ilvl="8">
      <w:start w:val="1"/>
      <w:numFmt w:val="custom"/>
      <w:isLgl w:val="true"/>
      <w:lvlText w:val="%1.%2.%3.%4.%5.%6.%7.%8.%9."/>
      <w:pPr>
        <w:ind w:hanging="1800" w:left="2688"/>
      </w:pPr>
      <w:rPr/>
    </w:lvl>
  </w:abstractNum>
  <w:abstractNum w:abstractNumId="8">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9">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10">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w:defaultTabStop w:val="708"/>
  <w:compat>
    <w:compatSetting w:name="compatibilityMode" w:uri="http://schemas.microsoft.com/office/word" w:val="15"/>
  </w:compat>
  <w:docVars>
    <w:docVar w:name="CREATEDATE" w:val="19.08.2024"/>
    <w:docVar w:name="CURDATE" w:val="19.08.2024"/>
    <w:docVar w:name="CURDATETIME" w:val="19.08.2024 15:47"/>
    <w:docVar w:name="CURTIME" w:val="15:47"/>
    <w:docVar w:name="CURUSER" w:val="Triinu Jürisaar"/>
    <w:docVar w:name="CURUSEREMAIL" w:val="triinu.jurisaar@voruvald.ee"/>
    <w:docVar w:name="CURUSERORG" w:val="Võru Vallavalitsus"/>
    <w:docVar w:name="CURUSERPHONE" w:val="5696 5750"/>
    <w:docVar w:name="EditorContent" w:val="&lt;p style=&quot;text-align: justify;&quot;&gt;&lt;span style=&quot;background: white; color: #333333;&quot;&gt;Edastame Teile allj&amp;auml;rgneva info, kuna olete V&amp;otilde;rum&amp;otilde;isa k&amp;uuml;las R&amp;auml;pina mnt 37 teenindushoone projekteerimistingimuste andmisel andnud oma koosk&amp;otilde;lastustingimused.&lt;/span&gt;&lt;/p&gt;&#13;&#10;&lt;p style=&quot;text-align: justify;&quot;&gt;&lt;span style=&quot;background: white; color: #333333;&quot;&gt;V&amp;otilde;rum&amp;otilde;isa tee 41 kinnisasja omanik esitas 20.05.2024 (registreeritud 20.05.2024 nr 7-4/763-3) vaide&amp;nbsp;&lt;/span&gt;&lt;span style=&quot;background: white; color: #333333;&quot;&gt;V&amp;otilde;ru Vallavalitsuse 16.04.2024 korraldusele nr 197 &amp;bdquo;Projekteerimistingimuste andmine&quot;&lt;/span&gt;&lt;span style=&quot;background: white; color: #333333;&quot;&gt;. Nimetatud korraldusega anti projekteerimistingimused V&amp;otilde;ru vallas V&amp;otilde;rum&amp;otilde;isa k&amp;uuml;las R&amp;auml;pina mnt 37 (katastritunnus 91701:001:1774) teenindushoone ehitusprojekti koostamiseks.&lt;/span&gt;&lt;/p&gt;&#13;&#10;&lt;p style=&quot;text-align: justify;&quot;&gt;&amp;nbsp;&lt;/p&gt;&#13;&#10;&lt;p style=&quot;text-align: justify;&quot;&gt;&lt;span style=&quot;background: white; color: #333333;&quot;&gt;Haldusmenetluse seaduse &amp;sect; 50 l&amp;otilde;ige 1 s&amp;auml;testab, et avatud menetluse korral otsustab haldusorgan &amp;otilde;igusakti andmise p&amp;auml;rast asja arutamist avalikul istungil. HMS &amp;sect; 50 l&amp;otilde;ige 2 t&amp;auml;iendab, et &amp;otilde;igusakti andmise v&amp;otilde;ib otsustada ilma avalikul istungil arutamiseta, kui t&amp;auml;htaja jooksul ettepanekuid v&amp;otilde;i vastuv&amp;auml;iteid ei esitatud ja menetlusosalised loobusid asja arutamisest avalikul istungil v&amp;otilde;i see v&amp;otilde;imalus on antud seadusega. Vaidest selgus, et V&amp;otilde;rum&amp;otilde;isa tee 41 kinnisasja omanik soovis asja arutamist avalikul istungil. V&amp;otilde;rum&amp;otilde;isa tee 41 kinnisasja omaniku 11.03.2024 kirja eksliku t&amp;otilde;lgendamise t&amp;otilde;ttu ja V&amp;otilde;ru vallavalitsuse 02.04.2024 kirja nr 7-4/763-2 selgitava kirja edastamata j&amp;auml;tmise t&amp;otilde;ttu j&amp;auml;i R&amp;auml;pina mnt 37 teenindushoone projekteerimistingimuste andmise avatud menetluse raames l&amp;auml;bi viimata avalik istung.&lt;/span&gt;&lt;/p&gt;&#13;&#10;&lt;p style=&quot;text-align: justify;&quot;&gt;&amp;nbsp;&lt;/p&gt;&#13;&#10;&lt;p style=&quot;text-align: justify;&quot;&gt;&lt;span style=&quot;background: white; color: #333333;&quot;&gt;V&amp;otilde;ru Vallavalitsus vaatas vaide l&amp;auml;bi ning asus l&amp;auml;htudes haldusmenetluse seaduse &amp;sect; 50 l&amp;otilde;ikest 1 seisukohale, et projekteerimistingimuste andmiseks l&amp;auml;biviidud avatud menetlus tuleb uuendada ning anda menetlusosalisele v&amp;otilde;imalus esitada oma seisukohad ning saada selgitusi avalikul istungil. Menetluse asjaoludega saate tutvuda V&amp;otilde;ru valla veebilehel:&amp;nbsp;https://voruvald.ee/projekteerimistingimused. T&amp;auml;iendavate k&amp;uuml;simuste korral palun v&amp;otilde;tke &amp;uuml;hendust triinu.jurisaar@voruvald.ee v&amp;otilde;i tel 5696 5750.&lt;/span&gt;&lt;/p&gt;&#13;&#10;&lt;p style=&quot;text-align: justify;&quot;&gt;&amp;nbsp;&lt;/p&gt;&#13;&#10;&lt;p style=&quot;text-align: justify;&quot;&gt;&lt;span style=&quot;background: white; color: #333333;&quot;&gt;Avalik istung toimub V&amp;otilde;ru vallavalitsuse I korruse koosolekuruumis 04.09.2024 kell 16.00.&lt;/span&gt;&lt;/p&gt;"/>
    <w:docVar w:name="KUUPAEV" w:val="19.08.2024"/>
    <w:docVar w:name="PEALKIRI" w:val="Räpina mnt 37 teenindushoone projekteerimistingimuste avaliku arutelu aeg"/>
    <w:docVar w:name="VIIT" w:val="7-4/2893"/>
    <w:docVar w:name="VVKUUPAEV" w:val=" "/>
  </w:docVars>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tyle>
  <w:style w:styleId="TableNormal" w:type="table" w:default="false" w:customStyle="true">
    <w:name w:val="Table Normal"/>
    <w:uiPriority w:val="59"/>
    <w:pPr/>
    <w:rPr/>
    <w:tblPr>
      <w:tblCellMar>
        <w:top w:w="0" w:type="dxa"/>
        <w:left w:w="108" w:type="dxa"/>
        <w:bottom w:w="0" w:type="dxa"/>
        <w:right w:w="108" w:type="dxa"/>
      </w:tblCellMar>
    </w:tblPr>
    <w:trPr/>
    <w:tcPr/>
  </w:style>
  <w:style w:styleId="Normaallaad" w:type="paragraph" w:default="true" w:customStyle="false">
    <w:name w:val="Normal"/>
    <w:qFormat w:val="true"/>
    <w:pPr/>
    <w:rPr>
      <w:sz w:val="24"/>
    </w:rPr>
  </w:style>
  <w:style w:styleId="Liguvaikefont" w:type="character" w:default="true" w:customStyle="false">
    <w:name w:val="Default Paragraph Font"/>
    <w:uiPriority w:val="1"/>
    <w:pPr/>
    <w:rPr/>
  </w:style>
  <w:style w:styleId="Normaaltabel" w:type="table" w:default="true" w:customStyle="false">
    <w:name w:val="Normal Table"/>
    <w:uiPriority w:val="99"/>
    <w:pPr/>
    <w:rPr/>
    <w:tblPr>
      <w:tblInd w:w="0" w:type="dxa"/>
      <w:tblCellMar>
        <w:top w:w="0" w:type="dxa"/>
        <w:left w:w="108" w:type="dxa"/>
        <w:bottom w:w="0" w:type="dxa"/>
        <w:right w:w="108" w:type="dxa"/>
      </w:tblCellMar>
    </w:tblPr>
    <w:trPr/>
    <w:tcPr/>
  </w:style>
  <w:style w:styleId="Loendita" w:type="numbering" w:default="true" w:customStyle="false">
    <w:name w:val="No List"/>
    <w:uiPriority w:val="99"/>
    <w:pPr/>
    <w:rPr/>
  </w:style>
  <w:style w:styleId="Jutumullitekst" w:type="paragraph" w:default="false" w:customStyle="false">
    <w:name w:val="Balloon Text"/>
    <w:basedOn w:val="Normaallaad"/>
    <w:link w:val="JutumullitekstMrk"/>
    <w:uiPriority w:val="99"/>
    <w:pPr/>
    <w:rPr>
      <w:rFonts w:ascii="Tahoma" w:hAnsi="Tahoma" w:cs="Tahoma"/>
      <w:sz w:val="16"/>
    </w:rPr>
  </w:style>
  <w:style w:styleId="JutumullitekstMrk" w:type="character" w:default="false" w:customStyle="true">
    <w:name w:val="Jutumullitekst Märk"/>
    <w:basedOn w:val="Liguvaikefont"/>
    <w:link w:val="Jutumullitekst"/>
    <w:uiPriority w:val="99"/>
    <w:pPr/>
    <w:rPr>
      <w:rFonts w:ascii="Tahoma" w:hAnsi="Tahoma" w:cs="Tahoma"/>
      <w:sz w:val="16"/>
    </w:rPr>
  </w:style>
  <w:style w:styleId="Pis" w:type="paragraph" w:default="false" w:customStyle="false">
    <w:name w:val="header"/>
    <w:basedOn w:val="Normaallaad"/>
    <w:link w:val="PisMrk"/>
    <w:uiPriority w:val="99"/>
    <w:pPr>
      <w:tabs>
        <w:tab w:pos="4536" w:val="center" w:leader="none"/>
        <w:tab w:pos="9072" w:val="right" w:leader="none"/>
      </w:tabs>
    </w:pPr>
    <w:rPr/>
  </w:style>
  <w:style w:styleId="PisMrk" w:type="character" w:default="false" w:customStyle="true">
    <w:name w:val="Päis Märk"/>
    <w:basedOn w:val="Liguvaikefont"/>
    <w:link w:val="Pis"/>
    <w:uiPriority w:val="99"/>
    <w:pPr/>
    <w:rPr>
      <w:sz w:val="24"/>
    </w:rPr>
  </w:style>
  <w:style w:styleId="Jalus" w:type="paragraph" w:default="false" w:customStyle="false">
    <w:name w:val="footer"/>
    <w:basedOn w:val="Normaallaad"/>
    <w:link w:val="JalusMrk"/>
    <w:uiPriority w:val="99"/>
    <w:pPr>
      <w:tabs>
        <w:tab w:pos="4536" w:val="center" w:leader="none"/>
        <w:tab w:pos="9072" w:val="right" w:leader="none"/>
      </w:tabs>
    </w:pPr>
    <w:rPr/>
  </w:style>
  <w:style w:styleId="JalusMrk" w:type="character" w:default="false" w:customStyle="true">
    <w:name w:val="Jalus Märk"/>
    <w:basedOn w:val="Liguvaikefont"/>
    <w:link w:val="Jalus"/>
    <w:uiPriority w:val="99"/>
    <w:pPr/>
    <w:rPr>
      <w:sz w:val="24"/>
    </w:rPr>
  </w:style>
  <w:style w:styleId="Tugev" w:type="character" w:default="false" w:customStyle="false">
    <w:name w:val="Strong"/>
    <w:basedOn w:val="Liguvaikefont"/>
    <w:uiPriority w:val="22"/>
    <w:qFormat w:val="true"/>
    <w:pPr/>
    <w:rPr>
      <w:b w:val="true"/>
    </w:rPr>
  </w:style>
  <w:style w:styleId="Hperlink" w:type="character" w:default="false" w:customStyle="false">
    <w:name w:val="Hyperlink"/>
    <w:basedOn w:val="Liguvaikefont"/>
    <w:uiPriority w:val="99"/>
    <w:pPr/>
    <w:rPr>
      <w:color w:val="0000FF"/>
      <w:u w:val="single"/>
    </w:rPr>
  </w:style>
  <w:style w:styleId="Loendilik" w:type="paragraph" w:default="false" w:customStyle="false">
    <w:name w:val="List Paragraph"/>
    <w:basedOn w:val="Normaallaad"/>
    <w:uiPriority w:val="34"/>
    <w:qFormat w:val="true"/>
    <w:pPr>
      <w:ind w:left="708"/>
    </w:pPr>
    <w:rPr/>
  </w:style>
  <w:style w:styleId="Kehatekst" w:type="paragraph" w:default="false" w:customStyle="false">
    <w:name w:val="Body Text"/>
    <w:basedOn w:val="Normaallaad"/>
    <w:link w:val="KehatekstMrk"/>
    <w:uiPriority w:val="99"/>
    <w:pPr>
      <w:spacing w:after="220" w:line="220" w:lineRule="atLeast"/>
      <w:jc w:val="both"/>
    </w:pPr>
    <w:rPr/>
  </w:style>
  <w:style w:styleId="KehatekstMrk" w:type="character" w:default="false" w:customStyle="true">
    <w:name w:val="Kehatekst Märk"/>
    <w:basedOn w:val="Liguvaikefont"/>
    <w:link w:val="Kehatekst"/>
    <w:uiPriority w:val="99"/>
    <w:pPr/>
    <w:rPr>
      <w:sz w:val="24"/>
    </w:rPr>
  </w:style>
  <w:style w:styleId="Kontuurtabel" w:type="table" w:default="false" w:customStyle="false">
    <w:name w:val="Table Grid"/>
    <w:basedOn w:val="Normaaltabel"/>
    <w:uiPriority w:val="59"/>
    <w:pPr/>
    <w:rPr/>
    <w:tblPr>
      <w:tblBorders>
        <w:top w:color="auto" w:frame="false" w:shadow="false" w:sz="4" w:space="0" w:val="single"/>
        <w:left w:color="auto" w:frame="false" w:shadow="false" w:sz="4" w:space="0" w:val="single"/>
        <w:bottom w:color="auto" w:frame="false" w:shadow="false" w:sz="4" w:space="0" w:val="single"/>
        <w:right w:color="auto" w:frame="false" w:shadow="false" w:sz="4" w:space="0" w:val="single"/>
        <w:insideH w:color="auto" w:frame="false" w:shadow="false" w:sz="4" w:space="0" w:val="single"/>
        <w:insideV w:color="auto" w:frame="false" w:shadow="false" w:sz="4" w:space="0" w:val="single"/>
      </w:tblBorders>
    </w:tblPr>
    <w:trPr/>
    <w:tcPr/>
  </w:style>
  <w:style w:styleId="Lahendamatamainimine" w:type="character" w:default="false" w:customStyle="false">
    <w:name w:val="Unresolved Mention"/>
    <w:basedOn w:val="Liguvaikefont"/>
    <w:uiPriority w:val="99"/>
    <w:pPr/>
    <w:rPr>
      <w:color w:val="605E5C"/>
      <w:shd w:fill="E1DFDD" w:color="auto" w:val="clear"/>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footer" Target="footer1.xml" /><Relationship Id="rId3" Type="http://schemas.openxmlformats.org/officeDocument/2006/relationships/footer" Target="footer2.xml" /><Relationship Id="rId4" Type="http://schemas.openxmlformats.org/officeDocument/2006/relationships/settings" Target="settings.xml" /><Relationship Id="rId5" Type="http://schemas.openxmlformats.org/officeDocument/2006/relationships/styles" Target="styles.xml" /><Relationship Id="rId6" Type="http://schemas.openxmlformats.org/officeDocument/2006/relationships/numbering" Target="numbering.xml" /><Relationship Id="rId7" Type="http://schemas.openxmlformats.org/officeDocument/2006/relationships/image" Target="media/image0.jpeg" /></Relationships>
</file>

<file path=word/theme/theme1.xml><?xml version="1.0" encoding="utf-8"?>
<a:theme xmlns:a="http://schemas.openxmlformats.org/drawingml/2006/main" name="Tarkvarakomplekti Office kujundus">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Tarkvarakomplekti Office kujundus">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core.xml><?xml version="1.0" encoding="utf-8"?>
<cp:coreProperties xmlns:dc="http://purl.org/dc/elements/1.1/" xmlns:cp="http://schemas.openxmlformats.org/package/2006/metadata/core-properties"/>
</file>