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1E82" w14:textId="41F9FC74" w:rsidR="00E97664" w:rsidRDefault="008143C1" w:rsidP="0025147C">
      <w:pPr>
        <w:jc w:val="center"/>
        <w:rPr>
          <w:rFonts w:ascii="Times New Roman" w:hAnsi="Times New Roman"/>
          <w:b/>
          <w:sz w:val="32"/>
          <w:szCs w:val="32"/>
        </w:rPr>
      </w:pPr>
      <w:r>
        <w:rPr>
          <w:rFonts w:ascii="Times New Roman" w:hAnsi="Times New Roman"/>
          <w:b/>
          <w:bCs/>
          <w:sz w:val="32"/>
          <w:szCs w:val="32"/>
        </w:rPr>
        <w:t>Jahi</w:t>
      </w:r>
      <w:r w:rsidR="00AB5472" w:rsidRPr="00EA471E">
        <w:rPr>
          <w:rFonts w:ascii="Times New Roman" w:hAnsi="Times New Roman"/>
          <w:b/>
          <w:bCs/>
          <w:sz w:val="32"/>
          <w:szCs w:val="32"/>
        </w:rPr>
        <w:t xml:space="preserve">seaduse </w:t>
      </w:r>
      <w:r w:rsidR="00760D04">
        <w:rPr>
          <w:rFonts w:ascii="Times New Roman" w:hAnsi="Times New Roman"/>
          <w:b/>
          <w:bCs/>
          <w:sz w:val="32"/>
          <w:szCs w:val="32"/>
        </w:rPr>
        <w:t>ja looduskaitseseaduse muutmise</w:t>
      </w:r>
      <w:r w:rsidR="00AB5472" w:rsidRPr="00EA471E">
        <w:rPr>
          <w:rFonts w:ascii="Times New Roman" w:hAnsi="Times New Roman"/>
          <w:b/>
          <w:bCs/>
          <w:sz w:val="32"/>
          <w:szCs w:val="32"/>
        </w:rPr>
        <w:t xml:space="preserve"> </w:t>
      </w:r>
      <w:r w:rsidR="00C44DE8" w:rsidRPr="00EA471E">
        <w:rPr>
          <w:rFonts w:ascii="Times New Roman" w:hAnsi="Times New Roman"/>
          <w:b/>
          <w:sz w:val="32"/>
          <w:szCs w:val="32"/>
        </w:rPr>
        <w:t xml:space="preserve">seaduse </w:t>
      </w:r>
    </w:p>
    <w:p w14:paraId="5FAFA17E" w14:textId="3D80C360" w:rsidR="00392918" w:rsidRPr="00EA471E" w:rsidRDefault="00F9590C" w:rsidP="0025147C">
      <w:pPr>
        <w:jc w:val="center"/>
        <w:rPr>
          <w:rFonts w:ascii="Times New Roman" w:hAnsi="Times New Roman"/>
          <w:b/>
          <w:bCs/>
          <w:sz w:val="32"/>
          <w:szCs w:val="32"/>
        </w:rPr>
      </w:pPr>
      <w:r w:rsidRPr="00EA471E">
        <w:rPr>
          <w:rFonts w:ascii="Times New Roman" w:hAnsi="Times New Roman"/>
          <w:b/>
          <w:bCs/>
          <w:sz w:val="32"/>
          <w:szCs w:val="32"/>
        </w:rPr>
        <w:t>eelnõu</w:t>
      </w:r>
      <w:r w:rsidR="00392918" w:rsidRPr="00392918">
        <w:rPr>
          <w:rFonts w:ascii="Times New Roman" w:hAnsi="Times New Roman"/>
          <w:b/>
          <w:bCs/>
          <w:sz w:val="32"/>
          <w:szCs w:val="32"/>
        </w:rPr>
        <w:t xml:space="preserve"> </w:t>
      </w:r>
      <w:r w:rsidR="00392918">
        <w:rPr>
          <w:rFonts w:ascii="Times New Roman" w:hAnsi="Times New Roman"/>
          <w:b/>
          <w:bCs/>
          <w:sz w:val="32"/>
          <w:szCs w:val="32"/>
        </w:rPr>
        <w:t>s</w:t>
      </w:r>
      <w:r w:rsidR="00392918" w:rsidRPr="00EA471E">
        <w:rPr>
          <w:rFonts w:ascii="Times New Roman" w:hAnsi="Times New Roman"/>
          <w:b/>
          <w:bCs/>
          <w:sz w:val="32"/>
          <w:szCs w:val="32"/>
        </w:rPr>
        <w:t>eletuskiri</w:t>
      </w:r>
    </w:p>
    <w:p w14:paraId="1940A8F1" w14:textId="77777777" w:rsidR="00763E97" w:rsidRPr="00763E97" w:rsidRDefault="00763E97" w:rsidP="00763E97">
      <w:pPr>
        <w:pStyle w:val="paragraph"/>
        <w:spacing w:after="0"/>
        <w:jc w:val="both"/>
        <w:textAlignment w:val="baseline"/>
        <w:rPr>
          <w:b/>
          <w:bCs/>
        </w:rPr>
      </w:pPr>
      <w:r w:rsidRPr="00763E97">
        <w:rPr>
          <w:b/>
          <w:bCs/>
        </w:rPr>
        <w:t>1. Sissejuhatus</w:t>
      </w:r>
    </w:p>
    <w:p w14:paraId="2B795802" w14:textId="395E4BA3" w:rsidR="00DE1A2D" w:rsidRPr="00B94469" w:rsidRDefault="00B94469" w:rsidP="002A0D6F">
      <w:pPr>
        <w:rPr>
          <w:rFonts w:ascii="Times New Roman" w:hAnsi="Times New Roman"/>
          <w:sz w:val="24"/>
        </w:rPr>
      </w:pPr>
      <w:r w:rsidRPr="00B94469">
        <w:rPr>
          <w:rFonts w:ascii="Times New Roman" w:hAnsi="Times New Roman"/>
          <w:sz w:val="24"/>
        </w:rPr>
        <w:t>2025</w:t>
      </w:r>
      <w:r>
        <w:rPr>
          <w:rFonts w:ascii="Times New Roman" w:hAnsi="Times New Roman"/>
          <w:sz w:val="24"/>
        </w:rPr>
        <w:t>. a</w:t>
      </w:r>
      <w:r w:rsidRPr="00B94469">
        <w:rPr>
          <w:rFonts w:ascii="Times New Roman" w:hAnsi="Times New Roman"/>
          <w:sz w:val="24"/>
        </w:rPr>
        <w:t xml:space="preserve"> </w:t>
      </w:r>
      <w:r w:rsidR="00DE1A2D" w:rsidRPr="00B94469">
        <w:rPr>
          <w:rFonts w:ascii="Times New Roman" w:hAnsi="Times New Roman"/>
          <w:sz w:val="24"/>
        </w:rPr>
        <w:t xml:space="preserve">7. oktoobril toimus </w:t>
      </w:r>
      <w:r w:rsidR="007A7F44" w:rsidRPr="00B94469">
        <w:rPr>
          <w:rFonts w:ascii="Times New Roman" w:hAnsi="Times New Roman"/>
          <w:sz w:val="24"/>
        </w:rPr>
        <w:t>Riigikogu keskkonna- ja maaelukomisjoni</w:t>
      </w:r>
      <w:r w:rsidR="00C2018D" w:rsidRPr="00B94469">
        <w:rPr>
          <w:rFonts w:ascii="Times New Roman" w:hAnsi="Times New Roman"/>
          <w:sz w:val="24"/>
        </w:rPr>
        <w:t xml:space="preserve"> ühisistung</w:t>
      </w:r>
      <w:r w:rsidR="00DE1A2D" w:rsidRPr="00B94469">
        <w:rPr>
          <w:rFonts w:ascii="Times New Roman" w:hAnsi="Times New Roman"/>
          <w:sz w:val="24"/>
        </w:rPr>
        <w:t xml:space="preserve">, kus arutati metssigade ja huntide arvukuse reguleerimise võimalusi. </w:t>
      </w:r>
      <w:r w:rsidR="00323F6B" w:rsidRPr="00B94469">
        <w:rPr>
          <w:rFonts w:ascii="Times New Roman" w:hAnsi="Times New Roman"/>
          <w:sz w:val="24"/>
        </w:rPr>
        <w:t>Arutelul tõusetus vajadus</w:t>
      </w:r>
      <w:r w:rsidR="001F5759" w:rsidRPr="00B94469">
        <w:rPr>
          <w:rFonts w:ascii="Times New Roman" w:hAnsi="Times New Roman"/>
          <w:sz w:val="24"/>
        </w:rPr>
        <w:t xml:space="preserve"> </w:t>
      </w:r>
      <w:proofErr w:type="spellStart"/>
      <w:r w:rsidR="00323F6B" w:rsidRPr="00B94469">
        <w:rPr>
          <w:rFonts w:ascii="Times New Roman" w:hAnsi="Times New Roman"/>
          <w:sz w:val="24"/>
        </w:rPr>
        <w:t>öösihiku</w:t>
      </w:r>
      <w:proofErr w:type="spellEnd"/>
      <w:r w:rsidR="00323F6B" w:rsidRPr="00B94469">
        <w:rPr>
          <w:rFonts w:ascii="Times New Roman" w:hAnsi="Times New Roman"/>
          <w:sz w:val="24"/>
        </w:rPr>
        <w:t xml:space="preserve"> kasutamise</w:t>
      </w:r>
      <w:r w:rsidR="001F5759" w:rsidRPr="00B94469">
        <w:rPr>
          <w:rFonts w:ascii="Times New Roman" w:hAnsi="Times New Roman"/>
          <w:sz w:val="24"/>
        </w:rPr>
        <w:t>ks</w:t>
      </w:r>
      <w:r w:rsidR="00323F6B" w:rsidRPr="00B94469">
        <w:rPr>
          <w:rFonts w:ascii="Times New Roman" w:hAnsi="Times New Roman"/>
          <w:sz w:val="24"/>
        </w:rPr>
        <w:t xml:space="preserve"> nuhtlusisendite küttimise</w:t>
      </w:r>
      <w:r w:rsidR="001F5759" w:rsidRPr="00B94469">
        <w:rPr>
          <w:rFonts w:ascii="Times New Roman" w:hAnsi="Times New Roman"/>
          <w:sz w:val="24"/>
        </w:rPr>
        <w:t>l</w:t>
      </w:r>
      <w:r w:rsidR="00EF4D43">
        <w:rPr>
          <w:rFonts w:ascii="Times New Roman" w:hAnsi="Times New Roman"/>
          <w:sz w:val="24"/>
        </w:rPr>
        <w:t>,</w:t>
      </w:r>
      <w:r w:rsidR="00B9109C" w:rsidRPr="00B94469">
        <w:rPr>
          <w:rFonts w:ascii="Times New Roman" w:hAnsi="Times New Roman"/>
          <w:sz w:val="24"/>
        </w:rPr>
        <w:t xml:space="preserve"> </w:t>
      </w:r>
      <w:r w:rsidR="00EF4D43">
        <w:rPr>
          <w:rFonts w:ascii="Times New Roman" w:hAnsi="Times New Roman"/>
          <w:sz w:val="24"/>
        </w:rPr>
        <w:t>s</w:t>
      </w:r>
      <w:r w:rsidR="00F84225">
        <w:rPr>
          <w:rFonts w:ascii="Times New Roman" w:hAnsi="Times New Roman"/>
          <w:sz w:val="24"/>
        </w:rPr>
        <w:t xml:space="preserve">amuti </w:t>
      </w:r>
      <w:r w:rsidR="00454352">
        <w:rPr>
          <w:rFonts w:ascii="Times New Roman" w:hAnsi="Times New Roman"/>
          <w:sz w:val="24"/>
        </w:rPr>
        <w:t xml:space="preserve">on vajalik </w:t>
      </w:r>
      <w:r w:rsidR="003748B0">
        <w:rPr>
          <w:rFonts w:ascii="Times New Roman" w:hAnsi="Times New Roman"/>
          <w:sz w:val="24"/>
        </w:rPr>
        <w:t xml:space="preserve">jahiluba </w:t>
      </w:r>
      <w:r w:rsidR="00EF4D43">
        <w:rPr>
          <w:rFonts w:ascii="Times New Roman" w:hAnsi="Times New Roman"/>
          <w:sz w:val="24"/>
        </w:rPr>
        <w:t xml:space="preserve">teatud juhtudel </w:t>
      </w:r>
      <w:r w:rsidR="003748B0">
        <w:rPr>
          <w:rFonts w:ascii="Times New Roman" w:hAnsi="Times New Roman"/>
          <w:sz w:val="24"/>
        </w:rPr>
        <w:t xml:space="preserve">välja </w:t>
      </w:r>
      <w:r w:rsidR="00EF4D43">
        <w:rPr>
          <w:rFonts w:ascii="Times New Roman" w:hAnsi="Times New Roman"/>
          <w:sz w:val="24"/>
        </w:rPr>
        <w:t xml:space="preserve">anda </w:t>
      </w:r>
      <w:r w:rsidR="003748B0">
        <w:rPr>
          <w:rFonts w:ascii="Times New Roman" w:hAnsi="Times New Roman"/>
          <w:sz w:val="24"/>
        </w:rPr>
        <w:t>tasuta</w:t>
      </w:r>
      <w:r w:rsidR="00EF4D43">
        <w:rPr>
          <w:rFonts w:ascii="Times New Roman" w:hAnsi="Times New Roman"/>
          <w:sz w:val="24"/>
        </w:rPr>
        <w:t xml:space="preserve">. Lisaks on vajalik </w:t>
      </w:r>
      <w:r w:rsidR="00C06025">
        <w:rPr>
          <w:rFonts w:ascii="Times New Roman" w:hAnsi="Times New Roman"/>
          <w:sz w:val="24"/>
        </w:rPr>
        <w:t xml:space="preserve">kaitsealade </w:t>
      </w:r>
      <w:r w:rsidR="00EF4D43">
        <w:rPr>
          <w:rFonts w:ascii="Times New Roman" w:hAnsi="Times New Roman"/>
          <w:sz w:val="24"/>
        </w:rPr>
        <w:t>s</w:t>
      </w:r>
      <w:r w:rsidR="00EF4D43" w:rsidRPr="00F13B5A">
        <w:rPr>
          <w:rFonts w:ascii="Times New Roman" w:hAnsi="Times New Roman"/>
          <w:sz w:val="24"/>
        </w:rPr>
        <w:t xml:space="preserve">ihtkaitsevööndis ja piiranguvööndis </w:t>
      </w:r>
      <w:r w:rsidR="00EF4D43">
        <w:rPr>
          <w:rFonts w:ascii="Times New Roman" w:hAnsi="Times New Roman"/>
          <w:sz w:val="24"/>
        </w:rPr>
        <w:t xml:space="preserve">hetkel kehtivaid </w:t>
      </w:r>
      <w:r w:rsidR="00EF4D43" w:rsidRPr="00F13B5A">
        <w:rPr>
          <w:rFonts w:ascii="Times New Roman" w:hAnsi="Times New Roman"/>
          <w:sz w:val="24"/>
        </w:rPr>
        <w:t>piirangu</w:t>
      </w:r>
      <w:r w:rsidR="00EF4D43">
        <w:rPr>
          <w:rFonts w:ascii="Times New Roman" w:hAnsi="Times New Roman"/>
          <w:sz w:val="24"/>
        </w:rPr>
        <w:t>i</w:t>
      </w:r>
      <w:r w:rsidR="00EF4D43" w:rsidRPr="00F13B5A">
        <w:rPr>
          <w:rFonts w:ascii="Times New Roman" w:hAnsi="Times New Roman"/>
          <w:sz w:val="24"/>
        </w:rPr>
        <w:t xml:space="preserve">d </w:t>
      </w:r>
      <w:r w:rsidR="00EF4D43">
        <w:rPr>
          <w:rFonts w:ascii="Times New Roman" w:hAnsi="Times New Roman"/>
          <w:sz w:val="24"/>
        </w:rPr>
        <w:t>muuta</w:t>
      </w:r>
      <w:r w:rsidR="00892F70">
        <w:rPr>
          <w:rFonts w:ascii="Times New Roman" w:hAnsi="Times New Roman"/>
          <w:sz w:val="24"/>
        </w:rPr>
        <w:t>, et seal teatud juhtudel jahti lubada</w:t>
      </w:r>
      <w:r w:rsidR="00EF4D43">
        <w:rPr>
          <w:rFonts w:ascii="Times New Roman" w:hAnsi="Times New Roman"/>
          <w:sz w:val="24"/>
        </w:rPr>
        <w:t xml:space="preserve">. </w:t>
      </w:r>
      <w:bookmarkStart w:id="0" w:name="_Hlk213238343"/>
      <w:r w:rsidR="00F43C58">
        <w:rPr>
          <w:rFonts w:ascii="Times New Roman" w:hAnsi="Times New Roman"/>
          <w:sz w:val="24"/>
        </w:rPr>
        <w:t>Ühis</w:t>
      </w:r>
      <w:r w:rsidR="00F43C58" w:rsidRPr="00F43C58">
        <w:rPr>
          <w:rFonts w:ascii="Times New Roman" w:hAnsi="Times New Roman"/>
          <w:sz w:val="24"/>
        </w:rPr>
        <w:t xml:space="preserve">istungil otsustati </w:t>
      </w:r>
      <w:r w:rsidR="009A6921">
        <w:rPr>
          <w:rFonts w:ascii="Times New Roman" w:hAnsi="Times New Roman"/>
          <w:sz w:val="24"/>
        </w:rPr>
        <w:t xml:space="preserve">algatada seaduseelnõu, et </w:t>
      </w:r>
      <w:r w:rsidR="009A6921" w:rsidRPr="00F43C58">
        <w:rPr>
          <w:rFonts w:ascii="Times New Roman" w:hAnsi="Times New Roman"/>
          <w:sz w:val="24"/>
        </w:rPr>
        <w:t>nuhtlusisendi küttimisel</w:t>
      </w:r>
      <w:r w:rsidR="009A6921">
        <w:rPr>
          <w:rFonts w:ascii="Times New Roman" w:hAnsi="Times New Roman"/>
          <w:sz w:val="24"/>
        </w:rPr>
        <w:t xml:space="preserve"> </w:t>
      </w:r>
      <w:r w:rsidR="009A6921" w:rsidRPr="00F43C58">
        <w:rPr>
          <w:rFonts w:ascii="Times New Roman" w:hAnsi="Times New Roman"/>
          <w:sz w:val="24"/>
        </w:rPr>
        <w:t>lubada</w:t>
      </w:r>
      <w:r w:rsidR="009A6921">
        <w:rPr>
          <w:rFonts w:ascii="Times New Roman" w:hAnsi="Times New Roman"/>
          <w:sz w:val="24"/>
        </w:rPr>
        <w:t xml:space="preserve"> </w:t>
      </w:r>
      <w:proofErr w:type="spellStart"/>
      <w:r w:rsidR="00F43C58">
        <w:rPr>
          <w:rFonts w:ascii="Times New Roman" w:hAnsi="Times New Roman"/>
          <w:sz w:val="24"/>
        </w:rPr>
        <w:t>öösihiku</w:t>
      </w:r>
      <w:proofErr w:type="spellEnd"/>
      <w:r w:rsidR="00F43C58">
        <w:rPr>
          <w:rFonts w:ascii="Times New Roman" w:hAnsi="Times New Roman"/>
          <w:sz w:val="24"/>
        </w:rPr>
        <w:t xml:space="preserve"> kasutamist</w:t>
      </w:r>
      <w:r w:rsidR="00F43C58" w:rsidRPr="00F43C58">
        <w:rPr>
          <w:rFonts w:ascii="Times New Roman" w:hAnsi="Times New Roman"/>
          <w:sz w:val="24"/>
        </w:rPr>
        <w:t xml:space="preserve">. </w:t>
      </w:r>
      <w:r w:rsidR="00F43C58">
        <w:rPr>
          <w:rFonts w:ascii="Times New Roman" w:hAnsi="Times New Roman"/>
          <w:sz w:val="24"/>
        </w:rPr>
        <w:t xml:space="preserve">Kliimaministeerium on teinud ettepaneku </w:t>
      </w:r>
      <w:proofErr w:type="spellStart"/>
      <w:r w:rsidR="00F43C58">
        <w:rPr>
          <w:rFonts w:ascii="Times New Roman" w:hAnsi="Times New Roman"/>
          <w:sz w:val="24"/>
        </w:rPr>
        <w:t>öösihiku</w:t>
      </w:r>
      <w:proofErr w:type="spellEnd"/>
      <w:r w:rsidR="00F43C58">
        <w:rPr>
          <w:rFonts w:ascii="Times New Roman" w:hAnsi="Times New Roman"/>
          <w:sz w:val="24"/>
        </w:rPr>
        <w:t xml:space="preserve"> kasutamist lubada ka </w:t>
      </w:r>
      <w:r w:rsidR="00F43C58" w:rsidRPr="00F43C58">
        <w:rPr>
          <w:rFonts w:ascii="Times New Roman" w:hAnsi="Times New Roman"/>
          <w:sz w:val="24"/>
        </w:rPr>
        <w:t xml:space="preserve">praktikas </w:t>
      </w:r>
      <w:r w:rsidR="00F43C58">
        <w:rPr>
          <w:rFonts w:ascii="Times New Roman" w:hAnsi="Times New Roman"/>
          <w:sz w:val="24"/>
        </w:rPr>
        <w:t>ilmnenud</w:t>
      </w:r>
      <w:r w:rsidR="00F43C58" w:rsidRPr="00F43C58">
        <w:rPr>
          <w:rFonts w:ascii="Times New Roman" w:hAnsi="Times New Roman"/>
          <w:sz w:val="24"/>
        </w:rPr>
        <w:t xml:space="preserve"> vajadus</w:t>
      </w:r>
      <w:r w:rsidR="00F43C58">
        <w:rPr>
          <w:rFonts w:ascii="Times New Roman" w:hAnsi="Times New Roman"/>
          <w:sz w:val="24"/>
        </w:rPr>
        <w:t>el</w:t>
      </w:r>
      <w:r w:rsidR="00F43C58" w:rsidRPr="00F43C58">
        <w:rPr>
          <w:rFonts w:ascii="Times New Roman" w:hAnsi="Times New Roman"/>
          <w:sz w:val="24"/>
        </w:rPr>
        <w:t xml:space="preserve"> </w:t>
      </w:r>
      <w:proofErr w:type="spellStart"/>
      <w:r w:rsidR="00F43C58" w:rsidRPr="00F43C58">
        <w:rPr>
          <w:rFonts w:ascii="Times New Roman" w:hAnsi="Times New Roman"/>
          <w:sz w:val="24"/>
        </w:rPr>
        <w:t>võõrliikide</w:t>
      </w:r>
      <w:proofErr w:type="spellEnd"/>
      <w:r w:rsidR="00F43C58" w:rsidRPr="00F43C58">
        <w:rPr>
          <w:rFonts w:ascii="Times New Roman" w:hAnsi="Times New Roman"/>
          <w:sz w:val="24"/>
        </w:rPr>
        <w:t xml:space="preserve"> tõrjel ning vigastatud uluki hukkamisel</w:t>
      </w:r>
      <w:r w:rsidR="00F43C58">
        <w:rPr>
          <w:rFonts w:ascii="Times New Roman" w:hAnsi="Times New Roman"/>
          <w:sz w:val="24"/>
        </w:rPr>
        <w:t>.</w:t>
      </w:r>
    </w:p>
    <w:bookmarkEnd w:id="0"/>
    <w:p w14:paraId="21AA3E15" w14:textId="77777777" w:rsidR="00763E97" w:rsidRPr="00820F57" w:rsidRDefault="00763E97" w:rsidP="000162A3">
      <w:pPr>
        <w:pStyle w:val="paragraph"/>
        <w:spacing w:after="0"/>
        <w:jc w:val="both"/>
        <w:textAlignment w:val="baseline"/>
        <w:rPr>
          <w:b/>
          <w:bCs/>
        </w:rPr>
      </w:pPr>
      <w:r w:rsidRPr="00820F57">
        <w:rPr>
          <w:b/>
          <w:bCs/>
        </w:rPr>
        <w:t>2. Eelnõu sisu</w:t>
      </w:r>
    </w:p>
    <w:p w14:paraId="7B83F838" w14:textId="7F614B42" w:rsidR="00D07811" w:rsidRDefault="00D07811" w:rsidP="00D07811">
      <w:pPr>
        <w:rPr>
          <w:rFonts w:ascii="Times New Roman" w:hAnsi="Times New Roman"/>
          <w:sz w:val="24"/>
        </w:rPr>
      </w:pPr>
      <w:bookmarkStart w:id="1" w:name="_Hlk213168218"/>
      <w:r w:rsidRPr="00DE1A2D">
        <w:rPr>
          <w:rFonts w:ascii="Times New Roman" w:hAnsi="Times New Roman"/>
          <w:sz w:val="24"/>
        </w:rPr>
        <w:t>Eelnõuga</w:t>
      </w:r>
      <w:r>
        <w:rPr>
          <w:rFonts w:ascii="Times New Roman" w:hAnsi="Times New Roman"/>
          <w:sz w:val="24"/>
        </w:rPr>
        <w:t xml:space="preserve"> muudetakse jahiseadust ja looduskaitseseadust. </w:t>
      </w:r>
      <w:r w:rsidRPr="00820F57">
        <w:rPr>
          <w:rFonts w:ascii="Times New Roman" w:hAnsi="Times New Roman"/>
          <w:sz w:val="24"/>
        </w:rPr>
        <w:t xml:space="preserve">Jahiseadust muudetakse selliselt, et edaspidi antakse </w:t>
      </w:r>
      <w:r w:rsidR="00AA3FF9" w:rsidRPr="00AA3FF9">
        <w:rPr>
          <w:rFonts w:ascii="Times New Roman" w:hAnsi="Times New Roman"/>
          <w:sz w:val="24"/>
        </w:rPr>
        <w:t>kasutusse andmata jahipiirkonnas või jahimaal või riigi veekogu osas, mis jääb väljapoole jahipiirkonda</w:t>
      </w:r>
      <w:r w:rsidR="00446A79">
        <w:rPr>
          <w:rFonts w:ascii="Times New Roman" w:hAnsi="Times New Roman"/>
          <w:sz w:val="24"/>
        </w:rPr>
        <w:t>,</w:t>
      </w:r>
      <w:r w:rsidR="00AA3FF9">
        <w:rPr>
          <w:rFonts w:ascii="Times New Roman" w:hAnsi="Times New Roman"/>
          <w:sz w:val="24"/>
        </w:rPr>
        <w:t xml:space="preserve"> </w:t>
      </w:r>
      <w:r w:rsidRPr="00820F57">
        <w:rPr>
          <w:rFonts w:ascii="Times New Roman" w:hAnsi="Times New Roman"/>
          <w:sz w:val="24"/>
        </w:rPr>
        <w:t>jahiluba välja tasuta</w:t>
      </w:r>
      <w:r w:rsidR="00446A79">
        <w:rPr>
          <w:rFonts w:ascii="Times New Roman" w:hAnsi="Times New Roman"/>
          <w:sz w:val="24"/>
        </w:rPr>
        <w:t>,</w:t>
      </w:r>
      <w:r w:rsidR="00506DC2">
        <w:rPr>
          <w:rFonts w:ascii="Times New Roman" w:hAnsi="Times New Roman"/>
          <w:sz w:val="24"/>
        </w:rPr>
        <w:t xml:space="preserve"> kui tegemist on nuhtlusisendi küttimisega</w:t>
      </w:r>
      <w:r w:rsidR="00C06025">
        <w:rPr>
          <w:rFonts w:ascii="Times New Roman" w:hAnsi="Times New Roman"/>
          <w:sz w:val="24"/>
        </w:rPr>
        <w:t xml:space="preserve"> või kui jahti peetakse looma kaudu leviva haiguse tõkestamiseks.</w:t>
      </w:r>
      <w:r w:rsidRPr="00820F57">
        <w:rPr>
          <w:rFonts w:ascii="Times New Roman" w:hAnsi="Times New Roman"/>
          <w:sz w:val="24"/>
        </w:rPr>
        <w:t xml:space="preserve"> </w:t>
      </w:r>
      <w:r w:rsidR="00C06025">
        <w:rPr>
          <w:rFonts w:ascii="Times New Roman" w:hAnsi="Times New Roman"/>
          <w:sz w:val="24"/>
        </w:rPr>
        <w:t>S</w:t>
      </w:r>
      <w:r w:rsidRPr="00820F57">
        <w:rPr>
          <w:rFonts w:ascii="Times New Roman" w:hAnsi="Times New Roman"/>
          <w:sz w:val="24"/>
        </w:rPr>
        <w:t xml:space="preserve">amuti </w:t>
      </w:r>
      <w:r w:rsidRPr="00820F57">
        <w:rPr>
          <w:rFonts w:ascii="Times New Roman" w:hAnsi="Times New Roman"/>
          <w:sz w:val="24"/>
          <w:lang w:eastAsia="et-EE"/>
        </w:rPr>
        <w:t xml:space="preserve">muudetakse </w:t>
      </w:r>
      <w:proofErr w:type="spellStart"/>
      <w:r w:rsidRPr="00820F57">
        <w:rPr>
          <w:rFonts w:ascii="Times New Roman" w:hAnsi="Times New Roman"/>
          <w:sz w:val="24"/>
          <w:lang w:eastAsia="et-EE"/>
        </w:rPr>
        <w:t>öösihiku</w:t>
      </w:r>
      <w:proofErr w:type="spellEnd"/>
      <w:r w:rsidRPr="00820F57">
        <w:rPr>
          <w:rFonts w:ascii="Times New Roman" w:hAnsi="Times New Roman"/>
          <w:sz w:val="24"/>
          <w:lang w:eastAsia="et-EE"/>
        </w:rPr>
        <w:t xml:space="preserve"> kasutamise nõudeid</w:t>
      </w:r>
      <w:r w:rsidR="00446A79">
        <w:rPr>
          <w:rFonts w:ascii="Times New Roman" w:hAnsi="Times New Roman"/>
          <w:sz w:val="24"/>
          <w:lang w:eastAsia="et-EE"/>
        </w:rPr>
        <w:t xml:space="preserve"> nii, et</w:t>
      </w:r>
      <w:r w:rsidR="00C06025">
        <w:rPr>
          <w:rFonts w:ascii="Times New Roman" w:hAnsi="Times New Roman"/>
          <w:sz w:val="24"/>
          <w:lang w:eastAsia="et-EE"/>
        </w:rPr>
        <w:t xml:space="preserve"> selle kasutamist </w:t>
      </w:r>
      <w:r w:rsidR="00C73E05">
        <w:rPr>
          <w:rFonts w:ascii="Times New Roman" w:hAnsi="Times New Roman"/>
          <w:sz w:val="24"/>
          <w:lang w:eastAsia="et-EE"/>
        </w:rPr>
        <w:t>saab Keskkonnaamet lubada</w:t>
      </w:r>
      <w:r w:rsidR="00C06025">
        <w:rPr>
          <w:rFonts w:ascii="Times New Roman" w:hAnsi="Times New Roman"/>
          <w:sz w:val="24"/>
          <w:lang w:eastAsia="et-EE"/>
        </w:rPr>
        <w:t xml:space="preserve"> nuhtlusisendite ja </w:t>
      </w:r>
      <w:proofErr w:type="spellStart"/>
      <w:r w:rsidR="00C06025">
        <w:rPr>
          <w:rFonts w:ascii="Times New Roman" w:hAnsi="Times New Roman"/>
          <w:sz w:val="24"/>
          <w:lang w:eastAsia="et-EE"/>
        </w:rPr>
        <w:t>võõrliikide</w:t>
      </w:r>
      <w:proofErr w:type="spellEnd"/>
      <w:r w:rsidR="00C06025">
        <w:rPr>
          <w:rFonts w:ascii="Times New Roman" w:hAnsi="Times New Roman"/>
          <w:sz w:val="24"/>
          <w:lang w:eastAsia="et-EE"/>
        </w:rPr>
        <w:t xml:space="preserve"> küttimisel, </w:t>
      </w:r>
      <w:r w:rsidR="00C06025" w:rsidRPr="00C06025">
        <w:rPr>
          <w:rFonts w:ascii="Times New Roman" w:hAnsi="Times New Roman"/>
          <w:sz w:val="24"/>
          <w:lang w:eastAsia="et-EE"/>
        </w:rPr>
        <w:t>liiklusõnnetuses või muus õnnetuses viga saanud uluki surmamisek</w:t>
      </w:r>
      <w:r w:rsidR="00C06025">
        <w:rPr>
          <w:rFonts w:ascii="Times New Roman" w:hAnsi="Times New Roman"/>
          <w:sz w:val="24"/>
          <w:lang w:eastAsia="et-EE"/>
        </w:rPr>
        <w:t xml:space="preserve">s. </w:t>
      </w:r>
      <w:r w:rsidRPr="00820F57">
        <w:rPr>
          <w:rFonts w:ascii="Times New Roman" w:hAnsi="Times New Roman"/>
          <w:sz w:val="24"/>
        </w:rPr>
        <w:t xml:space="preserve">Looduskaitseseaduse muudatustega sätestatakse erisus, et </w:t>
      </w:r>
      <w:r w:rsidRPr="00F13B5A">
        <w:rPr>
          <w:rFonts w:ascii="Times New Roman" w:hAnsi="Times New Roman"/>
          <w:sz w:val="24"/>
        </w:rPr>
        <w:t xml:space="preserve">sihtkaitsevööndis ja piiranguvööndis </w:t>
      </w:r>
      <w:r>
        <w:rPr>
          <w:rFonts w:ascii="Times New Roman" w:hAnsi="Times New Roman"/>
          <w:sz w:val="24"/>
        </w:rPr>
        <w:t xml:space="preserve">hetkel kehtivad </w:t>
      </w:r>
      <w:r w:rsidRPr="00F13B5A">
        <w:rPr>
          <w:rFonts w:ascii="Times New Roman" w:hAnsi="Times New Roman"/>
          <w:sz w:val="24"/>
        </w:rPr>
        <w:t xml:space="preserve">piirangud ei kehti </w:t>
      </w:r>
      <w:r w:rsidR="00C06025">
        <w:rPr>
          <w:rFonts w:ascii="Times New Roman" w:hAnsi="Times New Roman"/>
          <w:sz w:val="24"/>
        </w:rPr>
        <w:t xml:space="preserve">kaitseala </w:t>
      </w:r>
      <w:r w:rsidRPr="00F13B5A">
        <w:rPr>
          <w:rFonts w:ascii="Times New Roman" w:hAnsi="Times New Roman"/>
          <w:sz w:val="24"/>
        </w:rPr>
        <w:t>valitseja nõusolekul jahipidamisele</w:t>
      </w:r>
      <w:r w:rsidRPr="00820F57">
        <w:rPr>
          <w:rFonts w:ascii="Times New Roman" w:hAnsi="Times New Roman"/>
          <w:sz w:val="24"/>
        </w:rPr>
        <w:t xml:space="preserve"> sigade Aafrika katku ja teiste uluki kaudu levivate haiguse tõ</w:t>
      </w:r>
      <w:r w:rsidR="00446A79">
        <w:rPr>
          <w:rFonts w:ascii="Times New Roman" w:hAnsi="Times New Roman"/>
          <w:sz w:val="24"/>
        </w:rPr>
        <w:t>kestami</w:t>
      </w:r>
      <w:r w:rsidR="00D96E01">
        <w:rPr>
          <w:rFonts w:ascii="Times New Roman" w:hAnsi="Times New Roman"/>
          <w:sz w:val="24"/>
        </w:rPr>
        <w:t>se</w:t>
      </w:r>
      <w:r w:rsidRPr="00820F57">
        <w:rPr>
          <w:rFonts w:ascii="Times New Roman" w:hAnsi="Times New Roman"/>
          <w:sz w:val="24"/>
        </w:rPr>
        <w:t xml:space="preserve"> korral. </w:t>
      </w:r>
    </w:p>
    <w:p w14:paraId="10D66480" w14:textId="77777777" w:rsidR="00D07811" w:rsidRPr="00820F57" w:rsidRDefault="00D07811" w:rsidP="00D07811">
      <w:pPr>
        <w:rPr>
          <w:rFonts w:ascii="Times New Roman" w:hAnsi="Times New Roman"/>
          <w:sz w:val="24"/>
        </w:rPr>
      </w:pPr>
    </w:p>
    <w:p w14:paraId="0BDA3920" w14:textId="2AB595F1" w:rsidR="00D07811" w:rsidRDefault="00D07811" w:rsidP="00D07811">
      <w:pPr>
        <w:rPr>
          <w:rFonts w:ascii="Times New Roman" w:eastAsiaTheme="minorHAnsi" w:hAnsi="Times New Roman"/>
          <w:bCs/>
          <w:sz w:val="24"/>
        </w:rPr>
      </w:pPr>
      <w:r w:rsidRPr="00820F57">
        <w:rPr>
          <w:rFonts w:ascii="Times New Roman" w:eastAsiaTheme="minorHAnsi" w:hAnsi="Times New Roman"/>
          <w:bCs/>
          <w:sz w:val="24"/>
        </w:rPr>
        <w:t xml:space="preserve">Eelnõu ja selle juurde esitatud seletuskirja on ette valmistanud Riigikogu keskkonnakomisjoni nõunik-sekretariaadijuhataja Elle Kaur (631 6581, </w:t>
      </w:r>
      <w:hyperlink r:id="rId8" w:history="1">
        <w:r w:rsidRPr="00820F57">
          <w:rPr>
            <w:rStyle w:val="Hperlink"/>
            <w:rFonts w:ascii="Times New Roman" w:eastAsiaTheme="minorHAnsi" w:hAnsi="Times New Roman"/>
            <w:bCs/>
            <w:color w:val="4472C4" w:themeColor="accent5"/>
            <w:sz w:val="24"/>
          </w:rPr>
          <w:t>elle.kaur@riigikogu</w:t>
        </w:r>
      </w:hyperlink>
      <w:r w:rsidRPr="00820F57">
        <w:rPr>
          <w:rFonts w:ascii="Times New Roman" w:eastAsiaTheme="minorHAnsi" w:hAnsi="Times New Roman"/>
          <w:bCs/>
          <w:color w:val="4472C4" w:themeColor="accent5"/>
          <w:sz w:val="24"/>
          <w:u w:val="single"/>
        </w:rPr>
        <w:t>.ee</w:t>
      </w:r>
      <w:r w:rsidRPr="00820F57">
        <w:rPr>
          <w:rFonts w:ascii="Times New Roman" w:eastAsiaTheme="minorHAnsi" w:hAnsi="Times New Roman"/>
          <w:bCs/>
          <w:sz w:val="24"/>
        </w:rPr>
        <w:t xml:space="preserve">) koostöös Kliimaministeeriumi metsaosakonna jahinduse </w:t>
      </w:r>
      <w:r w:rsidR="00C06025">
        <w:rPr>
          <w:rFonts w:ascii="Times New Roman" w:eastAsiaTheme="minorHAnsi" w:hAnsi="Times New Roman"/>
          <w:bCs/>
          <w:sz w:val="24"/>
        </w:rPr>
        <w:t>valdkonna juhi</w:t>
      </w:r>
      <w:r w:rsidR="00C06025" w:rsidRPr="00820F57">
        <w:rPr>
          <w:rFonts w:ascii="Times New Roman" w:eastAsiaTheme="minorHAnsi" w:hAnsi="Times New Roman"/>
          <w:bCs/>
          <w:sz w:val="24"/>
        </w:rPr>
        <w:t xml:space="preserve"> </w:t>
      </w:r>
      <w:proofErr w:type="spellStart"/>
      <w:r w:rsidRPr="00820F57">
        <w:rPr>
          <w:rFonts w:ascii="Times New Roman" w:eastAsiaTheme="minorHAnsi" w:hAnsi="Times New Roman"/>
          <w:bCs/>
          <w:sz w:val="24"/>
        </w:rPr>
        <w:t>Aimar</w:t>
      </w:r>
      <w:proofErr w:type="spellEnd"/>
      <w:r w:rsidRPr="00820F57">
        <w:rPr>
          <w:rFonts w:ascii="Times New Roman" w:eastAsiaTheme="minorHAnsi" w:hAnsi="Times New Roman"/>
          <w:bCs/>
          <w:sz w:val="24"/>
        </w:rPr>
        <w:t xml:space="preserve"> Rakko</w:t>
      </w:r>
      <w:r w:rsidR="00C06025">
        <w:rPr>
          <w:rFonts w:ascii="Times New Roman" w:eastAsiaTheme="minorHAnsi" w:hAnsi="Times New Roman"/>
          <w:bCs/>
          <w:sz w:val="24"/>
        </w:rPr>
        <w:t>ga</w:t>
      </w:r>
      <w:r w:rsidRPr="00820F57">
        <w:rPr>
          <w:rFonts w:ascii="Times New Roman" w:eastAsiaTheme="minorHAnsi" w:hAnsi="Times New Roman"/>
          <w:bCs/>
          <w:sz w:val="24"/>
        </w:rPr>
        <w:t xml:space="preserve"> (626 9104, </w:t>
      </w:r>
      <w:hyperlink r:id="rId9" w:history="1">
        <w:r w:rsidRPr="00820F57">
          <w:rPr>
            <w:rStyle w:val="Hperlink"/>
            <w:rFonts w:ascii="Times New Roman" w:eastAsiaTheme="minorHAnsi" w:hAnsi="Times New Roman"/>
            <w:bCs/>
            <w:sz w:val="24"/>
          </w:rPr>
          <w:t>aimar.rakko@kliimaministeerium.ee</w:t>
        </w:r>
      </w:hyperlink>
      <w:r w:rsidRPr="00820F57">
        <w:rPr>
          <w:rFonts w:ascii="Times New Roman" w:eastAsiaTheme="minorHAnsi" w:hAnsi="Times New Roman"/>
          <w:bCs/>
          <w:sz w:val="24"/>
        </w:rPr>
        <w:t>).</w:t>
      </w:r>
    </w:p>
    <w:bookmarkEnd w:id="1"/>
    <w:p w14:paraId="25F04361" w14:textId="77777777" w:rsidR="00D07811" w:rsidRPr="00820F57" w:rsidRDefault="00D07811" w:rsidP="00D07811">
      <w:pPr>
        <w:rPr>
          <w:rFonts w:ascii="Times New Roman" w:eastAsiaTheme="minorHAnsi" w:hAnsi="Times New Roman"/>
          <w:bCs/>
          <w:sz w:val="24"/>
        </w:rPr>
      </w:pPr>
    </w:p>
    <w:p w14:paraId="284344C9" w14:textId="77777777" w:rsidR="00BF7B9D" w:rsidRDefault="00BF7B9D" w:rsidP="00BF7B9D">
      <w:pPr>
        <w:rPr>
          <w:rFonts w:ascii="Times New Roman" w:hAnsi="Times New Roman"/>
          <w:b/>
          <w:bCs/>
          <w:sz w:val="24"/>
        </w:rPr>
      </w:pPr>
      <w:r w:rsidRPr="00037878">
        <w:rPr>
          <w:rFonts w:ascii="Times New Roman" w:hAnsi="Times New Roman"/>
          <w:b/>
          <w:bCs/>
          <w:sz w:val="24"/>
        </w:rPr>
        <w:t>2.1. Jahiseaduse muutmine</w:t>
      </w:r>
    </w:p>
    <w:p w14:paraId="5CDD6BD9" w14:textId="77777777" w:rsidR="00BF7B9D" w:rsidRPr="00037878" w:rsidRDefault="00BF7B9D" w:rsidP="00BF7B9D">
      <w:pPr>
        <w:rPr>
          <w:rFonts w:ascii="Times New Roman" w:hAnsi="Times New Roman"/>
          <w:b/>
          <w:bCs/>
          <w:sz w:val="24"/>
        </w:rPr>
      </w:pPr>
    </w:p>
    <w:p w14:paraId="603A08F5" w14:textId="0666D92C" w:rsidR="00230F3E" w:rsidRDefault="009913F0" w:rsidP="00230F3E">
      <w:pPr>
        <w:rPr>
          <w:rFonts w:ascii="Times New Roman" w:hAnsi="Times New Roman"/>
          <w:sz w:val="24"/>
        </w:rPr>
      </w:pPr>
      <w:r w:rsidRPr="00124773">
        <w:rPr>
          <w:rFonts w:ascii="Times New Roman" w:hAnsi="Times New Roman"/>
          <w:b/>
          <w:bCs/>
          <w:sz w:val="24"/>
          <w:lang w:eastAsia="et-EE"/>
        </w:rPr>
        <w:t>Punktiga 1</w:t>
      </w:r>
      <w:r>
        <w:rPr>
          <w:rFonts w:ascii="Times New Roman" w:hAnsi="Times New Roman"/>
          <w:sz w:val="24"/>
          <w:lang w:eastAsia="et-EE"/>
        </w:rPr>
        <w:t xml:space="preserve"> täiendatakse </w:t>
      </w:r>
      <w:r w:rsidR="00993BEE">
        <w:rPr>
          <w:rFonts w:ascii="Times New Roman" w:hAnsi="Times New Roman"/>
          <w:sz w:val="24"/>
          <w:lang w:eastAsia="et-EE"/>
        </w:rPr>
        <w:t>jahiseaduse §-</w:t>
      </w:r>
      <w:r>
        <w:rPr>
          <w:rFonts w:ascii="Times New Roman" w:hAnsi="Times New Roman"/>
          <w:sz w:val="24"/>
          <w:lang w:eastAsia="et-EE"/>
        </w:rPr>
        <w:t>i 23 lõi</w:t>
      </w:r>
      <w:r w:rsidR="00FD61C6">
        <w:rPr>
          <w:rFonts w:ascii="Times New Roman" w:hAnsi="Times New Roman"/>
          <w:sz w:val="24"/>
          <w:lang w:eastAsia="et-EE"/>
        </w:rPr>
        <w:t>kega 6</w:t>
      </w:r>
      <w:r w:rsidR="00FD61C6" w:rsidRPr="00FD61C6">
        <w:rPr>
          <w:rFonts w:ascii="Times New Roman" w:hAnsi="Times New Roman"/>
          <w:sz w:val="24"/>
          <w:vertAlign w:val="superscript"/>
          <w:lang w:eastAsia="et-EE"/>
        </w:rPr>
        <w:t>1</w:t>
      </w:r>
      <w:r w:rsidR="004F0F61">
        <w:rPr>
          <w:rFonts w:ascii="Times New Roman" w:hAnsi="Times New Roman"/>
          <w:sz w:val="24"/>
          <w:lang w:eastAsia="et-EE"/>
        </w:rPr>
        <w:t xml:space="preserve"> selliselt, et </w:t>
      </w:r>
      <w:r w:rsidR="004F0F61">
        <w:rPr>
          <w:rFonts w:ascii="Times New Roman" w:hAnsi="Times New Roman"/>
          <w:sz w:val="24"/>
        </w:rPr>
        <w:t xml:space="preserve">edaspidi antakse jahiluba välja tasuta, juhul </w:t>
      </w:r>
      <w:r w:rsidR="004F0F61" w:rsidRPr="005F3924">
        <w:rPr>
          <w:rFonts w:ascii="Times New Roman" w:hAnsi="Times New Roman"/>
          <w:sz w:val="24"/>
        </w:rPr>
        <w:t xml:space="preserve">kui jaht toimub inimese elule või tervisele tekkiva ohu </w:t>
      </w:r>
      <w:r w:rsidR="00993BEE">
        <w:rPr>
          <w:rFonts w:ascii="Times New Roman" w:hAnsi="Times New Roman"/>
          <w:sz w:val="24"/>
        </w:rPr>
        <w:t>või</w:t>
      </w:r>
      <w:r w:rsidR="004F0F61" w:rsidRPr="005F3924">
        <w:rPr>
          <w:rFonts w:ascii="Times New Roman" w:hAnsi="Times New Roman"/>
          <w:sz w:val="24"/>
        </w:rPr>
        <w:t xml:space="preserve"> kahjustuse vältimiseks (nn nuhtlusisend), vigastatud uluki hukkamiseks väljaspool jahiaega või loomataudi leviku tõkestamiseks (nt sigade Aafrika katk).</w:t>
      </w:r>
    </w:p>
    <w:p w14:paraId="2283D5E6" w14:textId="77777777" w:rsidR="004F0F61" w:rsidRDefault="004F0F61" w:rsidP="00230F3E">
      <w:pPr>
        <w:rPr>
          <w:rFonts w:ascii="Times New Roman" w:hAnsi="Times New Roman"/>
          <w:sz w:val="24"/>
        </w:rPr>
      </w:pPr>
    </w:p>
    <w:p w14:paraId="15EC035F" w14:textId="3B2D9F03" w:rsidR="00230F3E" w:rsidRPr="005F3924" w:rsidRDefault="00230F3E" w:rsidP="00230F3E">
      <w:pPr>
        <w:rPr>
          <w:rFonts w:ascii="Times New Roman" w:hAnsi="Times New Roman"/>
          <w:sz w:val="24"/>
        </w:rPr>
      </w:pPr>
      <w:r w:rsidRPr="005F3924">
        <w:rPr>
          <w:rFonts w:ascii="Times New Roman" w:hAnsi="Times New Roman"/>
          <w:sz w:val="24"/>
        </w:rPr>
        <w:t>2023. aastal jahilubade eest laekunud summa oli 378 ja 2024. aastal 1149 eurot. 2025. aastal on oktoobri alguse seisuga laekunud tasu suuruseks 2996 eurot. Peamiselt on tasu kasv seotud mitme jahipiirkonna ajutiselt kasutajata jäämisega. Uute kasutajate leidmiseks on Keskkonnaamet korraldanud konkursid, kuid vahepealsel ajal on suurulukite küttimine nendes jahipiirkondades tasuline. Välja on antud metskitse ja metssea küttimise lubasid. Lisaks on 2025. aastal üks hundi küttimise luba välja antud jahipidamiseks nuhtlusisendile Soomaa jahipiirkonnas. Kuna tegemist on samuti välja andmata jahipiirkonnaga, tuleb loa eest maksta tasu. Eelnõu muudatusega jääks riigil saamata ca 80% laekumisest ehk seniste numbrite põhjal 300-2400 eurot aastas.</w:t>
      </w:r>
    </w:p>
    <w:p w14:paraId="1A4A07F7" w14:textId="77777777" w:rsidR="00230F3E" w:rsidRDefault="00230F3E" w:rsidP="00230F3E">
      <w:pPr>
        <w:rPr>
          <w:rFonts w:ascii="Times New Roman" w:hAnsi="Times New Roman"/>
          <w:sz w:val="24"/>
        </w:rPr>
      </w:pPr>
    </w:p>
    <w:p w14:paraId="499AF59D" w14:textId="6D64D6C1" w:rsidR="006943BE" w:rsidRDefault="006943BE" w:rsidP="006943BE">
      <w:pPr>
        <w:rPr>
          <w:rFonts w:ascii="Times New Roman" w:hAnsi="Times New Roman"/>
          <w:sz w:val="24"/>
          <w:lang w:eastAsia="et-EE"/>
        </w:rPr>
      </w:pPr>
      <w:r w:rsidRPr="00124773">
        <w:rPr>
          <w:rFonts w:ascii="Times New Roman" w:hAnsi="Times New Roman"/>
          <w:b/>
          <w:bCs/>
          <w:sz w:val="24"/>
        </w:rPr>
        <w:t xml:space="preserve">Punktiga </w:t>
      </w:r>
      <w:r w:rsidR="00F51883" w:rsidRPr="00124773">
        <w:rPr>
          <w:rFonts w:ascii="Times New Roman" w:hAnsi="Times New Roman"/>
          <w:b/>
          <w:bCs/>
          <w:sz w:val="24"/>
        </w:rPr>
        <w:t>2</w:t>
      </w:r>
      <w:r w:rsidRPr="00FA2A97">
        <w:rPr>
          <w:rFonts w:ascii="Times New Roman" w:hAnsi="Times New Roman"/>
          <w:sz w:val="24"/>
        </w:rPr>
        <w:t xml:space="preserve"> </w:t>
      </w:r>
      <w:r w:rsidR="00F51883">
        <w:rPr>
          <w:rFonts w:ascii="Times New Roman" w:hAnsi="Times New Roman"/>
          <w:sz w:val="24"/>
          <w:lang w:eastAsia="et-EE"/>
        </w:rPr>
        <w:t>muudetakse</w:t>
      </w:r>
      <w:r w:rsidRPr="00FA2A97">
        <w:rPr>
          <w:rFonts w:ascii="Times New Roman" w:hAnsi="Times New Roman"/>
          <w:sz w:val="24"/>
          <w:lang w:eastAsia="et-EE"/>
        </w:rPr>
        <w:t xml:space="preserve"> jahiseaduse </w:t>
      </w:r>
      <w:r w:rsidR="00993BEE">
        <w:rPr>
          <w:rFonts w:ascii="Times New Roman" w:hAnsi="Times New Roman"/>
          <w:sz w:val="24"/>
          <w:lang w:eastAsia="et-EE"/>
        </w:rPr>
        <w:t>§-</w:t>
      </w:r>
      <w:r w:rsidRPr="00FA2A97">
        <w:rPr>
          <w:rFonts w:ascii="Times New Roman" w:hAnsi="Times New Roman"/>
          <w:sz w:val="24"/>
          <w:lang w:eastAsia="et-EE"/>
        </w:rPr>
        <w:t>i 2</w:t>
      </w:r>
      <w:r w:rsidR="00F51883">
        <w:rPr>
          <w:rFonts w:ascii="Times New Roman" w:hAnsi="Times New Roman"/>
          <w:sz w:val="24"/>
          <w:lang w:eastAsia="et-EE"/>
        </w:rPr>
        <w:t>4</w:t>
      </w:r>
      <w:r w:rsidRPr="00FA2A97">
        <w:rPr>
          <w:rFonts w:ascii="Times New Roman" w:hAnsi="Times New Roman"/>
          <w:sz w:val="24"/>
          <w:lang w:eastAsia="et-EE"/>
        </w:rPr>
        <w:t xml:space="preserve"> lõ</w:t>
      </w:r>
      <w:r w:rsidR="00C65D45">
        <w:rPr>
          <w:rFonts w:ascii="Times New Roman" w:hAnsi="Times New Roman"/>
          <w:sz w:val="24"/>
          <w:lang w:eastAsia="et-EE"/>
        </w:rPr>
        <w:t>i</w:t>
      </w:r>
      <w:r w:rsidR="00F51883">
        <w:rPr>
          <w:rFonts w:ascii="Times New Roman" w:hAnsi="Times New Roman"/>
          <w:sz w:val="24"/>
          <w:lang w:eastAsia="et-EE"/>
        </w:rPr>
        <w:t>get</w:t>
      </w:r>
      <w:r w:rsidRPr="00FA2A97">
        <w:rPr>
          <w:rFonts w:ascii="Times New Roman" w:hAnsi="Times New Roman"/>
          <w:sz w:val="24"/>
          <w:lang w:eastAsia="et-EE"/>
        </w:rPr>
        <w:t xml:space="preserve"> </w:t>
      </w:r>
      <w:r w:rsidR="00F51883">
        <w:rPr>
          <w:rFonts w:ascii="Times New Roman" w:hAnsi="Times New Roman"/>
          <w:sz w:val="24"/>
          <w:lang w:eastAsia="et-EE"/>
        </w:rPr>
        <w:t>7</w:t>
      </w:r>
      <w:r w:rsidRPr="00FA2A97">
        <w:rPr>
          <w:rFonts w:ascii="Times New Roman" w:hAnsi="Times New Roman"/>
          <w:sz w:val="24"/>
          <w:lang w:eastAsia="et-EE"/>
        </w:rPr>
        <w:t xml:space="preserve"> ja sõnastatakse see nii, et Keskkonnaametil on õigus kehtestada uluki kaudu leviva haiguse tõkestamiseks, inimese elule või tervisele tekkiva ohu vältimiseks, </w:t>
      </w:r>
      <w:proofErr w:type="spellStart"/>
      <w:r w:rsidRPr="00FA2A97">
        <w:rPr>
          <w:rFonts w:ascii="Times New Roman" w:hAnsi="Times New Roman"/>
          <w:sz w:val="24"/>
          <w:lang w:eastAsia="et-EE"/>
        </w:rPr>
        <w:t>võõrliigi</w:t>
      </w:r>
      <w:proofErr w:type="spellEnd"/>
      <w:r w:rsidRPr="00FA2A97">
        <w:rPr>
          <w:rFonts w:ascii="Times New Roman" w:hAnsi="Times New Roman"/>
          <w:sz w:val="24"/>
          <w:lang w:eastAsia="et-EE"/>
        </w:rPr>
        <w:t xml:space="preserve"> surmamiseks,</w:t>
      </w:r>
      <w:r w:rsidRPr="00FA2A97">
        <w:rPr>
          <w:rFonts w:ascii="Times New Roman" w:hAnsi="Times New Roman"/>
          <w:sz w:val="24"/>
        </w:rPr>
        <w:t xml:space="preserve"> </w:t>
      </w:r>
      <w:r w:rsidRPr="00FA2A97">
        <w:rPr>
          <w:rFonts w:ascii="Times New Roman" w:hAnsi="Times New Roman"/>
          <w:sz w:val="24"/>
          <w:lang w:eastAsia="et-EE"/>
        </w:rPr>
        <w:t xml:space="preserve">uluki tekitatud kahjustuse vältimiseks ja liiklusõnnetuses või muus õnnetuses viga saanud uluki surmamiseks tingimused ja ajavahemik, </w:t>
      </w:r>
      <w:r w:rsidRPr="00FA2A97">
        <w:rPr>
          <w:rFonts w:ascii="Times New Roman" w:hAnsi="Times New Roman"/>
          <w:sz w:val="24"/>
          <w:lang w:eastAsia="et-EE"/>
        </w:rPr>
        <w:lastRenderedPageBreak/>
        <w:t xml:space="preserve">mille jooksul on lubatud ulukite laskmine seisva mootoriga mootor- ja maastikusõidukist, mootor- ja maastikusõidukit muul viisil kasutades, kunstliku valgusallika abil ning </w:t>
      </w:r>
      <w:proofErr w:type="spellStart"/>
      <w:r w:rsidRPr="00FA2A97">
        <w:rPr>
          <w:rFonts w:ascii="Times New Roman" w:hAnsi="Times New Roman"/>
          <w:sz w:val="24"/>
          <w:lang w:eastAsia="et-EE"/>
        </w:rPr>
        <w:t>öösihikut</w:t>
      </w:r>
      <w:proofErr w:type="spellEnd"/>
      <w:r w:rsidRPr="00FA2A97">
        <w:rPr>
          <w:rFonts w:ascii="Times New Roman" w:hAnsi="Times New Roman"/>
          <w:sz w:val="24"/>
          <w:lang w:eastAsia="et-EE"/>
        </w:rPr>
        <w:t xml:space="preserve"> kasutades.</w:t>
      </w:r>
    </w:p>
    <w:p w14:paraId="4A14C9A2" w14:textId="77777777" w:rsidR="00F778B3" w:rsidRDefault="00F778B3" w:rsidP="00645C21">
      <w:pPr>
        <w:rPr>
          <w:rFonts w:ascii="Times New Roman" w:hAnsi="Times New Roman"/>
          <w:sz w:val="24"/>
        </w:rPr>
      </w:pPr>
    </w:p>
    <w:p w14:paraId="3E71C620" w14:textId="39EB8553" w:rsidR="00F778B3" w:rsidRPr="00FA2A97" w:rsidRDefault="00F778B3" w:rsidP="00F778B3">
      <w:pPr>
        <w:rPr>
          <w:rFonts w:ascii="Times New Roman" w:hAnsi="Times New Roman"/>
          <w:sz w:val="24"/>
          <w:lang w:eastAsia="et-EE"/>
        </w:rPr>
      </w:pPr>
      <w:r w:rsidRPr="00FA2A97">
        <w:rPr>
          <w:rFonts w:ascii="Times New Roman" w:hAnsi="Times New Roman"/>
          <w:sz w:val="24"/>
          <w:lang w:eastAsia="et-EE"/>
        </w:rPr>
        <w:t xml:space="preserve">Eestis lubati </w:t>
      </w:r>
      <w:proofErr w:type="spellStart"/>
      <w:r w:rsidRPr="00FA2A97">
        <w:rPr>
          <w:rFonts w:ascii="Times New Roman" w:hAnsi="Times New Roman"/>
          <w:sz w:val="24"/>
          <w:lang w:eastAsia="et-EE"/>
        </w:rPr>
        <w:t>öösihiku</w:t>
      </w:r>
      <w:proofErr w:type="spellEnd"/>
      <w:r w:rsidRPr="00FA2A97">
        <w:rPr>
          <w:rFonts w:ascii="Times New Roman" w:hAnsi="Times New Roman"/>
          <w:sz w:val="24"/>
          <w:lang w:eastAsia="et-EE"/>
        </w:rPr>
        <w:t xml:space="preserve"> kasutamine jahipidamisel 2023. aastal. Hetkel on selle kasutamine lubatud ainult metssea jahil sigade Aafrika katku tõrjumise eesmärgil. See on osutunud väga tõhusaks meetodiks metssigade küttimisel. 2025. aasta augustis ja septembris kütiti 85% metssigadest </w:t>
      </w:r>
      <w:proofErr w:type="spellStart"/>
      <w:r w:rsidRPr="00FA2A97">
        <w:rPr>
          <w:rFonts w:ascii="Times New Roman" w:hAnsi="Times New Roman"/>
          <w:sz w:val="24"/>
          <w:lang w:eastAsia="et-EE"/>
        </w:rPr>
        <w:t>öösihikut</w:t>
      </w:r>
      <w:proofErr w:type="spellEnd"/>
      <w:r w:rsidRPr="00FA2A97">
        <w:rPr>
          <w:rFonts w:ascii="Times New Roman" w:hAnsi="Times New Roman"/>
          <w:sz w:val="24"/>
          <w:lang w:eastAsia="et-EE"/>
        </w:rPr>
        <w:t xml:space="preserve"> kasutades. Metssigade küttimine suurenes sel perioodil 2 korda. </w:t>
      </w:r>
      <w:proofErr w:type="spellStart"/>
      <w:r w:rsidRPr="00FA2A97">
        <w:rPr>
          <w:rFonts w:ascii="Times New Roman" w:hAnsi="Times New Roman"/>
          <w:sz w:val="24"/>
          <w:lang w:eastAsia="et-EE"/>
        </w:rPr>
        <w:t>Öösihiku</w:t>
      </w:r>
      <w:proofErr w:type="spellEnd"/>
      <w:r w:rsidRPr="00FA2A97">
        <w:rPr>
          <w:rFonts w:ascii="Times New Roman" w:hAnsi="Times New Roman"/>
          <w:sz w:val="24"/>
          <w:lang w:eastAsia="et-EE"/>
        </w:rPr>
        <w:t xml:space="preserve"> kasutamine oleks vajalik ka teistel juhtudel. Suurkiskjad tekitavad reeglina kahju öösiti ning nende tabamine kahjustuskohas (nt loomakoplis), kui selleks on antud Keskkonnaameti eriluba, on sel väga piiratud nähtavusega ajal üsna problemaatiline. Seetõttu on jäänud paljudel juhtudel nuhtlusisend ka küttimata ning kahjud selle tõttu jätkunud. </w:t>
      </w:r>
      <w:proofErr w:type="spellStart"/>
      <w:r w:rsidRPr="00FA2A97">
        <w:rPr>
          <w:rFonts w:ascii="Times New Roman" w:hAnsi="Times New Roman"/>
          <w:sz w:val="24"/>
          <w:lang w:eastAsia="et-EE"/>
        </w:rPr>
        <w:t>Öösihiku</w:t>
      </w:r>
      <w:proofErr w:type="spellEnd"/>
      <w:r w:rsidRPr="00FA2A97">
        <w:rPr>
          <w:rFonts w:ascii="Times New Roman" w:hAnsi="Times New Roman"/>
          <w:sz w:val="24"/>
          <w:lang w:eastAsia="et-EE"/>
        </w:rPr>
        <w:t xml:space="preserve"> kasutamine võimaldaks kiirelt looma tuvastada ning ära küttida. Lisaks tuleks </w:t>
      </w:r>
      <w:proofErr w:type="spellStart"/>
      <w:r w:rsidRPr="00FA2A97">
        <w:rPr>
          <w:rFonts w:ascii="Times New Roman" w:hAnsi="Times New Roman"/>
          <w:sz w:val="24"/>
          <w:lang w:eastAsia="et-EE"/>
        </w:rPr>
        <w:t>öösihiku</w:t>
      </w:r>
      <w:proofErr w:type="spellEnd"/>
      <w:r w:rsidRPr="00FA2A97">
        <w:rPr>
          <w:rFonts w:ascii="Times New Roman" w:hAnsi="Times New Roman"/>
          <w:sz w:val="24"/>
          <w:lang w:eastAsia="et-EE"/>
        </w:rPr>
        <w:t xml:space="preserve"> kasutamist lubada ka </w:t>
      </w:r>
      <w:proofErr w:type="spellStart"/>
      <w:r w:rsidRPr="00FA2A97">
        <w:rPr>
          <w:rFonts w:ascii="Times New Roman" w:hAnsi="Times New Roman"/>
          <w:sz w:val="24"/>
          <w:lang w:eastAsia="et-EE"/>
        </w:rPr>
        <w:t>invasiivsete</w:t>
      </w:r>
      <w:proofErr w:type="spellEnd"/>
      <w:r w:rsidRPr="00FA2A97">
        <w:rPr>
          <w:rFonts w:ascii="Times New Roman" w:hAnsi="Times New Roman"/>
          <w:sz w:val="24"/>
          <w:lang w:eastAsia="et-EE"/>
        </w:rPr>
        <w:t xml:space="preserve"> </w:t>
      </w:r>
      <w:proofErr w:type="spellStart"/>
      <w:r w:rsidRPr="00FA2A97">
        <w:rPr>
          <w:rFonts w:ascii="Times New Roman" w:hAnsi="Times New Roman"/>
          <w:sz w:val="24"/>
          <w:lang w:eastAsia="et-EE"/>
        </w:rPr>
        <w:t>võõrliikide</w:t>
      </w:r>
      <w:proofErr w:type="spellEnd"/>
      <w:r w:rsidRPr="00FA2A97">
        <w:rPr>
          <w:rFonts w:ascii="Times New Roman" w:hAnsi="Times New Roman"/>
          <w:sz w:val="24"/>
          <w:lang w:eastAsia="et-EE"/>
        </w:rPr>
        <w:t xml:space="preserve"> küttimisel (nt kährikkoer), mis aitaks nende arvukust ohjata, samuti vigastatud uluki surmamisel, mis paljudel juhtudel toimub ka hämaras või öösel. </w:t>
      </w:r>
    </w:p>
    <w:p w14:paraId="2DCA94F7" w14:textId="77777777" w:rsidR="00F778B3" w:rsidRPr="00FA2A97" w:rsidRDefault="00F778B3" w:rsidP="00F778B3">
      <w:pPr>
        <w:rPr>
          <w:rFonts w:ascii="Times New Roman" w:hAnsi="Times New Roman"/>
          <w:sz w:val="24"/>
          <w:lang w:eastAsia="et-EE"/>
        </w:rPr>
      </w:pPr>
    </w:p>
    <w:p w14:paraId="4FC18B51" w14:textId="77777777" w:rsidR="00F778B3" w:rsidRPr="00FA2A97" w:rsidRDefault="00F778B3" w:rsidP="00F778B3">
      <w:pPr>
        <w:rPr>
          <w:rFonts w:ascii="Times New Roman" w:hAnsi="Times New Roman"/>
          <w:sz w:val="24"/>
          <w:lang w:eastAsia="et-EE"/>
        </w:rPr>
      </w:pPr>
      <w:proofErr w:type="spellStart"/>
      <w:r w:rsidRPr="00FA2A97">
        <w:rPr>
          <w:rFonts w:ascii="Times New Roman" w:hAnsi="Times New Roman"/>
          <w:sz w:val="24"/>
          <w:lang w:eastAsia="et-EE"/>
        </w:rPr>
        <w:t>Öösihiku</w:t>
      </w:r>
      <w:proofErr w:type="spellEnd"/>
      <w:r w:rsidRPr="00FA2A97">
        <w:rPr>
          <w:rFonts w:ascii="Times New Roman" w:hAnsi="Times New Roman"/>
          <w:sz w:val="24"/>
          <w:lang w:eastAsia="et-EE"/>
        </w:rPr>
        <w:t xml:space="preserve"> kasutamise lubamise ja tingimused otsustab kõigil juhtudel Keskkonnaamet. Eesti naaberriikides on </w:t>
      </w:r>
      <w:proofErr w:type="spellStart"/>
      <w:r w:rsidRPr="00FA2A97">
        <w:rPr>
          <w:rFonts w:ascii="Times New Roman" w:hAnsi="Times New Roman"/>
          <w:sz w:val="24"/>
          <w:lang w:eastAsia="et-EE"/>
        </w:rPr>
        <w:t>öösihiku</w:t>
      </w:r>
      <w:proofErr w:type="spellEnd"/>
      <w:r w:rsidRPr="00FA2A97">
        <w:rPr>
          <w:rFonts w:ascii="Times New Roman" w:hAnsi="Times New Roman"/>
          <w:sz w:val="24"/>
          <w:lang w:eastAsia="et-EE"/>
        </w:rPr>
        <w:t xml:space="preserve"> kasutamine palju laialdasemalt lubatud (tabel 1).</w:t>
      </w:r>
    </w:p>
    <w:p w14:paraId="4F0A761F" w14:textId="77777777" w:rsidR="00F778B3" w:rsidRPr="00FA2A97" w:rsidRDefault="00F778B3" w:rsidP="00F778B3">
      <w:pPr>
        <w:rPr>
          <w:rFonts w:ascii="Times New Roman" w:hAnsi="Times New Roman"/>
          <w:sz w:val="24"/>
          <w:lang w:eastAsia="et-EE"/>
        </w:rPr>
      </w:pPr>
    </w:p>
    <w:p w14:paraId="5F6258FA" w14:textId="77777777" w:rsidR="00F778B3" w:rsidRPr="00FA2A97" w:rsidRDefault="00F778B3" w:rsidP="00F778B3">
      <w:pPr>
        <w:spacing w:after="120"/>
        <w:rPr>
          <w:rFonts w:ascii="Times New Roman" w:hAnsi="Times New Roman"/>
          <w:sz w:val="24"/>
        </w:rPr>
      </w:pPr>
      <w:r w:rsidRPr="00FA2A97">
        <w:rPr>
          <w:rFonts w:ascii="Times New Roman" w:hAnsi="Times New Roman"/>
          <w:sz w:val="24"/>
        </w:rPr>
        <w:t xml:space="preserve">Tabel 1. Ülevaade </w:t>
      </w:r>
      <w:proofErr w:type="spellStart"/>
      <w:r w:rsidRPr="00FA2A97">
        <w:rPr>
          <w:rFonts w:ascii="Times New Roman" w:hAnsi="Times New Roman"/>
          <w:sz w:val="24"/>
        </w:rPr>
        <w:t>öösihiku</w:t>
      </w:r>
      <w:proofErr w:type="spellEnd"/>
      <w:r w:rsidRPr="00FA2A97">
        <w:rPr>
          <w:rFonts w:ascii="Times New Roman" w:hAnsi="Times New Roman"/>
          <w:sz w:val="24"/>
        </w:rPr>
        <w:t xml:space="preserve"> ja kunstliku valgusallikka kasutamise kohta Eesti lähiriikides.</w:t>
      </w:r>
    </w:p>
    <w:tbl>
      <w:tblPr>
        <w:tblStyle w:val="Kontuurtabel"/>
        <w:tblW w:w="0" w:type="auto"/>
        <w:tblLook w:val="04A0" w:firstRow="1" w:lastRow="0" w:firstColumn="1" w:lastColumn="0" w:noHBand="0" w:noVBand="1"/>
      </w:tblPr>
      <w:tblGrid>
        <w:gridCol w:w="883"/>
        <w:gridCol w:w="1947"/>
        <w:gridCol w:w="1003"/>
        <w:gridCol w:w="1124"/>
        <w:gridCol w:w="1842"/>
        <w:gridCol w:w="2262"/>
      </w:tblGrid>
      <w:tr w:rsidR="00CF07D8" w:rsidRPr="00FA2A97" w14:paraId="1E5EAFC5" w14:textId="77777777" w:rsidTr="00993BEE">
        <w:trPr>
          <w:trHeight w:val="300"/>
        </w:trPr>
        <w:tc>
          <w:tcPr>
            <w:tcW w:w="883" w:type="dxa"/>
            <w:noWrap/>
            <w:hideMark/>
          </w:tcPr>
          <w:p w14:paraId="5AFC673B" w14:textId="77777777" w:rsidR="00F778B3" w:rsidRPr="00FA2A97" w:rsidRDefault="00F778B3" w:rsidP="00D322C2">
            <w:pPr>
              <w:rPr>
                <w:rFonts w:ascii="Times New Roman" w:hAnsi="Times New Roman"/>
                <w:b/>
                <w:bCs/>
                <w:sz w:val="24"/>
              </w:rPr>
            </w:pPr>
            <w:r w:rsidRPr="00FA2A97">
              <w:rPr>
                <w:rFonts w:ascii="Times New Roman" w:hAnsi="Times New Roman"/>
                <w:b/>
                <w:bCs/>
                <w:sz w:val="24"/>
              </w:rPr>
              <w:t>Riik</w:t>
            </w:r>
          </w:p>
        </w:tc>
        <w:tc>
          <w:tcPr>
            <w:tcW w:w="1947" w:type="dxa"/>
            <w:noWrap/>
            <w:hideMark/>
          </w:tcPr>
          <w:p w14:paraId="2011184E" w14:textId="77777777" w:rsidR="00F778B3" w:rsidRPr="00FA2A97" w:rsidRDefault="00F778B3" w:rsidP="00D322C2">
            <w:pPr>
              <w:rPr>
                <w:rFonts w:ascii="Times New Roman" w:hAnsi="Times New Roman"/>
                <w:b/>
                <w:bCs/>
                <w:sz w:val="24"/>
              </w:rPr>
            </w:pPr>
            <w:r w:rsidRPr="00FA2A97">
              <w:rPr>
                <w:rFonts w:ascii="Times New Roman" w:hAnsi="Times New Roman"/>
                <w:b/>
                <w:bCs/>
                <w:sz w:val="24"/>
              </w:rPr>
              <w:t>Lubatud uluk</w:t>
            </w:r>
          </w:p>
        </w:tc>
        <w:tc>
          <w:tcPr>
            <w:tcW w:w="1003" w:type="dxa"/>
            <w:noWrap/>
            <w:hideMark/>
          </w:tcPr>
          <w:p w14:paraId="326C4737" w14:textId="54CF025F" w:rsidR="00777C00" w:rsidRDefault="00F778B3" w:rsidP="00D322C2">
            <w:pPr>
              <w:rPr>
                <w:rFonts w:ascii="Times New Roman" w:hAnsi="Times New Roman"/>
                <w:b/>
                <w:bCs/>
                <w:sz w:val="24"/>
              </w:rPr>
            </w:pPr>
            <w:r w:rsidRPr="00FA2A97">
              <w:rPr>
                <w:rFonts w:ascii="Times New Roman" w:hAnsi="Times New Roman"/>
                <w:b/>
                <w:bCs/>
                <w:sz w:val="24"/>
              </w:rPr>
              <w:t>Valgus</w:t>
            </w:r>
            <w:r w:rsidR="00FA654A">
              <w:rPr>
                <w:rFonts w:ascii="Times New Roman" w:hAnsi="Times New Roman"/>
                <w:b/>
                <w:bCs/>
                <w:sz w:val="24"/>
              </w:rPr>
              <w:t>-</w:t>
            </w:r>
          </w:p>
          <w:p w14:paraId="4ADE21F5" w14:textId="7EF4CB23" w:rsidR="00F778B3" w:rsidRPr="00FA2A97" w:rsidRDefault="00F778B3" w:rsidP="00D322C2">
            <w:pPr>
              <w:rPr>
                <w:rFonts w:ascii="Times New Roman" w:hAnsi="Times New Roman"/>
                <w:b/>
                <w:bCs/>
                <w:sz w:val="24"/>
              </w:rPr>
            </w:pPr>
            <w:r w:rsidRPr="00FA2A97">
              <w:rPr>
                <w:rFonts w:ascii="Times New Roman" w:hAnsi="Times New Roman"/>
                <w:b/>
                <w:bCs/>
                <w:sz w:val="24"/>
              </w:rPr>
              <w:t>allikas</w:t>
            </w:r>
          </w:p>
        </w:tc>
        <w:tc>
          <w:tcPr>
            <w:tcW w:w="1124" w:type="dxa"/>
            <w:noWrap/>
            <w:hideMark/>
          </w:tcPr>
          <w:p w14:paraId="46C981A1" w14:textId="508FAD16" w:rsidR="00F778B3" w:rsidRPr="00FA2A97" w:rsidRDefault="00F778B3" w:rsidP="00D322C2">
            <w:pPr>
              <w:rPr>
                <w:rFonts w:ascii="Times New Roman" w:hAnsi="Times New Roman"/>
                <w:b/>
                <w:bCs/>
                <w:sz w:val="24"/>
              </w:rPr>
            </w:pPr>
            <w:proofErr w:type="spellStart"/>
            <w:r w:rsidRPr="00FA2A97">
              <w:rPr>
                <w:rFonts w:ascii="Times New Roman" w:hAnsi="Times New Roman"/>
                <w:b/>
                <w:bCs/>
                <w:sz w:val="24"/>
              </w:rPr>
              <w:t>Öösihik</w:t>
            </w:r>
            <w:proofErr w:type="spellEnd"/>
          </w:p>
        </w:tc>
        <w:tc>
          <w:tcPr>
            <w:tcW w:w="1842" w:type="dxa"/>
            <w:hideMark/>
          </w:tcPr>
          <w:p w14:paraId="3B7EDE39" w14:textId="2C0EF4B8" w:rsidR="00F778B3" w:rsidRPr="00FA2A97" w:rsidRDefault="00F778B3" w:rsidP="00D322C2">
            <w:pPr>
              <w:rPr>
                <w:rFonts w:ascii="Times New Roman" w:hAnsi="Times New Roman"/>
                <w:b/>
                <w:bCs/>
                <w:sz w:val="24"/>
              </w:rPr>
            </w:pPr>
            <w:r w:rsidRPr="00FA2A97">
              <w:rPr>
                <w:rFonts w:ascii="Times New Roman" w:hAnsi="Times New Roman"/>
                <w:b/>
                <w:bCs/>
                <w:sz w:val="24"/>
              </w:rPr>
              <w:t>Tingimused</w:t>
            </w:r>
          </w:p>
        </w:tc>
        <w:tc>
          <w:tcPr>
            <w:tcW w:w="2262" w:type="dxa"/>
            <w:noWrap/>
            <w:hideMark/>
          </w:tcPr>
          <w:p w14:paraId="0D1FF74B" w14:textId="77777777" w:rsidR="00F778B3" w:rsidRPr="00FA2A97" w:rsidRDefault="00F778B3" w:rsidP="00D322C2">
            <w:pPr>
              <w:rPr>
                <w:rFonts w:ascii="Times New Roman" w:hAnsi="Times New Roman"/>
                <w:b/>
                <w:bCs/>
                <w:sz w:val="24"/>
              </w:rPr>
            </w:pPr>
            <w:r w:rsidRPr="00FA2A97">
              <w:rPr>
                <w:rFonts w:ascii="Times New Roman" w:hAnsi="Times New Roman"/>
                <w:b/>
                <w:bCs/>
                <w:sz w:val="24"/>
              </w:rPr>
              <w:t>Vigastatud uluk</w:t>
            </w:r>
          </w:p>
        </w:tc>
      </w:tr>
      <w:tr w:rsidR="00CF07D8" w:rsidRPr="00FA2A97" w14:paraId="6180D481" w14:textId="77777777" w:rsidTr="00993BEE">
        <w:trPr>
          <w:trHeight w:val="1200"/>
        </w:trPr>
        <w:tc>
          <w:tcPr>
            <w:tcW w:w="883" w:type="dxa"/>
            <w:noWrap/>
            <w:hideMark/>
          </w:tcPr>
          <w:p w14:paraId="3189E2E5" w14:textId="77777777" w:rsidR="00F778B3" w:rsidRPr="00FA2A97" w:rsidRDefault="00F778B3" w:rsidP="00D322C2">
            <w:pPr>
              <w:rPr>
                <w:rFonts w:ascii="Times New Roman" w:hAnsi="Times New Roman"/>
                <w:sz w:val="24"/>
              </w:rPr>
            </w:pPr>
            <w:r w:rsidRPr="00FA2A97">
              <w:rPr>
                <w:rFonts w:ascii="Times New Roman" w:hAnsi="Times New Roman"/>
                <w:sz w:val="24"/>
              </w:rPr>
              <w:t>Eesti</w:t>
            </w:r>
          </w:p>
        </w:tc>
        <w:tc>
          <w:tcPr>
            <w:tcW w:w="1947" w:type="dxa"/>
            <w:noWrap/>
            <w:hideMark/>
          </w:tcPr>
          <w:p w14:paraId="11D24C3A" w14:textId="77777777" w:rsidR="00F778B3" w:rsidRPr="00FA2A97" w:rsidRDefault="00F778B3" w:rsidP="00D322C2">
            <w:pPr>
              <w:rPr>
                <w:rFonts w:ascii="Times New Roman" w:hAnsi="Times New Roman"/>
                <w:sz w:val="24"/>
              </w:rPr>
            </w:pPr>
            <w:r w:rsidRPr="00FA2A97">
              <w:rPr>
                <w:rFonts w:ascii="Times New Roman" w:hAnsi="Times New Roman"/>
                <w:sz w:val="24"/>
              </w:rPr>
              <w:t>metssiga</w:t>
            </w:r>
          </w:p>
        </w:tc>
        <w:tc>
          <w:tcPr>
            <w:tcW w:w="1003" w:type="dxa"/>
            <w:noWrap/>
            <w:hideMark/>
          </w:tcPr>
          <w:p w14:paraId="4BC3092A" w14:textId="3D53D935" w:rsidR="00F778B3" w:rsidRPr="00FA2A97" w:rsidRDefault="00993BEE" w:rsidP="00D322C2">
            <w:pPr>
              <w:rPr>
                <w:rFonts w:ascii="Times New Roman" w:hAnsi="Times New Roman"/>
                <w:sz w:val="24"/>
              </w:rPr>
            </w:pPr>
            <w:r>
              <w:rPr>
                <w:rFonts w:ascii="Times New Roman" w:hAnsi="Times New Roman"/>
                <w:sz w:val="24"/>
              </w:rPr>
              <w:t>j</w:t>
            </w:r>
            <w:r w:rsidR="00F778B3" w:rsidRPr="00FA2A97">
              <w:rPr>
                <w:rFonts w:ascii="Times New Roman" w:hAnsi="Times New Roman"/>
                <w:sz w:val="24"/>
              </w:rPr>
              <w:t>ah</w:t>
            </w:r>
          </w:p>
        </w:tc>
        <w:tc>
          <w:tcPr>
            <w:tcW w:w="1124" w:type="dxa"/>
            <w:noWrap/>
            <w:hideMark/>
          </w:tcPr>
          <w:p w14:paraId="14435DA9" w14:textId="7AC241CC" w:rsidR="00F778B3" w:rsidRPr="00FA2A97" w:rsidRDefault="00993BEE" w:rsidP="00D322C2">
            <w:pPr>
              <w:rPr>
                <w:rFonts w:ascii="Times New Roman" w:hAnsi="Times New Roman"/>
                <w:sz w:val="24"/>
              </w:rPr>
            </w:pPr>
            <w:r>
              <w:rPr>
                <w:rFonts w:ascii="Times New Roman" w:hAnsi="Times New Roman"/>
                <w:sz w:val="24"/>
              </w:rPr>
              <w:t>j</w:t>
            </w:r>
            <w:r w:rsidR="00F778B3" w:rsidRPr="00FA2A97">
              <w:rPr>
                <w:rFonts w:ascii="Times New Roman" w:hAnsi="Times New Roman"/>
                <w:sz w:val="24"/>
              </w:rPr>
              <w:t>ah</w:t>
            </w:r>
          </w:p>
        </w:tc>
        <w:tc>
          <w:tcPr>
            <w:tcW w:w="1842" w:type="dxa"/>
            <w:hideMark/>
          </w:tcPr>
          <w:p w14:paraId="776CE838" w14:textId="77777777" w:rsidR="00F778B3" w:rsidRPr="00FA2A97" w:rsidRDefault="00F778B3" w:rsidP="00D322C2">
            <w:pPr>
              <w:rPr>
                <w:rFonts w:ascii="Times New Roman" w:hAnsi="Times New Roman"/>
                <w:sz w:val="24"/>
              </w:rPr>
            </w:pPr>
            <w:r w:rsidRPr="00FA2A97">
              <w:rPr>
                <w:rFonts w:ascii="Times New Roman" w:hAnsi="Times New Roman"/>
                <w:sz w:val="24"/>
              </w:rPr>
              <w:t>küttimine ≥2,5m kõrguselt</w:t>
            </w:r>
          </w:p>
        </w:tc>
        <w:tc>
          <w:tcPr>
            <w:tcW w:w="2262" w:type="dxa"/>
            <w:hideMark/>
          </w:tcPr>
          <w:p w14:paraId="2815A5A8" w14:textId="77777777" w:rsidR="00F778B3" w:rsidRPr="00FA2A97" w:rsidRDefault="00F778B3" w:rsidP="00140987">
            <w:pPr>
              <w:jc w:val="left"/>
              <w:rPr>
                <w:rFonts w:ascii="Times New Roman" w:hAnsi="Times New Roman"/>
                <w:sz w:val="24"/>
              </w:rPr>
            </w:pPr>
            <w:proofErr w:type="spellStart"/>
            <w:r w:rsidRPr="00FA2A97">
              <w:rPr>
                <w:rFonts w:ascii="Times New Roman" w:hAnsi="Times New Roman"/>
                <w:sz w:val="24"/>
              </w:rPr>
              <w:t>öösihik</w:t>
            </w:r>
            <w:proofErr w:type="spellEnd"/>
            <w:r w:rsidRPr="00FA2A97">
              <w:rPr>
                <w:rFonts w:ascii="Times New Roman" w:hAnsi="Times New Roman"/>
                <w:sz w:val="24"/>
              </w:rPr>
              <w:t xml:space="preserve"> ei ole lubatud, lubatud on otsimikulamp või taskulamp</w:t>
            </w:r>
          </w:p>
        </w:tc>
      </w:tr>
      <w:tr w:rsidR="00CF07D8" w:rsidRPr="00FA2A97" w14:paraId="679B8011" w14:textId="77777777" w:rsidTr="00993BEE">
        <w:trPr>
          <w:trHeight w:val="2400"/>
        </w:trPr>
        <w:tc>
          <w:tcPr>
            <w:tcW w:w="883" w:type="dxa"/>
            <w:noWrap/>
            <w:hideMark/>
          </w:tcPr>
          <w:p w14:paraId="266534BA" w14:textId="77777777" w:rsidR="00F778B3" w:rsidRPr="00FA2A97" w:rsidRDefault="00F778B3" w:rsidP="00D322C2">
            <w:pPr>
              <w:rPr>
                <w:rFonts w:ascii="Times New Roman" w:hAnsi="Times New Roman"/>
                <w:sz w:val="24"/>
              </w:rPr>
            </w:pPr>
            <w:r w:rsidRPr="00FA2A97">
              <w:rPr>
                <w:rFonts w:ascii="Times New Roman" w:hAnsi="Times New Roman"/>
                <w:sz w:val="24"/>
              </w:rPr>
              <w:t>Soome</w:t>
            </w:r>
          </w:p>
        </w:tc>
        <w:tc>
          <w:tcPr>
            <w:tcW w:w="1947" w:type="dxa"/>
            <w:hideMark/>
          </w:tcPr>
          <w:p w14:paraId="13A49193" w14:textId="77777777" w:rsidR="00F778B3" w:rsidRPr="00FA2A97" w:rsidRDefault="00F778B3" w:rsidP="00140987">
            <w:pPr>
              <w:jc w:val="left"/>
              <w:rPr>
                <w:rFonts w:ascii="Times New Roman" w:hAnsi="Times New Roman"/>
                <w:sz w:val="24"/>
              </w:rPr>
            </w:pPr>
            <w:r w:rsidRPr="00FA2A97">
              <w:rPr>
                <w:rFonts w:ascii="Times New Roman" w:hAnsi="Times New Roman"/>
                <w:sz w:val="24"/>
              </w:rPr>
              <w:t>metssiga, valgesaba-pampahirv, kährikkoer</w:t>
            </w:r>
          </w:p>
        </w:tc>
        <w:tc>
          <w:tcPr>
            <w:tcW w:w="1003" w:type="dxa"/>
            <w:noWrap/>
            <w:hideMark/>
          </w:tcPr>
          <w:p w14:paraId="2B716B40" w14:textId="77777777" w:rsidR="00F778B3" w:rsidRPr="00FA2A97" w:rsidRDefault="00F778B3" w:rsidP="00D322C2">
            <w:pPr>
              <w:rPr>
                <w:rFonts w:ascii="Times New Roman" w:hAnsi="Times New Roman"/>
                <w:sz w:val="24"/>
              </w:rPr>
            </w:pPr>
            <w:r w:rsidRPr="00FA2A97">
              <w:rPr>
                <w:rFonts w:ascii="Times New Roman" w:hAnsi="Times New Roman"/>
                <w:sz w:val="24"/>
              </w:rPr>
              <w:t>jah</w:t>
            </w:r>
          </w:p>
        </w:tc>
        <w:tc>
          <w:tcPr>
            <w:tcW w:w="1124" w:type="dxa"/>
            <w:noWrap/>
            <w:hideMark/>
          </w:tcPr>
          <w:p w14:paraId="392C4E97" w14:textId="77777777" w:rsidR="00F778B3" w:rsidRPr="00FA2A97" w:rsidRDefault="00F778B3" w:rsidP="00D322C2">
            <w:pPr>
              <w:rPr>
                <w:rFonts w:ascii="Times New Roman" w:hAnsi="Times New Roman"/>
                <w:sz w:val="24"/>
              </w:rPr>
            </w:pPr>
            <w:r w:rsidRPr="00FA2A97">
              <w:rPr>
                <w:rFonts w:ascii="Times New Roman" w:hAnsi="Times New Roman"/>
                <w:sz w:val="24"/>
              </w:rPr>
              <w:t>jah</w:t>
            </w:r>
          </w:p>
        </w:tc>
        <w:tc>
          <w:tcPr>
            <w:tcW w:w="1842" w:type="dxa"/>
            <w:hideMark/>
          </w:tcPr>
          <w:p w14:paraId="73CFD69C" w14:textId="20E279F9" w:rsidR="00F778B3" w:rsidRPr="00FA2A97" w:rsidRDefault="00F778B3" w:rsidP="00140987">
            <w:pPr>
              <w:jc w:val="left"/>
              <w:rPr>
                <w:rFonts w:ascii="Times New Roman" w:hAnsi="Times New Roman"/>
                <w:sz w:val="24"/>
              </w:rPr>
            </w:pPr>
            <w:proofErr w:type="spellStart"/>
            <w:r w:rsidRPr="00FA2A97">
              <w:rPr>
                <w:rFonts w:ascii="Times New Roman" w:hAnsi="Times New Roman"/>
                <w:sz w:val="24"/>
              </w:rPr>
              <w:t>öösihik</w:t>
            </w:r>
            <w:proofErr w:type="spellEnd"/>
            <w:r w:rsidRPr="00FA2A97">
              <w:rPr>
                <w:rFonts w:ascii="Times New Roman" w:hAnsi="Times New Roman"/>
                <w:sz w:val="24"/>
              </w:rPr>
              <w:t xml:space="preserve"> pamp</w:t>
            </w:r>
            <w:r w:rsidR="00FA654A">
              <w:rPr>
                <w:rFonts w:ascii="Times New Roman" w:hAnsi="Times New Roman"/>
                <w:sz w:val="24"/>
              </w:rPr>
              <w:t>a</w:t>
            </w:r>
            <w:r w:rsidR="00F323E8">
              <w:rPr>
                <w:rFonts w:ascii="Times New Roman" w:hAnsi="Times New Roman"/>
                <w:sz w:val="24"/>
              </w:rPr>
              <w:t>hi</w:t>
            </w:r>
            <w:r w:rsidRPr="00FA2A97">
              <w:rPr>
                <w:rFonts w:ascii="Times New Roman" w:hAnsi="Times New Roman"/>
                <w:sz w:val="24"/>
              </w:rPr>
              <w:t xml:space="preserve">rve küttimisel vaid teaduslikul eesmärgil; </w:t>
            </w:r>
            <w:proofErr w:type="spellStart"/>
            <w:r w:rsidRPr="00FA2A97">
              <w:rPr>
                <w:rFonts w:ascii="Times New Roman" w:hAnsi="Times New Roman"/>
                <w:sz w:val="24"/>
              </w:rPr>
              <w:t>võõrliikide</w:t>
            </w:r>
            <w:proofErr w:type="spellEnd"/>
            <w:r w:rsidRPr="00FA2A97">
              <w:rPr>
                <w:rFonts w:ascii="Times New Roman" w:hAnsi="Times New Roman"/>
                <w:sz w:val="24"/>
              </w:rPr>
              <w:t xml:space="preserve"> tõrjumine ei käi jahiseaduse alla</w:t>
            </w:r>
          </w:p>
        </w:tc>
        <w:tc>
          <w:tcPr>
            <w:tcW w:w="2262" w:type="dxa"/>
            <w:hideMark/>
          </w:tcPr>
          <w:p w14:paraId="0769241F" w14:textId="77777777" w:rsidR="00F778B3" w:rsidRPr="00FA2A97" w:rsidRDefault="00F778B3" w:rsidP="00140987">
            <w:pPr>
              <w:jc w:val="left"/>
              <w:rPr>
                <w:rFonts w:ascii="Times New Roman" w:hAnsi="Times New Roman"/>
                <w:sz w:val="24"/>
              </w:rPr>
            </w:pPr>
            <w:r w:rsidRPr="00FA2A97">
              <w:rPr>
                <w:rFonts w:ascii="Times New Roman" w:hAnsi="Times New Roman"/>
                <w:sz w:val="24"/>
              </w:rPr>
              <w:t>lubatud ka haavatud ja liikluses viga saanud loomade jälitamisel ja hukkamisel</w:t>
            </w:r>
          </w:p>
        </w:tc>
      </w:tr>
      <w:tr w:rsidR="00A65CDF" w:rsidRPr="00FA2A97" w14:paraId="5B6B707C" w14:textId="77777777" w:rsidTr="00993BEE">
        <w:trPr>
          <w:trHeight w:val="1561"/>
        </w:trPr>
        <w:tc>
          <w:tcPr>
            <w:tcW w:w="883" w:type="dxa"/>
            <w:noWrap/>
          </w:tcPr>
          <w:p w14:paraId="687106CA" w14:textId="2162A0D9" w:rsidR="00A65CDF" w:rsidRPr="00FA2A97" w:rsidRDefault="00A65CDF" w:rsidP="00D322C2">
            <w:pPr>
              <w:rPr>
                <w:rFonts w:ascii="Times New Roman" w:hAnsi="Times New Roman"/>
                <w:sz w:val="24"/>
              </w:rPr>
            </w:pPr>
            <w:r w:rsidRPr="00FA2A97">
              <w:rPr>
                <w:rFonts w:ascii="Times New Roman" w:hAnsi="Times New Roman"/>
                <w:sz w:val="24"/>
              </w:rPr>
              <w:t>Läti</w:t>
            </w:r>
          </w:p>
        </w:tc>
        <w:tc>
          <w:tcPr>
            <w:tcW w:w="1947" w:type="dxa"/>
          </w:tcPr>
          <w:p w14:paraId="531E6F17" w14:textId="64A19C67" w:rsidR="00A65CDF" w:rsidRPr="00FA2A97" w:rsidRDefault="00A65CDF" w:rsidP="00140987">
            <w:pPr>
              <w:jc w:val="left"/>
              <w:rPr>
                <w:rFonts w:ascii="Times New Roman" w:hAnsi="Times New Roman"/>
                <w:sz w:val="24"/>
              </w:rPr>
            </w:pPr>
            <w:r w:rsidRPr="00FA2A97">
              <w:rPr>
                <w:rFonts w:ascii="Times New Roman" w:hAnsi="Times New Roman"/>
                <w:sz w:val="24"/>
              </w:rPr>
              <w:t>metssiga, rebane, kährik</w:t>
            </w:r>
          </w:p>
        </w:tc>
        <w:tc>
          <w:tcPr>
            <w:tcW w:w="1003" w:type="dxa"/>
            <w:noWrap/>
          </w:tcPr>
          <w:p w14:paraId="51989AEC" w14:textId="39D6675E" w:rsidR="00A65CDF" w:rsidRPr="00FA2A97" w:rsidRDefault="00993BEE" w:rsidP="00D322C2">
            <w:pPr>
              <w:rPr>
                <w:rFonts w:ascii="Times New Roman" w:hAnsi="Times New Roman"/>
                <w:sz w:val="24"/>
              </w:rPr>
            </w:pPr>
            <w:r>
              <w:rPr>
                <w:rFonts w:ascii="Times New Roman" w:hAnsi="Times New Roman"/>
                <w:sz w:val="24"/>
              </w:rPr>
              <w:t>j</w:t>
            </w:r>
            <w:r w:rsidR="00A65CDF" w:rsidRPr="00FA2A97">
              <w:rPr>
                <w:rFonts w:ascii="Times New Roman" w:hAnsi="Times New Roman"/>
                <w:sz w:val="24"/>
              </w:rPr>
              <w:t>ah</w:t>
            </w:r>
          </w:p>
        </w:tc>
        <w:tc>
          <w:tcPr>
            <w:tcW w:w="1124" w:type="dxa"/>
            <w:noWrap/>
          </w:tcPr>
          <w:p w14:paraId="667C3A35" w14:textId="4660A009" w:rsidR="00A65CDF" w:rsidRPr="00FA2A97" w:rsidRDefault="00A65CDF" w:rsidP="00D322C2">
            <w:pPr>
              <w:rPr>
                <w:rFonts w:ascii="Times New Roman" w:hAnsi="Times New Roman"/>
                <w:sz w:val="24"/>
              </w:rPr>
            </w:pPr>
            <w:r w:rsidRPr="00FA2A97">
              <w:rPr>
                <w:rFonts w:ascii="Times New Roman" w:hAnsi="Times New Roman"/>
                <w:sz w:val="24"/>
              </w:rPr>
              <w:t>jah</w:t>
            </w:r>
          </w:p>
        </w:tc>
        <w:tc>
          <w:tcPr>
            <w:tcW w:w="1842" w:type="dxa"/>
          </w:tcPr>
          <w:p w14:paraId="46D1E15D" w14:textId="071366B8" w:rsidR="00A65CDF" w:rsidRPr="00FA2A97" w:rsidRDefault="00A65CDF" w:rsidP="00140987">
            <w:pPr>
              <w:jc w:val="left"/>
              <w:rPr>
                <w:rFonts w:ascii="Times New Roman" w:hAnsi="Times New Roman"/>
                <w:sz w:val="24"/>
              </w:rPr>
            </w:pPr>
            <w:r w:rsidRPr="00FA2A97">
              <w:rPr>
                <w:rFonts w:ascii="Times New Roman" w:hAnsi="Times New Roman"/>
                <w:sz w:val="24"/>
              </w:rPr>
              <w:t>küttimine ≥2,5m kõrguselt</w:t>
            </w:r>
          </w:p>
        </w:tc>
        <w:tc>
          <w:tcPr>
            <w:tcW w:w="2262" w:type="dxa"/>
          </w:tcPr>
          <w:p w14:paraId="7CBF8C04" w14:textId="472E3E3D" w:rsidR="00A65CDF" w:rsidRPr="00FA2A97" w:rsidRDefault="00A65CDF" w:rsidP="00140987">
            <w:pPr>
              <w:jc w:val="left"/>
              <w:rPr>
                <w:rFonts w:ascii="Times New Roman" w:hAnsi="Times New Roman"/>
                <w:sz w:val="24"/>
              </w:rPr>
            </w:pPr>
            <w:r w:rsidRPr="00FA2A97">
              <w:rPr>
                <w:rFonts w:ascii="Times New Roman" w:hAnsi="Times New Roman"/>
                <w:sz w:val="24"/>
              </w:rPr>
              <w:t>lubatud ka haavatud ja liikluses viga saanud loomade jälitamisel ja hukkamisel</w:t>
            </w:r>
          </w:p>
        </w:tc>
      </w:tr>
      <w:tr w:rsidR="00CF07D8" w:rsidRPr="00FA2A97" w14:paraId="198AB213" w14:textId="77777777" w:rsidTr="00993BEE">
        <w:trPr>
          <w:trHeight w:val="1174"/>
        </w:trPr>
        <w:tc>
          <w:tcPr>
            <w:tcW w:w="883" w:type="dxa"/>
            <w:noWrap/>
            <w:hideMark/>
          </w:tcPr>
          <w:p w14:paraId="538CFEF7" w14:textId="1ACE19D2" w:rsidR="00F778B3" w:rsidRPr="00FA2A97" w:rsidRDefault="00A65CDF" w:rsidP="00D322C2">
            <w:pPr>
              <w:rPr>
                <w:rFonts w:ascii="Times New Roman" w:hAnsi="Times New Roman"/>
                <w:sz w:val="24"/>
              </w:rPr>
            </w:pPr>
            <w:r w:rsidRPr="00FA2A97">
              <w:rPr>
                <w:rFonts w:ascii="Times New Roman" w:hAnsi="Times New Roman"/>
                <w:sz w:val="24"/>
              </w:rPr>
              <w:t>Leedu</w:t>
            </w:r>
          </w:p>
        </w:tc>
        <w:tc>
          <w:tcPr>
            <w:tcW w:w="1947" w:type="dxa"/>
            <w:noWrap/>
            <w:hideMark/>
          </w:tcPr>
          <w:p w14:paraId="631E2E0F" w14:textId="6E530F63" w:rsidR="00F778B3" w:rsidRPr="00FA2A97" w:rsidRDefault="00A65CDF" w:rsidP="00140987">
            <w:pPr>
              <w:jc w:val="left"/>
              <w:rPr>
                <w:rFonts w:ascii="Times New Roman" w:hAnsi="Times New Roman"/>
                <w:sz w:val="24"/>
              </w:rPr>
            </w:pPr>
            <w:r w:rsidRPr="00FA2A97">
              <w:rPr>
                <w:rFonts w:ascii="Times New Roman" w:hAnsi="Times New Roman"/>
                <w:sz w:val="24"/>
              </w:rPr>
              <w:t>metssiga, rebane, kährik, pesukaru, mink, nutria, ondatra</w:t>
            </w:r>
          </w:p>
        </w:tc>
        <w:tc>
          <w:tcPr>
            <w:tcW w:w="1003" w:type="dxa"/>
            <w:noWrap/>
            <w:hideMark/>
          </w:tcPr>
          <w:p w14:paraId="17D9D79C" w14:textId="0E563A5F" w:rsidR="00F778B3" w:rsidRPr="00FA2A97" w:rsidRDefault="00A65CDF" w:rsidP="00D322C2">
            <w:pPr>
              <w:rPr>
                <w:rFonts w:ascii="Times New Roman" w:hAnsi="Times New Roman"/>
                <w:sz w:val="24"/>
              </w:rPr>
            </w:pPr>
            <w:r w:rsidRPr="00FA2A97">
              <w:rPr>
                <w:rFonts w:ascii="Times New Roman" w:hAnsi="Times New Roman"/>
                <w:sz w:val="24"/>
              </w:rPr>
              <w:t>jah</w:t>
            </w:r>
          </w:p>
        </w:tc>
        <w:tc>
          <w:tcPr>
            <w:tcW w:w="1124" w:type="dxa"/>
            <w:noWrap/>
            <w:hideMark/>
          </w:tcPr>
          <w:p w14:paraId="1B312D34" w14:textId="4F3AAA86" w:rsidR="00F778B3" w:rsidRPr="00FA2A97" w:rsidRDefault="00A65CDF" w:rsidP="00D322C2">
            <w:pPr>
              <w:rPr>
                <w:rFonts w:ascii="Times New Roman" w:hAnsi="Times New Roman"/>
                <w:sz w:val="24"/>
              </w:rPr>
            </w:pPr>
            <w:r w:rsidRPr="00FA2A97">
              <w:rPr>
                <w:rFonts w:ascii="Times New Roman" w:hAnsi="Times New Roman"/>
                <w:sz w:val="24"/>
              </w:rPr>
              <w:t>jah</w:t>
            </w:r>
          </w:p>
        </w:tc>
        <w:tc>
          <w:tcPr>
            <w:tcW w:w="1842" w:type="dxa"/>
            <w:hideMark/>
          </w:tcPr>
          <w:p w14:paraId="489FD9D7" w14:textId="01447D29" w:rsidR="00F778B3" w:rsidRPr="00FA2A97" w:rsidRDefault="00993BEE" w:rsidP="00140987">
            <w:pPr>
              <w:jc w:val="left"/>
              <w:rPr>
                <w:rFonts w:ascii="Times New Roman" w:hAnsi="Times New Roman"/>
                <w:sz w:val="24"/>
              </w:rPr>
            </w:pPr>
            <w:r>
              <w:rPr>
                <w:rFonts w:ascii="Times New Roman" w:hAnsi="Times New Roman"/>
                <w:sz w:val="24"/>
              </w:rPr>
              <w:t>v</w:t>
            </w:r>
            <w:r w:rsidR="00A65CDF" w:rsidRPr="00FA2A97">
              <w:rPr>
                <w:rFonts w:ascii="Times New Roman" w:hAnsi="Times New Roman"/>
                <w:sz w:val="24"/>
              </w:rPr>
              <w:t>aritsusjaht</w:t>
            </w:r>
          </w:p>
        </w:tc>
        <w:tc>
          <w:tcPr>
            <w:tcW w:w="2262" w:type="dxa"/>
            <w:hideMark/>
          </w:tcPr>
          <w:p w14:paraId="3774DE8E" w14:textId="06451672" w:rsidR="00F778B3" w:rsidRPr="00FA2A97" w:rsidRDefault="00A65CDF" w:rsidP="00140987">
            <w:pPr>
              <w:jc w:val="left"/>
              <w:rPr>
                <w:rFonts w:ascii="Times New Roman" w:hAnsi="Times New Roman"/>
                <w:sz w:val="24"/>
              </w:rPr>
            </w:pPr>
            <w:r w:rsidRPr="00FA2A97">
              <w:rPr>
                <w:rFonts w:ascii="Times New Roman" w:hAnsi="Times New Roman"/>
                <w:sz w:val="24"/>
              </w:rPr>
              <w:t>valgusallika kasutamine lubatud haavatud uluki jälitamisel</w:t>
            </w:r>
          </w:p>
        </w:tc>
      </w:tr>
    </w:tbl>
    <w:p w14:paraId="424911F8" w14:textId="77777777" w:rsidR="00645C21" w:rsidRPr="00FA2A97" w:rsidRDefault="00645C21" w:rsidP="00645C21">
      <w:pPr>
        <w:rPr>
          <w:rFonts w:ascii="Times New Roman" w:hAnsi="Times New Roman"/>
          <w:sz w:val="24"/>
        </w:rPr>
      </w:pPr>
    </w:p>
    <w:p w14:paraId="2C87103B" w14:textId="1DFECF8D" w:rsidR="00645C21" w:rsidRPr="00355C61" w:rsidRDefault="001262A4" w:rsidP="001262A4">
      <w:pPr>
        <w:rPr>
          <w:rFonts w:ascii="Times New Roman" w:hAnsi="Times New Roman"/>
          <w:b/>
          <w:bCs/>
          <w:sz w:val="24"/>
        </w:rPr>
      </w:pPr>
      <w:r w:rsidRPr="00355C61">
        <w:rPr>
          <w:rFonts w:ascii="Times New Roman" w:hAnsi="Times New Roman"/>
          <w:b/>
          <w:bCs/>
          <w:sz w:val="24"/>
        </w:rPr>
        <w:t>2.2. Looduskaitseseaduse muutmine</w:t>
      </w:r>
    </w:p>
    <w:p w14:paraId="17BE1725" w14:textId="35C1F003" w:rsidR="00581897" w:rsidRPr="00581897" w:rsidRDefault="00763E97" w:rsidP="00355C61">
      <w:pPr>
        <w:pStyle w:val="paragraph"/>
        <w:spacing w:after="0"/>
        <w:jc w:val="both"/>
        <w:textAlignment w:val="baseline"/>
      </w:pPr>
      <w:r w:rsidRPr="00763E97">
        <w:rPr>
          <w:b/>
          <w:bCs/>
        </w:rPr>
        <w:t xml:space="preserve">Punktiga </w:t>
      </w:r>
      <w:r w:rsidR="001B72BB">
        <w:rPr>
          <w:b/>
          <w:bCs/>
        </w:rPr>
        <w:t>1</w:t>
      </w:r>
      <w:r w:rsidRPr="00763E97">
        <w:t xml:space="preserve"> täiendatakse </w:t>
      </w:r>
      <w:r w:rsidR="0002412B">
        <w:t xml:space="preserve">LKS-i </w:t>
      </w:r>
      <w:r w:rsidR="00B30028">
        <w:t>§</w:t>
      </w:r>
      <w:r w:rsidR="00993BEE">
        <w:t>-i</w:t>
      </w:r>
      <w:r w:rsidR="00F628F7" w:rsidRPr="00581897">
        <w:t xml:space="preserve"> 30 lõikega 3</w:t>
      </w:r>
      <w:r w:rsidR="00F628F7" w:rsidRPr="00581897">
        <w:rPr>
          <w:vertAlign w:val="superscript"/>
        </w:rPr>
        <w:t>2</w:t>
      </w:r>
      <w:r w:rsidR="000678FC">
        <w:rPr>
          <w:vertAlign w:val="superscript"/>
        </w:rPr>
        <w:t>.</w:t>
      </w:r>
      <w:r w:rsidR="00322BEA">
        <w:t xml:space="preserve">ja </w:t>
      </w:r>
      <w:r w:rsidR="00322BEA" w:rsidRPr="00322BEA">
        <w:rPr>
          <w:b/>
          <w:bCs/>
        </w:rPr>
        <w:t xml:space="preserve">punktiga </w:t>
      </w:r>
      <w:r w:rsidR="00322BEA">
        <w:rPr>
          <w:b/>
          <w:bCs/>
        </w:rPr>
        <w:t>2</w:t>
      </w:r>
      <w:r w:rsidR="00322BEA">
        <w:t xml:space="preserve"> </w:t>
      </w:r>
      <w:r w:rsidR="00322BEA" w:rsidRPr="00581897">
        <w:t xml:space="preserve">täiendatakse </w:t>
      </w:r>
      <w:r w:rsidR="00B30028">
        <w:t>§</w:t>
      </w:r>
      <w:r w:rsidR="00993BEE">
        <w:t>-i</w:t>
      </w:r>
      <w:r w:rsidR="00322BEA" w:rsidRPr="00581897">
        <w:t xml:space="preserve"> 31 lõikega 2</w:t>
      </w:r>
      <w:r w:rsidR="00322BEA" w:rsidRPr="00581897">
        <w:rPr>
          <w:vertAlign w:val="superscript"/>
        </w:rPr>
        <w:t>1</w:t>
      </w:r>
      <w:r w:rsidR="00B30028">
        <w:t xml:space="preserve">. </w:t>
      </w:r>
      <w:r w:rsidR="00581897" w:rsidRPr="00581897">
        <w:t xml:space="preserve">LKS kohaselt on </w:t>
      </w:r>
      <w:r w:rsidR="009E45F8">
        <w:t>sihtkaitsevööndis</w:t>
      </w:r>
      <w:r w:rsidR="00581897" w:rsidRPr="00581897">
        <w:t xml:space="preserve"> ja </w:t>
      </w:r>
      <w:r w:rsidR="009E45F8">
        <w:t>piiranguvööndi</w:t>
      </w:r>
      <w:r w:rsidR="00581897" w:rsidRPr="00581897">
        <w:t>s keelatud jahipidamine, kui kaitse-eeskiri ei sätesta teisti. Lisaks sellele on paljudel kaitsealadel kaitse-eeskirja</w:t>
      </w:r>
      <w:r w:rsidR="00FD61C6">
        <w:t>ga</w:t>
      </w:r>
      <w:r w:rsidR="00581897" w:rsidRPr="00581897">
        <w:t xml:space="preserve"> reguleeritud ka </w:t>
      </w:r>
      <w:r w:rsidR="00581897" w:rsidRPr="00581897">
        <w:lastRenderedPageBreak/>
        <w:t>viibimine kaitsealuse liigi elupaigas ja/või mootorsõidukiga sõitmine. Käesoleva muudatusega sätestame erisuse, et need piirangud ei kehti valitseja nõusolekul jahipidamisele sigade Aafrika katku ja teiste uluki kaudu levivate haigus</w:t>
      </w:r>
      <w:r w:rsidR="00993BEE">
        <w:t>t</w:t>
      </w:r>
      <w:r w:rsidR="00581897" w:rsidRPr="00581897">
        <w:t xml:space="preserve">e </w:t>
      </w:r>
      <w:r w:rsidR="00AD004E">
        <w:t>tõkestamise</w:t>
      </w:r>
      <w:r w:rsidR="00581897" w:rsidRPr="00581897">
        <w:t xml:space="preserve"> korral. Muudatus ei puuduta reservaate, mida on 8500 ha ja kus igasugune jahipidamine jääb ka edaspidi keelatuks.</w:t>
      </w:r>
    </w:p>
    <w:p w14:paraId="6B451AF8" w14:textId="6862B9B8" w:rsidR="001339A9" w:rsidRPr="00003EDB" w:rsidRDefault="00DD2F3D" w:rsidP="003241B7">
      <w:pPr>
        <w:rPr>
          <w:rFonts w:ascii="Times New Roman" w:hAnsi="Times New Roman"/>
          <w:b/>
          <w:sz w:val="24"/>
        </w:rPr>
      </w:pPr>
      <w:r>
        <w:rPr>
          <w:rFonts w:ascii="Times New Roman" w:hAnsi="Times New Roman"/>
          <w:b/>
          <w:sz w:val="24"/>
        </w:rPr>
        <w:t>3</w:t>
      </w:r>
      <w:r w:rsidR="00124D3F" w:rsidRPr="00003EDB">
        <w:rPr>
          <w:rFonts w:ascii="Times New Roman" w:hAnsi="Times New Roman"/>
          <w:b/>
          <w:sz w:val="24"/>
        </w:rPr>
        <w:t xml:space="preserve">. </w:t>
      </w:r>
      <w:r w:rsidR="00BC618B" w:rsidRPr="00003EDB">
        <w:rPr>
          <w:rFonts w:ascii="Times New Roman" w:hAnsi="Times New Roman"/>
          <w:b/>
          <w:sz w:val="24"/>
        </w:rPr>
        <w:t>Seaduse rakendamisega seotud riigi ja kohaliku omavalitsuse tegevused, eeldatavad kulud ja tulud</w:t>
      </w:r>
    </w:p>
    <w:p w14:paraId="55288B23" w14:textId="77777777" w:rsidR="001B0C66" w:rsidRDefault="001B0C66" w:rsidP="007522D2">
      <w:pPr>
        <w:rPr>
          <w:rFonts w:ascii="Times New Roman" w:hAnsi="Times New Roman"/>
          <w:bCs/>
          <w:sz w:val="24"/>
        </w:rPr>
      </w:pPr>
    </w:p>
    <w:p w14:paraId="1EF99556" w14:textId="7A3CB252" w:rsidR="00466777" w:rsidRPr="005F3924" w:rsidRDefault="00466777" w:rsidP="00466777">
      <w:pPr>
        <w:rPr>
          <w:rFonts w:ascii="Times New Roman" w:hAnsi="Times New Roman"/>
          <w:sz w:val="24"/>
        </w:rPr>
      </w:pPr>
      <w:r w:rsidRPr="005F3924">
        <w:rPr>
          <w:rFonts w:ascii="Times New Roman" w:hAnsi="Times New Roman"/>
          <w:sz w:val="24"/>
        </w:rPr>
        <w:t>Eelnõu</w:t>
      </w:r>
      <w:r w:rsidR="00993BEE">
        <w:rPr>
          <w:rFonts w:ascii="Times New Roman" w:hAnsi="Times New Roman"/>
          <w:sz w:val="24"/>
        </w:rPr>
        <w:t>kohase</w:t>
      </w:r>
      <w:r w:rsidRPr="005F3924">
        <w:rPr>
          <w:rFonts w:ascii="Times New Roman" w:hAnsi="Times New Roman"/>
          <w:sz w:val="24"/>
        </w:rPr>
        <w:t xml:space="preserve"> muudatusega jääks riigil saamata ca 80% </w:t>
      </w:r>
      <w:r w:rsidR="00345E8C">
        <w:rPr>
          <w:rFonts w:ascii="Times New Roman" w:hAnsi="Times New Roman"/>
          <w:sz w:val="24"/>
        </w:rPr>
        <w:t xml:space="preserve">jahilubade tasude </w:t>
      </w:r>
      <w:r w:rsidRPr="005F3924">
        <w:rPr>
          <w:rFonts w:ascii="Times New Roman" w:hAnsi="Times New Roman"/>
          <w:sz w:val="24"/>
        </w:rPr>
        <w:t>laekumisest ehk seniste numbrite põhjal 300-2400 eurot aastas.</w:t>
      </w:r>
    </w:p>
    <w:p w14:paraId="21D86754" w14:textId="77777777" w:rsidR="00770270" w:rsidRPr="00003EDB" w:rsidRDefault="00770270" w:rsidP="007522D2">
      <w:pPr>
        <w:tabs>
          <w:tab w:val="left" w:pos="0"/>
          <w:tab w:val="left" w:pos="360"/>
        </w:tabs>
        <w:rPr>
          <w:rFonts w:ascii="Times New Roman" w:hAnsi="Times New Roman"/>
          <w:sz w:val="24"/>
          <w:lang w:eastAsia="et-EE"/>
        </w:rPr>
      </w:pPr>
    </w:p>
    <w:p w14:paraId="0600BE70" w14:textId="58FC1C7A" w:rsidR="006B70EC" w:rsidRPr="00003EDB" w:rsidRDefault="00DD2F3D" w:rsidP="007522D2">
      <w:pPr>
        <w:rPr>
          <w:rFonts w:ascii="Times New Roman" w:hAnsi="Times New Roman"/>
          <w:b/>
          <w:sz w:val="24"/>
        </w:rPr>
      </w:pPr>
      <w:r>
        <w:rPr>
          <w:rFonts w:ascii="Times New Roman" w:hAnsi="Times New Roman"/>
          <w:b/>
          <w:sz w:val="24"/>
        </w:rPr>
        <w:t>4</w:t>
      </w:r>
      <w:r w:rsidR="00124D3F" w:rsidRPr="00003EDB">
        <w:rPr>
          <w:rFonts w:ascii="Times New Roman" w:hAnsi="Times New Roman"/>
          <w:b/>
          <w:sz w:val="24"/>
        </w:rPr>
        <w:t xml:space="preserve">. </w:t>
      </w:r>
      <w:r w:rsidR="001339A9" w:rsidRPr="00003EDB">
        <w:rPr>
          <w:rFonts w:ascii="Times New Roman" w:hAnsi="Times New Roman"/>
          <w:b/>
          <w:sz w:val="24"/>
        </w:rPr>
        <w:t>Rakendusaktid</w:t>
      </w:r>
    </w:p>
    <w:p w14:paraId="659675A6" w14:textId="77777777" w:rsidR="006B70EC" w:rsidRPr="00003EDB" w:rsidRDefault="006B70EC" w:rsidP="007522D2">
      <w:pPr>
        <w:rPr>
          <w:rFonts w:ascii="Times New Roman" w:hAnsi="Times New Roman"/>
          <w:sz w:val="24"/>
        </w:rPr>
      </w:pPr>
    </w:p>
    <w:p w14:paraId="582C4C87" w14:textId="77777777" w:rsidR="00BA57E4" w:rsidRPr="00003EDB" w:rsidRDefault="00770270" w:rsidP="007522D2">
      <w:pPr>
        <w:rPr>
          <w:rFonts w:ascii="Times New Roman" w:hAnsi="Times New Roman"/>
          <w:sz w:val="24"/>
        </w:rPr>
      </w:pPr>
      <w:r w:rsidRPr="00003EDB">
        <w:rPr>
          <w:rFonts w:ascii="Times New Roman" w:hAnsi="Times New Roman"/>
          <w:sz w:val="24"/>
        </w:rPr>
        <w:t>Seaduse rakendamiseks ei ole vaja kehtestada täiendavaid volitusnorme ega rakendusakte</w:t>
      </w:r>
      <w:r w:rsidR="00176BB1" w:rsidRPr="00003EDB">
        <w:rPr>
          <w:rFonts w:ascii="Times New Roman" w:hAnsi="Times New Roman"/>
          <w:sz w:val="24"/>
        </w:rPr>
        <w:t>.</w:t>
      </w:r>
    </w:p>
    <w:p w14:paraId="3680AE1C" w14:textId="77777777" w:rsidR="00770270" w:rsidRPr="00003EDB" w:rsidRDefault="00770270" w:rsidP="007522D2">
      <w:pPr>
        <w:rPr>
          <w:rFonts w:ascii="Times New Roman" w:hAnsi="Times New Roman"/>
          <w:sz w:val="24"/>
        </w:rPr>
      </w:pPr>
    </w:p>
    <w:p w14:paraId="01A44490" w14:textId="78459E77" w:rsidR="001B0C66" w:rsidRPr="00003EDB" w:rsidRDefault="00DD2F3D" w:rsidP="007522D2">
      <w:pPr>
        <w:rPr>
          <w:rFonts w:ascii="Times New Roman" w:hAnsi="Times New Roman"/>
          <w:b/>
          <w:sz w:val="24"/>
        </w:rPr>
      </w:pPr>
      <w:r>
        <w:rPr>
          <w:rFonts w:ascii="Times New Roman" w:hAnsi="Times New Roman"/>
          <w:b/>
          <w:sz w:val="24"/>
        </w:rPr>
        <w:t>5</w:t>
      </w:r>
      <w:r w:rsidR="00124D3F" w:rsidRPr="00003EDB">
        <w:rPr>
          <w:rFonts w:ascii="Times New Roman" w:hAnsi="Times New Roman"/>
          <w:b/>
          <w:sz w:val="24"/>
        </w:rPr>
        <w:t xml:space="preserve">. </w:t>
      </w:r>
      <w:r w:rsidR="001339A9" w:rsidRPr="00003EDB">
        <w:rPr>
          <w:rFonts w:ascii="Times New Roman" w:hAnsi="Times New Roman"/>
          <w:b/>
          <w:sz w:val="24"/>
        </w:rPr>
        <w:t>Seaduse jõustumine</w:t>
      </w:r>
    </w:p>
    <w:p w14:paraId="15E6FA5E" w14:textId="77777777" w:rsidR="001D6AFC" w:rsidRPr="00003EDB" w:rsidRDefault="001D6AFC" w:rsidP="007522D2">
      <w:pPr>
        <w:rPr>
          <w:rFonts w:ascii="Times New Roman" w:hAnsi="Times New Roman"/>
          <w:sz w:val="24"/>
          <w:lang w:eastAsia="et-EE"/>
        </w:rPr>
      </w:pPr>
    </w:p>
    <w:p w14:paraId="591FA883" w14:textId="77777777" w:rsidR="00770270" w:rsidRPr="00003EDB" w:rsidRDefault="00770270" w:rsidP="007522D2">
      <w:pPr>
        <w:tabs>
          <w:tab w:val="left" w:pos="0"/>
          <w:tab w:val="left" w:pos="360"/>
        </w:tabs>
        <w:rPr>
          <w:rFonts w:ascii="Times New Roman" w:hAnsi="Times New Roman"/>
          <w:bCs/>
          <w:sz w:val="24"/>
        </w:rPr>
      </w:pPr>
      <w:r w:rsidRPr="00003EDB">
        <w:rPr>
          <w:rFonts w:ascii="Times New Roman" w:hAnsi="Times New Roman"/>
          <w:bCs/>
          <w:sz w:val="24"/>
        </w:rPr>
        <w:t>Seadus jõustub üldises korras.</w:t>
      </w:r>
    </w:p>
    <w:p w14:paraId="2E90900E" w14:textId="77777777" w:rsidR="005F7EE1" w:rsidRPr="00003EDB" w:rsidRDefault="005F7EE1" w:rsidP="007522D2">
      <w:pPr>
        <w:rPr>
          <w:rFonts w:ascii="Times New Roman" w:hAnsi="Times New Roman"/>
          <w:sz w:val="24"/>
          <w:lang w:eastAsia="et-EE"/>
        </w:rPr>
      </w:pPr>
    </w:p>
    <w:p w14:paraId="7AF33ECD" w14:textId="5D951022" w:rsidR="0097276E" w:rsidRPr="00003EDB" w:rsidRDefault="00DD2F3D" w:rsidP="007522D2">
      <w:pPr>
        <w:rPr>
          <w:rFonts w:ascii="Times New Roman" w:hAnsi="Times New Roman"/>
          <w:b/>
          <w:sz w:val="24"/>
        </w:rPr>
      </w:pPr>
      <w:r>
        <w:rPr>
          <w:rFonts w:ascii="Times New Roman" w:hAnsi="Times New Roman"/>
          <w:b/>
          <w:sz w:val="24"/>
        </w:rPr>
        <w:t>6</w:t>
      </w:r>
      <w:r w:rsidR="00124D3F" w:rsidRPr="00003EDB">
        <w:rPr>
          <w:rFonts w:ascii="Times New Roman" w:hAnsi="Times New Roman"/>
          <w:b/>
          <w:sz w:val="24"/>
        </w:rPr>
        <w:t xml:space="preserve">. </w:t>
      </w:r>
      <w:r w:rsidR="005A0CB3" w:rsidRPr="00003EDB">
        <w:rPr>
          <w:rFonts w:ascii="Times New Roman" w:hAnsi="Times New Roman"/>
          <w:b/>
          <w:sz w:val="24"/>
        </w:rPr>
        <w:t>E</w:t>
      </w:r>
      <w:r w:rsidR="001339A9" w:rsidRPr="00003EDB">
        <w:rPr>
          <w:rFonts w:ascii="Times New Roman" w:hAnsi="Times New Roman"/>
          <w:b/>
          <w:sz w:val="24"/>
        </w:rPr>
        <w:t xml:space="preserve">elnõu </w:t>
      </w:r>
      <w:r w:rsidR="00BC618B" w:rsidRPr="00003EDB">
        <w:rPr>
          <w:rFonts w:ascii="Times New Roman" w:hAnsi="Times New Roman"/>
          <w:b/>
          <w:sz w:val="24"/>
        </w:rPr>
        <w:t>kooskõlastamine, huvirühmade kaasamine ja avalik konsultatsioon</w:t>
      </w:r>
    </w:p>
    <w:p w14:paraId="60BD36E1" w14:textId="77777777" w:rsidR="00FB6BF5" w:rsidRPr="00003EDB" w:rsidRDefault="00FB6BF5" w:rsidP="007522D2">
      <w:pPr>
        <w:rPr>
          <w:rFonts w:ascii="Times New Roman" w:hAnsi="Times New Roman"/>
          <w:sz w:val="24"/>
        </w:rPr>
      </w:pPr>
    </w:p>
    <w:p w14:paraId="6EB371C8" w14:textId="2E843BC9" w:rsidR="00F05D39" w:rsidRPr="00003EDB" w:rsidRDefault="001947E4" w:rsidP="007522D2">
      <w:pPr>
        <w:rPr>
          <w:rFonts w:ascii="Times New Roman" w:hAnsi="Times New Roman"/>
          <w:sz w:val="24"/>
          <w:lang w:eastAsia="et-EE"/>
        </w:rPr>
      </w:pPr>
      <w:r w:rsidRPr="00003EDB">
        <w:rPr>
          <w:rFonts w:ascii="Times New Roman" w:hAnsi="Times New Roman"/>
          <w:sz w:val="24"/>
          <w:lang w:eastAsia="et-EE"/>
        </w:rPr>
        <w:t>Eelnõu on kooskõlastatud</w:t>
      </w:r>
      <w:r w:rsidR="00482DCA" w:rsidRPr="00003EDB">
        <w:rPr>
          <w:rFonts w:ascii="Times New Roman" w:hAnsi="Times New Roman"/>
          <w:sz w:val="24"/>
          <w:lang w:eastAsia="et-EE"/>
        </w:rPr>
        <w:t xml:space="preserve"> </w:t>
      </w:r>
      <w:r w:rsidR="00F87E1D">
        <w:rPr>
          <w:rFonts w:ascii="Times New Roman" w:hAnsi="Times New Roman"/>
          <w:sz w:val="24"/>
          <w:lang w:eastAsia="et-EE"/>
        </w:rPr>
        <w:t xml:space="preserve">Kliimaministeeriumi ja </w:t>
      </w:r>
      <w:r w:rsidR="000622DF">
        <w:rPr>
          <w:rFonts w:ascii="Times New Roman" w:hAnsi="Times New Roman"/>
          <w:sz w:val="24"/>
          <w:lang w:eastAsia="et-EE"/>
        </w:rPr>
        <w:t>Keskkonnaametiga.</w:t>
      </w:r>
    </w:p>
    <w:p w14:paraId="7520E6C3" w14:textId="77777777" w:rsidR="007C5962" w:rsidRPr="00003EDB" w:rsidRDefault="007C5962" w:rsidP="007522D2">
      <w:pPr>
        <w:pBdr>
          <w:bottom w:val="single" w:sz="4" w:space="1" w:color="auto"/>
        </w:pBdr>
        <w:rPr>
          <w:rFonts w:ascii="Times New Roman" w:hAnsi="Times New Roman"/>
          <w:sz w:val="24"/>
        </w:rPr>
      </w:pPr>
    </w:p>
    <w:p w14:paraId="0A41B044" w14:textId="412F732A" w:rsidR="006E7B5E" w:rsidRPr="00003EDB" w:rsidRDefault="006E7B5E" w:rsidP="007522D2">
      <w:pPr>
        <w:rPr>
          <w:rFonts w:ascii="Times New Roman" w:hAnsi="Times New Roman"/>
          <w:sz w:val="24"/>
        </w:rPr>
      </w:pPr>
      <w:r w:rsidRPr="00003EDB">
        <w:rPr>
          <w:rFonts w:ascii="Times New Roman" w:hAnsi="Times New Roman"/>
          <w:sz w:val="24"/>
        </w:rPr>
        <w:t xml:space="preserve">Algatab </w:t>
      </w:r>
      <w:r w:rsidR="001947E4" w:rsidRPr="00003EDB">
        <w:rPr>
          <w:rFonts w:ascii="Times New Roman" w:hAnsi="Times New Roman"/>
          <w:sz w:val="24"/>
        </w:rPr>
        <w:t>keskkonna</w:t>
      </w:r>
      <w:r w:rsidRPr="00003EDB">
        <w:rPr>
          <w:rFonts w:ascii="Times New Roman" w:hAnsi="Times New Roman"/>
          <w:sz w:val="24"/>
        </w:rPr>
        <w:t xml:space="preserve">komisjon </w:t>
      </w:r>
      <w:r w:rsidR="000622DF">
        <w:rPr>
          <w:rFonts w:ascii="Times New Roman" w:hAnsi="Times New Roman"/>
          <w:sz w:val="24"/>
        </w:rPr>
        <w:t>1</w:t>
      </w:r>
      <w:r w:rsidR="00653325">
        <w:rPr>
          <w:rFonts w:ascii="Times New Roman" w:hAnsi="Times New Roman"/>
          <w:sz w:val="24"/>
        </w:rPr>
        <w:t>1</w:t>
      </w:r>
      <w:r w:rsidR="000622DF">
        <w:rPr>
          <w:rFonts w:ascii="Times New Roman" w:hAnsi="Times New Roman"/>
          <w:sz w:val="24"/>
        </w:rPr>
        <w:t>.11</w:t>
      </w:r>
      <w:r w:rsidR="00B0722C" w:rsidRPr="00003EDB">
        <w:rPr>
          <w:rFonts w:ascii="Times New Roman" w:hAnsi="Times New Roman"/>
          <w:sz w:val="24"/>
        </w:rPr>
        <w:t>.</w:t>
      </w:r>
      <w:r w:rsidR="0027652D" w:rsidRPr="00003EDB">
        <w:rPr>
          <w:rFonts w:ascii="Times New Roman" w:hAnsi="Times New Roman"/>
          <w:sz w:val="24"/>
        </w:rPr>
        <w:t>20</w:t>
      </w:r>
      <w:r w:rsidR="001947E4" w:rsidRPr="00003EDB">
        <w:rPr>
          <w:rFonts w:ascii="Times New Roman" w:hAnsi="Times New Roman"/>
          <w:sz w:val="24"/>
        </w:rPr>
        <w:t>2</w:t>
      </w:r>
      <w:r w:rsidR="000622DF">
        <w:rPr>
          <w:rFonts w:ascii="Times New Roman" w:hAnsi="Times New Roman"/>
          <w:sz w:val="24"/>
        </w:rPr>
        <w:t>5</w:t>
      </w:r>
      <w:r w:rsidRPr="00003EDB">
        <w:rPr>
          <w:rFonts w:ascii="Times New Roman" w:hAnsi="Times New Roman"/>
          <w:sz w:val="24"/>
        </w:rPr>
        <w:t>.</w:t>
      </w:r>
    </w:p>
    <w:p w14:paraId="3807149F" w14:textId="77777777" w:rsidR="006E7B5E" w:rsidRPr="00003EDB" w:rsidRDefault="006E7B5E" w:rsidP="007522D2">
      <w:pPr>
        <w:rPr>
          <w:rFonts w:ascii="Times New Roman" w:hAnsi="Times New Roman"/>
          <w:sz w:val="24"/>
        </w:rPr>
      </w:pPr>
    </w:p>
    <w:p w14:paraId="02AEE312" w14:textId="77777777" w:rsidR="00124D3F" w:rsidRPr="00003EDB" w:rsidRDefault="00B0722C" w:rsidP="007522D2">
      <w:pPr>
        <w:rPr>
          <w:rFonts w:ascii="Times New Roman" w:hAnsi="Times New Roman"/>
          <w:sz w:val="24"/>
        </w:rPr>
      </w:pPr>
      <w:r w:rsidRPr="00003EDB">
        <w:rPr>
          <w:rFonts w:ascii="Times New Roman" w:hAnsi="Times New Roman"/>
          <w:sz w:val="24"/>
        </w:rPr>
        <w:t>(allkirjastatud digitaalselt)</w:t>
      </w:r>
    </w:p>
    <w:p w14:paraId="0A49CBB6" w14:textId="414650B2" w:rsidR="006E7B5E" w:rsidRPr="00003EDB" w:rsidRDefault="000622DF" w:rsidP="007522D2">
      <w:pPr>
        <w:rPr>
          <w:rFonts w:ascii="Times New Roman" w:hAnsi="Times New Roman"/>
          <w:sz w:val="24"/>
        </w:rPr>
      </w:pPr>
      <w:proofErr w:type="spellStart"/>
      <w:r>
        <w:rPr>
          <w:rFonts w:ascii="Times New Roman" w:hAnsi="Times New Roman"/>
          <w:sz w:val="24"/>
        </w:rPr>
        <w:t>Yoko</w:t>
      </w:r>
      <w:proofErr w:type="spellEnd"/>
      <w:r>
        <w:rPr>
          <w:rFonts w:ascii="Times New Roman" w:hAnsi="Times New Roman"/>
          <w:sz w:val="24"/>
        </w:rPr>
        <w:t xml:space="preserve"> </w:t>
      </w:r>
      <w:proofErr w:type="spellStart"/>
      <w:r>
        <w:rPr>
          <w:rFonts w:ascii="Times New Roman" w:hAnsi="Times New Roman"/>
          <w:sz w:val="24"/>
        </w:rPr>
        <w:t>Alender</w:t>
      </w:r>
      <w:proofErr w:type="spellEnd"/>
    </w:p>
    <w:p w14:paraId="4C18B200" w14:textId="3F413D97" w:rsidR="00FA43A4" w:rsidRPr="00003EDB" w:rsidRDefault="00FF7396" w:rsidP="007522D2">
      <w:pPr>
        <w:rPr>
          <w:rFonts w:ascii="Times New Roman" w:hAnsi="Times New Roman"/>
          <w:sz w:val="24"/>
        </w:rPr>
      </w:pPr>
      <w:r w:rsidRPr="00003EDB">
        <w:rPr>
          <w:rFonts w:ascii="Times New Roman" w:hAnsi="Times New Roman"/>
          <w:sz w:val="24"/>
        </w:rPr>
        <w:t>K</w:t>
      </w:r>
      <w:r w:rsidR="001947E4" w:rsidRPr="00003EDB">
        <w:rPr>
          <w:rFonts w:ascii="Times New Roman" w:hAnsi="Times New Roman"/>
          <w:sz w:val="24"/>
        </w:rPr>
        <w:t>eskkonna</w:t>
      </w:r>
      <w:r w:rsidR="006E7B5E" w:rsidRPr="00003EDB">
        <w:rPr>
          <w:rFonts w:ascii="Times New Roman" w:hAnsi="Times New Roman"/>
          <w:sz w:val="24"/>
        </w:rPr>
        <w:t>komisjoni esimees</w:t>
      </w:r>
    </w:p>
    <w:sectPr w:rsidR="00FA43A4" w:rsidRPr="00003EDB" w:rsidSect="001F6BDF">
      <w:footerReference w:type="default" r:id="rId10"/>
      <w:footerReference w:type="first" r:id="rId11"/>
      <w:type w:val="continuous"/>
      <w:pgSz w:w="11906" w:h="16838"/>
      <w:pgMar w:top="1134" w:right="1134" w:bottom="1134"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81C84" w14:textId="77777777" w:rsidR="00DD5F3A" w:rsidRDefault="00DD5F3A">
      <w:r>
        <w:separator/>
      </w:r>
    </w:p>
  </w:endnote>
  <w:endnote w:type="continuationSeparator" w:id="0">
    <w:p w14:paraId="3E0A8DF5" w14:textId="77777777" w:rsidR="00DD5F3A" w:rsidRDefault="00DD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939B" w14:textId="569E9DAD" w:rsidR="00B772E0" w:rsidRPr="00CB2621" w:rsidRDefault="00B772E0" w:rsidP="00124D3F">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51DFF">
      <w:rPr>
        <w:rFonts w:ascii="Times New Roman" w:hAnsi="Times New Roman"/>
        <w:noProof/>
        <w:sz w:val="24"/>
      </w:rPr>
      <w:t>6</w:t>
    </w:r>
    <w:r w:rsidRPr="00CB2621">
      <w:rP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55B7" w14:textId="77777777" w:rsidR="00B772E0" w:rsidRDefault="00B772E0">
    <w:pPr>
      <w:pStyle w:val="Jalus"/>
      <w:jc w:val="center"/>
    </w:pPr>
    <w:r>
      <w:fldChar w:fldCharType="begin"/>
    </w:r>
    <w:r>
      <w:instrText>PAGE   \* MERGEFORMAT</w:instrText>
    </w:r>
    <w:r>
      <w:fldChar w:fldCharType="separate"/>
    </w:r>
    <w:r>
      <w:rPr>
        <w:noProof/>
      </w:rPr>
      <w:t>1</w:t>
    </w:r>
    <w:r>
      <w:fldChar w:fldCharType="end"/>
    </w:r>
  </w:p>
  <w:p w14:paraId="60A4F471" w14:textId="77777777" w:rsidR="00B772E0" w:rsidRDefault="00B772E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39862" w14:textId="77777777" w:rsidR="00DD5F3A" w:rsidRDefault="00DD5F3A">
      <w:r>
        <w:separator/>
      </w:r>
    </w:p>
  </w:footnote>
  <w:footnote w:type="continuationSeparator" w:id="0">
    <w:p w14:paraId="23AE9B96" w14:textId="77777777" w:rsidR="00DD5F3A" w:rsidRDefault="00DD5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AAD"/>
    <w:multiLevelType w:val="hybridMultilevel"/>
    <w:tmpl w:val="A5A2B82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81D79F1"/>
    <w:multiLevelType w:val="hybridMultilevel"/>
    <w:tmpl w:val="15CA6972"/>
    <w:lvl w:ilvl="0" w:tplc="F95CCCB6">
      <w:start w:val="1"/>
      <w:numFmt w:val="decimal"/>
      <w:lvlText w:val="%1)"/>
      <w:lvlJc w:val="left"/>
      <w:pPr>
        <w:ind w:left="720" w:hanging="360"/>
      </w:pPr>
      <w:rPr>
        <w:rFonts w:ascii="Times New Roman" w:hAnsi="Times New Roman" w:cs="Times New Roman" w:hint="default"/>
        <w:sz w:val="24"/>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E6E4402"/>
    <w:multiLevelType w:val="hybridMultilevel"/>
    <w:tmpl w:val="69D0EA38"/>
    <w:lvl w:ilvl="0" w:tplc="04250001">
      <w:start w:val="1"/>
      <w:numFmt w:val="bullet"/>
      <w:lvlText w:val=""/>
      <w:lvlJc w:val="left"/>
      <w:pPr>
        <w:ind w:left="774" w:hanging="360"/>
      </w:pPr>
      <w:rPr>
        <w:rFonts w:ascii="Symbol" w:hAnsi="Symbol" w:hint="default"/>
      </w:rPr>
    </w:lvl>
    <w:lvl w:ilvl="1" w:tplc="04250003" w:tentative="1">
      <w:start w:val="1"/>
      <w:numFmt w:val="bullet"/>
      <w:lvlText w:val="o"/>
      <w:lvlJc w:val="left"/>
      <w:pPr>
        <w:ind w:left="1494" w:hanging="360"/>
      </w:pPr>
      <w:rPr>
        <w:rFonts w:ascii="Courier New" w:hAnsi="Courier New" w:hint="default"/>
      </w:rPr>
    </w:lvl>
    <w:lvl w:ilvl="2" w:tplc="04250005" w:tentative="1">
      <w:start w:val="1"/>
      <w:numFmt w:val="bullet"/>
      <w:lvlText w:val=""/>
      <w:lvlJc w:val="left"/>
      <w:pPr>
        <w:ind w:left="2214" w:hanging="360"/>
      </w:pPr>
      <w:rPr>
        <w:rFonts w:ascii="Wingdings" w:hAnsi="Wingdings" w:hint="default"/>
      </w:rPr>
    </w:lvl>
    <w:lvl w:ilvl="3" w:tplc="04250001" w:tentative="1">
      <w:start w:val="1"/>
      <w:numFmt w:val="bullet"/>
      <w:lvlText w:val=""/>
      <w:lvlJc w:val="left"/>
      <w:pPr>
        <w:ind w:left="2934" w:hanging="360"/>
      </w:pPr>
      <w:rPr>
        <w:rFonts w:ascii="Symbol" w:hAnsi="Symbol" w:hint="default"/>
      </w:rPr>
    </w:lvl>
    <w:lvl w:ilvl="4" w:tplc="04250003" w:tentative="1">
      <w:start w:val="1"/>
      <w:numFmt w:val="bullet"/>
      <w:lvlText w:val="o"/>
      <w:lvlJc w:val="left"/>
      <w:pPr>
        <w:ind w:left="3654" w:hanging="360"/>
      </w:pPr>
      <w:rPr>
        <w:rFonts w:ascii="Courier New" w:hAnsi="Courier New" w:hint="default"/>
      </w:rPr>
    </w:lvl>
    <w:lvl w:ilvl="5" w:tplc="04250005" w:tentative="1">
      <w:start w:val="1"/>
      <w:numFmt w:val="bullet"/>
      <w:lvlText w:val=""/>
      <w:lvlJc w:val="left"/>
      <w:pPr>
        <w:ind w:left="4374" w:hanging="360"/>
      </w:pPr>
      <w:rPr>
        <w:rFonts w:ascii="Wingdings" w:hAnsi="Wingdings" w:hint="default"/>
      </w:rPr>
    </w:lvl>
    <w:lvl w:ilvl="6" w:tplc="04250001" w:tentative="1">
      <w:start w:val="1"/>
      <w:numFmt w:val="bullet"/>
      <w:lvlText w:val=""/>
      <w:lvlJc w:val="left"/>
      <w:pPr>
        <w:ind w:left="5094" w:hanging="360"/>
      </w:pPr>
      <w:rPr>
        <w:rFonts w:ascii="Symbol" w:hAnsi="Symbol" w:hint="default"/>
      </w:rPr>
    </w:lvl>
    <w:lvl w:ilvl="7" w:tplc="04250003" w:tentative="1">
      <w:start w:val="1"/>
      <w:numFmt w:val="bullet"/>
      <w:lvlText w:val="o"/>
      <w:lvlJc w:val="left"/>
      <w:pPr>
        <w:ind w:left="5814" w:hanging="360"/>
      </w:pPr>
      <w:rPr>
        <w:rFonts w:ascii="Courier New" w:hAnsi="Courier New" w:hint="default"/>
      </w:rPr>
    </w:lvl>
    <w:lvl w:ilvl="8" w:tplc="04250005" w:tentative="1">
      <w:start w:val="1"/>
      <w:numFmt w:val="bullet"/>
      <w:lvlText w:val=""/>
      <w:lvlJc w:val="left"/>
      <w:pPr>
        <w:ind w:left="6534" w:hanging="360"/>
      </w:pPr>
      <w:rPr>
        <w:rFonts w:ascii="Wingdings" w:hAnsi="Wingdings" w:hint="default"/>
      </w:rPr>
    </w:lvl>
  </w:abstractNum>
  <w:abstractNum w:abstractNumId="3" w15:restartNumberingAfterBreak="0">
    <w:nsid w:val="14BC209D"/>
    <w:multiLevelType w:val="hybridMultilevel"/>
    <w:tmpl w:val="EE2816EC"/>
    <w:lvl w:ilvl="0" w:tplc="C6901FD0">
      <w:start w:val="1"/>
      <w:numFmt w:val="decimal"/>
      <w:lvlText w:val="%1)"/>
      <w:lvlJc w:val="left"/>
      <w:pPr>
        <w:ind w:left="360" w:hanging="360"/>
      </w:pPr>
      <w:rPr>
        <w:rFonts w:ascii="Times New Roman" w:hAnsi="Times New Roman" w:cs="Times New Roman" w:hint="default"/>
        <w:sz w:val="24"/>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4" w15:restartNumberingAfterBreak="0">
    <w:nsid w:val="17F9586C"/>
    <w:multiLevelType w:val="multilevel"/>
    <w:tmpl w:val="DE203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FF1B19"/>
    <w:multiLevelType w:val="hybridMultilevel"/>
    <w:tmpl w:val="A3B84A48"/>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2AB934B3"/>
    <w:multiLevelType w:val="hybridMultilevel"/>
    <w:tmpl w:val="C9C4F72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38736298"/>
    <w:multiLevelType w:val="multilevel"/>
    <w:tmpl w:val="4C3AC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000DF8"/>
    <w:multiLevelType w:val="hybridMultilevel"/>
    <w:tmpl w:val="2C148A7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4C3728D1"/>
    <w:multiLevelType w:val="hybridMultilevel"/>
    <w:tmpl w:val="3B0A42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567"/>
        </w:tabs>
        <w:ind w:left="567" w:hanging="567"/>
      </w:pPr>
      <w:rPr>
        <w:rFonts w:cs="Times New Roman" w:hint="default"/>
      </w:rPr>
    </w:lvl>
    <w:lvl w:ilvl="3">
      <w:start w:val="1"/>
      <w:numFmt w:val="decimal"/>
      <w:lvlText w:val="%1.%2.%3.%4."/>
      <w:lvlJc w:val="left"/>
      <w:pPr>
        <w:tabs>
          <w:tab w:val="num" w:pos="1080"/>
        </w:tabs>
        <w:ind w:left="567" w:hanging="567"/>
      </w:pPr>
      <w:rPr>
        <w:rFonts w:cs="Times New Roman" w:hint="default"/>
      </w:rPr>
    </w:lvl>
    <w:lvl w:ilvl="4">
      <w:start w:val="1"/>
      <w:numFmt w:val="decimal"/>
      <w:lvlText w:val="%1.%2.%3.%4.%5"/>
      <w:lvlJc w:val="left"/>
      <w:pPr>
        <w:tabs>
          <w:tab w:val="num" w:pos="1080"/>
        </w:tabs>
        <w:ind w:left="567" w:hanging="56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51B22A2"/>
    <w:multiLevelType w:val="hybridMultilevel"/>
    <w:tmpl w:val="B52006BC"/>
    <w:lvl w:ilvl="0" w:tplc="B66CEA60">
      <w:start w:val="1"/>
      <w:numFmt w:val="bullet"/>
      <w:lvlText w:val="•"/>
      <w:lvlJc w:val="left"/>
      <w:pPr>
        <w:tabs>
          <w:tab w:val="num" w:pos="720"/>
        </w:tabs>
        <w:ind w:left="720" w:hanging="360"/>
      </w:pPr>
      <w:rPr>
        <w:rFonts w:ascii="Arial" w:hAnsi="Arial" w:hint="default"/>
      </w:rPr>
    </w:lvl>
    <w:lvl w:ilvl="1" w:tplc="04848246" w:tentative="1">
      <w:start w:val="1"/>
      <w:numFmt w:val="bullet"/>
      <w:lvlText w:val="•"/>
      <w:lvlJc w:val="left"/>
      <w:pPr>
        <w:tabs>
          <w:tab w:val="num" w:pos="1440"/>
        </w:tabs>
        <w:ind w:left="1440" w:hanging="360"/>
      </w:pPr>
      <w:rPr>
        <w:rFonts w:ascii="Arial" w:hAnsi="Arial" w:hint="default"/>
      </w:rPr>
    </w:lvl>
    <w:lvl w:ilvl="2" w:tplc="3C5CEBFE" w:tentative="1">
      <w:start w:val="1"/>
      <w:numFmt w:val="bullet"/>
      <w:lvlText w:val="•"/>
      <w:lvlJc w:val="left"/>
      <w:pPr>
        <w:tabs>
          <w:tab w:val="num" w:pos="2160"/>
        </w:tabs>
        <w:ind w:left="2160" w:hanging="360"/>
      </w:pPr>
      <w:rPr>
        <w:rFonts w:ascii="Arial" w:hAnsi="Arial" w:hint="default"/>
      </w:rPr>
    </w:lvl>
    <w:lvl w:ilvl="3" w:tplc="F64445CE" w:tentative="1">
      <w:start w:val="1"/>
      <w:numFmt w:val="bullet"/>
      <w:lvlText w:val="•"/>
      <w:lvlJc w:val="left"/>
      <w:pPr>
        <w:tabs>
          <w:tab w:val="num" w:pos="2880"/>
        </w:tabs>
        <w:ind w:left="2880" w:hanging="360"/>
      </w:pPr>
      <w:rPr>
        <w:rFonts w:ascii="Arial" w:hAnsi="Arial" w:hint="default"/>
      </w:rPr>
    </w:lvl>
    <w:lvl w:ilvl="4" w:tplc="73169544" w:tentative="1">
      <w:start w:val="1"/>
      <w:numFmt w:val="bullet"/>
      <w:lvlText w:val="•"/>
      <w:lvlJc w:val="left"/>
      <w:pPr>
        <w:tabs>
          <w:tab w:val="num" w:pos="3600"/>
        </w:tabs>
        <w:ind w:left="3600" w:hanging="360"/>
      </w:pPr>
      <w:rPr>
        <w:rFonts w:ascii="Arial" w:hAnsi="Arial" w:hint="default"/>
      </w:rPr>
    </w:lvl>
    <w:lvl w:ilvl="5" w:tplc="D05614E2" w:tentative="1">
      <w:start w:val="1"/>
      <w:numFmt w:val="bullet"/>
      <w:lvlText w:val="•"/>
      <w:lvlJc w:val="left"/>
      <w:pPr>
        <w:tabs>
          <w:tab w:val="num" w:pos="4320"/>
        </w:tabs>
        <w:ind w:left="4320" w:hanging="360"/>
      </w:pPr>
      <w:rPr>
        <w:rFonts w:ascii="Arial" w:hAnsi="Arial" w:hint="default"/>
      </w:rPr>
    </w:lvl>
    <w:lvl w:ilvl="6" w:tplc="A8FEA25E" w:tentative="1">
      <w:start w:val="1"/>
      <w:numFmt w:val="bullet"/>
      <w:lvlText w:val="•"/>
      <w:lvlJc w:val="left"/>
      <w:pPr>
        <w:tabs>
          <w:tab w:val="num" w:pos="5040"/>
        </w:tabs>
        <w:ind w:left="5040" w:hanging="360"/>
      </w:pPr>
      <w:rPr>
        <w:rFonts w:ascii="Arial" w:hAnsi="Arial" w:hint="default"/>
      </w:rPr>
    </w:lvl>
    <w:lvl w:ilvl="7" w:tplc="6F92C356" w:tentative="1">
      <w:start w:val="1"/>
      <w:numFmt w:val="bullet"/>
      <w:lvlText w:val="•"/>
      <w:lvlJc w:val="left"/>
      <w:pPr>
        <w:tabs>
          <w:tab w:val="num" w:pos="5760"/>
        </w:tabs>
        <w:ind w:left="5760" w:hanging="360"/>
      </w:pPr>
      <w:rPr>
        <w:rFonts w:ascii="Arial" w:hAnsi="Arial" w:hint="default"/>
      </w:rPr>
    </w:lvl>
    <w:lvl w:ilvl="8" w:tplc="6E2C21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5D75F9A"/>
    <w:multiLevelType w:val="hybridMultilevel"/>
    <w:tmpl w:val="C7D01BAE"/>
    <w:lvl w:ilvl="0" w:tplc="B2DE98C8">
      <w:start w:val="10"/>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62BB72BF"/>
    <w:multiLevelType w:val="multilevel"/>
    <w:tmpl w:val="CD9C8082"/>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0257CBA"/>
    <w:multiLevelType w:val="hybridMultilevel"/>
    <w:tmpl w:val="28B866B4"/>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742681017">
    <w:abstractNumId w:val="10"/>
  </w:num>
  <w:num w:numId="2" w16cid:durableId="905646117">
    <w:abstractNumId w:val="10"/>
  </w:num>
  <w:num w:numId="3" w16cid:durableId="1218055561">
    <w:abstractNumId w:val="0"/>
  </w:num>
  <w:num w:numId="4" w16cid:durableId="493111901">
    <w:abstractNumId w:val="12"/>
  </w:num>
  <w:num w:numId="5" w16cid:durableId="389692377">
    <w:abstractNumId w:val="13"/>
  </w:num>
  <w:num w:numId="6" w16cid:durableId="2024092346">
    <w:abstractNumId w:val="5"/>
  </w:num>
  <w:num w:numId="7" w16cid:durableId="816413078">
    <w:abstractNumId w:val="2"/>
  </w:num>
  <w:num w:numId="8" w16cid:durableId="48847092">
    <w:abstractNumId w:val="1"/>
  </w:num>
  <w:num w:numId="9" w16cid:durableId="659424462">
    <w:abstractNumId w:val="3"/>
  </w:num>
  <w:num w:numId="10" w16cid:durableId="1283146931">
    <w:abstractNumId w:val="6"/>
  </w:num>
  <w:num w:numId="11" w16cid:durableId="1552038946">
    <w:abstractNumId w:val="11"/>
  </w:num>
  <w:num w:numId="12" w16cid:durableId="737751158">
    <w:abstractNumId w:val="9"/>
  </w:num>
  <w:num w:numId="13" w16cid:durableId="39019967">
    <w:abstractNumId w:val="7"/>
  </w:num>
  <w:num w:numId="14" w16cid:durableId="788551077">
    <w:abstractNumId w:val="4"/>
  </w:num>
  <w:num w:numId="15" w16cid:durableId="1084061114">
    <w:abstractNumId w:val="8"/>
  </w:num>
  <w:num w:numId="16" w16cid:durableId="13387738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8E"/>
    <w:rsid w:val="00000D26"/>
    <w:rsid w:val="000019CE"/>
    <w:rsid w:val="00002D9A"/>
    <w:rsid w:val="00003E53"/>
    <w:rsid w:val="00003EB3"/>
    <w:rsid w:val="00003EDB"/>
    <w:rsid w:val="000058F0"/>
    <w:rsid w:val="00005955"/>
    <w:rsid w:val="00005E47"/>
    <w:rsid w:val="00006B10"/>
    <w:rsid w:val="00010442"/>
    <w:rsid w:val="000105F5"/>
    <w:rsid w:val="00010F6B"/>
    <w:rsid w:val="00016268"/>
    <w:rsid w:val="000162A3"/>
    <w:rsid w:val="0002412B"/>
    <w:rsid w:val="000246BA"/>
    <w:rsid w:val="00025370"/>
    <w:rsid w:val="00026BE4"/>
    <w:rsid w:val="000271E8"/>
    <w:rsid w:val="00027AF1"/>
    <w:rsid w:val="00035337"/>
    <w:rsid w:val="00037878"/>
    <w:rsid w:val="00041613"/>
    <w:rsid w:val="00041A9E"/>
    <w:rsid w:val="00041DF6"/>
    <w:rsid w:val="0004678E"/>
    <w:rsid w:val="00053806"/>
    <w:rsid w:val="00054D14"/>
    <w:rsid w:val="00055ECD"/>
    <w:rsid w:val="00055F89"/>
    <w:rsid w:val="00056CE9"/>
    <w:rsid w:val="000608DE"/>
    <w:rsid w:val="0006128A"/>
    <w:rsid w:val="00061B91"/>
    <w:rsid w:val="000622DF"/>
    <w:rsid w:val="00065677"/>
    <w:rsid w:val="000678FC"/>
    <w:rsid w:val="00071AF7"/>
    <w:rsid w:val="00071CDB"/>
    <w:rsid w:val="000724D2"/>
    <w:rsid w:val="000725FF"/>
    <w:rsid w:val="00076EA4"/>
    <w:rsid w:val="00080ADA"/>
    <w:rsid w:val="000825E6"/>
    <w:rsid w:val="00083999"/>
    <w:rsid w:val="0008444B"/>
    <w:rsid w:val="00084CCB"/>
    <w:rsid w:val="00085270"/>
    <w:rsid w:val="00093617"/>
    <w:rsid w:val="00096592"/>
    <w:rsid w:val="00096D82"/>
    <w:rsid w:val="000A2491"/>
    <w:rsid w:val="000A2AC5"/>
    <w:rsid w:val="000A3837"/>
    <w:rsid w:val="000A6330"/>
    <w:rsid w:val="000A6FA4"/>
    <w:rsid w:val="000A7001"/>
    <w:rsid w:val="000A7C05"/>
    <w:rsid w:val="000B0261"/>
    <w:rsid w:val="000B1482"/>
    <w:rsid w:val="000B169F"/>
    <w:rsid w:val="000B1CB4"/>
    <w:rsid w:val="000B21C5"/>
    <w:rsid w:val="000B22DE"/>
    <w:rsid w:val="000B3A47"/>
    <w:rsid w:val="000B3E26"/>
    <w:rsid w:val="000B4227"/>
    <w:rsid w:val="000B5DE7"/>
    <w:rsid w:val="000B61E0"/>
    <w:rsid w:val="000C0004"/>
    <w:rsid w:val="000C1B22"/>
    <w:rsid w:val="000C3AB2"/>
    <w:rsid w:val="000C672A"/>
    <w:rsid w:val="000D1A34"/>
    <w:rsid w:val="000D1A94"/>
    <w:rsid w:val="000D34BD"/>
    <w:rsid w:val="000D4701"/>
    <w:rsid w:val="000E2715"/>
    <w:rsid w:val="000E6252"/>
    <w:rsid w:val="000E79F2"/>
    <w:rsid w:val="000F0226"/>
    <w:rsid w:val="000F2B5E"/>
    <w:rsid w:val="000F37D5"/>
    <w:rsid w:val="000F3E4A"/>
    <w:rsid w:val="000F4319"/>
    <w:rsid w:val="001022E1"/>
    <w:rsid w:val="00104519"/>
    <w:rsid w:val="00104B36"/>
    <w:rsid w:val="00106692"/>
    <w:rsid w:val="00111356"/>
    <w:rsid w:val="00111C48"/>
    <w:rsid w:val="0011223F"/>
    <w:rsid w:val="0011425E"/>
    <w:rsid w:val="00114D80"/>
    <w:rsid w:val="00117960"/>
    <w:rsid w:val="00120A2C"/>
    <w:rsid w:val="001217F4"/>
    <w:rsid w:val="00122523"/>
    <w:rsid w:val="00122A43"/>
    <w:rsid w:val="00124773"/>
    <w:rsid w:val="00124D3F"/>
    <w:rsid w:val="001260DA"/>
    <w:rsid w:val="001262A4"/>
    <w:rsid w:val="001265FA"/>
    <w:rsid w:val="0013063B"/>
    <w:rsid w:val="00130868"/>
    <w:rsid w:val="001320EC"/>
    <w:rsid w:val="001321A6"/>
    <w:rsid w:val="001330DF"/>
    <w:rsid w:val="00133886"/>
    <w:rsid w:val="001339A9"/>
    <w:rsid w:val="0013505D"/>
    <w:rsid w:val="00137927"/>
    <w:rsid w:val="0014034C"/>
    <w:rsid w:val="00140987"/>
    <w:rsid w:val="00140ED5"/>
    <w:rsid w:val="001416AA"/>
    <w:rsid w:val="00141D0D"/>
    <w:rsid w:val="00141D73"/>
    <w:rsid w:val="0014270F"/>
    <w:rsid w:val="00145A50"/>
    <w:rsid w:val="001512A6"/>
    <w:rsid w:val="00153764"/>
    <w:rsid w:val="0015625A"/>
    <w:rsid w:val="00161B30"/>
    <w:rsid w:val="0016223B"/>
    <w:rsid w:val="00164CDA"/>
    <w:rsid w:val="0016615F"/>
    <w:rsid w:val="00166820"/>
    <w:rsid w:val="0017050E"/>
    <w:rsid w:val="00172F81"/>
    <w:rsid w:val="001747E1"/>
    <w:rsid w:val="00174A84"/>
    <w:rsid w:val="00176BB1"/>
    <w:rsid w:val="00176BF1"/>
    <w:rsid w:val="0017735A"/>
    <w:rsid w:val="00183777"/>
    <w:rsid w:val="00183DD9"/>
    <w:rsid w:val="00184501"/>
    <w:rsid w:val="00190712"/>
    <w:rsid w:val="00190F6D"/>
    <w:rsid w:val="001911EE"/>
    <w:rsid w:val="00191E9F"/>
    <w:rsid w:val="0019402B"/>
    <w:rsid w:val="001947E4"/>
    <w:rsid w:val="00194E4A"/>
    <w:rsid w:val="0019519E"/>
    <w:rsid w:val="00196429"/>
    <w:rsid w:val="0019754D"/>
    <w:rsid w:val="001A3ECF"/>
    <w:rsid w:val="001A4B08"/>
    <w:rsid w:val="001A71E6"/>
    <w:rsid w:val="001B0C66"/>
    <w:rsid w:val="001B27D1"/>
    <w:rsid w:val="001B3F4B"/>
    <w:rsid w:val="001B59EE"/>
    <w:rsid w:val="001B6D1B"/>
    <w:rsid w:val="001B72BB"/>
    <w:rsid w:val="001C1A3C"/>
    <w:rsid w:val="001C2FF1"/>
    <w:rsid w:val="001C46F9"/>
    <w:rsid w:val="001C5A2A"/>
    <w:rsid w:val="001C6EA8"/>
    <w:rsid w:val="001C75BA"/>
    <w:rsid w:val="001D2665"/>
    <w:rsid w:val="001D2AF3"/>
    <w:rsid w:val="001D5337"/>
    <w:rsid w:val="001D68E1"/>
    <w:rsid w:val="001D6AFC"/>
    <w:rsid w:val="001D777D"/>
    <w:rsid w:val="001E1F0B"/>
    <w:rsid w:val="001E4AF7"/>
    <w:rsid w:val="001E4BAC"/>
    <w:rsid w:val="001F1382"/>
    <w:rsid w:val="001F1C01"/>
    <w:rsid w:val="001F30D0"/>
    <w:rsid w:val="001F5759"/>
    <w:rsid w:val="001F5F7A"/>
    <w:rsid w:val="001F6BDF"/>
    <w:rsid w:val="00200786"/>
    <w:rsid w:val="00201248"/>
    <w:rsid w:val="00202A67"/>
    <w:rsid w:val="00203CA5"/>
    <w:rsid w:val="00204FB4"/>
    <w:rsid w:val="002054CA"/>
    <w:rsid w:val="00205B00"/>
    <w:rsid w:val="00205C25"/>
    <w:rsid w:val="0020720B"/>
    <w:rsid w:val="002078C7"/>
    <w:rsid w:val="002100D6"/>
    <w:rsid w:val="00210184"/>
    <w:rsid w:val="002127CD"/>
    <w:rsid w:val="00213BA7"/>
    <w:rsid w:val="002173B5"/>
    <w:rsid w:val="002178A9"/>
    <w:rsid w:val="00220B51"/>
    <w:rsid w:val="0022140C"/>
    <w:rsid w:val="00221B21"/>
    <w:rsid w:val="00223F98"/>
    <w:rsid w:val="00225635"/>
    <w:rsid w:val="00225C0C"/>
    <w:rsid w:val="00226DA4"/>
    <w:rsid w:val="00226DA6"/>
    <w:rsid w:val="00227E61"/>
    <w:rsid w:val="00230DAE"/>
    <w:rsid w:val="00230F3E"/>
    <w:rsid w:val="00231C4A"/>
    <w:rsid w:val="00232CE8"/>
    <w:rsid w:val="00234922"/>
    <w:rsid w:val="002354C5"/>
    <w:rsid w:val="002410C0"/>
    <w:rsid w:val="00243E9B"/>
    <w:rsid w:val="0024560C"/>
    <w:rsid w:val="00246787"/>
    <w:rsid w:val="0024688A"/>
    <w:rsid w:val="002478D6"/>
    <w:rsid w:val="00251414"/>
    <w:rsid w:val="0025147C"/>
    <w:rsid w:val="0025251D"/>
    <w:rsid w:val="00252888"/>
    <w:rsid w:val="002530E1"/>
    <w:rsid w:val="0025605A"/>
    <w:rsid w:val="00256CC3"/>
    <w:rsid w:val="002573EB"/>
    <w:rsid w:val="002574C7"/>
    <w:rsid w:val="00257734"/>
    <w:rsid w:val="002610DD"/>
    <w:rsid w:val="00262EE5"/>
    <w:rsid w:val="002668EF"/>
    <w:rsid w:val="0026797F"/>
    <w:rsid w:val="00267D6C"/>
    <w:rsid w:val="00267DAC"/>
    <w:rsid w:val="0027037B"/>
    <w:rsid w:val="00270547"/>
    <w:rsid w:val="00270CF1"/>
    <w:rsid w:val="002713A4"/>
    <w:rsid w:val="002737A4"/>
    <w:rsid w:val="0027382C"/>
    <w:rsid w:val="0027652D"/>
    <w:rsid w:val="00276B6A"/>
    <w:rsid w:val="00281E3E"/>
    <w:rsid w:val="00283AD3"/>
    <w:rsid w:val="00290F58"/>
    <w:rsid w:val="00292D8D"/>
    <w:rsid w:val="00293440"/>
    <w:rsid w:val="00295C98"/>
    <w:rsid w:val="002A0D6F"/>
    <w:rsid w:val="002A132D"/>
    <w:rsid w:val="002A2159"/>
    <w:rsid w:val="002A617F"/>
    <w:rsid w:val="002A7CBC"/>
    <w:rsid w:val="002B73CB"/>
    <w:rsid w:val="002C062A"/>
    <w:rsid w:val="002C06AB"/>
    <w:rsid w:val="002C44D4"/>
    <w:rsid w:val="002C5FEC"/>
    <w:rsid w:val="002C7430"/>
    <w:rsid w:val="002C78A7"/>
    <w:rsid w:val="002C7D8B"/>
    <w:rsid w:val="002D20B0"/>
    <w:rsid w:val="002D26A8"/>
    <w:rsid w:val="002D28EB"/>
    <w:rsid w:val="002D2EAD"/>
    <w:rsid w:val="002D3CF0"/>
    <w:rsid w:val="002D715C"/>
    <w:rsid w:val="002D7CA2"/>
    <w:rsid w:val="002E0D21"/>
    <w:rsid w:val="002E16DB"/>
    <w:rsid w:val="002E27D8"/>
    <w:rsid w:val="002E64CD"/>
    <w:rsid w:val="002F0C08"/>
    <w:rsid w:val="002F0D78"/>
    <w:rsid w:val="002F0DE2"/>
    <w:rsid w:val="002F173B"/>
    <w:rsid w:val="002F26A5"/>
    <w:rsid w:val="002F2E24"/>
    <w:rsid w:val="002F3D5B"/>
    <w:rsid w:val="002F4C15"/>
    <w:rsid w:val="002F7045"/>
    <w:rsid w:val="00301EA2"/>
    <w:rsid w:val="00303801"/>
    <w:rsid w:val="0030525A"/>
    <w:rsid w:val="003055EE"/>
    <w:rsid w:val="003069D1"/>
    <w:rsid w:val="00306E1C"/>
    <w:rsid w:val="00316362"/>
    <w:rsid w:val="003177A5"/>
    <w:rsid w:val="00317C56"/>
    <w:rsid w:val="00320BEA"/>
    <w:rsid w:val="003214C4"/>
    <w:rsid w:val="00321C16"/>
    <w:rsid w:val="00322BE2"/>
    <w:rsid w:val="00322BEA"/>
    <w:rsid w:val="00323F6B"/>
    <w:rsid w:val="003241B7"/>
    <w:rsid w:val="00330724"/>
    <w:rsid w:val="00331493"/>
    <w:rsid w:val="00332EA6"/>
    <w:rsid w:val="00333429"/>
    <w:rsid w:val="00336BF0"/>
    <w:rsid w:val="00337C43"/>
    <w:rsid w:val="00340036"/>
    <w:rsid w:val="00340F15"/>
    <w:rsid w:val="003412C3"/>
    <w:rsid w:val="00341D46"/>
    <w:rsid w:val="003431E2"/>
    <w:rsid w:val="00345E8C"/>
    <w:rsid w:val="003467A7"/>
    <w:rsid w:val="00346B0B"/>
    <w:rsid w:val="00351BBB"/>
    <w:rsid w:val="0035298A"/>
    <w:rsid w:val="00355C61"/>
    <w:rsid w:val="00356C49"/>
    <w:rsid w:val="003608D3"/>
    <w:rsid w:val="00362C9F"/>
    <w:rsid w:val="00362D87"/>
    <w:rsid w:val="00362FB6"/>
    <w:rsid w:val="00363E78"/>
    <w:rsid w:val="00365D22"/>
    <w:rsid w:val="00374109"/>
    <w:rsid w:val="003748B0"/>
    <w:rsid w:val="00375E0C"/>
    <w:rsid w:val="00376292"/>
    <w:rsid w:val="00376776"/>
    <w:rsid w:val="00377EF4"/>
    <w:rsid w:val="0038055C"/>
    <w:rsid w:val="00380A12"/>
    <w:rsid w:val="003879E3"/>
    <w:rsid w:val="00390ADA"/>
    <w:rsid w:val="00392918"/>
    <w:rsid w:val="00392A31"/>
    <w:rsid w:val="0039453A"/>
    <w:rsid w:val="00395622"/>
    <w:rsid w:val="003A1CF2"/>
    <w:rsid w:val="003A245E"/>
    <w:rsid w:val="003A37A3"/>
    <w:rsid w:val="003A3F2D"/>
    <w:rsid w:val="003A58D5"/>
    <w:rsid w:val="003B1C72"/>
    <w:rsid w:val="003B36E0"/>
    <w:rsid w:val="003B504B"/>
    <w:rsid w:val="003C3FA3"/>
    <w:rsid w:val="003C4540"/>
    <w:rsid w:val="003C46D7"/>
    <w:rsid w:val="003C6FFF"/>
    <w:rsid w:val="003C72F5"/>
    <w:rsid w:val="003D1919"/>
    <w:rsid w:val="003D3E25"/>
    <w:rsid w:val="003D57EB"/>
    <w:rsid w:val="003E0228"/>
    <w:rsid w:val="003E067B"/>
    <w:rsid w:val="003E1225"/>
    <w:rsid w:val="003E22A3"/>
    <w:rsid w:val="003E4B89"/>
    <w:rsid w:val="003E56EE"/>
    <w:rsid w:val="003E7124"/>
    <w:rsid w:val="003F02A6"/>
    <w:rsid w:val="003F0326"/>
    <w:rsid w:val="003F15DA"/>
    <w:rsid w:val="003F3CEE"/>
    <w:rsid w:val="003F442B"/>
    <w:rsid w:val="004006D4"/>
    <w:rsid w:val="00400920"/>
    <w:rsid w:val="00401EB3"/>
    <w:rsid w:val="00403794"/>
    <w:rsid w:val="004038EC"/>
    <w:rsid w:val="00403A2B"/>
    <w:rsid w:val="00403AE7"/>
    <w:rsid w:val="00403C6B"/>
    <w:rsid w:val="00404D4F"/>
    <w:rsid w:val="0040515B"/>
    <w:rsid w:val="004056F4"/>
    <w:rsid w:val="004102EB"/>
    <w:rsid w:val="00414E2B"/>
    <w:rsid w:val="0041590E"/>
    <w:rsid w:val="00416A03"/>
    <w:rsid w:val="004236BC"/>
    <w:rsid w:val="00423F00"/>
    <w:rsid w:val="004247F5"/>
    <w:rsid w:val="00424DD2"/>
    <w:rsid w:val="004302EE"/>
    <w:rsid w:val="00430325"/>
    <w:rsid w:val="00431AE8"/>
    <w:rsid w:val="0043204C"/>
    <w:rsid w:val="004332EC"/>
    <w:rsid w:val="00435393"/>
    <w:rsid w:val="00436985"/>
    <w:rsid w:val="004408A5"/>
    <w:rsid w:val="0044197D"/>
    <w:rsid w:val="00443CF5"/>
    <w:rsid w:val="004445E0"/>
    <w:rsid w:val="00445FA8"/>
    <w:rsid w:val="00446379"/>
    <w:rsid w:val="00446A79"/>
    <w:rsid w:val="00447E75"/>
    <w:rsid w:val="0045009E"/>
    <w:rsid w:val="0045135E"/>
    <w:rsid w:val="00454352"/>
    <w:rsid w:val="00456DB0"/>
    <w:rsid w:val="004604FF"/>
    <w:rsid w:val="0046109E"/>
    <w:rsid w:val="00461163"/>
    <w:rsid w:val="00461F15"/>
    <w:rsid w:val="00462DBA"/>
    <w:rsid w:val="00463B93"/>
    <w:rsid w:val="00464E13"/>
    <w:rsid w:val="00464EE3"/>
    <w:rsid w:val="00464F26"/>
    <w:rsid w:val="00465322"/>
    <w:rsid w:val="00466474"/>
    <w:rsid w:val="00466777"/>
    <w:rsid w:val="00472699"/>
    <w:rsid w:val="004726A5"/>
    <w:rsid w:val="00472EC4"/>
    <w:rsid w:val="0047568C"/>
    <w:rsid w:val="004767B6"/>
    <w:rsid w:val="00477D43"/>
    <w:rsid w:val="004800D6"/>
    <w:rsid w:val="0048053D"/>
    <w:rsid w:val="00482DCA"/>
    <w:rsid w:val="00483FCB"/>
    <w:rsid w:val="00485C39"/>
    <w:rsid w:val="004910B6"/>
    <w:rsid w:val="00491A67"/>
    <w:rsid w:val="0049289D"/>
    <w:rsid w:val="00493A44"/>
    <w:rsid w:val="0049417E"/>
    <w:rsid w:val="00494460"/>
    <w:rsid w:val="004953A9"/>
    <w:rsid w:val="004956D1"/>
    <w:rsid w:val="00496DCD"/>
    <w:rsid w:val="00497791"/>
    <w:rsid w:val="004A01BB"/>
    <w:rsid w:val="004A0A22"/>
    <w:rsid w:val="004A0C5B"/>
    <w:rsid w:val="004A3705"/>
    <w:rsid w:val="004A4B61"/>
    <w:rsid w:val="004B0486"/>
    <w:rsid w:val="004B2A87"/>
    <w:rsid w:val="004B34C8"/>
    <w:rsid w:val="004B36F0"/>
    <w:rsid w:val="004B63B2"/>
    <w:rsid w:val="004B7E30"/>
    <w:rsid w:val="004C077C"/>
    <w:rsid w:val="004C1105"/>
    <w:rsid w:val="004C18AB"/>
    <w:rsid w:val="004C3967"/>
    <w:rsid w:val="004C621C"/>
    <w:rsid w:val="004C6C32"/>
    <w:rsid w:val="004C7E3E"/>
    <w:rsid w:val="004D107A"/>
    <w:rsid w:val="004D108B"/>
    <w:rsid w:val="004D2BBC"/>
    <w:rsid w:val="004D2D3A"/>
    <w:rsid w:val="004D4DC0"/>
    <w:rsid w:val="004D774C"/>
    <w:rsid w:val="004E04BD"/>
    <w:rsid w:val="004E0B29"/>
    <w:rsid w:val="004E1CF4"/>
    <w:rsid w:val="004E2987"/>
    <w:rsid w:val="004E2D9E"/>
    <w:rsid w:val="004E4878"/>
    <w:rsid w:val="004E6313"/>
    <w:rsid w:val="004E6B6B"/>
    <w:rsid w:val="004F0584"/>
    <w:rsid w:val="004F0746"/>
    <w:rsid w:val="004F0F61"/>
    <w:rsid w:val="004F4952"/>
    <w:rsid w:val="004F70BE"/>
    <w:rsid w:val="004F7340"/>
    <w:rsid w:val="00500817"/>
    <w:rsid w:val="00500A2C"/>
    <w:rsid w:val="00500B8E"/>
    <w:rsid w:val="00501AA9"/>
    <w:rsid w:val="005021F0"/>
    <w:rsid w:val="00504390"/>
    <w:rsid w:val="00505714"/>
    <w:rsid w:val="00506DC2"/>
    <w:rsid w:val="005076B2"/>
    <w:rsid w:val="00510B71"/>
    <w:rsid w:val="00512740"/>
    <w:rsid w:val="00515180"/>
    <w:rsid w:val="00517C34"/>
    <w:rsid w:val="00520A48"/>
    <w:rsid w:val="00523ECB"/>
    <w:rsid w:val="0052700A"/>
    <w:rsid w:val="005306D5"/>
    <w:rsid w:val="0053177C"/>
    <w:rsid w:val="005319C4"/>
    <w:rsid w:val="00532078"/>
    <w:rsid w:val="0053326D"/>
    <w:rsid w:val="00533665"/>
    <w:rsid w:val="005350CB"/>
    <w:rsid w:val="005351FF"/>
    <w:rsid w:val="0053553D"/>
    <w:rsid w:val="00536803"/>
    <w:rsid w:val="00536BC4"/>
    <w:rsid w:val="0053779C"/>
    <w:rsid w:val="0054066F"/>
    <w:rsid w:val="00541BE0"/>
    <w:rsid w:val="00541C47"/>
    <w:rsid w:val="0054263A"/>
    <w:rsid w:val="005432D7"/>
    <w:rsid w:val="00544205"/>
    <w:rsid w:val="005448B1"/>
    <w:rsid w:val="00544EDC"/>
    <w:rsid w:val="0054555D"/>
    <w:rsid w:val="005465CE"/>
    <w:rsid w:val="00547125"/>
    <w:rsid w:val="00552364"/>
    <w:rsid w:val="00552BB9"/>
    <w:rsid w:val="0055502D"/>
    <w:rsid w:val="0056064C"/>
    <w:rsid w:val="005619B3"/>
    <w:rsid w:val="005619F2"/>
    <w:rsid w:val="00561B11"/>
    <w:rsid w:val="0056275B"/>
    <w:rsid w:val="005637CF"/>
    <w:rsid w:val="00563DBC"/>
    <w:rsid w:val="00566C7B"/>
    <w:rsid w:val="00573048"/>
    <w:rsid w:val="00573E81"/>
    <w:rsid w:val="005740F6"/>
    <w:rsid w:val="0057536C"/>
    <w:rsid w:val="00575B70"/>
    <w:rsid w:val="0057688A"/>
    <w:rsid w:val="00581897"/>
    <w:rsid w:val="00584AAF"/>
    <w:rsid w:val="00584C71"/>
    <w:rsid w:val="00584E2A"/>
    <w:rsid w:val="0058501D"/>
    <w:rsid w:val="0058510C"/>
    <w:rsid w:val="0058575D"/>
    <w:rsid w:val="00586767"/>
    <w:rsid w:val="00586F53"/>
    <w:rsid w:val="005874DC"/>
    <w:rsid w:val="00590713"/>
    <w:rsid w:val="00591148"/>
    <w:rsid w:val="00591743"/>
    <w:rsid w:val="00591E17"/>
    <w:rsid w:val="00593A53"/>
    <w:rsid w:val="0059449E"/>
    <w:rsid w:val="005957C0"/>
    <w:rsid w:val="00596A17"/>
    <w:rsid w:val="005974CE"/>
    <w:rsid w:val="005A0CB3"/>
    <w:rsid w:val="005A2EC7"/>
    <w:rsid w:val="005A6134"/>
    <w:rsid w:val="005A7799"/>
    <w:rsid w:val="005B0319"/>
    <w:rsid w:val="005B2BBB"/>
    <w:rsid w:val="005B2D40"/>
    <w:rsid w:val="005B4B3D"/>
    <w:rsid w:val="005C2605"/>
    <w:rsid w:val="005C2924"/>
    <w:rsid w:val="005C3982"/>
    <w:rsid w:val="005C3F66"/>
    <w:rsid w:val="005D0797"/>
    <w:rsid w:val="005D0993"/>
    <w:rsid w:val="005D6451"/>
    <w:rsid w:val="005D6C9C"/>
    <w:rsid w:val="005D78C7"/>
    <w:rsid w:val="005E250E"/>
    <w:rsid w:val="005E317B"/>
    <w:rsid w:val="005E56B0"/>
    <w:rsid w:val="005F07C4"/>
    <w:rsid w:val="005F0CB4"/>
    <w:rsid w:val="005F3924"/>
    <w:rsid w:val="005F3DC9"/>
    <w:rsid w:val="005F7EE1"/>
    <w:rsid w:val="00603FFA"/>
    <w:rsid w:val="00607F8E"/>
    <w:rsid w:val="006120E3"/>
    <w:rsid w:val="00615B33"/>
    <w:rsid w:val="00620014"/>
    <w:rsid w:val="00621DD8"/>
    <w:rsid w:val="00621FFA"/>
    <w:rsid w:val="006225FD"/>
    <w:rsid w:val="006229BF"/>
    <w:rsid w:val="0062331B"/>
    <w:rsid w:val="006253EF"/>
    <w:rsid w:val="00625520"/>
    <w:rsid w:val="006273E2"/>
    <w:rsid w:val="0063248A"/>
    <w:rsid w:val="00633B11"/>
    <w:rsid w:val="00634820"/>
    <w:rsid w:val="00636729"/>
    <w:rsid w:val="00636CEF"/>
    <w:rsid w:val="00643032"/>
    <w:rsid w:val="00643748"/>
    <w:rsid w:val="0064583E"/>
    <w:rsid w:val="00645C21"/>
    <w:rsid w:val="00653325"/>
    <w:rsid w:val="00657A0F"/>
    <w:rsid w:val="00661D8B"/>
    <w:rsid w:val="00662E27"/>
    <w:rsid w:val="006637F2"/>
    <w:rsid w:val="00663D25"/>
    <w:rsid w:val="00665588"/>
    <w:rsid w:val="006658D2"/>
    <w:rsid w:val="00665ECA"/>
    <w:rsid w:val="00672FA6"/>
    <w:rsid w:val="00674399"/>
    <w:rsid w:val="006766D0"/>
    <w:rsid w:val="00682C83"/>
    <w:rsid w:val="00683138"/>
    <w:rsid w:val="00686B83"/>
    <w:rsid w:val="00690416"/>
    <w:rsid w:val="006915FC"/>
    <w:rsid w:val="00692115"/>
    <w:rsid w:val="00692BE9"/>
    <w:rsid w:val="006943BE"/>
    <w:rsid w:val="00695A2D"/>
    <w:rsid w:val="00695F31"/>
    <w:rsid w:val="006A1BC9"/>
    <w:rsid w:val="006A1D5A"/>
    <w:rsid w:val="006A6C75"/>
    <w:rsid w:val="006A7103"/>
    <w:rsid w:val="006B054D"/>
    <w:rsid w:val="006B2804"/>
    <w:rsid w:val="006B3238"/>
    <w:rsid w:val="006B4863"/>
    <w:rsid w:val="006B51C1"/>
    <w:rsid w:val="006B70EC"/>
    <w:rsid w:val="006C0A23"/>
    <w:rsid w:val="006C1F47"/>
    <w:rsid w:val="006C25FA"/>
    <w:rsid w:val="006C3A47"/>
    <w:rsid w:val="006C5285"/>
    <w:rsid w:val="006C5605"/>
    <w:rsid w:val="006C6EDA"/>
    <w:rsid w:val="006C6F6E"/>
    <w:rsid w:val="006D0C79"/>
    <w:rsid w:val="006D2607"/>
    <w:rsid w:val="006D59D8"/>
    <w:rsid w:val="006D6146"/>
    <w:rsid w:val="006D62D2"/>
    <w:rsid w:val="006D7355"/>
    <w:rsid w:val="006E00EE"/>
    <w:rsid w:val="006E14CB"/>
    <w:rsid w:val="006E21B0"/>
    <w:rsid w:val="006E23ED"/>
    <w:rsid w:val="006E3C36"/>
    <w:rsid w:val="006E76B7"/>
    <w:rsid w:val="006E7B5E"/>
    <w:rsid w:val="006F01C2"/>
    <w:rsid w:val="006F0550"/>
    <w:rsid w:val="006F3155"/>
    <w:rsid w:val="006F31E5"/>
    <w:rsid w:val="006F55BB"/>
    <w:rsid w:val="007030B5"/>
    <w:rsid w:val="00705185"/>
    <w:rsid w:val="00705BFA"/>
    <w:rsid w:val="00710FC5"/>
    <w:rsid w:val="00712549"/>
    <w:rsid w:val="00712F98"/>
    <w:rsid w:val="00716D5A"/>
    <w:rsid w:val="00716EED"/>
    <w:rsid w:val="0072051A"/>
    <w:rsid w:val="00722BAF"/>
    <w:rsid w:val="007256C1"/>
    <w:rsid w:val="00730282"/>
    <w:rsid w:val="00730337"/>
    <w:rsid w:val="0073067F"/>
    <w:rsid w:val="00735665"/>
    <w:rsid w:val="007368C4"/>
    <w:rsid w:val="0073747F"/>
    <w:rsid w:val="00741CD7"/>
    <w:rsid w:val="00742D0C"/>
    <w:rsid w:val="00743016"/>
    <w:rsid w:val="00743601"/>
    <w:rsid w:val="00743BFF"/>
    <w:rsid w:val="007459A6"/>
    <w:rsid w:val="00745B86"/>
    <w:rsid w:val="00750ABD"/>
    <w:rsid w:val="00750CF7"/>
    <w:rsid w:val="00751D21"/>
    <w:rsid w:val="007522D2"/>
    <w:rsid w:val="00755522"/>
    <w:rsid w:val="00760D04"/>
    <w:rsid w:val="0076194B"/>
    <w:rsid w:val="0076316F"/>
    <w:rsid w:val="00763E97"/>
    <w:rsid w:val="00764B3A"/>
    <w:rsid w:val="0076601C"/>
    <w:rsid w:val="00766605"/>
    <w:rsid w:val="00770270"/>
    <w:rsid w:val="0077448F"/>
    <w:rsid w:val="00774FBF"/>
    <w:rsid w:val="00777C00"/>
    <w:rsid w:val="00777EA9"/>
    <w:rsid w:val="007812BE"/>
    <w:rsid w:val="0078202F"/>
    <w:rsid w:val="00783389"/>
    <w:rsid w:val="0078364F"/>
    <w:rsid w:val="00784523"/>
    <w:rsid w:val="0079329B"/>
    <w:rsid w:val="007934DF"/>
    <w:rsid w:val="007938AD"/>
    <w:rsid w:val="00794501"/>
    <w:rsid w:val="007946BE"/>
    <w:rsid w:val="0079475B"/>
    <w:rsid w:val="007A0DF4"/>
    <w:rsid w:val="007A1022"/>
    <w:rsid w:val="007A197E"/>
    <w:rsid w:val="007A22E8"/>
    <w:rsid w:val="007A2D80"/>
    <w:rsid w:val="007A533C"/>
    <w:rsid w:val="007A70AA"/>
    <w:rsid w:val="007A79AE"/>
    <w:rsid w:val="007A7F44"/>
    <w:rsid w:val="007B144B"/>
    <w:rsid w:val="007B1BBE"/>
    <w:rsid w:val="007B1CAB"/>
    <w:rsid w:val="007B622B"/>
    <w:rsid w:val="007C01F9"/>
    <w:rsid w:val="007C248E"/>
    <w:rsid w:val="007C3313"/>
    <w:rsid w:val="007C5962"/>
    <w:rsid w:val="007D302A"/>
    <w:rsid w:val="007D4C6F"/>
    <w:rsid w:val="007D5D27"/>
    <w:rsid w:val="007D6AA7"/>
    <w:rsid w:val="007D774B"/>
    <w:rsid w:val="007E25EE"/>
    <w:rsid w:val="007E6DD3"/>
    <w:rsid w:val="007E74F8"/>
    <w:rsid w:val="007F1607"/>
    <w:rsid w:val="007F3DC2"/>
    <w:rsid w:val="007F60BF"/>
    <w:rsid w:val="007F65FE"/>
    <w:rsid w:val="0080063D"/>
    <w:rsid w:val="00801929"/>
    <w:rsid w:val="0080316F"/>
    <w:rsid w:val="00803C45"/>
    <w:rsid w:val="008043F2"/>
    <w:rsid w:val="008072A6"/>
    <w:rsid w:val="0081012B"/>
    <w:rsid w:val="00810C55"/>
    <w:rsid w:val="00810C8E"/>
    <w:rsid w:val="008112D5"/>
    <w:rsid w:val="008143C1"/>
    <w:rsid w:val="00815220"/>
    <w:rsid w:val="00816DB9"/>
    <w:rsid w:val="00817713"/>
    <w:rsid w:val="00820C47"/>
    <w:rsid w:val="00820F57"/>
    <w:rsid w:val="00821384"/>
    <w:rsid w:val="00821753"/>
    <w:rsid w:val="00822FFA"/>
    <w:rsid w:val="0082337E"/>
    <w:rsid w:val="00825B77"/>
    <w:rsid w:val="00825D95"/>
    <w:rsid w:val="00827F4F"/>
    <w:rsid w:val="00830806"/>
    <w:rsid w:val="008309ED"/>
    <w:rsid w:val="00830CCD"/>
    <w:rsid w:val="00831385"/>
    <w:rsid w:val="00831BEA"/>
    <w:rsid w:val="00834A0F"/>
    <w:rsid w:val="00835273"/>
    <w:rsid w:val="0083535B"/>
    <w:rsid w:val="00835427"/>
    <w:rsid w:val="00836E58"/>
    <w:rsid w:val="008375C7"/>
    <w:rsid w:val="00842ACD"/>
    <w:rsid w:val="00842BE7"/>
    <w:rsid w:val="00843D11"/>
    <w:rsid w:val="0084524F"/>
    <w:rsid w:val="00846429"/>
    <w:rsid w:val="0084686A"/>
    <w:rsid w:val="00847A66"/>
    <w:rsid w:val="00847C2D"/>
    <w:rsid w:val="00850900"/>
    <w:rsid w:val="00850BC0"/>
    <w:rsid w:val="0085237E"/>
    <w:rsid w:val="0085713A"/>
    <w:rsid w:val="0086063B"/>
    <w:rsid w:val="008609DB"/>
    <w:rsid w:val="0086221F"/>
    <w:rsid w:val="00862E72"/>
    <w:rsid w:val="0086313D"/>
    <w:rsid w:val="00864FB5"/>
    <w:rsid w:val="008672DA"/>
    <w:rsid w:val="00867A84"/>
    <w:rsid w:val="00867B3D"/>
    <w:rsid w:val="0087177B"/>
    <w:rsid w:val="00872910"/>
    <w:rsid w:val="008733D6"/>
    <w:rsid w:val="00874577"/>
    <w:rsid w:val="00876240"/>
    <w:rsid w:val="008800BA"/>
    <w:rsid w:val="00880A64"/>
    <w:rsid w:val="00882847"/>
    <w:rsid w:val="00883A89"/>
    <w:rsid w:val="00883E17"/>
    <w:rsid w:val="00886290"/>
    <w:rsid w:val="00887FA3"/>
    <w:rsid w:val="00892D10"/>
    <w:rsid w:val="00892F70"/>
    <w:rsid w:val="00894486"/>
    <w:rsid w:val="008957A0"/>
    <w:rsid w:val="00895D6C"/>
    <w:rsid w:val="0089658C"/>
    <w:rsid w:val="0089701D"/>
    <w:rsid w:val="008A16E0"/>
    <w:rsid w:val="008A1872"/>
    <w:rsid w:val="008A2E3D"/>
    <w:rsid w:val="008A347F"/>
    <w:rsid w:val="008A3DE1"/>
    <w:rsid w:val="008A4874"/>
    <w:rsid w:val="008A57F3"/>
    <w:rsid w:val="008A611E"/>
    <w:rsid w:val="008A7F88"/>
    <w:rsid w:val="008B1B8C"/>
    <w:rsid w:val="008B2A9C"/>
    <w:rsid w:val="008B476C"/>
    <w:rsid w:val="008B4969"/>
    <w:rsid w:val="008B5C30"/>
    <w:rsid w:val="008C1284"/>
    <w:rsid w:val="008C1499"/>
    <w:rsid w:val="008C29A8"/>
    <w:rsid w:val="008C35DB"/>
    <w:rsid w:val="008D1D56"/>
    <w:rsid w:val="008D2451"/>
    <w:rsid w:val="008D414A"/>
    <w:rsid w:val="008D49FD"/>
    <w:rsid w:val="008D4DD2"/>
    <w:rsid w:val="008D4E19"/>
    <w:rsid w:val="008E0499"/>
    <w:rsid w:val="008E23A8"/>
    <w:rsid w:val="008E2A1B"/>
    <w:rsid w:val="008E38BA"/>
    <w:rsid w:val="008F0E83"/>
    <w:rsid w:val="008F2649"/>
    <w:rsid w:val="008F2C1D"/>
    <w:rsid w:val="008F3085"/>
    <w:rsid w:val="0090015A"/>
    <w:rsid w:val="009012CA"/>
    <w:rsid w:val="00903705"/>
    <w:rsid w:val="00906096"/>
    <w:rsid w:val="009069E6"/>
    <w:rsid w:val="00907134"/>
    <w:rsid w:val="00910382"/>
    <w:rsid w:val="009110BF"/>
    <w:rsid w:val="009112A7"/>
    <w:rsid w:val="00911904"/>
    <w:rsid w:val="009128E0"/>
    <w:rsid w:val="00913442"/>
    <w:rsid w:val="009137FB"/>
    <w:rsid w:val="00914E22"/>
    <w:rsid w:val="00914F15"/>
    <w:rsid w:val="0091531A"/>
    <w:rsid w:val="009158BD"/>
    <w:rsid w:val="00917D8F"/>
    <w:rsid w:val="00920483"/>
    <w:rsid w:val="00922092"/>
    <w:rsid w:val="009232F4"/>
    <w:rsid w:val="00924409"/>
    <w:rsid w:val="00924683"/>
    <w:rsid w:val="009357BC"/>
    <w:rsid w:val="00935F5D"/>
    <w:rsid w:val="009405A0"/>
    <w:rsid w:val="009406A6"/>
    <w:rsid w:val="0094125C"/>
    <w:rsid w:val="009501DB"/>
    <w:rsid w:val="0095133F"/>
    <w:rsid w:val="00951DFF"/>
    <w:rsid w:val="00952667"/>
    <w:rsid w:val="009531F4"/>
    <w:rsid w:val="00957375"/>
    <w:rsid w:val="009611AD"/>
    <w:rsid w:val="009612A8"/>
    <w:rsid w:val="009628B5"/>
    <w:rsid w:val="00962AB9"/>
    <w:rsid w:val="00964D06"/>
    <w:rsid w:val="00964FB1"/>
    <w:rsid w:val="009659C4"/>
    <w:rsid w:val="00966566"/>
    <w:rsid w:val="009668F5"/>
    <w:rsid w:val="00966BAA"/>
    <w:rsid w:val="0097049F"/>
    <w:rsid w:val="00970940"/>
    <w:rsid w:val="00971700"/>
    <w:rsid w:val="00971B00"/>
    <w:rsid w:val="0097276E"/>
    <w:rsid w:val="00975D5B"/>
    <w:rsid w:val="00976309"/>
    <w:rsid w:val="00976F2E"/>
    <w:rsid w:val="00980A46"/>
    <w:rsid w:val="009811B2"/>
    <w:rsid w:val="0098148B"/>
    <w:rsid w:val="00983E03"/>
    <w:rsid w:val="009840D6"/>
    <w:rsid w:val="0098509A"/>
    <w:rsid w:val="00986736"/>
    <w:rsid w:val="00987470"/>
    <w:rsid w:val="009904AA"/>
    <w:rsid w:val="009913F0"/>
    <w:rsid w:val="0099223C"/>
    <w:rsid w:val="00993BEE"/>
    <w:rsid w:val="00994542"/>
    <w:rsid w:val="00994DD0"/>
    <w:rsid w:val="00995B77"/>
    <w:rsid w:val="00995BFB"/>
    <w:rsid w:val="00997006"/>
    <w:rsid w:val="00997EE4"/>
    <w:rsid w:val="009A0C9B"/>
    <w:rsid w:val="009A115A"/>
    <w:rsid w:val="009A1FE0"/>
    <w:rsid w:val="009A2C1C"/>
    <w:rsid w:val="009A563A"/>
    <w:rsid w:val="009A6921"/>
    <w:rsid w:val="009B034A"/>
    <w:rsid w:val="009B0830"/>
    <w:rsid w:val="009B0A29"/>
    <w:rsid w:val="009B0EC9"/>
    <w:rsid w:val="009B242F"/>
    <w:rsid w:val="009B29BD"/>
    <w:rsid w:val="009B2F84"/>
    <w:rsid w:val="009B3D6B"/>
    <w:rsid w:val="009B4B6E"/>
    <w:rsid w:val="009B6F8F"/>
    <w:rsid w:val="009C0777"/>
    <w:rsid w:val="009C279E"/>
    <w:rsid w:val="009C6EFA"/>
    <w:rsid w:val="009C6F92"/>
    <w:rsid w:val="009C7F45"/>
    <w:rsid w:val="009D2780"/>
    <w:rsid w:val="009D30D4"/>
    <w:rsid w:val="009D4F51"/>
    <w:rsid w:val="009D79F2"/>
    <w:rsid w:val="009E393A"/>
    <w:rsid w:val="009E45F8"/>
    <w:rsid w:val="009F1757"/>
    <w:rsid w:val="009F27B5"/>
    <w:rsid w:val="009F2D67"/>
    <w:rsid w:val="009F31CC"/>
    <w:rsid w:val="009F5A24"/>
    <w:rsid w:val="009F67EA"/>
    <w:rsid w:val="00A0146C"/>
    <w:rsid w:val="00A0367D"/>
    <w:rsid w:val="00A0393D"/>
    <w:rsid w:val="00A0522B"/>
    <w:rsid w:val="00A06E7B"/>
    <w:rsid w:val="00A13504"/>
    <w:rsid w:val="00A1363D"/>
    <w:rsid w:val="00A1382A"/>
    <w:rsid w:val="00A1760A"/>
    <w:rsid w:val="00A20D69"/>
    <w:rsid w:val="00A233ED"/>
    <w:rsid w:val="00A2459B"/>
    <w:rsid w:val="00A278F2"/>
    <w:rsid w:val="00A30B63"/>
    <w:rsid w:val="00A30DF1"/>
    <w:rsid w:val="00A31208"/>
    <w:rsid w:val="00A315FF"/>
    <w:rsid w:val="00A35CDB"/>
    <w:rsid w:val="00A35E81"/>
    <w:rsid w:val="00A40A64"/>
    <w:rsid w:val="00A40B2B"/>
    <w:rsid w:val="00A43785"/>
    <w:rsid w:val="00A45A01"/>
    <w:rsid w:val="00A46CD9"/>
    <w:rsid w:val="00A524C8"/>
    <w:rsid w:val="00A5457F"/>
    <w:rsid w:val="00A57AB0"/>
    <w:rsid w:val="00A6197D"/>
    <w:rsid w:val="00A628F5"/>
    <w:rsid w:val="00A65CDF"/>
    <w:rsid w:val="00A6716B"/>
    <w:rsid w:val="00A71966"/>
    <w:rsid w:val="00A720AC"/>
    <w:rsid w:val="00A74B09"/>
    <w:rsid w:val="00A75CDD"/>
    <w:rsid w:val="00A75EBA"/>
    <w:rsid w:val="00A770D9"/>
    <w:rsid w:val="00A80632"/>
    <w:rsid w:val="00A8162C"/>
    <w:rsid w:val="00A82089"/>
    <w:rsid w:val="00A8282F"/>
    <w:rsid w:val="00A855A6"/>
    <w:rsid w:val="00A858CC"/>
    <w:rsid w:val="00A87A11"/>
    <w:rsid w:val="00A93900"/>
    <w:rsid w:val="00A94330"/>
    <w:rsid w:val="00A946BD"/>
    <w:rsid w:val="00A9551F"/>
    <w:rsid w:val="00A95DB8"/>
    <w:rsid w:val="00A95DC8"/>
    <w:rsid w:val="00A9699D"/>
    <w:rsid w:val="00A976E3"/>
    <w:rsid w:val="00AA1BCD"/>
    <w:rsid w:val="00AA274F"/>
    <w:rsid w:val="00AA2B42"/>
    <w:rsid w:val="00AA3FF9"/>
    <w:rsid w:val="00AA6F66"/>
    <w:rsid w:val="00AB187D"/>
    <w:rsid w:val="00AB2CB7"/>
    <w:rsid w:val="00AB51F4"/>
    <w:rsid w:val="00AB5472"/>
    <w:rsid w:val="00AB6E31"/>
    <w:rsid w:val="00AC06FA"/>
    <w:rsid w:val="00AC0831"/>
    <w:rsid w:val="00AC0898"/>
    <w:rsid w:val="00AC5025"/>
    <w:rsid w:val="00AC524C"/>
    <w:rsid w:val="00AC5DAA"/>
    <w:rsid w:val="00AD004E"/>
    <w:rsid w:val="00AD33D0"/>
    <w:rsid w:val="00AD6060"/>
    <w:rsid w:val="00AD6A98"/>
    <w:rsid w:val="00AD7C0E"/>
    <w:rsid w:val="00AE0C3B"/>
    <w:rsid w:val="00AE0DBB"/>
    <w:rsid w:val="00AE34D4"/>
    <w:rsid w:val="00AE413B"/>
    <w:rsid w:val="00AE474A"/>
    <w:rsid w:val="00AE48E3"/>
    <w:rsid w:val="00AE5F4E"/>
    <w:rsid w:val="00AF1169"/>
    <w:rsid w:val="00AF4398"/>
    <w:rsid w:val="00AF4A69"/>
    <w:rsid w:val="00AF4BF0"/>
    <w:rsid w:val="00AF5416"/>
    <w:rsid w:val="00AF5711"/>
    <w:rsid w:val="00B00ABC"/>
    <w:rsid w:val="00B019F0"/>
    <w:rsid w:val="00B01EA2"/>
    <w:rsid w:val="00B03677"/>
    <w:rsid w:val="00B040C8"/>
    <w:rsid w:val="00B053E3"/>
    <w:rsid w:val="00B0722C"/>
    <w:rsid w:val="00B07841"/>
    <w:rsid w:val="00B1066F"/>
    <w:rsid w:val="00B12459"/>
    <w:rsid w:val="00B12B89"/>
    <w:rsid w:val="00B1353F"/>
    <w:rsid w:val="00B13C62"/>
    <w:rsid w:val="00B15D36"/>
    <w:rsid w:val="00B17AF1"/>
    <w:rsid w:val="00B2058C"/>
    <w:rsid w:val="00B20762"/>
    <w:rsid w:val="00B26175"/>
    <w:rsid w:val="00B277B5"/>
    <w:rsid w:val="00B30028"/>
    <w:rsid w:val="00B30B8C"/>
    <w:rsid w:val="00B31A82"/>
    <w:rsid w:val="00B31AE6"/>
    <w:rsid w:val="00B324EB"/>
    <w:rsid w:val="00B35790"/>
    <w:rsid w:val="00B36429"/>
    <w:rsid w:val="00B36EFC"/>
    <w:rsid w:val="00B36F42"/>
    <w:rsid w:val="00B37667"/>
    <w:rsid w:val="00B40A18"/>
    <w:rsid w:val="00B411C1"/>
    <w:rsid w:val="00B435BF"/>
    <w:rsid w:val="00B435F9"/>
    <w:rsid w:val="00B4438E"/>
    <w:rsid w:val="00B447D0"/>
    <w:rsid w:val="00B456AE"/>
    <w:rsid w:val="00B45B9F"/>
    <w:rsid w:val="00B469A4"/>
    <w:rsid w:val="00B47650"/>
    <w:rsid w:val="00B478A9"/>
    <w:rsid w:val="00B47BE1"/>
    <w:rsid w:val="00B521AC"/>
    <w:rsid w:val="00B529A7"/>
    <w:rsid w:val="00B52A9A"/>
    <w:rsid w:val="00B53DDE"/>
    <w:rsid w:val="00B55DDB"/>
    <w:rsid w:val="00B56251"/>
    <w:rsid w:val="00B56951"/>
    <w:rsid w:val="00B574A5"/>
    <w:rsid w:val="00B576CD"/>
    <w:rsid w:val="00B61DC0"/>
    <w:rsid w:val="00B62799"/>
    <w:rsid w:val="00B62A08"/>
    <w:rsid w:val="00B63913"/>
    <w:rsid w:val="00B6511A"/>
    <w:rsid w:val="00B66D1B"/>
    <w:rsid w:val="00B67708"/>
    <w:rsid w:val="00B73E22"/>
    <w:rsid w:val="00B75605"/>
    <w:rsid w:val="00B75B48"/>
    <w:rsid w:val="00B76867"/>
    <w:rsid w:val="00B772E0"/>
    <w:rsid w:val="00B82B3D"/>
    <w:rsid w:val="00B82C94"/>
    <w:rsid w:val="00B83F81"/>
    <w:rsid w:val="00B8421B"/>
    <w:rsid w:val="00B84A5E"/>
    <w:rsid w:val="00B84A77"/>
    <w:rsid w:val="00B84BBC"/>
    <w:rsid w:val="00B870DD"/>
    <w:rsid w:val="00B87395"/>
    <w:rsid w:val="00B87EA4"/>
    <w:rsid w:val="00B903D3"/>
    <w:rsid w:val="00B9109C"/>
    <w:rsid w:val="00B933EE"/>
    <w:rsid w:val="00B94469"/>
    <w:rsid w:val="00B94AA9"/>
    <w:rsid w:val="00B94D91"/>
    <w:rsid w:val="00B96406"/>
    <w:rsid w:val="00B9687A"/>
    <w:rsid w:val="00B971BD"/>
    <w:rsid w:val="00B97D16"/>
    <w:rsid w:val="00BA088E"/>
    <w:rsid w:val="00BA3EC1"/>
    <w:rsid w:val="00BA50A4"/>
    <w:rsid w:val="00BA50EE"/>
    <w:rsid w:val="00BA57E4"/>
    <w:rsid w:val="00BA5E2B"/>
    <w:rsid w:val="00BA7627"/>
    <w:rsid w:val="00BA7C4D"/>
    <w:rsid w:val="00BB238A"/>
    <w:rsid w:val="00BB44DE"/>
    <w:rsid w:val="00BB45B7"/>
    <w:rsid w:val="00BB66F7"/>
    <w:rsid w:val="00BB6DBF"/>
    <w:rsid w:val="00BC5D03"/>
    <w:rsid w:val="00BC618B"/>
    <w:rsid w:val="00BC6F36"/>
    <w:rsid w:val="00BD09FE"/>
    <w:rsid w:val="00BD1686"/>
    <w:rsid w:val="00BD186E"/>
    <w:rsid w:val="00BD2ADE"/>
    <w:rsid w:val="00BD4994"/>
    <w:rsid w:val="00BE083F"/>
    <w:rsid w:val="00BE0F75"/>
    <w:rsid w:val="00BE27D2"/>
    <w:rsid w:val="00BE6384"/>
    <w:rsid w:val="00BE671C"/>
    <w:rsid w:val="00BE6965"/>
    <w:rsid w:val="00BE7647"/>
    <w:rsid w:val="00BF08BD"/>
    <w:rsid w:val="00BF434F"/>
    <w:rsid w:val="00BF5155"/>
    <w:rsid w:val="00BF7B9D"/>
    <w:rsid w:val="00BF7E74"/>
    <w:rsid w:val="00C01262"/>
    <w:rsid w:val="00C030D6"/>
    <w:rsid w:val="00C03929"/>
    <w:rsid w:val="00C03AEE"/>
    <w:rsid w:val="00C056C8"/>
    <w:rsid w:val="00C0583F"/>
    <w:rsid w:val="00C05DEB"/>
    <w:rsid w:val="00C06025"/>
    <w:rsid w:val="00C11CE5"/>
    <w:rsid w:val="00C11DF6"/>
    <w:rsid w:val="00C124B0"/>
    <w:rsid w:val="00C133BE"/>
    <w:rsid w:val="00C13D83"/>
    <w:rsid w:val="00C2018D"/>
    <w:rsid w:val="00C267C2"/>
    <w:rsid w:val="00C3335F"/>
    <w:rsid w:val="00C347BA"/>
    <w:rsid w:val="00C36575"/>
    <w:rsid w:val="00C3697D"/>
    <w:rsid w:val="00C37533"/>
    <w:rsid w:val="00C4144C"/>
    <w:rsid w:val="00C41E3A"/>
    <w:rsid w:val="00C42019"/>
    <w:rsid w:val="00C431D3"/>
    <w:rsid w:val="00C44DE8"/>
    <w:rsid w:val="00C459A2"/>
    <w:rsid w:val="00C470BC"/>
    <w:rsid w:val="00C50173"/>
    <w:rsid w:val="00C5072A"/>
    <w:rsid w:val="00C55054"/>
    <w:rsid w:val="00C5583D"/>
    <w:rsid w:val="00C56F9C"/>
    <w:rsid w:val="00C5774B"/>
    <w:rsid w:val="00C57C2B"/>
    <w:rsid w:val="00C61486"/>
    <w:rsid w:val="00C62626"/>
    <w:rsid w:val="00C62BFB"/>
    <w:rsid w:val="00C65D45"/>
    <w:rsid w:val="00C739F5"/>
    <w:rsid w:val="00C73E05"/>
    <w:rsid w:val="00C76FB8"/>
    <w:rsid w:val="00C80230"/>
    <w:rsid w:val="00C81435"/>
    <w:rsid w:val="00C82EAE"/>
    <w:rsid w:val="00C8479A"/>
    <w:rsid w:val="00C850B4"/>
    <w:rsid w:val="00C87168"/>
    <w:rsid w:val="00C878D1"/>
    <w:rsid w:val="00C879F7"/>
    <w:rsid w:val="00C90414"/>
    <w:rsid w:val="00C90A15"/>
    <w:rsid w:val="00C91637"/>
    <w:rsid w:val="00C91CDF"/>
    <w:rsid w:val="00C92127"/>
    <w:rsid w:val="00C940EA"/>
    <w:rsid w:val="00C95D0B"/>
    <w:rsid w:val="00C97AC7"/>
    <w:rsid w:val="00CA17D9"/>
    <w:rsid w:val="00CA2A68"/>
    <w:rsid w:val="00CA43FF"/>
    <w:rsid w:val="00CA4490"/>
    <w:rsid w:val="00CA52C4"/>
    <w:rsid w:val="00CA70AC"/>
    <w:rsid w:val="00CA7202"/>
    <w:rsid w:val="00CA75FA"/>
    <w:rsid w:val="00CB2621"/>
    <w:rsid w:val="00CB3DEC"/>
    <w:rsid w:val="00CB446B"/>
    <w:rsid w:val="00CB6388"/>
    <w:rsid w:val="00CC04FA"/>
    <w:rsid w:val="00CC212B"/>
    <w:rsid w:val="00CC272A"/>
    <w:rsid w:val="00CC2B15"/>
    <w:rsid w:val="00CC4296"/>
    <w:rsid w:val="00CC449B"/>
    <w:rsid w:val="00CC52FF"/>
    <w:rsid w:val="00CC598E"/>
    <w:rsid w:val="00CC791B"/>
    <w:rsid w:val="00CD0720"/>
    <w:rsid w:val="00CD263A"/>
    <w:rsid w:val="00CD38DA"/>
    <w:rsid w:val="00CD53DE"/>
    <w:rsid w:val="00CD64FA"/>
    <w:rsid w:val="00CD72C6"/>
    <w:rsid w:val="00CE0E5C"/>
    <w:rsid w:val="00CE1679"/>
    <w:rsid w:val="00CE3316"/>
    <w:rsid w:val="00CE4301"/>
    <w:rsid w:val="00CE475C"/>
    <w:rsid w:val="00CE67AF"/>
    <w:rsid w:val="00CE77E3"/>
    <w:rsid w:val="00CF07D8"/>
    <w:rsid w:val="00CF07F3"/>
    <w:rsid w:val="00CF194B"/>
    <w:rsid w:val="00D023AB"/>
    <w:rsid w:val="00D027F1"/>
    <w:rsid w:val="00D02B30"/>
    <w:rsid w:val="00D0494A"/>
    <w:rsid w:val="00D069EB"/>
    <w:rsid w:val="00D07786"/>
    <w:rsid w:val="00D07811"/>
    <w:rsid w:val="00D07D19"/>
    <w:rsid w:val="00D1077A"/>
    <w:rsid w:val="00D1283E"/>
    <w:rsid w:val="00D12B79"/>
    <w:rsid w:val="00D1319F"/>
    <w:rsid w:val="00D139F1"/>
    <w:rsid w:val="00D15867"/>
    <w:rsid w:val="00D1731E"/>
    <w:rsid w:val="00D20E9A"/>
    <w:rsid w:val="00D22349"/>
    <w:rsid w:val="00D22717"/>
    <w:rsid w:val="00D22DD2"/>
    <w:rsid w:val="00D23582"/>
    <w:rsid w:val="00D2428F"/>
    <w:rsid w:val="00D25E01"/>
    <w:rsid w:val="00D27081"/>
    <w:rsid w:val="00D301A5"/>
    <w:rsid w:val="00D32EBD"/>
    <w:rsid w:val="00D37686"/>
    <w:rsid w:val="00D4082B"/>
    <w:rsid w:val="00D40AAD"/>
    <w:rsid w:val="00D44C4E"/>
    <w:rsid w:val="00D45BB3"/>
    <w:rsid w:val="00D45D59"/>
    <w:rsid w:val="00D464E5"/>
    <w:rsid w:val="00D46BF2"/>
    <w:rsid w:val="00D473F0"/>
    <w:rsid w:val="00D47571"/>
    <w:rsid w:val="00D51F3B"/>
    <w:rsid w:val="00D5309F"/>
    <w:rsid w:val="00D546F3"/>
    <w:rsid w:val="00D56C6B"/>
    <w:rsid w:val="00D60172"/>
    <w:rsid w:val="00D612FF"/>
    <w:rsid w:val="00D616EC"/>
    <w:rsid w:val="00D6215D"/>
    <w:rsid w:val="00D62171"/>
    <w:rsid w:val="00D62777"/>
    <w:rsid w:val="00D63350"/>
    <w:rsid w:val="00D634D9"/>
    <w:rsid w:val="00D6444C"/>
    <w:rsid w:val="00D673A5"/>
    <w:rsid w:val="00D710AF"/>
    <w:rsid w:val="00D71306"/>
    <w:rsid w:val="00D71A6F"/>
    <w:rsid w:val="00D736E3"/>
    <w:rsid w:val="00D73E3B"/>
    <w:rsid w:val="00D74547"/>
    <w:rsid w:val="00D74561"/>
    <w:rsid w:val="00D745BB"/>
    <w:rsid w:val="00D757F4"/>
    <w:rsid w:val="00D75F71"/>
    <w:rsid w:val="00D775AB"/>
    <w:rsid w:val="00D81C75"/>
    <w:rsid w:val="00D82340"/>
    <w:rsid w:val="00D85E6A"/>
    <w:rsid w:val="00D865EE"/>
    <w:rsid w:val="00D87245"/>
    <w:rsid w:val="00D87AA6"/>
    <w:rsid w:val="00D926D1"/>
    <w:rsid w:val="00D92B2A"/>
    <w:rsid w:val="00D94549"/>
    <w:rsid w:val="00D95638"/>
    <w:rsid w:val="00D956F4"/>
    <w:rsid w:val="00D96A9C"/>
    <w:rsid w:val="00D96D38"/>
    <w:rsid w:val="00D96E01"/>
    <w:rsid w:val="00DA028A"/>
    <w:rsid w:val="00DA2295"/>
    <w:rsid w:val="00DA2606"/>
    <w:rsid w:val="00DA2B09"/>
    <w:rsid w:val="00DA356D"/>
    <w:rsid w:val="00DA3AAA"/>
    <w:rsid w:val="00DB0832"/>
    <w:rsid w:val="00DB16BE"/>
    <w:rsid w:val="00DB2B8B"/>
    <w:rsid w:val="00DB4181"/>
    <w:rsid w:val="00DB4746"/>
    <w:rsid w:val="00DB4A50"/>
    <w:rsid w:val="00DB5D19"/>
    <w:rsid w:val="00DC04D1"/>
    <w:rsid w:val="00DC1773"/>
    <w:rsid w:val="00DC1BC0"/>
    <w:rsid w:val="00DC5388"/>
    <w:rsid w:val="00DC697D"/>
    <w:rsid w:val="00DC6FCB"/>
    <w:rsid w:val="00DC7032"/>
    <w:rsid w:val="00DD209C"/>
    <w:rsid w:val="00DD2F3D"/>
    <w:rsid w:val="00DD3681"/>
    <w:rsid w:val="00DD3CFA"/>
    <w:rsid w:val="00DD5F3A"/>
    <w:rsid w:val="00DD6490"/>
    <w:rsid w:val="00DD7863"/>
    <w:rsid w:val="00DD7A46"/>
    <w:rsid w:val="00DE0154"/>
    <w:rsid w:val="00DE04F1"/>
    <w:rsid w:val="00DE1A2D"/>
    <w:rsid w:val="00DE2B3E"/>
    <w:rsid w:val="00DE3B8F"/>
    <w:rsid w:val="00DE4D15"/>
    <w:rsid w:val="00DE5A96"/>
    <w:rsid w:val="00DF1979"/>
    <w:rsid w:val="00DF20B5"/>
    <w:rsid w:val="00DF2995"/>
    <w:rsid w:val="00DF33F6"/>
    <w:rsid w:val="00DF4EF9"/>
    <w:rsid w:val="00E00A3B"/>
    <w:rsid w:val="00E00E3A"/>
    <w:rsid w:val="00E01E3D"/>
    <w:rsid w:val="00E02E80"/>
    <w:rsid w:val="00E0528E"/>
    <w:rsid w:val="00E06AB4"/>
    <w:rsid w:val="00E205CE"/>
    <w:rsid w:val="00E215F1"/>
    <w:rsid w:val="00E21C1F"/>
    <w:rsid w:val="00E239A2"/>
    <w:rsid w:val="00E2500D"/>
    <w:rsid w:val="00E25215"/>
    <w:rsid w:val="00E27C30"/>
    <w:rsid w:val="00E33458"/>
    <w:rsid w:val="00E37064"/>
    <w:rsid w:val="00E40202"/>
    <w:rsid w:val="00E407CD"/>
    <w:rsid w:val="00E414DC"/>
    <w:rsid w:val="00E426A1"/>
    <w:rsid w:val="00E4364C"/>
    <w:rsid w:val="00E45F48"/>
    <w:rsid w:val="00E46050"/>
    <w:rsid w:val="00E50C40"/>
    <w:rsid w:val="00E51BCA"/>
    <w:rsid w:val="00E527F9"/>
    <w:rsid w:val="00E52D4F"/>
    <w:rsid w:val="00E52E9E"/>
    <w:rsid w:val="00E530C8"/>
    <w:rsid w:val="00E53F55"/>
    <w:rsid w:val="00E545BC"/>
    <w:rsid w:val="00E56DBF"/>
    <w:rsid w:val="00E6131B"/>
    <w:rsid w:val="00E62828"/>
    <w:rsid w:val="00E62EAB"/>
    <w:rsid w:val="00E65727"/>
    <w:rsid w:val="00E70B6D"/>
    <w:rsid w:val="00E711D9"/>
    <w:rsid w:val="00E72F3B"/>
    <w:rsid w:val="00E73C76"/>
    <w:rsid w:val="00E75944"/>
    <w:rsid w:val="00E765D2"/>
    <w:rsid w:val="00E7675E"/>
    <w:rsid w:val="00E76A94"/>
    <w:rsid w:val="00E77BD7"/>
    <w:rsid w:val="00E8178C"/>
    <w:rsid w:val="00E81EA0"/>
    <w:rsid w:val="00E834BD"/>
    <w:rsid w:val="00E84241"/>
    <w:rsid w:val="00E87AF4"/>
    <w:rsid w:val="00E91A66"/>
    <w:rsid w:val="00E95865"/>
    <w:rsid w:val="00E95B4A"/>
    <w:rsid w:val="00E95DED"/>
    <w:rsid w:val="00E9672C"/>
    <w:rsid w:val="00E97664"/>
    <w:rsid w:val="00E97E5C"/>
    <w:rsid w:val="00EA08D3"/>
    <w:rsid w:val="00EA0D8E"/>
    <w:rsid w:val="00EA120C"/>
    <w:rsid w:val="00EA1283"/>
    <w:rsid w:val="00EA12F6"/>
    <w:rsid w:val="00EA471E"/>
    <w:rsid w:val="00EA6D55"/>
    <w:rsid w:val="00EB024F"/>
    <w:rsid w:val="00EB4C9B"/>
    <w:rsid w:val="00EB516B"/>
    <w:rsid w:val="00EC21C8"/>
    <w:rsid w:val="00EC26B6"/>
    <w:rsid w:val="00EC2A87"/>
    <w:rsid w:val="00EC3E03"/>
    <w:rsid w:val="00EC5D44"/>
    <w:rsid w:val="00EC6668"/>
    <w:rsid w:val="00EC6A33"/>
    <w:rsid w:val="00ED0172"/>
    <w:rsid w:val="00ED19D7"/>
    <w:rsid w:val="00ED1CBC"/>
    <w:rsid w:val="00ED2234"/>
    <w:rsid w:val="00ED27CF"/>
    <w:rsid w:val="00ED4337"/>
    <w:rsid w:val="00ED4EAE"/>
    <w:rsid w:val="00ED5119"/>
    <w:rsid w:val="00ED7049"/>
    <w:rsid w:val="00EE549B"/>
    <w:rsid w:val="00EE77E0"/>
    <w:rsid w:val="00EF1A19"/>
    <w:rsid w:val="00EF1CE5"/>
    <w:rsid w:val="00EF1FC0"/>
    <w:rsid w:val="00EF2294"/>
    <w:rsid w:val="00EF27B6"/>
    <w:rsid w:val="00EF27C0"/>
    <w:rsid w:val="00EF29EA"/>
    <w:rsid w:val="00EF4D43"/>
    <w:rsid w:val="00EF4E3C"/>
    <w:rsid w:val="00EF5F60"/>
    <w:rsid w:val="00EF64AC"/>
    <w:rsid w:val="00EF7F72"/>
    <w:rsid w:val="00F002CD"/>
    <w:rsid w:val="00F003F5"/>
    <w:rsid w:val="00F02279"/>
    <w:rsid w:val="00F03F60"/>
    <w:rsid w:val="00F049A5"/>
    <w:rsid w:val="00F05D39"/>
    <w:rsid w:val="00F05FE5"/>
    <w:rsid w:val="00F07AD8"/>
    <w:rsid w:val="00F1017C"/>
    <w:rsid w:val="00F111FF"/>
    <w:rsid w:val="00F11274"/>
    <w:rsid w:val="00F11F6E"/>
    <w:rsid w:val="00F13B5A"/>
    <w:rsid w:val="00F2035E"/>
    <w:rsid w:val="00F20B5C"/>
    <w:rsid w:val="00F214A2"/>
    <w:rsid w:val="00F2558E"/>
    <w:rsid w:val="00F31780"/>
    <w:rsid w:val="00F323E8"/>
    <w:rsid w:val="00F3251B"/>
    <w:rsid w:val="00F33716"/>
    <w:rsid w:val="00F3529D"/>
    <w:rsid w:val="00F3549E"/>
    <w:rsid w:val="00F37A33"/>
    <w:rsid w:val="00F40B54"/>
    <w:rsid w:val="00F43C58"/>
    <w:rsid w:val="00F44A56"/>
    <w:rsid w:val="00F4747C"/>
    <w:rsid w:val="00F477E4"/>
    <w:rsid w:val="00F51002"/>
    <w:rsid w:val="00F51883"/>
    <w:rsid w:val="00F52637"/>
    <w:rsid w:val="00F52DEC"/>
    <w:rsid w:val="00F545B8"/>
    <w:rsid w:val="00F605DC"/>
    <w:rsid w:val="00F61278"/>
    <w:rsid w:val="00F628F7"/>
    <w:rsid w:val="00F634FC"/>
    <w:rsid w:val="00F65FA2"/>
    <w:rsid w:val="00F67FCC"/>
    <w:rsid w:val="00F713C1"/>
    <w:rsid w:val="00F72236"/>
    <w:rsid w:val="00F74037"/>
    <w:rsid w:val="00F77170"/>
    <w:rsid w:val="00F778B3"/>
    <w:rsid w:val="00F77C7B"/>
    <w:rsid w:val="00F8149E"/>
    <w:rsid w:val="00F8284B"/>
    <w:rsid w:val="00F84225"/>
    <w:rsid w:val="00F8638C"/>
    <w:rsid w:val="00F87762"/>
    <w:rsid w:val="00F87E1D"/>
    <w:rsid w:val="00F90071"/>
    <w:rsid w:val="00F9069C"/>
    <w:rsid w:val="00F921DF"/>
    <w:rsid w:val="00F923D4"/>
    <w:rsid w:val="00F92422"/>
    <w:rsid w:val="00F953FA"/>
    <w:rsid w:val="00F9590C"/>
    <w:rsid w:val="00F95AF0"/>
    <w:rsid w:val="00F96E21"/>
    <w:rsid w:val="00F9742B"/>
    <w:rsid w:val="00FA2A97"/>
    <w:rsid w:val="00FA2BAC"/>
    <w:rsid w:val="00FA43A4"/>
    <w:rsid w:val="00FA46EC"/>
    <w:rsid w:val="00FA5AD9"/>
    <w:rsid w:val="00FA654A"/>
    <w:rsid w:val="00FA7094"/>
    <w:rsid w:val="00FB2B34"/>
    <w:rsid w:val="00FB48B9"/>
    <w:rsid w:val="00FB53F1"/>
    <w:rsid w:val="00FB59CC"/>
    <w:rsid w:val="00FB65CA"/>
    <w:rsid w:val="00FB6BF5"/>
    <w:rsid w:val="00FC291A"/>
    <w:rsid w:val="00FC45AA"/>
    <w:rsid w:val="00FC4D3C"/>
    <w:rsid w:val="00FC5FA1"/>
    <w:rsid w:val="00FC77F0"/>
    <w:rsid w:val="00FD3D20"/>
    <w:rsid w:val="00FD3DD4"/>
    <w:rsid w:val="00FD61C6"/>
    <w:rsid w:val="00FD67AE"/>
    <w:rsid w:val="00FE009B"/>
    <w:rsid w:val="00FE0453"/>
    <w:rsid w:val="00FE1E7A"/>
    <w:rsid w:val="00FE2780"/>
    <w:rsid w:val="00FE289A"/>
    <w:rsid w:val="00FE5EF0"/>
    <w:rsid w:val="00FE7821"/>
    <w:rsid w:val="00FF384A"/>
    <w:rsid w:val="00FF4422"/>
    <w:rsid w:val="00FF5448"/>
    <w:rsid w:val="00FF59C0"/>
    <w:rsid w:val="00FF5CF7"/>
    <w:rsid w:val="00FF66AD"/>
    <w:rsid w:val="00FF739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A02B19"/>
  <w14:defaultImageDpi w14:val="0"/>
  <w15:docId w15:val="{B8E44B44-956E-4E03-BEB4-2705D1C6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link w:val="Pealkiri1Mrk"/>
    <w:uiPriority w:val="9"/>
    <w:qFormat/>
    <w:pPr>
      <w:keepNext/>
      <w:spacing w:before="100" w:beforeAutospacing="1" w:after="100" w:afterAutospacing="1" w:line="240" w:lineRule="atLeast"/>
      <w:outlineLvl w:val="0"/>
    </w:pPr>
    <w:rPr>
      <w:b/>
      <w:bCs/>
    </w:rPr>
  </w:style>
  <w:style w:type="paragraph" w:styleId="Pealkiri2">
    <w:name w:val="heading 2"/>
    <w:basedOn w:val="Normaallaad"/>
    <w:next w:val="Normaallaad"/>
    <w:link w:val="Pealkiri2Mrk"/>
    <w:uiPriority w:val="9"/>
    <w:qFormat/>
    <w:pPr>
      <w:keepNext/>
      <w:jc w:val="left"/>
      <w:outlineLvl w:val="1"/>
    </w:pPr>
    <w:rPr>
      <w:b/>
      <w:bCs/>
    </w:rPr>
  </w:style>
  <w:style w:type="paragraph" w:styleId="Pealkiri4">
    <w:name w:val="heading 4"/>
    <w:basedOn w:val="Normaallaad"/>
    <w:next w:val="Normaallaad"/>
    <w:link w:val="Pealkiri4Mrk"/>
    <w:uiPriority w:val="9"/>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x-none" w:eastAsia="en-US"/>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x-none" w:eastAsia="en-US"/>
    </w:rPr>
  </w:style>
  <w:style w:type="character" w:customStyle="1" w:styleId="Pealkiri4Mrk">
    <w:name w:val="Pealkiri 4 Märk"/>
    <w:basedOn w:val="Liguvaikefont"/>
    <w:link w:val="Pealkiri4"/>
    <w:uiPriority w:val="9"/>
    <w:semiHidden/>
    <w:locked/>
    <w:rPr>
      <w:rFonts w:asciiTheme="minorHAnsi" w:eastAsiaTheme="minorEastAsia" w:hAnsiTheme="minorHAnsi" w:cs="Times New Roman"/>
      <w:b/>
      <w:bCs/>
      <w:sz w:val="28"/>
      <w:szCs w:val="28"/>
      <w:lang w:val="x-none" w:eastAsia="en-US"/>
    </w:rPr>
  </w:style>
  <w:style w:type="paragraph" w:customStyle="1" w:styleId="Numbered">
    <w:name w:val="Numbered"/>
    <w:basedOn w:val="Normaallaad"/>
    <w:pPr>
      <w:numPr>
        <w:numId w:val="2"/>
      </w:numPr>
      <w:tabs>
        <w:tab w:val="num" w:pos="907"/>
      </w:tabs>
      <w:ind w:left="907" w:hanging="907"/>
    </w:pPr>
  </w:style>
  <w:style w:type="character" w:styleId="Lehekljenumber">
    <w:name w:val="page number"/>
    <w:basedOn w:val="Liguvaikefont"/>
    <w:uiPriority w:val="99"/>
    <w:rPr>
      <w:rFonts w:cs="Times New Roman"/>
      <w:sz w:val="16"/>
    </w:rPr>
  </w:style>
  <w:style w:type="character" w:styleId="Kommentaariviide">
    <w:name w:val="annotation reference"/>
    <w:basedOn w:val="Liguvaikefont"/>
    <w:uiPriority w:val="99"/>
    <w:semiHidden/>
    <w:rsid w:val="0073747F"/>
    <w:rPr>
      <w:rFonts w:cs="Times New Roman"/>
      <w:sz w:val="16"/>
      <w:szCs w:val="16"/>
    </w:rPr>
  </w:style>
  <w:style w:type="paragraph" w:styleId="Kommentaaritekst">
    <w:name w:val="annotation text"/>
    <w:basedOn w:val="Normaallaad"/>
    <w:link w:val="KommentaaritekstMrk"/>
    <w:uiPriority w:val="99"/>
    <w:semiHidden/>
    <w:rsid w:val="0073747F"/>
    <w:rPr>
      <w:sz w:val="20"/>
      <w:szCs w:val="20"/>
    </w:rPr>
  </w:style>
  <w:style w:type="character" w:customStyle="1" w:styleId="KommentaaritekstMrk">
    <w:name w:val="Kommentaari tekst Märk"/>
    <w:basedOn w:val="Liguvaikefont"/>
    <w:link w:val="Kommentaaritekst"/>
    <w:uiPriority w:val="99"/>
    <w:semiHidden/>
    <w:locked/>
    <w:rPr>
      <w:rFonts w:ascii="Arial" w:hAnsi="Arial" w:cs="Times New Roman"/>
      <w:lang w:val="x-none" w:eastAsia="en-US"/>
    </w:rPr>
  </w:style>
  <w:style w:type="paragraph" w:styleId="Kommentaariteema">
    <w:name w:val="annotation subject"/>
    <w:basedOn w:val="Kommentaaritekst"/>
    <w:next w:val="Kommentaaritekst"/>
    <w:link w:val="KommentaariteemaMrk"/>
    <w:uiPriority w:val="99"/>
    <w:semiHidden/>
    <w:rsid w:val="0073747F"/>
    <w:rPr>
      <w:b/>
      <w:bCs/>
    </w:rPr>
  </w:style>
  <w:style w:type="character" w:customStyle="1" w:styleId="KommentaariteemaMrk">
    <w:name w:val="Kommentaari teema Märk"/>
    <w:basedOn w:val="KommentaaritekstMrk"/>
    <w:link w:val="Kommentaariteema"/>
    <w:uiPriority w:val="99"/>
    <w:semiHidden/>
    <w:locked/>
    <w:rPr>
      <w:rFonts w:ascii="Arial" w:hAnsi="Arial" w:cs="Times New Roman"/>
      <w:b/>
      <w:bCs/>
      <w:lang w:val="x-none" w:eastAsia="en-US"/>
    </w:rPr>
  </w:style>
  <w:style w:type="paragraph" w:styleId="Jutumullitekst">
    <w:name w:val="Balloon Text"/>
    <w:basedOn w:val="Normaallaad"/>
    <w:link w:val="JutumullitekstMrk"/>
    <w:uiPriority w:val="99"/>
    <w:semiHidden/>
    <w:rsid w:val="0073747F"/>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lang w:val="x-none" w:eastAsia="en-US"/>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link w:val="LoendilikMrk"/>
    <w:uiPriority w:val="34"/>
    <w:qFormat/>
    <w:rsid w:val="00D62171"/>
    <w:pPr>
      <w:ind w:left="720"/>
      <w:contextualSpacing/>
    </w:pPr>
  </w:style>
  <w:style w:type="character" w:styleId="Tugev">
    <w:name w:val="Strong"/>
    <w:basedOn w:val="Liguvaikefont"/>
    <w:qFormat/>
    <w:rsid w:val="00D62171"/>
    <w:rPr>
      <w:rFonts w:cs="Times New Roman"/>
      <w:b/>
      <w:bCs/>
      <w:sz w:val="24"/>
      <w:szCs w:val="24"/>
      <w:bdr w:val="none" w:sz="0" w:space="0" w:color="auto" w:frame="1"/>
      <w:vertAlign w:val="baseline"/>
    </w:rPr>
  </w:style>
  <w:style w:type="paragraph" w:styleId="Normaallaadveeb">
    <w:name w:val="Normal (Web)"/>
    <w:basedOn w:val="Normaallaad"/>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rPr>
      <w:rFonts w:cs="Times New Roman"/>
    </w:rPr>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uiPriority w:val="99"/>
    <w:rsid w:val="006637F2"/>
    <w:pPr>
      <w:tabs>
        <w:tab w:val="center" w:pos="4536"/>
        <w:tab w:val="right" w:pos="9072"/>
      </w:tabs>
    </w:pPr>
  </w:style>
  <w:style w:type="character" w:customStyle="1" w:styleId="PisMrk">
    <w:name w:val="Päis Märk"/>
    <w:basedOn w:val="Liguvaikefont"/>
    <w:link w:val="Pis"/>
    <w:uiPriority w:val="99"/>
    <w:locked/>
    <w:rsid w:val="006637F2"/>
    <w:rPr>
      <w:rFonts w:ascii="Arial" w:hAnsi="Arial" w:cs="Times New Roman"/>
      <w:sz w:val="24"/>
      <w:szCs w:val="24"/>
      <w:lang w:val="x-none"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locked/>
    <w:rsid w:val="006637F2"/>
    <w:rPr>
      <w:rFonts w:ascii="Arial" w:hAnsi="Arial" w:cs="Times New Roman"/>
      <w:sz w:val="24"/>
      <w:szCs w:val="24"/>
      <w:lang w:val="x-none" w:eastAsia="en-US"/>
    </w:rPr>
  </w:style>
  <w:style w:type="character" w:styleId="Kohatitetekst">
    <w:name w:val="Placeholder Text"/>
    <w:basedOn w:val="Liguvaikefont"/>
    <w:uiPriority w:val="99"/>
    <w:semiHidden/>
    <w:rsid w:val="00E53F55"/>
    <w:rPr>
      <w:rFonts w:cs="Times New Roman"/>
      <w:color w:val="808080"/>
    </w:rPr>
  </w:style>
  <w:style w:type="paragraph" w:styleId="Alapealkiri">
    <w:name w:val="Subtitle"/>
    <w:basedOn w:val="Normaallaad"/>
    <w:next w:val="Normaallaad"/>
    <w:link w:val="AlapealkiriMrk"/>
    <w:uiPriority w:val="11"/>
    <w:qFormat/>
    <w:rsid w:val="00002D9A"/>
    <w:pPr>
      <w:numPr>
        <w:ilvl w:val="1"/>
      </w:numPr>
      <w:spacing w:after="160"/>
    </w:pPr>
    <w:rPr>
      <w:rFonts w:asciiTheme="minorHAnsi" w:eastAsiaTheme="minorEastAsia" w:hAnsiTheme="minorHAnsi"/>
      <w:color w:val="5A5A5A" w:themeColor="text1" w:themeTint="A5"/>
      <w:spacing w:val="15"/>
      <w:szCs w:val="22"/>
    </w:rPr>
  </w:style>
  <w:style w:type="character" w:customStyle="1" w:styleId="AlapealkiriMrk">
    <w:name w:val="Alapealkiri Märk"/>
    <w:basedOn w:val="Liguvaikefont"/>
    <w:link w:val="Alapealkiri"/>
    <w:uiPriority w:val="11"/>
    <w:locked/>
    <w:rsid w:val="00002D9A"/>
    <w:rPr>
      <w:rFonts w:asciiTheme="minorHAnsi" w:eastAsiaTheme="minorEastAsia" w:hAnsiTheme="minorHAnsi" w:cs="Times New Roman"/>
      <w:color w:val="5A5A5A" w:themeColor="text1" w:themeTint="A5"/>
      <w:spacing w:val="15"/>
      <w:sz w:val="22"/>
      <w:szCs w:val="22"/>
      <w:lang w:val="x-none" w:eastAsia="en-US"/>
    </w:rPr>
  </w:style>
  <w:style w:type="character" w:styleId="Hperlink">
    <w:name w:val="Hyperlink"/>
    <w:basedOn w:val="Liguvaikefont"/>
    <w:uiPriority w:val="99"/>
    <w:rsid w:val="00F90071"/>
    <w:rPr>
      <w:rFonts w:cs="Times New Roman"/>
      <w:color w:val="0563C1" w:themeColor="hyperlink"/>
      <w:u w:val="single"/>
    </w:rPr>
  </w:style>
  <w:style w:type="paragraph" w:styleId="Allmrkusetekst">
    <w:name w:val="footnote text"/>
    <w:basedOn w:val="Normaallaad"/>
    <w:link w:val="AllmrkusetekstMrk"/>
    <w:uiPriority w:val="99"/>
    <w:rsid w:val="008A7F88"/>
    <w:rPr>
      <w:sz w:val="20"/>
      <w:szCs w:val="20"/>
    </w:rPr>
  </w:style>
  <w:style w:type="character" w:customStyle="1" w:styleId="AllmrkusetekstMrk">
    <w:name w:val="Allmärkuse tekst Märk"/>
    <w:basedOn w:val="Liguvaikefont"/>
    <w:link w:val="Allmrkusetekst"/>
    <w:uiPriority w:val="99"/>
    <w:locked/>
    <w:rsid w:val="008A7F88"/>
    <w:rPr>
      <w:rFonts w:ascii="Arial" w:hAnsi="Arial" w:cs="Times New Roman"/>
      <w:lang w:val="x-none" w:eastAsia="en-US"/>
    </w:rPr>
  </w:style>
  <w:style w:type="character" w:styleId="Allmrkuseviide">
    <w:name w:val="footnote reference"/>
    <w:aliases w:val="Footnote symbol,Ref,de nota al pie,-E Fußnotenzeichen,fr,Знак сноски 1,Знак сноски-FN,Ciae niinee-FN,Footnote reference number,Times 10 Point,Exposant 3 Point,EN Footnote Reference,note TESI,Footnote Reference Superscript,footnote re"/>
    <w:basedOn w:val="Liguvaikefont"/>
    <w:uiPriority w:val="99"/>
    <w:rsid w:val="008A7F88"/>
    <w:rPr>
      <w:rFonts w:cs="Times New Roman"/>
      <w:vertAlign w:val="superscript"/>
    </w:rPr>
  </w:style>
  <w:style w:type="character" w:styleId="Klastatudhperlink">
    <w:name w:val="FollowedHyperlink"/>
    <w:basedOn w:val="Liguvaikefont"/>
    <w:uiPriority w:val="99"/>
    <w:rsid w:val="00D07786"/>
    <w:rPr>
      <w:rFonts w:cs="Times New Roman"/>
      <w:color w:val="954F72" w:themeColor="followedHyperlink"/>
      <w:u w:val="single"/>
    </w:rPr>
  </w:style>
  <w:style w:type="table" w:styleId="Kontuurtabel">
    <w:name w:val="Table Grid"/>
    <w:basedOn w:val="Normaaltabel"/>
    <w:uiPriority w:val="39"/>
    <w:rsid w:val="00820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B55DDB"/>
    <w:rPr>
      <w:rFonts w:ascii="Arial" w:hAnsi="Arial"/>
      <w:sz w:val="22"/>
    </w:rPr>
  </w:style>
  <w:style w:type="character" w:customStyle="1" w:styleId="LoendilikMrk">
    <w:name w:val="Loendi lõik Märk"/>
    <w:basedOn w:val="Liguvaikefont"/>
    <w:link w:val="Loendilik"/>
    <w:uiPriority w:val="34"/>
    <w:locked/>
    <w:rsid w:val="00BD09FE"/>
    <w:rPr>
      <w:rFonts w:ascii="Arial" w:hAnsi="Arial"/>
      <w:sz w:val="22"/>
      <w:szCs w:val="24"/>
      <w:lang w:eastAsia="en-US"/>
    </w:rPr>
  </w:style>
  <w:style w:type="character" w:customStyle="1" w:styleId="cf01">
    <w:name w:val="cf01"/>
    <w:basedOn w:val="Liguvaikefont"/>
    <w:rsid w:val="00EA0D8E"/>
    <w:rPr>
      <w:rFonts w:ascii="Segoe UI" w:hAnsi="Segoe UI" w:cs="Segoe UI"/>
      <w:sz w:val="18"/>
      <w:szCs w:val="18"/>
    </w:rPr>
  </w:style>
  <w:style w:type="paragraph" w:customStyle="1" w:styleId="paragraph">
    <w:name w:val="paragraph"/>
    <w:basedOn w:val="Normaallaad"/>
    <w:rsid w:val="0089701D"/>
    <w:pPr>
      <w:spacing w:before="100" w:beforeAutospacing="1" w:after="100" w:afterAutospacing="1"/>
      <w:jc w:val="left"/>
    </w:pPr>
    <w:rPr>
      <w:rFonts w:ascii="Times New Roman" w:hAnsi="Times New Roman"/>
      <w:sz w:val="24"/>
      <w:lang w:eastAsia="et-EE"/>
    </w:rPr>
  </w:style>
  <w:style w:type="character" w:customStyle="1" w:styleId="normaltextrun">
    <w:name w:val="normaltextrun"/>
    <w:basedOn w:val="Liguvaikefont"/>
    <w:rsid w:val="0089701D"/>
  </w:style>
  <w:style w:type="character" w:customStyle="1" w:styleId="eop">
    <w:name w:val="eop"/>
    <w:basedOn w:val="Liguvaikefont"/>
    <w:rsid w:val="0089701D"/>
  </w:style>
  <w:style w:type="paragraph" w:styleId="Lpumrkusetekst">
    <w:name w:val="endnote text"/>
    <w:basedOn w:val="Normaallaad"/>
    <w:link w:val="LpumrkusetekstMrk"/>
    <w:rsid w:val="00922092"/>
    <w:rPr>
      <w:sz w:val="20"/>
      <w:szCs w:val="20"/>
    </w:rPr>
  </w:style>
  <w:style w:type="character" w:customStyle="1" w:styleId="LpumrkusetekstMrk">
    <w:name w:val="Lõpumärkuse tekst Märk"/>
    <w:basedOn w:val="Liguvaikefont"/>
    <w:link w:val="Lpumrkusetekst"/>
    <w:rsid w:val="00922092"/>
    <w:rPr>
      <w:rFonts w:ascii="Arial" w:hAnsi="Arial"/>
      <w:lang w:eastAsia="en-US"/>
    </w:rPr>
  </w:style>
  <w:style w:type="character" w:styleId="Lpumrkuseviide">
    <w:name w:val="endnote reference"/>
    <w:basedOn w:val="Liguvaikefont"/>
    <w:rsid w:val="00922092"/>
    <w:rPr>
      <w:vertAlign w:val="superscript"/>
    </w:rPr>
  </w:style>
  <w:style w:type="character" w:customStyle="1" w:styleId="Lahendamatamainimine1">
    <w:name w:val="Lahendamata mainimine1"/>
    <w:basedOn w:val="Liguvaikefont"/>
    <w:uiPriority w:val="99"/>
    <w:semiHidden/>
    <w:unhideWhenUsed/>
    <w:rsid w:val="008B1B8C"/>
    <w:rPr>
      <w:color w:val="605E5C"/>
      <w:shd w:val="clear" w:color="auto" w:fill="E1DFDD"/>
    </w:rPr>
  </w:style>
  <w:style w:type="character" w:styleId="Lahendamatamainimine">
    <w:name w:val="Unresolved Mention"/>
    <w:basedOn w:val="Liguvaikefont"/>
    <w:uiPriority w:val="99"/>
    <w:semiHidden/>
    <w:unhideWhenUsed/>
    <w:rsid w:val="000B1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56995">
      <w:bodyDiv w:val="1"/>
      <w:marLeft w:val="0"/>
      <w:marRight w:val="0"/>
      <w:marTop w:val="0"/>
      <w:marBottom w:val="0"/>
      <w:divBdr>
        <w:top w:val="none" w:sz="0" w:space="0" w:color="auto"/>
        <w:left w:val="none" w:sz="0" w:space="0" w:color="auto"/>
        <w:bottom w:val="none" w:sz="0" w:space="0" w:color="auto"/>
        <w:right w:val="none" w:sz="0" w:space="0" w:color="auto"/>
      </w:divBdr>
    </w:div>
    <w:div w:id="493842037">
      <w:marLeft w:val="0"/>
      <w:marRight w:val="0"/>
      <w:marTop w:val="0"/>
      <w:marBottom w:val="0"/>
      <w:divBdr>
        <w:top w:val="none" w:sz="0" w:space="0" w:color="auto"/>
        <w:left w:val="none" w:sz="0" w:space="0" w:color="auto"/>
        <w:bottom w:val="none" w:sz="0" w:space="0" w:color="auto"/>
        <w:right w:val="none" w:sz="0" w:space="0" w:color="auto"/>
      </w:divBdr>
      <w:divsChild>
        <w:div w:id="493842038">
          <w:marLeft w:val="547"/>
          <w:marRight w:val="0"/>
          <w:marTop w:val="125"/>
          <w:marBottom w:val="0"/>
          <w:divBdr>
            <w:top w:val="none" w:sz="0" w:space="0" w:color="auto"/>
            <w:left w:val="none" w:sz="0" w:space="0" w:color="auto"/>
            <w:bottom w:val="none" w:sz="0" w:space="0" w:color="auto"/>
            <w:right w:val="none" w:sz="0" w:space="0" w:color="auto"/>
          </w:divBdr>
        </w:div>
      </w:divsChild>
    </w:div>
    <w:div w:id="493842039">
      <w:marLeft w:val="0"/>
      <w:marRight w:val="0"/>
      <w:marTop w:val="0"/>
      <w:marBottom w:val="0"/>
      <w:divBdr>
        <w:top w:val="none" w:sz="0" w:space="0" w:color="auto"/>
        <w:left w:val="none" w:sz="0" w:space="0" w:color="auto"/>
        <w:bottom w:val="none" w:sz="0" w:space="0" w:color="auto"/>
        <w:right w:val="none" w:sz="0" w:space="0" w:color="auto"/>
      </w:divBdr>
    </w:div>
    <w:div w:id="493842040">
      <w:marLeft w:val="0"/>
      <w:marRight w:val="0"/>
      <w:marTop w:val="0"/>
      <w:marBottom w:val="0"/>
      <w:divBdr>
        <w:top w:val="none" w:sz="0" w:space="0" w:color="auto"/>
        <w:left w:val="none" w:sz="0" w:space="0" w:color="auto"/>
        <w:bottom w:val="none" w:sz="0" w:space="0" w:color="auto"/>
        <w:right w:val="none" w:sz="0" w:space="0" w:color="auto"/>
      </w:divBdr>
      <w:divsChild>
        <w:div w:id="493842042">
          <w:marLeft w:val="0"/>
          <w:marRight w:val="0"/>
          <w:marTop w:val="0"/>
          <w:marBottom w:val="0"/>
          <w:divBdr>
            <w:top w:val="none" w:sz="0" w:space="0" w:color="auto"/>
            <w:left w:val="none" w:sz="0" w:space="0" w:color="auto"/>
            <w:bottom w:val="none" w:sz="0" w:space="0" w:color="auto"/>
            <w:right w:val="none" w:sz="0" w:space="0" w:color="auto"/>
          </w:divBdr>
          <w:divsChild>
            <w:div w:id="493842057">
              <w:marLeft w:val="0"/>
              <w:marRight w:val="0"/>
              <w:marTop w:val="0"/>
              <w:marBottom w:val="0"/>
              <w:divBdr>
                <w:top w:val="none" w:sz="0" w:space="0" w:color="auto"/>
                <w:left w:val="none" w:sz="0" w:space="0" w:color="auto"/>
                <w:bottom w:val="none" w:sz="0" w:space="0" w:color="auto"/>
                <w:right w:val="none" w:sz="0" w:space="0" w:color="auto"/>
              </w:divBdr>
              <w:divsChild>
                <w:div w:id="493842053">
                  <w:marLeft w:val="0"/>
                  <w:marRight w:val="0"/>
                  <w:marTop w:val="0"/>
                  <w:marBottom w:val="0"/>
                  <w:divBdr>
                    <w:top w:val="none" w:sz="0" w:space="0" w:color="auto"/>
                    <w:left w:val="none" w:sz="0" w:space="0" w:color="auto"/>
                    <w:bottom w:val="none" w:sz="0" w:space="0" w:color="auto"/>
                    <w:right w:val="none" w:sz="0" w:space="0" w:color="auto"/>
                  </w:divBdr>
                  <w:divsChild>
                    <w:div w:id="49384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842043">
      <w:marLeft w:val="0"/>
      <w:marRight w:val="0"/>
      <w:marTop w:val="0"/>
      <w:marBottom w:val="0"/>
      <w:divBdr>
        <w:top w:val="none" w:sz="0" w:space="0" w:color="auto"/>
        <w:left w:val="none" w:sz="0" w:space="0" w:color="auto"/>
        <w:bottom w:val="none" w:sz="0" w:space="0" w:color="auto"/>
        <w:right w:val="none" w:sz="0" w:space="0" w:color="auto"/>
      </w:divBdr>
    </w:div>
    <w:div w:id="493842044">
      <w:marLeft w:val="0"/>
      <w:marRight w:val="0"/>
      <w:marTop w:val="0"/>
      <w:marBottom w:val="0"/>
      <w:divBdr>
        <w:top w:val="none" w:sz="0" w:space="0" w:color="auto"/>
        <w:left w:val="none" w:sz="0" w:space="0" w:color="auto"/>
        <w:bottom w:val="none" w:sz="0" w:space="0" w:color="auto"/>
        <w:right w:val="none" w:sz="0" w:space="0" w:color="auto"/>
      </w:divBdr>
    </w:div>
    <w:div w:id="493842045">
      <w:marLeft w:val="0"/>
      <w:marRight w:val="0"/>
      <w:marTop w:val="0"/>
      <w:marBottom w:val="0"/>
      <w:divBdr>
        <w:top w:val="none" w:sz="0" w:space="0" w:color="auto"/>
        <w:left w:val="none" w:sz="0" w:space="0" w:color="auto"/>
        <w:bottom w:val="none" w:sz="0" w:space="0" w:color="auto"/>
        <w:right w:val="none" w:sz="0" w:space="0" w:color="auto"/>
      </w:divBdr>
    </w:div>
    <w:div w:id="493842046">
      <w:marLeft w:val="0"/>
      <w:marRight w:val="0"/>
      <w:marTop w:val="0"/>
      <w:marBottom w:val="0"/>
      <w:divBdr>
        <w:top w:val="none" w:sz="0" w:space="0" w:color="auto"/>
        <w:left w:val="none" w:sz="0" w:space="0" w:color="auto"/>
        <w:bottom w:val="none" w:sz="0" w:space="0" w:color="auto"/>
        <w:right w:val="none" w:sz="0" w:space="0" w:color="auto"/>
      </w:divBdr>
      <w:divsChild>
        <w:div w:id="493842058">
          <w:marLeft w:val="0"/>
          <w:marRight w:val="0"/>
          <w:marTop w:val="0"/>
          <w:marBottom w:val="0"/>
          <w:divBdr>
            <w:top w:val="none" w:sz="0" w:space="0" w:color="auto"/>
            <w:left w:val="none" w:sz="0" w:space="0" w:color="auto"/>
            <w:bottom w:val="none" w:sz="0" w:space="0" w:color="auto"/>
            <w:right w:val="none" w:sz="0" w:space="0" w:color="auto"/>
          </w:divBdr>
          <w:divsChild>
            <w:div w:id="493842056">
              <w:marLeft w:val="0"/>
              <w:marRight w:val="0"/>
              <w:marTop w:val="0"/>
              <w:marBottom w:val="0"/>
              <w:divBdr>
                <w:top w:val="none" w:sz="0" w:space="0" w:color="auto"/>
                <w:left w:val="none" w:sz="0" w:space="0" w:color="auto"/>
                <w:bottom w:val="none" w:sz="0" w:space="0" w:color="auto"/>
                <w:right w:val="none" w:sz="0" w:space="0" w:color="auto"/>
              </w:divBdr>
              <w:divsChild>
                <w:div w:id="493842049">
                  <w:marLeft w:val="0"/>
                  <w:marRight w:val="0"/>
                  <w:marTop w:val="0"/>
                  <w:marBottom w:val="0"/>
                  <w:divBdr>
                    <w:top w:val="none" w:sz="0" w:space="0" w:color="auto"/>
                    <w:left w:val="none" w:sz="0" w:space="0" w:color="auto"/>
                    <w:bottom w:val="none" w:sz="0" w:space="0" w:color="auto"/>
                    <w:right w:val="none" w:sz="0" w:space="0" w:color="auto"/>
                  </w:divBdr>
                  <w:divsChild>
                    <w:div w:id="4938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842047">
      <w:marLeft w:val="0"/>
      <w:marRight w:val="0"/>
      <w:marTop w:val="0"/>
      <w:marBottom w:val="0"/>
      <w:divBdr>
        <w:top w:val="none" w:sz="0" w:space="0" w:color="auto"/>
        <w:left w:val="none" w:sz="0" w:space="0" w:color="auto"/>
        <w:bottom w:val="none" w:sz="0" w:space="0" w:color="auto"/>
        <w:right w:val="none" w:sz="0" w:space="0" w:color="auto"/>
      </w:divBdr>
    </w:div>
    <w:div w:id="493842048">
      <w:marLeft w:val="0"/>
      <w:marRight w:val="0"/>
      <w:marTop w:val="0"/>
      <w:marBottom w:val="0"/>
      <w:divBdr>
        <w:top w:val="none" w:sz="0" w:space="0" w:color="auto"/>
        <w:left w:val="none" w:sz="0" w:space="0" w:color="auto"/>
        <w:bottom w:val="none" w:sz="0" w:space="0" w:color="auto"/>
        <w:right w:val="none" w:sz="0" w:space="0" w:color="auto"/>
      </w:divBdr>
    </w:div>
    <w:div w:id="493842050">
      <w:marLeft w:val="0"/>
      <w:marRight w:val="0"/>
      <w:marTop w:val="0"/>
      <w:marBottom w:val="0"/>
      <w:divBdr>
        <w:top w:val="none" w:sz="0" w:space="0" w:color="auto"/>
        <w:left w:val="none" w:sz="0" w:space="0" w:color="auto"/>
        <w:bottom w:val="none" w:sz="0" w:space="0" w:color="auto"/>
        <w:right w:val="none" w:sz="0" w:space="0" w:color="auto"/>
      </w:divBdr>
    </w:div>
    <w:div w:id="493842052">
      <w:marLeft w:val="0"/>
      <w:marRight w:val="0"/>
      <w:marTop w:val="0"/>
      <w:marBottom w:val="0"/>
      <w:divBdr>
        <w:top w:val="none" w:sz="0" w:space="0" w:color="auto"/>
        <w:left w:val="none" w:sz="0" w:space="0" w:color="auto"/>
        <w:bottom w:val="none" w:sz="0" w:space="0" w:color="auto"/>
        <w:right w:val="none" w:sz="0" w:space="0" w:color="auto"/>
      </w:divBdr>
    </w:div>
    <w:div w:id="493842054">
      <w:marLeft w:val="0"/>
      <w:marRight w:val="0"/>
      <w:marTop w:val="0"/>
      <w:marBottom w:val="0"/>
      <w:divBdr>
        <w:top w:val="none" w:sz="0" w:space="0" w:color="auto"/>
        <w:left w:val="none" w:sz="0" w:space="0" w:color="auto"/>
        <w:bottom w:val="none" w:sz="0" w:space="0" w:color="auto"/>
        <w:right w:val="none" w:sz="0" w:space="0" w:color="auto"/>
      </w:divBdr>
    </w:div>
    <w:div w:id="493842055">
      <w:marLeft w:val="0"/>
      <w:marRight w:val="0"/>
      <w:marTop w:val="0"/>
      <w:marBottom w:val="0"/>
      <w:divBdr>
        <w:top w:val="none" w:sz="0" w:space="0" w:color="auto"/>
        <w:left w:val="none" w:sz="0" w:space="0" w:color="auto"/>
        <w:bottom w:val="none" w:sz="0" w:space="0" w:color="auto"/>
        <w:right w:val="none" w:sz="0" w:space="0" w:color="auto"/>
      </w:divBdr>
    </w:div>
    <w:div w:id="493842059">
      <w:marLeft w:val="0"/>
      <w:marRight w:val="0"/>
      <w:marTop w:val="0"/>
      <w:marBottom w:val="0"/>
      <w:divBdr>
        <w:top w:val="none" w:sz="0" w:space="0" w:color="auto"/>
        <w:left w:val="none" w:sz="0" w:space="0" w:color="auto"/>
        <w:bottom w:val="none" w:sz="0" w:space="0" w:color="auto"/>
        <w:right w:val="none" w:sz="0" w:space="0" w:color="auto"/>
      </w:divBdr>
    </w:div>
    <w:div w:id="493842060">
      <w:marLeft w:val="0"/>
      <w:marRight w:val="0"/>
      <w:marTop w:val="0"/>
      <w:marBottom w:val="0"/>
      <w:divBdr>
        <w:top w:val="none" w:sz="0" w:space="0" w:color="auto"/>
        <w:left w:val="none" w:sz="0" w:space="0" w:color="auto"/>
        <w:bottom w:val="none" w:sz="0" w:space="0" w:color="auto"/>
        <w:right w:val="none" w:sz="0" w:space="0" w:color="auto"/>
      </w:divBdr>
    </w:div>
    <w:div w:id="640500487">
      <w:bodyDiv w:val="1"/>
      <w:marLeft w:val="0"/>
      <w:marRight w:val="0"/>
      <w:marTop w:val="0"/>
      <w:marBottom w:val="0"/>
      <w:divBdr>
        <w:top w:val="none" w:sz="0" w:space="0" w:color="auto"/>
        <w:left w:val="none" w:sz="0" w:space="0" w:color="auto"/>
        <w:bottom w:val="none" w:sz="0" w:space="0" w:color="auto"/>
        <w:right w:val="none" w:sz="0" w:space="0" w:color="auto"/>
      </w:divBdr>
    </w:div>
    <w:div w:id="110750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e.kaur@riigikog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imar.rakko@kliimaministeerium.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FAF10-AF12-4E92-9F5B-DE28C982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5931</Characters>
  <Application>Microsoft Office Word</Application>
  <DocSecurity>0</DocSecurity>
  <Lines>49</Lines>
  <Paragraphs>13</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Vivi Older</dc:creator>
  <cp:keywords/>
  <dc:description/>
  <cp:lastModifiedBy>Raina Liiv</cp:lastModifiedBy>
  <cp:revision>2</cp:revision>
  <cp:lastPrinted>2025-10-29T08:35:00Z</cp:lastPrinted>
  <dcterms:created xsi:type="dcterms:W3CDTF">2025-11-11T08:08:00Z</dcterms:created>
  <dcterms:modified xsi:type="dcterms:W3CDTF">2025-11-11T08:08:00Z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