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13F" w:rsidRPr="00A36B61" w:rsidRDefault="0006213F" w:rsidP="0006213F">
      <w:pPr>
        <w:framePr w:w="4111" w:h="1121" w:hSpace="180" w:wrap="around" w:vAnchor="page" w:hAnchor="page" w:x="7261" w:y="710"/>
        <w:widowControl w:val="0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uppressAutoHyphens/>
        <w:jc w:val="center"/>
        <w:rPr>
          <w:rFonts w:ascii="Arial" w:eastAsia="SimSun" w:hAnsi="Arial" w:cs="Arial"/>
          <w:b/>
          <w:kern w:val="2"/>
          <w:sz w:val="16"/>
          <w:szCs w:val="16"/>
          <w:lang w:val="et-EE" w:eastAsia="zh-CN" w:bidi="hi-IN"/>
        </w:rPr>
      </w:pPr>
      <w:r w:rsidRPr="00A36B61">
        <w:rPr>
          <w:rFonts w:ascii="Arial" w:eastAsia="SimSun" w:hAnsi="Arial" w:cs="Arial"/>
          <w:b/>
          <w:kern w:val="2"/>
          <w:sz w:val="16"/>
          <w:szCs w:val="16"/>
          <w:lang w:val="et-EE" w:eastAsia="zh-CN" w:bidi="hi-IN"/>
        </w:rPr>
        <w:t>KAITSELIIT</w:t>
      </w:r>
    </w:p>
    <w:p w:rsidR="0006213F" w:rsidRPr="00A36B61" w:rsidRDefault="0006213F" w:rsidP="0006213F">
      <w:pPr>
        <w:framePr w:w="4111" w:h="1121" w:hSpace="180" w:wrap="around" w:vAnchor="page" w:hAnchor="page" w:x="7261" w:y="710"/>
        <w:widowControl w:val="0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uppressAutoHyphens/>
        <w:jc w:val="center"/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</w:pPr>
      <w:r w:rsidRPr="00A36B61">
        <w:rPr>
          <w:rFonts w:ascii="Arial" w:eastAsia="SimSun" w:hAnsi="Arial" w:cs="Arial"/>
          <w:b/>
          <w:kern w:val="2"/>
          <w:sz w:val="16"/>
          <w:szCs w:val="16"/>
          <w:lang w:val="et-EE" w:eastAsia="zh-CN" w:bidi="hi-IN"/>
        </w:rPr>
        <w:t>ASUTUSESISESEKS KASUTAMISEKS</w:t>
      </w:r>
    </w:p>
    <w:p w:rsidR="0006213F" w:rsidRPr="00A36B61" w:rsidRDefault="0006213F" w:rsidP="0006213F">
      <w:pPr>
        <w:framePr w:w="4111" w:h="1121" w:hSpace="180" w:wrap="around" w:vAnchor="page" w:hAnchor="page" w:x="7261" w:y="710"/>
        <w:widowControl w:val="0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uppressAutoHyphens/>
        <w:jc w:val="center"/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</w:pPr>
      <w:r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 xml:space="preserve">Märge tehtud </w:t>
      </w:r>
      <w:r w:rsidR="0017702B"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16</w:t>
      </w:r>
      <w:r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.0</w:t>
      </w:r>
      <w:r w:rsidR="009336B6"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4</w:t>
      </w:r>
      <w:r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.202</w:t>
      </w:r>
      <w:r w:rsidR="009336B6"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5</w:t>
      </w:r>
    </w:p>
    <w:p w:rsidR="0006213F" w:rsidRDefault="0006213F" w:rsidP="0006213F">
      <w:pPr>
        <w:framePr w:w="4111" w:h="1121" w:hSpace="180" w:wrap="around" w:vAnchor="page" w:hAnchor="page" w:x="7261" w:y="710"/>
        <w:widowControl w:val="0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uppressAutoHyphens/>
        <w:jc w:val="center"/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</w:pPr>
      <w:r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 xml:space="preserve">Juurdepääsupiirang kehtib </w:t>
      </w:r>
      <w:r w:rsidR="0017702B"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16</w:t>
      </w:r>
      <w:r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.0</w:t>
      </w:r>
      <w:r w:rsidR="009336B6"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4</w:t>
      </w:r>
      <w:r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.20</w:t>
      </w:r>
      <w:r w:rsidR="003F4E51"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30</w:t>
      </w:r>
    </w:p>
    <w:p w:rsidR="0006213F" w:rsidRPr="00A36B61" w:rsidRDefault="0006213F" w:rsidP="0006213F">
      <w:pPr>
        <w:framePr w:w="4111" w:h="1121" w:hSpace="180" w:wrap="around" w:vAnchor="page" w:hAnchor="page" w:x="7261" w:y="710"/>
        <w:widowControl w:val="0"/>
        <w:pBdr>
          <w:top w:val="single" w:sz="6" w:space="1" w:color="808080"/>
          <w:left w:val="single" w:sz="6" w:space="1" w:color="808080"/>
          <w:bottom w:val="single" w:sz="6" w:space="1" w:color="808080"/>
          <w:right w:val="single" w:sz="6" w:space="1" w:color="808080"/>
        </w:pBdr>
        <w:suppressAutoHyphens/>
        <w:jc w:val="center"/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</w:pPr>
      <w:r w:rsidRPr="00A36B61"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 xml:space="preserve">Alus: </w:t>
      </w:r>
      <w:proofErr w:type="spellStart"/>
      <w:r w:rsidRPr="00A36B61"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>AvTS</w:t>
      </w:r>
      <w:proofErr w:type="spellEnd"/>
      <w:r w:rsidRPr="00A36B61">
        <w:rPr>
          <w:rFonts w:ascii="Arial" w:eastAsia="SimSun" w:hAnsi="Arial" w:cs="Arial"/>
          <w:kern w:val="2"/>
          <w:sz w:val="16"/>
          <w:szCs w:val="16"/>
          <w:lang w:val="et-EE" w:eastAsia="zh-CN" w:bidi="hi-IN"/>
        </w:rPr>
        <w:t xml:space="preserve"> § 35 lg 1 p 3¹</w:t>
      </w:r>
    </w:p>
    <w:p w:rsidR="009336B6" w:rsidRDefault="004E3A90" w:rsidP="00A01C95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Pärnu linnavalitsus</w:t>
      </w:r>
    </w:p>
    <w:p w:rsidR="004E3A90" w:rsidRDefault="004E3A90" w:rsidP="00A01C95">
      <w:pPr>
        <w:rPr>
          <w:rFonts w:ascii="Arial" w:hAnsi="Arial" w:cs="Arial"/>
          <w:sz w:val="22"/>
          <w:szCs w:val="22"/>
          <w:lang w:val="et-EE"/>
        </w:rPr>
      </w:pPr>
    </w:p>
    <w:p w:rsidR="004E3A90" w:rsidRDefault="004E3A90" w:rsidP="00A01C95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Tori vallavalitsus</w:t>
      </w:r>
    </w:p>
    <w:p w:rsidR="00103089" w:rsidRDefault="00103089" w:rsidP="00A01C95">
      <w:pPr>
        <w:rPr>
          <w:rFonts w:ascii="Arial" w:hAnsi="Arial" w:cs="Arial"/>
          <w:sz w:val="22"/>
          <w:szCs w:val="22"/>
          <w:lang w:val="et-EE"/>
        </w:rPr>
      </w:pPr>
    </w:p>
    <w:p w:rsidR="00A01C95" w:rsidRPr="00DD2870" w:rsidRDefault="00A01C95" w:rsidP="00A01C95">
      <w:pPr>
        <w:rPr>
          <w:rFonts w:ascii="Arial" w:hAnsi="Arial" w:cs="Arial"/>
          <w:sz w:val="22"/>
          <w:szCs w:val="22"/>
          <w:lang w:val="et-EE"/>
        </w:rPr>
      </w:pPr>
      <w:r w:rsidRPr="00DD2870">
        <w:rPr>
          <w:rFonts w:ascii="Arial" w:hAnsi="Arial" w:cs="Arial"/>
          <w:sz w:val="22"/>
          <w:szCs w:val="22"/>
          <w:lang w:val="et-EE"/>
        </w:rPr>
        <w:t>Häirekeskus</w:t>
      </w:r>
    </w:p>
    <w:p w:rsidR="00A01C95" w:rsidRDefault="00A01C95" w:rsidP="00A01C95">
      <w:pPr>
        <w:rPr>
          <w:rFonts w:ascii="Arial" w:hAnsi="Arial" w:cs="Arial"/>
          <w:sz w:val="22"/>
          <w:szCs w:val="22"/>
          <w:lang w:val="et-EE"/>
        </w:rPr>
      </w:pPr>
    </w:p>
    <w:p w:rsidR="00A01C95" w:rsidRPr="00DD2870" w:rsidRDefault="00A01C95" w:rsidP="00A01C95">
      <w:pPr>
        <w:rPr>
          <w:rFonts w:ascii="Arial" w:hAnsi="Arial" w:cs="Arial"/>
          <w:sz w:val="22"/>
          <w:szCs w:val="22"/>
          <w:lang w:val="et-EE"/>
        </w:rPr>
      </w:pPr>
      <w:r w:rsidRPr="00DD2870">
        <w:rPr>
          <w:rFonts w:ascii="Arial" w:hAnsi="Arial" w:cs="Arial"/>
          <w:sz w:val="22"/>
          <w:szCs w:val="22"/>
          <w:lang w:val="et-EE"/>
        </w:rPr>
        <w:t xml:space="preserve">Politsei- ja Piirivalveamet </w:t>
      </w:r>
    </w:p>
    <w:p w:rsidR="00A01C95" w:rsidRPr="00DD2870" w:rsidRDefault="00A01C95" w:rsidP="00A01C95">
      <w:pPr>
        <w:rPr>
          <w:rFonts w:ascii="Arial" w:hAnsi="Arial" w:cs="Arial"/>
          <w:sz w:val="22"/>
          <w:szCs w:val="22"/>
          <w:lang w:val="et-EE"/>
        </w:rPr>
      </w:pPr>
      <w:r w:rsidRPr="00DD2870">
        <w:rPr>
          <w:rFonts w:ascii="Arial" w:hAnsi="Arial" w:cs="Arial"/>
          <w:sz w:val="22"/>
          <w:szCs w:val="22"/>
          <w:lang w:val="et-EE"/>
        </w:rPr>
        <w:t>Lääne prefektuur</w:t>
      </w:r>
    </w:p>
    <w:p w:rsidR="00A01C95" w:rsidRDefault="00A01C95" w:rsidP="00DD2870">
      <w:pPr>
        <w:rPr>
          <w:rFonts w:ascii="Arial" w:hAnsi="Arial" w:cs="Arial"/>
          <w:sz w:val="22"/>
          <w:szCs w:val="22"/>
          <w:lang w:val="et-EE"/>
        </w:rPr>
      </w:pPr>
    </w:p>
    <w:p w:rsidR="00A01C95" w:rsidRDefault="00A01C95" w:rsidP="00A01C95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Päästeamet</w:t>
      </w:r>
    </w:p>
    <w:p w:rsidR="00A01C95" w:rsidRDefault="00A01C95" w:rsidP="00A01C95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Lääne päästekeskus</w:t>
      </w:r>
    </w:p>
    <w:p w:rsidR="0017702B" w:rsidRDefault="0017702B" w:rsidP="00A01C95">
      <w:pPr>
        <w:rPr>
          <w:rFonts w:ascii="Arial" w:hAnsi="Arial" w:cs="Arial"/>
          <w:sz w:val="22"/>
          <w:szCs w:val="22"/>
          <w:lang w:val="et-EE"/>
        </w:rPr>
      </w:pPr>
    </w:p>
    <w:p w:rsidR="0017702B" w:rsidRDefault="0017702B" w:rsidP="00A01C95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RMK Edela regioon</w:t>
      </w:r>
    </w:p>
    <w:p w:rsidR="00A01C95" w:rsidRDefault="00A01C95" w:rsidP="00DD2870">
      <w:pPr>
        <w:rPr>
          <w:rFonts w:ascii="Arial" w:hAnsi="Arial" w:cs="Arial"/>
          <w:sz w:val="22"/>
          <w:szCs w:val="22"/>
          <w:lang w:val="et-EE"/>
        </w:rPr>
      </w:pPr>
    </w:p>
    <w:p w:rsidR="00D2740B" w:rsidRDefault="00D2740B" w:rsidP="00DD2870">
      <w:pPr>
        <w:rPr>
          <w:rFonts w:ascii="Arial" w:hAnsi="Arial" w:cs="Arial"/>
          <w:sz w:val="22"/>
          <w:szCs w:val="22"/>
          <w:lang w:val="et-EE"/>
        </w:rPr>
      </w:pPr>
    </w:p>
    <w:p w:rsidR="00A01C95" w:rsidRPr="00E1614E" w:rsidRDefault="00A01C95" w:rsidP="00A01C95">
      <w:pPr>
        <w:jc w:val="center"/>
        <w:rPr>
          <w:rFonts w:ascii="Arial" w:hAnsi="Arial" w:cs="Arial"/>
          <w:sz w:val="22"/>
          <w:szCs w:val="22"/>
          <w:lang w:val="et-EE"/>
        </w:rPr>
      </w:pPr>
      <w:r w:rsidRPr="00E1614E">
        <w:rPr>
          <w:rFonts w:ascii="Arial" w:hAnsi="Arial" w:cs="Arial"/>
          <w:sz w:val="22"/>
          <w:szCs w:val="22"/>
          <w:lang w:val="et-EE"/>
        </w:rPr>
        <w:t xml:space="preserve">TEATIS </w:t>
      </w:r>
      <w:r w:rsidR="004E3A90">
        <w:rPr>
          <w:rFonts w:ascii="Arial" w:hAnsi="Arial" w:cs="Arial"/>
          <w:sz w:val="22"/>
          <w:szCs w:val="22"/>
          <w:lang w:val="et-EE"/>
        </w:rPr>
        <w:t xml:space="preserve">NOORTE </w:t>
      </w:r>
      <w:r w:rsidRPr="00E1614E">
        <w:rPr>
          <w:rFonts w:ascii="Arial" w:hAnsi="Arial" w:cs="Arial"/>
          <w:sz w:val="22"/>
          <w:szCs w:val="22"/>
          <w:lang w:val="et-EE"/>
        </w:rPr>
        <w:t xml:space="preserve">RIIGIKAITSELISE </w:t>
      </w:r>
      <w:r w:rsidR="004E3A90">
        <w:rPr>
          <w:rFonts w:ascii="Arial" w:hAnsi="Arial" w:cs="Arial"/>
          <w:sz w:val="22"/>
          <w:szCs w:val="22"/>
          <w:lang w:val="et-EE"/>
        </w:rPr>
        <w:t>VÕISTLUSE</w:t>
      </w:r>
      <w:r w:rsidRPr="00E1614E">
        <w:rPr>
          <w:rFonts w:ascii="Arial" w:hAnsi="Arial" w:cs="Arial"/>
          <w:sz w:val="22"/>
          <w:szCs w:val="22"/>
          <w:lang w:val="et-EE"/>
        </w:rPr>
        <w:t xml:space="preserve"> KAVANDAMISEST</w:t>
      </w:r>
    </w:p>
    <w:p w:rsidR="00A01C95" w:rsidRPr="00E1614E" w:rsidRDefault="00A01C95" w:rsidP="00A01C95">
      <w:pPr>
        <w:rPr>
          <w:rFonts w:ascii="Arial" w:hAnsi="Arial" w:cs="Arial"/>
          <w:sz w:val="22"/>
          <w:szCs w:val="22"/>
          <w:lang w:val="et-EE"/>
        </w:rPr>
      </w:pPr>
    </w:p>
    <w:p w:rsidR="00A01C95" w:rsidRPr="00E1614E" w:rsidRDefault="00B14057" w:rsidP="00A01C95">
      <w:pPr>
        <w:jc w:val="right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16</w:t>
      </w:r>
      <w:r w:rsidR="00A01C95">
        <w:rPr>
          <w:rFonts w:ascii="Arial" w:hAnsi="Arial" w:cs="Arial"/>
          <w:sz w:val="22"/>
          <w:szCs w:val="22"/>
          <w:lang w:val="et-EE"/>
        </w:rPr>
        <w:t>.</w:t>
      </w:r>
      <w:r w:rsidR="00A01C95" w:rsidRPr="00E1614E">
        <w:rPr>
          <w:rFonts w:ascii="Arial" w:hAnsi="Arial" w:cs="Arial"/>
          <w:sz w:val="22"/>
          <w:szCs w:val="22"/>
          <w:lang w:val="et-EE"/>
        </w:rPr>
        <w:t xml:space="preserve"> </w:t>
      </w:r>
      <w:r w:rsidR="00A55D1A">
        <w:rPr>
          <w:rFonts w:ascii="Arial" w:hAnsi="Arial" w:cs="Arial"/>
          <w:sz w:val="22"/>
          <w:szCs w:val="22"/>
          <w:lang w:val="et-EE"/>
        </w:rPr>
        <w:t>aprill</w:t>
      </w:r>
      <w:r w:rsidR="00E97C72">
        <w:rPr>
          <w:rFonts w:ascii="Arial" w:hAnsi="Arial" w:cs="Arial"/>
          <w:sz w:val="22"/>
          <w:szCs w:val="22"/>
          <w:lang w:val="et-EE"/>
        </w:rPr>
        <w:t xml:space="preserve"> </w:t>
      </w:r>
      <w:r w:rsidR="00A01C95" w:rsidRPr="00E1614E">
        <w:rPr>
          <w:rFonts w:ascii="Arial" w:hAnsi="Arial" w:cs="Arial"/>
          <w:sz w:val="22"/>
          <w:szCs w:val="22"/>
          <w:lang w:val="et-EE"/>
        </w:rPr>
        <w:t>20</w:t>
      </w:r>
      <w:r w:rsidR="00A55D1A">
        <w:rPr>
          <w:rFonts w:ascii="Arial" w:hAnsi="Arial" w:cs="Arial"/>
          <w:sz w:val="22"/>
          <w:szCs w:val="22"/>
          <w:lang w:val="et-EE"/>
        </w:rPr>
        <w:t>2</w:t>
      </w:r>
      <w:r w:rsidR="009336B6">
        <w:rPr>
          <w:rFonts w:ascii="Arial" w:hAnsi="Arial" w:cs="Arial"/>
          <w:sz w:val="22"/>
          <w:szCs w:val="22"/>
          <w:lang w:val="et-EE"/>
        </w:rPr>
        <w:t>5</w:t>
      </w:r>
    </w:p>
    <w:p w:rsidR="00A01C95" w:rsidRPr="00E1614E" w:rsidRDefault="00A01C95" w:rsidP="00A01C95">
      <w:pPr>
        <w:rPr>
          <w:rFonts w:ascii="Arial" w:hAnsi="Arial" w:cs="Arial"/>
          <w:sz w:val="22"/>
          <w:szCs w:val="22"/>
          <w:lang w:val="et-EE"/>
        </w:rPr>
      </w:pPr>
    </w:p>
    <w:p w:rsidR="008F2CC5" w:rsidRDefault="00A55D1A" w:rsidP="00864833">
      <w:pPr>
        <w:jc w:val="both"/>
        <w:rPr>
          <w:rFonts w:ascii="Roboto" w:hAnsi="Roboto"/>
          <w:sz w:val="22"/>
          <w:szCs w:val="22"/>
          <w:lang w:val="et-EE"/>
        </w:rPr>
      </w:pPr>
      <w:r w:rsidRPr="00677583">
        <w:rPr>
          <w:rFonts w:ascii="Roboto" w:hAnsi="Roboto"/>
          <w:sz w:val="22"/>
          <w:szCs w:val="22"/>
          <w:lang w:val="et-EE"/>
        </w:rPr>
        <w:t xml:space="preserve">Kaitseliidu </w:t>
      </w:r>
      <w:r w:rsidR="00B14057">
        <w:rPr>
          <w:rFonts w:ascii="Roboto" w:hAnsi="Roboto"/>
          <w:sz w:val="22"/>
          <w:szCs w:val="22"/>
          <w:lang w:val="et-EE"/>
        </w:rPr>
        <w:t xml:space="preserve">Pärnumaa malev </w:t>
      </w:r>
      <w:r w:rsidRPr="00677583">
        <w:rPr>
          <w:rFonts w:ascii="Roboto" w:hAnsi="Roboto"/>
          <w:sz w:val="22"/>
          <w:szCs w:val="22"/>
          <w:lang w:val="et-EE"/>
        </w:rPr>
        <w:t xml:space="preserve">teatab </w:t>
      </w:r>
      <w:r w:rsidR="00B14057">
        <w:rPr>
          <w:rFonts w:ascii="Roboto" w:hAnsi="Roboto"/>
          <w:sz w:val="22"/>
          <w:szCs w:val="22"/>
          <w:lang w:val="et-EE"/>
        </w:rPr>
        <w:t xml:space="preserve">noorte </w:t>
      </w:r>
      <w:proofErr w:type="spellStart"/>
      <w:r w:rsidR="00B14057">
        <w:rPr>
          <w:rFonts w:ascii="Roboto" w:hAnsi="Roboto"/>
          <w:sz w:val="22"/>
          <w:szCs w:val="22"/>
          <w:lang w:val="et-EE"/>
        </w:rPr>
        <w:t>riigikaitselise</w:t>
      </w:r>
      <w:proofErr w:type="spellEnd"/>
      <w:r w:rsidR="00B14057">
        <w:rPr>
          <w:rFonts w:ascii="Roboto" w:hAnsi="Roboto"/>
          <w:sz w:val="22"/>
          <w:szCs w:val="22"/>
          <w:lang w:val="et-EE"/>
        </w:rPr>
        <w:t xml:space="preserve"> </w:t>
      </w:r>
      <w:r w:rsidR="00DF5BA0">
        <w:rPr>
          <w:rFonts w:ascii="Roboto" w:hAnsi="Roboto"/>
          <w:sz w:val="22"/>
          <w:szCs w:val="22"/>
          <w:lang w:val="et-EE"/>
        </w:rPr>
        <w:t>võistlusmatka</w:t>
      </w:r>
      <w:r w:rsidRPr="00677583">
        <w:rPr>
          <w:rFonts w:ascii="Roboto" w:hAnsi="Roboto"/>
          <w:sz w:val="22"/>
          <w:szCs w:val="22"/>
          <w:lang w:val="et-EE"/>
        </w:rPr>
        <w:t xml:space="preserve"> </w:t>
      </w:r>
      <w:r w:rsidR="00B14057">
        <w:rPr>
          <w:rFonts w:ascii="Roboto" w:hAnsi="Roboto"/>
          <w:sz w:val="22"/>
          <w:szCs w:val="22"/>
          <w:lang w:val="et-EE"/>
        </w:rPr>
        <w:t xml:space="preserve">SIRGE SIHT </w:t>
      </w:r>
      <w:r>
        <w:rPr>
          <w:rFonts w:ascii="Roboto" w:hAnsi="Roboto"/>
          <w:sz w:val="22"/>
          <w:szCs w:val="22"/>
          <w:lang w:val="et-EE"/>
        </w:rPr>
        <w:t>202</w:t>
      </w:r>
      <w:r w:rsidR="009336B6">
        <w:rPr>
          <w:rFonts w:ascii="Roboto" w:hAnsi="Roboto"/>
          <w:sz w:val="22"/>
          <w:szCs w:val="22"/>
          <w:lang w:val="et-EE"/>
        </w:rPr>
        <w:t>5</w:t>
      </w:r>
      <w:r>
        <w:rPr>
          <w:rFonts w:ascii="Roboto" w:hAnsi="Roboto"/>
          <w:sz w:val="22"/>
          <w:szCs w:val="22"/>
          <w:lang w:val="et-EE"/>
        </w:rPr>
        <w:t xml:space="preserve"> </w:t>
      </w:r>
      <w:r w:rsidRPr="00677583">
        <w:rPr>
          <w:rFonts w:ascii="Roboto" w:hAnsi="Roboto"/>
          <w:sz w:val="22"/>
          <w:szCs w:val="22"/>
          <w:lang w:val="et-EE"/>
        </w:rPr>
        <w:t xml:space="preserve">kavandamisest </w:t>
      </w:r>
      <w:r w:rsidR="00B14057">
        <w:rPr>
          <w:rFonts w:ascii="Roboto" w:hAnsi="Roboto"/>
          <w:sz w:val="22"/>
          <w:szCs w:val="22"/>
          <w:lang w:val="et-EE"/>
        </w:rPr>
        <w:t xml:space="preserve">Pärnu linna ja Tori </w:t>
      </w:r>
      <w:r>
        <w:rPr>
          <w:rFonts w:ascii="Roboto" w:hAnsi="Roboto"/>
          <w:sz w:val="22"/>
          <w:szCs w:val="22"/>
          <w:lang w:val="et-EE"/>
        </w:rPr>
        <w:t xml:space="preserve">valla </w:t>
      </w:r>
      <w:r w:rsidRPr="00677583">
        <w:rPr>
          <w:rFonts w:ascii="Roboto" w:hAnsi="Roboto"/>
          <w:sz w:val="22"/>
          <w:szCs w:val="22"/>
          <w:lang w:val="et-EE"/>
        </w:rPr>
        <w:t>territooriumil ajavahemikus</w:t>
      </w:r>
      <w:r>
        <w:rPr>
          <w:rFonts w:ascii="Roboto" w:hAnsi="Roboto"/>
          <w:sz w:val="22"/>
          <w:szCs w:val="22"/>
          <w:lang w:val="et-EE"/>
        </w:rPr>
        <w:t xml:space="preserve"> </w:t>
      </w:r>
      <w:r w:rsidR="00B14057">
        <w:rPr>
          <w:rFonts w:ascii="Roboto" w:hAnsi="Roboto"/>
          <w:sz w:val="22"/>
          <w:szCs w:val="22"/>
          <w:lang w:val="et-EE"/>
        </w:rPr>
        <w:t>18.-19.</w:t>
      </w:r>
      <w:r>
        <w:rPr>
          <w:rFonts w:ascii="Roboto" w:hAnsi="Roboto"/>
          <w:sz w:val="22"/>
          <w:szCs w:val="22"/>
          <w:lang w:val="et-EE"/>
        </w:rPr>
        <w:t xml:space="preserve"> aprillil </w:t>
      </w:r>
      <w:r w:rsidRPr="00677583">
        <w:rPr>
          <w:rFonts w:ascii="Roboto" w:hAnsi="Roboto"/>
          <w:sz w:val="22"/>
          <w:szCs w:val="22"/>
          <w:lang w:val="et-EE"/>
        </w:rPr>
        <w:t>20</w:t>
      </w:r>
      <w:r>
        <w:rPr>
          <w:rFonts w:ascii="Roboto" w:hAnsi="Roboto"/>
          <w:sz w:val="22"/>
          <w:szCs w:val="22"/>
          <w:lang w:val="et-EE"/>
        </w:rPr>
        <w:t>2</w:t>
      </w:r>
      <w:r w:rsidR="009336B6">
        <w:rPr>
          <w:rFonts w:ascii="Roboto" w:hAnsi="Roboto"/>
          <w:sz w:val="22"/>
          <w:szCs w:val="22"/>
          <w:lang w:val="et-EE"/>
        </w:rPr>
        <w:t>5</w:t>
      </w:r>
      <w:r w:rsidRPr="00677583">
        <w:rPr>
          <w:rFonts w:ascii="Roboto" w:hAnsi="Roboto"/>
          <w:sz w:val="22"/>
          <w:szCs w:val="22"/>
          <w:lang w:val="et-EE"/>
        </w:rPr>
        <w:t>.</w:t>
      </w:r>
      <w:r w:rsidR="000C0712">
        <w:rPr>
          <w:rFonts w:ascii="Roboto" w:hAnsi="Roboto"/>
          <w:sz w:val="22"/>
          <w:szCs w:val="22"/>
          <w:lang w:val="et-EE"/>
        </w:rPr>
        <w:t xml:space="preserve"> Maa-ala kaart on teatise lisas 1.</w:t>
      </w:r>
    </w:p>
    <w:p w:rsidR="00A55D1A" w:rsidRDefault="00A55D1A" w:rsidP="00864833">
      <w:pPr>
        <w:jc w:val="both"/>
        <w:rPr>
          <w:rFonts w:ascii="Arial" w:hAnsi="Arial" w:cs="Arial"/>
          <w:sz w:val="22"/>
          <w:szCs w:val="22"/>
          <w:lang w:val="et-EE"/>
        </w:rPr>
      </w:pPr>
    </w:p>
    <w:p w:rsidR="00A55D1A" w:rsidRDefault="00A55D1A" w:rsidP="00A55D1A">
      <w:pPr>
        <w:jc w:val="both"/>
        <w:rPr>
          <w:rFonts w:ascii="Roboto" w:hAnsi="Roboto"/>
          <w:sz w:val="22"/>
          <w:szCs w:val="22"/>
          <w:lang w:val="et-EE"/>
        </w:rPr>
      </w:pPr>
      <w:r w:rsidRPr="00E5493B">
        <w:rPr>
          <w:rFonts w:ascii="Roboto" w:hAnsi="Roboto"/>
          <w:sz w:val="22"/>
          <w:szCs w:val="22"/>
          <w:lang w:val="et-EE"/>
        </w:rPr>
        <w:t xml:space="preserve">Tegemist on </w:t>
      </w:r>
      <w:r w:rsidR="00B14057">
        <w:rPr>
          <w:rFonts w:ascii="Roboto" w:hAnsi="Roboto"/>
          <w:sz w:val="22"/>
          <w:szCs w:val="22"/>
          <w:lang w:val="et-EE"/>
        </w:rPr>
        <w:t xml:space="preserve">Noorte Kotkaste Pärnumaa maleva ja Kodutütarde Pärnumaa ringkonna </w:t>
      </w:r>
      <w:r w:rsidR="00DF5BA0">
        <w:rPr>
          <w:rFonts w:ascii="Roboto" w:hAnsi="Roboto"/>
          <w:sz w:val="22"/>
          <w:szCs w:val="22"/>
          <w:lang w:val="et-EE"/>
        </w:rPr>
        <w:t>võistlusmatkaga</w:t>
      </w:r>
      <w:r w:rsidRPr="00E5493B">
        <w:rPr>
          <w:rFonts w:ascii="Roboto" w:hAnsi="Roboto"/>
          <w:sz w:val="22"/>
          <w:szCs w:val="22"/>
          <w:lang w:val="et-EE"/>
        </w:rPr>
        <w:t xml:space="preserve">. </w:t>
      </w:r>
      <w:r w:rsidR="00DF5BA0">
        <w:rPr>
          <w:rFonts w:ascii="Roboto" w:hAnsi="Roboto"/>
          <w:sz w:val="22"/>
          <w:szCs w:val="22"/>
          <w:lang w:val="et-EE"/>
        </w:rPr>
        <w:t>võistlusmatka</w:t>
      </w:r>
      <w:r w:rsidR="00DF5BA0" w:rsidRPr="00677583">
        <w:rPr>
          <w:rFonts w:ascii="Roboto" w:hAnsi="Roboto"/>
          <w:sz w:val="22"/>
          <w:szCs w:val="22"/>
          <w:lang w:val="et-EE"/>
        </w:rPr>
        <w:t xml:space="preserve"> </w:t>
      </w:r>
      <w:r>
        <w:rPr>
          <w:rFonts w:ascii="Roboto" w:hAnsi="Roboto"/>
          <w:sz w:val="22"/>
          <w:szCs w:val="22"/>
          <w:lang w:val="et-EE"/>
        </w:rPr>
        <w:t>eesmärk on</w:t>
      </w:r>
      <w:r w:rsidRPr="00E83DA6">
        <w:rPr>
          <w:rFonts w:ascii="Roboto" w:hAnsi="Roboto"/>
          <w:sz w:val="22"/>
          <w:szCs w:val="22"/>
          <w:lang w:val="et-EE"/>
        </w:rPr>
        <w:t xml:space="preserve"> </w:t>
      </w:r>
      <w:r>
        <w:rPr>
          <w:rFonts w:ascii="Roboto" w:hAnsi="Roboto"/>
          <w:sz w:val="22"/>
          <w:szCs w:val="22"/>
          <w:lang w:val="et-EE"/>
        </w:rPr>
        <w:t xml:space="preserve">parandada </w:t>
      </w:r>
      <w:r w:rsidR="00B14057">
        <w:rPr>
          <w:rFonts w:ascii="Roboto" w:hAnsi="Roboto"/>
          <w:sz w:val="22"/>
          <w:szCs w:val="22"/>
          <w:lang w:val="et-EE"/>
        </w:rPr>
        <w:t>noorte üleelamis</w:t>
      </w:r>
      <w:r>
        <w:rPr>
          <w:rFonts w:ascii="Roboto" w:hAnsi="Roboto"/>
          <w:sz w:val="22"/>
          <w:szCs w:val="22"/>
          <w:lang w:val="et-EE"/>
        </w:rPr>
        <w:t xml:space="preserve">oskusi ja </w:t>
      </w:r>
      <w:r w:rsidR="00B14057" w:rsidRPr="00B14057">
        <w:rPr>
          <w:rFonts w:ascii="Roboto" w:hAnsi="Roboto"/>
          <w:sz w:val="22"/>
          <w:szCs w:val="22"/>
          <w:lang w:val="et-EE"/>
        </w:rPr>
        <w:t>tutvustada Eesti mitmekülgset loodust</w:t>
      </w:r>
      <w:r w:rsidRPr="00E83DA6">
        <w:rPr>
          <w:rFonts w:ascii="Roboto" w:hAnsi="Roboto"/>
          <w:sz w:val="22"/>
          <w:szCs w:val="22"/>
          <w:lang w:val="et-EE"/>
        </w:rPr>
        <w:t>.</w:t>
      </w:r>
    </w:p>
    <w:p w:rsidR="00A55D1A" w:rsidRDefault="00A55D1A" w:rsidP="00A55D1A">
      <w:pPr>
        <w:jc w:val="both"/>
        <w:rPr>
          <w:rFonts w:ascii="Arial" w:hAnsi="Arial" w:cs="Arial"/>
          <w:color w:val="000000"/>
          <w:sz w:val="22"/>
          <w:szCs w:val="22"/>
          <w:lang w:val="et-EE" w:eastAsia="et-EE"/>
        </w:rPr>
      </w:pPr>
    </w:p>
    <w:p w:rsidR="00A55D1A" w:rsidRDefault="00A55D1A" w:rsidP="00A55D1A">
      <w:pPr>
        <w:jc w:val="both"/>
        <w:rPr>
          <w:rFonts w:ascii="Arial" w:hAnsi="Arial" w:cs="Arial"/>
          <w:color w:val="000000"/>
          <w:sz w:val="22"/>
          <w:szCs w:val="22"/>
          <w:lang w:val="et-EE" w:eastAsia="et-EE"/>
        </w:rPr>
      </w:pPr>
      <w:r w:rsidRPr="00E22751">
        <w:rPr>
          <w:rFonts w:ascii="Arial" w:hAnsi="Arial" w:cs="Arial"/>
          <w:color w:val="000000"/>
          <w:sz w:val="22"/>
          <w:szCs w:val="22"/>
          <w:lang w:val="et-EE" w:eastAsia="et-EE"/>
        </w:rPr>
        <w:t xml:space="preserve">Võistkonnad liiguvad maastikul </w:t>
      </w:r>
      <w:r w:rsidR="00DF5BA0">
        <w:rPr>
          <w:rFonts w:ascii="Arial" w:hAnsi="Arial" w:cs="Arial"/>
          <w:color w:val="000000"/>
          <w:sz w:val="22"/>
          <w:szCs w:val="22"/>
          <w:lang w:val="et-EE" w:eastAsia="et-EE"/>
        </w:rPr>
        <w:t xml:space="preserve">tegevuspunktide vahel </w:t>
      </w:r>
      <w:r w:rsidRPr="00E22751">
        <w:rPr>
          <w:rFonts w:ascii="Arial" w:hAnsi="Arial" w:cs="Arial"/>
          <w:color w:val="000000"/>
          <w:sz w:val="22"/>
          <w:szCs w:val="22"/>
          <w:lang w:val="et-EE" w:eastAsia="et-EE"/>
        </w:rPr>
        <w:t>jalgs</w:t>
      </w:r>
      <w:r>
        <w:rPr>
          <w:rFonts w:ascii="Arial" w:hAnsi="Arial" w:cs="Arial"/>
          <w:color w:val="000000"/>
          <w:sz w:val="22"/>
          <w:szCs w:val="22"/>
          <w:lang w:val="et-EE" w:eastAsia="et-EE"/>
        </w:rPr>
        <w:t>i hajutatult 3-4liikmelistes võistkondades. L</w:t>
      </w:r>
      <w:r w:rsidRPr="00E22751">
        <w:rPr>
          <w:rFonts w:ascii="Arial" w:hAnsi="Arial" w:cs="Arial"/>
          <w:color w:val="000000"/>
          <w:sz w:val="22"/>
          <w:szCs w:val="22"/>
          <w:lang w:val="et-EE" w:eastAsia="et-EE"/>
        </w:rPr>
        <w:t>ooduskeskkonda ei kahjustata</w:t>
      </w:r>
      <w:r>
        <w:rPr>
          <w:rFonts w:ascii="Arial" w:hAnsi="Arial" w:cs="Arial"/>
          <w:color w:val="000000"/>
          <w:sz w:val="22"/>
          <w:szCs w:val="22"/>
          <w:lang w:val="et-EE" w:eastAsia="et-EE"/>
        </w:rPr>
        <w:t xml:space="preserve"> ning osalejad ja korraldajad järgivad k</w:t>
      </w:r>
      <w:r w:rsidRPr="00C719F1">
        <w:rPr>
          <w:rFonts w:ascii="Arial" w:hAnsi="Arial" w:cs="Arial"/>
          <w:color w:val="000000"/>
          <w:sz w:val="22"/>
          <w:szCs w:val="22"/>
          <w:lang w:val="et-EE" w:eastAsia="et-EE"/>
        </w:rPr>
        <w:t>eskkonna</w:t>
      </w:r>
      <w:r>
        <w:rPr>
          <w:rFonts w:ascii="Arial" w:hAnsi="Arial" w:cs="Arial"/>
          <w:color w:val="000000"/>
          <w:sz w:val="22"/>
          <w:szCs w:val="22"/>
          <w:lang w:val="et-EE" w:eastAsia="et-EE"/>
        </w:rPr>
        <w:t>piiranguid</w:t>
      </w:r>
      <w:r w:rsidRPr="00C719F1">
        <w:rPr>
          <w:rFonts w:ascii="Arial" w:hAnsi="Arial" w:cs="Arial"/>
          <w:color w:val="000000"/>
          <w:sz w:val="22"/>
          <w:szCs w:val="22"/>
          <w:lang w:val="et-EE" w:eastAsia="et-EE"/>
        </w:rPr>
        <w:t xml:space="preserve"> ja tuleohutusnõu</w:t>
      </w:r>
      <w:r>
        <w:rPr>
          <w:rFonts w:ascii="Arial" w:hAnsi="Arial" w:cs="Arial"/>
          <w:color w:val="000000"/>
          <w:sz w:val="22"/>
          <w:szCs w:val="22"/>
          <w:lang w:val="et-EE" w:eastAsia="et-EE"/>
        </w:rPr>
        <w:t>deid (lõket tehakse ainult selleks ettenähtud kohtades</w:t>
      </w:r>
      <w:r w:rsidR="0017702B">
        <w:rPr>
          <w:rFonts w:ascii="Arial" w:hAnsi="Arial" w:cs="Arial"/>
          <w:color w:val="000000"/>
          <w:sz w:val="22"/>
          <w:szCs w:val="22"/>
          <w:lang w:val="et-EE" w:eastAsia="et-EE"/>
        </w:rPr>
        <w:t>, piirangute kaart on võistluse korraldajatele edastatud</w:t>
      </w:r>
      <w:r>
        <w:rPr>
          <w:rFonts w:ascii="Arial" w:hAnsi="Arial" w:cs="Arial"/>
          <w:color w:val="000000"/>
          <w:sz w:val="22"/>
          <w:szCs w:val="22"/>
          <w:lang w:val="et-EE" w:eastAsia="et-EE"/>
        </w:rPr>
        <w:t>). A</w:t>
      </w:r>
      <w:r w:rsidRPr="00E22751">
        <w:rPr>
          <w:rFonts w:ascii="Arial" w:hAnsi="Arial" w:cs="Arial"/>
          <w:color w:val="000000"/>
          <w:sz w:val="22"/>
          <w:szCs w:val="22"/>
          <w:lang w:val="et-EE" w:eastAsia="et-EE"/>
        </w:rPr>
        <w:t>ut</w:t>
      </w:r>
      <w:r>
        <w:rPr>
          <w:rFonts w:ascii="Arial" w:hAnsi="Arial" w:cs="Arial"/>
          <w:color w:val="000000"/>
          <w:sz w:val="22"/>
          <w:szCs w:val="22"/>
          <w:lang w:val="et-EE" w:eastAsia="et-EE"/>
        </w:rPr>
        <w:t>odega liigutakse ainult teedel. Eramaade kasutus on omanikega kooskõlastatud.</w:t>
      </w:r>
      <w:r w:rsidR="009336B6">
        <w:rPr>
          <w:rFonts w:ascii="Arial" w:hAnsi="Arial" w:cs="Arial"/>
          <w:color w:val="000000"/>
          <w:sz w:val="22"/>
          <w:szCs w:val="22"/>
          <w:lang w:val="et-EE" w:eastAsia="et-EE"/>
        </w:rPr>
        <w:t xml:space="preserve"> </w:t>
      </w:r>
    </w:p>
    <w:p w:rsidR="0017702B" w:rsidRDefault="0017702B" w:rsidP="00A55D1A">
      <w:pPr>
        <w:jc w:val="both"/>
        <w:rPr>
          <w:rFonts w:ascii="Arial" w:hAnsi="Arial" w:cs="Arial"/>
          <w:color w:val="000000"/>
          <w:sz w:val="22"/>
          <w:szCs w:val="22"/>
          <w:lang w:val="et-EE" w:eastAsia="et-EE"/>
        </w:rPr>
      </w:pPr>
      <w:r>
        <w:rPr>
          <w:rFonts w:ascii="Arial" w:hAnsi="Arial" w:cs="Arial"/>
          <w:color w:val="000000"/>
          <w:sz w:val="22"/>
          <w:szCs w:val="22"/>
          <w:lang w:val="et-EE" w:eastAsia="et-EE"/>
        </w:rPr>
        <w:t xml:space="preserve">Pärnu linnas on kavas üks tegevuspunkt plaanitud rajada Papiniidu silla lõunapoolse otsa alla. </w:t>
      </w:r>
    </w:p>
    <w:p w:rsidR="00B14057" w:rsidRPr="00E22751" w:rsidRDefault="0017702B" w:rsidP="00A55D1A">
      <w:pPr>
        <w:jc w:val="both"/>
        <w:rPr>
          <w:rFonts w:ascii="Arial" w:hAnsi="Arial" w:cs="Arial"/>
          <w:color w:val="000000"/>
          <w:sz w:val="22"/>
          <w:szCs w:val="22"/>
          <w:lang w:val="et-EE" w:eastAsia="et-EE"/>
        </w:rPr>
      </w:pPr>
      <w:r>
        <w:rPr>
          <w:rFonts w:ascii="Arial" w:hAnsi="Arial" w:cs="Arial"/>
          <w:color w:val="000000"/>
          <w:sz w:val="22"/>
          <w:szCs w:val="22"/>
          <w:lang w:val="et-EE" w:eastAsia="et-EE"/>
        </w:rPr>
        <w:t xml:space="preserve">Tori valla </w:t>
      </w:r>
      <w:r w:rsidR="00B14057">
        <w:rPr>
          <w:rFonts w:ascii="Arial" w:hAnsi="Arial" w:cs="Arial"/>
          <w:color w:val="000000"/>
          <w:sz w:val="22"/>
          <w:szCs w:val="22"/>
          <w:lang w:val="et-EE" w:eastAsia="et-EE"/>
        </w:rPr>
        <w:t xml:space="preserve">Kilksama, Võlla, Lepplaane ja </w:t>
      </w:r>
      <w:proofErr w:type="spellStart"/>
      <w:r w:rsidR="00B14057">
        <w:rPr>
          <w:rFonts w:ascii="Arial" w:hAnsi="Arial" w:cs="Arial"/>
          <w:color w:val="000000"/>
          <w:sz w:val="22"/>
          <w:szCs w:val="22"/>
          <w:lang w:val="et-EE" w:eastAsia="et-EE"/>
        </w:rPr>
        <w:t>Rütavete</w:t>
      </w:r>
      <w:proofErr w:type="spellEnd"/>
      <w:r w:rsidR="00B14057">
        <w:rPr>
          <w:rFonts w:ascii="Arial" w:hAnsi="Arial" w:cs="Arial"/>
          <w:color w:val="000000"/>
          <w:sz w:val="22"/>
          <w:szCs w:val="22"/>
          <w:lang w:val="et-EE" w:eastAsia="et-EE"/>
        </w:rPr>
        <w:t xml:space="preserve"> külades võidakse kasutada vähesel määral paukmoona.</w:t>
      </w:r>
      <w:r>
        <w:rPr>
          <w:rFonts w:ascii="Arial" w:hAnsi="Arial" w:cs="Arial"/>
          <w:color w:val="000000"/>
          <w:sz w:val="22"/>
          <w:szCs w:val="22"/>
          <w:lang w:val="et-EE" w:eastAsia="et-EE"/>
        </w:rPr>
        <w:t xml:space="preserve"> Looduskaitsepiirangute alale ei minda.</w:t>
      </w:r>
    </w:p>
    <w:p w:rsidR="00A01C95" w:rsidRDefault="00A01C95" w:rsidP="00A01C95">
      <w:pPr>
        <w:rPr>
          <w:rFonts w:ascii="Arial" w:hAnsi="Arial" w:cs="Arial"/>
          <w:sz w:val="22"/>
          <w:szCs w:val="22"/>
          <w:lang w:val="et-EE"/>
        </w:rPr>
      </w:pPr>
    </w:p>
    <w:p w:rsidR="00B867F9" w:rsidRDefault="00B867F9" w:rsidP="00A01C95">
      <w:pPr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TEKST KOV INFOKANALITES AVALDAMISEKS</w:t>
      </w:r>
      <w:r w:rsidR="000C0712">
        <w:rPr>
          <w:rFonts w:ascii="Arial" w:hAnsi="Arial" w:cs="Arial"/>
          <w:sz w:val="22"/>
          <w:szCs w:val="22"/>
          <w:lang w:val="et-EE"/>
        </w:rPr>
        <w:t>:</w:t>
      </w:r>
    </w:p>
    <w:p w:rsidR="00AB2FD0" w:rsidRPr="00AB2FD0" w:rsidRDefault="00B14057" w:rsidP="00AB2FD0">
      <w:pPr>
        <w:jc w:val="both"/>
        <w:rPr>
          <w:rFonts w:ascii="Roboto" w:hAnsi="Roboto"/>
          <w:i/>
          <w:sz w:val="22"/>
          <w:szCs w:val="22"/>
          <w:lang w:val="et-EE"/>
        </w:rPr>
      </w:pPr>
      <w:r>
        <w:rPr>
          <w:rFonts w:ascii="Roboto" w:hAnsi="Roboto"/>
          <w:i/>
          <w:sz w:val="22"/>
          <w:szCs w:val="22"/>
          <w:lang w:val="et-EE"/>
        </w:rPr>
        <w:t>18.-19</w:t>
      </w:r>
      <w:r w:rsidR="002D39AF" w:rsidRPr="009336B6">
        <w:rPr>
          <w:rFonts w:ascii="Roboto" w:hAnsi="Roboto"/>
          <w:i/>
          <w:sz w:val="22"/>
          <w:szCs w:val="22"/>
          <w:lang w:val="et-EE"/>
        </w:rPr>
        <w:t>. aprillil 202</w:t>
      </w:r>
      <w:r w:rsidR="009336B6" w:rsidRPr="009336B6">
        <w:rPr>
          <w:rFonts w:ascii="Roboto" w:hAnsi="Roboto"/>
          <w:i/>
          <w:sz w:val="22"/>
          <w:szCs w:val="22"/>
          <w:lang w:val="et-EE"/>
        </w:rPr>
        <w:t>5</w:t>
      </w:r>
      <w:r w:rsidR="002D39AF" w:rsidRPr="009336B6">
        <w:rPr>
          <w:rFonts w:ascii="Roboto" w:hAnsi="Roboto"/>
          <w:i/>
          <w:sz w:val="22"/>
          <w:szCs w:val="22"/>
          <w:lang w:val="et-EE"/>
        </w:rPr>
        <w:t>.</w:t>
      </w:r>
      <w:r w:rsidR="00A55D1A" w:rsidRPr="009336B6">
        <w:rPr>
          <w:rFonts w:ascii="Roboto" w:hAnsi="Roboto"/>
          <w:i/>
          <w:sz w:val="22"/>
          <w:szCs w:val="22"/>
          <w:lang w:val="et-EE"/>
        </w:rPr>
        <w:t xml:space="preserve"> </w:t>
      </w:r>
      <w:r w:rsidR="00B867F9" w:rsidRPr="009336B6">
        <w:rPr>
          <w:rFonts w:ascii="Roboto" w:hAnsi="Roboto"/>
          <w:i/>
          <w:sz w:val="22"/>
          <w:szCs w:val="22"/>
          <w:lang w:val="et-EE"/>
        </w:rPr>
        <w:t xml:space="preserve">toimub </w:t>
      </w:r>
      <w:r w:rsidRPr="00B14057">
        <w:rPr>
          <w:rFonts w:ascii="Roboto" w:hAnsi="Roboto"/>
          <w:i/>
          <w:sz w:val="22"/>
          <w:szCs w:val="22"/>
          <w:lang w:val="et-EE"/>
        </w:rPr>
        <w:t>Pärnu linna</w:t>
      </w:r>
      <w:r>
        <w:rPr>
          <w:rFonts w:ascii="Roboto" w:hAnsi="Roboto"/>
          <w:i/>
          <w:sz w:val="22"/>
          <w:szCs w:val="22"/>
          <w:lang w:val="et-EE"/>
        </w:rPr>
        <w:t>s</w:t>
      </w:r>
      <w:r w:rsidRPr="00B14057">
        <w:rPr>
          <w:rFonts w:ascii="Roboto" w:hAnsi="Roboto"/>
          <w:i/>
          <w:sz w:val="22"/>
          <w:szCs w:val="22"/>
          <w:lang w:val="et-EE"/>
        </w:rPr>
        <w:t xml:space="preserve"> ja Tori valla</w:t>
      </w:r>
      <w:r>
        <w:rPr>
          <w:rFonts w:ascii="Roboto" w:hAnsi="Roboto"/>
          <w:i/>
          <w:sz w:val="22"/>
          <w:szCs w:val="22"/>
          <w:lang w:val="et-EE"/>
        </w:rPr>
        <w:t>s</w:t>
      </w:r>
      <w:r w:rsidRPr="00B14057">
        <w:rPr>
          <w:rFonts w:ascii="Roboto" w:hAnsi="Roboto"/>
          <w:i/>
          <w:sz w:val="22"/>
          <w:szCs w:val="22"/>
          <w:lang w:val="et-EE"/>
        </w:rPr>
        <w:t xml:space="preserve"> Noorte Kotkaste Pärnumaa maleva ja Kodutütarde Pärnumaa ringkonna </w:t>
      </w:r>
      <w:proofErr w:type="spellStart"/>
      <w:r w:rsidRPr="00B14057">
        <w:rPr>
          <w:rFonts w:ascii="Roboto" w:hAnsi="Roboto"/>
          <w:i/>
          <w:sz w:val="22"/>
          <w:szCs w:val="22"/>
          <w:lang w:val="et-EE"/>
        </w:rPr>
        <w:t>riigikaitseli</w:t>
      </w:r>
      <w:r>
        <w:rPr>
          <w:rFonts w:ascii="Roboto" w:hAnsi="Roboto"/>
          <w:i/>
          <w:sz w:val="22"/>
          <w:szCs w:val="22"/>
          <w:lang w:val="et-EE"/>
        </w:rPr>
        <w:t>n</w:t>
      </w:r>
      <w:r w:rsidRPr="00B14057">
        <w:rPr>
          <w:rFonts w:ascii="Roboto" w:hAnsi="Roboto"/>
          <w:i/>
          <w:sz w:val="22"/>
          <w:szCs w:val="22"/>
          <w:lang w:val="et-EE"/>
        </w:rPr>
        <w:t>e</w:t>
      </w:r>
      <w:proofErr w:type="spellEnd"/>
      <w:r w:rsidRPr="00B14057">
        <w:rPr>
          <w:rFonts w:ascii="Roboto" w:hAnsi="Roboto"/>
          <w:i/>
          <w:sz w:val="22"/>
          <w:szCs w:val="22"/>
          <w:lang w:val="et-EE"/>
        </w:rPr>
        <w:t xml:space="preserve"> </w:t>
      </w:r>
      <w:r w:rsidR="00DF5BA0">
        <w:rPr>
          <w:rFonts w:ascii="Roboto" w:hAnsi="Roboto"/>
          <w:i/>
          <w:sz w:val="22"/>
          <w:szCs w:val="22"/>
          <w:lang w:val="et-EE"/>
        </w:rPr>
        <w:t>võistlusmatk</w:t>
      </w:r>
      <w:r w:rsidR="00DF5BA0" w:rsidRPr="00DF5BA0">
        <w:rPr>
          <w:rFonts w:ascii="Roboto" w:hAnsi="Roboto"/>
          <w:i/>
          <w:sz w:val="22"/>
          <w:szCs w:val="22"/>
          <w:lang w:val="et-EE"/>
        </w:rPr>
        <w:t xml:space="preserve"> </w:t>
      </w:r>
      <w:r>
        <w:rPr>
          <w:rFonts w:ascii="Roboto" w:hAnsi="Roboto"/>
          <w:i/>
          <w:sz w:val="22"/>
          <w:szCs w:val="22"/>
          <w:lang w:val="et-EE"/>
        </w:rPr>
        <w:t>Sirge Siht</w:t>
      </w:r>
      <w:r w:rsidRPr="00B14057">
        <w:rPr>
          <w:rFonts w:ascii="Roboto" w:hAnsi="Roboto"/>
          <w:i/>
          <w:sz w:val="22"/>
          <w:szCs w:val="22"/>
          <w:lang w:val="et-EE"/>
        </w:rPr>
        <w:t xml:space="preserve"> 2025</w:t>
      </w:r>
      <w:r w:rsidR="00AB2FD0" w:rsidRPr="009336B6">
        <w:rPr>
          <w:rFonts w:ascii="Roboto" w:hAnsi="Roboto"/>
          <w:i/>
          <w:sz w:val="22"/>
          <w:szCs w:val="22"/>
          <w:lang w:val="et-EE"/>
        </w:rPr>
        <w:t xml:space="preserve">. </w:t>
      </w:r>
      <w:r w:rsidR="00DF5BA0">
        <w:rPr>
          <w:rFonts w:ascii="Roboto" w:hAnsi="Roboto"/>
          <w:i/>
          <w:sz w:val="22"/>
          <w:szCs w:val="22"/>
          <w:lang w:val="et-EE"/>
        </w:rPr>
        <w:t>V</w:t>
      </w:r>
      <w:r w:rsidR="00DF5BA0" w:rsidRPr="00DF5BA0">
        <w:rPr>
          <w:rFonts w:ascii="Roboto" w:hAnsi="Roboto"/>
          <w:i/>
          <w:sz w:val="22"/>
          <w:szCs w:val="22"/>
          <w:lang w:val="et-EE"/>
        </w:rPr>
        <w:t xml:space="preserve">õistlusmatka </w:t>
      </w:r>
      <w:r w:rsidRPr="00B14057">
        <w:rPr>
          <w:rFonts w:ascii="Roboto" w:hAnsi="Roboto"/>
          <w:i/>
          <w:sz w:val="22"/>
          <w:szCs w:val="22"/>
          <w:lang w:val="et-EE"/>
        </w:rPr>
        <w:t xml:space="preserve">eesmärk on parandada noorte üleelamisoskusi ja </w:t>
      </w:r>
      <w:r w:rsidR="00AB2FD0" w:rsidRPr="00B14057">
        <w:rPr>
          <w:rFonts w:ascii="Roboto" w:hAnsi="Roboto"/>
          <w:i/>
          <w:sz w:val="22"/>
          <w:szCs w:val="22"/>
          <w:lang w:val="et-EE"/>
        </w:rPr>
        <w:t>ning tutvustada Eesti mitmekülgset loodust.</w:t>
      </w:r>
    </w:p>
    <w:p w:rsidR="008E54D9" w:rsidRDefault="00B14057" w:rsidP="00B867F9">
      <w:pPr>
        <w:jc w:val="both"/>
        <w:rPr>
          <w:rFonts w:ascii="Arial" w:hAnsi="Arial" w:cs="Arial"/>
          <w:i/>
          <w:sz w:val="22"/>
          <w:szCs w:val="22"/>
          <w:lang w:val="et-EE"/>
        </w:rPr>
      </w:pPr>
      <w:r w:rsidRPr="00B14057">
        <w:rPr>
          <w:rFonts w:ascii="Roboto" w:hAnsi="Roboto"/>
          <w:i/>
          <w:sz w:val="22"/>
          <w:szCs w:val="22"/>
          <w:lang w:val="et-EE"/>
        </w:rPr>
        <w:t xml:space="preserve">Kilksama, Võlla, Lepplaane ja </w:t>
      </w:r>
      <w:proofErr w:type="spellStart"/>
      <w:r w:rsidRPr="00B14057">
        <w:rPr>
          <w:rFonts w:ascii="Roboto" w:hAnsi="Roboto"/>
          <w:i/>
          <w:sz w:val="22"/>
          <w:szCs w:val="22"/>
          <w:lang w:val="et-EE"/>
        </w:rPr>
        <w:t>Rütave</w:t>
      </w:r>
      <w:r w:rsidR="0017702B">
        <w:rPr>
          <w:rFonts w:ascii="Roboto" w:hAnsi="Roboto"/>
          <w:i/>
          <w:sz w:val="22"/>
          <w:szCs w:val="22"/>
          <w:lang w:val="et-EE"/>
        </w:rPr>
        <w:t>r</w:t>
      </w:r>
      <w:r w:rsidRPr="00B14057">
        <w:rPr>
          <w:rFonts w:ascii="Roboto" w:hAnsi="Roboto"/>
          <w:i/>
          <w:sz w:val="22"/>
          <w:szCs w:val="22"/>
          <w:lang w:val="et-EE"/>
        </w:rPr>
        <w:t>e</w:t>
      </w:r>
      <w:proofErr w:type="spellEnd"/>
      <w:r w:rsidRPr="00B14057">
        <w:rPr>
          <w:rFonts w:ascii="Roboto" w:hAnsi="Roboto"/>
          <w:i/>
          <w:sz w:val="22"/>
          <w:szCs w:val="22"/>
          <w:lang w:val="et-EE"/>
        </w:rPr>
        <w:t xml:space="preserve"> külades võidakse kasutada vähesel määral paukmoona.</w:t>
      </w:r>
      <w:bookmarkStart w:id="0" w:name="_GoBack"/>
      <w:bookmarkEnd w:id="0"/>
    </w:p>
    <w:p w:rsidR="008E54D9" w:rsidRPr="00AB2FD0" w:rsidRDefault="000C0712" w:rsidP="00B867F9">
      <w:pPr>
        <w:jc w:val="both"/>
        <w:rPr>
          <w:rFonts w:ascii="Arial" w:hAnsi="Arial" w:cs="Arial"/>
          <w:i/>
          <w:sz w:val="22"/>
          <w:szCs w:val="22"/>
          <w:lang w:val="et-EE"/>
        </w:rPr>
      </w:pPr>
      <w:r>
        <w:rPr>
          <w:rFonts w:ascii="Roboto" w:hAnsi="Roboto"/>
          <w:i/>
          <w:sz w:val="22"/>
          <w:szCs w:val="22"/>
          <w:lang w:val="et-EE"/>
        </w:rPr>
        <w:t>Noorte Kotkaste Pärnumaa maleva</w:t>
      </w:r>
      <w:r w:rsidR="00DF5BA0" w:rsidRPr="00B14057">
        <w:rPr>
          <w:rFonts w:ascii="Roboto" w:hAnsi="Roboto"/>
          <w:i/>
          <w:sz w:val="22"/>
          <w:szCs w:val="22"/>
          <w:lang w:val="et-EE"/>
        </w:rPr>
        <w:t xml:space="preserve"> j</w:t>
      </w:r>
      <w:r>
        <w:rPr>
          <w:rFonts w:ascii="Roboto" w:hAnsi="Roboto"/>
          <w:i/>
          <w:sz w:val="22"/>
          <w:szCs w:val="22"/>
          <w:lang w:val="et-EE"/>
        </w:rPr>
        <w:t xml:space="preserve">a Kodutütarde Pärnumaa ringkonna noored </w:t>
      </w:r>
      <w:r w:rsidR="008E54D9">
        <w:rPr>
          <w:rFonts w:ascii="Arial" w:hAnsi="Arial" w:cs="Arial"/>
          <w:i/>
          <w:sz w:val="22"/>
          <w:szCs w:val="22"/>
          <w:lang w:val="et-EE"/>
        </w:rPr>
        <w:t>täna</w:t>
      </w:r>
      <w:r w:rsidR="00DF5BA0">
        <w:rPr>
          <w:rFonts w:ascii="Arial" w:hAnsi="Arial" w:cs="Arial"/>
          <w:i/>
          <w:sz w:val="22"/>
          <w:szCs w:val="22"/>
          <w:lang w:val="et-EE"/>
        </w:rPr>
        <w:t>vad</w:t>
      </w:r>
      <w:r w:rsidR="008E54D9">
        <w:rPr>
          <w:rFonts w:ascii="Arial" w:hAnsi="Arial" w:cs="Arial"/>
          <w:i/>
          <w:sz w:val="22"/>
          <w:szCs w:val="22"/>
          <w:lang w:val="et-EE"/>
        </w:rPr>
        <w:t xml:space="preserve"> kõiki kohalikke inimesi ja </w:t>
      </w:r>
      <w:r w:rsidR="002D39AF">
        <w:rPr>
          <w:rFonts w:ascii="Arial" w:hAnsi="Arial" w:cs="Arial"/>
          <w:i/>
          <w:sz w:val="22"/>
          <w:szCs w:val="22"/>
          <w:lang w:val="et-EE"/>
        </w:rPr>
        <w:t>asutusi</w:t>
      </w:r>
      <w:r w:rsidR="008E54D9">
        <w:rPr>
          <w:rFonts w:ascii="Arial" w:hAnsi="Arial" w:cs="Arial"/>
          <w:i/>
          <w:sz w:val="22"/>
          <w:szCs w:val="22"/>
          <w:lang w:val="et-EE"/>
        </w:rPr>
        <w:t xml:space="preserve"> vastutulelikkuse eest. </w:t>
      </w:r>
    </w:p>
    <w:p w:rsidR="00B867F9" w:rsidRDefault="00D24C57" w:rsidP="00A01C95">
      <w:pPr>
        <w:rPr>
          <w:rFonts w:ascii="Arial" w:hAnsi="Arial" w:cs="Arial"/>
          <w:i/>
          <w:sz w:val="22"/>
          <w:szCs w:val="22"/>
          <w:lang w:val="et-EE"/>
        </w:rPr>
      </w:pPr>
      <w:r w:rsidRPr="00AB2FD0">
        <w:rPr>
          <w:rFonts w:ascii="Arial" w:hAnsi="Arial" w:cs="Arial"/>
          <w:i/>
          <w:sz w:val="22"/>
          <w:szCs w:val="22"/>
          <w:lang w:val="et-EE"/>
        </w:rPr>
        <w:t>___</w:t>
      </w:r>
    </w:p>
    <w:p w:rsidR="000C0712" w:rsidRPr="00AB2FD0" w:rsidRDefault="000C0712" w:rsidP="00A01C95">
      <w:pPr>
        <w:rPr>
          <w:rFonts w:ascii="Arial" w:hAnsi="Arial" w:cs="Arial"/>
          <w:i/>
          <w:sz w:val="22"/>
          <w:szCs w:val="22"/>
          <w:lang w:val="et-EE"/>
        </w:rPr>
      </w:pPr>
    </w:p>
    <w:p w:rsidR="00D24C57" w:rsidRDefault="000C0712" w:rsidP="00275A1B">
      <w:pPr>
        <w:jc w:val="both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sz w:val="22"/>
          <w:szCs w:val="22"/>
          <w:lang w:val="et-EE"/>
        </w:rPr>
        <w:t>Kirjale on lisatud ka koos tekstiga avalikuks jagamiseks mõeldud teade (Lisa 2).</w:t>
      </w:r>
    </w:p>
    <w:p w:rsidR="000C0712" w:rsidRDefault="000C0712" w:rsidP="00275A1B">
      <w:pPr>
        <w:jc w:val="both"/>
        <w:rPr>
          <w:rFonts w:ascii="Roboto" w:hAnsi="Roboto"/>
          <w:sz w:val="22"/>
          <w:szCs w:val="22"/>
          <w:lang w:val="et-EE"/>
        </w:rPr>
      </w:pPr>
    </w:p>
    <w:p w:rsidR="00AB2FD0" w:rsidRPr="00237E5A" w:rsidRDefault="00DF5BA0" w:rsidP="00AB2FD0">
      <w:pPr>
        <w:jc w:val="both"/>
        <w:rPr>
          <w:rFonts w:ascii="Roboto" w:hAnsi="Roboto"/>
          <w:sz w:val="22"/>
          <w:szCs w:val="22"/>
          <w:lang w:val="et-EE"/>
        </w:rPr>
      </w:pPr>
      <w:r>
        <w:rPr>
          <w:rFonts w:ascii="Roboto" w:hAnsi="Roboto"/>
          <w:i/>
          <w:sz w:val="22"/>
          <w:szCs w:val="22"/>
          <w:lang w:val="et-EE"/>
        </w:rPr>
        <w:t>V</w:t>
      </w:r>
      <w:r w:rsidRPr="00DF5BA0">
        <w:rPr>
          <w:rFonts w:ascii="Roboto" w:hAnsi="Roboto"/>
          <w:i/>
          <w:sz w:val="22"/>
          <w:szCs w:val="22"/>
          <w:lang w:val="et-EE"/>
        </w:rPr>
        <w:t xml:space="preserve">õistlusmatka </w:t>
      </w:r>
      <w:r w:rsidR="00AB2FD0" w:rsidRPr="00237E5A">
        <w:rPr>
          <w:rFonts w:ascii="Roboto" w:hAnsi="Roboto"/>
          <w:sz w:val="22"/>
          <w:szCs w:val="22"/>
          <w:lang w:val="et-EE"/>
        </w:rPr>
        <w:t>korraldamis</w:t>
      </w:r>
      <w:r>
        <w:rPr>
          <w:rFonts w:ascii="Roboto" w:hAnsi="Roboto"/>
          <w:sz w:val="22"/>
          <w:szCs w:val="22"/>
          <w:lang w:val="et-EE"/>
        </w:rPr>
        <w:t>e ohutuse ja korra eest vastutab</w:t>
      </w:r>
      <w:r w:rsidR="00AB2FD0" w:rsidRPr="00237E5A">
        <w:rPr>
          <w:rFonts w:ascii="Roboto" w:hAnsi="Roboto"/>
          <w:sz w:val="22"/>
          <w:szCs w:val="22"/>
          <w:lang w:val="et-EE"/>
        </w:rPr>
        <w:t xml:space="preserve"> </w:t>
      </w:r>
      <w:r>
        <w:rPr>
          <w:rFonts w:ascii="Roboto" w:hAnsi="Roboto"/>
          <w:sz w:val="22"/>
          <w:szCs w:val="22"/>
          <w:lang w:val="et-EE"/>
        </w:rPr>
        <w:t xml:space="preserve">Noorte Kotkaste Pärnumaa maleva pealik </w:t>
      </w:r>
      <w:r w:rsidR="00B14057">
        <w:rPr>
          <w:rFonts w:ascii="Roboto" w:hAnsi="Roboto"/>
          <w:sz w:val="22"/>
          <w:szCs w:val="22"/>
          <w:lang w:val="et-EE"/>
        </w:rPr>
        <w:t>Alar Tamm</w:t>
      </w:r>
      <w:r w:rsidR="009336B6">
        <w:rPr>
          <w:rFonts w:ascii="Roboto" w:hAnsi="Roboto"/>
          <w:sz w:val="22"/>
          <w:szCs w:val="22"/>
          <w:lang w:val="et-EE"/>
        </w:rPr>
        <w:t xml:space="preserve"> </w:t>
      </w:r>
      <w:r w:rsidR="00AB2FD0" w:rsidRPr="00237E5A">
        <w:rPr>
          <w:rFonts w:ascii="Roboto" w:hAnsi="Roboto"/>
          <w:sz w:val="22"/>
          <w:szCs w:val="22"/>
          <w:lang w:val="et-EE"/>
        </w:rPr>
        <w:t xml:space="preserve">(tel </w:t>
      </w:r>
      <w:r w:rsidR="00B14057" w:rsidRPr="00B14057">
        <w:rPr>
          <w:rFonts w:ascii="Roboto" w:hAnsi="Roboto"/>
          <w:sz w:val="22"/>
          <w:szCs w:val="22"/>
          <w:lang w:val="et-EE"/>
        </w:rPr>
        <w:t>+372 520 3765</w:t>
      </w:r>
      <w:r w:rsidR="00AB2FD0" w:rsidRPr="00237E5A">
        <w:rPr>
          <w:rFonts w:ascii="Roboto" w:hAnsi="Roboto"/>
          <w:sz w:val="22"/>
          <w:szCs w:val="22"/>
          <w:lang w:val="et-EE"/>
        </w:rPr>
        <w:t>).</w:t>
      </w:r>
    </w:p>
    <w:p w:rsidR="00275A1B" w:rsidRDefault="00275A1B" w:rsidP="00A01C95">
      <w:pPr>
        <w:rPr>
          <w:rFonts w:ascii="Arial" w:hAnsi="Arial" w:cs="Arial"/>
          <w:sz w:val="22"/>
          <w:szCs w:val="22"/>
          <w:lang w:val="et-EE"/>
        </w:rPr>
      </w:pPr>
    </w:p>
    <w:p w:rsidR="00275A1B" w:rsidRDefault="00275A1B" w:rsidP="00A01C95">
      <w:pPr>
        <w:rPr>
          <w:rFonts w:ascii="Arial" w:hAnsi="Arial" w:cs="Arial"/>
          <w:sz w:val="22"/>
          <w:szCs w:val="22"/>
          <w:lang w:val="et-EE"/>
        </w:rPr>
      </w:pPr>
    </w:p>
    <w:p w:rsidR="00A01C95" w:rsidRPr="00BC4148" w:rsidRDefault="00A01C95" w:rsidP="00275A1B">
      <w:pPr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Teatise esitas</w:t>
      </w:r>
    </w:p>
    <w:p w:rsidR="00A01C95" w:rsidRPr="00D2740B" w:rsidRDefault="00A01C95" w:rsidP="00275A1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D2740B">
        <w:rPr>
          <w:rFonts w:ascii="Arial" w:hAnsi="Arial" w:cs="Arial"/>
          <w:sz w:val="22"/>
          <w:szCs w:val="22"/>
          <w:lang w:val="et-EE"/>
        </w:rPr>
        <w:t>Karmen Vesselov</w:t>
      </w:r>
    </w:p>
    <w:p w:rsidR="00A01C95" w:rsidRPr="00D2740B" w:rsidRDefault="00A01C95" w:rsidP="00275A1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D2740B">
        <w:rPr>
          <w:rFonts w:ascii="Arial" w:hAnsi="Arial" w:cs="Arial"/>
          <w:sz w:val="22"/>
          <w:szCs w:val="22"/>
          <w:lang w:val="et-EE"/>
        </w:rPr>
        <w:t>Kaitseliidu Pärnumaa maleva teavituse ja tsiviil-sõjalise koostöö spetsialist</w:t>
      </w:r>
    </w:p>
    <w:p w:rsidR="00A01C95" w:rsidRPr="00D2740B" w:rsidRDefault="00A01C95" w:rsidP="00275A1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D2740B">
        <w:rPr>
          <w:rFonts w:ascii="Arial" w:hAnsi="Arial" w:cs="Arial"/>
          <w:sz w:val="22"/>
          <w:szCs w:val="22"/>
          <w:lang w:val="et-EE"/>
        </w:rPr>
        <w:t>717 95</w:t>
      </w:r>
      <w:r w:rsidR="009336B6">
        <w:rPr>
          <w:rFonts w:ascii="Arial" w:hAnsi="Arial" w:cs="Arial"/>
          <w:sz w:val="22"/>
          <w:szCs w:val="22"/>
          <w:lang w:val="et-EE"/>
        </w:rPr>
        <w:t>09</w:t>
      </w:r>
    </w:p>
    <w:p w:rsidR="00A01C95" w:rsidRPr="00C719F1" w:rsidRDefault="00497E12" w:rsidP="00C719F1">
      <w:pPr>
        <w:jc w:val="both"/>
      </w:pPr>
      <w:hyperlink r:id="rId5" w:history="1">
        <w:r w:rsidR="00A01C95" w:rsidRPr="00275A1B">
          <w:rPr>
            <w:rFonts w:ascii="Arial" w:hAnsi="Arial" w:cs="Arial"/>
            <w:sz w:val="22"/>
            <w:szCs w:val="22"/>
            <w:lang w:val="et-EE"/>
          </w:rPr>
          <w:t>karmen.vesselov@kaitseliit.ee</w:t>
        </w:r>
      </w:hyperlink>
    </w:p>
    <w:sectPr w:rsidR="00A01C95" w:rsidRPr="00C719F1" w:rsidSect="000C0712">
      <w:pgSz w:w="11906" w:h="16838"/>
      <w:pgMar w:top="107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0509"/>
    <w:multiLevelType w:val="hybridMultilevel"/>
    <w:tmpl w:val="26CE3A5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AE27FE"/>
    <w:multiLevelType w:val="multilevel"/>
    <w:tmpl w:val="DD0E21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12B57E5"/>
    <w:multiLevelType w:val="multilevel"/>
    <w:tmpl w:val="640235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471573F"/>
    <w:multiLevelType w:val="hybridMultilevel"/>
    <w:tmpl w:val="0D00F9A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71259C"/>
    <w:multiLevelType w:val="hybridMultilevel"/>
    <w:tmpl w:val="480A2F82"/>
    <w:lvl w:ilvl="0" w:tplc="B5FAE4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D4BCB"/>
    <w:multiLevelType w:val="hybridMultilevel"/>
    <w:tmpl w:val="BADE72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E0"/>
    <w:rsid w:val="00011822"/>
    <w:rsid w:val="000616A3"/>
    <w:rsid w:val="0006213F"/>
    <w:rsid w:val="00063B03"/>
    <w:rsid w:val="000658E9"/>
    <w:rsid w:val="00075448"/>
    <w:rsid w:val="00080C23"/>
    <w:rsid w:val="0008330B"/>
    <w:rsid w:val="000B3F30"/>
    <w:rsid w:val="000C0712"/>
    <w:rsid w:val="000D5C9A"/>
    <w:rsid w:val="000E7B55"/>
    <w:rsid w:val="00103089"/>
    <w:rsid w:val="00107BAA"/>
    <w:rsid w:val="00152C9F"/>
    <w:rsid w:val="00173CF1"/>
    <w:rsid w:val="0017702B"/>
    <w:rsid w:val="00185DB0"/>
    <w:rsid w:val="00192FA9"/>
    <w:rsid w:val="001A1F3D"/>
    <w:rsid w:val="001D2A26"/>
    <w:rsid w:val="00237E5A"/>
    <w:rsid w:val="00240F51"/>
    <w:rsid w:val="00275A1B"/>
    <w:rsid w:val="00280B33"/>
    <w:rsid w:val="00281178"/>
    <w:rsid w:val="00290353"/>
    <w:rsid w:val="002A6897"/>
    <w:rsid w:val="002D39AF"/>
    <w:rsid w:val="002D503C"/>
    <w:rsid w:val="00303410"/>
    <w:rsid w:val="00305036"/>
    <w:rsid w:val="00354127"/>
    <w:rsid w:val="00375575"/>
    <w:rsid w:val="003A46FF"/>
    <w:rsid w:val="003A4E97"/>
    <w:rsid w:val="003C1C05"/>
    <w:rsid w:val="003C27F2"/>
    <w:rsid w:val="003D6293"/>
    <w:rsid w:val="003F4E51"/>
    <w:rsid w:val="003F6C4D"/>
    <w:rsid w:val="00417AED"/>
    <w:rsid w:val="0049244B"/>
    <w:rsid w:val="00497E12"/>
    <w:rsid w:val="004E3A90"/>
    <w:rsid w:val="004E3FDD"/>
    <w:rsid w:val="004E43EE"/>
    <w:rsid w:val="0053467B"/>
    <w:rsid w:val="00551CC2"/>
    <w:rsid w:val="00552DD5"/>
    <w:rsid w:val="005608F2"/>
    <w:rsid w:val="00571415"/>
    <w:rsid w:val="00584FDE"/>
    <w:rsid w:val="005A38A7"/>
    <w:rsid w:val="005A38C9"/>
    <w:rsid w:val="00621C4B"/>
    <w:rsid w:val="006245DA"/>
    <w:rsid w:val="006333B7"/>
    <w:rsid w:val="0065169D"/>
    <w:rsid w:val="006A1E4C"/>
    <w:rsid w:val="006C34FD"/>
    <w:rsid w:val="006D47E0"/>
    <w:rsid w:val="006D5169"/>
    <w:rsid w:val="007170B8"/>
    <w:rsid w:val="007330EA"/>
    <w:rsid w:val="0074462A"/>
    <w:rsid w:val="00752EB7"/>
    <w:rsid w:val="007B6164"/>
    <w:rsid w:val="007D58B8"/>
    <w:rsid w:val="008129B1"/>
    <w:rsid w:val="00833473"/>
    <w:rsid w:val="00864833"/>
    <w:rsid w:val="0088197A"/>
    <w:rsid w:val="008E272B"/>
    <w:rsid w:val="008E54D9"/>
    <w:rsid w:val="008F2CC5"/>
    <w:rsid w:val="00931532"/>
    <w:rsid w:val="009336B6"/>
    <w:rsid w:val="00957642"/>
    <w:rsid w:val="009A6C25"/>
    <w:rsid w:val="009F3B13"/>
    <w:rsid w:val="00A01C95"/>
    <w:rsid w:val="00A17209"/>
    <w:rsid w:val="00A24B94"/>
    <w:rsid w:val="00A55D1A"/>
    <w:rsid w:val="00A64AEF"/>
    <w:rsid w:val="00A700AE"/>
    <w:rsid w:val="00A72D7D"/>
    <w:rsid w:val="00A778AA"/>
    <w:rsid w:val="00A84E88"/>
    <w:rsid w:val="00AB1487"/>
    <w:rsid w:val="00AB2FD0"/>
    <w:rsid w:val="00B13318"/>
    <w:rsid w:val="00B14057"/>
    <w:rsid w:val="00B32D53"/>
    <w:rsid w:val="00B57EB4"/>
    <w:rsid w:val="00B61B7D"/>
    <w:rsid w:val="00B867F9"/>
    <w:rsid w:val="00BA49A5"/>
    <w:rsid w:val="00BA61C3"/>
    <w:rsid w:val="00BC4148"/>
    <w:rsid w:val="00BC734C"/>
    <w:rsid w:val="00BE1024"/>
    <w:rsid w:val="00C3564A"/>
    <w:rsid w:val="00C35B9F"/>
    <w:rsid w:val="00C466D7"/>
    <w:rsid w:val="00C6046B"/>
    <w:rsid w:val="00C719F1"/>
    <w:rsid w:val="00CF0D52"/>
    <w:rsid w:val="00CF57D4"/>
    <w:rsid w:val="00D247A8"/>
    <w:rsid w:val="00D24C57"/>
    <w:rsid w:val="00D2740B"/>
    <w:rsid w:val="00D40A57"/>
    <w:rsid w:val="00D468E7"/>
    <w:rsid w:val="00D570BD"/>
    <w:rsid w:val="00D73615"/>
    <w:rsid w:val="00D93B30"/>
    <w:rsid w:val="00DA4597"/>
    <w:rsid w:val="00DB6500"/>
    <w:rsid w:val="00DD2870"/>
    <w:rsid w:val="00DD3225"/>
    <w:rsid w:val="00DD54F8"/>
    <w:rsid w:val="00DE4401"/>
    <w:rsid w:val="00DF5BA0"/>
    <w:rsid w:val="00E1349E"/>
    <w:rsid w:val="00E1614E"/>
    <w:rsid w:val="00E233F0"/>
    <w:rsid w:val="00E672B6"/>
    <w:rsid w:val="00E97C72"/>
    <w:rsid w:val="00EB154A"/>
    <w:rsid w:val="00EC5C3C"/>
    <w:rsid w:val="00ED7A63"/>
    <w:rsid w:val="00F01609"/>
    <w:rsid w:val="00F67E9D"/>
    <w:rsid w:val="00FA1B44"/>
    <w:rsid w:val="00FB5D29"/>
    <w:rsid w:val="00F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542D1"/>
  <w14:defaultImageDpi w14:val="0"/>
  <w15:docId w15:val="{BF856E0A-EE5F-49CC-B2D8-467F914C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C356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1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men.vesselov@kaitse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TEATIS RIIGIKAITSELISTE ÕPPUSTE KAVANDAMISEST</vt:lpstr>
    </vt:vector>
  </TitlesOfParts>
  <Company>Riigimetsa  Majandamise Keskus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TEATIS RIIGIKAITSELISTE ÕPPUSTE KAVANDAMISEST</dc:title>
  <dc:subject/>
  <dc:creator>Leho Jõgi</dc:creator>
  <cp:keywords/>
  <dc:description/>
  <cp:lastModifiedBy>Karmen Vesselov</cp:lastModifiedBy>
  <cp:revision>8</cp:revision>
  <cp:lastPrinted>2008-02-20T08:08:00Z</cp:lastPrinted>
  <dcterms:created xsi:type="dcterms:W3CDTF">2025-04-16T10:12:00Z</dcterms:created>
  <dcterms:modified xsi:type="dcterms:W3CDTF">2025-04-16T11:02:00Z</dcterms:modified>
</cp:coreProperties>
</file>