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79E774BF" w14:textId="77777777" w:rsidR="00B82FC2" w:rsidRDefault="00B82FC2" w:rsidP="00F33A26">
      <w:pPr>
        <w:ind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1C8B741B" w:rsidR="00122363" w:rsidRPr="00FE3672" w:rsidRDefault="005D0E16"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 xml:space="preserve">Jõelähtme </w:t>
      </w:r>
      <w:r w:rsidR="00F33A26">
        <w:rPr>
          <w:rFonts w:asciiTheme="minorHAnsi" w:hAnsiTheme="minorHAnsi" w:cstheme="minorHAnsi"/>
          <w:szCs w:val="20"/>
        </w:rPr>
        <w:t>V</w:t>
      </w:r>
      <w:r>
        <w:rPr>
          <w:rFonts w:asciiTheme="minorHAnsi" w:hAnsiTheme="minorHAnsi" w:cstheme="minorHAnsi"/>
          <w:szCs w:val="20"/>
        </w:rPr>
        <w:t>al</w:t>
      </w:r>
      <w:r w:rsidR="00F33A26">
        <w:rPr>
          <w:rFonts w:asciiTheme="minorHAnsi" w:hAnsiTheme="minorHAnsi" w:cstheme="minorHAnsi"/>
          <w:szCs w:val="20"/>
        </w:rPr>
        <w:t>lavalitsus</w:t>
      </w:r>
      <w:r w:rsidR="00122363"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22301C">
        <w:rPr>
          <w:rFonts w:asciiTheme="minorHAnsi" w:hAnsiTheme="minorHAnsi" w:cstheme="minorHAnsi"/>
          <w:szCs w:val="20"/>
        </w:rPr>
        <w:t>30</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B2048F">
        <w:rPr>
          <w:rFonts w:asciiTheme="minorHAnsi" w:hAnsiTheme="minorHAnsi" w:cstheme="minorHAnsi"/>
          <w:szCs w:val="20"/>
        </w:rPr>
        <w:t>7</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B2048F">
        <w:rPr>
          <w:rFonts w:asciiTheme="minorHAnsi" w:hAnsiTheme="minorHAnsi" w:cstheme="minorHAnsi"/>
          <w:szCs w:val="20"/>
        </w:rPr>
        <w:t>5</w:t>
      </w:r>
      <w:r w:rsidR="0045280A" w:rsidRPr="00FE3672">
        <w:rPr>
          <w:rFonts w:asciiTheme="minorHAnsi" w:hAnsiTheme="minorHAnsi" w:cstheme="minorHAnsi"/>
          <w:szCs w:val="20"/>
        </w:rPr>
        <w:tab/>
      </w:r>
    </w:p>
    <w:p w14:paraId="694177C7" w14:textId="28DD2340" w:rsidR="00760DDF" w:rsidRDefault="00F33A26"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 xml:space="preserve">Postijaama tee 7 </w:t>
      </w:r>
    </w:p>
    <w:p w14:paraId="15B1631B" w14:textId="4100CB76" w:rsidR="00760DDF" w:rsidRDefault="00F33A26"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Jõelähtme küla 74202</w:t>
      </w:r>
    </w:p>
    <w:p w14:paraId="70CA80D8" w14:textId="034435F5" w:rsidR="00122363" w:rsidRDefault="00F33A26"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Jõelähtme vald, Harju maakond</w:t>
      </w:r>
    </w:p>
    <w:p w14:paraId="423A493A" w14:textId="3FF241F7" w:rsidR="00F33A26" w:rsidRDefault="00F33A26" w:rsidP="00E3649F">
      <w:pPr>
        <w:spacing w:line="276" w:lineRule="auto"/>
        <w:ind w:left="57" w:right="57"/>
        <w:jc w:val="both"/>
        <w:rPr>
          <w:rFonts w:asciiTheme="minorHAnsi" w:hAnsiTheme="minorHAnsi" w:cstheme="minorHAnsi"/>
          <w:szCs w:val="20"/>
        </w:rPr>
      </w:pPr>
      <w:hyperlink r:id="rId8" w:history="1">
        <w:r w:rsidRPr="0020702B">
          <w:rPr>
            <w:rStyle w:val="Hperlink"/>
            <w:rFonts w:asciiTheme="minorHAnsi" w:hAnsiTheme="minorHAnsi" w:cstheme="minorHAnsi"/>
            <w:szCs w:val="20"/>
          </w:rPr>
          <w:t>kantselei@joelahtme.ee</w:t>
        </w:r>
      </w:hyperlink>
    </w:p>
    <w:p w14:paraId="44FA8AE8" w14:textId="77777777" w:rsidR="00BF22C9" w:rsidRDefault="00BF22C9" w:rsidP="008506EF">
      <w:pPr>
        <w:keepLines/>
        <w:spacing w:after="120" w:line="276" w:lineRule="auto"/>
        <w:ind w:left="57" w:right="57"/>
        <w:jc w:val="both"/>
        <w:rPr>
          <w:rFonts w:asciiTheme="minorHAnsi" w:hAnsiTheme="minorHAnsi" w:cstheme="minorHAnsi"/>
          <w:szCs w:val="20"/>
        </w:rPr>
      </w:pPr>
    </w:p>
    <w:p w14:paraId="0AAC9CDC" w14:textId="77777777" w:rsidR="00F33A26" w:rsidRDefault="00F33A26" w:rsidP="008506EF">
      <w:pPr>
        <w:keepLines/>
        <w:spacing w:after="120" w:line="276" w:lineRule="auto"/>
        <w:ind w:left="57" w:right="57"/>
        <w:jc w:val="both"/>
        <w:rPr>
          <w:rFonts w:asciiTheme="minorHAnsi" w:hAnsiTheme="minorHAnsi" w:cstheme="minorHAnsi"/>
          <w:szCs w:val="20"/>
        </w:rPr>
      </w:pPr>
    </w:p>
    <w:p w14:paraId="78282B28" w14:textId="3DC55D97"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Pr="00FE3672">
        <w:rPr>
          <w:rFonts w:asciiTheme="minorHAnsi" w:hAnsiTheme="minorHAnsi" w:cstheme="minorHAnsi"/>
          <w:szCs w:val="20"/>
        </w:rPr>
        <w:t>e l</w:t>
      </w:r>
      <w:r w:rsidR="00122363" w:rsidRPr="00FE3672">
        <w:rPr>
          <w:rFonts w:asciiTheme="minorHAnsi" w:hAnsiTheme="minorHAnsi" w:cstheme="minorHAnsi"/>
          <w:szCs w:val="20"/>
        </w:rPr>
        <w:t>iiklusõnnetus</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760DDF">
        <w:rPr>
          <w:rFonts w:asciiTheme="minorHAnsi" w:hAnsiTheme="minorHAnsi" w:cstheme="minorHAnsi"/>
          <w:szCs w:val="20"/>
        </w:rPr>
        <w:t>t</w:t>
      </w:r>
      <w:r w:rsidR="00E37211">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Default="00115194" w:rsidP="008506EF">
      <w:pPr>
        <w:keepLines/>
        <w:spacing w:after="120" w:line="276" w:lineRule="auto"/>
        <w:ind w:left="57" w:right="57"/>
        <w:jc w:val="both"/>
        <w:rPr>
          <w:rFonts w:asciiTheme="minorHAnsi" w:hAnsiTheme="minorHAnsi" w:cstheme="minorHAnsi"/>
          <w:szCs w:val="20"/>
        </w:rPr>
      </w:pPr>
    </w:p>
    <w:p w14:paraId="74CAEC9D" w14:textId="77777777" w:rsidR="00F33A26" w:rsidRPr="003239F5" w:rsidRDefault="00F33A26" w:rsidP="008506EF">
      <w:pPr>
        <w:keepLines/>
        <w:spacing w:after="120" w:line="276" w:lineRule="auto"/>
        <w:ind w:left="57" w:right="57"/>
        <w:jc w:val="both"/>
        <w:rPr>
          <w:rFonts w:asciiTheme="minorHAnsi" w:hAnsiTheme="minorHAnsi" w:cstheme="minorHAnsi"/>
          <w:szCs w:val="20"/>
        </w:rPr>
      </w:pPr>
    </w:p>
    <w:p w14:paraId="380CA4C7" w14:textId="08C418C8"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 liiklusõnnetuste põhjuste väljaselgitamise ekspertkomisjoni poolt koostatud liiklusõnnetus</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F33A26">
        <w:rPr>
          <w:rFonts w:asciiTheme="minorHAnsi" w:hAnsiTheme="minorHAnsi" w:cstheme="minorHAnsi"/>
          <w:szCs w:val="20"/>
        </w:rPr>
        <w:t>t</w:t>
      </w:r>
      <w:r w:rsidR="005E640A">
        <w:rPr>
          <w:rFonts w:asciiTheme="minorHAnsi" w:hAnsiTheme="minorHAnsi" w:cstheme="minorHAnsi"/>
          <w:szCs w:val="20"/>
        </w:rPr>
        <w:t>e</w:t>
      </w:r>
      <w:r w:rsidRPr="003239F5">
        <w:rPr>
          <w:rFonts w:asciiTheme="minorHAnsi" w:hAnsiTheme="minorHAnsi" w:cstheme="minorHAnsi"/>
          <w:szCs w:val="20"/>
        </w:rPr>
        <w:t xml:space="preserve">st. </w:t>
      </w:r>
    </w:p>
    <w:p w14:paraId="68743D71" w14:textId="2CD0A9CC" w:rsidR="00C826DB" w:rsidRDefault="00C826DB" w:rsidP="00C826DB">
      <w:pPr>
        <w:spacing w:after="120" w:line="288" w:lineRule="auto"/>
        <w:jc w:val="both"/>
      </w:pPr>
    </w:p>
    <w:p w14:paraId="61C6DBA3" w14:textId="77777777" w:rsidR="00824022" w:rsidRDefault="00824022" w:rsidP="00C826DB">
      <w:pPr>
        <w:spacing w:after="120" w:line="288" w:lineRule="auto"/>
        <w:jc w:val="both"/>
      </w:pPr>
    </w:p>
    <w:p w14:paraId="7EF98EF2" w14:textId="77777777" w:rsidR="00824022" w:rsidRDefault="00824022" w:rsidP="00C826DB">
      <w:pPr>
        <w:spacing w:after="120" w:line="288" w:lineRule="auto"/>
        <w:jc w:val="both"/>
      </w:pPr>
    </w:p>
    <w:tbl>
      <w:tblPr>
        <w:tblStyle w:val="Kontuurtabel6"/>
        <w:tblW w:w="8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4890"/>
      </w:tblGrid>
      <w:tr w:rsidR="00824022" w:rsidRPr="00824022" w14:paraId="6951A8FE" w14:textId="77777777" w:rsidTr="0053746C">
        <w:trPr>
          <w:trHeight w:val="248"/>
        </w:trPr>
        <w:tc>
          <w:tcPr>
            <w:tcW w:w="0" w:type="auto"/>
            <w:hideMark/>
          </w:tcPr>
          <w:p w14:paraId="7A7D17AC"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 number</w:t>
            </w:r>
          </w:p>
        </w:tc>
        <w:tc>
          <w:tcPr>
            <w:tcW w:w="0" w:type="auto"/>
            <w:hideMark/>
          </w:tcPr>
          <w:p w14:paraId="2C0224FC"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25-03</w:t>
            </w:r>
          </w:p>
        </w:tc>
      </w:tr>
      <w:tr w:rsidR="00824022" w:rsidRPr="00824022" w14:paraId="1E90F3E7" w14:textId="77777777" w:rsidTr="0053746C">
        <w:trPr>
          <w:trHeight w:val="248"/>
        </w:trPr>
        <w:tc>
          <w:tcPr>
            <w:tcW w:w="0" w:type="auto"/>
            <w:hideMark/>
          </w:tcPr>
          <w:p w14:paraId="7CCD031E"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 aeg</w:t>
            </w:r>
          </w:p>
        </w:tc>
        <w:tc>
          <w:tcPr>
            <w:tcW w:w="0" w:type="auto"/>
            <w:hideMark/>
          </w:tcPr>
          <w:p w14:paraId="5FFD96D9" w14:textId="2CF1E310"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26.02.2025 kell 03:10, kolmapäev</w:t>
            </w:r>
          </w:p>
        </w:tc>
      </w:tr>
      <w:tr w:rsidR="00824022" w:rsidRPr="00824022" w14:paraId="0B9509D2" w14:textId="77777777" w:rsidTr="0053746C">
        <w:trPr>
          <w:trHeight w:val="248"/>
        </w:trPr>
        <w:tc>
          <w:tcPr>
            <w:tcW w:w="0" w:type="auto"/>
            <w:hideMark/>
          </w:tcPr>
          <w:p w14:paraId="39E99C11"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 koht</w:t>
            </w:r>
          </w:p>
        </w:tc>
        <w:tc>
          <w:tcPr>
            <w:tcW w:w="0" w:type="auto"/>
            <w:hideMark/>
          </w:tcPr>
          <w:p w14:paraId="52150607"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Nuudi tee, Uusküla, Jõelähtme vald, Harjumaa</w:t>
            </w:r>
          </w:p>
        </w:tc>
      </w:tr>
      <w:tr w:rsidR="00824022" w:rsidRPr="00824022" w14:paraId="1BC104ED" w14:textId="77777777" w:rsidTr="0053746C">
        <w:trPr>
          <w:trHeight w:val="263"/>
        </w:trPr>
        <w:tc>
          <w:tcPr>
            <w:tcW w:w="0" w:type="auto"/>
            <w:hideMark/>
          </w:tcPr>
          <w:p w14:paraId="6FA67781"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 koha koordinaadid</w:t>
            </w:r>
          </w:p>
        </w:tc>
        <w:tc>
          <w:tcPr>
            <w:tcW w:w="0" w:type="auto"/>
            <w:hideMark/>
          </w:tcPr>
          <w:p w14:paraId="6043953C"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X6594320; Y555710</w:t>
            </w:r>
          </w:p>
        </w:tc>
      </w:tr>
      <w:tr w:rsidR="00824022" w:rsidRPr="00824022" w14:paraId="526DD009" w14:textId="77777777" w:rsidTr="0053746C">
        <w:trPr>
          <w:trHeight w:val="248"/>
        </w:trPr>
        <w:tc>
          <w:tcPr>
            <w:tcW w:w="0" w:type="auto"/>
            <w:hideMark/>
          </w:tcPr>
          <w:p w14:paraId="56E6C1AD"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Liiklusõnnetuses osalenud sõidukeid</w:t>
            </w:r>
          </w:p>
        </w:tc>
        <w:tc>
          <w:tcPr>
            <w:tcW w:w="0" w:type="auto"/>
            <w:hideMark/>
          </w:tcPr>
          <w:p w14:paraId="6DA0F1EC"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1</w:t>
            </w:r>
          </w:p>
        </w:tc>
      </w:tr>
      <w:tr w:rsidR="00824022" w:rsidRPr="00824022" w14:paraId="15A9D97F" w14:textId="77777777" w:rsidTr="0053746C">
        <w:trPr>
          <w:trHeight w:val="248"/>
        </w:trPr>
        <w:tc>
          <w:tcPr>
            <w:tcW w:w="0" w:type="auto"/>
            <w:hideMark/>
          </w:tcPr>
          <w:p w14:paraId="59D2D949"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Liiklusõnnetuses osalenud isikuid</w:t>
            </w:r>
          </w:p>
        </w:tc>
        <w:tc>
          <w:tcPr>
            <w:tcW w:w="0" w:type="auto"/>
            <w:hideMark/>
          </w:tcPr>
          <w:p w14:paraId="08E6B491"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2</w:t>
            </w:r>
          </w:p>
        </w:tc>
      </w:tr>
      <w:tr w:rsidR="00824022" w:rsidRPr="00824022" w14:paraId="3C08823C" w14:textId="77777777" w:rsidTr="0053746C">
        <w:trPr>
          <w:trHeight w:val="248"/>
        </w:trPr>
        <w:tc>
          <w:tcPr>
            <w:tcW w:w="0" w:type="auto"/>
            <w:hideMark/>
          </w:tcPr>
          <w:p w14:paraId="3009A72B"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Liiklusõnnetuses vigastatuid</w:t>
            </w:r>
          </w:p>
        </w:tc>
        <w:tc>
          <w:tcPr>
            <w:tcW w:w="0" w:type="auto"/>
            <w:hideMark/>
          </w:tcPr>
          <w:p w14:paraId="7D5EE1C7"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1</w:t>
            </w:r>
          </w:p>
        </w:tc>
      </w:tr>
      <w:tr w:rsidR="00824022" w:rsidRPr="00824022" w14:paraId="00E9A0FA" w14:textId="77777777" w:rsidTr="0053746C">
        <w:trPr>
          <w:trHeight w:val="248"/>
        </w:trPr>
        <w:tc>
          <w:tcPr>
            <w:tcW w:w="0" w:type="auto"/>
            <w:hideMark/>
          </w:tcPr>
          <w:p w14:paraId="2D7903DA"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Liiklusõnnetuses hukkunuid</w:t>
            </w:r>
          </w:p>
        </w:tc>
        <w:tc>
          <w:tcPr>
            <w:tcW w:w="0" w:type="auto"/>
            <w:hideMark/>
          </w:tcPr>
          <w:p w14:paraId="169583AF" w14:textId="77777777" w:rsidR="00824022" w:rsidRPr="00824022" w:rsidRDefault="00824022" w:rsidP="00824022">
            <w:pPr>
              <w:spacing w:line="276" w:lineRule="auto"/>
              <w:jc w:val="both"/>
              <w:rPr>
                <w:rFonts w:asciiTheme="minorHAnsi" w:hAnsiTheme="minorHAnsi" w:cstheme="minorHAnsi"/>
                <w:snapToGrid/>
                <w:szCs w:val="20"/>
                <w:lang w:eastAsia="et-EE"/>
              </w:rPr>
            </w:pPr>
            <w:r w:rsidRPr="00824022">
              <w:rPr>
                <w:rFonts w:asciiTheme="minorHAnsi" w:hAnsiTheme="minorHAnsi" w:cstheme="minorHAnsi"/>
                <w:snapToGrid/>
                <w:szCs w:val="20"/>
                <w:lang w:eastAsia="et-EE"/>
              </w:rPr>
              <w:t>1</w:t>
            </w:r>
          </w:p>
        </w:tc>
      </w:tr>
    </w:tbl>
    <w:p w14:paraId="1DD1467A" w14:textId="77777777" w:rsidR="00824022" w:rsidRPr="00824022" w:rsidRDefault="00824022" w:rsidP="00824022">
      <w:pPr>
        <w:spacing w:line="276" w:lineRule="auto"/>
        <w:jc w:val="both"/>
        <w:rPr>
          <w:snapToGrid/>
          <w:szCs w:val="20"/>
          <w:lang w:eastAsia="et-EE"/>
        </w:rPr>
      </w:pPr>
    </w:p>
    <w:p w14:paraId="00897DE2" w14:textId="77777777" w:rsidR="00824022" w:rsidRPr="00824022" w:rsidRDefault="00824022" w:rsidP="00824022">
      <w:pPr>
        <w:spacing w:line="276" w:lineRule="auto"/>
        <w:jc w:val="both"/>
        <w:rPr>
          <w:b/>
          <w:bCs/>
          <w:snapToGrid/>
          <w:szCs w:val="20"/>
          <w:lang w:eastAsia="et-EE"/>
        </w:rPr>
      </w:pPr>
      <w:r w:rsidRPr="00824022">
        <w:rPr>
          <w:b/>
          <w:bCs/>
          <w:snapToGrid/>
          <w:szCs w:val="20"/>
          <w:lang w:eastAsia="et-EE"/>
        </w:rPr>
        <w:t>1. Liiklusõnnetuse toimumise koha kirjeldus</w:t>
      </w:r>
      <w:r w:rsidRPr="00824022">
        <w:rPr>
          <w:b/>
          <w:bCs/>
          <w:snapToGrid/>
          <w:spacing w:val="-2"/>
          <w:szCs w:val="20"/>
          <w:lang w:eastAsia="et-EE"/>
        </w:rPr>
        <w:t> </w:t>
      </w:r>
    </w:p>
    <w:p w14:paraId="35AEF1A0" w14:textId="77777777" w:rsidR="00824022" w:rsidRPr="00824022" w:rsidRDefault="00824022" w:rsidP="00824022">
      <w:pPr>
        <w:spacing w:line="276" w:lineRule="auto"/>
        <w:jc w:val="both"/>
        <w:rPr>
          <w:snapToGrid/>
          <w:szCs w:val="20"/>
          <w:lang w:eastAsia="et-EE"/>
        </w:rPr>
      </w:pPr>
      <w:r w:rsidRPr="00824022">
        <w:rPr>
          <w:snapToGrid/>
          <w:szCs w:val="20"/>
          <w:lang w:eastAsia="et-EE"/>
        </w:rPr>
        <w:t>1.1. Liiklusõnnetus toimus Nuudi teel järsus vasakkurvis suunaga Maardu poolt  Muuga teele, kus vasakut kätt on metsatukk ja paremale jääb Muuga sadama territoorium.</w:t>
      </w:r>
    </w:p>
    <w:p w14:paraId="137850E5" w14:textId="77777777" w:rsidR="00824022" w:rsidRPr="00824022" w:rsidRDefault="00824022" w:rsidP="00824022">
      <w:pPr>
        <w:spacing w:line="276" w:lineRule="auto"/>
        <w:jc w:val="both"/>
        <w:rPr>
          <w:snapToGrid/>
          <w:szCs w:val="20"/>
          <w:lang w:eastAsia="et-EE"/>
        </w:rPr>
      </w:pPr>
      <w:r w:rsidRPr="00824022">
        <w:rPr>
          <w:snapToGrid/>
          <w:szCs w:val="20"/>
          <w:lang w:eastAsia="et-EE"/>
        </w:rPr>
        <w:t>1.2. Sõidutee on sündmuskohal asfaltkattega ühe sõidurajaga mõlemas suunas. Liikudes Muuga sadama poole on paremal pool haljasalaga eraldatud ja tee muldest madalamal kulgev kergliiklustee ja vasakul pool põrkepiirdega eraldatud järsk kraav. Sõidukite liikumiskiirus on sellel teelõigul piiratud 30 km/h. Teelõigul on tänavavalgustus, mis õnnetuse ajal oli väljalülitatud.</w:t>
      </w:r>
    </w:p>
    <w:p w14:paraId="09C42CA6" w14:textId="77777777" w:rsidR="00824022" w:rsidRPr="00824022" w:rsidRDefault="00824022" w:rsidP="00824022">
      <w:pPr>
        <w:spacing w:line="276" w:lineRule="auto"/>
        <w:jc w:val="both"/>
        <w:rPr>
          <w:snapToGrid/>
          <w:szCs w:val="20"/>
          <w:lang w:eastAsia="et-EE"/>
        </w:rPr>
      </w:pPr>
      <w:r w:rsidRPr="00824022">
        <w:rPr>
          <w:snapToGrid/>
          <w:szCs w:val="20"/>
          <w:lang w:eastAsia="et-EE"/>
        </w:rPr>
        <w:t>1.3. Õnnetuse ajal oli ilm pilvine, teekate kuiv. Teepeenral esines üksikutes kohtades lund. Õhutemperatuur 0,6 kraadi ja teetemperatuur -1,3 kraadi.</w:t>
      </w:r>
    </w:p>
    <w:p w14:paraId="45F18C69" w14:textId="77777777" w:rsidR="00824022" w:rsidRPr="00824022" w:rsidRDefault="00824022" w:rsidP="00824022">
      <w:pPr>
        <w:spacing w:line="276" w:lineRule="auto"/>
        <w:jc w:val="both"/>
        <w:rPr>
          <w:snapToGrid/>
          <w:szCs w:val="20"/>
          <w:lang w:eastAsia="et-EE"/>
        </w:rPr>
      </w:pPr>
      <w:r w:rsidRPr="00824022">
        <w:rPr>
          <w:snapToGrid/>
          <w:szCs w:val="20"/>
          <w:lang w:eastAsia="et-EE"/>
        </w:rPr>
        <w:t>1.4. Varasemaid kannatanutega liiklusõnnetusi antud teel registreeritud ei ole. Viimase 5 aasta jooksul on liikluskindlustuse registri andmetel toimunud üks möödasõiduga seotud sõidukite kokkupõrge. </w:t>
      </w:r>
    </w:p>
    <w:p w14:paraId="5EA46325" w14:textId="77777777" w:rsidR="00824022" w:rsidRPr="00824022" w:rsidRDefault="00824022" w:rsidP="00824022">
      <w:pPr>
        <w:spacing w:line="276" w:lineRule="auto"/>
        <w:jc w:val="both"/>
        <w:rPr>
          <w:snapToGrid/>
          <w:szCs w:val="20"/>
          <w:lang w:eastAsia="et-EE"/>
        </w:rPr>
      </w:pPr>
    </w:p>
    <w:p w14:paraId="637C7BD3" w14:textId="77777777" w:rsidR="00824022" w:rsidRPr="00824022" w:rsidRDefault="00824022" w:rsidP="00824022">
      <w:pPr>
        <w:spacing w:line="276" w:lineRule="auto"/>
        <w:jc w:val="both"/>
        <w:rPr>
          <w:b/>
          <w:bCs/>
          <w:snapToGrid/>
          <w:szCs w:val="20"/>
          <w:lang w:eastAsia="et-EE"/>
        </w:rPr>
      </w:pPr>
      <w:r w:rsidRPr="00824022">
        <w:rPr>
          <w:b/>
          <w:bCs/>
          <w:snapToGrid/>
          <w:szCs w:val="20"/>
          <w:lang w:eastAsia="et-EE"/>
        </w:rPr>
        <w:t>2. Liiklusõnnetuse lühikirjeldus</w:t>
      </w:r>
    </w:p>
    <w:p w14:paraId="5E1E4D5F" w14:textId="377F1045" w:rsidR="00824022" w:rsidRPr="00824022" w:rsidRDefault="00824022" w:rsidP="00824022">
      <w:pPr>
        <w:spacing w:line="276" w:lineRule="auto"/>
        <w:jc w:val="both"/>
        <w:rPr>
          <w:snapToGrid/>
          <w:szCs w:val="20"/>
          <w:lang w:eastAsia="et-EE"/>
        </w:rPr>
      </w:pPr>
      <w:r w:rsidRPr="00824022">
        <w:rPr>
          <w:snapToGrid/>
          <w:szCs w:val="20"/>
          <w:lang w:eastAsia="et-EE"/>
        </w:rPr>
        <w:t>2.1. Liiklusõnnetuses osales sõiduautoga Mercedes-Benz E200</w:t>
      </w:r>
      <w:r w:rsidR="0022301C">
        <w:rPr>
          <w:snapToGrid/>
          <w:szCs w:val="20"/>
          <w:lang w:eastAsia="et-EE"/>
        </w:rPr>
        <w:t>, mida juhtis</w:t>
      </w:r>
      <w:r w:rsidRPr="00824022">
        <w:rPr>
          <w:snapToGrid/>
          <w:szCs w:val="20"/>
          <w:lang w:eastAsia="et-EE"/>
        </w:rPr>
        <w:t xml:space="preserve"> 29 - aastane meesterahvas, kes sai vigastada.</w:t>
      </w:r>
      <w:r>
        <w:rPr>
          <w:snapToGrid/>
          <w:szCs w:val="20"/>
          <w:lang w:eastAsia="et-EE"/>
        </w:rPr>
        <w:t xml:space="preserve"> Juhi kõrval istunud</w:t>
      </w:r>
      <w:r w:rsidR="0022301C">
        <w:rPr>
          <w:snapToGrid/>
          <w:szCs w:val="20"/>
          <w:lang w:eastAsia="et-EE"/>
        </w:rPr>
        <w:t xml:space="preserve"> sõitja, </w:t>
      </w:r>
      <w:r w:rsidRPr="00824022">
        <w:rPr>
          <w:snapToGrid/>
          <w:szCs w:val="20"/>
          <w:lang w:eastAsia="et-EE"/>
        </w:rPr>
        <w:t>28-aastane mees</w:t>
      </w:r>
      <w:r w:rsidR="0022301C">
        <w:rPr>
          <w:snapToGrid/>
          <w:szCs w:val="20"/>
          <w:lang w:eastAsia="et-EE"/>
        </w:rPr>
        <w:t>,</w:t>
      </w:r>
      <w:r w:rsidRPr="00824022">
        <w:rPr>
          <w:snapToGrid/>
          <w:szCs w:val="20"/>
          <w:lang w:eastAsia="et-EE"/>
        </w:rPr>
        <w:t xml:space="preserve"> hukkus sündmuskohal.</w:t>
      </w:r>
    </w:p>
    <w:p w14:paraId="4B8B2E5F" w14:textId="73E21CAF" w:rsidR="00824022" w:rsidRPr="00824022" w:rsidRDefault="00824022" w:rsidP="00824022">
      <w:pPr>
        <w:spacing w:line="276" w:lineRule="auto"/>
        <w:jc w:val="both"/>
        <w:rPr>
          <w:snapToGrid/>
          <w:szCs w:val="20"/>
          <w:lang w:eastAsia="et-EE"/>
        </w:rPr>
      </w:pPr>
      <w:r w:rsidRPr="00824022">
        <w:rPr>
          <w:snapToGrid/>
          <w:szCs w:val="20"/>
          <w:lang w:eastAsia="et-EE"/>
        </w:rPr>
        <w:t xml:space="preserve">2.3. Sõiduauto Mercedes-Benz liikus suurel kiirusel Muuga tee suunas ja </w:t>
      </w:r>
      <w:r w:rsidR="0022301C">
        <w:rPr>
          <w:snapToGrid/>
          <w:szCs w:val="20"/>
          <w:lang w:eastAsia="et-EE"/>
        </w:rPr>
        <w:t xml:space="preserve">selle juht </w:t>
      </w:r>
      <w:r w:rsidRPr="00824022">
        <w:rPr>
          <w:snapToGrid/>
          <w:szCs w:val="20"/>
          <w:lang w:eastAsia="et-EE"/>
        </w:rPr>
        <w:t xml:space="preserve">kaotas järsus vasakkurvis kontrolli sõiduki üle </w:t>
      </w:r>
      <w:r w:rsidR="0022301C">
        <w:rPr>
          <w:snapToGrid/>
          <w:szCs w:val="20"/>
          <w:lang w:eastAsia="et-EE"/>
        </w:rPr>
        <w:t>ning</w:t>
      </w:r>
      <w:r w:rsidRPr="00824022">
        <w:rPr>
          <w:snapToGrid/>
          <w:szCs w:val="20"/>
          <w:lang w:eastAsia="et-EE"/>
        </w:rPr>
        <w:t xml:space="preserve"> sõitis teelt välja</w:t>
      </w:r>
      <w:r w:rsidR="0022301C">
        <w:rPr>
          <w:snapToGrid/>
          <w:szCs w:val="20"/>
          <w:lang w:eastAsia="et-EE"/>
        </w:rPr>
        <w:t>,</w:t>
      </w:r>
      <w:r w:rsidRPr="00824022">
        <w:rPr>
          <w:snapToGrid/>
          <w:szCs w:val="20"/>
          <w:lang w:eastAsia="et-EE"/>
        </w:rPr>
        <w:t xml:space="preserve"> parema küljega vastu teepeenral asetsenud tänavavalgustusposti</w:t>
      </w:r>
      <w:r w:rsidR="0022301C">
        <w:rPr>
          <w:snapToGrid/>
          <w:szCs w:val="20"/>
          <w:lang w:eastAsia="et-EE"/>
        </w:rPr>
        <w:t>. Löögist paiskus</w:t>
      </w:r>
      <w:r w:rsidRPr="00824022">
        <w:rPr>
          <w:snapToGrid/>
          <w:szCs w:val="20"/>
          <w:lang w:eastAsia="et-EE"/>
        </w:rPr>
        <w:t xml:space="preserve"> sõiduk edasi üle kergliiklustee võsastunud haljasalale.</w:t>
      </w:r>
    </w:p>
    <w:p w14:paraId="5C5E4B45" w14:textId="77777777" w:rsidR="00824022" w:rsidRPr="00824022" w:rsidRDefault="00824022" w:rsidP="00824022">
      <w:pPr>
        <w:spacing w:line="276" w:lineRule="auto"/>
        <w:jc w:val="both"/>
        <w:rPr>
          <w:snapToGrid/>
          <w:szCs w:val="20"/>
          <w:lang w:eastAsia="et-EE"/>
        </w:rPr>
      </w:pPr>
    </w:p>
    <w:p w14:paraId="287A8C4E" w14:textId="1AAABB35" w:rsidR="00824022" w:rsidRPr="00824022" w:rsidRDefault="00824022" w:rsidP="00824022">
      <w:pPr>
        <w:spacing w:line="276" w:lineRule="auto"/>
        <w:jc w:val="both"/>
        <w:rPr>
          <w:b/>
          <w:bCs/>
          <w:snapToGrid/>
          <w:szCs w:val="20"/>
          <w:lang w:eastAsia="et-EE"/>
        </w:rPr>
      </w:pPr>
      <w:r w:rsidRPr="00824022">
        <w:rPr>
          <w:b/>
          <w:bCs/>
          <w:snapToGrid/>
          <w:szCs w:val="20"/>
          <w:lang w:eastAsia="et-EE"/>
        </w:rPr>
        <w:lastRenderedPageBreak/>
        <w:t xml:space="preserve">3. </w:t>
      </w:r>
      <w:r>
        <w:rPr>
          <w:b/>
          <w:bCs/>
          <w:snapToGrid/>
          <w:szCs w:val="20"/>
          <w:lang w:eastAsia="et-EE"/>
        </w:rPr>
        <w:t>Liikluskeskkonda puudutavad riskitegurid ja muud asjaolud</w:t>
      </w:r>
    </w:p>
    <w:p w14:paraId="302D77C6" w14:textId="77777777" w:rsidR="00824022" w:rsidRDefault="00824022" w:rsidP="00824022">
      <w:pPr>
        <w:spacing w:line="276" w:lineRule="auto"/>
        <w:jc w:val="both"/>
        <w:rPr>
          <w:snapToGrid/>
          <w:szCs w:val="20"/>
          <w:lang w:eastAsia="et-EE"/>
        </w:rPr>
      </w:pPr>
      <w:r w:rsidRPr="00824022">
        <w:rPr>
          <w:snapToGrid/>
          <w:szCs w:val="20"/>
          <w:lang w:eastAsia="et-EE"/>
        </w:rPr>
        <w:t xml:space="preserve">3.1. </w:t>
      </w:r>
      <w:r>
        <w:rPr>
          <w:snapToGrid/>
          <w:szCs w:val="20"/>
          <w:lang w:eastAsia="et-EE"/>
        </w:rPr>
        <w:t xml:space="preserve">Liiklusõnnetus juhtus järsus kurvis. </w:t>
      </w:r>
    </w:p>
    <w:p w14:paraId="253CAA6D" w14:textId="750BA634" w:rsidR="00824022" w:rsidRPr="00824022" w:rsidRDefault="00824022" w:rsidP="00824022">
      <w:pPr>
        <w:spacing w:line="276" w:lineRule="auto"/>
        <w:jc w:val="both"/>
        <w:rPr>
          <w:snapToGrid/>
          <w:szCs w:val="20"/>
          <w:lang w:eastAsia="et-EE"/>
        </w:rPr>
      </w:pPr>
      <w:r>
        <w:rPr>
          <w:snapToGrid/>
          <w:szCs w:val="20"/>
          <w:lang w:eastAsia="et-EE"/>
        </w:rPr>
        <w:t>3.2</w:t>
      </w:r>
      <w:r w:rsidRPr="00824022">
        <w:rPr>
          <w:snapToGrid/>
          <w:szCs w:val="20"/>
          <w:lang w:eastAsia="et-EE"/>
        </w:rPr>
        <w:t>. Järsu vasakkurvi olemasolu tähistab vaid kiiruspiiranguga samale postile kinnitatud märk 142 "Ohtlik kurv vasakule".</w:t>
      </w:r>
    </w:p>
    <w:p w14:paraId="2362EA78" w14:textId="77777777" w:rsidR="00824022" w:rsidRPr="00824022" w:rsidRDefault="00824022" w:rsidP="00824022">
      <w:pPr>
        <w:spacing w:line="276" w:lineRule="auto"/>
        <w:jc w:val="both"/>
        <w:rPr>
          <w:snapToGrid/>
          <w:szCs w:val="20"/>
          <w:lang w:eastAsia="et-EE"/>
        </w:rPr>
      </w:pPr>
    </w:p>
    <w:p w14:paraId="24C9D363" w14:textId="66684C74" w:rsidR="00824022" w:rsidRPr="00824022" w:rsidRDefault="00795E42" w:rsidP="00824022">
      <w:pPr>
        <w:spacing w:line="276" w:lineRule="auto"/>
        <w:jc w:val="both"/>
        <w:rPr>
          <w:b/>
          <w:bCs/>
          <w:snapToGrid/>
          <w:szCs w:val="20"/>
          <w:lang w:eastAsia="et-EE"/>
        </w:rPr>
      </w:pPr>
      <w:r>
        <w:rPr>
          <w:b/>
          <w:bCs/>
          <w:snapToGrid/>
          <w:szCs w:val="20"/>
          <w:lang w:eastAsia="et-EE"/>
        </w:rPr>
        <w:t>4</w:t>
      </w:r>
      <w:r w:rsidR="00824022" w:rsidRPr="00824022">
        <w:rPr>
          <w:b/>
          <w:bCs/>
          <w:snapToGrid/>
          <w:szCs w:val="20"/>
          <w:lang w:eastAsia="et-EE"/>
        </w:rPr>
        <w:t>. Ettepanekud liikluskeskkonna parandamiseks konkreetse liiklusõnnetuse toimumise kohal</w:t>
      </w:r>
    </w:p>
    <w:p w14:paraId="6DBF55FA" w14:textId="720D820E" w:rsidR="00824022" w:rsidRPr="00824022" w:rsidRDefault="00795E42" w:rsidP="00824022">
      <w:pPr>
        <w:spacing w:line="276" w:lineRule="auto"/>
        <w:jc w:val="both"/>
        <w:rPr>
          <w:snapToGrid/>
          <w:szCs w:val="20"/>
          <w:lang w:eastAsia="et-EE"/>
        </w:rPr>
      </w:pPr>
      <w:r>
        <w:rPr>
          <w:snapToGrid/>
          <w:szCs w:val="20"/>
          <w:lang w:eastAsia="et-EE"/>
        </w:rPr>
        <w:t>4</w:t>
      </w:r>
      <w:r w:rsidR="00824022" w:rsidRPr="00824022">
        <w:rPr>
          <w:snapToGrid/>
          <w:szCs w:val="20"/>
          <w:lang w:eastAsia="et-EE"/>
        </w:rPr>
        <w:t>.1. Lisaks liiklusmärgile 142 kaaluda kurvi lähedusse täiendava suurema ohtlikku kurvi tähistava mär</w:t>
      </w:r>
      <w:r w:rsidR="0022301C">
        <w:rPr>
          <w:snapToGrid/>
          <w:szCs w:val="20"/>
          <w:lang w:eastAsia="et-EE"/>
        </w:rPr>
        <w:t>kide</w:t>
      </w:r>
      <w:r w:rsidR="00824022" w:rsidRPr="00824022">
        <w:rPr>
          <w:snapToGrid/>
          <w:szCs w:val="20"/>
          <w:lang w:eastAsia="et-EE"/>
        </w:rPr>
        <w:t xml:space="preserve"> </w:t>
      </w:r>
      <w:r w:rsidR="0022301C">
        <w:rPr>
          <w:snapToGrid/>
          <w:szCs w:val="20"/>
          <w:lang w:eastAsia="et-EE"/>
        </w:rPr>
        <w:t xml:space="preserve">681 ja </w:t>
      </w:r>
      <w:r w:rsidR="00824022" w:rsidRPr="00824022">
        <w:rPr>
          <w:snapToGrid/>
          <w:szCs w:val="20"/>
          <w:lang w:eastAsia="et-EE"/>
        </w:rPr>
        <w:t xml:space="preserve">682 </w:t>
      </w:r>
      <w:r w:rsidR="0022301C">
        <w:rPr>
          <w:snapToGrid/>
          <w:szCs w:val="20"/>
          <w:lang w:eastAsia="et-EE"/>
        </w:rPr>
        <w:t xml:space="preserve">„Kurvi suund“ </w:t>
      </w:r>
      <w:r w:rsidR="00824022" w:rsidRPr="00824022">
        <w:rPr>
          <w:snapToGrid/>
          <w:szCs w:val="20"/>
          <w:lang w:eastAsia="et-EE"/>
        </w:rPr>
        <w:t>paigaldamist.</w:t>
      </w:r>
    </w:p>
    <w:p w14:paraId="60524FEE" w14:textId="77777777" w:rsidR="00824022" w:rsidRPr="00824022" w:rsidRDefault="00824022" w:rsidP="00824022">
      <w:pPr>
        <w:spacing w:line="276" w:lineRule="auto"/>
        <w:jc w:val="both"/>
        <w:rPr>
          <w:snapToGrid/>
          <w:szCs w:val="20"/>
          <w:lang w:eastAsia="et-EE"/>
        </w:rPr>
      </w:pPr>
    </w:p>
    <w:p w14:paraId="082ACB76" w14:textId="77777777" w:rsidR="00B2048F" w:rsidRPr="0004219B" w:rsidRDefault="00B2048F" w:rsidP="00B2048F">
      <w:pPr>
        <w:spacing w:line="276" w:lineRule="auto"/>
        <w:jc w:val="both"/>
        <w:rPr>
          <w:szCs w:val="20"/>
        </w:rPr>
      </w:pPr>
    </w:p>
    <w:p w14:paraId="299054D6" w14:textId="77777777" w:rsidR="005E67F3" w:rsidRDefault="005E67F3" w:rsidP="005E67F3">
      <w:pPr>
        <w:spacing w:after="120" w:line="276" w:lineRule="auto"/>
        <w:jc w:val="both"/>
      </w:pPr>
    </w:p>
    <w:p w14:paraId="7F0764DF" w14:textId="77777777" w:rsidR="00C90EFA" w:rsidRPr="00C90EFA" w:rsidRDefault="00C90EFA" w:rsidP="00C90EF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6B1F3F11" w14:textId="28C357B4" w:rsidR="00CF1770" w:rsidRDefault="00CF1770" w:rsidP="005E67F3">
      <w:pPr>
        <w:spacing w:after="120" w:line="276" w:lineRule="auto"/>
        <w:ind w:left="57" w:right="57"/>
        <w:jc w:val="both"/>
        <w:rPr>
          <w:rFonts w:asciiTheme="minorHAnsi" w:hAnsiTheme="minorHAnsi" w:cstheme="minorHAnsi"/>
          <w:szCs w:val="20"/>
        </w:rPr>
      </w:pPr>
    </w:p>
    <w:p w14:paraId="690856DA" w14:textId="77777777" w:rsidR="00CF1770" w:rsidRPr="00D0077D" w:rsidRDefault="00CF1770" w:rsidP="005E67F3">
      <w:pPr>
        <w:spacing w:after="120" w:line="276" w:lineRule="auto"/>
        <w:ind w:left="57" w:right="57"/>
        <w:jc w:val="both"/>
        <w:rPr>
          <w:rFonts w:asciiTheme="minorHAnsi" w:hAnsiTheme="minorHAnsi" w:cstheme="minorHAnsi"/>
          <w:szCs w:val="20"/>
        </w:rPr>
      </w:pPr>
    </w:p>
    <w:p w14:paraId="3EA517A6" w14:textId="7777777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5E8914B1" w14:textId="77777777" w:rsidR="00E864F6" w:rsidRPr="00903D26" w:rsidRDefault="00E864F6" w:rsidP="00B64E65">
      <w:pPr>
        <w:spacing w:after="60"/>
        <w:ind w:left="57" w:right="57"/>
        <w:jc w:val="both"/>
        <w:rPr>
          <w:rFonts w:asciiTheme="minorHAnsi" w:hAnsiTheme="minorHAnsi" w:cstheme="minorHAnsi"/>
          <w:szCs w:val="20"/>
        </w:rPr>
      </w:pPr>
    </w:p>
    <w:p w14:paraId="4BEBBEE4" w14:textId="77777777" w:rsidR="00E864F6" w:rsidRDefault="00E864F6" w:rsidP="00B64E65">
      <w:pPr>
        <w:spacing w:after="60"/>
        <w:ind w:left="57" w:right="57"/>
        <w:jc w:val="both"/>
        <w:rPr>
          <w:rFonts w:asciiTheme="minorHAnsi" w:hAnsiTheme="minorHAnsi" w:cstheme="minorHAnsi"/>
          <w:szCs w:val="20"/>
        </w:rPr>
      </w:pPr>
    </w:p>
    <w:p w14:paraId="2E06FC95" w14:textId="7777777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434EFD" w:rsidP="00B64E65">
      <w:pPr>
        <w:spacing w:after="60"/>
        <w:ind w:left="57" w:right="57"/>
        <w:jc w:val="both"/>
        <w:rPr>
          <w:rFonts w:asciiTheme="minorHAnsi" w:hAnsiTheme="minorHAnsi" w:cstheme="minorHAnsi"/>
          <w:szCs w:val="20"/>
        </w:rPr>
      </w:pPr>
      <w:hyperlink r:id="rId9" w:history="1">
        <w:r w:rsidRPr="00576181">
          <w:rPr>
            <w:rStyle w:val="Hperlink"/>
            <w:rFonts w:asciiTheme="minorHAnsi" w:hAnsiTheme="minorHAnsi" w:cstheme="minorHAnsi"/>
            <w:szCs w:val="20"/>
          </w:rPr>
          <w:t>villu.vane@transpordiamet.ee</w:t>
        </w:r>
      </w:hyperlink>
    </w:p>
    <w:sectPr w:rsidR="004A7D4A" w:rsidRPr="00FE3672" w:rsidSect="00DA6ECA">
      <w:headerReference w:type="default" r:id="rId10"/>
      <w:foot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1"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52542615"/>
    <w:multiLevelType w:val="hybridMultilevel"/>
    <w:tmpl w:val="3E6C4AB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8AA60C1"/>
    <w:multiLevelType w:val="hybridMultilevel"/>
    <w:tmpl w:val="166479C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8"/>
  </w:num>
  <w:num w:numId="2" w16cid:durableId="2132047445">
    <w:abstractNumId w:val="2"/>
  </w:num>
  <w:num w:numId="3" w16cid:durableId="1213999047">
    <w:abstractNumId w:val="15"/>
  </w:num>
  <w:num w:numId="4" w16cid:durableId="799612228">
    <w:abstractNumId w:val="17"/>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1"/>
  </w:num>
  <w:num w:numId="9" w16cid:durableId="840854759">
    <w:abstractNumId w:val="6"/>
  </w:num>
  <w:num w:numId="10" w16cid:durableId="1745105858">
    <w:abstractNumId w:val="12"/>
  </w:num>
  <w:num w:numId="11" w16cid:durableId="1507398841">
    <w:abstractNumId w:val="10"/>
  </w:num>
  <w:num w:numId="12" w16cid:durableId="702828590">
    <w:abstractNumId w:val="9"/>
  </w:num>
  <w:num w:numId="13" w16cid:durableId="1209956219">
    <w:abstractNumId w:val="7"/>
  </w:num>
  <w:num w:numId="14" w16cid:durableId="2120177092">
    <w:abstractNumId w:val="14"/>
  </w:num>
  <w:num w:numId="15" w16cid:durableId="1453206473">
    <w:abstractNumId w:val="5"/>
  </w:num>
  <w:num w:numId="16" w16cid:durableId="836576524">
    <w:abstractNumId w:val="13"/>
  </w:num>
  <w:num w:numId="17" w16cid:durableId="13482918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08AD"/>
    <w:rsid w:val="000558A5"/>
    <w:rsid w:val="00057BCE"/>
    <w:rsid w:val="00090637"/>
    <w:rsid w:val="000909B9"/>
    <w:rsid w:val="000911B7"/>
    <w:rsid w:val="00095FAE"/>
    <w:rsid w:val="000A01D8"/>
    <w:rsid w:val="000A5847"/>
    <w:rsid w:val="000D1BAB"/>
    <w:rsid w:val="000D23B4"/>
    <w:rsid w:val="000D585F"/>
    <w:rsid w:val="000F69D3"/>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A0301"/>
    <w:rsid w:val="001A155B"/>
    <w:rsid w:val="001B24B0"/>
    <w:rsid w:val="001C187B"/>
    <w:rsid w:val="001C1D1E"/>
    <w:rsid w:val="001D7C05"/>
    <w:rsid w:val="001E1E83"/>
    <w:rsid w:val="001F2009"/>
    <w:rsid w:val="001F459F"/>
    <w:rsid w:val="00207238"/>
    <w:rsid w:val="0022301C"/>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04D8"/>
    <w:rsid w:val="00581F09"/>
    <w:rsid w:val="00584E4D"/>
    <w:rsid w:val="005868FF"/>
    <w:rsid w:val="00594B9A"/>
    <w:rsid w:val="005C011E"/>
    <w:rsid w:val="005D095E"/>
    <w:rsid w:val="005D0E16"/>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60DDF"/>
    <w:rsid w:val="00773F55"/>
    <w:rsid w:val="00795E42"/>
    <w:rsid w:val="007A23D7"/>
    <w:rsid w:val="007A6700"/>
    <w:rsid w:val="007A7FAE"/>
    <w:rsid w:val="007B608D"/>
    <w:rsid w:val="007B65F3"/>
    <w:rsid w:val="007C442B"/>
    <w:rsid w:val="007D58A3"/>
    <w:rsid w:val="007E45D6"/>
    <w:rsid w:val="007E4E5B"/>
    <w:rsid w:val="007F62E1"/>
    <w:rsid w:val="007F636F"/>
    <w:rsid w:val="00805AC7"/>
    <w:rsid w:val="00807C94"/>
    <w:rsid w:val="00811ED4"/>
    <w:rsid w:val="0081584E"/>
    <w:rsid w:val="00816DE8"/>
    <w:rsid w:val="00820ACA"/>
    <w:rsid w:val="00821D1C"/>
    <w:rsid w:val="008222BE"/>
    <w:rsid w:val="00824022"/>
    <w:rsid w:val="008506EF"/>
    <w:rsid w:val="008566E1"/>
    <w:rsid w:val="00895F8D"/>
    <w:rsid w:val="008A5C34"/>
    <w:rsid w:val="008A7E07"/>
    <w:rsid w:val="008C1611"/>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4E8A"/>
    <w:rsid w:val="009950BB"/>
    <w:rsid w:val="00996BCF"/>
    <w:rsid w:val="009C54E4"/>
    <w:rsid w:val="009D468D"/>
    <w:rsid w:val="009E1E58"/>
    <w:rsid w:val="009E69F7"/>
    <w:rsid w:val="009F3D63"/>
    <w:rsid w:val="00A022FB"/>
    <w:rsid w:val="00A0673A"/>
    <w:rsid w:val="00A1239D"/>
    <w:rsid w:val="00A13542"/>
    <w:rsid w:val="00A13BDF"/>
    <w:rsid w:val="00A17DC3"/>
    <w:rsid w:val="00A22F51"/>
    <w:rsid w:val="00A30531"/>
    <w:rsid w:val="00A31FBD"/>
    <w:rsid w:val="00A326FD"/>
    <w:rsid w:val="00A33C10"/>
    <w:rsid w:val="00A42AA5"/>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048F"/>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72D9E"/>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6536D"/>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33A26"/>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B204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8240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lu.vane@transpordiamet.ee"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347</Words>
  <Characters>2822</Characters>
  <Application>Microsoft Office Word</Application>
  <DocSecurity>0</DocSecurity>
  <Lines>23</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7</cp:revision>
  <cp:lastPrinted>2012-10-01T05:15:00Z</cp:lastPrinted>
  <dcterms:created xsi:type="dcterms:W3CDTF">2025-07-29T07:00:00Z</dcterms:created>
  <dcterms:modified xsi:type="dcterms:W3CDTF">2025-07-30T05:26:00Z</dcterms:modified>
</cp:coreProperties>
</file>