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757F" w14:textId="7505F810" w:rsidR="004905E9" w:rsidRDefault="007D275E">
      <w:r>
        <w:t>Avaldus.                                                                                                                                                31.05.2023</w:t>
      </w:r>
    </w:p>
    <w:p w14:paraId="30ABED75" w14:textId="77777777" w:rsidR="007D275E" w:rsidRDefault="007D275E"/>
    <w:p w14:paraId="6F32B5D0" w14:textId="77777777" w:rsidR="007D275E" w:rsidRDefault="007D275E"/>
    <w:p w14:paraId="4DECDC48" w14:textId="66D96312" w:rsidR="007D275E" w:rsidRDefault="007D275E">
      <w:r>
        <w:t xml:space="preserve">OÜ Uuri Suurtalu </w:t>
      </w:r>
      <w:proofErr w:type="spellStart"/>
      <w:r>
        <w:t>reg</w:t>
      </w:r>
      <w:proofErr w:type="spellEnd"/>
      <w:r>
        <w:t xml:space="preserve"> nr 10421895 soovib kasutada  </w:t>
      </w:r>
      <w:r w:rsidRPr="007D275E">
        <w:t>riigivaraseaduse § 66 lõigetest 6 ja 7 või § 105 lõikest 2  tulene</w:t>
      </w:r>
      <w:r>
        <w:t>vat</w:t>
      </w:r>
      <w:r w:rsidRPr="007D275E">
        <w:t xml:space="preserve"> eelisõigus</w:t>
      </w:r>
      <w:r>
        <w:t>t</w:t>
      </w:r>
      <w:r w:rsidRPr="007D275E">
        <w:t xml:space="preserve"> lepingu sõlmimiseks</w:t>
      </w:r>
      <w:r>
        <w:t xml:space="preserve"> </w:t>
      </w:r>
      <w:r w:rsidRPr="007D275E">
        <w:t>Kinnisasja K</w:t>
      </w:r>
      <w:proofErr w:type="spellStart"/>
      <w:r w:rsidRPr="007D275E">
        <w:t>olga</w:t>
      </w:r>
      <w:proofErr w:type="spellEnd"/>
      <w:r w:rsidRPr="007D275E">
        <w:t xml:space="preserve"> metskond 102 (35203:002:0034</w:t>
      </w:r>
      <w:r>
        <w:t>) rentimisel.</w:t>
      </w:r>
    </w:p>
    <w:p w14:paraId="5BE43FAC" w14:textId="77777777" w:rsidR="007D275E" w:rsidRDefault="007D275E"/>
    <w:p w14:paraId="6270C115" w14:textId="77777777" w:rsidR="007D275E" w:rsidRDefault="007D275E"/>
    <w:p w14:paraId="5BC3AB9D" w14:textId="77777777" w:rsidR="007D275E" w:rsidRDefault="007D275E"/>
    <w:p w14:paraId="74EA2184" w14:textId="77777777" w:rsidR="007D275E" w:rsidRDefault="007D275E"/>
    <w:p w14:paraId="1A2F9205" w14:textId="77777777" w:rsidR="007D275E" w:rsidRDefault="007D275E"/>
    <w:p w14:paraId="0D07B734" w14:textId="77777777" w:rsidR="007D275E" w:rsidRDefault="007D275E"/>
    <w:p w14:paraId="7153895D" w14:textId="38382D1C" w:rsidR="007D275E" w:rsidRDefault="007D275E">
      <w:r>
        <w:t xml:space="preserve">OÜ Uuri Suurtalu </w:t>
      </w:r>
    </w:p>
    <w:p w14:paraId="25E851F5" w14:textId="6130A0E8" w:rsidR="007D275E" w:rsidRDefault="007D275E">
      <w:r>
        <w:t xml:space="preserve">Juhatuse liige </w:t>
      </w:r>
    </w:p>
    <w:p w14:paraId="25023BB3" w14:textId="0488749F" w:rsidR="007D275E" w:rsidRDefault="007D275E">
      <w:r>
        <w:t xml:space="preserve">Mart </w:t>
      </w:r>
      <w:proofErr w:type="spellStart"/>
      <w:r>
        <w:t>Sestverk</w:t>
      </w:r>
      <w:proofErr w:type="spellEnd"/>
    </w:p>
    <w:p w14:paraId="3C93902D" w14:textId="5BCAAA32" w:rsidR="007D275E" w:rsidRDefault="007D275E">
      <w:r>
        <w:t>53096864</w:t>
      </w:r>
    </w:p>
    <w:p w14:paraId="005B906F" w14:textId="6F6701FD" w:rsidR="007D275E" w:rsidRDefault="007D275E">
      <w:r>
        <w:t>martsestverk@gmail.com</w:t>
      </w:r>
    </w:p>
    <w:sectPr w:rsidR="007D2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5E"/>
    <w:rsid w:val="004905E9"/>
    <w:rsid w:val="007D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5046"/>
  <w15:chartTrackingRefBased/>
  <w15:docId w15:val="{BAC1F465-776A-4480-A50F-BFFE0FC4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395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delaval</dc:creator>
  <cp:keywords/>
  <dc:description/>
  <cp:lastModifiedBy>delaval</cp:lastModifiedBy>
  <cp:revision>1</cp:revision>
  <dcterms:created xsi:type="dcterms:W3CDTF">2023-05-31T07:57:00Z</dcterms:created>
  <dcterms:modified xsi:type="dcterms:W3CDTF">2023-05-31T08:01:00Z</dcterms:modified>
</cp:coreProperties>
</file>