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E997C" w14:textId="77777777" w:rsidR="008209C6" w:rsidRDefault="008209C6" w:rsidP="008209C6">
      <w:pPr>
        <w:spacing w:after="0"/>
        <w:ind w:firstLine="467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Tallinna Linnavaraameti juhataja käskkirja</w:t>
      </w:r>
    </w:p>
    <w:p w14:paraId="1402DE20" w14:textId="77777777" w:rsidR="008209C6" w:rsidRDefault="008209C6" w:rsidP="008209C6">
      <w:pPr>
        <w:spacing w:after="0"/>
        <w:ind w:firstLine="467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„Kinnisasjadele isiklike kasutusõiguste seadmine Elektrilevi OÜ kasuks“</w:t>
      </w:r>
    </w:p>
    <w:p w14:paraId="3665E312" w14:textId="77777777" w:rsidR="003A5A60" w:rsidRDefault="008209C6" w:rsidP="003A5A60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Lisa 5</w:t>
      </w:r>
    </w:p>
    <w:p w14:paraId="00CDB837" w14:textId="03C84E06" w:rsidR="008209C6" w:rsidRDefault="008209C6" w:rsidP="003A5A60">
      <w:pPr>
        <w:spacing w:after="0"/>
        <w:jc w:val="righ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Suur- Sõjamäe põik T2 kinnisasja (</w:t>
      </w:r>
      <w:r>
        <w:t>7840</w:t>
      </w:r>
      <w:r w:rsidR="00B94BFD">
        <w:t>1</w:t>
      </w:r>
      <w:r>
        <w:t>:</w:t>
      </w:r>
      <w:r w:rsidR="00B94BFD">
        <w:t>001</w:t>
      </w:r>
      <w:r>
        <w:t>:0</w:t>
      </w:r>
      <w:r w:rsidR="00B94BFD">
        <w:t>171</w:t>
      </w:r>
      <w:r>
        <w:rPr>
          <w:rFonts w:ascii="Arial" w:hAnsi="Arial" w:cs="Arial"/>
          <w:color w:val="000000" w:themeColor="text1"/>
          <w:sz w:val="20"/>
          <w:szCs w:val="20"/>
        </w:rPr>
        <w:t>) isikliku kasutusõiguse ala skeem</w:t>
      </w:r>
    </w:p>
    <w:p w14:paraId="6F20C0D6" w14:textId="32D496D5" w:rsidR="008209C6" w:rsidRDefault="00905478" w:rsidP="008209C6">
      <w:pPr>
        <w:pStyle w:val="ListParagraph"/>
        <w:rPr>
          <w:rFonts w:ascii="Arial" w:hAnsi="Arial" w:cs="Arial"/>
          <w:noProof/>
          <w:color w:val="000000" w:themeColor="text1"/>
          <w:sz w:val="20"/>
          <w:szCs w:val="20"/>
        </w:rPr>
      </w:pPr>
      <w:r w:rsidRPr="00905478"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20AB2E77" wp14:editId="72AFEAC3">
            <wp:extent cx="5760720" cy="4025900"/>
            <wp:effectExtent l="0" t="0" r="0" b="0"/>
            <wp:docPr id="856230344" name="Picture 1" descr="A diagram of a brid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230344" name="Picture 1" descr="A diagram of a bridge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92CE0C" w14:textId="77777777" w:rsidR="008209C6" w:rsidRDefault="008209C6" w:rsidP="008209C6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(allkirjastatud digitaalselt)</w:t>
      </w:r>
    </w:p>
    <w:p w14:paraId="4B339605" w14:textId="77777777" w:rsidR="00DC0896" w:rsidRDefault="00DC0896"/>
    <w:sectPr w:rsidR="00DC08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B7"/>
    <w:rsid w:val="000E7EB7"/>
    <w:rsid w:val="003A5A60"/>
    <w:rsid w:val="003A7F04"/>
    <w:rsid w:val="007F23DB"/>
    <w:rsid w:val="008209C6"/>
    <w:rsid w:val="00905478"/>
    <w:rsid w:val="00B94BFD"/>
    <w:rsid w:val="00DC0896"/>
    <w:rsid w:val="00E0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2D13B"/>
  <w15:chartTrackingRefBased/>
  <w15:docId w15:val="{480D1BF9-83B0-40B7-B873-6FE126651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9C6"/>
    <w:pPr>
      <w:spacing w:line="254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7EB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7EB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7EB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7EB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7EB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7EB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7EB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7EB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7EB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7E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7E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7E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7E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7E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7E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7E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7E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7E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7E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E7E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7EB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E7E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7EB7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E7E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7EB7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E7E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7E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7E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7E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9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Virve Juhasoo</dc:creator>
  <cp:keywords/>
  <dc:description/>
  <cp:lastModifiedBy>Virve Juhasoo</cp:lastModifiedBy>
  <cp:revision>5</cp:revision>
  <dcterms:created xsi:type="dcterms:W3CDTF">2025-12-22T09:13:00Z</dcterms:created>
  <dcterms:modified xsi:type="dcterms:W3CDTF">2025-12-22T09:40:00Z</dcterms:modified>
</cp:coreProperties>
</file>