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38506" w14:textId="77777777" w:rsidR="002F55A1" w:rsidRDefault="002F55A1">
      <w:pPr>
        <w:tabs>
          <w:tab w:val="left" w:pos="5535"/>
        </w:tabs>
        <w:rPr>
          <w:sz w:val="2"/>
        </w:rPr>
        <w:sectPr w:rsidR="002F55A1" w:rsidSect="002D1FDD">
          <w:headerReference w:type="even" r:id="rId11"/>
          <w:headerReference w:type="default" r:id="rId12"/>
          <w:footerReference w:type="default" r:id="rId13"/>
          <w:headerReference w:type="first" r:id="rId14"/>
          <w:type w:val="continuous"/>
          <w:pgSz w:w="11907" w:h="16840" w:code="9"/>
          <w:pgMar w:top="2665" w:right="1134" w:bottom="1701" w:left="1134" w:header="720" w:footer="170" w:gutter="0"/>
          <w:cols w:space="720"/>
          <w:formProt w:val="0"/>
        </w:sectPr>
      </w:pPr>
    </w:p>
    <w:p w14:paraId="2B2337E8" w14:textId="77777777" w:rsidR="002F55A1" w:rsidRPr="00997E44" w:rsidRDefault="002F55A1" w:rsidP="00BE50F7">
      <w:pPr>
        <w:tabs>
          <w:tab w:val="left" w:pos="5535"/>
        </w:tabs>
        <w:rPr>
          <w:sz w:val="6"/>
          <w:lang w:val="fi-FI"/>
        </w:rPr>
      </w:pPr>
      <w:r w:rsidRPr="00997E44">
        <w:rPr>
          <w:sz w:val="14"/>
          <w:lang w:val="fi-FI"/>
        </w:rPr>
        <w:tab/>
      </w:r>
    </w:p>
    <w:p w14:paraId="01249B86" w14:textId="77777777" w:rsidR="00960DA1" w:rsidRDefault="00960DA1" w:rsidP="00960DA1">
      <w:pPr>
        <w:framePr w:w="4075" w:h="1291" w:hSpace="142" w:wrap="around" w:vAnchor="page" w:hAnchor="page" w:x="7370" w:y="2983" w:anchorLock="1"/>
        <w:tabs>
          <w:tab w:val="left" w:pos="709"/>
          <w:tab w:val="left" w:pos="1134"/>
          <w:tab w:val="left" w:pos="1418"/>
          <w:tab w:val="left" w:pos="2552"/>
          <w:tab w:val="left" w:pos="3402"/>
          <w:tab w:val="left" w:pos="5529"/>
          <w:tab w:val="left" w:pos="7938"/>
        </w:tabs>
        <w:rPr>
          <w:sz w:val="16"/>
          <w:lang w:val="et-EE"/>
        </w:rPr>
      </w:pPr>
      <w:bookmarkStart w:id="0" w:name="Textfeld"/>
    </w:p>
    <w:p w14:paraId="746F07CB" w14:textId="77777777" w:rsidR="00960DA1" w:rsidRPr="0052450A" w:rsidRDefault="00960DA1" w:rsidP="00960DA1">
      <w:pPr>
        <w:framePr w:w="4075" w:h="1291" w:hSpace="142" w:wrap="around" w:vAnchor="page" w:hAnchor="page" w:x="7370" w:y="2983" w:anchorLock="1"/>
        <w:tabs>
          <w:tab w:val="left" w:pos="709"/>
          <w:tab w:val="left" w:pos="1134"/>
          <w:tab w:val="left" w:pos="1418"/>
          <w:tab w:val="left" w:pos="2552"/>
          <w:tab w:val="left" w:pos="3402"/>
          <w:tab w:val="left" w:pos="5529"/>
          <w:tab w:val="left" w:pos="7938"/>
        </w:tabs>
        <w:ind w:left="142"/>
        <w:rPr>
          <w:sz w:val="16"/>
          <w:szCs w:val="16"/>
          <w:lang w:val="et-EE"/>
        </w:rPr>
      </w:pPr>
      <w:r>
        <w:rPr>
          <w:sz w:val="16"/>
          <w:lang w:val="et-EE"/>
        </w:rPr>
        <w:t>T</w:t>
      </w:r>
      <w:r w:rsidRPr="007F3B80">
        <w:rPr>
          <w:sz w:val="16"/>
          <w:lang w:val="et-EE"/>
        </w:rPr>
        <w:t>eie</w:t>
      </w:r>
      <w:r>
        <w:rPr>
          <w:sz w:val="16"/>
          <w:lang w:val="et-EE"/>
        </w:rPr>
        <w:tab/>
      </w:r>
      <w:r w:rsidRPr="0052450A">
        <w:rPr>
          <w:sz w:val="16"/>
          <w:szCs w:val="16"/>
          <w:lang w:val="et-EE"/>
        </w:rPr>
        <w:fldChar w:fldCharType="begin">
          <w:ffData>
            <w:name w:val="Unser_Zeichen"/>
            <w:enabled/>
            <w:calcOnExit w:val="0"/>
            <w:textInput/>
          </w:ffData>
        </w:fldChar>
      </w:r>
      <w:r w:rsidRPr="0052450A">
        <w:rPr>
          <w:sz w:val="16"/>
          <w:szCs w:val="16"/>
          <w:lang w:val="et-EE"/>
        </w:rPr>
        <w:instrText xml:space="preserve"> FORMTEXT </w:instrText>
      </w:r>
      <w:r w:rsidRPr="0052450A">
        <w:rPr>
          <w:sz w:val="16"/>
          <w:szCs w:val="16"/>
          <w:lang w:val="et-EE"/>
        </w:rPr>
      </w:r>
      <w:r w:rsidRPr="0052450A">
        <w:rPr>
          <w:sz w:val="16"/>
          <w:szCs w:val="16"/>
          <w:lang w:val="et-EE"/>
        </w:rPr>
        <w:fldChar w:fldCharType="separate"/>
      </w:r>
      <w:r w:rsidRPr="0052450A">
        <w:rPr>
          <w:noProof/>
          <w:sz w:val="16"/>
          <w:szCs w:val="16"/>
          <w:lang w:val="et-EE"/>
        </w:rPr>
        <w:t> </w:t>
      </w:r>
      <w:r w:rsidRPr="0052450A">
        <w:rPr>
          <w:noProof/>
          <w:sz w:val="16"/>
          <w:szCs w:val="16"/>
          <w:lang w:val="et-EE"/>
        </w:rPr>
        <w:t> </w:t>
      </w:r>
      <w:r w:rsidRPr="0052450A">
        <w:rPr>
          <w:noProof/>
          <w:sz w:val="16"/>
          <w:szCs w:val="16"/>
          <w:lang w:val="et-EE"/>
        </w:rPr>
        <w:t> </w:t>
      </w:r>
      <w:r w:rsidRPr="0052450A">
        <w:rPr>
          <w:noProof/>
          <w:sz w:val="16"/>
          <w:szCs w:val="16"/>
          <w:lang w:val="et-EE"/>
        </w:rPr>
        <w:t> </w:t>
      </w:r>
      <w:r w:rsidRPr="0052450A">
        <w:rPr>
          <w:noProof/>
          <w:sz w:val="16"/>
          <w:szCs w:val="16"/>
          <w:lang w:val="et-EE"/>
        </w:rPr>
        <w:t> </w:t>
      </w:r>
      <w:r w:rsidRPr="0052450A">
        <w:rPr>
          <w:sz w:val="16"/>
          <w:szCs w:val="16"/>
          <w:lang w:val="et-EE"/>
        </w:rPr>
        <w:fldChar w:fldCharType="end"/>
      </w:r>
      <w:r>
        <w:rPr>
          <w:sz w:val="16"/>
          <w:szCs w:val="16"/>
          <w:lang w:val="et-EE"/>
        </w:rPr>
        <w:t xml:space="preserve"> </w:t>
      </w:r>
      <w:r>
        <w:rPr>
          <w:sz w:val="16"/>
          <w:szCs w:val="16"/>
          <w:lang w:val="et-EE"/>
        </w:rPr>
        <w:fldChar w:fldCharType="begin">
          <w:ffData>
            <w:name w:val="Text5"/>
            <w:enabled/>
            <w:calcOnExit w:val="0"/>
            <w:textInput/>
          </w:ffData>
        </w:fldChar>
      </w:r>
      <w:bookmarkStart w:id="1" w:name="Text5"/>
      <w:r>
        <w:rPr>
          <w:sz w:val="16"/>
          <w:szCs w:val="16"/>
          <w:lang w:val="et-EE"/>
        </w:rPr>
        <w:instrText xml:space="preserve"> FORMTEXT </w:instrText>
      </w:r>
      <w:r>
        <w:rPr>
          <w:sz w:val="16"/>
          <w:szCs w:val="16"/>
          <w:lang w:val="et-EE"/>
        </w:rPr>
      </w:r>
      <w:r>
        <w:rPr>
          <w:sz w:val="16"/>
          <w:szCs w:val="16"/>
          <w:lang w:val="et-EE"/>
        </w:rPr>
        <w:fldChar w:fldCharType="separate"/>
      </w:r>
      <w:r>
        <w:rPr>
          <w:noProof/>
          <w:sz w:val="16"/>
          <w:szCs w:val="16"/>
          <w:lang w:val="et-EE"/>
        </w:rPr>
        <w:t> </w:t>
      </w:r>
      <w:r>
        <w:rPr>
          <w:noProof/>
          <w:sz w:val="16"/>
          <w:szCs w:val="16"/>
          <w:lang w:val="et-EE"/>
        </w:rPr>
        <w:t> </w:t>
      </w:r>
      <w:r>
        <w:rPr>
          <w:noProof/>
          <w:sz w:val="16"/>
          <w:szCs w:val="16"/>
          <w:lang w:val="et-EE"/>
        </w:rPr>
        <w:t> </w:t>
      </w:r>
      <w:r>
        <w:rPr>
          <w:noProof/>
          <w:sz w:val="16"/>
          <w:szCs w:val="16"/>
          <w:lang w:val="et-EE"/>
        </w:rPr>
        <w:t> </w:t>
      </w:r>
      <w:r>
        <w:rPr>
          <w:noProof/>
          <w:sz w:val="16"/>
          <w:szCs w:val="16"/>
          <w:lang w:val="et-EE"/>
        </w:rPr>
        <w:t> </w:t>
      </w:r>
      <w:r>
        <w:rPr>
          <w:sz w:val="16"/>
          <w:szCs w:val="16"/>
          <w:lang w:val="et-EE"/>
        </w:rPr>
        <w:fldChar w:fldCharType="end"/>
      </w:r>
      <w:bookmarkEnd w:id="1"/>
    </w:p>
    <w:p w14:paraId="628AE5B7" w14:textId="74858656" w:rsidR="00960DA1" w:rsidRDefault="00960DA1" w:rsidP="00960DA1">
      <w:pPr>
        <w:framePr w:w="4075" w:h="1291" w:hSpace="142" w:wrap="around" w:vAnchor="page" w:hAnchor="page" w:x="7370" w:y="2983" w:anchorLock="1"/>
        <w:tabs>
          <w:tab w:val="left" w:pos="709"/>
          <w:tab w:val="left" w:pos="1134"/>
          <w:tab w:val="left" w:pos="1418"/>
          <w:tab w:val="left" w:pos="2552"/>
          <w:tab w:val="left" w:pos="3402"/>
          <w:tab w:val="left" w:pos="5529"/>
          <w:tab w:val="left" w:pos="7938"/>
        </w:tabs>
        <w:ind w:left="142"/>
        <w:rPr>
          <w:sz w:val="16"/>
          <w:szCs w:val="16"/>
          <w:lang w:val="et-EE"/>
        </w:rPr>
      </w:pPr>
      <w:r w:rsidRPr="0052450A">
        <w:rPr>
          <w:sz w:val="16"/>
          <w:szCs w:val="16"/>
          <w:lang w:val="et-EE"/>
        </w:rPr>
        <w:t>Meie</w:t>
      </w:r>
      <w:r>
        <w:rPr>
          <w:sz w:val="16"/>
          <w:szCs w:val="16"/>
          <w:lang w:val="et-EE"/>
        </w:rPr>
        <w:tab/>
      </w:r>
      <w:r w:rsidR="00BC522F">
        <w:rPr>
          <w:sz w:val="16"/>
          <w:szCs w:val="16"/>
          <w:lang w:val="et-EE"/>
        </w:rPr>
        <w:fldChar w:fldCharType="begin"/>
      </w:r>
      <w:r w:rsidR="00BC522F">
        <w:rPr>
          <w:sz w:val="16"/>
          <w:szCs w:val="16"/>
          <w:lang w:val="et-EE"/>
        </w:rPr>
        <w:instrText xml:space="preserve"> TIME \@ "dd.MM.yyyy" </w:instrText>
      </w:r>
      <w:r w:rsidR="00BC522F">
        <w:rPr>
          <w:sz w:val="16"/>
          <w:szCs w:val="16"/>
          <w:lang w:val="et-EE"/>
        </w:rPr>
        <w:fldChar w:fldCharType="separate"/>
      </w:r>
      <w:r w:rsidR="00EB36CC">
        <w:rPr>
          <w:noProof/>
          <w:sz w:val="16"/>
          <w:szCs w:val="16"/>
          <w:lang w:val="et-EE"/>
        </w:rPr>
        <w:t>02.02.2023</w:t>
      </w:r>
      <w:r w:rsidR="00BC522F">
        <w:rPr>
          <w:sz w:val="16"/>
          <w:szCs w:val="16"/>
          <w:lang w:val="et-EE"/>
        </w:rPr>
        <w:fldChar w:fldCharType="end"/>
      </w:r>
    </w:p>
    <w:p w14:paraId="07A8064A" w14:textId="77777777" w:rsidR="0018679D" w:rsidRPr="007F3B80" w:rsidRDefault="0018679D" w:rsidP="00960DA1">
      <w:pPr>
        <w:framePr w:w="4075" w:h="1291" w:hSpace="142" w:wrap="around" w:vAnchor="page" w:hAnchor="page" w:x="7370" w:y="2983" w:anchorLock="1"/>
        <w:tabs>
          <w:tab w:val="left" w:pos="709"/>
          <w:tab w:val="left" w:pos="1134"/>
          <w:tab w:val="left" w:pos="1418"/>
          <w:tab w:val="left" w:pos="2552"/>
          <w:tab w:val="left" w:pos="3402"/>
          <w:tab w:val="left" w:pos="5529"/>
          <w:tab w:val="left" w:pos="7938"/>
        </w:tabs>
        <w:ind w:left="142"/>
        <w:rPr>
          <w:sz w:val="16"/>
          <w:lang w:val="et-EE"/>
        </w:rPr>
      </w:pPr>
    </w:p>
    <w:p w14:paraId="059B8350" w14:textId="77777777" w:rsidR="002F55A1" w:rsidRPr="00997E44" w:rsidRDefault="002F55A1">
      <w:pPr>
        <w:pStyle w:val="Standard1"/>
        <w:rPr>
          <w:sz w:val="2"/>
          <w:lang w:val="et-EE"/>
        </w:rPr>
      </w:pPr>
      <w:r>
        <w:rPr>
          <w:color w:val="FFFFFF"/>
          <w:sz w:val="2"/>
        </w:rPr>
        <w:fldChar w:fldCharType="begin">
          <w:ffData>
            <w:name w:val="Strasse"/>
            <w:enabled w:val="0"/>
            <w:calcOnExit/>
            <w:textInput/>
          </w:ffData>
        </w:fldChar>
      </w:r>
      <w:bookmarkStart w:id="2" w:name="Strasse"/>
      <w:r w:rsidRPr="00997E44">
        <w:rPr>
          <w:color w:val="FFFFFF"/>
          <w:sz w:val="2"/>
          <w:lang w:val="et-EE"/>
        </w:rPr>
        <w:instrText xml:space="preserve"> FORMTEXT </w:instrText>
      </w:r>
      <w:r>
        <w:rPr>
          <w:color w:val="FFFFFF"/>
          <w:sz w:val="2"/>
        </w:rPr>
      </w:r>
      <w:r>
        <w:rPr>
          <w:color w:val="FFFFFF"/>
          <w:sz w:val="2"/>
        </w:rPr>
        <w:fldChar w:fldCharType="separate"/>
      </w:r>
      <w:r w:rsidR="003114BF" w:rsidRPr="00997E44">
        <w:rPr>
          <w:color w:val="FFFFFF"/>
          <w:sz w:val="2"/>
          <w:lang w:val="et-EE"/>
        </w:rPr>
        <w:t>Vesse 10</w:t>
      </w:r>
      <w:r>
        <w:rPr>
          <w:color w:val="FFFFFF"/>
          <w:sz w:val="2"/>
        </w:rPr>
        <w:fldChar w:fldCharType="end"/>
      </w:r>
      <w:bookmarkEnd w:id="2"/>
      <w:r>
        <w:rPr>
          <w:color w:val="FFFFFF"/>
          <w:sz w:val="2"/>
        </w:rPr>
        <w:fldChar w:fldCharType="begin">
          <w:ffData>
            <w:name w:val="Ort"/>
            <w:enabled w:val="0"/>
            <w:calcOnExit/>
            <w:textInput/>
          </w:ffData>
        </w:fldChar>
      </w:r>
      <w:bookmarkStart w:id="3" w:name="Ort"/>
      <w:r w:rsidRPr="00997E44">
        <w:rPr>
          <w:color w:val="FFFFFF"/>
          <w:sz w:val="2"/>
          <w:lang w:val="et-EE"/>
        </w:rPr>
        <w:instrText xml:space="preserve"> FORMTEXT </w:instrText>
      </w:r>
      <w:r>
        <w:rPr>
          <w:color w:val="FFFFFF"/>
          <w:sz w:val="2"/>
        </w:rPr>
      </w:r>
      <w:r>
        <w:rPr>
          <w:color w:val="FFFFFF"/>
          <w:sz w:val="2"/>
        </w:rPr>
        <w:fldChar w:fldCharType="separate"/>
      </w:r>
      <w:r w:rsidR="003114BF" w:rsidRPr="00997E44">
        <w:rPr>
          <w:color w:val="FFFFFF"/>
          <w:sz w:val="2"/>
          <w:lang w:val="et-EE"/>
        </w:rPr>
        <w:t>11415 Tallinn</w:t>
      </w:r>
      <w:r>
        <w:rPr>
          <w:color w:val="FFFFFF"/>
          <w:sz w:val="2"/>
        </w:rPr>
        <w:fldChar w:fldCharType="end"/>
      </w:r>
      <w:bookmarkEnd w:id="3"/>
      <w:r>
        <w:rPr>
          <w:color w:val="FFFFFF"/>
          <w:sz w:val="2"/>
        </w:rPr>
        <w:fldChar w:fldCharType="begin">
          <w:ffData>
            <w:name w:val="Niederlassung"/>
            <w:enabled w:val="0"/>
            <w:calcOnExit/>
            <w:textInput/>
          </w:ffData>
        </w:fldChar>
      </w:r>
      <w:bookmarkStart w:id="4" w:name="Niederlassung"/>
      <w:r w:rsidRPr="00997E44">
        <w:rPr>
          <w:color w:val="FFFFFF"/>
          <w:sz w:val="2"/>
          <w:lang w:val="et-EE"/>
        </w:rPr>
        <w:instrText xml:space="preserve"> FORMTEXT </w:instrText>
      </w:r>
      <w:r>
        <w:rPr>
          <w:color w:val="FFFFFF"/>
          <w:sz w:val="2"/>
        </w:rPr>
      </w:r>
      <w:r>
        <w:rPr>
          <w:color w:val="FFFFFF"/>
          <w:sz w:val="2"/>
        </w:rPr>
        <w:fldChar w:fldCharType="separate"/>
      </w:r>
      <w:r w:rsidR="00E15DA8" w:rsidRPr="00997E44">
        <w:rPr>
          <w:noProof/>
          <w:color w:val="FFFFFF"/>
          <w:sz w:val="2"/>
          <w:lang w:val="et-EE"/>
        </w:rPr>
        <w:t>BAUUNTERNEHMUNG</w:t>
      </w:r>
      <w:r>
        <w:rPr>
          <w:color w:val="FFFFFF"/>
          <w:sz w:val="2"/>
        </w:rPr>
        <w:fldChar w:fldCharType="end"/>
      </w:r>
      <w:bookmarkEnd w:id="4"/>
    </w:p>
    <w:p w14:paraId="3A0941C5" w14:textId="77777777" w:rsidR="002F55A1" w:rsidRPr="00997E44" w:rsidRDefault="002F55A1">
      <w:pPr>
        <w:pStyle w:val="Flietext"/>
        <w:rPr>
          <w:lang w:val="et-EE"/>
        </w:rPr>
        <w:sectPr w:rsidR="002F55A1" w:rsidRPr="00997E44">
          <w:type w:val="continuous"/>
          <w:pgSz w:w="11907" w:h="16840" w:code="9"/>
          <w:pgMar w:top="2778" w:right="1134" w:bottom="2268" w:left="1134" w:header="720" w:footer="170" w:gutter="0"/>
          <w:cols w:space="720"/>
        </w:sectPr>
      </w:pPr>
    </w:p>
    <w:bookmarkEnd w:id="0"/>
    <w:p w14:paraId="102CF4C4" w14:textId="77777777" w:rsidR="002F55A1" w:rsidRPr="00997E44" w:rsidRDefault="00F42E50">
      <w:pPr>
        <w:pStyle w:val="Flietext"/>
        <w:tabs>
          <w:tab w:val="clear" w:pos="1418"/>
          <w:tab w:val="clear" w:pos="2835"/>
          <w:tab w:val="clear" w:pos="4253"/>
          <w:tab w:val="clear" w:pos="5670"/>
          <w:tab w:val="clear" w:pos="7088"/>
        </w:tabs>
        <w:rPr>
          <w:sz w:val="2"/>
          <w:lang w:val="et-EE"/>
        </w:rPr>
      </w:pPr>
      <w:r w:rsidRPr="00997E44">
        <w:rPr>
          <w:sz w:val="2"/>
          <w:lang w:val="et-EE"/>
        </w:rPr>
        <w:tab/>
      </w:r>
      <w:r w:rsidR="008E398E" w:rsidRPr="00997E44">
        <w:rPr>
          <w:sz w:val="2"/>
          <w:lang w:val="et-EE"/>
        </w:rPr>
        <w:tab/>
      </w:r>
    </w:p>
    <w:p w14:paraId="581239CC" w14:textId="77777777" w:rsidR="006F2AA6" w:rsidRPr="00E870C9" w:rsidRDefault="006F2AA6" w:rsidP="006F2AA6">
      <w:pPr>
        <w:framePr w:w="4455" w:h="1681" w:hSpace="142" w:wrap="around" w:vAnchor="text" w:hAnchor="page" w:x="1139" w:y="-141" w:anchorLock="1"/>
        <w:suppressAutoHyphens/>
        <w:rPr>
          <w:rFonts w:cs="Arial"/>
          <w:sz w:val="16"/>
          <w:szCs w:val="16"/>
          <w:lang w:val="et-EE"/>
        </w:rPr>
      </w:pPr>
      <w:r w:rsidRPr="00E870C9">
        <w:rPr>
          <w:rFonts w:cs="Arial"/>
          <w:sz w:val="16"/>
          <w:szCs w:val="16"/>
          <w:lang w:val="et-EE"/>
        </w:rPr>
        <w:t>LEONHARD WEISS OÜ, Vesse 8, 11415 Tallinn</w:t>
      </w:r>
    </w:p>
    <w:p w14:paraId="5D0D08AA" w14:textId="323643EB" w:rsidR="006F2AA6" w:rsidRDefault="006F2AA6" w:rsidP="006F2AA6">
      <w:pPr>
        <w:pStyle w:val="Default"/>
        <w:framePr w:w="4455" w:h="1681" w:hSpace="142" w:wrap="around" w:vAnchor="text" w:hAnchor="page" w:x="1139" w:y="-141" w:anchorLock="1"/>
        <w:suppressAutoHyphens/>
        <w:rPr>
          <w:color w:val="auto"/>
          <w:sz w:val="22"/>
          <w:szCs w:val="22"/>
          <w:lang w:val="et-EE"/>
        </w:rPr>
      </w:pPr>
    </w:p>
    <w:p w14:paraId="66D8698F" w14:textId="17566EF7" w:rsidR="00F27E0E" w:rsidRDefault="00F27E0E" w:rsidP="006F2AA6">
      <w:pPr>
        <w:pStyle w:val="Default"/>
        <w:framePr w:w="4455" w:h="1681" w:hSpace="142" w:wrap="around" w:vAnchor="text" w:hAnchor="page" w:x="1139" w:y="-141" w:anchorLock="1"/>
        <w:suppressAutoHyphens/>
        <w:rPr>
          <w:color w:val="auto"/>
          <w:sz w:val="22"/>
          <w:szCs w:val="22"/>
          <w:lang w:val="et-EE"/>
        </w:rPr>
      </w:pPr>
    </w:p>
    <w:p w14:paraId="06F8D107" w14:textId="486ECCD2" w:rsidR="0017212B" w:rsidRDefault="00937495" w:rsidP="006F2AA6">
      <w:pPr>
        <w:pStyle w:val="Default"/>
        <w:framePr w:w="4455" w:h="1681" w:hSpace="142" w:wrap="around" w:vAnchor="text" w:hAnchor="page" w:x="1139" w:y="-141" w:anchorLock="1"/>
        <w:suppressAutoHyphens/>
        <w:rPr>
          <w:color w:val="auto"/>
          <w:sz w:val="22"/>
          <w:szCs w:val="22"/>
          <w:highlight w:val="yellow"/>
          <w:lang w:val="et-EE"/>
        </w:rPr>
      </w:pPr>
      <w:r w:rsidRPr="00937495">
        <w:rPr>
          <w:color w:val="auto"/>
          <w:sz w:val="22"/>
          <w:szCs w:val="22"/>
          <w:lang w:val="et-EE"/>
        </w:rPr>
        <w:t>Riigimetsa Majandamise Keskus</w:t>
      </w:r>
    </w:p>
    <w:p w14:paraId="2B3A4243" w14:textId="035A0173" w:rsidR="00F27E0E" w:rsidRPr="0017212B" w:rsidRDefault="00937495" w:rsidP="006F2AA6">
      <w:pPr>
        <w:pStyle w:val="Default"/>
        <w:framePr w:w="4455" w:h="1681" w:hSpace="142" w:wrap="around" w:vAnchor="text" w:hAnchor="page" w:x="1139" w:y="-141" w:anchorLock="1"/>
        <w:suppressAutoHyphens/>
        <w:rPr>
          <w:color w:val="auto"/>
          <w:sz w:val="22"/>
          <w:szCs w:val="22"/>
          <w:lang w:val="et-EE"/>
        </w:rPr>
      </w:pPr>
      <w:r w:rsidRPr="00937495">
        <w:rPr>
          <w:color w:val="auto"/>
          <w:sz w:val="22"/>
          <w:szCs w:val="22"/>
          <w:lang w:val="et-EE"/>
        </w:rPr>
        <w:t>rmk@rmk.ee</w:t>
      </w:r>
      <w:r w:rsidR="00F27E0E" w:rsidRPr="0017212B">
        <w:rPr>
          <w:color w:val="auto"/>
          <w:sz w:val="22"/>
          <w:szCs w:val="22"/>
          <w:lang w:val="et-EE"/>
        </w:rPr>
        <w:t xml:space="preserve"> </w:t>
      </w:r>
    </w:p>
    <w:p w14:paraId="569E4F05" w14:textId="77777777" w:rsidR="006F2AA6" w:rsidRPr="00C549AB" w:rsidRDefault="006F2AA6" w:rsidP="006F2AA6">
      <w:pPr>
        <w:pStyle w:val="Flietext"/>
        <w:tabs>
          <w:tab w:val="clear" w:pos="1418"/>
          <w:tab w:val="clear" w:pos="2835"/>
          <w:tab w:val="clear" w:pos="4253"/>
          <w:tab w:val="clear" w:pos="5670"/>
          <w:tab w:val="clear" w:pos="7088"/>
        </w:tabs>
        <w:suppressAutoHyphens/>
        <w:rPr>
          <w:rFonts w:cs="Arial"/>
          <w:lang w:val="et-EE"/>
        </w:rPr>
      </w:pPr>
    </w:p>
    <w:p w14:paraId="124A6430" w14:textId="77777777" w:rsidR="006F2AA6" w:rsidRPr="00C549AB" w:rsidRDefault="006F2AA6" w:rsidP="006F2AA6">
      <w:pPr>
        <w:pStyle w:val="Flietext"/>
        <w:tabs>
          <w:tab w:val="clear" w:pos="1418"/>
          <w:tab w:val="clear" w:pos="2835"/>
          <w:tab w:val="clear" w:pos="4253"/>
          <w:tab w:val="clear" w:pos="5670"/>
          <w:tab w:val="clear" w:pos="7088"/>
        </w:tabs>
        <w:suppressAutoHyphens/>
        <w:rPr>
          <w:rFonts w:cs="Arial"/>
          <w:lang w:val="et-EE"/>
        </w:rPr>
      </w:pPr>
    </w:p>
    <w:p w14:paraId="4AF23218" w14:textId="77777777" w:rsidR="006F2AA6" w:rsidRPr="00C549AB" w:rsidRDefault="006F2AA6" w:rsidP="006F2AA6">
      <w:pPr>
        <w:pStyle w:val="Flietext"/>
        <w:tabs>
          <w:tab w:val="clear" w:pos="1418"/>
          <w:tab w:val="clear" w:pos="2835"/>
          <w:tab w:val="clear" w:pos="4253"/>
          <w:tab w:val="clear" w:pos="5670"/>
          <w:tab w:val="clear" w:pos="7088"/>
        </w:tabs>
        <w:suppressAutoHyphens/>
        <w:rPr>
          <w:rFonts w:cs="Arial"/>
          <w:lang w:val="et-EE"/>
        </w:rPr>
      </w:pPr>
    </w:p>
    <w:p w14:paraId="4878A673" w14:textId="77777777" w:rsidR="006F2AA6" w:rsidRPr="00C549AB" w:rsidRDefault="006F2AA6" w:rsidP="006F2AA6">
      <w:pPr>
        <w:pStyle w:val="Flietext"/>
        <w:tabs>
          <w:tab w:val="clear" w:pos="1418"/>
          <w:tab w:val="clear" w:pos="2835"/>
          <w:tab w:val="clear" w:pos="4253"/>
          <w:tab w:val="clear" w:pos="5670"/>
          <w:tab w:val="clear" w:pos="7088"/>
        </w:tabs>
        <w:suppressAutoHyphens/>
        <w:rPr>
          <w:rFonts w:cs="Arial"/>
          <w:lang w:val="et-EE"/>
        </w:rPr>
      </w:pPr>
    </w:p>
    <w:p w14:paraId="57965A8D" w14:textId="77777777" w:rsidR="006F2AA6" w:rsidRPr="00C549AB" w:rsidRDefault="006F2AA6" w:rsidP="006F2AA6">
      <w:pPr>
        <w:pStyle w:val="Flietext"/>
        <w:tabs>
          <w:tab w:val="clear" w:pos="1418"/>
          <w:tab w:val="clear" w:pos="2835"/>
          <w:tab w:val="clear" w:pos="4253"/>
          <w:tab w:val="clear" w:pos="5670"/>
          <w:tab w:val="clear" w:pos="7088"/>
        </w:tabs>
        <w:suppressAutoHyphens/>
        <w:rPr>
          <w:rFonts w:cs="Arial"/>
          <w:lang w:val="et-EE"/>
        </w:rPr>
      </w:pPr>
    </w:p>
    <w:p w14:paraId="3E1CA5B8" w14:textId="77777777" w:rsidR="006F2AA6" w:rsidRPr="00C549AB" w:rsidRDefault="006F2AA6" w:rsidP="006F2AA6">
      <w:pPr>
        <w:pStyle w:val="Flietext"/>
        <w:tabs>
          <w:tab w:val="clear" w:pos="1418"/>
          <w:tab w:val="clear" w:pos="2835"/>
          <w:tab w:val="clear" w:pos="4253"/>
          <w:tab w:val="clear" w:pos="5670"/>
          <w:tab w:val="clear" w:pos="7088"/>
        </w:tabs>
        <w:suppressAutoHyphens/>
        <w:rPr>
          <w:rFonts w:cs="Arial"/>
          <w:lang w:val="et-EE"/>
        </w:rPr>
      </w:pPr>
    </w:p>
    <w:p w14:paraId="4E40315B" w14:textId="77777777" w:rsidR="006F2AA6" w:rsidRPr="00C549AB" w:rsidRDefault="006F2AA6" w:rsidP="006F2AA6">
      <w:pPr>
        <w:suppressAutoHyphens/>
        <w:rPr>
          <w:rFonts w:cs="Arial"/>
          <w:b/>
          <w:lang w:val="et-EE"/>
        </w:rPr>
      </w:pPr>
    </w:p>
    <w:p w14:paraId="7E18B526" w14:textId="3E4EE838" w:rsidR="006F2AA6" w:rsidRDefault="00BC522F" w:rsidP="006F2AA6">
      <w:pPr>
        <w:pStyle w:val="Default"/>
        <w:suppressAutoHyphens/>
        <w:rPr>
          <w:b/>
          <w:color w:val="auto"/>
          <w:sz w:val="22"/>
          <w:szCs w:val="20"/>
          <w:lang w:val="et-EE" w:eastAsia="en-US"/>
        </w:rPr>
      </w:pPr>
      <w:r w:rsidRPr="00BC522F">
        <w:rPr>
          <w:b/>
          <w:color w:val="auto"/>
          <w:sz w:val="22"/>
          <w:szCs w:val="20"/>
          <w:lang w:val="et-EE" w:eastAsia="en-US"/>
        </w:rPr>
        <w:t>Rõuste-Virtsu L036 ja Lihula-Virtsu L170</w:t>
      </w:r>
      <w:r>
        <w:rPr>
          <w:b/>
          <w:color w:val="auto"/>
          <w:sz w:val="22"/>
          <w:szCs w:val="20"/>
          <w:lang w:val="et-EE" w:eastAsia="en-US"/>
        </w:rPr>
        <w:t> </w:t>
      </w:r>
      <w:r w:rsidRPr="00BC522F">
        <w:rPr>
          <w:b/>
          <w:color w:val="auto"/>
          <w:sz w:val="22"/>
          <w:szCs w:val="20"/>
          <w:lang w:val="et-EE" w:eastAsia="en-US"/>
        </w:rPr>
        <w:t>110</w:t>
      </w:r>
      <w:r>
        <w:rPr>
          <w:b/>
          <w:color w:val="auto"/>
          <w:sz w:val="22"/>
          <w:szCs w:val="20"/>
          <w:lang w:val="et-EE" w:eastAsia="en-US"/>
        </w:rPr>
        <w:t xml:space="preserve"> </w:t>
      </w:r>
      <w:r w:rsidRPr="00BC522F">
        <w:rPr>
          <w:b/>
          <w:color w:val="auto"/>
          <w:sz w:val="22"/>
          <w:szCs w:val="20"/>
          <w:lang w:val="et-EE" w:eastAsia="en-US"/>
        </w:rPr>
        <w:t xml:space="preserve">kV õhuliinide trassivaliku põhiprojekt </w:t>
      </w:r>
    </w:p>
    <w:p w14:paraId="487A3E2D" w14:textId="77777777" w:rsidR="00F27E0E" w:rsidRPr="00C549AB" w:rsidRDefault="00F27E0E" w:rsidP="006F2AA6">
      <w:pPr>
        <w:pStyle w:val="Default"/>
        <w:suppressAutoHyphens/>
        <w:rPr>
          <w:lang w:val="et-EE"/>
        </w:rPr>
      </w:pPr>
    </w:p>
    <w:p w14:paraId="14EA691F" w14:textId="67048020" w:rsidR="006F2AA6" w:rsidRPr="00C549AB" w:rsidRDefault="006F2AA6" w:rsidP="006F2AA6">
      <w:pPr>
        <w:pStyle w:val="Default"/>
        <w:suppressAutoHyphens/>
        <w:rPr>
          <w:color w:val="auto"/>
          <w:sz w:val="22"/>
          <w:szCs w:val="22"/>
          <w:lang w:val="et-EE"/>
        </w:rPr>
      </w:pPr>
      <w:r w:rsidRPr="00C549AB">
        <w:rPr>
          <w:color w:val="auto"/>
          <w:sz w:val="22"/>
          <w:szCs w:val="22"/>
          <w:lang w:val="et-EE"/>
        </w:rPr>
        <w:t xml:space="preserve">Austatud </w:t>
      </w:r>
      <w:r w:rsidR="00937495" w:rsidRPr="00937495">
        <w:rPr>
          <w:color w:val="auto"/>
          <w:sz w:val="22"/>
          <w:szCs w:val="22"/>
          <w:lang w:val="et-EE"/>
        </w:rPr>
        <w:t>Riigimetsa Majandamise Keskus</w:t>
      </w:r>
      <w:r w:rsidR="00937495">
        <w:rPr>
          <w:color w:val="auto"/>
          <w:sz w:val="22"/>
          <w:szCs w:val="22"/>
          <w:lang w:val="et-EE"/>
        </w:rPr>
        <w:t xml:space="preserve">e </w:t>
      </w:r>
      <w:r w:rsidR="00FE66E7" w:rsidRPr="00C549AB">
        <w:rPr>
          <w:color w:val="auto"/>
          <w:sz w:val="22"/>
          <w:szCs w:val="22"/>
          <w:lang w:val="et-EE"/>
        </w:rPr>
        <w:t>esindaja</w:t>
      </w:r>
    </w:p>
    <w:p w14:paraId="30713AF2" w14:textId="69ED2F49" w:rsidR="00CA5171" w:rsidRDefault="00CA5171" w:rsidP="00BC522F">
      <w:pPr>
        <w:pStyle w:val="Default"/>
        <w:suppressAutoHyphens/>
        <w:jc w:val="both"/>
        <w:rPr>
          <w:color w:val="auto"/>
          <w:sz w:val="22"/>
          <w:szCs w:val="22"/>
          <w:lang w:val="et-EE"/>
        </w:rPr>
      </w:pPr>
    </w:p>
    <w:p w14:paraId="0490ECCB" w14:textId="07ABCD31" w:rsidR="0017212B" w:rsidRPr="0017212B" w:rsidRDefault="0017212B" w:rsidP="00BC522F">
      <w:pPr>
        <w:pStyle w:val="Default"/>
        <w:suppressAutoHyphens/>
        <w:jc w:val="both"/>
        <w:rPr>
          <w:color w:val="auto"/>
          <w:sz w:val="22"/>
          <w:szCs w:val="22"/>
          <w:lang w:val="et-EE"/>
        </w:rPr>
      </w:pPr>
      <w:r w:rsidRPr="0017212B">
        <w:rPr>
          <w:color w:val="auto"/>
          <w:sz w:val="22"/>
          <w:szCs w:val="22"/>
          <w:lang w:val="et-EE"/>
        </w:rPr>
        <w:t xml:space="preserve">LEONHARD WEISS OÜ </w:t>
      </w:r>
      <w:r w:rsidR="002F4930">
        <w:rPr>
          <w:color w:val="auto"/>
          <w:sz w:val="22"/>
          <w:szCs w:val="22"/>
          <w:lang w:val="et-EE"/>
        </w:rPr>
        <w:t>teostab</w:t>
      </w:r>
      <w:r w:rsidRPr="0017212B">
        <w:rPr>
          <w:color w:val="auto"/>
          <w:sz w:val="22"/>
          <w:szCs w:val="22"/>
          <w:lang w:val="et-EE"/>
        </w:rPr>
        <w:t xml:space="preserve"> Elering AS tellimusel Rõuste-Virtsu uue 110 kV õhuliini rajamise, Lihula-Virtsu L170/L171 110kV õhuliini rekonstrueerimise, Rõuste-Lihula L035/L036 110 kV õhuliinide kokku ühendamise projekteerimise töid.</w:t>
      </w:r>
    </w:p>
    <w:p w14:paraId="46D8D574" w14:textId="77777777" w:rsidR="0017212B" w:rsidRPr="0017212B" w:rsidRDefault="0017212B" w:rsidP="00BC522F">
      <w:pPr>
        <w:pStyle w:val="Default"/>
        <w:suppressAutoHyphens/>
        <w:jc w:val="both"/>
        <w:rPr>
          <w:color w:val="auto"/>
          <w:sz w:val="22"/>
          <w:szCs w:val="22"/>
          <w:lang w:val="et-EE"/>
        </w:rPr>
      </w:pPr>
    </w:p>
    <w:p w14:paraId="4B3C00CD" w14:textId="7DB59945" w:rsidR="0017212B" w:rsidRDefault="0017212B" w:rsidP="00BC522F">
      <w:pPr>
        <w:pStyle w:val="Default"/>
        <w:suppressAutoHyphens/>
        <w:jc w:val="both"/>
        <w:rPr>
          <w:color w:val="auto"/>
          <w:sz w:val="22"/>
          <w:szCs w:val="22"/>
          <w:lang w:val="et-EE"/>
        </w:rPr>
      </w:pPr>
      <w:r w:rsidRPr="0017212B">
        <w:rPr>
          <w:color w:val="auto"/>
          <w:sz w:val="22"/>
          <w:szCs w:val="22"/>
          <w:lang w:val="et-EE"/>
        </w:rPr>
        <w:t>Projekti mahus tehtavad tööd on osa Lääne-Eesti elektrivõrgu tugevdamise programmist, mille tulemusena kasvab saarte varustuskindlus ning suurenevad Lääne-Eesti ja saarte taastuvenergia tootmisvõimsuste mahud.</w:t>
      </w:r>
    </w:p>
    <w:p w14:paraId="3AC5E527" w14:textId="14C78E3F" w:rsidR="0017212B" w:rsidRDefault="0017212B" w:rsidP="00BC522F">
      <w:pPr>
        <w:pStyle w:val="Default"/>
        <w:suppressAutoHyphens/>
        <w:jc w:val="both"/>
        <w:rPr>
          <w:color w:val="auto"/>
          <w:sz w:val="22"/>
          <w:szCs w:val="22"/>
          <w:lang w:val="et-EE"/>
        </w:rPr>
      </w:pPr>
    </w:p>
    <w:p w14:paraId="504F1696" w14:textId="4B1D0C09" w:rsidR="00BC522F" w:rsidRDefault="0017212B" w:rsidP="00BC522F">
      <w:pPr>
        <w:pStyle w:val="Default"/>
        <w:suppressAutoHyphens/>
        <w:jc w:val="both"/>
        <w:rPr>
          <w:color w:val="auto"/>
          <w:sz w:val="22"/>
          <w:szCs w:val="22"/>
          <w:lang w:val="et-EE"/>
        </w:rPr>
      </w:pPr>
      <w:r>
        <w:rPr>
          <w:color w:val="auto"/>
          <w:sz w:val="22"/>
          <w:szCs w:val="22"/>
          <w:lang w:val="et-EE"/>
        </w:rPr>
        <w:t>Projekti eesmärgiks on saada vajalikud ehitusload ning esitada vajalikud teatised läbi EHRi. Projekt kooskõlastatakse kõikide huvitatud asutuste ning maaomanikega, kelle maid projekteerimistööd riivavad. Õhuliinid asuvad Pärnu maakonnas Lääneranna valla maadel, seega taotletakse ehitusluba</w:t>
      </w:r>
      <w:r w:rsidR="00BC522F">
        <w:rPr>
          <w:color w:val="auto"/>
          <w:sz w:val="22"/>
          <w:szCs w:val="22"/>
          <w:lang w:val="et-EE"/>
        </w:rPr>
        <w:t>, projeketeerimistingimused ja</w:t>
      </w:r>
      <w:r>
        <w:rPr>
          <w:color w:val="auto"/>
          <w:sz w:val="22"/>
          <w:szCs w:val="22"/>
          <w:lang w:val="et-EE"/>
        </w:rPr>
        <w:t xml:space="preserve"> esitatakse ehitusteatised</w:t>
      </w:r>
      <w:r w:rsidR="00BC522F">
        <w:rPr>
          <w:color w:val="auto"/>
          <w:sz w:val="22"/>
          <w:szCs w:val="22"/>
          <w:lang w:val="et-EE"/>
        </w:rPr>
        <w:t xml:space="preserve"> </w:t>
      </w:r>
      <w:r>
        <w:rPr>
          <w:color w:val="auto"/>
          <w:sz w:val="22"/>
          <w:szCs w:val="22"/>
          <w:lang w:val="et-EE"/>
        </w:rPr>
        <w:t>Lääneranna vallavalitsuse</w:t>
      </w:r>
      <w:r w:rsidR="00BC522F">
        <w:rPr>
          <w:color w:val="auto"/>
          <w:sz w:val="22"/>
          <w:szCs w:val="22"/>
          <w:lang w:val="et-EE"/>
        </w:rPr>
        <w:t>le läbi EHRi.</w:t>
      </w:r>
    </w:p>
    <w:p w14:paraId="1AB1016F" w14:textId="77777777" w:rsidR="0017212B" w:rsidRDefault="0017212B" w:rsidP="00BC522F">
      <w:pPr>
        <w:pStyle w:val="Default"/>
        <w:suppressAutoHyphens/>
        <w:jc w:val="both"/>
        <w:rPr>
          <w:color w:val="auto"/>
          <w:sz w:val="22"/>
          <w:szCs w:val="22"/>
          <w:lang w:val="et-EE"/>
        </w:rPr>
      </w:pPr>
    </w:p>
    <w:p w14:paraId="46A8B6EA" w14:textId="658DFDBD" w:rsidR="0017212B" w:rsidRDefault="0017212B" w:rsidP="00BC522F">
      <w:pPr>
        <w:pStyle w:val="Default"/>
        <w:suppressAutoHyphens/>
        <w:jc w:val="both"/>
        <w:rPr>
          <w:color w:val="auto"/>
          <w:sz w:val="22"/>
          <w:szCs w:val="22"/>
          <w:lang w:val="et-EE"/>
        </w:rPr>
      </w:pPr>
      <w:r>
        <w:rPr>
          <w:color w:val="auto"/>
          <w:sz w:val="22"/>
          <w:szCs w:val="22"/>
          <w:lang w:val="et-EE"/>
        </w:rPr>
        <w:t>Praeguses</w:t>
      </w:r>
      <w:r w:rsidR="00BC522F">
        <w:rPr>
          <w:color w:val="auto"/>
          <w:sz w:val="22"/>
          <w:szCs w:val="22"/>
          <w:lang w:val="et-EE"/>
        </w:rPr>
        <w:t xml:space="preserve"> projekti</w:t>
      </w:r>
      <w:r>
        <w:rPr>
          <w:color w:val="auto"/>
          <w:sz w:val="22"/>
          <w:szCs w:val="22"/>
          <w:lang w:val="et-EE"/>
        </w:rPr>
        <w:t xml:space="preserve"> staadiumis ei ole uue Rõuste-Virtsu õhuliini täpne asukoht</w:t>
      </w:r>
      <w:r w:rsidR="00BC522F">
        <w:rPr>
          <w:color w:val="auto"/>
          <w:sz w:val="22"/>
          <w:szCs w:val="22"/>
          <w:lang w:val="et-EE"/>
        </w:rPr>
        <w:t xml:space="preserve"> ja lahendus</w:t>
      </w:r>
      <w:r>
        <w:rPr>
          <w:color w:val="auto"/>
          <w:sz w:val="22"/>
          <w:szCs w:val="22"/>
          <w:lang w:val="et-EE"/>
        </w:rPr>
        <w:t xml:space="preserve"> veel määratud, seega lõplik projekti versioon võib erineda sellest, mis on esitatud tehniliste tingimuste</w:t>
      </w:r>
      <w:r w:rsidR="00281A7B">
        <w:rPr>
          <w:color w:val="auto"/>
          <w:sz w:val="22"/>
          <w:szCs w:val="22"/>
          <w:lang w:val="et-EE"/>
        </w:rPr>
        <w:t xml:space="preserve"> taotluse</w:t>
      </w:r>
      <w:r>
        <w:rPr>
          <w:color w:val="auto"/>
          <w:sz w:val="22"/>
          <w:szCs w:val="22"/>
          <w:lang w:val="et-EE"/>
        </w:rPr>
        <w:t xml:space="preserve"> lisades.</w:t>
      </w:r>
      <w:r w:rsidR="00EB36CC" w:rsidRPr="00EB36CC">
        <w:rPr>
          <w:lang w:val="et-EE"/>
        </w:rPr>
        <w:t xml:space="preserve"> </w:t>
      </w:r>
      <w:r w:rsidR="00EB36CC" w:rsidRPr="00EB36CC">
        <w:rPr>
          <w:color w:val="auto"/>
          <w:sz w:val="22"/>
          <w:szCs w:val="22"/>
          <w:lang w:val="et-EE"/>
        </w:rPr>
        <w:t>Lisades on ka planeeritud mastide üldjoonised.</w:t>
      </w:r>
    </w:p>
    <w:p w14:paraId="0A9CE125" w14:textId="0E5966E3" w:rsidR="0015464B" w:rsidRPr="00C549AB" w:rsidRDefault="0015464B" w:rsidP="00BC522F">
      <w:pPr>
        <w:pStyle w:val="Default"/>
        <w:suppressAutoHyphens/>
        <w:jc w:val="both"/>
        <w:rPr>
          <w:color w:val="auto"/>
          <w:sz w:val="22"/>
          <w:szCs w:val="22"/>
          <w:lang w:val="et-EE"/>
        </w:rPr>
      </w:pPr>
    </w:p>
    <w:p w14:paraId="4B8667F7" w14:textId="7BCAFCD9" w:rsidR="008E398E" w:rsidRPr="00EB36CC" w:rsidRDefault="00F27E0E" w:rsidP="00EB36CC">
      <w:pPr>
        <w:pStyle w:val="Default"/>
        <w:suppressAutoHyphens/>
        <w:jc w:val="both"/>
        <w:rPr>
          <w:b/>
          <w:color w:val="auto"/>
          <w:sz w:val="22"/>
          <w:szCs w:val="22"/>
          <w:lang w:val="et-EE"/>
        </w:rPr>
      </w:pPr>
      <w:r>
        <w:rPr>
          <w:b/>
          <w:color w:val="auto"/>
          <w:sz w:val="22"/>
          <w:szCs w:val="22"/>
          <w:lang w:val="et-EE"/>
        </w:rPr>
        <w:t>Käesoleva kirjaga</w:t>
      </w:r>
      <w:r w:rsidR="00BB3677">
        <w:rPr>
          <w:b/>
          <w:color w:val="auto"/>
          <w:sz w:val="22"/>
          <w:szCs w:val="22"/>
          <w:lang w:val="et-EE"/>
        </w:rPr>
        <w:t xml:space="preserve"> soovime tehnilisi</w:t>
      </w:r>
      <w:r w:rsidR="00BC522F">
        <w:rPr>
          <w:b/>
          <w:color w:val="auto"/>
          <w:sz w:val="22"/>
          <w:szCs w:val="22"/>
          <w:lang w:val="et-EE"/>
        </w:rPr>
        <w:t xml:space="preserve"> tingimusi</w:t>
      </w:r>
      <w:r w:rsidR="00BB3677">
        <w:rPr>
          <w:b/>
          <w:color w:val="auto"/>
          <w:sz w:val="22"/>
          <w:szCs w:val="22"/>
          <w:lang w:val="et-EE"/>
        </w:rPr>
        <w:t xml:space="preserve"> </w:t>
      </w:r>
      <w:r w:rsidR="00BC522F" w:rsidRPr="00BC522F">
        <w:rPr>
          <w:b/>
          <w:color w:val="auto"/>
          <w:sz w:val="22"/>
          <w:szCs w:val="22"/>
          <w:lang w:val="et-EE"/>
        </w:rPr>
        <w:t>Rõuste-Virtsu L036 ja Lihula-Virtsu L170</w:t>
      </w:r>
      <w:r w:rsidR="00BC522F">
        <w:rPr>
          <w:b/>
          <w:color w:val="auto"/>
          <w:sz w:val="22"/>
          <w:szCs w:val="22"/>
          <w:lang w:val="et-EE"/>
        </w:rPr>
        <w:t> </w:t>
      </w:r>
      <w:r w:rsidR="00BC522F" w:rsidRPr="00BC522F">
        <w:rPr>
          <w:b/>
          <w:color w:val="auto"/>
          <w:sz w:val="22"/>
          <w:szCs w:val="22"/>
          <w:lang w:val="et-EE"/>
        </w:rPr>
        <w:t>110kV õhuliinide trassivaliku põhiprojekt</w:t>
      </w:r>
      <w:r w:rsidR="00BC522F">
        <w:rPr>
          <w:b/>
          <w:color w:val="auto"/>
          <w:sz w:val="22"/>
          <w:szCs w:val="22"/>
          <w:lang w:val="et-EE"/>
        </w:rPr>
        <w:t xml:space="preserve">ile. Palume välja tuua tingimused, millega arvestada rajades uut õhuliini </w:t>
      </w:r>
      <w:r w:rsidR="00EB36CC">
        <w:rPr>
          <w:b/>
          <w:color w:val="auto"/>
          <w:sz w:val="22"/>
          <w:szCs w:val="22"/>
          <w:lang w:val="et-EE"/>
        </w:rPr>
        <w:t>RMK maade valdusesse.</w:t>
      </w:r>
    </w:p>
    <w:p w14:paraId="7E4F58D3" w14:textId="77777777" w:rsidR="008E398E" w:rsidRPr="00997E44" w:rsidRDefault="008E398E">
      <w:pPr>
        <w:pStyle w:val="Flietext"/>
        <w:tabs>
          <w:tab w:val="clear" w:pos="1418"/>
          <w:tab w:val="clear" w:pos="2835"/>
          <w:tab w:val="clear" w:pos="4253"/>
          <w:tab w:val="clear" w:pos="5670"/>
          <w:tab w:val="clear" w:pos="7088"/>
        </w:tabs>
        <w:rPr>
          <w:sz w:val="2"/>
          <w:lang w:val="et-EE"/>
        </w:rPr>
      </w:pPr>
    </w:p>
    <w:p w14:paraId="005A3363" w14:textId="2F23563D" w:rsidR="00EB36CC" w:rsidRDefault="00EB36CC" w:rsidP="00EB36CC">
      <w:pPr>
        <w:suppressAutoHyphens/>
        <w:rPr>
          <w:b/>
          <w:szCs w:val="22"/>
          <w:lang w:val="et-EE"/>
        </w:rPr>
      </w:pPr>
      <w:bookmarkStart w:id="5" w:name="_GoBack"/>
      <w:bookmarkEnd w:id="5"/>
    </w:p>
    <w:p w14:paraId="4E27BA7F" w14:textId="35E72A9A" w:rsidR="00EB36CC" w:rsidRPr="00EB36CC" w:rsidRDefault="00EB36CC" w:rsidP="00EB36CC">
      <w:pPr>
        <w:suppressAutoHyphens/>
        <w:rPr>
          <w:b/>
          <w:szCs w:val="22"/>
          <w:lang w:val="et-EE"/>
        </w:rPr>
      </w:pPr>
      <w:r w:rsidRPr="00EB36CC">
        <w:rPr>
          <w:b/>
          <w:szCs w:val="22"/>
          <w:lang w:val="et-EE"/>
        </w:rPr>
        <w:t>Kirja lisad:</w:t>
      </w:r>
    </w:p>
    <w:p w14:paraId="652A6896" w14:textId="77777777" w:rsidR="00EB36CC" w:rsidRPr="00EB36CC" w:rsidRDefault="00EB36CC" w:rsidP="00EB36CC">
      <w:pPr>
        <w:suppressAutoHyphens/>
        <w:rPr>
          <w:szCs w:val="22"/>
          <w:lang w:val="et-EE"/>
        </w:rPr>
      </w:pPr>
      <w:r w:rsidRPr="00EB36CC">
        <w:rPr>
          <w:szCs w:val="22"/>
          <w:lang w:val="et-EE"/>
        </w:rPr>
        <w:t>1. Seletuskiri</w:t>
      </w:r>
    </w:p>
    <w:p w14:paraId="26FB2327" w14:textId="77777777" w:rsidR="00EB36CC" w:rsidRPr="00EB36CC" w:rsidRDefault="00EB36CC" w:rsidP="00EB36CC">
      <w:pPr>
        <w:suppressAutoHyphens/>
        <w:rPr>
          <w:szCs w:val="22"/>
          <w:lang w:val="et-EE"/>
        </w:rPr>
      </w:pPr>
      <w:r w:rsidRPr="00EB36CC">
        <w:rPr>
          <w:szCs w:val="22"/>
          <w:lang w:val="et-EE"/>
        </w:rPr>
        <w:t>2. Ülevaateplaan</w:t>
      </w:r>
    </w:p>
    <w:p w14:paraId="0B804EC9" w14:textId="77777777" w:rsidR="00EB36CC" w:rsidRPr="00EB36CC" w:rsidRDefault="00EB36CC" w:rsidP="00EB36CC">
      <w:pPr>
        <w:suppressAutoHyphens/>
        <w:rPr>
          <w:szCs w:val="22"/>
          <w:lang w:val="et-EE"/>
        </w:rPr>
      </w:pPr>
      <w:r w:rsidRPr="00EB36CC">
        <w:rPr>
          <w:szCs w:val="22"/>
          <w:lang w:val="et-EE"/>
        </w:rPr>
        <w:t>3. Kitsenduste plaan</w:t>
      </w:r>
    </w:p>
    <w:p w14:paraId="545B30A9" w14:textId="77777777" w:rsidR="00EB36CC" w:rsidRPr="00EB36CC" w:rsidRDefault="00EB36CC" w:rsidP="00EB36CC">
      <w:pPr>
        <w:suppressAutoHyphens/>
        <w:rPr>
          <w:szCs w:val="22"/>
          <w:lang w:val="et-EE"/>
        </w:rPr>
      </w:pPr>
      <w:r w:rsidRPr="00EB36CC">
        <w:rPr>
          <w:szCs w:val="22"/>
          <w:lang w:val="et-EE"/>
        </w:rPr>
        <w:t>4. Mast 1T9T üldjoonis</w:t>
      </w:r>
    </w:p>
    <w:p w14:paraId="4966B3B6" w14:textId="77777777" w:rsidR="00EB36CC" w:rsidRPr="00EB36CC" w:rsidRDefault="00EB36CC" w:rsidP="00EB36CC">
      <w:pPr>
        <w:suppressAutoHyphens/>
        <w:rPr>
          <w:szCs w:val="22"/>
          <w:lang w:val="et-EE"/>
        </w:rPr>
      </w:pPr>
      <w:r w:rsidRPr="00EB36CC">
        <w:rPr>
          <w:szCs w:val="22"/>
          <w:lang w:val="et-EE"/>
        </w:rPr>
        <w:t>5. Mast 1T3T üldjoonis</w:t>
      </w:r>
    </w:p>
    <w:p w14:paraId="040931AD" w14:textId="77777777" w:rsidR="00EB36CC" w:rsidRPr="00EB36CC" w:rsidRDefault="00EB36CC" w:rsidP="00EB36CC">
      <w:pPr>
        <w:suppressAutoHyphens/>
        <w:rPr>
          <w:szCs w:val="22"/>
          <w:lang w:val="et-EE"/>
        </w:rPr>
      </w:pPr>
      <w:r w:rsidRPr="00EB36CC">
        <w:rPr>
          <w:szCs w:val="22"/>
          <w:lang w:val="et-EE"/>
        </w:rPr>
        <w:t>6. Mast 1SIS-L üldjoonis</w:t>
      </w:r>
    </w:p>
    <w:p w14:paraId="73165171" w14:textId="7F510AED" w:rsidR="00EB36CC" w:rsidRDefault="00EB36CC" w:rsidP="00EB36CC">
      <w:pPr>
        <w:suppressAutoHyphens/>
        <w:rPr>
          <w:szCs w:val="22"/>
          <w:lang w:val="et-EE"/>
        </w:rPr>
      </w:pPr>
      <w:r w:rsidRPr="00EB36CC">
        <w:rPr>
          <w:szCs w:val="22"/>
          <w:lang w:val="et-EE"/>
        </w:rPr>
        <w:t>7. Trassikoridoride plaan</w:t>
      </w:r>
    </w:p>
    <w:p w14:paraId="631D1AAF" w14:textId="77777777" w:rsidR="00EB36CC" w:rsidRPr="00B23A8C" w:rsidRDefault="00EB36CC" w:rsidP="00EB36CC">
      <w:pPr>
        <w:suppressAutoHyphens/>
        <w:rPr>
          <w:szCs w:val="22"/>
          <w:lang w:val="et-EE"/>
        </w:rPr>
      </w:pPr>
    </w:p>
    <w:p w14:paraId="0323B55C" w14:textId="7C7F5E9D" w:rsidR="00B23A8C" w:rsidRDefault="00B23A8C" w:rsidP="00B23A8C">
      <w:pPr>
        <w:tabs>
          <w:tab w:val="left" w:pos="2115"/>
        </w:tabs>
        <w:suppressAutoHyphens/>
        <w:rPr>
          <w:szCs w:val="22"/>
          <w:lang w:val="et-EE"/>
        </w:rPr>
      </w:pPr>
      <w:r w:rsidRPr="00B23A8C">
        <w:rPr>
          <w:szCs w:val="22"/>
          <w:lang w:val="et-EE"/>
        </w:rPr>
        <w:t xml:space="preserve">Lugupidamisega </w:t>
      </w:r>
    </w:p>
    <w:p w14:paraId="3D5D98DC" w14:textId="77777777" w:rsidR="00EB36CC" w:rsidRPr="00B23A8C" w:rsidRDefault="00EB36CC" w:rsidP="00B23A8C">
      <w:pPr>
        <w:tabs>
          <w:tab w:val="left" w:pos="2115"/>
        </w:tabs>
        <w:suppressAutoHyphens/>
        <w:rPr>
          <w:szCs w:val="22"/>
          <w:lang w:val="et-EE"/>
        </w:rPr>
      </w:pPr>
    </w:p>
    <w:p w14:paraId="0BF129D2" w14:textId="77777777" w:rsidR="00B23A8C" w:rsidRPr="00B23A8C" w:rsidRDefault="00B23A8C" w:rsidP="00B23A8C">
      <w:pPr>
        <w:tabs>
          <w:tab w:val="left" w:pos="2115"/>
        </w:tabs>
        <w:suppressAutoHyphens/>
        <w:rPr>
          <w:szCs w:val="22"/>
          <w:lang w:val="et-EE"/>
        </w:rPr>
      </w:pPr>
      <w:r w:rsidRPr="00B23A8C">
        <w:rPr>
          <w:szCs w:val="22"/>
          <w:lang w:val="et-EE"/>
        </w:rPr>
        <w:t>(allkirjastatud digitaalselt)</w:t>
      </w:r>
    </w:p>
    <w:p w14:paraId="3DDE14E3" w14:textId="77777777" w:rsidR="00B23A8C" w:rsidRPr="00B23A8C" w:rsidRDefault="00B23A8C" w:rsidP="00B23A8C">
      <w:pPr>
        <w:tabs>
          <w:tab w:val="left" w:pos="5535"/>
        </w:tabs>
        <w:suppressAutoHyphens/>
        <w:rPr>
          <w:szCs w:val="22"/>
          <w:lang w:val="et-EE"/>
        </w:rPr>
      </w:pPr>
      <w:r w:rsidRPr="00B23A8C">
        <w:rPr>
          <w:szCs w:val="22"/>
          <w:lang w:val="et-EE"/>
        </w:rPr>
        <w:t>Matti Kapanen</w:t>
      </w:r>
    </w:p>
    <w:p w14:paraId="0BD430C2" w14:textId="77777777" w:rsidR="00B23A8C" w:rsidRPr="00B23A8C" w:rsidRDefault="00B23A8C" w:rsidP="00B23A8C">
      <w:pPr>
        <w:tabs>
          <w:tab w:val="left" w:pos="5535"/>
        </w:tabs>
        <w:suppressAutoHyphens/>
        <w:rPr>
          <w:szCs w:val="22"/>
          <w:lang w:val="et-EE"/>
        </w:rPr>
      </w:pPr>
      <w:r w:rsidRPr="00B23A8C">
        <w:rPr>
          <w:szCs w:val="22"/>
          <w:lang w:val="et-EE"/>
        </w:rPr>
        <w:t>+372 58 54 5446</w:t>
      </w:r>
    </w:p>
    <w:p w14:paraId="665F4709" w14:textId="77777777" w:rsidR="00B23A8C" w:rsidRPr="00B23A8C" w:rsidRDefault="00B23A8C" w:rsidP="00B23A8C">
      <w:pPr>
        <w:tabs>
          <w:tab w:val="left" w:pos="5535"/>
        </w:tabs>
        <w:suppressAutoHyphens/>
        <w:rPr>
          <w:szCs w:val="22"/>
          <w:lang w:val="et-EE"/>
        </w:rPr>
      </w:pPr>
      <w:r w:rsidRPr="00B23A8C">
        <w:rPr>
          <w:szCs w:val="22"/>
          <w:lang w:val="et-EE"/>
        </w:rPr>
        <w:t>m.kapanen@leonhard-weiss.com</w:t>
      </w:r>
    </w:p>
    <w:sectPr w:rsidR="00B23A8C" w:rsidRPr="00B23A8C" w:rsidSect="004D7A8C">
      <w:headerReference w:type="default" r:id="rId15"/>
      <w:footerReference w:type="default" r:id="rId16"/>
      <w:type w:val="continuous"/>
      <w:pgSz w:w="11907" w:h="16840" w:code="9"/>
      <w:pgMar w:top="1134" w:right="1275" w:bottom="-1077" w:left="1134" w:header="720" w:footer="17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7A68C" w14:textId="77777777" w:rsidR="00D916D7" w:rsidRDefault="00D916D7">
      <w:r>
        <w:separator/>
      </w:r>
    </w:p>
  </w:endnote>
  <w:endnote w:type="continuationSeparator" w:id="0">
    <w:p w14:paraId="0BE68AA8" w14:textId="77777777" w:rsidR="00D916D7" w:rsidRDefault="00D9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14BF" w14:textId="77777777" w:rsidR="002F467C" w:rsidRDefault="00C41251" w:rsidP="00C02A55">
    <w:pPr>
      <w:pStyle w:val="Header"/>
      <w:tabs>
        <w:tab w:val="clear" w:pos="4536"/>
        <w:tab w:val="clear" w:pos="9072"/>
        <w:tab w:val="center" w:pos="4820"/>
      </w:tabs>
      <w:rPr>
        <w:noProof/>
      </w:rPr>
    </w:pPr>
    <w:r>
      <w:rPr>
        <w:noProof/>
        <w:lang w:val="et-EE" w:eastAsia="et-EE"/>
      </w:rPr>
      <mc:AlternateContent>
        <mc:Choice Requires="wps">
          <w:drawing>
            <wp:anchor distT="0" distB="0" distL="114300" distR="114300" simplePos="0" relativeHeight="251657728" behindDoc="0" locked="0" layoutInCell="0" allowOverlap="1" wp14:anchorId="5A48DDE1" wp14:editId="3874F22E">
              <wp:simplePos x="0" y="0"/>
              <wp:positionH relativeFrom="column">
                <wp:posOffset>-404495</wp:posOffset>
              </wp:positionH>
              <wp:positionV relativeFrom="paragraph">
                <wp:posOffset>-893445</wp:posOffset>
              </wp:positionV>
              <wp:extent cx="312420" cy="11074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BD05C" w14:textId="77777777" w:rsidR="002F467C" w:rsidRDefault="003233F0">
                          <w:pPr>
                            <w:pStyle w:val="Heading2"/>
                            <w:rPr>
                              <w:b w:val="0"/>
                            </w:rPr>
                          </w:pPr>
                          <w:r>
                            <w:rPr>
                              <w:b w:val="0"/>
                            </w:rPr>
                            <w:t xml:space="preserve">LW </w:t>
                          </w:r>
                          <w:r w:rsidR="00E334F0">
                            <w:rPr>
                              <w:b w:val="0"/>
                            </w:rPr>
                            <w:t xml:space="preserve">EE </w:t>
                          </w:r>
                          <w:r w:rsidR="00042CF0">
                            <w:rPr>
                              <w:b w:val="0"/>
                            </w:rPr>
                            <w:t>OÜ</w:t>
                          </w:r>
                          <w:r>
                            <w:rPr>
                              <w:b w:val="0"/>
                            </w:rPr>
                            <w:t xml:space="preserve"> FB</w:t>
                          </w:r>
                          <w:r w:rsidR="00A62BBA">
                            <w:rPr>
                              <w:b w:val="0"/>
                            </w:rPr>
                            <w:t>0</w:t>
                          </w:r>
                          <w:r w:rsidR="00B5484A">
                            <w:rPr>
                              <w:b w:val="0"/>
                            </w:rPr>
                            <w:t>900EE-4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8DDE1" id="_x0000_t202" coordsize="21600,21600" o:spt="202" path="m,l,21600r21600,l21600,xe">
              <v:stroke joinstyle="miter"/>
              <v:path gradientshapeok="t" o:connecttype="rect"/>
            </v:shapetype>
            <v:shape id="Text Box 1" o:spid="_x0000_s1026" type="#_x0000_t202" style="position:absolute;margin-left:-31.85pt;margin-top:-70.35pt;width:24.6pt;height:8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" o:allowincell="f" stroked="f">
              <v:textbox style="layout-flow:vertical;mso-layout-flow-alt:bottom-to-top">
                <w:txbxContent>
                  <w:p w14:paraId="621BD05C" w14:textId="77777777" w:rsidR="002F467C" w:rsidRDefault="003233F0">
                    <w:pPr>
                      <w:pStyle w:val="Heading2"/>
                      <w:rPr>
                        <w:b w:val="0"/>
                      </w:rPr>
                    </w:pPr>
                    <w:r>
                      <w:rPr>
                        <w:b w:val="0"/>
                      </w:rPr>
                      <w:t xml:space="preserve">LW </w:t>
                    </w:r>
                    <w:r w:rsidR="00E334F0">
                      <w:rPr>
                        <w:b w:val="0"/>
                      </w:rPr>
                      <w:t xml:space="preserve">EE </w:t>
                    </w:r>
                    <w:r w:rsidR="00042CF0">
                      <w:rPr>
                        <w:b w:val="0"/>
                      </w:rPr>
                      <w:t>OÜ</w:t>
                    </w:r>
                    <w:r>
                      <w:rPr>
                        <w:b w:val="0"/>
                      </w:rPr>
                      <w:t xml:space="preserve"> FB</w:t>
                    </w:r>
                    <w:r w:rsidR="00A62BBA">
                      <w:rPr>
                        <w:b w:val="0"/>
                      </w:rPr>
                      <w:t>0</w:t>
                    </w:r>
                    <w:r w:rsidR="00B5484A">
                      <w:rPr>
                        <w:b w:val="0"/>
                      </w:rPr>
                      <w:t>900EE-4</w:t>
                    </w:r>
                  </w:p>
                </w:txbxContent>
              </v:textbox>
            </v:shape>
          </w:pict>
        </mc:Fallback>
      </mc:AlternateContent>
    </w:r>
  </w:p>
  <w:tbl>
    <w:tblPr>
      <w:tblW w:w="10091" w:type="dxa"/>
      <w:tblLayout w:type="fixed"/>
      <w:tblCellMar>
        <w:left w:w="85" w:type="dxa"/>
        <w:right w:w="85" w:type="dxa"/>
      </w:tblCellMar>
      <w:tblLook w:val="0000" w:firstRow="0" w:lastRow="0" w:firstColumn="0" w:lastColumn="0" w:noHBand="0" w:noVBand="0"/>
    </w:tblPr>
    <w:tblGrid>
      <w:gridCol w:w="3686"/>
      <w:gridCol w:w="2551"/>
      <w:gridCol w:w="3854"/>
    </w:tblGrid>
    <w:tr w:rsidR="002F467C" w:rsidRPr="004755E0" w14:paraId="5E47901C" w14:textId="77777777" w:rsidTr="00C02A55">
      <w:trPr>
        <w:trHeight w:val="284"/>
      </w:trPr>
      <w:tc>
        <w:tcPr>
          <w:tcW w:w="3686" w:type="dxa"/>
        </w:tcPr>
        <w:p w14:paraId="19EFBBBB" w14:textId="77777777" w:rsidR="008F0874" w:rsidRPr="00367A30" w:rsidRDefault="008F0874" w:rsidP="00F732E3">
          <w:pPr>
            <w:pStyle w:val="Header"/>
            <w:rPr>
              <w:sz w:val="14"/>
              <w:lang w:val="en-GB"/>
            </w:rPr>
          </w:pPr>
          <w:r w:rsidRPr="00367A30">
            <w:rPr>
              <w:sz w:val="14"/>
              <w:lang w:val="en-GB"/>
            </w:rPr>
            <w:t xml:space="preserve">LEONHARD WEISS OÜ, </w:t>
          </w:r>
          <w:proofErr w:type="spellStart"/>
          <w:r w:rsidRPr="00367A30">
            <w:rPr>
              <w:sz w:val="14"/>
              <w:lang w:val="en-GB"/>
            </w:rPr>
            <w:t>Vesse</w:t>
          </w:r>
          <w:proofErr w:type="spellEnd"/>
          <w:r w:rsidRPr="00367A30">
            <w:rPr>
              <w:sz w:val="14"/>
              <w:lang w:val="en-GB"/>
            </w:rPr>
            <w:t xml:space="preserve"> 8, 11415 Tallinn</w:t>
          </w:r>
        </w:p>
        <w:p w14:paraId="1D01AE55" w14:textId="77777777" w:rsidR="008F0874" w:rsidRPr="00367A30" w:rsidRDefault="00C02A55" w:rsidP="008F0874">
          <w:pPr>
            <w:pStyle w:val="Header"/>
            <w:rPr>
              <w:sz w:val="14"/>
              <w:lang w:val="en-GB"/>
            </w:rPr>
          </w:pPr>
          <w:r w:rsidRPr="00367A30">
            <w:rPr>
              <w:sz w:val="14"/>
              <w:lang w:val="en-GB"/>
            </w:rPr>
            <w:t>estonia@leonhard-weiss.com, www.leonhard-weiss.ee</w:t>
          </w:r>
        </w:p>
        <w:p w14:paraId="6489AB99" w14:textId="77777777" w:rsidR="00C02A55" w:rsidRPr="00367A30" w:rsidRDefault="00E77FB8" w:rsidP="008F0874">
          <w:pPr>
            <w:pStyle w:val="Header"/>
            <w:rPr>
              <w:sz w:val="14"/>
              <w:lang w:val="en-GB"/>
            </w:rPr>
          </w:pPr>
          <w:r w:rsidRPr="00367A30">
            <w:rPr>
              <w:sz w:val="14"/>
              <w:lang w:val="en-GB"/>
            </w:rPr>
            <w:t>Tel +372 601 2285</w:t>
          </w:r>
        </w:p>
        <w:p w14:paraId="1088F9AE" w14:textId="77777777" w:rsidR="005B3FD4" w:rsidRPr="00525613" w:rsidRDefault="005B3FD4" w:rsidP="005B3FD4">
          <w:pPr>
            <w:rPr>
              <w:sz w:val="14"/>
              <w:szCs w:val="14"/>
              <w:lang w:val="et-EE"/>
            </w:rPr>
          </w:pPr>
          <w:r w:rsidRPr="00525613">
            <w:rPr>
              <w:sz w:val="14"/>
              <w:szCs w:val="14"/>
              <w:lang w:val="et-EE"/>
            </w:rPr>
            <w:t>IBAN EE492200221015218954</w:t>
          </w:r>
        </w:p>
        <w:p w14:paraId="71DF4DAB" w14:textId="77777777" w:rsidR="002F467C" w:rsidRPr="00525613" w:rsidRDefault="009104C2" w:rsidP="00152F55">
          <w:pPr>
            <w:rPr>
              <w:sz w:val="14"/>
              <w:szCs w:val="14"/>
              <w:lang w:val="en-US"/>
            </w:rPr>
          </w:pPr>
          <w:r w:rsidRPr="00525613">
            <w:rPr>
              <w:sz w:val="14"/>
              <w:szCs w:val="14"/>
              <w:lang w:val="et-EE"/>
            </w:rPr>
            <w:t>Pa</w:t>
          </w:r>
          <w:r w:rsidR="005B3FD4" w:rsidRPr="00525613">
            <w:rPr>
              <w:sz w:val="14"/>
              <w:szCs w:val="14"/>
              <w:lang w:val="et-EE"/>
            </w:rPr>
            <w:t>nk: Swedbank</w:t>
          </w:r>
        </w:p>
      </w:tc>
      <w:tc>
        <w:tcPr>
          <w:tcW w:w="2551" w:type="dxa"/>
          <w:tcBorders>
            <w:left w:val="nil"/>
          </w:tcBorders>
        </w:tcPr>
        <w:p w14:paraId="1EB38193" w14:textId="77777777" w:rsidR="002F467C" w:rsidRPr="00525613" w:rsidRDefault="004D7A8C" w:rsidP="004D7A8C">
          <w:pPr>
            <w:pStyle w:val="Header"/>
            <w:tabs>
              <w:tab w:val="left" w:pos="197"/>
            </w:tabs>
            <w:rPr>
              <w:sz w:val="14"/>
              <w:szCs w:val="14"/>
              <w:lang w:val="en-US"/>
            </w:rPr>
          </w:pPr>
          <w:r>
            <w:rPr>
              <w:sz w:val="14"/>
              <w:szCs w:val="14"/>
              <w:lang w:val="en-US"/>
            </w:rPr>
            <w:tab/>
          </w:r>
          <w:r w:rsidR="00C41251" w:rsidRPr="00E77FB8">
            <w:rPr>
              <w:noProof/>
              <w:color w:val="1F497D"/>
              <w:sz w:val="14"/>
              <w:szCs w:val="14"/>
              <w:lang w:val="et-EE" w:eastAsia="et-EE"/>
            </w:rPr>
            <w:drawing>
              <wp:inline distT="0" distB="0" distL="0" distR="0" wp14:anchorId="797BA8B2" wp14:editId="1803BAA3">
                <wp:extent cx="1085850" cy="503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ge.Hiiskula\AppData\Local\Microsoft\Windows\INetCache\Content.Outlook\YG7ZWCC4\ISO9001+ISO14001+OHSAS180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5850" cy="503290"/>
                        </a:xfrm>
                        <a:prstGeom prst="rect">
                          <a:avLst/>
                        </a:prstGeom>
                        <a:noFill/>
                        <a:ln>
                          <a:noFill/>
                        </a:ln>
                      </pic:spPr>
                    </pic:pic>
                  </a:graphicData>
                </a:graphic>
              </wp:inline>
            </w:drawing>
          </w:r>
        </w:p>
      </w:tc>
      <w:tc>
        <w:tcPr>
          <w:tcW w:w="3854" w:type="dxa"/>
        </w:tcPr>
        <w:p w14:paraId="677E9FF8" w14:textId="77777777" w:rsidR="008F0874" w:rsidRPr="00525613" w:rsidRDefault="008F0874" w:rsidP="008F0874">
          <w:pPr>
            <w:pStyle w:val="Header"/>
            <w:rPr>
              <w:sz w:val="14"/>
              <w:szCs w:val="14"/>
              <w:lang w:val="et-EE"/>
            </w:rPr>
          </w:pPr>
          <w:r w:rsidRPr="00525613">
            <w:rPr>
              <w:sz w:val="14"/>
              <w:szCs w:val="14"/>
              <w:lang w:val="et-EE"/>
            </w:rPr>
            <w:t>Reg nr 12083348</w:t>
          </w:r>
        </w:p>
        <w:p w14:paraId="7FCBD670" w14:textId="77777777" w:rsidR="002D6501" w:rsidRPr="004D4527" w:rsidRDefault="002D6501" w:rsidP="00F65421">
          <w:pPr>
            <w:pStyle w:val="Header"/>
            <w:rPr>
              <w:sz w:val="14"/>
              <w:szCs w:val="14"/>
              <w:lang w:val="nb-NO"/>
            </w:rPr>
          </w:pPr>
        </w:p>
        <w:p w14:paraId="49EE95BA" w14:textId="77777777" w:rsidR="008378E3" w:rsidRPr="004D4527" w:rsidRDefault="008378E3" w:rsidP="008378E3">
          <w:pPr>
            <w:pStyle w:val="Header"/>
            <w:rPr>
              <w:sz w:val="14"/>
              <w:szCs w:val="14"/>
              <w:lang w:val="nb-NO"/>
            </w:rPr>
          </w:pPr>
          <w:r w:rsidRPr="004D4527">
            <w:rPr>
              <w:sz w:val="14"/>
              <w:szCs w:val="14"/>
              <w:lang w:val="nb-NO"/>
            </w:rPr>
            <w:t xml:space="preserve">Juhatus: Kalle Kask (esimees), </w:t>
          </w:r>
          <w:r w:rsidR="00525613" w:rsidRPr="004D4527">
            <w:rPr>
              <w:sz w:val="14"/>
              <w:szCs w:val="14"/>
              <w:lang w:val="nb-NO"/>
            </w:rPr>
            <w:t xml:space="preserve">Indrek Kaliste, </w:t>
          </w:r>
          <w:r w:rsidR="004D4527">
            <w:rPr>
              <w:sz w:val="14"/>
              <w:szCs w:val="14"/>
              <w:lang w:val="nb-NO"/>
            </w:rPr>
            <w:t>Mait Kesküll,</w:t>
          </w:r>
          <w:r w:rsidR="004D4527">
            <w:rPr>
              <w:sz w:val="14"/>
              <w:szCs w:val="14"/>
              <w:lang w:val="nb-NO"/>
            </w:rPr>
            <w:br/>
            <w:t>Mihhail Saveljev</w:t>
          </w:r>
        </w:p>
        <w:p w14:paraId="60F2D0F7" w14:textId="77777777" w:rsidR="002F467C" w:rsidRPr="00525613" w:rsidRDefault="002F467C" w:rsidP="008378E3">
          <w:pPr>
            <w:tabs>
              <w:tab w:val="left" w:pos="5535"/>
            </w:tabs>
            <w:rPr>
              <w:sz w:val="14"/>
              <w:szCs w:val="14"/>
              <w:lang w:val="fi-FI"/>
            </w:rPr>
          </w:pPr>
          <w:r w:rsidRPr="00525613">
            <w:rPr>
              <w:rFonts w:cs="Arial"/>
              <w:sz w:val="14"/>
              <w:szCs w:val="14"/>
              <w:lang w:val="et-EE"/>
            </w:rPr>
            <w:t>LEONHARD WEISS</w:t>
          </w:r>
          <w:r w:rsidR="009104C2" w:rsidRPr="00525613">
            <w:rPr>
              <w:rFonts w:cs="Arial"/>
              <w:sz w:val="14"/>
              <w:szCs w:val="14"/>
              <w:lang w:val="et-EE"/>
            </w:rPr>
            <w:t xml:space="preserve"> </w:t>
          </w:r>
          <w:r w:rsidR="009104C2" w:rsidRPr="00525613">
            <w:rPr>
              <w:rFonts w:cs="Arial"/>
              <w:sz w:val="14"/>
              <w:szCs w:val="14"/>
              <w:lang w:val="et-EE" w:eastAsia="de-DE"/>
            </w:rPr>
            <w:t>g</w:t>
          </w:r>
          <w:r w:rsidR="00D92FF1" w:rsidRPr="00525613">
            <w:rPr>
              <w:rFonts w:cs="Arial"/>
              <w:sz w:val="14"/>
              <w:szCs w:val="14"/>
              <w:lang w:val="et-EE" w:eastAsia="de-DE"/>
            </w:rPr>
            <w:t>rupi ettevõte</w:t>
          </w:r>
        </w:p>
      </w:tc>
    </w:tr>
  </w:tbl>
  <w:p w14:paraId="7A707017" w14:textId="77777777" w:rsidR="002F467C" w:rsidRPr="007F3B80" w:rsidRDefault="002F467C">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60DF" w14:textId="77777777" w:rsidR="002F467C" w:rsidRDefault="002F467C">
    <w:pPr>
      <w:framePr w:w="9883" w:h="1865" w:hSpace="142" w:wrap="around" w:vAnchor="page" w:hAnchor="page" w:x="1135" w:y="14975" w:anchorLock="1"/>
    </w:pPr>
  </w:p>
  <w:tbl>
    <w:tblPr>
      <w:tblW w:w="0" w:type="auto"/>
      <w:tblInd w:w="57" w:type="dxa"/>
      <w:tblLayout w:type="fixed"/>
      <w:tblCellMar>
        <w:left w:w="85" w:type="dxa"/>
        <w:right w:w="85" w:type="dxa"/>
      </w:tblCellMar>
      <w:tblLook w:val="0000" w:firstRow="0" w:lastRow="0" w:firstColumn="0" w:lastColumn="0" w:noHBand="0" w:noVBand="0"/>
    </w:tblPr>
    <w:tblGrid>
      <w:gridCol w:w="5557"/>
      <w:gridCol w:w="4394"/>
    </w:tblGrid>
    <w:tr w:rsidR="002F467C" w14:paraId="47C0F4ED" w14:textId="77777777">
      <w:tc>
        <w:tcPr>
          <w:tcW w:w="5557" w:type="dxa"/>
        </w:tcPr>
        <w:p w14:paraId="3AC14106" w14:textId="77777777" w:rsidR="002F467C" w:rsidRDefault="002F467C">
          <w:pPr>
            <w:ind w:left="-57"/>
            <w:rPr>
              <w:sz w:val="16"/>
            </w:rPr>
          </w:pPr>
        </w:p>
      </w:tc>
      <w:tc>
        <w:tcPr>
          <w:tcW w:w="4394" w:type="dxa"/>
        </w:tcPr>
        <w:p w14:paraId="22E8603E" w14:textId="77777777" w:rsidR="002F467C" w:rsidRDefault="002F467C">
          <w:pPr>
            <w:pStyle w:val="Footer"/>
            <w:rPr>
              <w:sz w:val="16"/>
            </w:rPr>
          </w:pPr>
        </w:p>
      </w:tc>
    </w:tr>
  </w:tbl>
  <w:p w14:paraId="50811019" w14:textId="77777777" w:rsidR="002F467C" w:rsidRDefault="002F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A6BAF" w14:textId="77777777" w:rsidR="00D916D7" w:rsidRDefault="00D916D7">
      <w:r>
        <w:separator/>
      </w:r>
    </w:p>
  </w:footnote>
  <w:footnote w:type="continuationSeparator" w:id="0">
    <w:p w14:paraId="79331D9A" w14:textId="77777777" w:rsidR="00D916D7" w:rsidRDefault="00D9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5C07" w14:textId="77777777" w:rsidR="002F467C" w:rsidRDefault="002F4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44EF4A2D" w14:textId="77777777" w:rsidR="002F467C" w:rsidRDefault="002F46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4AD4" w14:textId="77777777" w:rsidR="002F467C" w:rsidRDefault="004D7A8C" w:rsidP="004D7A8C">
    <w:pPr>
      <w:pStyle w:val="Header"/>
      <w:tabs>
        <w:tab w:val="clear" w:pos="4536"/>
        <w:tab w:val="clear" w:pos="9072"/>
        <w:tab w:val="center" w:pos="4820"/>
      </w:tabs>
    </w:pPr>
    <w:r>
      <w:tab/>
    </w:r>
    <w:r w:rsidR="00C41251" w:rsidRPr="00E77FB8">
      <w:rPr>
        <w:noProof/>
        <w:lang w:val="et-EE" w:eastAsia="et-EE"/>
      </w:rPr>
      <w:drawing>
        <wp:inline distT="0" distB="0" distL="0" distR="0" wp14:anchorId="7A5CFB9C" wp14:editId="5C2D8B61">
          <wp:extent cx="1800225" cy="1028700"/>
          <wp:effectExtent l="0" t="0" r="9525" b="0"/>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28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EDD14" w14:textId="77777777" w:rsidR="002F467C" w:rsidRDefault="002F467C">
    <w:pPr>
      <w:pStyle w:val="Header"/>
    </w:pPr>
  </w:p>
  <w:p w14:paraId="70A415BD" w14:textId="77777777" w:rsidR="002F467C" w:rsidRDefault="002F467C">
    <w:pPr>
      <w:pStyle w:val="Header"/>
    </w:pPr>
  </w:p>
  <w:p w14:paraId="61E2ECD1" w14:textId="77777777" w:rsidR="002F467C" w:rsidRDefault="002F467C">
    <w:pPr>
      <w:pStyle w:val="Header"/>
    </w:pPr>
  </w:p>
  <w:p w14:paraId="59A40330" w14:textId="77777777" w:rsidR="002F467C" w:rsidRDefault="002F467C">
    <w:pPr>
      <w:pStyle w:val="Header"/>
    </w:pPr>
  </w:p>
  <w:p w14:paraId="041B2C8C" w14:textId="77777777" w:rsidR="002F467C" w:rsidRDefault="002F467C">
    <w:pPr>
      <w:pStyle w:val="Header"/>
    </w:pPr>
  </w:p>
  <w:p w14:paraId="21889DC0" w14:textId="77777777" w:rsidR="002F467C" w:rsidRDefault="002F467C">
    <w:pPr>
      <w:framePr w:w="2556" w:h="426" w:hSpace="141" w:wrap="around" w:vAnchor="page" w:hAnchor="page" w:x="4459" w:y="2161"/>
      <w:jc w:val="center"/>
    </w:pPr>
    <w:r>
      <w:rPr>
        <w:rStyle w:val="PageNumber"/>
      </w:rPr>
      <w:t>- 2 -</w:t>
    </w:r>
  </w:p>
  <w:p w14:paraId="11188CA5" w14:textId="77777777" w:rsidR="002F467C" w:rsidRDefault="002F467C">
    <w:pPr>
      <w:pStyle w:val="Header"/>
    </w:pPr>
  </w:p>
  <w:p w14:paraId="75D84AC3" w14:textId="77777777" w:rsidR="002F467C" w:rsidRDefault="002F4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A2EB" w14:textId="23DEA316" w:rsidR="002F467C" w:rsidRDefault="001E1BAF" w:rsidP="001E1BAF">
    <w:pPr>
      <w:tabs>
        <w:tab w:val="center" w:pos="4760"/>
      </w:tabs>
      <w:rPr>
        <w:rStyle w:val="PageNumber"/>
      </w:rPr>
    </w:pP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EB36CC">
      <w:rPr>
        <w:rStyle w:val="PageNumber"/>
        <w:noProof/>
      </w:rPr>
      <w:t>2</w:t>
    </w:r>
    <w:r>
      <w:rPr>
        <w:rStyle w:val="PageNumber"/>
      </w:rPr>
      <w:fldChar w:fldCharType="end"/>
    </w:r>
    <w:r>
      <w:rPr>
        <w:rStyle w:val="PageNumber"/>
      </w:rPr>
      <w:t xml:space="preserve"> -</w:t>
    </w:r>
  </w:p>
  <w:p w14:paraId="5F50E657" w14:textId="77777777" w:rsidR="001E1BAF" w:rsidRDefault="001E1BAF" w:rsidP="001E1BAF">
    <w:pPr>
      <w:tabs>
        <w:tab w:val="center" w:pos="4760"/>
      </w:tabs>
    </w:pPr>
  </w:p>
  <w:p w14:paraId="3DA170B2" w14:textId="77777777" w:rsidR="001E1BAF" w:rsidRDefault="001E1BAF" w:rsidP="001E1BAF">
    <w:pPr>
      <w:tabs>
        <w:tab w:val="center" w:pos="4760"/>
      </w:tabs>
    </w:pPr>
  </w:p>
  <w:p w14:paraId="756D3560" w14:textId="77777777" w:rsidR="001E1BAF" w:rsidRDefault="001E1BAF" w:rsidP="001E1BAF">
    <w:pPr>
      <w:tabs>
        <w:tab w:val="center" w:pos="47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41C"/>
    <w:multiLevelType w:val="hybridMultilevel"/>
    <w:tmpl w:val="CCEC1FA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D7"/>
    <w:rsid w:val="00007FA8"/>
    <w:rsid w:val="0003067A"/>
    <w:rsid w:val="00030C3D"/>
    <w:rsid w:val="00034E0D"/>
    <w:rsid w:val="00040BA7"/>
    <w:rsid w:val="00042CF0"/>
    <w:rsid w:val="000625AC"/>
    <w:rsid w:val="0006561F"/>
    <w:rsid w:val="000657AB"/>
    <w:rsid w:val="00070EA7"/>
    <w:rsid w:val="0007421C"/>
    <w:rsid w:val="000830B7"/>
    <w:rsid w:val="000A2D64"/>
    <w:rsid w:val="000D4621"/>
    <w:rsid w:val="00106D67"/>
    <w:rsid w:val="001178D9"/>
    <w:rsid w:val="00130765"/>
    <w:rsid w:val="00132953"/>
    <w:rsid w:val="00133EDA"/>
    <w:rsid w:val="00152F55"/>
    <w:rsid w:val="0015464B"/>
    <w:rsid w:val="00167429"/>
    <w:rsid w:val="0017212B"/>
    <w:rsid w:val="00176CCC"/>
    <w:rsid w:val="0018679D"/>
    <w:rsid w:val="001B3767"/>
    <w:rsid w:val="001E1BAF"/>
    <w:rsid w:val="001E617D"/>
    <w:rsid w:val="001F1511"/>
    <w:rsid w:val="002175EC"/>
    <w:rsid w:val="00235B91"/>
    <w:rsid w:val="00246DC3"/>
    <w:rsid w:val="00253575"/>
    <w:rsid w:val="002674A0"/>
    <w:rsid w:val="00281A7B"/>
    <w:rsid w:val="00283030"/>
    <w:rsid w:val="00284622"/>
    <w:rsid w:val="0029183C"/>
    <w:rsid w:val="002B45BF"/>
    <w:rsid w:val="002B56EF"/>
    <w:rsid w:val="002C009D"/>
    <w:rsid w:val="002D1D92"/>
    <w:rsid w:val="002D1FDD"/>
    <w:rsid w:val="002D6501"/>
    <w:rsid w:val="002D7724"/>
    <w:rsid w:val="002E4F0C"/>
    <w:rsid w:val="002F467C"/>
    <w:rsid w:val="002F4930"/>
    <w:rsid w:val="002F55A1"/>
    <w:rsid w:val="003114BF"/>
    <w:rsid w:val="003233F0"/>
    <w:rsid w:val="00347FA3"/>
    <w:rsid w:val="003552FA"/>
    <w:rsid w:val="00367A30"/>
    <w:rsid w:val="003773AA"/>
    <w:rsid w:val="0039024E"/>
    <w:rsid w:val="003F18B0"/>
    <w:rsid w:val="003F4DE1"/>
    <w:rsid w:val="003F7EA2"/>
    <w:rsid w:val="00415F0B"/>
    <w:rsid w:val="00426586"/>
    <w:rsid w:val="00433606"/>
    <w:rsid w:val="0044132D"/>
    <w:rsid w:val="0044599E"/>
    <w:rsid w:val="00456384"/>
    <w:rsid w:val="004564FD"/>
    <w:rsid w:val="004755E0"/>
    <w:rsid w:val="004A3259"/>
    <w:rsid w:val="004D4144"/>
    <w:rsid w:val="004D4527"/>
    <w:rsid w:val="004D7A8C"/>
    <w:rsid w:val="0050273F"/>
    <w:rsid w:val="0051296D"/>
    <w:rsid w:val="0052450A"/>
    <w:rsid w:val="00525613"/>
    <w:rsid w:val="00540BB8"/>
    <w:rsid w:val="00541FA4"/>
    <w:rsid w:val="005579A7"/>
    <w:rsid w:val="005604B4"/>
    <w:rsid w:val="00573ABB"/>
    <w:rsid w:val="005B3FD4"/>
    <w:rsid w:val="005D6C02"/>
    <w:rsid w:val="005F41EB"/>
    <w:rsid w:val="00602310"/>
    <w:rsid w:val="00605B46"/>
    <w:rsid w:val="00606BB8"/>
    <w:rsid w:val="00607D75"/>
    <w:rsid w:val="00617520"/>
    <w:rsid w:val="00650425"/>
    <w:rsid w:val="00652461"/>
    <w:rsid w:val="006643AD"/>
    <w:rsid w:val="006735FA"/>
    <w:rsid w:val="00693E3B"/>
    <w:rsid w:val="006A409A"/>
    <w:rsid w:val="006C3684"/>
    <w:rsid w:val="006D6FA3"/>
    <w:rsid w:val="006E58E2"/>
    <w:rsid w:val="006F2AA6"/>
    <w:rsid w:val="00727D8E"/>
    <w:rsid w:val="00747AC3"/>
    <w:rsid w:val="00780A1A"/>
    <w:rsid w:val="00782DCF"/>
    <w:rsid w:val="007B0DD6"/>
    <w:rsid w:val="007C4228"/>
    <w:rsid w:val="007D7163"/>
    <w:rsid w:val="007F3B80"/>
    <w:rsid w:val="00813494"/>
    <w:rsid w:val="008221D9"/>
    <w:rsid w:val="008378E3"/>
    <w:rsid w:val="00881CC5"/>
    <w:rsid w:val="008876E5"/>
    <w:rsid w:val="00890B6F"/>
    <w:rsid w:val="008A58CF"/>
    <w:rsid w:val="008A6677"/>
    <w:rsid w:val="008E2F57"/>
    <w:rsid w:val="008E398E"/>
    <w:rsid w:val="008E732F"/>
    <w:rsid w:val="008F0874"/>
    <w:rsid w:val="0090541D"/>
    <w:rsid w:val="009104C2"/>
    <w:rsid w:val="00915728"/>
    <w:rsid w:val="00922DB9"/>
    <w:rsid w:val="00937495"/>
    <w:rsid w:val="0095015A"/>
    <w:rsid w:val="00960DA1"/>
    <w:rsid w:val="00964DC6"/>
    <w:rsid w:val="00980699"/>
    <w:rsid w:val="00986C07"/>
    <w:rsid w:val="00997E44"/>
    <w:rsid w:val="009B4404"/>
    <w:rsid w:val="009B4752"/>
    <w:rsid w:val="009B4F1F"/>
    <w:rsid w:val="009D033A"/>
    <w:rsid w:val="009D6252"/>
    <w:rsid w:val="009E1DE2"/>
    <w:rsid w:val="009E5D84"/>
    <w:rsid w:val="009F44B0"/>
    <w:rsid w:val="00A0439C"/>
    <w:rsid w:val="00A60E1F"/>
    <w:rsid w:val="00A62BBA"/>
    <w:rsid w:val="00A63027"/>
    <w:rsid w:val="00A70541"/>
    <w:rsid w:val="00A845E9"/>
    <w:rsid w:val="00AA7400"/>
    <w:rsid w:val="00AF1F51"/>
    <w:rsid w:val="00AF52D6"/>
    <w:rsid w:val="00B0236B"/>
    <w:rsid w:val="00B136CD"/>
    <w:rsid w:val="00B15A60"/>
    <w:rsid w:val="00B23A8C"/>
    <w:rsid w:val="00B36DB3"/>
    <w:rsid w:val="00B5484A"/>
    <w:rsid w:val="00B55FA1"/>
    <w:rsid w:val="00B77966"/>
    <w:rsid w:val="00B94801"/>
    <w:rsid w:val="00BA03C6"/>
    <w:rsid w:val="00BB3677"/>
    <w:rsid w:val="00BC522F"/>
    <w:rsid w:val="00BD4CBE"/>
    <w:rsid w:val="00BD7CE5"/>
    <w:rsid w:val="00BE50F7"/>
    <w:rsid w:val="00BE6045"/>
    <w:rsid w:val="00BF1BA4"/>
    <w:rsid w:val="00C02A55"/>
    <w:rsid w:val="00C21CFC"/>
    <w:rsid w:val="00C41251"/>
    <w:rsid w:val="00C549AB"/>
    <w:rsid w:val="00C90A10"/>
    <w:rsid w:val="00C90F55"/>
    <w:rsid w:val="00CA5171"/>
    <w:rsid w:val="00CD0E44"/>
    <w:rsid w:val="00CE62F4"/>
    <w:rsid w:val="00CF085F"/>
    <w:rsid w:val="00D02185"/>
    <w:rsid w:val="00D8167A"/>
    <w:rsid w:val="00D8312E"/>
    <w:rsid w:val="00D916D7"/>
    <w:rsid w:val="00D92FF1"/>
    <w:rsid w:val="00DA2A96"/>
    <w:rsid w:val="00DB35A1"/>
    <w:rsid w:val="00DD03EF"/>
    <w:rsid w:val="00DD6632"/>
    <w:rsid w:val="00E00ED2"/>
    <w:rsid w:val="00E13542"/>
    <w:rsid w:val="00E15DA8"/>
    <w:rsid w:val="00E334F0"/>
    <w:rsid w:val="00E70689"/>
    <w:rsid w:val="00E77FB8"/>
    <w:rsid w:val="00E8438A"/>
    <w:rsid w:val="00E94CAD"/>
    <w:rsid w:val="00E96649"/>
    <w:rsid w:val="00EA5D53"/>
    <w:rsid w:val="00EB2BFB"/>
    <w:rsid w:val="00EB36CC"/>
    <w:rsid w:val="00EB5ED1"/>
    <w:rsid w:val="00EC1671"/>
    <w:rsid w:val="00EC6404"/>
    <w:rsid w:val="00EF367F"/>
    <w:rsid w:val="00F253DC"/>
    <w:rsid w:val="00F27E0E"/>
    <w:rsid w:val="00F42E50"/>
    <w:rsid w:val="00F53706"/>
    <w:rsid w:val="00F6147D"/>
    <w:rsid w:val="00F6478A"/>
    <w:rsid w:val="00F65421"/>
    <w:rsid w:val="00F732E3"/>
    <w:rsid w:val="00FA3116"/>
    <w:rsid w:val="00FA70E4"/>
    <w:rsid w:val="00FC7A88"/>
    <w:rsid w:val="00FE66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5438E52"/>
  <w15:docId w15:val="{2E1C951A-B545-43F7-A013-6338F0B3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de-DE"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Flietext">
    <w:name w:val="Fließtext"/>
    <w:basedOn w:val="Normal"/>
    <w:pPr>
      <w:tabs>
        <w:tab w:val="left" w:pos="1418"/>
        <w:tab w:val="left" w:pos="2835"/>
        <w:tab w:val="left" w:pos="4253"/>
        <w:tab w:val="left" w:pos="5670"/>
        <w:tab w:val="left" w:pos="7088"/>
      </w:tabs>
      <w:spacing w:line="264" w:lineRule="auto"/>
    </w:pPr>
  </w:style>
  <w:style w:type="paragraph" w:customStyle="1" w:styleId="Standard1">
    <w:name w:val="Standard 1"/>
    <w:basedOn w:val="Flietext"/>
    <w:pPr>
      <w:spacing w:line="24" w:lineRule="auto"/>
    </w:pPr>
  </w:style>
  <w:style w:type="paragraph" w:customStyle="1" w:styleId="SeiteXvonY">
    <w:name w:val="Seite X von Y"/>
    <w:rPr>
      <w:lang w:val="de-DE" w:eastAsia="en-US"/>
    </w:rPr>
  </w:style>
  <w:style w:type="paragraph" w:customStyle="1" w:styleId="Text">
    <w:name w:val="Text"/>
    <w:rPr>
      <w:rFonts w:ascii="Arial" w:hAnsi="Arial"/>
      <w:snapToGrid w:val="0"/>
      <w:color w:val="000000"/>
      <w:sz w:val="22"/>
      <w:lang w:val="de-DE" w:eastAsia="de-D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semiHidden/>
    <w:unhideWhenUsed/>
    <w:rsid w:val="00246DC3"/>
    <w:rPr>
      <w:rFonts w:ascii="Segoe UI" w:hAnsi="Segoe UI" w:cs="Segoe UI"/>
      <w:sz w:val="18"/>
      <w:szCs w:val="18"/>
    </w:rPr>
  </w:style>
  <w:style w:type="character" w:customStyle="1" w:styleId="BalloonTextChar">
    <w:name w:val="Balloon Text Char"/>
    <w:link w:val="BalloonText"/>
    <w:semiHidden/>
    <w:rsid w:val="00246DC3"/>
    <w:rPr>
      <w:rFonts w:ascii="Segoe UI" w:hAnsi="Segoe UI" w:cs="Segoe UI"/>
      <w:sz w:val="18"/>
      <w:szCs w:val="18"/>
      <w:lang w:eastAsia="en-US"/>
    </w:rPr>
  </w:style>
  <w:style w:type="character" w:styleId="Hyperlink">
    <w:name w:val="Hyperlink"/>
    <w:unhideWhenUsed/>
    <w:rsid w:val="00C02A55"/>
    <w:rPr>
      <w:color w:val="0000FF"/>
      <w:u w:val="single"/>
    </w:rPr>
  </w:style>
  <w:style w:type="paragraph" w:customStyle="1" w:styleId="Default">
    <w:name w:val="Default"/>
    <w:rsid w:val="006F2AA6"/>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0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Ama xmlns="66cb1e1c-a8c5-4262-aa37-98460c996191" xsi:nil="true"/>
    <KAtse_x0020_22 xmlns="66cb1e1c-a8c5-4262-aa37-98460c9961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F4D508C981F14D90D3BBD5F7B8E73E" ma:contentTypeVersion="2" ma:contentTypeDescription="Loo uus dokument" ma:contentTypeScope="" ma:versionID="c138f9bd77a4aa370ad7712596883984">
  <xsd:schema xmlns:xsd="http://www.w3.org/2001/XMLSchema" xmlns:xs="http://www.w3.org/2001/XMLSchema" xmlns:p="http://schemas.microsoft.com/office/2006/metadata/properties" xmlns:ns2="66cb1e1c-a8c5-4262-aa37-98460c996191" targetNamespace="http://schemas.microsoft.com/office/2006/metadata/properties" ma:root="true" ma:fieldsID="222d50dec86fcd2692a4c5280e2ceabd" ns2:_="">
    <xsd:import namespace="66cb1e1c-a8c5-4262-aa37-98460c996191"/>
    <xsd:element name="properties">
      <xsd:complexType>
        <xsd:sequence>
          <xsd:element name="documentManagement">
            <xsd:complexType>
              <xsd:all>
                <xsd:element ref="ns2:JAma" minOccurs="0"/>
                <xsd:element ref="ns2:KAtse_x0020_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b1e1c-a8c5-4262-aa37-98460c996191" elementFormDefault="qualified">
    <xsd:import namespace="http://schemas.microsoft.com/office/2006/documentManagement/types"/>
    <xsd:import namespace="http://schemas.microsoft.com/office/infopath/2007/PartnerControls"/>
    <xsd:element name="JAma" ma:index="8" nillable="true" ma:displayName="JAma" ma:internalName="JAma">
      <xsd:simpleType>
        <xsd:restriction base="dms:Text">
          <xsd:maxLength value="255"/>
        </xsd:restriction>
      </xsd:simpleType>
    </xsd:element>
    <xsd:element name="KAtse_x0020_22" ma:index="9" nillable="true" ma:displayName="KAtse 22" ma:internalName="KAtse_x0020_22">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BEEDA-E4D7-4576-9290-C41A893D1C58}">
  <ds:schemaRefs>
    <ds:schemaRef ds:uri="http://schemas.microsoft.com/sharepoint/v3/contenttype/forms"/>
  </ds:schemaRefs>
</ds:datastoreItem>
</file>

<file path=customXml/itemProps2.xml><?xml version="1.0" encoding="utf-8"?>
<ds:datastoreItem xmlns:ds="http://schemas.openxmlformats.org/officeDocument/2006/customXml" ds:itemID="{EDDE523D-DAF7-41D8-8423-2E2CE15DA52B}">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66cb1e1c-a8c5-4262-aa37-98460c996191"/>
  </ds:schemaRefs>
</ds:datastoreItem>
</file>

<file path=customXml/itemProps3.xml><?xml version="1.0" encoding="utf-8"?>
<ds:datastoreItem xmlns:ds="http://schemas.openxmlformats.org/officeDocument/2006/customXml" ds:itemID="{D9179E63-9D10-4E20-9804-8504AEC6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b1e1c-a8c5-4262-aa37-98460c996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CA9C9-D22E-4D09-A80E-17B6D00C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1772</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V65 LEONHARD WEISS OÜ kirjaplank eesti keeles, ver. 2</vt:lpstr>
      <vt:lpstr>Brief</vt:lpstr>
    </vt:vector>
  </TitlesOfParts>
  <Company>LEONHARD WEISS GmbH &amp; Co.</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 LEONHARD WEISS OÜ kirjaplank eesti keeles, ver. 2</dc:title>
  <dc:subject/>
  <dc:creator>Livia Veskimäe</dc:creator>
  <cp:keywords/>
  <cp:lastModifiedBy>Kapanen, Matti</cp:lastModifiedBy>
  <cp:revision>34</cp:revision>
  <cp:lastPrinted>2021-05-20T07:28:00Z</cp:lastPrinted>
  <dcterms:created xsi:type="dcterms:W3CDTF">2021-05-20T07:29:00Z</dcterms:created>
  <dcterms:modified xsi:type="dcterms:W3CDTF">2023-02-02T12:49:00Z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0x0101004DF4D508C981F14D90D3BBD5F7B8E73E</vt:lpwstr>
  </property>
</Properties>
</file>