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3D0" w14:textId="52E27437" w:rsidR="0091058B" w:rsidRDefault="0091058B" w:rsidP="005734A8">
      <w:pPr>
        <w:pStyle w:val="eelnumrge0"/>
      </w:pPr>
      <w:r>
        <w:t>EELNÕU</w:t>
      </w:r>
    </w:p>
    <w:p w14:paraId="799F079C" w14:textId="77777777" w:rsidR="0091058B" w:rsidRPr="00BD165F" w:rsidRDefault="0091058B" w:rsidP="0091058B">
      <w:pPr>
        <w:pStyle w:val="eelnunumber"/>
      </w:pPr>
    </w:p>
    <w:p w14:paraId="64F3DC96" w14:textId="4C7967D7" w:rsidR="0091058B" w:rsidRPr="005F2CC3" w:rsidRDefault="00EB4596" w:rsidP="0091058B">
      <w:pPr>
        <w:pStyle w:val="eelnupealkiri"/>
      </w:pPr>
      <w:bookmarkStart w:id="0" w:name="_Hlk219188394"/>
      <w:r w:rsidRPr="00EB4596">
        <w:t xml:space="preserve">Hasartmängumaksu seaduse </w:t>
      </w:r>
      <w:r w:rsidR="0091058B" w:rsidRPr="005F2CC3">
        <w:t>muutmise seadus</w:t>
      </w:r>
    </w:p>
    <w:bookmarkEnd w:id="0"/>
    <w:p w14:paraId="208BDCAD" w14:textId="22430A54" w:rsidR="00EB4596" w:rsidRDefault="00EB4596" w:rsidP="00EB4596">
      <w:pPr>
        <w:pStyle w:val="muudatustesissejuhatus"/>
        <w:rPr>
          <w:b/>
        </w:rPr>
      </w:pPr>
      <w:r>
        <w:rPr>
          <w:b/>
        </w:rPr>
        <w:t xml:space="preserve">§ 1. </w:t>
      </w:r>
      <w:r w:rsidRPr="00EB4596">
        <w:rPr>
          <w:b/>
        </w:rPr>
        <w:t>Hasartmängumaksu seaduse muutmi</w:t>
      </w:r>
      <w:r>
        <w:rPr>
          <w:b/>
        </w:rPr>
        <w:t>ne</w:t>
      </w:r>
    </w:p>
    <w:p w14:paraId="76C03F22" w14:textId="6C241155" w:rsidR="00EB4596" w:rsidRPr="00EB4596" w:rsidRDefault="00EB4596" w:rsidP="00EB4596">
      <w:pPr>
        <w:pStyle w:val="pealkiri"/>
        <w:spacing w:before="0"/>
        <w:rPr>
          <w:b w:val="0"/>
          <w:bCs/>
        </w:rPr>
      </w:pPr>
      <w:r w:rsidRPr="00EB4596">
        <w:rPr>
          <w:b w:val="0"/>
          <w:bCs/>
        </w:rPr>
        <w:t>Hasartmängumaksu seaduse § 6 punktist 7 jäetakse välja sõna „osavusmängu”.</w:t>
      </w:r>
    </w:p>
    <w:p w14:paraId="41F28235" w14:textId="77777777" w:rsidR="00EB4596" w:rsidRDefault="00EB4596" w:rsidP="0091058B">
      <w:pPr>
        <w:spacing w:after="0"/>
        <w:rPr>
          <w:rFonts w:cs="Times New Roman"/>
          <w:b/>
          <w:bCs/>
        </w:rPr>
      </w:pPr>
    </w:p>
    <w:p w14:paraId="25CDEE89" w14:textId="4957A219" w:rsidR="0091058B" w:rsidRPr="00EB4596" w:rsidRDefault="00EB4596" w:rsidP="0091058B">
      <w:pPr>
        <w:spacing w:after="0"/>
        <w:rPr>
          <w:rFonts w:cs="Times New Roman"/>
          <w:b/>
          <w:bCs/>
        </w:rPr>
      </w:pPr>
      <w:r w:rsidRPr="00EB4596">
        <w:rPr>
          <w:rFonts w:cs="Times New Roman"/>
          <w:b/>
          <w:bCs/>
        </w:rPr>
        <w:t>§ 2. Seaduse jõustumine</w:t>
      </w:r>
    </w:p>
    <w:p w14:paraId="6844C074" w14:textId="77777777" w:rsidR="0091058B" w:rsidRDefault="0091058B" w:rsidP="0091058B">
      <w:pPr>
        <w:spacing w:after="0"/>
        <w:rPr>
          <w:rFonts w:cs="Times New Roman"/>
        </w:rPr>
      </w:pPr>
    </w:p>
    <w:p w14:paraId="563965DD" w14:textId="3AF41DF3" w:rsidR="00EB4596" w:rsidRDefault="00EB4596" w:rsidP="0091058B">
      <w:pPr>
        <w:spacing w:after="0"/>
        <w:rPr>
          <w:rFonts w:cs="Times New Roman"/>
        </w:rPr>
      </w:pPr>
      <w:r w:rsidRPr="00EB4596">
        <w:rPr>
          <w:rFonts w:cs="Times New Roman"/>
        </w:rPr>
        <w:t>Käesolev seadus jõustub Riigi Teatajas avaldamise päevale järgneval päeval.</w:t>
      </w:r>
    </w:p>
    <w:p w14:paraId="3BCA6F64" w14:textId="77777777" w:rsidR="00EB4596" w:rsidRDefault="00EB4596" w:rsidP="0091058B">
      <w:pPr>
        <w:spacing w:after="0"/>
        <w:rPr>
          <w:rFonts w:cs="Times New Roman"/>
        </w:rPr>
      </w:pPr>
    </w:p>
    <w:p w14:paraId="72454804" w14:textId="77777777" w:rsidR="00EB4596" w:rsidRDefault="00EB4596" w:rsidP="0091058B">
      <w:pPr>
        <w:spacing w:after="0"/>
        <w:rPr>
          <w:rFonts w:cs="Times New Roman"/>
        </w:rPr>
      </w:pPr>
    </w:p>
    <w:p w14:paraId="089F6FB3" w14:textId="77777777" w:rsidR="00EB4596" w:rsidRDefault="00EB4596" w:rsidP="0091058B">
      <w:pPr>
        <w:spacing w:after="0"/>
        <w:rPr>
          <w:rFonts w:cs="Times New Roman"/>
        </w:rPr>
      </w:pPr>
    </w:p>
    <w:p w14:paraId="1FDA6E8C" w14:textId="77777777" w:rsidR="00EB4596" w:rsidRPr="009368AD" w:rsidRDefault="00EB4596" w:rsidP="0091058B">
      <w:pPr>
        <w:spacing w:after="0"/>
        <w:rPr>
          <w:rFonts w:cs="Times New Roman"/>
        </w:rPr>
      </w:pPr>
    </w:p>
    <w:p w14:paraId="7866AC25" w14:textId="5970CA08" w:rsidR="00EB4596" w:rsidRPr="00BD165F" w:rsidRDefault="00EB4596">
      <w:pPr>
        <w:pStyle w:val="esimees"/>
        <w:spacing w:after="0"/>
      </w:pPr>
      <w:r>
        <w:t>Lauri Hussar</w:t>
      </w:r>
    </w:p>
    <w:p w14:paraId="55763224" w14:textId="77777777" w:rsidR="0091058B" w:rsidRDefault="0091058B" w:rsidP="0091058B">
      <w:pPr>
        <w:pStyle w:val="esimees"/>
        <w:spacing w:after="0"/>
      </w:pPr>
      <w:r w:rsidRPr="00BD165F">
        <w:t>Riigikogu esimees</w:t>
      </w:r>
    </w:p>
    <w:p w14:paraId="326E82FE" w14:textId="77777777" w:rsidR="0091058B" w:rsidRPr="00BD165F" w:rsidRDefault="0091058B" w:rsidP="00BD165F">
      <w:pPr>
        <w:pStyle w:val="Standard"/>
        <w:tabs>
          <w:tab w:val="left" w:pos="0"/>
        </w:tabs>
        <w:jc w:val="both"/>
      </w:pPr>
    </w:p>
    <w:p w14:paraId="54A42409" w14:textId="743F46EA" w:rsidR="000D45C4" w:rsidRDefault="0091058B" w:rsidP="000D45C4">
      <w:pPr>
        <w:pStyle w:val="vastuvtmisekohajakuupevamrge"/>
      </w:pPr>
      <w:r w:rsidRPr="00BD165F">
        <w:t>Tallinn,</w:t>
      </w:r>
      <w:r w:rsidRPr="00BD165F">
        <w:tab/>
      </w:r>
      <w:r w:rsidRPr="00BD165F">
        <w:tab/>
        <w:t>20</w:t>
      </w:r>
      <w:r w:rsidR="00EB4596">
        <w:t>26</w:t>
      </w:r>
    </w:p>
    <w:p w14:paraId="38075E56" w14:textId="77777777" w:rsidR="000D45C4" w:rsidRPr="000D45C4" w:rsidRDefault="000D45C4" w:rsidP="000D45C4">
      <w:pPr>
        <w:pStyle w:val="seadusetekstialunejoon"/>
      </w:pPr>
    </w:p>
    <w:p w14:paraId="0DBAE6C2" w14:textId="38EB2F1B" w:rsidR="0091058B" w:rsidRDefault="0091058B" w:rsidP="005734A8">
      <w:pPr>
        <w:pStyle w:val="joonealunemenetlusinfo"/>
      </w:pPr>
      <w:r w:rsidRPr="00BD165F">
        <w:t>Algata</w:t>
      </w:r>
      <w:r w:rsidR="00CB6ACA">
        <w:t>b</w:t>
      </w:r>
      <w:r w:rsidR="00EB4596">
        <w:t xml:space="preserve"> </w:t>
      </w:r>
      <w:r w:rsidR="006756D3">
        <w:t xml:space="preserve">Riigikogu liige </w:t>
      </w:r>
      <w:r w:rsidR="0064275B" w:rsidRPr="0064275B">
        <w:t>Tanel Tein</w:t>
      </w:r>
      <w:r w:rsidR="0064275B">
        <w:t xml:space="preserve"> 14.01.2026</w:t>
      </w:r>
      <w:r w:rsidR="0062157C">
        <w:t>.</w:t>
      </w:r>
    </w:p>
    <w:p w14:paraId="085C9E02" w14:textId="77777777" w:rsidR="00C4546A" w:rsidRDefault="00C4546A" w:rsidP="005734A8">
      <w:pPr>
        <w:pStyle w:val="joonealunemenetlusinfo"/>
      </w:pPr>
    </w:p>
    <w:p w14:paraId="64266CF2" w14:textId="0AB7AF17" w:rsidR="00C4546A" w:rsidRPr="00BD165F" w:rsidRDefault="00C4546A" w:rsidP="0062157C">
      <w:pPr>
        <w:spacing w:after="0"/>
      </w:pPr>
    </w:p>
    <w:sectPr w:rsidR="00C4546A" w:rsidRPr="00BD165F" w:rsidSect="00711F13">
      <w:footerReference w:type="default" r:id="rId7"/>
      <w:footerReference w:type="first" r:id="rId8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D413" w14:textId="77777777" w:rsidR="00BC7514" w:rsidRDefault="00BC7514" w:rsidP="00FC6F33">
      <w:pPr>
        <w:spacing w:after="0"/>
      </w:pPr>
      <w:r>
        <w:separator/>
      </w:r>
    </w:p>
  </w:endnote>
  <w:endnote w:type="continuationSeparator" w:id="0">
    <w:p w14:paraId="38AAABF2" w14:textId="77777777" w:rsidR="00BC7514" w:rsidRDefault="00BC7514" w:rsidP="00FC6F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5F8C901A" w14:textId="0271DF0D" w:rsidR="00FC6F33" w:rsidRDefault="00BF724D" w:rsidP="00FC6F33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9EF3" w14:textId="77777777" w:rsidR="0085470A" w:rsidRDefault="0085470A" w:rsidP="0085470A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3BC0" w14:textId="77777777" w:rsidR="00BC7514" w:rsidRDefault="00BC7514" w:rsidP="00FC6F33">
      <w:pPr>
        <w:spacing w:after="0"/>
      </w:pPr>
      <w:r>
        <w:separator/>
      </w:r>
    </w:p>
  </w:footnote>
  <w:footnote w:type="continuationSeparator" w:id="0">
    <w:p w14:paraId="2C7BF987" w14:textId="77777777" w:rsidR="00BC7514" w:rsidRDefault="00BC7514" w:rsidP="00FC6F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6AE5"/>
    <w:multiLevelType w:val="hybridMultilevel"/>
    <w:tmpl w:val="DC1C9F58"/>
    <w:lvl w:ilvl="0" w:tplc="5AA01E60">
      <w:start w:val="1"/>
      <w:numFmt w:val="decimal"/>
      <w:pStyle w:val="Pealkiri4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92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99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06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13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1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28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35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277" w:hanging="180"/>
      </w:pPr>
      <w:rPr>
        <w:rFonts w:cs="Times New Roman"/>
      </w:rPr>
    </w:lvl>
  </w:abstractNum>
  <w:num w:numId="1" w16cid:durableId="3164979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8B"/>
    <w:rsid w:val="0000547F"/>
    <w:rsid w:val="000152E5"/>
    <w:rsid w:val="00047037"/>
    <w:rsid w:val="00076605"/>
    <w:rsid w:val="00082B91"/>
    <w:rsid w:val="000B792D"/>
    <w:rsid w:val="000C6518"/>
    <w:rsid w:val="000D45C4"/>
    <w:rsid w:val="00150662"/>
    <w:rsid w:val="001D6D60"/>
    <w:rsid w:val="002303A8"/>
    <w:rsid w:val="002756A2"/>
    <w:rsid w:val="00284BD5"/>
    <w:rsid w:val="00285571"/>
    <w:rsid w:val="00296E69"/>
    <w:rsid w:val="002A6876"/>
    <w:rsid w:val="002E18F2"/>
    <w:rsid w:val="00351015"/>
    <w:rsid w:val="00353A5C"/>
    <w:rsid w:val="00363F56"/>
    <w:rsid w:val="003A0483"/>
    <w:rsid w:val="003B386E"/>
    <w:rsid w:val="003C58ED"/>
    <w:rsid w:val="003E6A64"/>
    <w:rsid w:val="00453216"/>
    <w:rsid w:val="0046063E"/>
    <w:rsid w:val="0046374F"/>
    <w:rsid w:val="004B237D"/>
    <w:rsid w:val="004C1139"/>
    <w:rsid w:val="004D1A48"/>
    <w:rsid w:val="004D474B"/>
    <w:rsid w:val="004D5091"/>
    <w:rsid w:val="005643F3"/>
    <w:rsid w:val="005734A8"/>
    <w:rsid w:val="005D55C2"/>
    <w:rsid w:val="006112A0"/>
    <w:rsid w:val="0062157C"/>
    <w:rsid w:val="00635A4B"/>
    <w:rsid w:val="0064275B"/>
    <w:rsid w:val="006756D3"/>
    <w:rsid w:val="006B035B"/>
    <w:rsid w:val="006E442C"/>
    <w:rsid w:val="00711F13"/>
    <w:rsid w:val="0072777C"/>
    <w:rsid w:val="00764412"/>
    <w:rsid w:val="00781F13"/>
    <w:rsid w:val="00787B64"/>
    <w:rsid w:val="0085470A"/>
    <w:rsid w:val="008B0AB0"/>
    <w:rsid w:val="008D7D2D"/>
    <w:rsid w:val="008E34C1"/>
    <w:rsid w:val="0091058B"/>
    <w:rsid w:val="009118BE"/>
    <w:rsid w:val="00966E3C"/>
    <w:rsid w:val="009770AC"/>
    <w:rsid w:val="009D1953"/>
    <w:rsid w:val="009F5984"/>
    <w:rsid w:val="00A1131C"/>
    <w:rsid w:val="00A614D8"/>
    <w:rsid w:val="00A93A1B"/>
    <w:rsid w:val="00AF3201"/>
    <w:rsid w:val="00B426D2"/>
    <w:rsid w:val="00B50851"/>
    <w:rsid w:val="00B91CFC"/>
    <w:rsid w:val="00BB6787"/>
    <w:rsid w:val="00BC7514"/>
    <w:rsid w:val="00BD7082"/>
    <w:rsid w:val="00BF724D"/>
    <w:rsid w:val="00C226B8"/>
    <w:rsid w:val="00C42B4C"/>
    <w:rsid w:val="00C4546A"/>
    <w:rsid w:val="00C61185"/>
    <w:rsid w:val="00C8718F"/>
    <w:rsid w:val="00CA3BA2"/>
    <w:rsid w:val="00CB6ACA"/>
    <w:rsid w:val="00CD36E2"/>
    <w:rsid w:val="00D03545"/>
    <w:rsid w:val="00D1678E"/>
    <w:rsid w:val="00D45A0D"/>
    <w:rsid w:val="00D818AF"/>
    <w:rsid w:val="00D858F2"/>
    <w:rsid w:val="00D858F4"/>
    <w:rsid w:val="00DA1017"/>
    <w:rsid w:val="00DA71AE"/>
    <w:rsid w:val="00E444E4"/>
    <w:rsid w:val="00E67BC5"/>
    <w:rsid w:val="00EB4596"/>
    <w:rsid w:val="00EB6AE2"/>
    <w:rsid w:val="00ED3B10"/>
    <w:rsid w:val="00F172E9"/>
    <w:rsid w:val="00F70F8F"/>
    <w:rsid w:val="00FC6F33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AB7F"/>
  <w15:docId w15:val="{5AFAF212-260E-4400-94CB-593CA4A1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t-EE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/>
    <w:lsdException w:name="heading 2" w:semiHidden="1" w:uiPriority="9" w:unhideWhenUsed="1"/>
    <w:lsdException w:name="heading 3" w:semiHidden="1" w:uiPriority="9" w:qFormat="1"/>
    <w:lsdException w:name="heading 4" w:semiHidden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semiHidden/>
    <w:qFormat/>
    <w:rsid w:val="00B91CFC"/>
  </w:style>
  <w:style w:type="paragraph" w:styleId="Pealkiri1">
    <w:name w:val="heading 1"/>
    <w:basedOn w:val="Normaallaad"/>
    <w:next w:val="Normaallaad"/>
    <w:link w:val="Pealkiri1Mrk"/>
    <w:uiPriority w:val="9"/>
    <w:semiHidden/>
    <w:rsid w:val="00FC6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005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18F2"/>
    <w:pPr>
      <w:keepNext/>
      <w:keepLines/>
      <w:spacing w:before="200" w:after="0" w:line="276" w:lineRule="auto"/>
      <w:jc w:val="left"/>
      <w:outlineLvl w:val="2"/>
    </w:pPr>
    <w:rPr>
      <w:rFonts w:ascii="Cambria" w:eastAsia="MS Gothic" w:hAnsi="Cambria" w:cs="Times New Roman"/>
      <w:b/>
      <w:bCs/>
      <w:color w:val="4F81BD"/>
      <w:sz w:val="20"/>
      <w:szCs w:val="20"/>
      <w:lang w:eastAsia="et-EE"/>
    </w:rPr>
  </w:style>
  <w:style w:type="paragraph" w:styleId="Pealkiri4">
    <w:name w:val="heading 4"/>
    <w:basedOn w:val="Normaallaad"/>
    <w:next w:val="Normaallaad"/>
    <w:link w:val="Pealkiri4Mrk"/>
    <w:autoRedefine/>
    <w:uiPriority w:val="99"/>
    <w:semiHidden/>
    <w:qFormat/>
    <w:rsid w:val="002E18F2"/>
    <w:pPr>
      <w:keepNext/>
      <w:keepLines/>
      <w:numPr>
        <w:numId w:val="1"/>
      </w:numPr>
      <w:spacing w:before="480" w:after="480" w:line="360" w:lineRule="auto"/>
      <w:ind w:left="714" w:hanging="357"/>
      <w:outlineLvl w:val="3"/>
    </w:pPr>
    <w:rPr>
      <w:rFonts w:eastAsia="Times New Roman" w:cs="Times New Roman"/>
      <w:bCs/>
      <w:iCs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autoRedefine/>
    <w:qFormat/>
    <w:rsid w:val="003E6A64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autoRedefine/>
    <w:qFormat/>
    <w:rsid w:val="003E6A64"/>
    <w:pPr>
      <w:widowControl w:val="0"/>
      <w:autoSpaceDN w:val="0"/>
      <w:adjustRightInd w:val="0"/>
      <w:spacing w:before="120" w:after="48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pealkiri">
    <w:name w:val="§_pealkiri"/>
    <w:basedOn w:val="Normaallaad"/>
    <w:autoRedefine/>
    <w:qFormat/>
    <w:rsid w:val="003E6A64"/>
    <w:pPr>
      <w:widowControl w:val="0"/>
      <w:autoSpaceDN w:val="0"/>
      <w:adjustRightInd w:val="0"/>
      <w:spacing w:before="240" w:after="0"/>
    </w:pPr>
    <w:rPr>
      <w:rFonts w:eastAsia="Times New Roman" w:cs="Times New Roman"/>
      <w:b/>
      <w:lang w:eastAsia="et-EE"/>
    </w:rPr>
  </w:style>
  <w:style w:type="paragraph" w:customStyle="1" w:styleId="EELNUmrge">
    <w:name w:val="EELNÕU märge"/>
    <w:next w:val="eelnunumber"/>
    <w:autoRedefine/>
    <w:semiHidden/>
    <w:qFormat/>
    <w:rsid w:val="006112A0"/>
    <w:pPr>
      <w:spacing w:before="120" w:after="0"/>
      <w:jc w:val="right"/>
    </w:pPr>
    <w:rPr>
      <w:rFonts w:eastAsia="Times New Roman" w:cs="Times New Roman"/>
      <w:lang w:eastAsia="et-EE"/>
    </w:rPr>
  </w:style>
  <w:style w:type="paragraph" w:customStyle="1" w:styleId="muudatustesissejuhatus">
    <w:name w:val="muudatuste sissejuhatus"/>
    <w:basedOn w:val="Normaallaad"/>
    <w:next w:val="muutmisksk"/>
    <w:autoRedefine/>
    <w:qFormat/>
    <w:rsid w:val="003E6A64"/>
    <w:pPr>
      <w:widowControl w:val="0"/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autoRedefine/>
    <w:qFormat/>
    <w:rsid w:val="00B91CFC"/>
    <w:pPr>
      <w:widowControl w:val="0"/>
      <w:autoSpaceDN w:val="0"/>
      <w:adjustRightInd w:val="0"/>
      <w:spacing w:before="240" w:after="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autoRedefine/>
    <w:qFormat/>
    <w:rsid w:val="005734A8"/>
    <w:pPr>
      <w:suppressAutoHyphens/>
      <w:autoSpaceDN w:val="0"/>
      <w:adjustRightInd w:val="0"/>
      <w:spacing w:after="0"/>
    </w:pPr>
    <w:rPr>
      <w:rFonts w:eastAsia="Times New Roman" w:cs="Times New Roman"/>
      <w:lang w:eastAsia="et-EE"/>
    </w:rPr>
  </w:style>
  <w:style w:type="paragraph" w:customStyle="1" w:styleId="le1reapikkuseulatuvnimetus">
    <w:name w:val="üle 1 reapikkuse ulatuv § nimetus"/>
    <w:basedOn w:val="Normaallaad"/>
    <w:next w:val="muudetavtekstboldis"/>
    <w:autoRedefine/>
    <w:qFormat/>
    <w:rsid w:val="00B91CFC"/>
    <w:pPr>
      <w:tabs>
        <w:tab w:val="left" w:pos="680"/>
        <w:tab w:val="left" w:pos="737"/>
      </w:tabs>
      <w:suppressAutoHyphens/>
      <w:autoSpaceDN w:val="0"/>
      <w:adjustRightInd w:val="0"/>
      <w:spacing w:after="0"/>
    </w:pPr>
    <w:rPr>
      <w:rFonts w:eastAsia="Times New Roman" w:cs="Times New Roman"/>
      <w:b/>
      <w:lang w:eastAsia="et-EE"/>
    </w:rPr>
  </w:style>
  <w:style w:type="paragraph" w:customStyle="1" w:styleId="uuspeatkijaotis">
    <w:name w:val="uus peatüki (jaotis"/>
    <w:aliases w:val="osa,jagu ) pealkiri"/>
    <w:basedOn w:val="Normaallaad"/>
    <w:autoRedefine/>
    <w:qFormat/>
    <w:rsid w:val="00D858F4"/>
    <w:pPr>
      <w:widowControl w:val="0"/>
      <w:autoSpaceDN w:val="0"/>
      <w:adjustRightInd w:val="0"/>
      <w:spacing w:after="120"/>
      <w:jc w:val="center"/>
    </w:pPr>
    <w:rPr>
      <w:rFonts w:eastAsia="Times New Roman" w:cs="Times New Roman"/>
      <w:b/>
      <w:caps/>
      <w:lang w:eastAsia="et-EE"/>
    </w:rPr>
  </w:style>
  <w:style w:type="paragraph" w:customStyle="1" w:styleId="uuspeatkiosa">
    <w:name w:val="uus peatüki (osa"/>
    <w:aliases w:val="jagu,jaotis) nr"/>
    <w:basedOn w:val="uuspeatkijaotis"/>
    <w:next w:val="uuspeatkijaotis"/>
    <w:autoRedefine/>
    <w:qFormat/>
    <w:rsid w:val="00D858F4"/>
    <w:pPr>
      <w:spacing w:before="120" w:after="0"/>
    </w:pPr>
    <w:rPr>
      <w:b w:val="0"/>
    </w:rPr>
  </w:style>
  <w:style w:type="paragraph" w:customStyle="1" w:styleId="muudetavtekstboldis">
    <w:name w:val="muudetav tekst boldis"/>
    <w:basedOn w:val="muudetavtekst"/>
    <w:autoRedefine/>
    <w:qFormat/>
    <w:rsid w:val="00B91CFC"/>
    <w:pPr>
      <w:jc w:val="left"/>
    </w:pPr>
    <w:rPr>
      <w:rFonts w:eastAsia="MS Gothic"/>
      <w:b/>
    </w:rPr>
  </w:style>
  <w:style w:type="paragraph" w:customStyle="1" w:styleId="esimees">
    <w:name w:val="esimees"/>
    <w:basedOn w:val="Normaallaad"/>
    <w:qFormat/>
    <w:rsid w:val="006112A0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seadusetekstialunejoon"/>
    <w:autoRedefine/>
    <w:qFormat/>
    <w:rsid w:val="000D45C4"/>
    <w:pPr>
      <w:widowControl w:val="0"/>
      <w:tabs>
        <w:tab w:val="left" w:pos="1701"/>
      </w:tabs>
      <w:autoSpaceDN w:val="0"/>
      <w:adjustRightInd w:val="0"/>
      <w:spacing w:after="0"/>
      <w:jc w:val="left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00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s">
    <w:name w:val="header"/>
    <w:basedOn w:val="Normaallaad"/>
    <w:link w:val="PisMrk"/>
    <w:uiPriority w:val="99"/>
    <w:semiHidden/>
    <w:rsid w:val="00FC6F33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semiHidden/>
    <w:rsid w:val="00B91CFC"/>
  </w:style>
  <w:style w:type="paragraph" w:styleId="Jalus">
    <w:name w:val="footer"/>
    <w:basedOn w:val="Normaallaad"/>
    <w:link w:val="JalusMrk"/>
    <w:uiPriority w:val="99"/>
    <w:semiHidden/>
    <w:rsid w:val="00FC6F33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semiHidden/>
    <w:rsid w:val="00B91CFC"/>
  </w:style>
  <w:style w:type="character" w:customStyle="1" w:styleId="Pealkiri2Mrk">
    <w:name w:val="Pealkiri 2 Märk"/>
    <w:basedOn w:val="Liguvaikefont"/>
    <w:link w:val="Pealkiri2"/>
    <w:uiPriority w:val="9"/>
    <w:semiHidden/>
    <w:rsid w:val="00005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elnumrge0">
    <w:name w:val="eelnõu märge"/>
    <w:basedOn w:val="EELNUmrge"/>
    <w:autoRedefine/>
    <w:qFormat/>
    <w:rsid w:val="005734A8"/>
    <w:pPr>
      <w:spacing w:before="0"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2E18F2"/>
    <w:rPr>
      <w:rFonts w:ascii="Cambria" w:eastAsia="MS Gothic" w:hAnsi="Cambria" w:cs="Times New Roman"/>
      <w:b/>
      <w:bCs/>
      <w:color w:val="4F81BD"/>
      <w:sz w:val="20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uiPriority w:val="99"/>
    <w:semiHidden/>
    <w:rsid w:val="00B91CFC"/>
    <w:rPr>
      <w:rFonts w:eastAsia="Times New Roman" w:cs="Times New Roman"/>
      <w:bCs/>
      <w:iCs/>
      <w:lang w:eastAsia="et-EE"/>
    </w:rPr>
  </w:style>
  <w:style w:type="paragraph" w:styleId="Loendilik">
    <w:name w:val="List Paragraph"/>
    <w:basedOn w:val="Normaallaad"/>
    <w:uiPriority w:val="34"/>
    <w:semiHidden/>
    <w:qFormat/>
    <w:rsid w:val="002E18F2"/>
    <w:pPr>
      <w:spacing w:after="200" w:line="276" w:lineRule="auto"/>
      <w:ind w:left="720"/>
      <w:contextualSpacing/>
      <w:jc w:val="left"/>
    </w:pPr>
    <w:rPr>
      <w:rFonts w:ascii="Calibri" w:eastAsia="MS Mincho" w:hAnsi="Calibri" w:cs="Times New Roman"/>
      <w:sz w:val="22"/>
      <w:szCs w:val="22"/>
      <w:lang w:eastAsia="et-EE"/>
    </w:rPr>
  </w:style>
  <w:style w:type="character" w:styleId="Kommentaariviide">
    <w:name w:val="annotation reference"/>
    <w:semiHidden/>
    <w:rsid w:val="002E18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2E18F2"/>
    <w:pPr>
      <w:spacing w:after="0"/>
      <w:jc w:val="left"/>
    </w:pPr>
    <w:rPr>
      <w:rFonts w:eastAsia="Times New Roman" w:cs="Times New Roman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semiHidden/>
    <w:rsid w:val="00B91CFC"/>
    <w:rPr>
      <w:rFonts w:eastAsia="Times New Roman" w:cs="Times New Roman"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rsid w:val="002E18F2"/>
    <w:pPr>
      <w:spacing w:after="0"/>
      <w:jc w:val="left"/>
    </w:pPr>
    <w:rPr>
      <w:rFonts w:ascii="Tahoma" w:eastAsia="MS Mincho" w:hAnsi="Tahoma" w:cs="Times New Roman"/>
      <w:sz w:val="16"/>
      <w:szCs w:val="16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91CFC"/>
    <w:rPr>
      <w:rFonts w:ascii="Tahoma" w:eastAsia="MS Mincho" w:hAnsi="Tahoma" w:cs="Times New Roman"/>
      <w:sz w:val="16"/>
      <w:szCs w:val="16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2E18F2"/>
    <w:pPr>
      <w:spacing w:after="200"/>
    </w:pPr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91CFC"/>
    <w:rPr>
      <w:rFonts w:eastAsia="Times New Roman" w:cs="Times New Roman"/>
      <w:b/>
      <w:bCs/>
      <w:sz w:val="20"/>
      <w:szCs w:val="20"/>
      <w:lang w:eastAsia="et-EE"/>
    </w:rPr>
  </w:style>
  <w:style w:type="paragraph" w:styleId="Normaallaadveeb">
    <w:name w:val="Normal (Web)"/>
    <w:basedOn w:val="Normaallaad"/>
    <w:uiPriority w:val="99"/>
    <w:semiHidden/>
    <w:rsid w:val="002E18F2"/>
    <w:pPr>
      <w:spacing w:before="240" w:after="0"/>
      <w:jc w:val="left"/>
    </w:pPr>
    <w:rPr>
      <w:rFonts w:eastAsia="Times New Roman" w:cs="Times New Roman"/>
      <w:lang w:eastAsia="et-EE"/>
    </w:rPr>
  </w:style>
  <w:style w:type="paragraph" w:styleId="Taandegakehatekst">
    <w:name w:val="Body Text Indent"/>
    <w:basedOn w:val="Normaallaad"/>
    <w:link w:val="TaandegakehatekstMrk"/>
    <w:semiHidden/>
    <w:rsid w:val="002E18F2"/>
    <w:pPr>
      <w:widowControl w:val="0"/>
      <w:spacing w:after="120"/>
      <w:ind w:left="1080"/>
    </w:pPr>
    <w:rPr>
      <w:rFonts w:eastAsia="Times New Roman" w:cs="Times New Roman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2E18F2"/>
    <w:rPr>
      <w:rFonts w:eastAsia="Times New Roman" w:cs="Times New Roman"/>
      <w:lang w:eastAsia="et-EE"/>
    </w:rPr>
  </w:style>
  <w:style w:type="character" w:styleId="Hperlink">
    <w:name w:val="Hyperlink"/>
    <w:uiPriority w:val="99"/>
    <w:semiHidden/>
    <w:rsid w:val="002E18F2"/>
    <w:rPr>
      <w:color w:val="0000FF"/>
      <w:sz w:val="24"/>
      <w:szCs w:val="24"/>
      <w:u w:val="single"/>
      <w:bdr w:val="none" w:sz="0" w:space="0" w:color="auto" w:frame="1"/>
    </w:rPr>
  </w:style>
  <w:style w:type="paragraph" w:styleId="Redaktsioon">
    <w:name w:val="Revision"/>
    <w:hidden/>
    <w:uiPriority w:val="99"/>
    <w:semiHidden/>
    <w:rsid w:val="002E18F2"/>
    <w:pPr>
      <w:spacing w:after="0"/>
      <w:jc w:val="left"/>
    </w:pPr>
    <w:rPr>
      <w:rFonts w:ascii="Calibri" w:eastAsia="MS Mincho" w:hAnsi="Calibri" w:cs="Times New Roman"/>
      <w:sz w:val="22"/>
      <w:szCs w:val="22"/>
      <w:lang w:eastAsia="et-EE"/>
    </w:rPr>
  </w:style>
  <w:style w:type="paragraph" w:customStyle="1" w:styleId="Standard">
    <w:name w:val="Standard"/>
    <w:rsid w:val="002E18F2"/>
    <w:pPr>
      <w:suppressAutoHyphens/>
      <w:autoSpaceDN w:val="0"/>
      <w:spacing w:after="0"/>
      <w:jc w:val="left"/>
    </w:pPr>
    <w:rPr>
      <w:rFonts w:eastAsia="Times New Roman" w:cs="Times New Roman"/>
      <w:kern w:val="3"/>
      <w:lang w:eastAsia="zh-CN"/>
    </w:rPr>
  </w:style>
  <w:style w:type="paragraph" w:customStyle="1" w:styleId="seadusetekstialunejoon">
    <w:name w:val="seaduse teksti alune joon"/>
    <w:basedOn w:val="vastuvtmisekohajakuupevamrge"/>
    <w:autoRedefine/>
    <w:qFormat/>
    <w:rsid w:val="000D45C4"/>
    <w:pPr>
      <w:pBdr>
        <w:bottom w:val="single" w:sz="4" w:space="1" w:color="auto"/>
      </w:pBdr>
    </w:pPr>
  </w:style>
  <w:style w:type="paragraph" w:customStyle="1" w:styleId="muudetavtekstalljoonega">
    <w:name w:val="muudetav tekst alljoonega"/>
    <w:basedOn w:val="muudetavtekst"/>
    <w:autoRedefine/>
    <w:qFormat/>
    <w:rsid w:val="005734A8"/>
    <w:rPr>
      <w:u w:val="single"/>
    </w:rPr>
  </w:style>
  <w:style w:type="paragraph" w:customStyle="1" w:styleId="muutmiskskalljoonega">
    <w:name w:val="muutmiskäsk alljoonega"/>
    <w:basedOn w:val="muutmisksk"/>
    <w:autoRedefine/>
    <w:qFormat/>
    <w:rsid w:val="00D45A0D"/>
    <w:rPr>
      <w:u w:val="single"/>
    </w:rPr>
  </w:style>
  <w:style w:type="paragraph" w:customStyle="1" w:styleId="normitehnilisedmrkused">
    <w:name w:val="normitehnilised märkused"/>
    <w:basedOn w:val="muudetavtekst"/>
    <w:autoRedefine/>
    <w:qFormat/>
    <w:rsid w:val="00C61185"/>
    <w:pPr>
      <w:spacing w:after="120"/>
    </w:pPr>
  </w:style>
  <w:style w:type="paragraph" w:customStyle="1" w:styleId="muudetavtekstboldisallajoonituna">
    <w:name w:val="muudetav tekst boldis allajoonituna"/>
    <w:basedOn w:val="muudetavtekstboldis"/>
    <w:autoRedefine/>
    <w:qFormat/>
    <w:rsid w:val="00FE5914"/>
    <w:pPr>
      <w:jc w:val="both"/>
    </w:pPr>
    <w:rPr>
      <w:u w:val="single"/>
    </w:rPr>
  </w:style>
  <w:style w:type="paragraph" w:customStyle="1" w:styleId="komisjoniesimehenimi">
    <w:name w:val="komisjoni esimehe nimi"/>
    <w:basedOn w:val="Normaallaad"/>
    <w:next w:val="esimees"/>
    <w:autoRedefine/>
    <w:qFormat/>
    <w:rsid w:val="000B792D"/>
    <w:pPr>
      <w:widowControl w:val="0"/>
      <w:autoSpaceDN w:val="0"/>
      <w:adjustRightInd w:val="0"/>
      <w:spacing w:before="360" w:after="0"/>
      <w:jc w:val="left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autoRedefine/>
    <w:qFormat/>
    <w:rsid w:val="00FE5914"/>
  </w:style>
  <w:style w:type="paragraph" w:customStyle="1" w:styleId="kinnitatuddigitaalselt">
    <w:name w:val="kinnitatud digitaalselt"/>
    <w:basedOn w:val="Normaallaad"/>
    <w:next w:val="komisjoniesimehenimi"/>
    <w:autoRedefine/>
    <w:qFormat/>
    <w:rsid w:val="000B792D"/>
    <w:pPr>
      <w:widowControl w:val="0"/>
      <w:autoSpaceDN w:val="0"/>
      <w:adjustRightInd w:val="0"/>
      <w:spacing w:before="240" w:after="0"/>
      <w:jc w:val="left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autoRedefine/>
    <w:qFormat/>
    <w:rsid w:val="00DA1017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ller\it$\plangid\DAO\muutmise_seaduse_eelno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muutmise_seaduse_eelnou.dotx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Tiiu Mäe</dc:creator>
  <cp:lastModifiedBy>Raina Liiv</cp:lastModifiedBy>
  <cp:revision>2</cp:revision>
  <cp:lastPrinted>2026-01-13T11:51:00Z</cp:lastPrinted>
  <dcterms:created xsi:type="dcterms:W3CDTF">2026-01-14T12:06:00Z</dcterms:created>
  <dcterms:modified xsi:type="dcterms:W3CDTF">2026-01-14T12:06:00Z</dcterms:modified>
</cp:coreProperties>
</file>