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34CA6" w14:textId="03C04B6F" w:rsidR="00AA2F0E" w:rsidRPr="00DA0246" w:rsidRDefault="00E36BAC" w:rsidP="00AA2F0E">
      <w:pPr>
        <w:spacing w:after="0" w:line="240" w:lineRule="auto"/>
        <w:jc w:val="center"/>
        <w:rPr>
          <w:rFonts w:ascii="Times New Roman" w:hAnsi="Times New Roman" w:cs="Times New Roman"/>
          <w:color w:val="ED0000"/>
          <w:sz w:val="24"/>
          <w:szCs w:val="24"/>
        </w:rPr>
      </w:pPr>
      <w:r w:rsidRPr="00DA0246">
        <w:rPr>
          <w:rFonts w:ascii="Times New Roman" w:hAnsi="Times New Roman" w:cs="Times New Roman"/>
          <w:noProof/>
          <w:color w:val="ED0000"/>
          <w:sz w:val="24"/>
          <w:szCs w:val="24"/>
          <w:lang w:eastAsia="et-EE"/>
        </w:rPr>
        <w:drawing>
          <wp:inline distT="0" distB="0" distL="0" distR="0" wp14:anchorId="22AC70CC" wp14:editId="4C700CAA">
            <wp:extent cx="2298700" cy="1028700"/>
            <wp:effectExtent l="0" t="0" r="6350" b="0"/>
            <wp:docPr id="2" name="Pilt 2" descr="RAASIKU Vallavalit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ASIKU Vallavalits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8700" cy="1028700"/>
                    </a:xfrm>
                    <a:prstGeom prst="rect">
                      <a:avLst/>
                    </a:prstGeom>
                    <a:noFill/>
                    <a:ln>
                      <a:noFill/>
                    </a:ln>
                  </pic:spPr>
                </pic:pic>
              </a:graphicData>
            </a:graphic>
          </wp:inline>
        </w:drawing>
      </w:r>
    </w:p>
    <w:p w14:paraId="0ACAA409" w14:textId="77777777" w:rsidR="00E36BAC" w:rsidRPr="00DA0246" w:rsidRDefault="00E36BAC" w:rsidP="005610F5">
      <w:pPr>
        <w:spacing w:after="0" w:line="240" w:lineRule="auto"/>
        <w:jc w:val="both"/>
        <w:rPr>
          <w:rFonts w:ascii="Times New Roman" w:hAnsi="Times New Roman" w:cs="Times New Roman"/>
          <w:color w:val="ED0000"/>
          <w:sz w:val="24"/>
          <w:szCs w:val="24"/>
        </w:rPr>
      </w:pPr>
    </w:p>
    <w:p w14:paraId="1B03AE3C" w14:textId="59A358F3" w:rsidR="008D7119" w:rsidRPr="00DA0246" w:rsidRDefault="00E36BAC" w:rsidP="005610F5">
      <w:pPr>
        <w:spacing w:after="0" w:line="240" w:lineRule="auto"/>
        <w:jc w:val="both"/>
        <w:rPr>
          <w:rFonts w:ascii="Times New Roman" w:hAnsi="Times New Roman" w:cs="Times New Roman"/>
          <w:sz w:val="24"/>
          <w:szCs w:val="24"/>
        </w:rPr>
      </w:pPr>
      <w:r w:rsidRPr="00DA0246">
        <w:rPr>
          <w:rFonts w:ascii="Times New Roman" w:hAnsi="Times New Roman" w:cs="Times New Roman"/>
          <w:sz w:val="24"/>
          <w:szCs w:val="24"/>
        </w:rPr>
        <w:tab/>
      </w:r>
    </w:p>
    <w:p w14:paraId="773FF9C7" w14:textId="796AF58B" w:rsidR="00E36BAC" w:rsidRDefault="00E36BAC" w:rsidP="005610F5">
      <w:pPr>
        <w:spacing w:after="0" w:line="240" w:lineRule="auto"/>
        <w:jc w:val="right"/>
        <w:rPr>
          <w:rFonts w:ascii="Times New Roman" w:hAnsi="Times New Roman" w:cs="Times New Roman"/>
          <w:sz w:val="24"/>
          <w:szCs w:val="24"/>
        </w:rPr>
      </w:pPr>
      <w:r w:rsidRPr="00DA0246">
        <w:rPr>
          <w:rFonts w:ascii="Times New Roman" w:hAnsi="Times New Roman" w:cs="Times New Roman"/>
          <w:i/>
          <w:sz w:val="24"/>
          <w:szCs w:val="24"/>
        </w:rPr>
        <w:t>(kuupäev digiallkirjas</w:t>
      </w:r>
      <w:r w:rsidRPr="00DA0246">
        <w:rPr>
          <w:rFonts w:ascii="Times New Roman" w:hAnsi="Times New Roman" w:cs="Times New Roman"/>
          <w:sz w:val="24"/>
          <w:szCs w:val="24"/>
        </w:rPr>
        <w:t xml:space="preserve">) nr </w:t>
      </w:r>
      <w:r w:rsidR="00FA268E" w:rsidRPr="00DA0246">
        <w:rPr>
          <w:rFonts w:ascii="Times New Roman" w:hAnsi="Times New Roman" w:cs="Times New Roman"/>
          <w:sz w:val="24"/>
          <w:szCs w:val="24"/>
        </w:rPr>
        <w:t>7</w:t>
      </w:r>
      <w:r w:rsidR="00551050" w:rsidRPr="00DA0246">
        <w:rPr>
          <w:rFonts w:ascii="Times New Roman" w:hAnsi="Times New Roman" w:cs="Times New Roman"/>
          <w:sz w:val="24"/>
          <w:szCs w:val="24"/>
        </w:rPr>
        <w:t>-</w:t>
      </w:r>
      <w:r w:rsidR="00185552">
        <w:rPr>
          <w:rFonts w:ascii="Times New Roman" w:hAnsi="Times New Roman" w:cs="Times New Roman"/>
          <w:sz w:val="24"/>
          <w:szCs w:val="24"/>
        </w:rPr>
        <w:t>1</w:t>
      </w:r>
      <w:r w:rsidR="00551050" w:rsidRPr="00DA0246">
        <w:rPr>
          <w:rFonts w:ascii="Times New Roman" w:hAnsi="Times New Roman" w:cs="Times New Roman"/>
          <w:sz w:val="24"/>
          <w:szCs w:val="24"/>
        </w:rPr>
        <w:t>/</w:t>
      </w:r>
      <w:r w:rsidR="00185552">
        <w:rPr>
          <w:rFonts w:ascii="Times New Roman" w:hAnsi="Times New Roman" w:cs="Times New Roman"/>
          <w:sz w:val="24"/>
          <w:szCs w:val="24"/>
        </w:rPr>
        <w:t>21-12</w:t>
      </w:r>
    </w:p>
    <w:p w14:paraId="40817844" w14:textId="77777777" w:rsidR="00AA2F0E" w:rsidRDefault="00AA2F0E" w:rsidP="005610F5">
      <w:pPr>
        <w:spacing w:after="0" w:line="240" w:lineRule="auto"/>
        <w:jc w:val="right"/>
        <w:rPr>
          <w:rFonts w:ascii="Times New Roman" w:hAnsi="Times New Roman" w:cs="Times New Roman"/>
          <w:sz w:val="24"/>
          <w:szCs w:val="24"/>
        </w:rPr>
      </w:pPr>
    </w:p>
    <w:p w14:paraId="0D49CE22" w14:textId="77777777" w:rsidR="00AA2F0E" w:rsidRPr="00DA0246" w:rsidRDefault="00AA2F0E" w:rsidP="005610F5">
      <w:pPr>
        <w:spacing w:after="0" w:line="240" w:lineRule="auto"/>
        <w:jc w:val="right"/>
        <w:rPr>
          <w:rFonts w:ascii="Times New Roman" w:hAnsi="Times New Roman" w:cs="Times New Roman"/>
          <w:sz w:val="24"/>
          <w:szCs w:val="24"/>
        </w:rPr>
      </w:pPr>
    </w:p>
    <w:p w14:paraId="6C5E3A28" w14:textId="77777777" w:rsidR="00E36BAC" w:rsidRDefault="00E36BAC" w:rsidP="005610F5">
      <w:pPr>
        <w:spacing w:after="0" w:line="240" w:lineRule="auto"/>
        <w:jc w:val="both"/>
        <w:rPr>
          <w:rFonts w:ascii="Times New Roman" w:hAnsi="Times New Roman" w:cs="Times New Roman"/>
          <w:sz w:val="24"/>
          <w:szCs w:val="24"/>
        </w:rPr>
      </w:pPr>
      <w:r w:rsidRPr="005610F5">
        <w:rPr>
          <w:rFonts w:ascii="Times New Roman" w:hAnsi="Times New Roman" w:cs="Times New Roman"/>
          <w:sz w:val="24"/>
          <w:szCs w:val="24"/>
        </w:rPr>
        <w:t>TEADE</w:t>
      </w:r>
    </w:p>
    <w:p w14:paraId="4670AD53" w14:textId="77777777" w:rsidR="00123B96" w:rsidRPr="005610F5" w:rsidRDefault="00123B96" w:rsidP="005610F5">
      <w:pPr>
        <w:spacing w:after="0" w:line="240" w:lineRule="auto"/>
        <w:jc w:val="both"/>
        <w:rPr>
          <w:rFonts w:ascii="Times New Roman" w:hAnsi="Times New Roman" w:cs="Times New Roman"/>
          <w:sz w:val="24"/>
          <w:szCs w:val="24"/>
        </w:rPr>
      </w:pPr>
    </w:p>
    <w:p w14:paraId="6D66B625" w14:textId="11AF20AB" w:rsidR="00A524A8" w:rsidRPr="005610F5" w:rsidRDefault="001034B1" w:rsidP="005610F5">
      <w:pPr>
        <w:spacing w:after="0" w:line="240" w:lineRule="auto"/>
        <w:jc w:val="both"/>
        <w:rPr>
          <w:rFonts w:ascii="Times New Roman" w:hAnsi="Times New Roman" w:cs="Times New Roman"/>
          <w:b/>
          <w:sz w:val="24"/>
          <w:szCs w:val="24"/>
        </w:rPr>
      </w:pPr>
      <w:bookmarkStart w:id="0" w:name="_Hlk167113423"/>
      <w:bookmarkStart w:id="1" w:name="_Hlk167719796"/>
      <w:r w:rsidRPr="005610F5">
        <w:rPr>
          <w:rFonts w:ascii="Times New Roman" w:hAnsi="Times New Roman" w:cs="Times New Roman"/>
          <w:b/>
          <w:sz w:val="24"/>
          <w:szCs w:val="24"/>
        </w:rPr>
        <w:t xml:space="preserve">Raasiku Vallavalitsus teatab, et </w:t>
      </w:r>
      <w:bookmarkStart w:id="2" w:name="_Hlk179207962"/>
      <w:r w:rsidRPr="005610F5">
        <w:rPr>
          <w:rFonts w:ascii="Times New Roman" w:hAnsi="Times New Roman" w:cs="Times New Roman"/>
          <w:b/>
          <w:sz w:val="24"/>
          <w:szCs w:val="24"/>
        </w:rPr>
        <w:t xml:space="preserve">Raasiku Vallavalitsuse </w:t>
      </w:r>
      <w:r w:rsidR="00FA268E" w:rsidRPr="005610F5">
        <w:rPr>
          <w:rFonts w:ascii="Times New Roman" w:hAnsi="Times New Roman" w:cs="Times New Roman"/>
          <w:b/>
          <w:sz w:val="24"/>
          <w:szCs w:val="24"/>
        </w:rPr>
        <w:t>30</w:t>
      </w:r>
      <w:r w:rsidR="00A524A8" w:rsidRPr="005610F5">
        <w:rPr>
          <w:rFonts w:ascii="Times New Roman" w:hAnsi="Times New Roman" w:cs="Times New Roman"/>
          <w:b/>
          <w:sz w:val="24"/>
          <w:szCs w:val="24"/>
        </w:rPr>
        <w:t xml:space="preserve">. </w:t>
      </w:r>
      <w:r w:rsidR="00FA268E" w:rsidRPr="005610F5">
        <w:rPr>
          <w:rFonts w:ascii="Times New Roman" w:hAnsi="Times New Roman" w:cs="Times New Roman"/>
          <w:b/>
          <w:sz w:val="24"/>
          <w:szCs w:val="24"/>
        </w:rPr>
        <w:t xml:space="preserve">septembri </w:t>
      </w:r>
      <w:r w:rsidR="00A524A8" w:rsidRPr="005610F5">
        <w:rPr>
          <w:rFonts w:ascii="Times New Roman" w:hAnsi="Times New Roman" w:cs="Times New Roman"/>
          <w:b/>
          <w:sz w:val="24"/>
          <w:szCs w:val="24"/>
        </w:rPr>
        <w:t>202</w:t>
      </w:r>
      <w:r w:rsidR="00BF0241" w:rsidRPr="005610F5">
        <w:rPr>
          <w:rFonts w:ascii="Times New Roman" w:hAnsi="Times New Roman" w:cs="Times New Roman"/>
          <w:b/>
          <w:sz w:val="24"/>
          <w:szCs w:val="24"/>
        </w:rPr>
        <w:t>4</w:t>
      </w:r>
      <w:r w:rsidRPr="005610F5">
        <w:rPr>
          <w:rFonts w:ascii="Times New Roman" w:hAnsi="Times New Roman" w:cs="Times New Roman"/>
          <w:b/>
          <w:sz w:val="24"/>
          <w:szCs w:val="24"/>
        </w:rPr>
        <w:t xml:space="preserve">. a korraldusega nr </w:t>
      </w:r>
      <w:r w:rsidR="00FA268E" w:rsidRPr="005610F5">
        <w:rPr>
          <w:rFonts w:ascii="Times New Roman" w:hAnsi="Times New Roman" w:cs="Times New Roman"/>
          <w:b/>
          <w:sz w:val="24"/>
          <w:szCs w:val="24"/>
        </w:rPr>
        <w:t>3</w:t>
      </w:r>
      <w:r w:rsidR="005610F5" w:rsidRPr="005610F5">
        <w:rPr>
          <w:rFonts w:ascii="Times New Roman" w:hAnsi="Times New Roman" w:cs="Times New Roman"/>
          <w:b/>
          <w:sz w:val="24"/>
          <w:szCs w:val="24"/>
        </w:rPr>
        <w:t>80</w:t>
      </w:r>
      <w:r w:rsidRPr="005610F5">
        <w:rPr>
          <w:rFonts w:ascii="Times New Roman" w:hAnsi="Times New Roman" w:cs="Times New Roman"/>
          <w:b/>
          <w:sz w:val="24"/>
          <w:szCs w:val="24"/>
        </w:rPr>
        <w:t xml:space="preserve"> </w:t>
      </w:r>
      <w:r w:rsidR="005610F5" w:rsidRPr="005610F5">
        <w:rPr>
          <w:rFonts w:ascii="Times New Roman" w:hAnsi="Times New Roman" w:cs="Times New Roman"/>
          <w:b/>
          <w:sz w:val="24"/>
          <w:szCs w:val="24"/>
        </w:rPr>
        <w:t>alga</w:t>
      </w:r>
      <w:r w:rsidRPr="005610F5">
        <w:rPr>
          <w:rFonts w:ascii="Times New Roman" w:hAnsi="Times New Roman" w:cs="Times New Roman"/>
          <w:b/>
          <w:sz w:val="24"/>
          <w:szCs w:val="24"/>
        </w:rPr>
        <w:t xml:space="preserve">tati </w:t>
      </w:r>
      <w:r w:rsidR="005610F5" w:rsidRPr="005610F5">
        <w:rPr>
          <w:rFonts w:ascii="Times New Roman" w:hAnsi="Times New Roman" w:cs="Times New Roman"/>
          <w:b/>
          <w:sz w:val="24"/>
          <w:szCs w:val="24"/>
        </w:rPr>
        <w:t>Raasiku alevikus</w:t>
      </w:r>
      <w:r w:rsidR="00A524A8" w:rsidRPr="005610F5">
        <w:rPr>
          <w:rFonts w:ascii="Times New Roman" w:hAnsi="Times New Roman" w:cs="Times New Roman"/>
          <w:b/>
          <w:sz w:val="24"/>
          <w:szCs w:val="24"/>
        </w:rPr>
        <w:t xml:space="preserve"> asuva </w:t>
      </w:r>
      <w:r w:rsidR="005610F5" w:rsidRPr="005610F5">
        <w:rPr>
          <w:rFonts w:ascii="Times New Roman" w:hAnsi="Times New Roman" w:cs="Times New Roman"/>
          <w:b/>
          <w:sz w:val="24"/>
          <w:szCs w:val="24"/>
        </w:rPr>
        <w:t>Tehase tee 28b</w:t>
      </w:r>
      <w:r w:rsidR="00A524A8" w:rsidRPr="005610F5">
        <w:rPr>
          <w:rFonts w:ascii="Times New Roman" w:hAnsi="Times New Roman" w:cs="Times New Roman"/>
          <w:b/>
          <w:sz w:val="24"/>
          <w:szCs w:val="24"/>
        </w:rPr>
        <w:t xml:space="preserve"> katastriüksuse</w:t>
      </w:r>
      <w:r w:rsidRPr="005610F5">
        <w:rPr>
          <w:rFonts w:ascii="Times New Roman" w:hAnsi="Times New Roman" w:cs="Times New Roman"/>
          <w:b/>
          <w:sz w:val="24"/>
          <w:szCs w:val="24"/>
        </w:rPr>
        <w:t xml:space="preserve"> ja lähiala detailplaneering.</w:t>
      </w:r>
      <w:bookmarkEnd w:id="2"/>
    </w:p>
    <w:p w14:paraId="0A87ECFC" w14:textId="77777777" w:rsidR="005610F5" w:rsidRDefault="005610F5" w:rsidP="005610F5">
      <w:pPr>
        <w:spacing w:after="0" w:line="240" w:lineRule="auto"/>
        <w:jc w:val="both"/>
        <w:rPr>
          <w:rFonts w:ascii="Times New Roman" w:hAnsi="Times New Roman" w:cs="Times New Roman"/>
          <w:bCs/>
          <w:color w:val="ED0000"/>
          <w:sz w:val="24"/>
          <w:szCs w:val="24"/>
        </w:rPr>
      </w:pPr>
    </w:p>
    <w:p w14:paraId="57905F25" w14:textId="77777777" w:rsidR="005610F5" w:rsidRPr="00020AB9" w:rsidRDefault="005610F5" w:rsidP="005610F5">
      <w:pPr>
        <w:spacing w:after="0" w:line="240" w:lineRule="auto"/>
        <w:jc w:val="both"/>
        <w:rPr>
          <w:rFonts w:ascii="Times New Roman" w:hAnsi="Times New Roman" w:cs="Times New Roman"/>
          <w:bCs/>
          <w:sz w:val="24"/>
          <w:szCs w:val="24"/>
        </w:rPr>
      </w:pPr>
      <w:r w:rsidRPr="005610F5">
        <w:rPr>
          <w:rFonts w:ascii="Times New Roman" w:hAnsi="Times New Roman" w:cs="Times New Roman"/>
          <w:bCs/>
          <w:sz w:val="24"/>
          <w:szCs w:val="24"/>
        </w:rPr>
        <w:t xml:space="preserve">Planeeringuala suurus on ligikaudu </w:t>
      </w:r>
      <w:r w:rsidRPr="00020AB9">
        <w:rPr>
          <w:rFonts w:ascii="Times New Roman" w:hAnsi="Times New Roman" w:cs="Times New Roman"/>
          <w:bCs/>
          <w:sz w:val="24"/>
          <w:szCs w:val="24"/>
        </w:rPr>
        <w:t>10</w:t>
      </w:r>
      <w:r w:rsidRPr="005610F5">
        <w:rPr>
          <w:rFonts w:ascii="Times New Roman" w:hAnsi="Times New Roman" w:cs="Times New Roman"/>
          <w:bCs/>
          <w:sz w:val="24"/>
          <w:szCs w:val="24"/>
        </w:rPr>
        <w:t xml:space="preserve"> ha. </w:t>
      </w:r>
      <w:bookmarkStart w:id="3" w:name="_Hlk179804649"/>
      <w:r w:rsidRPr="00020AB9">
        <w:rPr>
          <w:rFonts w:ascii="Times New Roman" w:hAnsi="Times New Roman" w:cs="Times New Roman"/>
          <w:bCs/>
          <w:sz w:val="24"/>
          <w:szCs w:val="24"/>
        </w:rPr>
        <w:t xml:space="preserve">Detailplaneeringuga kavandatakse Raasiku alevikku, Tehase tee 28b kinnistule kaksik- ja ridaelamutest koosnevat elamurajooni, eakate kodu - kogukonnakeskust. Planeeringuga soovitakse kinnistu jagada üheksaks kaksikelamu krundiks, kolmeks ridaelamu krundiks, eakate kodu – kogukonnakeskuse krundiks, lisaks transpordimaa kinnistutele juurdepääsude tagamiseks ning haljasalamaa haljasalade rajamiseks. </w:t>
      </w:r>
    </w:p>
    <w:p w14:paraId="054D7DB2" w14:textId="7C620615" w:rsidR="005610F5" w:rsidRPr="00020AB9" w:rsidRDefault="005610F5" w:rsidP="005610F5">
      <w:pPr>
        <w:spacing w:after="0" w:line="240" w:lineRule="auto"/>
        <w:jc w:val="both"/>
        <w:rPr>
          <w:rFonts w:ascii="Times New Roman" w:hAnsi="Times New Roman" w:cs="Times New Roman"/>
          <w:bCs/>
          <w:sz w:val="24"/>
          <w:szCs w:val="24"/>
        </w:rPr>
      </w:pPr>
      <w:r w:rsidRPr="00020AB9">
        <w:rPr>
          <w:rFonts w:ascii="Times New Roman" w:hAnsi="Times New Roman" w:cs="Times New Roman"/>
          <w:bCs/>
          <w:sz w:val="24"/>
          <w:szCs w:val="24"/>
        </w:rPr>
        <w:t>Detailplaneeringuga muudetakse praeguse maatulundusmaa sihtotstarbega katastriüksus elamumaa ja ühiskondliku hoone katastriüksusteks, määratakse ehitusõigus, hoonestustingimused, lahendatakse liikluskorraldus, juurdepääsud, vajalikud servituudid, tehnovõrkudega varustamine ning haljastus.</w:t>
      </w:r>
    </w:p>
    <w:bookmarkEnd w:id="3"/>
    <w:p w14:paraId="73D42F55" w14:textId="77777777" w:rsidR="005610F5" w:rsidRDefault="005610F5" w:rsidP="005610F5">
      <w:pPr>
        <w:spacing w:after="0" w:line="240" w:lineRule="auto"/>
        <w:jc w:val="both"/>
        <w:rPr>
          <w:rFonts w:ascii="Times New Roman" w:hAnsi="Times New Roman" w:cs="Times New Roman"/>
          <w:bCs/>
          <w:color w:val="ED0000"/>
          <w:sz w:val="24"/>
          <w:szCs w:val="24"/>
        </w:rPr>
      </w:pPr>
    </w:p>
    <w:p w14:paraId="6C28604E" w14:textId="6052C592" w:rsidR="00C24B63" w:rsidRPr="00C24B63" w:rsidRDefault="00C24B63" w:rsidP="00C24B63">
      <w:pPr>
        <w:spacing w:after="0" w:line="240" w:lineRule="auto"/>
        <w:jc w:val="both"/>
        <w:rPr>
          <w:rFonts w:ascii="Times New Roman" w:hAnsi="Times New Roman" w:cs="Times New Roman"/>
          <w:sz w:val="24"/>
          <w:szCs w:val="24"/>
        </w:rPr>
      </w:pPr>
      <w:bookmarkStart w:id="4" w:name="_Hlk179804694"/>
      <w:r w:rsidRPr="005610F5">
        <w:rPr>
          <w:rFonts w:ascii="Times New Roman" w:hAnsi="Times New Roman" w:cs="Times New Roman"/>
          <w:bCs/>
          <w:sz w:val="24"/>
          <w:szCs w:val="24"/>
        </w:rPr>
        <w:t>Detailplaneering on kooskõlas Raasiku üldplaneeringuga.</w:t>
      </w:r>
      <w:r w:rsidRPr="00C24B63">
        <w:rPr>
          <w:rFonts w:ascii="Times New Roman" w:hAnsi="Times New Roman" w:cs="Times New Roman"/>
          <w:bCs/>
          <w:sz w:val="24"/>
          <w:szCs w:val="24"/>
        </w:rPr>
        <w:t xml:space="preserve"> </w:t>
      </w:r>
      <w:r w:rsidRPr="00C24B63">
        <w:rPr>
          <w:rFonts w:ascii="Times New Roman" w:hAnsi="Times New Roman" w:cs="Times New Roman"/>
          <w:sz w:val="24"/>
          <w:szCs w:val="24"/>
        </w:rPr>
        <w:t>Detailplaneeringulahendus ei näe ette planeeringuga kaasnevaid negatiivseid keskkonnamõjusid. Seega KSH läbiviimine detailplaneeringu koostamisel ei ole vajalik. Keskkonnatingimustega arvestamine on võimalik planeerimismenetluse käigus. Käesoleva otsuse ja eelhinnangu eelnõu osas on oma seisukohad andnud Keskkonnaamet 7-1/21-10, 15.03.2024. Detailplaneeringulahendus arvestab Keskkonnaameti arvamustega.</w:t>
      </w:r>
    </w:p>
    <w:bookmarkEnd w:id="4"/>
    <w:p w14:paraId="4DFBFF78" w14:textId="77777777" w:rsidR="00C24B63" w:rsidRDefault="00C24B63" w:rsidP="005610F5">
      <w:pPr>
        <w:spacing w:after="0" w:line="240" w:lineRule="auto"/>
        <w:jc w:val="both"/>
        <w:rPr>
          <w:rFonts w:ascii="Times New Roman" w:hAnsi="Times New Roman" w:cs="Times New Roman"/>
          <w:bCs/>
          <w:color w:val="ED0000"/>
          <w:sz w:val="24"/>
          <w:szCs w:val="24"/>
        </w:rPr>
      </w:pPr>
    </w:p>
    <w:p w14:paraId="106096B0" w14:textId="77777777" w:rsidR="005610F5" w:rsidRPr="005610F5" w:rsidRDefault="005610F5" w:rsidP="005610F5">
      <w:pPr>
        <w:spacing w:after="0" w:line="240" w:lineRule="auto"/>
        <w:jc w:val="both"/>
        <w:rPr>
          <w:rFonts w:ascii="Times New Roman" w:hAnsi="Times New Roman" w:cs="Times New Roman"/>
          <w:bCs/>
          <w:sz w:val="24"/>
          <w:szCs w:val="24"/>
        </w:rPr>
      </w:pPr>
      <w:r w:rsidRPr="005610F5">
        <w:rPr>
          <w:rFonts w:ascii="Times New Roman" w:hAnsi="Times New Roman" w:cs="Times New Roman"/>
          <w:bCs/>
          <w:sz w:val="24"/>
          <w:szCs w:val="24"/>
        </w:rPr>
        <w:t>Planeeringu koostamise käigus viiakse läbi vajalikud uuringud, millede täpne maht ja</w:t>
      </w:r>
    </w:p>
    <w:p w14:paraId="6481959B" w14:textId="77777777" w:rsidR="005610F5" w:rsidRDefault="005610F5" w:rsidP="005610F5">
      <w:pPr>
        <w:spacing w:after="0" w:line="240" w:lineRule="auto"/>
        <w:jc w:val="both"/>
        <w:rPr>
          <w:rFonts w:ascii="Times New Roman" w:hAnsi="Times New Roman" w:cs="Times New Roman"/>
          <w:bCs/>
          <w:sz w:val="24"/>
          <w:szCs w:val="24"/>
        </w:rPr>
      </w:pPr>
      <w:r w:rsidRPr="005610F5">
        <w:rPr>
          <w:rFonts w:ascii="Times New Roman" w:hAnsi="Times New Roman" w:cs="Times New Roman"/>
          <w:bCs/>
          <w:sz w:val="24"/>
          <w:szCs w:val="24"/>
        </w:rPr>
        <w:t>nimekiri täpsustatakse vastavate ametiasutustega planeeringu koostamise käigus.</w:t>
      </w:r>
    </w:p>
    <w:p w14:paraId="7A755E38" w14:textId="77777777" w:rsidR="004E4C5F" w:rsidRPr="005610F5" w:rsidRDefault="004E4C5F" w:rsidP="005610F5">
      <w:pPr>
        <w:spacing w:after="0" w:line="240" w:lineRule="auto"/>
        <w:jc w:val="both"/>
        <w:rPr>
          <w:rFonts w:ascii="Times New Roman" w:hAnsi="Times New Roman" w:cs="Times New Roman"/>
          <w:bCs/>
          <w:sz w:val="24"/>
          <w:szCs w:val="24"/>
        </w:rPr>
      </w:pPr>
    </w:p>
    <w:p w14:paraId="0FED9DB6" w14:textId="77777777" w:rsidR="00123B96" w:rsidRPr="00123B96" w:rsidRDefault="005610F5" w:rsidP="00123B96">
      <w:pPr>
        <w:spacing w:after="0" w:line="240" w:lineRule="auto"/>
        <w:jc w:val="both"/>
        <w:rPr>
          <w:rFonts w:ascii="Times New Roman" w:hAnsi="Times New Roman" w:cs="Times New Roman"/>
          <w:bCs/>
          <w:sz w:val="24"/>
          <w:szCs w:val="24"/>
        </w:rPr>
      </w:pPr>
      <w:bookmarkStart w:id="5" w:name="_Hlk179805049"/>
      <w:r w:rsidRPr="005610F5">
        <w:rPr>
          <w:rFonts w:ascii="Times New Roman" w:hAnsi="Times New Roman" w:cs="Times New Roman"/>
          <w:bCs/>
          <w:sz w:val="24"/>
          <w:szCs w:val="24"/>
        </w:rPr>
        <w:t>Detailplaneeringu algatamise dokumentidega on võimalik tutvuda Raasiku valla</w:t>
      </w:r>
      <w:r w:rsidR="00C24B63" w:rsidRPr="00C24B63">
        <w:rPr>
          <w:rFonts w:ascii="Times New Roman" w:hAnsi="Times New Roman" w:cs="Times New Roman"/>
          <w:bCs/>
          <w:sz w:val="24"/>
          <w:szCs w:val="24"/>
        </w:rPr>
        <w:t xml:space="preserve"> </w:t>
      </w:r>
      <w:r w:rsidRPr="005610F5">
        <w:rPr>
          <w:rFonts w:ascii="Times New Roman" w:hAnsi="Times New Roman" w:cs="Times New Roman"/>
          <w:bCs/>
          <w:sz w:val="24"/>
          <w:szCs w:val="24"/>
        </w:rPr>
        <w:t>kodulehel</w:t>
      </w:r>
      <w:r w:rsidR="00C24B63" w:rsidRPr="00C24B63">
        <w:rPr>
          <w:rFonts w:ascii="Times New Roman" w:hAnsi="Times New Roman" w:cs="Times New Roman"/>
          <w:bCs/>
          <w:sz w:val="24"/>
          <w:szCs w:val="24"/>
        </w:rPr>
        <w:t xml:space="preserve">: </w:t>
      </w:r>
      <w:r w:rsidR="00573DF8" w:rsidRPr="00573DF8">
        <w:rPr>
          <w:rFonts w:ascii="Times New Roman" w:hAnsi="Times New Roman" w:cs="Times New Roman"/>
          <w:bCs/>
          <w:sz w:val="24"/>
          <w:szCs w:val="24"/>
        </w:rPr>
        <w:t> </w:t>
      </w:r>
      <w:bookmarkEnd w:id="5"/>
      <w:r w:rsidR="00123B96" w:rsidRPr="00123B96">
        <w:rPr>
          <w:rFonts w:ascii="Times New Roman" w:hAnsi="Times New Roman" w:cs="Times New Roman"/>
          <w:bCs/>
          <w:sz w:val="24"/>
          <w:szCs w:val="24"/>
        </w:rPr>
        <w:t> </w:t>
      </w:r>
      <w:hyperlink r:id="rId9" w:history="1">
        <w:r w:rsidR="00123B96" w:rsidRPr="00123B96">
          <w:rPr>
            <w:rStyle w:val="Hperlink"/>
            <w:rFonts w:ascii="Times New Roman" w:hAnsi="Times New Roman" w:cs="Times New Roman"/>
            <w:bCs/>
            <w:sz w:val="24"/>
            <w:szCs w:val="24"/>
          </w:rPr>
          <w:t>https://atp.amphora.ee/raasikuvv/index.aspx?itm=293261</w:t>
        </w:r>
      </w:hyperlink>
    </w:p>
    <w:bookmarkEnd w:id="0"/>
    <w:bookmarkEnd w:id="1"/>
    <w:p w14:paraId="349B89E6" w14:textId="5C452CD6" w:rsidR="003647DB" w:rsidRDefault="003647DB" w:rsidP="005610F5">
      <w:pPr>
        <w:spacing w:after="0" w:line="240" w:lineRule="auto"/>
        <w:jc w:val="both"/>
        <w:rPr>
          <w:rFonts w:ascii="Times New Roman" w:hAnsi="Times New Roman" w:cs="Times New Roman"/>
          <w:bCs/>
          <w:sz w:val="24"/>
          <w:szCs w:val="24"/>
        </w:rPr>
      </w:pPr>
    </w:p>
    <w:p w14:paraId="74714BDD" w14:textId="77777777" w:rsidR="00123B96" w:rsidRPr="00DA0246" w:rsidRDefault="00123B96" w:rsidP="005610F5">
      <w:pPr>
        <w:spacing w:after="0" w:line="240" w:lineRule="auto"/>
        <w:jc w:val="both"/>
        <w:rPr>
          <w:rFonts w:ascii="Times New Roman" w:hAnsi="Times New Roman" w:cs="Times New Roman"/>
          <w:color w:val="ED0000"/>
          <w:sz w:val="24"/>
          <w:szCs w:val="24"/>
        </w:rPr>
      </w:pPr>
    </w:p>
    <w:p w14:paraId="4E061891" w14:textId="77777777" w:rsidR="00E36BAC" w:rsidRPr="002C0A18" w:rsidRDefault="00E36BAC" w:rsidP="00A06D3B">
      <w:pPr>
        <w:spacing w:after="120" w:line="240" w:lineRule="auto"/>
        <w:rPr>
          <w:rFonts w:ascii="Times New Roman" w:hAnsi="Times New Roman" w:cs="Times New Roman"/>
          <w:sz w:val="24"/>
          <w:szCs w:val="24"/>
        </w:rPr>
      </w:pPr>
      <w:r w:rsidRPr="002C0A18">
        <w:rPr>
          <w:rFonts w:ascii="Times New Roman" w:hAnsi="Times New Roman" w:cs="Times New Roman"/>
          <w:sz w:val="24"/>
          <w:szCs w:val="24"/>
        </w:rPr>
        <w:t>Lugupidamisega</w:t>
      </w:r>
    </w:p>
    <w:p w14:paraId="00DBC5B8" w14:textId="77777777" w:rsidR="00857099" w:rsidRPr="00F642F0" w:rsidRDefault="00857099" w:rsidP="00A06D3B">
      <w:pPr>
        <w:spacing w:after="120" w:line="276" w:lineRule="auto"/>
        <w:rPr>
          <w:rFonts w:ascii="Times New Roman" w:hAnsi="Times New Roman" w:cs="Times New Roman"/>
          <w:i/>
          <w:sz w:val="24"/>
          <w:szCs w:val="24"/>
        </w:rPr>
      </w:pPr>
      <w:r w:rsidRPr="00F642F0">
        <w:rPr>
          <w:rFonts w:ascii="Times New Roman" w:hAnsi="Times New Roman" w:cs="Times New Roman"/>
          <w:iCs/>
          <w:sz w:val="24"/>
          <w:szCs w:val="24"/>
        </w:rPr>
        <w:t>(allkirjastatud digitaalselt)</w:t>
      </w:r>
    </w:p>
    <w:p w14:paraId="44AFCB6E" w14:textId="77777777" w:rsidR="00A06D3B" w:rsidRDefault="00857099" w:rsidP="00857099">
      <w:pPr>
        <w:spacing w:after="0" w:line="276" w:lineRule="auto"/>
        <w:rPr>
          <w:rFonts w:ascii="Times New Roman" w:hAnsi="Times New Roman" w:cs="Times New Roman"/>
          <w:sz w:val="24"/>
          <w:szCs w:val="24"/>
        </w:rPr>
      </w:pPr>
      <w:r>
        <w:rPr>
          <w:rFonts w:ascii="Times New Roman" w:hAnsi="Times New Roman" w:cs="Times New Roman"/>
          <w:sz w:val="24"/>
          <w:szCs w:val="24"/>
        </w:rPr>
        <w:t>Riina Rand</w:t>
      </w:r>
      <w:r w:rsidRPr="00F642F0">
        <w:rPr>
          <w:rFonts w:ascii="Times New Roman" w:hAnsi="Times New Roman" w:cs="Times New Roman"/>
          <w:sz w:val="24"/>
          <w:szCs w:val="24"/>
        </w:rPr>
        <w:br/>
      </w:r>
      <w:r>
        <w:rPr>
          <w:rFonts w:ascii="Times New Roman" w:hAnsi="Times New Roman" w:cs="Times New Roman"/>
          <w:sz w:val="24"/>
          <w:szCs w:val="24"/>
        </w:rPr>
        <w:t>haldus- ja ehitusosakonna osakonnajuhataja</w:t>
      </w:r>
    </w:p>
    <w:p w14:paraId="2B1F671B" w14:textId="77777777" w:rsidR="00A06D3B" w:rsidRDefault="00857099" w:rsidP="00A06D3B">
      <w:pPr>
        <w:spacing w:after="0" w:line="276" w:lineRule="auto"/>
        <w:rPr>
          <w:rFonts w:ascii="Times New Roman" w:hAnsi="Times New Roman" w:cs="Times New Roman"/>
          <w:sz w:val="24"/>
          <w:szCs w:val="24"/>
        </w:rPr>
      </w:pPr>
      <w:r w:rsidRPr="00F642F0">
        <w:rPr>
          <w:rFonts w:ascii="Times New Roman" w:hAnsi="Times New Roman" w:cs="Times New Roman"/>
          <w:sz w:val="24"/>
          <w:szCs w:val="24"/>
        </w:rPr>
        <w:t>vallavanem</w:t>
      </w:r>
      <w:r>
        <w:rPr>
          <w:rFonts w:ascii="Times New Roman" w:hAnsi="Times New Roman" w:cs="Times New Roman"/>
          <w:sz w:val="24"/>
          <w:szCs w:val="24"/>
        </w:rPr>
        <w:t>a ülesannetes</w:t>
      </w:r>
    </w:p>
    <w:p w14:paraId="7DA79FDA" w14:textId="78D8AADA" w:rsidR="00651CEE" w:rsidRPr="002C0A18" w:rsidRDefault="00E36BAC" w:rsidP="00A06D3B">
      <w:pPr>
        <w:spacing w:after="0" w:line="276" w:lineRule="auto"/>
        <w:rPr>
          <w:rFonts w:ascii="Times New Roman" w:hAnsi="Times New Roman" w:cs="Times New Roman"/>
          <w:sz w:val="24"/>
          <w:szCs w:val="24"/>
        </w:rPr>
      </w:pPr>
      <w:r w:rsidRPr="002C0A18">
        <w:rPr>
          <w:rFonts w:ascii="Times New Roman" w:hAnsi="Times New Roman" w:cs="Times New Roman"/>
          <w:sz w:val="24"/>
          <w:szCs w:val="24"/>
        </w:rPr>
        <w:lastRenderedPageBreak/>
        <w:t>Koostaja:</w:t>
      </w:r>
      <w:r w:rsidR="004F1FD0" w:rsidRPr="002C0A18">
        <w:rPr>
          <w:rFonts w:ascii="Times New Roman" w:hAnsi="Times New Roman" w:cs="Times New Roman"/>
          <w:sz w:val="24"/>
          <w:szCs w:val="24"/>
        </w:rPr>
        <w:br/>
      </w:r>
      <w:r w:rsidR="00BF0241" w:rsidRPr="002C0A18">
        <w:rPr>
          <w:rFonts w:ascii="Times New Roman" w:hAnsi="Times New Roman" w:cs="Times New Roman"/>
          <w:sz w:val="24"/>
          <w:szCs w:val="24"/>
        </w:rPr>
        <w:t>Indrek Mikk</w:t>
      </w:r>
      <w:r w:rsidRPr="002C0A18">
        <w:rPr>
          <w:rFonts w:ascii="Times New Roman" w:hAnsi="Times New Roman" w:cs="Times New Roman"/>
          <w:sz w:val="24"/>
          <w:szCs w:val="24"/>
        </w:rPr>
        <w:t xml:space="preserve">, </w:t>
      </w:r>
      <w:r w:rsidR="00BF0241" w:rsidRPr="002C0A18">
        <w:rPr>
          <w:rFonts w:ascii="Times New Roman" w:hAnsi="Times New Roman" w:cs="Times New Roman"/>
          <w:sz w:val="24"/>
          <w:szCs w:val="24"/>
        </w:rPr>
        <w:t xml:space="preserve">+372 </w:t>
      </w:r>
      <w:r w:rsidR="00E5543D" w:rsidRPr="002C0A18">
        <w:rPr>
          <w:rFonts w:ascii="Times New Roman" w:hAnsi="Times New Roman" w:cs="Times New Roman"/>
          <w:sz w:val="24"/>
          <w:szCs w:val="24"/>
        </w:rPr>
        <w:t>5</w:t>
      </w:r>
      <w:r w:rsidR="00BF0241" w:rsidRPr="002C0A18">
        <w:rPr>
          <w:rFonts w:ascii="Times New Roman" w:hAnsi="Times New Roman" w:cs="Times New Roman"/>
          <w:sz w:val="24"/>
          <w:szCs w:val="24"/>
        </w:rPr>
        <w:t>3 501 209</w:t>
      </w:r>
      <w:r w:rsidR="004F1FD0" w:rsidRPr="002C0A18">
        <w:rPr>
          <w:rFonts w:ascii="Times New Roman" w:hAnsi="Times New Roman" w:cs="Times New Roman"/>
          <w:sz w:val="24"/>
          <w:szCs w:val="24"/>
        </w:rPr>
        <w:br/>
      </w:r>
      <w:r w:rsidRPr="002C0A18">
        <w:rPr>
          <w:rFonts w:ascii="Times New Roman" w:hAnsi="Times New Roman" w:cs="Times New Roman"/>
          <w:sz w:val="24"/>
          <w:szCs w:val="24"/>
        </w:rPr>
        <w:t>planeeringute spetsialist</w:t>
      </w:r>
      <w:r w:rsidR="004F1FD0" w:rsidRPr="002C0A18">
        <w:rPr>
          <w:rFonts w:ascii="Times New Roman" w:hAnsi="Times New Roman" w:cs="Times New Roman"/>
          <w:sz w:val="24"/>
          <w:szCs w:val="24"/>
        </w:rPr>
        <w:br/>
      </w:r>
      <w:hyperlink r:id="rId10" w:history="1">
        <w:r w:rsidR="00BF0241" w:rsidRPr="002C0A18">
          <w:rPr>
            <w:rStyle w:val="Hperlink"/>
            <w:rFonts w:ascii="Times New Roman" w:hAnsi="Times New Roman" w:cs="Times New Roman"/>
            <w:color w:val="auto"/>
            <w:sz w:val="24"/>
            <w:szCs w:val="24"/>
            <w:u w:val="none"/>
          </w:rPr>
          <w:t>indrek.mikk@raasiku.ee</w:t>
        </w:r>
      </w:hyperlink>
      <w:r w:rsidR="00651CEE" w:rsidRPr="002C0A18">
        <w:rPr>
          <w:rFonts w:ascii="Times New Roman" w:hAnsi="Times New Roman" w:cs="Times New Roman"/>
          <w:sz w:val="24"/>
          <w:szCs w:val="24"/>
        </w:rPr>
        <w:t xml:space="preserve"> </w:t>
      </w:r>
    </w:p>
    <w:sectPr w:rsidR="00651CEE" w:rsidRPr="002C0A18" w:rsidSect="00651CEE">
      <w:footerReference w:type="default" r:id="rId11"/>
      <w:footerReference w:type="first" r:id="rId12"/>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E6AE6" w14:textId="77777777" w:rsidR="00517194" w:rsidRDefault="00517194" w:rsidP="0069564F">
      <w:pPr>
        <w:spacing w:after="0" w:line="240" w:lineRule="auto"/>
      </w:pPr>
      <w:r>
        <w:separator/>
      </w:r>
    </w:p>
  </w:endnote>
  <w:endnote w:type="continuationSeparator" w:id="0">
    <w:p w14:paraId="2C49E5F8" w14:textId="77777777" w:rsidR="00517194" w:rsidRDefault="00517194" w:rsidP="0069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6880964"/>
      <w:docPartObj>
        <w:docPartGallery w:val="Page Numbers (Bottom of Page)"/>
        <w:docPartUnique/>
      </w:docPartObj>
    </w:sdtPr>
    <w:sdtEndPr/>
    <w:sdtContent>
      <w:sdt>
        <w:sdtPr>
          <w:id w:val="-1769616900"/>
          <w:docPartObj>
            <w:docPartGallery w:val="Page Numbers (Top of Page)"/>
            <w:docPartUnique/>
          </w:docPartObj>
        </w:sdtPr>
        <w:sdtEndPr/>
        <w:sdtContent>
          <w:p w14:paraId="64A921CF" w14:textId="77777777" w:rsidR="00F32D3E" w:rsidRDefault="00F32D3E">
            <w:pPr>
              <w:pStyle w:val="Jalus"/>
              <w:jc w:val="right"/>
            </w:pPr>
            <w:r>
              <w:t xml:space="preserve">Lk </w:t>
            </w:r>
            <w:r>
              <w:rPr>
                <w:b/>
                <w:bCs/>
                <w:sz w:val="24"/>
                <w:szCs w:val="24"/>
              </w:rPr>
              <w:fldChar w:fldCharType="begin"/>
            </w:r>
            <w:r>
              <w:rPr>
                <w:b/>
                <w:bCs/>
              </w:rPr>
              <w:instrText>PAGE</w:instrText>
            </w:r>
            <w:r>
              <w:rPr>
                <w:b/>
                <w:bCs/>
                <w:sz w:val="24"/>
                <w:szCs w:val="24"/>
              </w:rPr>
              <w:fldChar w:fldCharType="separate"/>
            </w:r>
            <w:r w:rsidR="00E5543D">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E5543D">
              <w:rPr>
                <w:b/>
                <w:bCs/>
                <w:noProof/>
              </w:rPr>
              <w:t>2</w:t>
            </w:r>
            <w:r>
              <w:rPr>
                <w:b/>
                <w:bCs/>
                <w:sz w:val="24"/>
                <w:szCs w:val="24"/>
              </w:rPr>
              <w:fldChar w:fldCharType="end"/>
            </w:r>
          </w:p>
        </w:sdtContent>
      </w:sdt>
    </w:sdtContent>
  </w:sdt>
  <w:p w14:paraId="4782F54A" w14:textId="77777777" w:rsidR="00F32D3E" w:rsidRDefault="00F32D3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E17E2"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noProof/>
        <w:sz w:val="20"/>
        <w:szCs w:val="20"/>
        <w:lang w:eastAsia="et-EE"/>
      </w:rPr>
      <mc:AlternateContent>
        <mc:Choice Requires="wps">
          <w:drawing>
            <wp:anchor distT="0" distB="0" distL="114300" distR="114300" simplePos="0" relativeHeight="251661312" behindDoc="0" locked="0" layoutInCell="1" allowOverlap="1" wp14:anchorId="18C41896" wp14:editId="35EFE1C6">
              <wp:simplePos x="0" y="0"/>
              <wp:positionH relativeFrom="column">
                <wp:posOffset>-31750</wp:posOffset>
              </wp:positionH>
              <wp:positionV relativeFrom="paragraph">
                <wp:posOffset>84455</wp:posOffset>
              </wp:positionV>
              <wp:extent cx="5791200" cy="0"/>
              <wp:effectExtent l="0" t="0" r="19050" b="19050"/>
              <wp:wrapNone/>
              <wp:docPr id="4" name="Sirgkonnektor 4"/>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accent6">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5C4EC762" id="Sirgkonnek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65pt" to="45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" strokecolor="#538135 [2409]" strokeweight=".5pt">
              <v:stroke joinstyle="miter"/>
            </v:line>
          </w:pict>
        </mc:Fallback>
      </mc:AlternateContent>
    </w:r>
    <w:r w:rsidRPr="004F1FD0">
      <w:rPr>
        <w:rFonts w:ascii="Times New Roman" w:hAnsi="Times New Roman" w:cs="Times New Roman"/>
        <w:sz w:val="20"/>
        <w:szCs w:val="20"/>
      </w:rPr>
      <w:br/>
      <w:t>Tallinna mnt 24</w:t>
    </w:r>
    <w:r w:rsidRPr="004F1FD0">
      <w:rPr>
        <w:rFonts w:ascii="Times New Roman" w:hAnsi="Times New Roman" w:cs="Times New Roman"/>
        <w:sz w:val="20"/>
        <w:szCs w:val="20"/>
      </w:rPr>
      <w:tab/>
      <w:t>+372 60 70 348</w:t>
    </w:r>
    <w:r w:rsidRPr="004F1FD0">
      <w:rPr>
        <w:rFonts w:ascii="Times New Roman" w:hAnsi="Times New Roman" w:cs="Times New Roman"/>
        <w:sz w:val="20"/>
        <w:szCs w:val="20"/>
      </w:rPr>
      <w:tab/>
      <w:t>SEB Pank</w:t>
    </w:r>
  </w:p>
  <w:p w14:paraId="2356EC21"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sz w:val="20"/>
        <w:szCs w:val="20"/>
      </w:rPr>
      <w:t>Aruküla</w:t>
    </w:r>
    <w:r w:rsidRPr="004F1FD0">
      <w:rPr>
        <w:rFonts w:ascii="Times New Roman" w:hAnsi="Times New Roman" w:cs="Times New Roman"/>
        <w:sz w:val="20"/>
        <w:szCs w:val="20"/>
      </w:rPr>
      <w:tab/>
    </w:r>
    <w:hyperlink r:id="rId1" w:history="1">
      <w:r w:rsidRPr="004F1FD0">
        <w:rPr>
          <w:rStyle w:val="Hperlink"/>
          <w:rFonts w:ascii="Times New Roman" w:hAnsi="Times New Roman" w:cs="Times New Roman"/>
          <w:sz w:val="20"/>
          <w:szCs w:val="20"/>
        </w:rPr>
        <w:t>raasiku.vald@raasiku.ee</w:t>
      </w:r>
    </w:hyperlink>
    <w:r w:rsidRPr="004F1FD0">
      <w:rPr>
        <w:rFonts w:ascii="Times New Roman" w:hAnsi="Times New Roman" w:cs="Times New Roman"/>
        <w:sz w:val="20"/>
        <w:szCs w:val="20"/>
      </w:rPr>
      <w:t xml:space="preserve"> </w:t>
    </w:r>
    <w:r w:rsidRPr="004F1FD0">
      <w:rPr>
        <w:rFonts w:ascii="Times New Roman" w:hAnsi="Times New Roman" w:cs="Times New Roman"/>
        <w:sz w:val="20"/>
        <w:szCs w:val="20"/>
      </w:rPr>
      <w:tab/>
      <w:t>EE331010002026014000</w:t>
    </w:r>
  </w:p>
  <w:p w14:paraId="58AD7C36" w14:textId="77777777" w:rsidR="00651CEE" w:rsidRPr="004F1FD0" w:rsidRDefault="00651CEE" w:rsidP="00651CEE">
    <w:pPr>
      <w:pStyle w:val="Jalus"/>
      <w:tabs>
        <w:tab w:val="clear" w:pos="9026"/>
      </w:tabs>
      <w:rPr>
        <w:rFonts w:ascii="Times New Roman" w:hAnsi="Times New Roman" w:cs="Times New Roman"/>
        <w:sz w:val="20"/>
        <w:szCs w:val="20"/>
      </w:rPr>
    </w:pPr>
    <w:r w:rsidRPr="004F1FD0">
      <w:rPr>
        <w:rFonts w:ascii="Times New Roman" w:hAnsi="Times New Roman" w:cs="Times New Roman"/>
        <w:sz w:val="20"/>
        <w:szCs w:val="20"/>
      </w:rPr>
      <w:t>75201 Harjumaa</w:t>
    </w:r>
    <w:r w:rsidRPr="004F1FD0">
      <w:rPr>
        <w:rFonts w:ascii="Times New Roman" w:hAnsi="Times New Roman" w:cs="Times New Roman"/>
        <w:sz w:val="20"/>
        <w:szCs w:val="20"/>
      </w:rPr>
      <w:tab/>
    </w:r>
    <w:hyperlink r:id="rId2" w:history="1">
      <w:r w:rsidRPr="004F1FD0">
        <w:rPr>
          <w:rStyle w:val="Hperlink"/>
          <w:rFonts w:ascii="Times New Roman" w:hAnsi="Times New Roman" w:cs="Times New Roman"/>
          <w:sz w:val="20"/>
          <w:szCs w:val="20"/>
        </w:rPr>
        <w:t>https://raasiku.kovtp.ee/</w:t>
      </w:r>
    </w:hyperlink>
    <w:r w:rsidRPr="004F1FD0">
      <w:rPr>
        <w:rFonts w:ascii="Times New Roman" w:hAnsi="Times New Roman" w:cs="Times New Roman"/>
        <w:sz w:val="20"/>
        <w:szCs w:val="20"/>
      </w:rPr>
      <w:t xml:space="preserve"> </w:t>
    </w:r>
  </w:p>
  <w:p w14:paraId="128315BC" w14:textId="77777777" w:rsidR="00651CEE" w:rsidRPr="00651CEE" w:rsidRDefault="00651CEE">
    <w:pPr>
      <w:pStyle w:val="Jalus"/>
      <w:rPr>
        <w:rFonts w:ascii="Times New Roman" w:hAnsi="Times New Roman" w:cs="Times New Roman"/>
        <w:sz w:val="20"/>
        <w:szCs w:val="20"/>
      </w:rPr>
    </w:pPr>
    <w:r w:rsidRPr="004F1FD0">
      <w:rPr>
        <w:rFonts w:ascii="Times New Roman" w:hAnsi="Times New Roman" w:cs="Times New Roman"/>
        <w:sz w:val="20"/>
        <w:szCs w:val="20"/>
      </w:rPr>
      <w:t>Reg nr 75010708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8B399" w14:textId="77777777" w:rsidR="00517194" w:rsidRDefault="00517194" w:rsidP="0069564F">
      <w:pPr>
        <w:spacing w:after="0" w:line="240" w:lineRule="auto"/>
      </w:pPr>
      <w:r>
        <w:separator/>
      </w:r>
    </w:p>
  </w:footnote>
  <w:footnote w:type="continuationSeparator" w:id="0">
    <w:p w14:paraId="5E56CF8D" w14:textId="77777777" w:rsidR="00517194" w:rsidRDefault="00517194" w:rsidP="00695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A16E2D"/>
    <w:multiLevelType w:val="hybridMultilevel"/>
    <w:tmpl w:val="6B761E8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82308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AC"/>
    <w:rsid w:val="00020AB9"/>
    <w:rsid w:val="001034B1"/>
    <w:rsid w:val="00113FD2"/>
    <w:rsid w:val="00123B96"/>
    <w:rsid w:val="00185552"/>
    <w:rsid w:val="002C0A18"/>
    <w:rsid w:val="002D66FD"/>
    <w:rsid w:val="003647DB"/>
    <w:rsid w:val="0037751D"/>
    <w:rsid w:val="003A5A46"/>
    <w:rsid w:val="003B1EDA"/>
    <w:rsid w:val="003B4E33"/>
    <w:rsid w:val="00486953"/>
    <w:rsid w:val="00486A72"/>
    <w:rsid w:val="004E4C5F"/>
    <w:rsid w:val="004F1DBC"/>
    <w:rsid w:val="004F1FD0"/>
    <w:rsid w:val="00515850"/>
    <w:rsid w:val="00517194"/>
    <w:rsid w:val="00551050"/>
    <w:rsid w:val="005610F5"/>
    <w:rsid w:val="005627AB"/>
    <w:rsid w:val="00573DF8"/>
    <w:rsid w:val="005D3EC5"/>
    <w:rsid w:val="005E2F71"/>
    <w:rsid w:val="00611F7E"/>
    <w:rsid w:val="00615893"/>
    <w:rsid w:val="0062022D"/>
    <w:rsid w:val="00651CEE"/>
    <w:rsid w:val="006577B6"/>
    <w:rsid w:val="0069564F"/>
    <w:rsid w:val="006A3582"/>
    <w:rsid w:val="006E3485"/>
    <w:rsid w:val="007B37C0"/>
    <w:rsid w:val="007C301F"/>
    <w:rsid w:val="00803FF5"/>
    <w:rsid w:val="008126BC"/>
    <w:rsid w:val="00857099"/>
    <w:rsid w:val="00872069"/>
    <w:rsid w:val="00891BF1"/>
    <w:rsid w:val="008B29AD"/>
    <w:rsid w:val="008D3165"/>
    <w:rsid w:val="008D7119"/>
    <w:rsid w:val="0093060C"/>
    <w:rsid w:val="00964210"/>
    <w:rsid w:val="00A06D3B"/>
    <w:rsid w:val="00A44936"/>
    <w:rsid w:val="00A524A8"/>
    <w:rsid w:val="00A56F3B"/>
    <w:rsid w:val="00AA2F0E"/>
    <w:rsid w:val="00AB71E8"/>
    <w:rsid w:val="00AD37BF"/>
    <w:rsid w:val="00AE7D7A"/>
    <w:rsid w:val="00B05860"/>
    <w:rsid w:val="00B13FBC"/>
    <w:rsid w:val="00B25AE1"/>
    <w:rsid w:val="00BD6128"/>
    <w:rsid w:val="00BF0241"/>
    <w:rsid w:val="00C1318F"/>
    <w:rsid w:val="00C21C64"/>
    <w:rsid w:val="00C24B63"/>
    <w:rsid w:val="00CA523E"/>
    <w:rsid w:val="00D053F5"/>
    <w:rsid w:val="00D165CB"/>
    <w:rsid w:val="00D82EBA"/>
    <w:rsid w:val="00DA0246"/>
    <w:rsid w:val="00DC0DED"/>
    <w:rsid w:val="00DD0901"/>
    <w:rsid w:val="00DD2136"/>
    <w:rsid w:val="00DF127B"/>
    <w:rsid w:val="00E07929"/>
    <w:rsid w:val="00E36BAC"/>
    <w:rsid w:val="00E5543D"/>
    <w:rsid w:val="00ED46F6"/>
    <w:rsid w:val="00F32D3E"/>
    <w:rsid w:val="00F37BE8"/>
    <w:rsid w:val="00F529F5"/>
    <w:rsid w:val="00F61B8C"/>
    <w:rsid w:val="00F96A2E"/>
    <w:rsid w:val="00FA268E"/>
    <w:rsid w:val="00FC1A6B"/>
    <w:rsid w:val="00FF6F5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90AB8"/>
  <w15:chartTrackingRefBased/>
  <w15:docId w15:val="{643B6D2F-635F-409C-A598-8D1DA7C8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69564F"/>
    <w:pPr>
      <w:tabs>
        <w:tab w:val="center" w:pos="4513"/>
        <w:tab w:val="right" w:pos="9026"/>
      </w:tabs>
      <w:spacing w:after="0" w:line="240" w:lineRule="auto"/>
    </w:pPr>
  </w:style>
  <w:style w:type="character" w:customStyle="1" w:styleId="PisMrk">
    <w:name w:val="Päis Märk"/>
    <w:basedOn w:val="Liguvaikefont"/>
    <w:link w:val="Pis"/>
    <w:uiPriority w:val="99"/>
    <w:rsid w:val="0069564F"/>
  </w:style>
  <w:style w:type="paragraph" w:styleId="Jalus">
    <w:name w:val="footer"/>
    <w:basedOn w:val="Normaallaad"/>
    <w:link w:val="JalusMrk"/>
    <w:uiPriority w:val="99"/>
    <w:unhideWhenUsed/>
    <w:rsid w:val="0069564F"/>
    <w:pPr>
      <w:tabs>
        <w:tab w:val="center" w:pos="4513"/>
        <w:tab w:val="right" w:pos="9026"/>
      </w:tabs>
      <w:spacing w:after="0" w:line="240" w:lineRule="auto"/>
    </w:pPr>
  </w:style>
  <w:style w:type="character" w:customStyle="1" w:styleId="JalusMrk">
    <w:name w:val="Jalus Märk"/>
    <w:basedOn w:val="Liguvaikefont"/>
    <w:link w:val="Jalus"/>
    <w:uiPriority w:val="99"/>
    <w:rsid w:val="0069564F"/>
  </w:style>
  <w:style w:type="character" w:styleId="Hperlink">
    <w:name w:val="Hyperlink"/>
    <w:basedOn w:val="Liguvaikefont"/>
    <w:uiPriority w:val="99"/>
    <w:unhideWhenUsed/>
    <w:rsid w:val="0069564F"/>
    <w:rPr>
      <w:color w:val="0563C1" w:themeColor="hyperlink"/>
      <w:u w:val="single"/>
    </w:rPr>
  </w:style>
  <w:style w:type="paragraph" w:customStyle="1" w:styleId="TNRkehatekst">
    <w:name w:val="TNR kehatekst"/>
    <w:basedOn w:val="Normaallaad"/>
    <w:link w:val="TNRkehatekstMrk"/>
    <w:qFormat/>
    <w:rsid w:val="00A524A8"/>
    <w:pPr>
      <w:spacing w:line="240" w:lineRule="auto"/>
      <w:jc w:val="both"/>
    </w:pPr>
    <w:rPr>
      <w:rFonts w:ascii="Times New Roman" w:hAnsi="Times New Roman" w:cs="Times New Roman"/>
      <w:sz w:val="24"/>
      <w:szCs w:val="24"/>
    </w:rPr>
  </w:style>
  <w:style w:type="character" w:customStyle="1" w:styleId="TNRkehatekstMrk">
    <w:name w:val="TNR kehatekst Märk"/>
    <w:basedOn w:val="Liguvaikefont"/>
    <w:link w:val="TNRkehatekst"/>
    <w:rsid w:val="00A524A8"/>
    <w:rPr>
      <w:rFonts w:ascii="Times New Roman" w:hAnsi="Times New Roman" w:cs="Times New Roman"/>
      <w:sz w:val="24"/>
      <w:szCs w:val="24"/>
    </w:rPr>
  </w:style>
  <w:style w:type="character" w:styleId="Lahendamatamainimine">
    <w:name w:val="Unresolved Mention"/>
    <w:basedOn w:val="Liguvaikefont"/>
    <w:uiPriority w:val="99"/>
    <w:semiHidden/>
    <w:unhideWhenUsed/>
    <w:rsid w:val="00872069"/>
    <w:rPr>
      <w:color w:val="605E5C"/>
      <w:shd w:val="clear" w:color="auto" w:fill="E1DFDD"/>
    </w:rPr>
  </w:style>
  <w:style w:type="paragraph" w:styleId="Loendilik">
    <w:name w:val="List Paragraph"/>
    <w:basedOn w:val="Normaallaad"/>
    <w:uiPriority w:val="34"/>
    <w:qFormat/>
    <w:rsid w:val="00020AB9"/>
    <w:pPr>
      <w:ind w:left="720"/>
      <w:contextualSpacing/>
    </w:pPr>
  </w:style>
  <w:style w:type="character" w:customStyle="1" w:styleId="radlabel">
    <w:name w:val="radlabel"/>
    <w:basedOn w:val="Liguvaikefont"/>
    <w:rsid w:val="00185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48929">
      <w:bodyDiv w:val="1"/>
      <w:marLeft w:val="0"/>
      <w:marRight w:val="0"/>
      <w:marTop w:val="0"/>
      <w:marBottom w:val="0"/>
      <w:divBdr>
        <w:top w:val="none" w:sz="0" w:space="0" w:color="auto"/>
        <w:left w:val="none" w:sz="0" w:space="0" w:color="auto"/>
        <w:bottom w:val="none" w:sz="0" w:space="0" w:color="auto"/>
        <w:right w:val="none" w:sz="0" w:space="0" w:color="auto"/>
      </w:divBdr>
      <w:divsChild>
        <w:div w:id="1091974528">
          <w:marLeft w:val="0"/>
          <w:marRight w:val="0"/>
          <w:marTop w:val="0"/>
          <w:marBottom w:val="0"/>
          <w:divBdr>
            <w:top w:val="none" w:sz="0" w:space="0" w:color="auto"/>
            <w:left w:val="none" w:sz="0" w:space="0" w:color="auto"/>
            <w:bottom w:val="none" w:sz="0" w:space="0" w:color="auto"/>
            <w:right w:val="none" w:sz="0" w:space="0" w:color="auto"/>
          </w:divBdr>
        </w:div>
        <w:div w:id="1130321597">
          <w:marLeft w:val="0"/>
          <w:marRight w:val="0"/>
          <w:marTop w:val="225"/>
          <w:marBottom w:val="150"/>
          <w:divBdr>
            <w:top w:val="none" w:sz="0" w:space="0" w:color="auto"/>
            <w:left w:val="none" w:sz="0" w:space="0" w:color="auto"/>
            <w:bottom w:val="none" w:sz="0" w:space="0" w:color="auto"/>
            <w:right w:val="none" w:sz="0" w:space="0" w:color="auto"/>
          </w:divBdr>
        </w:div>
      </w:divsChild>
    </w:div>
    <w:div w:id="271480070">
      <w:bodyDiv w:val="1"/>
      <w:marLeft w:val="0"/>
      <w:marRight w:val="0"/>
      <w:marTop w:val="0"/>
      <w:marBottom w:val="0"/>
      <w:divBdr>
        <w:top w:val="none" w:sz="0" w:space="0" w:color="auto"/>
        <w:left w:val="none" w:sz="0" w:space="0" w:color="auto"/>
        <w:bottom w:val="none" w:sz="0" w:space="0" w:color="auto"/>
        <w:right w:val="none" w:sz="0" w:space="0" w:color="auto"/>
      </w:divBdr>
      <w:divsChild>
        <w:div w:id="11344758">
          <w:marLeft w:val="0"/>
          <w:marRight w:val="0"/>
          <w:marTop w:val="0"/>
          <w:marBottom w:val="0"/>
          <w:divBdr>
            <w:top w:val="none" w:sz="0" w:space="0" w:color="auto"/>
            <w:left w:val="none" w:sz="0" w:space="0" w:color="auto"/>
            <w:bottom w:val="none" w:sz="0" w:space="0" w:color="auto"/>
            <w:right w:val="none" w:sz="0" w:space="0" w:color="auto"/>
          </w:divBdr>
        </w:div>
        <w:div w:id="182087186">
          <w:marLeft w:val="0"/>
          <w:marRight w:val="0"/>
          <w:marTop w:val="0"/>
          <w:marBottom w:val="0"/>
          <w:divBdr>
            <w:top w:val="none" w:sz="0" w:space="0" w:color="auto"/>
            <w:left w:val="none" w:sz="0" w:space="0" w:color="auto"/>
            <w:bottom w:val="none" w:sz="0" w:space="0" w:color="auto"/>
            <w:right w:val="none" w:sz="0" w:space="0" w:color="auto"/>
          </w:divBdr>
        </w:div>
        <w:div w:id="229197354">
          <w:marLeft w:val="0"/>
          <w:marRight w:val="0"/>
          <w:marTop w:val="0"/>
          <w:marBottom w:val="0"/>
          <w:divBdr>
            <w:top w:val="none" w:sz="0" w:space="0" w:color="auto"/>
            <w:left w:val="none" w:sz="0" w:space="0" w:color="auto"/>
            <w:bottom w:val="none" w:sz="0" w:space="0" w:color="auto"/>
            <w:right w:val="none" w:sz="0" w:space="0" w:color="auto"/>
          </w:divBdr>
        </w:div>
        <w:div w:id="769736605">
          <w:marLeft w:val="0"/>
          <w:marRight w:val="0"/>
          <w:marTop w:val="0"/>
          <w:marBottom w:val="0"/>
          <w:divBdr>
            <w:top w:val="none" w:sz="0" w:space="0" w:color="auto"/>
            <w:left w:val="none" w:sz="0" w:space="0" w:color="auto"/>
            <w:bottom w:val="none" w:sz="0" w:space="0" w:color="auto"/>
            <w:right w:val="none" w:sz="0" w:space="0" w:color="auto"/>
          </w:divBdr>
        </w:div>
        <w:div w:id="845244820">
          <w:marLeft w:val="0"/>
          <w:marRight w:val="0"/>
          <w:marTop w:val="0"/>
          <w:marBottom w:val="0"/>
          <w:divBdr>
            <w:top w:val="none" w:sz="0" w:space="0" w:color="auto"/>
            <w:left w:val="none" w:sz="0" w:space="0" w:color="auto"/>
            <w:bottom w:val="none" w:sz="0" w:space="0" w:color="auto"/>
            <w:right w:val="none" w:sz="0" w:space="0" w:color="auto"/>
          </w:divBdr>
        </w:div>
        <w:div w:id="922031451">
          <w:marLeft w:val="0"/>
          <w:marRight w:val="0"/>
          <w:marTop w:val="0"/>
          <w:marBottom w:val="0"/>
          <w:divBdr>
            <w:top w:val="none" w:sz="0" w:space="0" w:color="auto"/>
            <w:left w:val="none" w:sz="0" w:space="0" w:color="auto"/>
            <w:bottom w:val="none" w:sz="0" w:space="0" w:color="auto"/>
            <w:right w:val="none" w:sz="0" w:space="0" w:color="auto"/>
          </w:divBdr>
        </w:div>
        <w:div w:id="993606616">
          <w:marLeft w:val="0"/>
          <w:marRight w:val="0"/>
          <w:marTop w:val="0"/>
          <w:marBottom w:val="0"/>
          <w:divBdr>
            <w:top w:val="none" w:sz="0" w:space="0" w:color="auto"/>
            <w:left w:val="none" w:sz="0" w:space="0" w:color="auto"/>
            <w:bottom w:val="none" w:sz="0" w:space="0" w:color="auto"/>
            <w:right w:val="none" w:sz="0" w:space="0" w:color="auto"/>
          </w:divBdr>
        </w:div>
        <w:div w:id="998538046">
          <w:marLeft w:val="0"/>
          <w:marRight w:val="0"/>
          <w:marTop w:val="0"/>
          <w:marBottom w:val="0"/>
          <w:divBdr>
            <w:top w:val="none" w:sz="0" w:space="0" w:color="auto"/>
            <w:left w:val="none" w:sz="0" w:space="0" w:color="auto"/>
            <w:bottom w:val="none" w:sz="0" w:space="0" w:color="auto"/>
            <w:right w:val="none" w:sz="0" w:space="0" w:color="auto"/>
          </w:divBdr>
        </w:div>
        <w:div w:id="1059327868">
          <w:marLeft w:val="0"/>
          <w:marRight w:val="0"/>
          <w:marTop w:val="0"/>
          <w:marBottom w:val="0"/>
          <w:divBdr>
            <w:top w:val="none" w:sz="0" w:space="0" w:color="auto"/>
            <w:left w:val="none" w:sz="0" w:space="0" w:color="auto"/>
            <w:bottom w:val="none" w:sz="0" w:space="0" w:color="auto"/>
            <w:right w:val="none" w:sz="0" w:space="0" w:color="auto"/>
          </w:divBdr>
        </w:div>
        <w:div w:id="1604923335">
          <w:marLeft w:val="0"/>
          <w:marRight w:val="0"/>
          <w:marTop w:val="0"/>
          <w:marBottom w:val="0"/>
          <w:divBdr>
            <w:top w:val="none" w:sz="0" w:space="0" w:color="auto"/>
            <w:left w:val="none" w:sz="0" w:space="0" w:color="auto"/>
            <w:bottom w:val="none" w:sz="0" w:space="0" w:color="auto"/>
            <w:right w:val="none" w:sz="0" w:space="0" w:color="auto"/>
          </w:divBdr>
        </w:div>
        <w:div w:id="1677728196">
          <w:marLeft w:val="0"/>
          <w:marRight w:val="0"/>
          <w:marTop w:val="0"/>
          <w:marBottom w:val="0"/>
          <w:divBdr>
            <w:top w:val="none" w:sz="0" w:space="0" w:color="auto"/>
            <w:left w:val="none" w:sz="0" w:space="0" w:color="auto"/>
            <w:bottom w:val="none" w:sz="0" w:space="0" w:color="auto"/>
            <w:right w:val="none" w:sz="0" w:space="0" w:color="auto"/>
          </w:divBdr>
        </w:div>
        <w:div w:id="1683318682">
          <w:marLeft w:val="0"/>
          <w:marRight w:val="0"/>
          <w:marTop w:val="0"/>
          <w:marBottom w:val="0"/>
          <w:divBdr>
            <w:top w:val="none" w:sz="0" w:space="0" w:color="auto"/>
            <w:left w:val="none" w:sz="0" w:space="0" w:color="auto"/>
            <w:bottom w:val="none" w:sz="0" w:space="0" w:color="auto"/>
            <w:right w:val="none" w:sz="0" w:space="0" w:color="auto"/>
          </w:divBdr>
        </w:div>
        <w:div w:id="1744138191">
          <w:marLeft w:val="0"/>
          <w:marRight w:val="0"/>
          <w:marTop w:val="0"/>
          <w:marBottom w:val="0"/>
          <w:divBdr>
            <w:top w:val="none" w:sz="0" w:space="0" w:color="auto"/>
            <w:left w:val="none" w:sz="0" w:space="0" w:color="auto"/>
            <w:bottom w:val="none" w:sz="0" w:space="0" w:color="auto"/>
            <w:right w:val="none" w:sz="0" w:space="0" w:color="auto"/>
          </w:divBdr>
        </w:div>
        <w:div w:id="1793552263">
          <w:marLeft w:val="0"/>
          <w:marRight w:val="0"/>
          <w:marTop w:val="0"/>
          <w:marBottom w:val="0"/>
          <w:divBdr>
            <w:top w:val="none" w:sz="0" w:space="0" w:color="auto"/>
            <w:left w:val="none" w:sz="0" w:space="0" w:color="auto"/>
            <w:bottom w:val="none" w:sz="0" w:space="0" w:color="auto"/>
            <w:right w:val="none" w:sz="0" w:space="0" w:color="auto"/>
          </w:divBdr>
        </w:div>
        <w:div w:id="1831753192">
          <w:marLeft w:val="0"/>
          <w:marRight w:val="0"/>
          <w:marTop w:val="0"/>
          <w:marBottom w:val="0"/>
          <w:divBdr>
            <w:top w:val="none" w:sz="0" w:space="0" w:color="auto"/>
            <w:left w:val="none" w:sz="0" w:space="0" w:color="auto"/>
            <w:bottom w:val="none" w:sz="0" w:space="0" w:color="auto"/>
            <w:right w:val="none" w:sz="0" w:space="0" w:color="auto"/>
          </w:divBdr>
        </w:div>
        <w:div w:id="2060547395">
          <w:marLeft w:val="0"/>
          <w:marRight w:val="0"/>
          <w:marTop w:val="0"/>
          <w:marBottom w:val="0"/>
          <w:divBdr>
            <w:top w:val="none" w:sz="0" w:space="0" w:color="auto"/>
            <w:left w:val="none" w:sz="0" w:space="0" w:color="auto"/>
            <w:bottom w:val="none" w:sz="0" w:space="0" w:color="auto"/>
            <w:right w:val="none" w:sz="0" w:space="0" w:color="auto"/>
          </w:divBdr>
        </w:div>
      </w:divsChild>
    </w:div>
    <w:div w:id="895549821">
      <w:bodyDiv w:val="1"/>
      <w:marLeft w:val="0"/>
      <w:marRight w:val="0"/>
      <w:marTop w:val="0"/>
      <w:marBottom w:val="0"/>
      <w:divBdr>
        <w:top w:val="none" w:sz="0" w:space="0" w:color="auto"/>
        <w:left w:val="none" w:sz="0" w:space="0" w:color="auto"/>
        <w:bottom w:val="none" w:sz="0" w:space="0" w:color="auto"/>
        <w:right w:val="none" w:sz="0" w:space="0" w:color="auto"/>
      </w:divBdr>
      <w:divsChild>
        <w:div w:id="1846700543">
          <w:marLeft w:val="0"/>
          <w:marRight w:val="0"/>
          <w:marTop w:val="0"/>
          <w:marBottom w:val="0"/>
          <w:divBdr>
            <w:top w:val="none" w:sz="0" w:space="0" w:color="auto"/>
            <w:left w:val="none" w:sz="0" w:space="0" w:color="auto"/>
            <w:bottom w:val="none" w:sz="0" w:space="0" w:color="auto"/>
            <w:right w:val="none" w:sz="0" w:space="0" w:color="auto"/>
          </w:divBdr>
        </w:div>
        <w:div w:id="19670453">
          <w:marLeft w:val="0"/>
          <w:marRight w:val="0"/>
          <w:marTop w:val="0"/>
          <w:marBottom w:val="0"/>
          <w:divBdr>
            <w:top w:val="none" w:sz="0" w:space="0" w:color="auto"/>
            <w:left w:val="none" w:sz="0" w:space="0" w:color="auto"/>
            <w:bottom w:val="none" w:sz="0" w:space="0" w:color="auto"/>
            <w:right w:val="none" w:sz="0" w:space="0" w:color="auto"/>
          </w:divBdr>
          <w:divsChild>
            <w:div w:id="1937320756">
              <w:marLeft w:val="0"/>
              <w:marRight w:val="0"/>
              <w:marTop w:val="0"/>
              <w:marBottom w:val="0"/>
              <w:divBdr>
                <w:top w:val="none" w:sz="0" w:space="0" w:color="auto"/>
                <w:left w:val="none" w:sz="0" w:space="0" w:color="auto"/>
                <w:bottom w:val="none" w:sz="0" w:space="0" w:color="auto"/>
                <w:right w:val="none" w:sz="0" w:space="0" w:color="auto"/>
              </w:divBdr>
            </w:div>
            <w:div w:id="14315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43280">
      <w:bodyDiv w:val="1"/>
      <w:marLeft w:val="0"/>
      <w:marRight w:val="0"/>
      <w:marTop w:val="0"/>
      <w:marBottom w:val="0"/>
      <w:divBdr>
        <w:top w:val="none" w:sz="0" w:space="0" w:color="auto"/>
        <w:left w:val="none" w:sz="0" w:space="0" w:color="auto"/>
        <w:bottom w:val="none" w:sz="0" w:space="0" w:color="auto"/>
        <w:right w:val="none" w:sz="0" w:space="0" w:color="auto"/>
      </w:divBdr>
      <w:divsChild>
        <w:div w:id="1792821023">
          <w:marLeft w:val="0"/>
          <w:marRight w:val="0"/>
          <w:marTop w:val="0"/>
          <w:marBottom w:val="0"/>
          <w:divBdr>
            <w:top w:val="none" w:sz="0" w:space="0" w:color="auto"/>
            <w:left w:val="none" w:sz="0" w:space="0" w:color="auto"/>
            <w:bottom w:val="none" w:sz="0" w:space="0" w:color="auto"/>
            <w:right w:val="none" w:sz="0" w:space="0" w:color="auto"/>
          </w:divBdr>
        </w:div>
        <w:div w:id="1739784447">
          <w:marLeft w:val="0"/>
          <w:marRight w:val="0"/>
          <w:marTop w:val="0"/>
          <w:marBottom w:val="0"/>
          <w:divBdr>
            <w:top w:val="none" w:sz="0" w:space="0" w:color="auto"/>
            <w:left w:val="none" w:sz="0" w:space="0" w:color="auto"/>
            <w:bottom w:val="none" w:sz="0" w:space="0" w:color="auto"/>
            <w:right w:val="none" w:sz="0" w:space="0" w:color="auto"/>
          </w:divBdr>
          <w:divsChild>
            <w:div w:id="326598481">
              <w:marLeft w:val="0"/>
              <w:marRight w:val="0"/>
              <w:marTop w:val="0"/>
              <w:marBottom w:val="0"/>
              <w:divBdr>
                <w:top w:val="none" w:sz="0" w:space="0" w:color="auto"/>
                <w:left w:val="none" w:sz="0" w:space="0" w:color="auto"/>
                <w:bottom w:val="none" w:sz="0" w:space="0" w:color="auto"/>
                <w:right w:val="none" w:sz="0" w:space="0" w:color="auto"/>
              </w:divBdr>
            </w:div>
            <w:div w:id="205966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drek.mikk@raasiku.ee" TargetMode="External"/><Relationship Id="rId4" Type="http://schemas.openxmlformats.org/officeDocument/2006/relationships/settings" Target="settings.xml"/><Relationship Id="rId9" Type="http://schemas.openxmlformats.org/officeDocument/2006/relationships/hyperlink" Target="https://atp.amphora.ee/raasikuvv/index.aspx?itm=293261"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raasiku.kovtp.ee/" TargetMode="External"/><Relationship Id="rId1" Type="http://schemas.openxmlformats.org/officeDocument/2006/relationships/hyperlink" Target="mailto:raasiku.vald@raasiku.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A788F-1700-438A-865D-646F365E2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1773</Characters>
  <Application>Microsoft Office Word</Application>
  <DocSecurity>0</DocSecurity>
  <Lines>14</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Erg-Scacchetti</dc:creator>
  <cp:keywords/>
  <dc:description/>
  <cp:lastModifiedBy>Riina Rand</cp:lastModifiedBy>
  <cp:revision>3</cp:revision>
  <dcterms:created xsi:type="dcterms:W3CDTF">2024-10-18T09:01:00Z</dcterms:created>
  <dcterms:modified xsi:type="dcterms:W3CDTF">2024-10-18T09:56:00Z</dcterms:modified>
</cp:coreProperties>
</file>