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6BA07" w14:textId="77777777" w:rsidR="00B10B9C" w:rsidRPr="00F41372" w:rsidRDefault="00B10B9C" w:rsidP="00B10B9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Keskkonnatasude seaduse täiendamise</w:t>
      </w:r>
      <w:r w:rsidRPr="00F41372">
        <w:rPr>
          <w:rFonts w:ascii="Times New Roman" w:hAnsi="Times New Roman" w:cs="Times New Roman"/>
          <w:b/>
          <w:sz w:val="32"/>
          <w:szCs w:val="32"/>
        </w:rPr>
        <w:t xml:space="preserve"> seaduse </w:t>
      </w:r>
    </w:p>
    <w:p w14:paraId="0DDB5851" w14:textId="77777777" w:rsidR="00B10B9C" w:rsidRPr="00F41372" w:rsidRDefault="00B10B9C" w:rsidP="00B10B9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41372">
        <w:rPr>
          <w:rFonts w:ascii="Times New Roman" w:hAnsi="Times New Roman" w:cs="Times New Roman"/>
          <w:b/>
          <w:sz w:val="32"/>
          <w:szCs w:val="32"/>
        </w:rPr>
        <w:t xml:space="preserve">eelnõu </w:t>
      </w:r>
      <w:r>
        <w:rPr>
          <w:rFonts w:ascii="Times New Roman" w:hAnsi="Times New Roman" w:cs="Times New Roman"/>
          <w:b/>
          <w:sz w:val="32"/>
          <w:szCs w:val="32"/>
        </w:rPr>
        <w:t>seletuskiri</w:t>
      </w:r>
    </w:p>
    <w:p w14:paraId="32D7D0A0" w14:textId="77777777" w:rsidR="00B10B9C" w:rsidRPr="00BC2990" w:rsidRDefault="00B10B9C" w:rsidP="00B10B9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6B629E" w14:textId="77777777" w:rsidR="00B10B9C" w:rsidRDefault="00B10B9C" w:rsidP="00B10B9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C2990">
        <w:rPr>
          <w:rFonts w:ascii="Times New Roman" w:hAnsi="Times New Roman" w:cs="Times New Roman"/>
          <w:b/>
          <w:sz w:val="24"/>
          <w:szCs w:val="24"/>
        </w:rPr>
        <w:t>1. Sissejuhatus</w:t>
      </w:r>
    </w:p>
    <w:p w14:paraId="5EB30EBB" w14:textId="77777777" w:rsidR="00B10B9C" w:rsidRPr="00BC2990" w:rsidRDefault="00B10B9C" w:rsidP="00B10B9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648F2C7" w14:textId="77777777" w:rsidR="00B10B9C" w:rsidRDefault="00B10B9C" w:rsidP="00B10B9C">
      <w:pPr>
        <w:spacing w:after="0" w:line="240" w:lineRule="auto"/>
        <w:jc w:val="both"/>
        <w:rPr>
          <w:rFonts w:ascii="Times New Roman" w:hAnsi="Times New Roman" w:cs="Times New Roman"/>
          <w:color w:val="252525"/>
          <w:sz w:val="24"/>
          <w:szCs w:val="24"/>
        </w:rPr>
      </w:pPr>
      <w:r w:rsidRPr="00994374">
        <w:rPr>
          <w:rFonts w:ascii="Times New Roman" w:hAnsi="Times New Roman" w:cs="Times New Roman"/>
          <w:sz w:val="24"/>
          <w:szCs w:val="24"/>
        </w:rPr>
        <w:t xml:space="preserve">Eelnõu eesmärk </w:t>
      </w:r>
      <w:r>
        <w:rPr>
          <w:rFonts w:ascii="Times New Roman" w:hAnsi="Times New Roman" w:cs="Times New Roman"/>
          <w:sz w:val="24"/>
          <w:szCs w:val="24"/>
        </w:rPr>
        <w:t>on suurendada</w:t>
      </w:r>
      <w:r w:rsidRPr="009943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läbi riikliku keskkonnaprogrammi Ida – Viru maakonna programmi rahastust</w:t>
      </w:r>
      <w:r w:rsidRPr="0099437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4374">
        <w:rPr>
          <w:rFonts w:ascii="Times New Roman" w:hAnsi="Times New Roman" w:cs="Times New Roman"/>
          <w:color w:val="252525"/>
          <w:sz w:val="24"/>
          <w:szCs w:val="24"/>
        </w:rPr>
        <w:t>Ida-Virumaa kannab põlevkivi kaevandamise ja töötlemise</w:t>
      </w:r>
      <w:r>
        <w:rPr>
          <w:rFonts w:ascii="Times New Roman" w:hAnsi="Times New Roman" w:cs="Times New Roman"/>
          <w:color w:val="252525"/>
          <w:sz w:val="24"/>
          <w:szCs w:val="24"/>
        </w:rPr>
        <w:t>ga seonduvalt</w:t>
      </w:r>
      <w:r w:rsidRPr="00994374">
        <w:rPr>
          <w:rFonts w:ascii="Times New Roman" w:hAnsi="Times New Roman" w:cs="Times New Roman"/>
          <w:color w:val="252525"/>
          <w:sz w:val="24"/>
          <w:szCs w:val="24"/>
        </w:rPr>
        <w:t xml:space="preserve"> peamisi keskkonna- ning elukeskkonnamõjusid. </w:t>
      </w:r>
    </w:p>
    <w:p w14:paraId="079683C7" w14:textId="77777777" w:rsidR="00B10B9C" w:rsidRPr="00994374" w:rsidRDefault="00B10B9C" w:rsidP="00B10B9C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EE0000"/>
          <w:sz w:val="24"/>
          <w:szCs w:val="24"/>
        </w:rPr>
      </w:pPr>
    </w:p>
    <w:p w14:paraId="344A27B6" w14:textId="77777777" w:rsidR="00B10B9C" w:rsidRDefault="00B10B9C" w:rsidP="00B10B9C">
      <w:pPr>
        <w:pStyle w:val="Normaallaadveeb"/>
        <w:spacing w:before="0" w:beforeAutospacing="0" w:after="0" w:afterAutospacing="0"/>
        <w:jc w:val="both"/>
        <w:rPr>
          <w:color w:val="252525"/>
        </w:rPr>
      </w:pPr>
      <w:r w:rsidRPr="00994374">
        <w:rPr>
          <w:color w:val="252525"/>
        </w:rPr>
        <w:t>Ke</w:t>
      </w:r>
      <w:r>
        <w:rPr>
          <w:color w:val="252525"/>
        </w:rPr>
        <w:t>htiva seaduse</w:t>
      </w:r>
      <w:r w:rsidRPr="00994374">
        <w:rPr>
          <w:color w:val="252525"/>
        </w:rPr>
        <w:t xml:space="preserve"> § 56 lõike 1² järgi eraldatakse Ida-Viru maakonna programmile vähemalt 0,35 eurot eelnenud aastal ladestatud asjakohaste põlevkivitööstuse jäätmete tonni kohta. K</w:t>
      </w:r>
      <w:r>
        <w:rPr>
          <w:color w:val="252525"/>
        </w:rPr>
        <w:t xml:space="preserve">eskkonnainvesteeringute Keskuse (edaspidi KIK) </w:t>
      </w:r>
      <w:r w:rsidRPr="00994374">
        <w:rPr>
          <w:color w:val="252525"/>
        </w:rPr>
        <w:t xml:space="preserve">andmetel on </w:t>
      </w:r>
      <w:r>
        <w:rPr>
          <w:color w:val="252525"/>
        </w:rPr>
        <w:t xml:space="preserve">Ida – Virumaa </w:t>
      </w:r>
      <w:r w:rsidRPr="00994374">
        <w:rPr>
          <w:color w:val="252525"/>
        </w:rPr>
        <w:t xml:space="preserve">programmi </w:t>
      </w:r>
      <w:r>
        <w:rPr>
          <w:color w:val="252525"/>
        </w:rPr>
        <w:t xml:space="preserve">maht </w:t>
      </w:r>
      <w:r w:rsidRPr="00994374">
        <w:rPr>
          <w:color w:val="252525"/>
        </w:rPr>
        <w:t>2026. aasta</w:t>
      </w:r>
      <w:r>
        <w:rPr>
          <w:color w:val="252525"/>
        </w:rPr>
        <w:t>l</w:t>
      </w:r>
      <w:r w:rsidRPr="00994374">
        <w:rPr>
          <w:color w:val="252525"/>
        </w:rPr>
        <w:t xml:space="preserve"> 1 929 570 eurot. Rahastus</w:t>
      </w:r>
      <w:r>
        <w:rPr>
          <w:color w:val="252525"/>
        </w:rPr>
        <w:t>e maht</w:t>
      </w:r>
      <w:r w:rsidRPr="00994374">
        <w:rPr>
          <w:color w:val="252525"/>
        </w:rPr>
        <w:t xml:space="preserve"> sõltub jäätmete kogusest</w:t>
      </w:r>
      <w:r>
        <w:rPr>
          <w:color w:val="252525"/>
        </w:rPr>
        <w:t xml:space="preserve">. </w:t>
      </w:r>
    </w:p>
    <w:p w14:paraId="1BE2305C" w14:textId="77777777" w:rsidR="00B10B9C" w:rsidRPr="00994374" w:rsidRDefault="00B10B9C" w:rsidP="00B10B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65F896" w14:textId="77777777" w:rsidR="00B10B9C" w:rsidRPr="00503D61" w:rsidRDefault="00B10B9C" w:rsidP="00B10B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4374">
        <w:rPr>
          <w:rFonts w:ascii="Times New Roman" w:hAnsi="Times New Roman" w:cs="Times New Roman"/>
          <w:sz w:val="24"/>
          <w:szCs w:val="24"/>
        </w:rPr>
        <w:t xml:space="preserve">Kehtiva regulatsiooni kohaselt jaotatakse keskkonnatasudest saadav raha riigieelarve ja keskkonnakasutuse asukoha kohaliku omavalitsuse </w:t>
      </w:r>
      <w:r w:rsidRPr="00320860">
        <w:rPr>
          <w:rFonts w:ascii="Times New Roman" w:hAnsi="Times New Roman" w:cs="Times New Roman"/>
          <w:sz w:val="24"/>
          <w:szCs w:val="24"/>
        </w:rPr>
        <w:t xml:space="preserve">üksuste eelarvete vahel. </w:t>
      </w:r>
      <w:r>
        <w:rPr>
          <w:rFonts w:ascii="Times New Roman" w:hAnsi="Times New Roman" w:cs="Times New Roman"/>
          <w:sz w:val="24"/>
          <w:szCs w:val="24"/>
        </w:rPr>
        <w:t>Kohaliku omavalitsus</w:t>
      </w:r>
      <w:r w:rsidRPr="00503D61">
        <w:rPr>
          <w:rFonts w:ascii="Times New Roman" w:hAnsi="Times New Roman" w:cs="Times New Roman"/>
          <w:sz w:val="24"/>
          <w:szCs w:val="24"/>
        </w:rPr>
        <w:t xml:space="preserve">e üksustele laekuvad </w:t>
      </w:r>
      <w:r>
        <w:rPr>
          <w:rFonts w:ascii="Times New Roman" w:hAnsi="Times New Roman" w:cs="Times New Roman"/>
          <w:sz w:val="24"/>
          <w:szCs w:val="24"/>
        </w:rPr>
        <w:t>keskkonnatasud seaduses</w:t>
      </w:r>
      <w:r w:rsidRPr="00584EAB">
        <w:rPr>
          <w:rFonts w:ascii="Times New Roman" w:hAnsi="Times New Roman" w:cs="Times New Roman"/>
          <w:sz w:val="24"/>
          <w:szCs w:val="24"/>
        </w:rPr>
        <w:t xml:space="preserve"> kehtestatud tasumäärade järgi.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3D61">
        <w:rPr>
          <w:rFonts w:ascii="Times New Roman" w:hAnsi="Times New Roman" w:cs="Times New Roman"/>
          <w:sz w:val="24"/>
          <w:szCs w:val="24"/>
        </w:rPr>
        <w:t>Seaduses tasumäärasid ületavad s</w:t>
      </w:r>
      <w:r>
        <w:rPr>
          <w:rFonts w:ascii="Times New Roman" w:hAnsi="Times New Roman" w:cs="Times New Roman"/>
          <w:sz w:val="24"/>
          <w:szCs w:val="24"/>
        </w:rPr>
        <w:t xml:space="preserve">ummad </w:t>
      </w:r>
      <w:r w:rsidRPr="00503D61">
        <w:rPr>
          <w:rFonts w:ascii="Times New Roman" w:hAnsi="Times New Roman" w:cs="Times New Roman"/>
          <w:sz w:val="24"/>
          <w:szCs w:val="24"/>
        </w:rPr>
        <w:t>laekuvad riigieelarvesse.</w:t>
      </w:r>
      <w:r>
        <w:rPr>
          <w:rFonts w:ascii="Times New Roman" w:hAnsi="Times New Roman" w:cs="Times New Roman"/>
          <w:sz w:val="24"/>
          <w:szCs w:val="24"/>
        </w:rPr>
        <w:t xml:space="preserve"> Samuti laekuvad riigieelarvesse suur osa saastetasudest. Osa </w:t>
      </w:r>
      <w:r w:rsidRPr="00503D61">
        <w:rPr>
          <w:rFonts w:ascii="Times New Roman" w:hAnsi="Times New Roman" w:cs="Times New Roman"/>
          <w:sz w:val="24"/>
          <w:szCs w:val="24"/>
        </w:rPr>
        <w:t>riig</w:t>
      </w:r>
      <w:r>
        <w:rPr>
          <w:rFonts w:ascii="Times New Roman" w:hAnsi="Times New Roman" w:cs="Times New Roman"/>
          <w:sz w:val="24"/>
          <w:szCs w:val="24"/>
        </w:rPr>
        <w:t xml:space="preserve">ieelarvesse laekunud rahalistest vahenditest suunab Keskkonnaministeeriumi </w:t>
      </w:r>
      <w:r w:rsidRPr="00ED5EA1">
        <w:rPr>
          <w:rFonts w:ascii="Times New Roman" w:hAnsi="Times New Roman" w:cs="Times New Roman"/>
          <w:sz w:val="24"/>
          <w:szCs w:val="24"/>
        </w:rPr>
        <w:t>Ke</w:t>
      </w:r>
      <w:r>
        <w:rPr>
          <w:rFonts w:ascii="Times New Roman" w:hAnsi="Times New Roman" w:cs="Times New Roman"/>
          <w:sz w:val="24"/>
          <w:szCs w:val="24"/>
        </w:rPr>
        <w:t xml:space="preserve">skkonnainvesteeringute Keskusele (edaspidi </w:t>
      </w:r>
      <w:r w:rsidRPr="00503D61">
        <w:rPr>
          <w:rFonts w:ascii="Times New Roman" w:hAnsi="Times New Roman" w:cs="Times New Roman"/>
          <w:sz w:val="24"/>
          <w:szCs w:val="24"/>
        </w:rPr>
        <w:t>KIKile</w:t>
      </w:r>
      <w:r>
        <w:rPr>
          <w:rFonts w:ascii="Times New Roman" w:hAnsi="Times New Roman" w:cs="Times New Roman"/>
          <w:sz w:val="24"/>
          <w:szCs w:val="24"/>
        </w:rPr>
        <w:t xml:space="preserve">), kes rakendusasutusena rahastab </w:t>
      </w:r>
      <w:r w:rsidRPr="00503D61">
        <w:rPr>
          <w:rFonts w:ascii="Times New Roman" w:hAnsi="Times New Roman" w:cs="Times New Roman"/>
          <w:sz w:val="24"/>
          <w:szCs w:val="24"/>
        </w:rPr>
        <w:t>keskkonnaprog</w:t>
      </w:r>
      <w:r>
        <w:rPr>
          <w:rFonts w:ascii="Times New Roman" w:hAnsi="Times New Roman" w:cs="Times New Roman"/>
          <w:sz w:val="24"/>
          <w:szCs w:val="24"/>
        </w:rPr>
        <w:t xml:space="preserve">rammi alusel keskkonnaprojekte üle Eesti.  KIKi kaudu rahastatakse ka Ida – Virumaa keskkonnaprorammi, mille eesmärgiks on </w:t>
      </w:r>
      <w:r w:rsidRPr="00EB58C5">
        <w:rPr>
          <w:rFonts w:ascii="Times New Roman" w:hAnsi="Times New Roman" w:cs="Times New Roman"/>
          <w:sz w:val="24"/>
          <w:szCs w:val="24"/>
        </w:rPr>
        <w:t>põlevkivi kaevandamise ja töötlemisega seotud keskkonnamuutuste tagajärgede leevendami</w:t>
      </w:r>
      <w:r>
        <w:rPr>
          <w:rFonts w:ascii="Times New Roman" w:hAnsi="Times New Roman" w:cs="Times New Roman"/>
          <w:sz w:val="24"/>
          <w:szCs w:val="24"/>
        </w:rPr>
        <w:t>ne</w:t>
      </w:r>
      <w:r w:rsidRPr="00EB58C5">
        <w:rPr>
          <w:rFonts w:ascii="Times New Roman" w:hAnsi="Times New Roman" w:cs="Times New Roman"/>
          <w:sz w:val="24"/>
          <w:szCs w:val="24"/>
        </w:rPr>
        <w:t xml:space="preserve"> ja nendega toimetuleku toetami</w:t>
      </w:r>
      <w:r>
        <w:rPr>
          <w:rFonts w:ascii="Times New Roman" w:hAnsi="Times New Roman" w:cs="Times New Roman"/>
          <w:sz w:val="24"/>
          <w:szCs w:val="24"/>
        </w:rPr>
        <w:t>ne.</w:t>
      </w:r>
    </w:p>
    <w:p w14:paraId="15FE710E" w14:textId="77777777" w:rsidR="00B10B9C" w:rsidRPr="00BC2990" w:rsidRDefault="00B10B9C" w:rsidP="00B10B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43E267" w14:textId="77777777" w:rsidR="00B10B9C" w:rsidRPr="00BC2990" w:rsidRDefault="00B10B9C" w:rsidP="00B10B9C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C2990">
        <w:rPr>
          <w:rFonts w:ascii="Times New Roman" w:hAnsi="Times New Roman" w:cs="Times New Roman"/>
          <w:sz w:val="24"/>
          <w:szCs w:val="24"/>
        </w:rPr>
        <w:t>Eesti põlevkivitööstus on koondunud Ida- Virumaale. Põlevkivi kaevandamise ja töötlemise tegevusalal tegutseb peamiselt kolm suuremat ettevõtet:</w:t>
      </w:r>
      <w:r w:rsidRPr="001D538B">
        <w:rPr>
          <w:rFonts w:ascii="Times New Roman" w:hAnsi="Times New Roman" w:cs="Times New Roman"/>
          <w:sz w:val="24"/>
          <w:szCs w:val="24"/>
        </w:rPr>
        <w:t xml:space="preserve"> Eesti Energia AS, Viru Keemia Grupp AS </w:t>
      </w:r>
      <w:r>
        <w:rPr>
          <w:rFonts w:ascii="Times New Roman" w:hAnsi="Times New Roman" w:cs="Times New Roman"/>
          <w:sz w:val="24"/>
          <w:szCs w:val="24"/>
        </w:rPr>
        <w:t xml:space="preserve"> ja Kiviõli </w:t>
      </w:r>
      <w:r w:rsidRPr="004E3FBE">
        <w:rPr>
          <w:rFonts w:ascii="Times New Roman" w:hAnsi="Times New Roman" w:cs="Times New Roman"/>
          <w:sz w:val="24"/>
          <w:szCs w:val="24"/>
        </w:rPr>
        <w:t>Keemiatööstuse OÜ. Nimetatud ettevõtted maksavad enamiku riigieelarvesse laekuvast keskkonnatasudest.</w:t>
      </w:r>
      <w:r>
        <w:rPr>
          <w:rFonts w:ascii="Times New Roman" w:hAnsi="Times New Roman" w:cs="Times New Roman"/>
          <w:sz w:val="24"/>
          <w:szCs w:val="24"/>
        </w:rPr>
        <w:t xml:space="preserve"> Va</w:t>
      </w:r>
      <w:r w:rsidRPr="004E3FBE">
        <w:rPr>
          <w:rFonts w:ascii="Times New Roman" w:hAnsi="Times New Roman" w:cs="Times New Roman"/>
          <w:sz w:val="24"/>
          <w:szCs w:val="24"/>
        </w:rPr>
        <w:t xml:space="preserve">rasemate aastate andmete põhjal </w:t>
      </w:r>
      <w:r>
        <w:rPr>
          <w:rFonts w:ascii="Times New Roman" w:hAnsi="Times New Roman" w:cs="Times New Roman"/>
          <w:sz w:val="24"/>
          <w:szCs w:val="24"/>
        </w:rPr>
        <w:t>saab julgelt väita, et</w:t>
      </w:r>
      <w:r w:rsidRPr="004E3FBE">
        <w:rPr>
          <w:rFonts w:ascii="Times New Roman" w:hAnsi="Times New Roman" w:cs="Times New Roman"/>
          <w:sz w:val="24"/>
          <w:szCs w:val="24"/>
        </w:rPr>
        <w:t xml:space="preserve"> Ida-Virumaalt </w:t>
      </w:r>
      <w:r>
        <w:rPr>
          <w:rFonts w:ascii="Times New Roman" w:hAnsi="Times New Roman" w:cs="Times New Roman"/>
          <w:sz w:val="24"/>
          <w:szCs w:val="24"/>
        </w:rPr>
        <w:t xml:space="preserve"> on </w:t>
      </w:r>
      <w:r w:rsidRPr="004E3FBE">
        <w:rPr>
          <w:rFonts w:ascii="Times New Roman" w:hAnsi="Times New Roman" w:cs="Times New Roman"/>
          <w:sz w:val="24"/>
          <w:szCs w:val="24"/>
        </w:rPr>
        <w:t>arvestuslikult pärit keskmiselt 70% keskkonnatasudest.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516BBA" w14:textId="77777777" w:rsidR="00B10B9C" w:rsidRPr="00BC2990" w:rsidRDefault="00B10B9C" w:rsidP="00B10B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9E7E09" w14:textId="77777777" w:rsidR="00B10B9C" w:rsidRPr="00994374" w:rsidRDefault="00B10B9C" w:rsidP="00B10B9C">
      <w:pPr>
        <w:spacing w:after="0" w:line="240" w:lineRule="auto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Seega maksab </w:t>
      </w:r>
      <w:r w:rsidRPr="00C32359">
        <w:rPr>
          <w:rFonts w:ascii="Times New Roman" w:hAnsi="Times New Roman" w:cs="Times New Roman"/>
          <w:bCs/>
          <w:sz w:val="24"/>
          <w:szCs w:val="24"/>
        </w:rPr>
        <w:t>Ida-Viru</w:t>
      </w:r>
      <w:r>
        <w:rPr>
          <w:rFonts w:ascii="Times New Roman" w:hAnsi="Times New Roman" w:cs="Times New Roman"/>
          <w:bCs/>
          <w:sz w:val="24"/>
          <w:szCs w:val="24"/>
        </w:rPr>
        <w:t>maa</w:t>
      </w:r>
      <w:r w:rsidRPr="00C32359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põlevkivisektor riigile enamus riigieelarvesse laekuvatest keskkonnatasudest, mis aga kohaliku </w:t>
      </w:r>
      <w:r w:rsidRPr="00E10421">
        <w:rPr>
          <w:rFonts w:ascii="Times New Roman" w:hAnsi="Times New Roman" w:cs="Times New Roman"/>
          <w:bCs/>
          <w:sz w:val="24"/>
          <w:szCs w:val="24"/>
        </w:rPr>
        <w:t>elukeskkonda tervikuna Ida-Virumaal ei paranda</w:t>
      </w:r>
      <w:r w:rsidRPr="00C32359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4155F357" w14:textId="77777777" w:rsidR="00B10B9C" w:rsidRPr="00BC2990" w:rsidRDefault="00B10B9C" w:rsidP="00B10B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6522CE" w14:textId="77777777" w:rsidR="00B10B9C" w:rsidRPr="00BC2990" w:rsidRDefault="00B10B9C" w:rsidP="00B10B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C2990">
        <w:rPr>
          <w:rFonts w:ascii="Times New Roman" w:hAnsi="Times New Roman" w:cs="Times New Roman"/>
          <w:b/>
          <w:sz w:val="24"/>
          <w:szCs w:val="24"/>
        </w:rPr>
        <w:t>2. Seaduse eesmärk</w:t>
      </w:r>
    </w:p>
    <w:p w14:paraId="57F4F647" w14:textId="77777777" w:rsidR="00B10B9C" w:rsidRPr="00BC2990" w:rsidRDefault="00B10B9C" w:rsidP="00B10B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98D988" w14:textId="77777777" w:rsidR="00B10B9C" w:rsidRPr="00320860" w:rsidRDefault="00B10B9C" w:rsidP="00B10B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0860">
        <w:rPr>
          <w:rFonts w:ascii="Times New Roman" w:hAnsi="Times New Roman" w:cs="Times New Roman"/>
          <w:sz w:val="24"/>
          <w:szCs w:val="24"/>
        </w:rPr>
        <w:t xml:space="preserve">Eelnõu eesmärk on </w:t>
      </w:r>
      <w:r>
        <w:rPr>
          <w:rFonts w:ascii="Times New Roman" w:hAnsi="Times New Roman" w:cs="Times New Roman"/>
          <w:sz w:val="24"/>
          <w:szCs w:val="24"/>
        </w:rPr>
        <w:t xml:space="preserve">suurendada riikliku keskkonnaprogrammi kaudu </w:t>
      </w:r>
      <w:r w:rsidRPr="00320860">
        <w:rPr>
          <w:rFonts w:ascii="Times New Roman" w:hAnsi="Times New Roman" w:cs="Times New Roman"/>
          <w:sz w:val="24"/>
          <w:szCs w:val="24"/>
        </w:rPr>
        <w:t>Ida- Viru</w:t>
      </w:r>
      <w:r>
        <w:rPr>
          <w:rFonts w:ascii="Times New Roman" w:hAnsi="Times New Roman" w:cs="Times New Roman"/>
          <w:sz w:val="24"/>
          <w:szCs w:val="24"/>
        </w:rPr>
        <w:t xml:space="preserve"> maakonna programmi rahastust Ida – Virumaa piirkonna arenguks.</w:t>
      </w:r>
    </w:p>
    <w:p w14:paraId="61DE2B25" w14:textId="77777777" w:rsidR="00B10B9C" w:rsidRPr="00BC2990" w:rsidRDefault="00B10B9C" w:rsidP="00B10B9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32A0448" w14:textId="77777777" w:rsidR="00B10B9C" w:rsidRPr="00BC2990" w:rsidRDefault="00B10B9C" w:rsidP="00B10B9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2990">
        <w:rPr>
          <w:rFonts w:ascii="Times New Roman" w:hAnsi="Times New Roman" w:cs="Times New Roman"/>
          <w:b/>
          <w:sz w:val="24"/>
          <w:szCs w:val="24"/>
        </w:rPr>
        <w:t>3. Eelnõu sisu ja võrdlev analüüs</w:t>
      </w:r>
    </w:p>
    <w:p w14:paraId="1DF30FD5" w14:textId="77777777" w:rsidR="00B10B9C" w:rsidRPr="00BC2990" w:rsidRDefault="00B10B9C" w:rsidP="00B10B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B31169" w14:textId="77777777" w:rsidR="00B10B9C" w:rsidRPr="00BC2990" w:rsidRDefault="00B10B9C" w:rsidP="00B10B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2990">
        <w:rPr>
          <w:rFonts w:ascii="Times New Roman" w:hAnsi="Times New Roman" w:cs="Times New Roman"/>
          <w:sz w:val="24"/>
          <w:szCs w:val="24"/>
        </w:rPr>
        <w:t>Eelnõu koosneb kahest paragrahvist.</w:t>
      </w:r>
    </w:p>
    <w:p w14:paraId="40AF9102" w14:textId="77777777" w:rsidR="00B10B9C" w:rsidRPr="00BC2990" w:rsidRDefault="00B10B9C" w:rsidP="00B10B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5AC57B" w14:textId="5B607420" w:rsidR="00B10B9C" w:rsidRDefault="00B10B9C" w:rsidP="00B10B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990">
        <w:rPr>
          <w:rFonts w:ascii="Times New Roman" w:hAnsi="Times New Roman" w:cs="Times New Roman"/>
          <w:b/>
          <w:sz w:val="24"/>
          <w:szCs w:val="24"/>
        </w:rPr>
        <w:t>Eelnõu § 1 punkti 1</w:t>
      </w:r>
      <w:r>
        <w:rPr>
          <w:rFonts w:ascii="Times New Roman" w:hAnsi="Times New Roman" w:cs="Times New Roman"/>
          <w:sz w:val="24"/>
          <w:szCs w:val="24"/>
        </w:rPr>
        <w:t xml:space="preserve"> kohaselt täpsustatakse, et Ida – Viru maakonna programmile  eraldatava raha kasutuse eesmärki. Praegu </w:t>
      </w:r>
      <w:r w:rsidRPr="00D524F0">
        <w:rPr>
          <w:rFonts w:ascii="Times New Roman" w:hAnsi="Times New Roman" w:cs="Times New Roman"/>
          <w:sz w:val="24"/>
          <w:szCs w:val="24"/>
        </w:rPr>
        <w:t xml:space="preserve">eraldab Kliimaministeerium </w:t>
      </w:r>
      <w:r>
        <w:rPr>
          <w:rFonts w:ascii="Times New Roman" w:hAnsi="Times New Roman" w:cs="Times New Roman"/>
          <w:sz w:val="24"/>
          <w:szCs w:val="24"/>
        </w:rPr>
        <w:t xml:space="preserve">rahalisi vahendeid </w:t>
      </w:r>
      <w:r w:rsidRPr="00D524F0">
        <w:rPr>
          <w:rFonts w:ascii="Times New Roman" w:hAnsi="Times New Roman" w:cs="Times New Roman"/>
          <w:sz w:val="24"/>
          <w:szCs w:val="24"/>
        </w:rPr>
        <w:t>keskkonnaprogrammi elluviimiseks Ida-Viru maakonna kohaliku omavalitsuse üksuste</w:t>
      </w:r>
      <w:r>
        <w:rPr>
          <w:rFonts w:ascii="Times New Roman" w:hAnsi="Times New Roman" w:cs="Times New Roman"/>
          <w:sz w:val="24"/>
          <w:szCs w:val="24"/>
        </w:rPr>
        <w:t>le</w:t>
      </w:r>
      <w:r w:rsidRPr="00D524F0">
        <w:rPr>
          <w:rFonts w:ascii="Times New Roman" w:hAnsi="Times New Roman" w:cs="Times New Roman"/>
          <w:sz w:val="24"/>
          <w:szCs w:val="24"/>
        </w:rPr>
        <w:t xml:space="preserve"> põlevkivi kaevandamise ja töötlemisega seotud keskkonnamuutuste tagajärgede leevendamise</w:t>
      </w:r>
      <w:r>
        <w:rPr>
          <w:rFonts w:ascii="Times New Roman" w:hAnsi="Times New Roman" w:cs="Times New Roman"/>
          <w:sz w:val="24"/>
          <w:szCs w:val="24"/>
        </w:rPr>
        <w:t>ks</w:t>
      </w:r>
      <w:r w:rsidRPr="00D524F0">
        <w:rPr>
          <w:rFonts w:ascii="Times New Roman" w:hAnsi="Times New Roman" w:cs="Times New Roman"/>
          <w:sz w:val="24"/>
          <w:szCs w:val="24"/>
        </w:rPr>
        <w:t xml:space="preserve"> ja nendega toimetuleku toetamise</w:t>
      </w:r>
      <w:r>
        <w:rPr>
          <w:rFonts w:ascii="Times New Roman" w:hAnsi="Times New Roman" w:cs="Times New Roman"/>
          <w:sz w:val="24"/>
          <w:szCs w:val="24"/>
        </w:rPr>
        <w:t xml:space="preserve">ks. Eelnõu muudatuse kohaselt </w:t>
      </w:r>
      <w:r w:rsidR="00345DC4">
        <w:rPr>
          <w:rFonts w:ascii="Times New Roman" w:hAnsi="Times New Roman" w:cs="Times New Roman"/>
          <w:sz w:val="24"/>
          <w:szCs w:val="24"/>
        </w:rPr>
        <w:t xml:space="preserve">rahade </w:t>
      </w:r>
      <w:r w:rsidR="00345DC4">
        <w:rPr>
          <w:rFonts w:ascii="Times New Roman" w:hAnsi="Times New Roman" w:cs="Times New Roman"/>
          <w:sz w:val="24"/>
          <w:szCs w:val="24"/>
        </w:rPr>
        <w:lastRenderedPageBreak/>
        <w:t>kasutamise võimalused laienevad ning</w:t>
      </w:r>
      <w:r>
        <w:rPr>
          <w:rFonts w:ascii="Times New Roman" w:hAnsi="Times New Roman" w:cs="Times New Roman"/>
          <w:sz w:val="24"/>
          <w:szCs w:val="24"/>
        </w:rPr>
        <w:t xml:space="preserve"> vahendeid</w:t>
      </w:r>
      <w:r w:rsidR="00345DC4">
        <w:rPr>
          <w:rFonts w:ascii="Times New Roman" w:hAnsi="Times New Roman" w:cs="Times New Roman"/>
          <w:sz w:val="24"/>
          <w:szCs w:val="24"/>
        </w:rPr>
        <w:t xml:space="preserve"> saab</w:t>
      </w:r>
      <w:r>
        <w:rPr>
          <w:rFonts w:ascii="Times New Roman" w:hAnsi="Times New Roman" w:cs="Times New Roman"/>
          <w:sz w:val="24"/>
          <w:szCs w:val="24"/>
        </w:rPr>
        <w:t xml:space="preserve"> kasutada ka piirkonna säästva arengu toetamiseks</w:t>
      </w:r>
      <w:r w:rsidR="00345DC4">
        <w:rPr>
          <w:rFonts w:ascii="Times New Roman" w:hAnsi="Times New Roman" w:cs="Times New Roman"/>
          <w:sz w:val="24"/>
          <w:szCs w:val="24"/>
        </w:rPr>
        <w:t xml:space="preserve">, mis tähendab nt kvaliteetse elukonnaga seotud investeeringuteks. </w:t>
      </w:r>
    </w:p>
    <w:p w14:paraId="7756CBA8" w14:textId="77777777" w:rsidR="00B10B9C" w:rsidRDefault="00B10B9C" w:rsidP="00B10B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CFF347" w14:textId="77777777" w:rsidR="00B10B9C" w:rsidRPr="00C3111B" w:rsidRDefault="00B10B9C" w:rsidP="00B10B9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3111B">
        <w:rPr>
          <w:rFonts w:ascii="Times New Roman" w:hAnsi="Times New Roman" w:cs="Times New Roman"/>
          <w:b/>
          <w:sz w:val="24"/>
          <w:szCs w:val="24"/>
        </w:rPr>
        <w:t xml:space="preserve">Eelnõu § 1 punktiga 2 </w:t>
      </w:r>
      <w:r w:rsidRPr="00EB58C5">
        <w:rPr>
          <w:rFonts w:ascii="Times New Roman" w:hAnsi="Times New Roman" w:cs="Times New Roman"/>
          <w:bCs/>
          <w:sz w:val="24"/>
          <w:szCs w:val="24"/>
        </w:rPr>
        <w:t>sätestatakse, et täiendavalt eraldab Kliimaministeerium Ida – Virumaa keskkonnaprogrammi elluviimiseks 25 protsenti põlevkivi kaevandamisõiguse tasu eelmisel aastal laekunud summast.</w:t>
      </w:r>
    </w:p>
    <w:p w14:paraId="5FB4BF63" w14:textId="77777777" w:rsidR="00B10B9C" w:rsidRPr="00BC2990" w:rsidRDefault="00B10B9C" w:rsidP="00B10B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1F1594" w14:textId="77777777" w:rsidR="00B10B9C" w:rsidRPr="00BC2990" w:rsidRDefault="00B10B9C" w:rsidP="00B10B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C2990">
        <w:rPr>
          <w:rFonts w:ascii="Times New Roman" w:hAnsi="Times New Roman" w:cs="Times New Roman"/>
          <w:b/>
          <w:sz w:val="24"/>
          <w:szCs w:val="24"/>
        </w:rPr>
        <w:t xml:space="preserve">Eelnõu §-s 2 </w:t>
      </w:r>
      <w:r w:rsidRPr="00BC2990">
        <w:rPr>
          <w:rFonts w:ascii="Times New Roman" w:hAnsi="Times New Roman" w:cs="Times New Roman"/>
          <w:sz w:val="24"/>
          <w:szCs w:val="24"/>
        </w:rPr>
        <w:t>sätestatakse seadu</w:t>
      </w:r>
      <w:r>
        <w:rPr>
          <w:rFonts w:ascii="Times New Roman" w:hAnsi="Times New Roman" w:cs="Times New Roman"/>
          <w:sz w:val="24"/>
          <w:szCs w:val="24"/>
        </w:rPr>
        <w:t>se jõustumine. Seadus jõustub 1.jaanuaril 2027.aastal</w:t>
      </w:r>
    </w:p>
    <w:p w14:paraId="278B95B9" w14:textId="77777777" w:rsidR="00B10B9C" w:rsidRPr="00BC2990" w:rsidRDefault="00B10B9C" w:rsidP="00B10B9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0FBB492" w14:textId="77777777" w:rsidR="00B10B9C" w:rsidRPr="00BC2990" w:rsidRDefault="00B10B9C" w:rsidP="00B10B9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2990">
        <w:rPr>
          <w:rFonts w:ascii="Times New Roman" w:hAnsi="Times New Roman" w:cs="Times New Roman"/>
          <w:b/>
          <w:sz w:val="24"/>
          <w:szCs w:val="24"/>
        </w:rPr>
        <w:t>4. Eelnõu terminoloogia</w:t>
      </w:r>
    </w:p>
    <w:p w14:paraId="434B2120" w14:textId="77777777" w:rsidR="00B10B9C" w:rsidRDefault="00B10B9C" w:rsidP="00B10B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42AB88" w14:textId="77777777" w:rsidR="00B10B9C" w:rsidRPr="00BC2990" w:rsidRDefault="00B10B9C" w:rsidP="00B10B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2990">
        <w:rPr>
          <w:rFonts w:ascii="Times New Roman" w:hAnsi="Times New Roman" w:cs="Times New Roman"/>
          <w:sz w:val="24"/>
          <w:szCs w:val="24"/>
        </w:rPr>
        <w:t>Eelnõuga ei võeta kasutusele uusi termineid</w:t>
      </w:r>
    </w:p>
    <w:p w14:paraId="7CBB5140" w14:textId="77777777" w:rsidR="00B10B9C" w:rsidRDefault="00B10B9C" w:rsidP="00B10B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290414" w14:textId="77777777" w:rsidR="00B10B9C" w:rsidRPr="00BC2990" w:rsidRDefault="00B10B9C" w:rsidP="00B10B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C2990">
        <w:rPr>
          <w:rFonts w:ascii="Times New Roman" w:hAnsi="Times New Roman" w:cs="Times New Roman"/>
          <w:b/>
          <w:sz w:val="24"/>
          <w:szCs w:val="24"/>
        </w:rPr>
        <w:t>5. Eelnõu vastavaus Euroopa Liidu õigusega</w:t>
      </w:r>
    </w:p>
    <w:p w14:paraId="758E489B" w14:textId="77777777" w:rsidR="00B10B9C" w:rsidRPr="00BC2990" w:rsidRDefault="00B10B9C" w:rsidP="00B10B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845E3D" w14:textId="77777777" w:rsidR="00B10B9C" w:rsidRPr="00BC2990" w:rsidRDefault="00B10B9C" w:rsidP="00B10B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990">
        <w:rPr>
          <w:rFonts w:ascii="Times New Roman" w:hAnsi="Times New Roman" w:cs="Times New Roman"/>
          <w:sz w:val="24"/>
          <w:szCs w:val="24"/>
        </w:rPr>
        <w:t>Eelnõu ei ole otseselt seotud Euroopa Liidu õigusega</w:t>
      </w:r>
    </w:p>
    <w:p w14:paraId="672034C8" w14:textId="77777777" w:rsidR="00B10B9C" w:rsidRPr="00BC2990" w:rsidRDefault="00B10B9C" w:rsidP="00B10B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95C8C7" w14:textId="77777777" w:rsidR="00B10B9C" w:rsidRDefault="00B10B9C" w:rsidP="00B10B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C2990">
        <w:rPr>
          <w:rFonts w:ascii="Times New Roman" w:hAnsi="Times New Roman" w:cs="Times New Roman"/>
          <w:b/>
          <w:sz w:val="24"/>
          <w:szCs w:val="24"/>
        </w:rPr>
        <w:t>6. Seaduse mõjud</w:t>
      </w:r>
    </w:p>
    <w:p w14:paraId="62445840" w14:textId="77777777" w:rsidR="00B10B9C" w:rsidRDefault="00B10B9C" w:rsidP="00B10B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FA86E8" w14:textId="77777777" w:rsidR="00B10B9C" w:rsidRPr="00317C1E" w:rsidRDefault="00B10B9C" w:rsidP="00B10B9C">
      <w:p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 w:rsidRPr="00317C1E">
        <w:rPr>
          <w:rFonts w:ascii="Times New Roman" w:hAnsi="Times New Roman"/>
          <w:color w:val="000000"/>
          <w:sz w:val="24"/>
          <w:szCs w:val="24"/>
          <w:lang w:eastAsia="ar-SA"/>
        </w:rPr>
        <w:t xml:space="preserve">Eelnõu seadusena vastuvõtmisel 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suurenevad rahalised vahendid riiklikus keskkonnaprogrammis Ida- Virumaa maakonna toetamiseks. </w:t>
      </w:r>
    </w:p>
    <w:p w14:paraId="1016758F" w14:textId="77777777" w:rsidR="00B10B9C" w:rsidRPr="00BC2990" w:rsidRDefault="00B10B9C" w:rsidP="00B10B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8A8AB6B" w14:textId="77777777" w:rsidR="00B10B9C" w:rsidRPr="00317C1E" w:rsidRDefault="00B10B9C" w:rsidP="00B10B9C">
      <w:p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 w:rsidRPr="00317C1E"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  <w:t xml:space="preserve">7. Seaduse rakendamisega seotud eeldatavad kulud </w:t>
      </w:r>
    </w:p>
    <w:p w14:paraId="09C4F1C1" w14:textId="77777777" w:rsidR="00B10B9C" w:rsidRPr="00317C1E" w:rsidRDefault="00B10B9C" w:rsidP="00B10B9C">
      <w:p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</w:p>
    <w:p w14:paraId="637B3055" w14:textId="77777777" w:rsidR="00B10B9C" w:rsidRPr="00AE5687" w:rsidRDefault="00B10B9C" w:rsidP="00B10B9C">
      <w:p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AE5687">
        <w:rPr>
          <w:rFonts w:ascii="Times New Roman" w:hAnsi="Times New Roman"/>
          <w:bCs/>
          <w:sz w:val="24"/>
          <w:szCs w:val="24"/>
          <w:lang w:eastAsia="ar-SA"/>
        </w:rPr>
        <w:t>Seaduse rakendamine e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i too kaasa täiendavaid kulusid.  </w:t>
      </w:r>
    </w:p>
    <w:p w14:paraId="07FA2811" w14:textId="77777777" w:rsidR="00B10B9C" w:rsidRPr="00F420A6" w:rsidRDefault="00B10B9C" w:rsidP="00B10B9C">
      <w:pPr>
        <w:suppressAutoHyphens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eastAsia="ar-SA"/>
        </w:rPr>
      </w:pPr>
    </w:p>
    <w:p w14:paraId="22DFB8F8" w14:textId="77777777" w:rsidR="00B10B9C" w:rsidRPr="00F420A6" w:rsidRDefault="00B10B9C" w:rsidP="00B10B9C">
      <w:p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 w:rsidRPr="00F420A6"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  <w:t xml:space="preserve">8. Rakendusaktid </w:t>
      </w:r>
    </w:p>
    <w:p w14:paraId="7BC7BCAF" w14:textId="77777777" w:rsidR="00B10B9C" w:rsidRPr="00F420A6" w:rsidRDefault="00B10B9C" w:rsidP="00B10B9C">
      <w:p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</w:p>
    <w:p w14:paraId="389E876D" w14:textId="77777777" w:rsidR="00B10B9C" w:rsidRPr="00353ECE" w:rsidRDefault="00B10B9C" w:rsidP="00B10B9C">
      <w:pPr>
        <w:suppressAutoHyphens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</w:pPr>
      <w:r w:rsidRPr="00F420A6">
        <w:rPr>
          <w:rFonts w:ascii="Times New Roman" w:hAnsi="Times New Roman"/>
          <w:color w:val="000000"/>
          <w:sz w:val="24"/>
          <w:szCs w:val="24"/>
          <w:lang w:eastAsia="ar-SA"/>
        </w:rPr>
        <w:t>Eelnõu rakendamiseks ei ole kavandatud rakendusakte.</w:t>
      </w:r>
    </w:p>
    <w:p w14:paraId="34BE3232" w14:textId="77777777" w:rsidR="00B10B9C" w:rsidRPr="00BC2990" w:rsidRDefault="00B10B9C" w:rsidP="00B10B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987A95" w14:textId="77777777" w:rsidR="00B10B9C" w:rsidRPr="00BC2990" w:rsidRDefault="00B10B9C" w:rsidP="00B10B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C2990">
        <w:rPr>
          <w:rFonts w:ascii="Times New Roman" w:hAnsi="Times New Roman" w:cs="Times New Roman"/>
          <w:b/>
          <w:sz w:val="24"/>
          <w:szCs w:val="24"/>
        </w:rPr>
        <w:t>9. Seaduse jõustumine</w:t>
      </w:r>
    </w:p>
    <w:p w14:paraId="17A39ED7" w14:textId="77777777" w:rsidR="00B10B9C" w:rsidRDefault="00B10B9C" w:rsidP="00B10B9C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7B11698E" w14:textId="77777777" w:rsidR="00B10B9C" w:rsidRPr="00353ECE" w:rsidRDefault="00B10B9C" w:rsidP="00B10B9C">
      <w:p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>
        <w:rPr>
          <w:rFonts w:ascii="Times New Roman" w:hAnsi="Times New Roman"/>
          <w:color w:val="000000"/>
          <w:sz w:val="24"/>
          <w:szCs w:val="24"/>
          <w:lang w:eastAsia="ar-SA"/>
        </w:rPr>
        <w:t>Seadus jõustub 1. jaanuaril 2027. aastal.</w:t>
      </w:r>
    </w:p>
    <w:p w14:paraId="660B696A" w14:textId="77777777" w:rsidR="00B10B9C" w:rsidRDefault="00B10B9C" w:rsidP="00B10B9C">
      <w:pPr>
        <w:suppressAutoHyphens/>
        <w:spacing w:after="0" w:line="240" w:lineRule="auto"/>
        <w:jc w:val="both"/>
        <w:rPr>
          <w:rFonts w:ascii="Times New Roman" w:hAnsi="Times New Roman"/>
          <w:iCs/>
          <w:color w:val="000000"/>
          <w:sz w:val="24"/>
          <w:szCs w:val="24"/>
          <w:lang w:eastAsia="ar-SA"/>
        </w:rPr>
      </w:pPr>
    </w:p>
    <w:p w14:paraId="5ED7F906" w14:textId="77777777" w:rsidR="00B10B9C" w:rsidRDefault="00B10B9C" w:rsidP="00B10B9C">
      <w:pPr>
        <w:suppressAutoHyphens/>
        <w:spacing w:after="0" w:line="240" w:lineRule="auto"/>
        <w:jc w:val="both"/>
        <w:rPr>
          <w:rFonts w:ascii="Times New Roman" w:hAnsi="Times New Roman"/>
          <w:iCs/>
          <w:color w:val="000000"/>
          <w:sz w:val="24"/>
          <w:szCs w:val="24"/>
          <w:lang w:eastAsia="ar-SA"/>
        </w:rPr>
      </w:pPr>
    </w:p>
    <w:p w14:paraId="1E793C24" w14:textId="77777777" w:rsidR="00B10B9C" w:rsidRPr="00E27056" w:rsidRDefault="00B10B9C" w:rsidP="00B10B9C">
      <w:pPr>
        <w:suppressAutoHyphens/>
        <w:spacing w:after="0" w:line="240" w:lineRule="auto"/>
        <w:jc w:val="both"/>
        <w:rPr>
          <w:rFonts w:ascii="Times New Roman" w:hAnsi="Times New Roman"/>
          <w:iCs/>
          <w:color w:val="000000"/>
          <w:sz w:val="24"/>
          <w:szCs w:val="24"/>
          <w:lang w:eastAsia="ar-SA"/>
        </w:rPr>
      </w:pPr>
      <w:r w:rsidRPr="00E27056">
        <w:rPr>
          <w:rFonts w:ascii="Times New Roman" w:hAnsi="Times New Roman"/>
          <w:iCs/>
          <w:color w:val="000000"/>
          <w:sz w:val="24"/>
          <w:szCs w:val="24"/>
          <w:lang w:eastAsia="ar-SA"/>
        </w:rPr>
        <w:t>________________________________________________________________________</w:t>
      </w:r>
    </w:p>
    <w:p w14:paraId="2C04E634" w14:textId="271185E5" w:rsidR="00B10B9C" w:rsidRPr="0000731D" w:rsidRDefault="00B10B9C" w:rsidP="00B10B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731D">
        <w:rPr>
          <w:rFonts w:ascii="Times New Roman" w:hAnsi="Times New Roman"/>
          <w:sz w:val="24"/>
          <w:szCs w:val="24"/>
        </w:rPr>
        <w:t xml:space="preserve">Algatavad Sotsiaaldemokraatliku Erakonna fraktsioon, Jaak Aab, Tanel Kiik, Andre Hanimägi,  Züleyxa Izmailova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="00E5253C">
        <w:rPr>
          <w:rFonts w:ascii="Times New Roman" w:hAnsi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00731D">
        <w:rPr>
          <w:rFonts w:ascii="Times New Roman" w:hAnsi="Times New Roman"/>
          <w:sz w:val="24"/>
          <w:szCs w:val="24"/>
        </w:rPr>
        <w:t>24.09.2026. a.</w:t>
      </w:r>
    </w:p>
    <w:p w14:paraId="53002A69" w14:textId="77777777" w:rsidR="00B10B9C" w:rsidRPr="0000731D" w:rsidRDefault="00B10B9C" w:rsidP="00B10B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867EFF6" w14:textId="77777777" w:rsidR="00B10B9C" w:rsidRPr="0000731D" w:rsidRDefault="00B10B9C" w:rsidP="00B10B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66D86D5" w14:textId="77777777" w:rsidR="00B10B9C" w:rsidRPr="0000731D" w:rsidRDefault="00B10B9C" w:rsidP="00B10B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2DA8ABF" w14:textId="77777777" w:rsidR="00B10B9C" w:rsidRPr="0000731D" w:rsidRDefault="00B10B9C" w:rsidP="00B10B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5099468" w14:textId="77777777" w:rsidR="00B10B9C" w:rsidRPr="0000731D" w:rsidRDefault="00B10B9C" w:rsidP="00B10B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B8F3D82" w14:textId="77777777" w:rsidR="00B10B9C" w:rsidRPr="0000731D" w:rsidRDefault="00B10B9C" w:rsidP="00B10B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731D">
        <w:rPr>
          <w:rFonts w:ascii="Times New Roman" w:hAnsi="Times New Roman"/>
          <w:sz w:val="24"/>
          <w:szCs w:val="24"/>
        </w:rPr>
        <w:t xml:space="preserve">Helmen Kütt                                                                             </w:t>
      </w:r>
    </w:p>
    <w:p w14:paraId="71379B5C" w14:textId="77777777" w:rsidR="00B10B9C" w:rsidRPr="0000731D" w:rsidRDefault="00B10B9C" w:rsidP="00B10B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731D">
        <w:rPr>
          <w:rFonts w:ascii="Times New Roman" w:hAnsi="Times New Roman"/>
          <w:sz w:val="24"/>
          <w:szCs w:val="24"/>
        </w:rPr>
        <w:t xml:space="preserve">Sotsiaaldemokraatliku Erakonna fraktsiooni aseesimees        </w:t>
      </w:r>
    </w:p>
    <w:p w14:paraId="7D50116D" w14:textId="77777777" w:rsidR="00B10B9C" w:rsidRPr="0000731D" w:rsidRDefault="00B10B9C" w:rsidP="00B10B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3B9904B" w14:textId="77777777" w:rsidR="00B10B9C" w:rsidRPr="0000731D" w:rsidRDefault="00B10B9C" w:rsidP="00B10B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0E12CF2" w14:textId="77777777" w:rsidR="00B10B9C" w:rsidRPr="0000731D" w:rsidRDefault="00B10B9C" w:rsidP="00B10B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985ED05" w14:textId="77777777" w:rsidR="00B10B9C" w:rsidRDefault="00B10B9C" w:rsidP="00B10B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1E2BFFF" w14:textId="77777777" w:rsidR="00B10B9C" w:rsidRDefault="00B10B9C" w:rsidP="00B10B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123F008" w14:textId="77777777" w:rsidR="00625C7D" w:rsidRPr="0000731D" w:rsidRDefault="00625C7D" w:rsidP="00B10B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2EC5D25" w14:textId="77777777" w:rsidR="00B10B9C" w:rsidRPr="0000731D" w:rsidRDefault="00B10B9C" w:rsidP="00B10B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0BE4788" w14:textId="6071539E" w:rsidR="00B10B9C" w:rsidRPr="0000731D" w:rsidRDefault="00B10B9C" w:rsidP="00B10B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731D">
        <w:rPr>
          <w:rFonts w:ascii="Times New Roman" w:hAnsi="Times New Roman"/>
          <w:sz w:val="24"/>
          <w:szCs w:val="24"/>
        </w:rPr>
        <w:t xml:space="preserve"> Jaak Aab                                                                                                 </w:t>
      </w:r>
      <w:r w:rsidR="00E5253C" w:rsidRPr="00E5253C">
        <w:rPr>
          <w:rFonts w:ascii="Times New Roman" w:hAnsi="Times New Roman"/>
          <w:sz w:val="24"/>
          <w:szCs w:val="24"/>
        </w:rPr>
        <w:t xml:space="preserve">Züleyxa Izmailova     </w:t>
      </w:r>
    </w:p>
    <w:p w14:paraId="4ECB1D53" w14:textId="77777777" w:rsidR="00B10B9C" w:rsidRPr="0000731D" w:rsidRDefault="00B10B9C" w:rsidP="00B10B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731D">
        <w:rPr>
          <w:rFonts w:ascii="Times New Roman" w:hAnsi="Times New Roman"/>
          <w:sz w:val="24"/>
          <w:szCs w:val="24"/>
        </w:rPr>
        <w:t>Riigikogu liige                                                                                         Riigikogu liige</w:t>
      </w:r>
    </w:p>
    <w:p w14:paraId="6130C8CD" w14:textId="77777777" w:rsidR="00B10B9C" w:rsidRPr="0000731D" w:rsidRDefault="00B10B9C" w:rsidP="00B10B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7943D89" w14:textId="77777777" w:rsidR="00B10B9C" w:rsidRPr="0000731D" w:rsidRDefault="00B10B9C" w:rsidP="00B10B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D097B2C" w14:textId="77777777" w:rsidR="00B10B9C" w:rsidRPr="0000731D" w:rsidRDefault="00B10B9C" w:rsidP="00B10B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FC72EFB" w14:textId="77777777" w:rsidR="00B10B9C" w:rsidRPr="0000731D" w:rsidRDefault="00B10B9C" w:rsidP="00B10B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731D">
        <w:rPr>
          <w:rFonts w:ascii="Times New Roman" w:hAnsi="Times New Roman"/>
          <w:sz w:val="24"/>
          <w:szCs w:val="24"/>
        </w:rPr>
        <w:t>Andre Hanimägi                                                                                      Tanel Kiik</w:t>
      </w:r>
    </w:p>
    <w:p w14:paraId="476257E2" w14:textId="77777777" w:rsidR="00B10B9C" w:rsidRPr="0000731D" w:rsidRDefault="00B10B9C" w:rsidP="00B10B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731D">
        <w:rPr>
          <w:rFonts w:ascii="Times New Roman" w:hAnsi="Times New Roman"/>
          <w:sz w:val="24"/>
          <w:szCs w:val="24"/>
        </w:rPr>
        <w:t>Riigikogu liige                                                                                         Riigikogu liige</w:t>
      </w:r>
    </w:p>
    <w:p w14:paraId="22D246F4" w14:textId="77777777" w:rsidR="00B10B9C" w:rsidRPr="0000731D" w:rsidRDefault="00B10B9C" w:rsidP="00B10B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7F8CDE9" w14:textId="77777777" w:rsidR="00B10B9C" w:rsidRPr="0000731D" w:rsidRDefault="00B10B9C" w:rsidP="00B10B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F006A98" w14:textId="77777777" w:rsidR="00B10B9C" w:rsidRPr="0000731D" w:rsidRDefault="00B10B9C" w:rsidP="00B10B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E2652FA" w14:textId="77777777" w:rsidR="00B10B9C" w:rsidRPr="0000731D" w:rsidRDefault="00B10B9C" w:rsidP="00B10B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29DAB83" w14:textId="77777777" w:rsidR="007B1CD7" w:rsidRDefault="007B1CD7"/>
    <w:sectPr w:rsidR="007B1C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B9C"/>
    <w:rsid w:val="00345DC4"/>
    <w:rsid w:val="00625C7D"/>
    <w:rsid w:val="00656C5C"/>
    <w:rsid w:val="007B1CD7"/>
    <w:rsid w:val="00B10B9C"/>
    <w:rsid w:val="00CF0A1E"/>
    <w:rsid w:val="00D117D2"/>
    <w:rsid w:val="00E03DCA"/>
    <w:rsid w:val="00E5253C"/>
    <w:rsid w:val="00F66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9DA25"/>
  <w15:chartTrackingRefBased/>
  <w15:docId w15:val="{B72F0781-43BC-496A-8D6C-8F631286F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B10B9C"/>
  </w:style>
  <w:style w:type="paragraph" w:styleId="Pealkiri1">
    <w:name w:val="heading 1"/>
    <w:basedOn w:val="Normaallaad"/>
    <w:next w:val="Normaallaad"/>
    <w:link w:val="Pealkiri1Mrk"/>
    <w:uiPriority w:val="9"/>
    <w:qFormat/>
    <w:rsid w:val="00B10B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B10B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B10B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B10B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B10B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B10B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B10B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B10B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B10B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B10B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B10B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B10B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B10B9C"/>
    <w:rPr>
      <w:rFonts w:eastAsiaTheme="majorEastAsia" w:cstheme="majorBidi"/>
      <w:i/>
      <w:iCs/>
      <w:color w:val="2F5496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B10B9C"/>
    <w:rPr>
      <w:rFonts w:eastAsiaTheme="majorEastAsia" w:cstheme="majorBidi"/>
      <w:color w:val="2F5496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B10B9C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B10B9C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B10B9C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B10B9C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B10B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B10B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B10B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B10B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B10B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B10B9C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B10B9C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B10B9C"/>
    <w:rPr>
      <w:i/>
      <w:iCs/>
      <w:color w:val="2F5496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B10B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B10B9C"/>
    <w:rPr>
      <w:i/>
      <w:iCs/>
      <w:color w:val="2F5496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B10B9C"/>
    <w:rPr>
      <w:b/>
      <w:bCs/>
      <w:smallCaps/>
      <w:color w:val="2F5496" w:themeColor="accent1" w:themeShade="BF"/>
      <w:spacing w:val="5"/>
    </w:rPr>
  </w:style>
  <w:style w:type="paragraph" w:styleId="Normaallaadveeb">
    <w:name w:val="Normal (Web)"/>
    <w:basedOn w:val="Normaallaad"/>
    <w:uiPriority w:val="99"/>
    <w:unhideWhenUsed/>
    <w:rsid w:val="00B10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684</Words>
  <Characters>3971</Characters>
  <Application>Microsoft Office Word</Application>
  <DocSecurity>0</DocSecurity>
  <Lines>33</Lines>
  <Paragraphs>9</Paragraphs>
  <ScaleCrop>false</ScaleCrop>
  <Company>Riigikogu</Company>
  <LinksUpToDate>false</LinksUpToDate>
  <CharactersWithSpaces>4646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Viivika Sirelpu</dc:creator>
  <cp:keywords/>
  <dc:description/>
  <cp:lastModifiedBy>Raina Liiv</cp:lastModifiedBy>
  <cp:revision>2</cp:revision>
  <dcterms:created xsi:type="dcterms:W3CDTF">2026-09-24T10:25:00Z</dcterms:created>
  <dcterms:modified xsi:type="dcterms:W3CDTF">2026-09-24T10:25:00Z</dcterms:modified>
</cp:coreProperties>
</file>