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C4DE" w14:textId="33B039BF" w:rsidR="002820D4" w:rsidRPr="00A614C0" w:rsidRDefault="00A614C0">
      <w:pPr>
        <w:rPr>
          <w:lang w:val="et-EE"/>
        </w:rPr>
      </w:pPr>
      <w:r>
        <w:rPr>
          <w:lang w:val="et-EE"/>
        </w:rPr>
        <w:t>Ajakava selgub peale registreerimise lõppu</w:t>
      </w:r>
    </w:p>
    <w:sectPr w:rsidR="002820D4" w:rsidRPr="00A614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C0"/>
    <w:rsid w:val="002820D4"/>
    <w:rsid w:val="003F6808"/>
    <w:rsid w:val="00A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898"/>
  <w15:chartTrackingRefBased/>
  <w15:docId w15:val="{3A17E4D8-F653-4E99-9717-0F4721F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6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6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61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6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61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61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61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61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61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61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61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61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614C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614C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614C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614C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614C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614C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61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6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6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6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6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614C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614C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614C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61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614C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61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Riive Tamm</dc:creator>
  <cp:keywords/>
  <dc:description/>
  <cp:lastModifiedBy>Riive Tamm</cp:lastModifiedBy>
  <cp:revision>1</cp:revision>
  <dcterms:created xsi:type="dcterms:W3CDTF">2024-07-03T21:48:00Z</dcterms:created>
  <dcterms:modified xsi:type="dcterms:W3CDTF">2024-07-03T21:48:00Z</dcterms:modified>
</cp:coreProperties>
</file>