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CF268" w14:textId="17009655" w:rsidR="000969C0" w:rsidRDefault="000969C0" w:rsidP="000969C0">
      <w:pPr>
        <w:spacing w:after="0" w:line="240" w:lineRule="auto"/>
        <w:contextualSpacing/>
        <w:jc w:val="right"/>
        <w:rPr>
          <w:rFonts w:ascii="Times New Roman" w:hAnsi="Times New Roman" w:cs="Times New Roman"/>
        </w:rPr>
      </w:pPr>
      <w:r w:rsidRPr="000969C0">
        <w:rPr>
          <w:rFonts w:ascii="Times New Roman" w:hAnsi="Times New Roman" w:cs="Times New Roman"/>
        </w:rPr>
        <w:t>Ruumiandmete seaduse ja sellega seonduvalt teiste seaduste</w:t>
      </w:r>
    </w:p>
    <w:p w14:paraId="2575F746" w14:textId="07F1FFA1" w:rsidR="000969C0" w:rsidRDefault="000969C0" w:rsidP="000969C0">
      <w:pPr>
        <w:spacing w:after="0" w:line="240" w:lineRule="auto"/>
        <w:contextualSpacing/>
        <w:jc w:val="right"/>
        <w:rPr>
          <w:rFonts w:ascii="Times New Roman" w:hAnsi="Times New Roman" w:cs="Times New Roman"/>
        </w:rPr>
      </w:pPr>
      <w:r w:rsidRPr="000969C0">
        <w:rPr>
          <w:rFonts w:ascii="Times New Roman" w:hAnsi="Times New Roman" w:cs="Times New Roman"/>
        </w:rPr>
        <w:t>muutmise seaduse eelnõu</w:t>
      </w:r>
      <w:r>
        <w:rPr>
          <w:rFonts w:ascii="Times New Roman" w:hAnsi="Times New Roman" w:cs="Times New Roman"/>
        </w:rPr>
        <w:t xml:space="preserve"> </w:t>
      </w:r>
      <w:r w:rsidRPr="000969C0">
        <w:rPr>
          <w:rFonts w:ascii="Times New Roman" w:hAnsi="Times New Roman" w:cs="Times New Roman"/>
        </w:rPr>
        <w:t>seletuskir</w:t>
      </w:r>
      <w:r w:rsidR="00580430">
        <w:rPr>
          <w:rFonts w:ascii="Times New Roman" w:hAnsi="Times New Roman" w:cs="Times New Roman"/>
        </w:rPr>
        <w:t>i</w:t>
      </w:r>
    </w:p>
    <w:p w14:paraId="3322567D" w14:textId="5B79DC8F" w:rsidR="000969C0" w:rsidRDefault="000969C0" w:rsidP="000969C0">
      <w:pPr>
        <w:spacing w:after="0" w:line="240" w:lineRule="auto"/>
        <w:contextualSpacing/>
        <w:jc w:val="right"/>
        <w:rPr>
          <w:rFonts w:ascii="Times New Roman" w:hAnsi="Times New Roman" w:cs="Times New Roman"/>
        </w:rPr>
      </w:pPr>
      <w:r w:rsidRPr="000969C0">
        <w:rPr>
          <w:rFonts w:ascii="Times New Roman" w:hAnsi="Times New Roman" w:cs="Times New Roman"/>
        </w:rPr>
        <w:t xml:space="preserve">Lisa </w:t>
      </w:r>
      <w:r w:rsidR="00E34255">
        <w:rPr>
          <w:rFonts w:ascii="Times New Roman" w:hAnsi="Times New Roman" w:cs="Times New Roman"/>
        </w:rPr>
        <w:t>6</w:t>
      </w:r>
    </w:p>
    <w:p w14:paraId="28AF4B80" w14:textId="69DAF76B" w:rsidR="00112086" w:rsidRDefault="000969C0" w:rsidP="000969C0">
      <w:pPr>
        <w:spacing w:after="0" w:line="240" w:lineRule="auto"/>
        <w:contextualSpacing/>
        <w:jc w:val="right"/>
        <w:rPr>
          <w:rFonts w:ascii="Times New Roman" w:hAnsi="Times New Roman" w:cs="Times New Roman"/>
        </w:rPr>
      </w:pPr>
      <w:r w:rsidRPr="000969C0">
        <w:rPr>
          <w:rFonts w:ascii="Times New Roman" w:hAnsi="Times New Roman" w:cs="Times New Roman"/>
        </w:rPr>
        <w:t>MÄÄRUSE KAVAND</w:t>
      </w:r>
    </w:p>
    <w:p w14:paraId="23681C82" w14:textId="77777777" w:rsidR="000969C0" w:rsidRDefault="000969C0" w:rsidP="000969C0">
      <w:pPr>
        <w:spacing w:after="0" w:line="240" w:lineRule="auto"/>
        <w:contextualSpacing/>
        <w:jc w:val="right"/>
        <w:rPr>
          <w:rFonts w:ascii="Times New Roman" w:hAnsi="Times New Roman" w:cs="Times New Roman"/>
        </w:rPr>
      </w:pPr>
    </w:p>
    <w:p w14:paraId="2D951F4A" w14:textId="77777777" w:rsidR="000969C0" w:rsidRPr="006E5BAC" w:rsidRDefault="000969C0" w:rsidP="006E5BAC">
      <w:pPr>
        <w:spacing w:after="0" w:line="240" w:lineRule="auto"/>
        <w:contextualSpacing/>
        <w:rPr>
          <w:rFonts w:ascii="Times New Roman" w:hAnsi="Times New Roman" w:cs="Times New Roman"/>
        </w:rPr>
      </w:pPr>
    </w:p>
    <w:p w14:paraId="28249020" w14:textId="77777777" w:rsidR="007A3602" w:rsidRDefault="007A3602" w:rsidP="006E5BAC">
      <w:pPr>
        <w:spacing w:after="0" w:line="240" w:lineRule="auto"/>
        <w:contextualSpacing/>
        <w:rPr>
          <w:rFonts w:ascii="Times New Roman" w:hAnsi="Times New Roman" w:cs="Times New Roman"/>
        </w:rPr>
      </w:pPr>
      <w:r w:rsidRPr="007A3602">
        <w:rPr>
          <w:rFonts w:ascii="Times New Roman" w:hAnsi="Times New Roman" w:cs="Times New Roman"/>
        </w:rPr>
        <w:t>VABARIIGI VALITSUS</w:t>
      </w:r>
    </w:p>
    <w:p w14:paraId="10D923EF" w14:textId="3B402DA9" w:rsidR="006E5BAC" w:rsidRDefault="006E5BAC" w:rsidP="006E5BAC">
      <w:pPr>
        <w:spacing w:after="0" w:line="240" w:lineRule="auto"/>
        <w:contextualSpacing/>
        <w:rPr>
          <w:rFonts w:ascii="Times New Roman" w:hAnsi="Times New Roman" w:cs="Times New Roman"/>
        </w:rPr>
      </w:pPr>
      <w:r w:rsidRPr="006E5BAC">
        <w:rPr>
          <w:rFonts w:ascii="Times New Roman" w:hAnsi="Times New Roman" w:cs="Times New Roman"/>
        </w:rPr>
        <w:t>MÄÄRUS</w:t>
      </w:r>
    </w:p>
    <w:p w14:paraId="65BD8F34" w14:textId="77777777" w:rsidR="006E5BAC" w:rsidRDefault="006E5BAC" w:rsidP="006E5BAC">
      <w:pPr>
        <w:spacing w:after="0" w:line="240" w:lineRule="auto"/>
        <w:contextualSpacing/>
        <w:rPr>
          <w:rFonts w:ascii="Times New Roman" w:hAnsi="Times New Roman" w:cs="Times New Roman"/>
        </w:rPr>
      </w:pPr>
    </w:p>
    <w:p w14:paraId="2B92B1DD" w14:textId="77777777" w:rsidR="000C577A" w:rsidRPr="006E5BAC" w:rsidRDefault="000C577A" w:rsidP="006E5BAC">
      <w:pPr>
        <w:spacing w:after="0" w:line="240" w:lineRule="auto"/>
        <w:contextualSpacing/>
        <w:rPr>
          <w:rFonts w:ascii="Times New Roman" w:hAnsi="Times New Roman" w:cs="Times New Roman"/>
        </w:rPr>
      </w:pPr>
    </w:p>
    <w:p w14:paraId="09951815" w14:textId="6FBC4322" w:rsidR="00145483" w:rsidRPr="00EF625F" w:rsidRDefault="00145483" w:rsidP="005D4A82">
      <w:pPr>
        <w:spacing w:after="0" w:line="240" w:lineRule="auto"/>
        <w:contextualSpacing/>
        <w:rPr>
          <w:rFonts w:ascii="Times New Roman" w:hAnsi="Times New Roman" w:cs="Times New Roman"/>
          <w:b/>
          <w:bCs/>
        </w:rPr>
      </w:pPr>
      <w:r w:rsidRPr="00EF625F">
        <w:rPr>
          <w:rFonts w:ascii="Times New Roman" w:hAnsi="Times New Roman" w:cs="Times New Roman"/>
          <w:b/>
          <w:bCs/>
        </w:rPr>
        <w:t>Vabariigi Valitsuse 22. detsembri 2011. a määrus</w:t>
      </w:r>
      <w:r w:rsidR="00EF625F" w:rsidRPr="00EF625F">
        <w:rPr>
          <w:rFonts w:ascii="Times New Roman" w:hAnsi="Times New Roman" w:cs="Times New Roman"/>
          <w:b/>
          <w:bCs/>
        </w:rPr>
        <w:t>e</w:t>
      </w:r>
      <w:r w:rsidRPr="00EF625F">
        <w:rPr>
          <w:rFonts w:ascii="Times New Roman" w:hAnsi="Times New Roman" w:cs="Times New Roman"/>
          <w:b/>
          <w:bCs/>
        </w:rPr>
        <w:t xml:space="preserve"> nr 164 „Geodeetiliste punktide andmekogu asutamine ja andmekogu pidamise põhimäärus“</w:t>
      </w:r>
      <w:r w:rsidR="00EF625F" w:rsidRPr="00EF625F">
        <w:rPr>
          <w:rFonts w:ascii="Times New Roman" w:hAnsi="Times New Roman" w:cs="Times New Roman"/>
          <w:b/>
          <w:bCs/>
        </w:rPr>
        <w:t xml:space="preserve"> muutmine</w:t>
      </w:r>
    </w:p>
    <w:p w14:paraId="4A383156" w14:textId="77777777" w:rsidR="00145483" w:rsidRDefault="00145483" w:rsidP="005D4A82">
      <w:pPr>
        <w:spacing w:after="0" w:line="240" w:lineRule="auto"/>
        <w:contextualSpacing/>
        <w:rPr>
          <w:rFonts w:ascii="Times New Roman" w:hAnsi="Times New Roman" w:cs="Times New Roman"/>
        </w:rPr>
      </w:pPr>
    </w:p>
    <w:p w14:paraId="3E40A8E0" w14:textId="2168F571" w:rsidR="00BC00BA" w:rsidRDefault="00A85F8D" w:rsidP="00B870B1">
      <w:pPr>
        <w:spacing w:after="0" w:line="240" w:lineRule="auto"/>
        <w:contextualSpacing/>
        <w:jc w:val="both"/>
        <w:rPr>
          <w:rFonts w:ascii="Times New Roman" w:hAnsi="Times New Roman" w:cs="Times New Roman"/>
        </w:rPr>
      </w:pPr>
      <w:r w:rsidRPr="00A85F8D">
        <w:rPr>
          <w:rFonts w:ascii="Times New Roman" w:hAnsi="Times New Roman" w:cs="Times New Roman"/>
        </w:rPr>
        <w:t>Määrus kehtestatakse ruumiandmete seaduse § 36 lõike 2 alusel.</w:t>
      </w:r>
    </w:p>
    <w:p w14:paraId="60CC8619" w14:textId="77777777" w:rsidR="00A85F8D" w:rsidRDefault="00A85F8D" w:rsidP="00B870B1">
      <w:pPr>
        <w:spacing w:after="0" w:line="240" w:lineRule="auto"/>
        <w:contextualSpacing/>
        <w:jc w:val="both"/>
        <w:rPr>
          <w:rFonts w:ascii="Times New Roman" w:hAnsi="Times New Roman" w:cs="Times New Roman"/>
        </w:rPr>
      </w:pPr>
    </w:p>
    <w:p w14:paraId="09E8F2C9" w14:textId="77777777" w:rsidR="00644A08" w:rsidRPr="005D4A82" w:rsidRDefault="00315619" w:rsidP="0045408F">
      <w:pPr>
        <w:spacing w:after="0" w:line="240" w:lineRule="auto"/>
        <w:contextualSpacing/>
        <w:jc w:val="both"/>
        <w:rPr>
          <w:rFonts w:ascii="Times New Roman" w:hAnsi="Times New Roman" w:cs="Times New Roman"/>
        </w:rPr>
      </w:pPr>
      <w:r w:rsidRPr="00315619">
        <w:rPr>
          <w:rFonts w:ascii="Times New Roman" w:hAnsi="Times New Roman" w:cs="Times New Roman"/>
        </w:rPr>
        <w:t>Vabariigi Valitsuse 22. detsembri 2011. a määruse</w:t>
      </w:r>
      <w:r>
        <w:rPr>
          <w:rFonts w:ascii="Times New Roman" w:hAnsi="Times New Roman" w:cs="Times New Roman"/>
        </w:rPr>
        <w:t>s</w:t>
      </w:r>
      <w:r w:rsidRPr="00315619">
        <w:rPr>
          <w:rFonts w:ascii="Times New Roman" w:hAnsi="Times New Roman" w:cs="Times New Roman"/>
        </w:rPr>
        <w:t xml:space="preserve"> nr 164 „Geodeetiliste punktide andmekogu asutamine ja andmekogu pidamise põhimäärus“</w:t>
      </w:r>
      <w:r w:rsidR="00644A08">
        <w:rPr>
          <w:rFonts w:ascii="Times New Roman" w:hAnsi="Times New Roman" w:cs="Times New Roman"/>
        </w:rPr>
        <w:t xml:space="preserve"> </w:t>
      </w:r>
      <w:r w:rsidR="00644A08" w:rsidRPr="005D4A82">
        <w:rPr>
          <w:rFonts w:ascii="Times New Roman" w:hAnsi="Times New Roman" w:cs="Times New Roman"/>
        </w:rPr>
        <w:t>tehakse järgmised muudatused:</w:t>
      </w:r>
    </w:p>
    <w:p w14:paraId="4B1371AE" w14:textId="77777777" w:rsidR="000969C0" w:rsidRDefault="000969C0" w:rsidP="0045408F">
      <w:pPr>
        <w:spacing w:after="0" w:line="240" w:lineRule="auto"/>
        <w:contextualSpacing/>
        <w:jc w:val="both"/>
        <w:rPr>
          <w:rFonts w:ascii="Times New Roman" w:hAnsi="Times New Roman" w:cs="Times New Roman"/>
        </w:rPr>
      </w:pPr>
    </w:p>
    <w:p w14:paraId="751644FB" w14:textId="16F41C76" w:rsidR="009E2FF6" w:rsidRDefault="00644A08" w:rsidP="0045408F">
      <w:pPr>
        <w:spacing w:after="0" w:line="240" w:lineRule="auto"/>
        <w:contextualSpacing/>
        <w:jc w:val="both"/>
        <w:rPr>
          <w:rFonts w:ascii="Times New Roman" w:hAnsi="Times New Roman" w:cs="Times New Roman"/>
        </w:rPr>
      </w:pPr>
      <w:r w:rsidRPr="00644A08">
        <w:rPr>
          <w:rFonts w:ascii="Times New Roman" w:hAnsi="Times New Roman" w:cs="Times New Roman"/>
          <w:b/>
          <w:bCs/>
        </w:rPr>
        <w:t xml:space="preserve">1) </w:t>
      </w:r>
      <w:r w:rsidR="001E45E8" w:rsidRPr="00E26D66">
        <w:rPr>
          <w:rFonts w:ascii="Times New Roman" w:hAnsi="Times New Roman" w:cs="Times New Roman"/>
        </w:rPr>
        <w:t xml:space="preserve">paragrahvi </w:t>
      </w:r>
      <w:r w:rsidR="001E45E8">
        <w:rPr>
          <w:rFonts w:ascii="Times New Roman" w:hAnsi="Times New Roman" w:cs="Times New Roman"/>
        </w:rPr>
        <w:t>2</w:t>
      </w:r>
      <w:r w:rsidR="001E45E8" w:rsidRPr="00E26D66">
        <w:rPr>
          <w:rFonts w:ascii="Times New Roman" w:hAnsi="Times New Roman" w:cs="Times New Roman"/>
        </w:rPr>
        <w:t xml:space="preserve"> tekst muudetakse ja sõnastatakse järgmiselt:</w:t>
      </w:r>
    </w:p>
    <w:p w14:paraId="1DE26B28" w14:textId="77777777" w:rsidR="009E2FF6" w:rsidRDefault="009E2FF6" w:rsidP="0045408F">
      <w:pPr>
        <w:spacing w:after="0" w:line="240" w:lineRule="auto"/>
        <w:contextualSpacing/>
        <w:jc w:val="both"/>
        <w:rPr>
          <w:rFonts w:ascii="Times New Roman" w:hAnsi="Times New Roman" w:cs="Times New Roman"/>
        </w:rPr>
      </w:pPr>
    </w:p>
    <w:p w14:paraId="0BF288FC" w14:textId="1CD01083" w:rsidR="00E575C2" w:rsidRDefault="00EC14CA" w:rsidP="0045408F">
      <w:pPr>
        <w:spacing w:after="0" w:line="240" w:lineRule="auto"/>
        <w:contextualSpacing/>
        <w:jc w:val="both"/>
        <w:rPr>
          <w:rFonts w:ascii="Times New Roman" w:hAnsi="Times New Roman" w:cs="Times New Roman"/>
        </w:rPr>
      </w:pPr>
      <w:r>
        <w:rPr>
          <w:rFonts w:ascii="Times New Roman" w:hAnsi="Times New Roman" w:cs="Times New Roman"/>
        </w:rPr>
        <w:t>„</w:t>
      </w:r>
      <w:r w:rsidR="00CA504E" w:rsidRPr="00CA504E">
        <w:rPr>
          <w:rFonts w:ascii="Times New Roman" w:hAnsi="Times New Roman" w:cs="Times New Roman"/>
        </w:rPr>
        <w:t>Andmekogu pidamise eesmärk on koguda, säilitada ja töödelda andmeid geodeetiliste tööde, geodeetiliste võrkude, punktide ja märkide, geodeetiliste võrkude mõõtmisandmete ning nende teisenduste kohta ja globaalse satelliitpositsioneerimise (GNSS) tugijaamade andmeid ning nendest andmetest tehtud tuletisi</w:t>
      </w:r>
      <w:r w:rsidRPr="00E26D66">
        <w:rPr>
          <w:rFonts w:ascii="Times New Roman" w:hAnsi="Times New Roman" w:cs="Times New Roman"/>
        </w:rPr>
        <w:t>.“;</w:t>
      </w:r>
    </w:p>
    <w:p w14:paraId="6EC7E591" w14:textId="77777777" w:rsidR="00F97BFA" w:rsidRDefault="00F97BFA" w:rsidP="0045408F">
      <w:pPr>
        <w:spacing w:after="0" w:line="240" w:lineRule="auto"/>
        <w:contextualSpacing/>
        <w:jc w:val="both"/>
        <w:rPr>
          <w:rFonts w:ascii="Times New Roman" w:hAnsi="Times New Roman" w:cs="Times New Roman"/>
        </w:rPr>
      </w:pPr>
    </w:p>
    <w:p w14:paraId="7B83BD75" w14:textId="75A1ECC5" w:rsidR="00A342E2" w:rsidRPr="00A342E2" w:rsidRDefault="00A342E2" w:rsidP="0045408F">
      <w:pPr>
        <w:spacing w:after="0" w:line="240" w:lineRule="auto"/>
        <w:contextualSpacing/>
        <w:jc w:val="both"/>
        <w:rPr>
          <w:rFonts w:ascii="Times New Roman" w:hAnsi="Times New Roman" w:cs="Times New Roman"/>
        </w:rPr>
      </w:pPr>
      <w:r>
        <w:rPr>
          <w:rFonts w:ascii="Times New Roman" w:hAnsi="Times New Roman" w:cs="Times New Roman"/>
          <w:b/>
          <w:bCs/>
        </w:rPr>
        <w:t>2</w:t>
      </w:r>
      <w:r w:rsidRPr="00644A08">
        <w:rPr>
          <w:rFonts w:ascii="Times New Roman" w:hAnsi="Times New Roman" w:cs="Times New Roman"/>
          <w:b/>
          <w:bCs/>
        </w:rPr>
        <w:t>)</w:t>
      </w:r>
      <w:r>
        <w:rPr>
          <w:rFonts w:ascii="Times New Roman" w:hAnsi="Times New Roman" w:cs="Times New Roman"/>
          <w:b/>
          <w:bCs/>
        </w:rPr>
        <w:t xml:space="preserve"> </w:t>
      </w:r>
      <w:r w:rsidRPr="00A342E2">
        <w:rPr>
          <w:rFonts w:ascii="Times New Roman" w:hAnsi="Times New Roman" w:cs="Times New Roman"/>
        </w:rPr>
        <w:t xml:space="preserve">paragrahvi </w:t>
      </w:r>
      <w:r>
        <w:rPr>
          <w:rFonts w:ascii="Times New Roman" w:hAnsi="Times New Roman" w:cs="Times New Roman"/>
        </w:rPr>
        <w:t>4</w:t>
      </w:r>
      <w:r w:rsidRPr="00A342E2">
        <w:rPr>
          <w:rFonts w:ascii="Times New Roman" w:hAnsi="Times New Roman" w:cs="Times New Roman"/>
        </w:rPr>
        <w:t xml:space="preserve"> tekst loetakse lõikeks 1 ja täiendatakse lõikega 2 järgmises sõnastuses:</w:t>
      </w:r>
    </w:p>
    <w:p w14:paraId="08082B0B" w14:textId="77777777" w:rsidR="00A342E2" w:rsidRPr="00A342E2" w:rsidRDefault="00A342E2" w:rsidP="0045408F">
      <w:pPr>
        <w:spacing w:after="0" w:line="240" w:lineRule="auto"/>
        <w:contextualSpacing/>
        <w:jc w:val="both"/>
        <w:rPr>
          <w:rFonts w:ascii="Times New Roman" w:hAnsi="Times New Roman" w:cs="Times New Roman"/>
        </w:rPr>
      </w:pPr>
    </w:p>
    <w:p w14:paraId="630F8D45" w14:textId="37A87939" w:rsidR="00E575C2" w:rsidRPr="005C3FEC" w:rsidRDefault="00A342E2" w:rsidP="0045408F">
      <w:pPr>
        <w:spacing w:after="0" w:line="240" w:lineRule="auto"/>
        <w:contextualSpacing/>
        <w:jc w:val="both"/>
        <w:rPr>
          <w:rFonts w:ascii="Times New Roman" w:hAnsi="Times New Roman" w:cs="Times New Roman"/>
        </w:rPr>
      </w:pPr>
      <w:r w:rsidRPr="00A342E2">
        <w:rPr>
          <w:rFonts w:ascii="Times New Roman" w:hAnsi="Times New Roman" w:cs="Times New Roman"/>
        </w:rPr>
        <w:t xml:space="preserve">„(2) </w:t>
      </w:r>
      <w:r w:rsidR="00572BB9" w:rsidRPr="00572BB9">
        <w:rPr>
          <w:rFonts w:ascii="Times New Roman" w:hAnsi="Times New Roman" w:cs="Times New Roman"/>
        </w:rPr>
        <w:t xml:space="preserve">Andmekogu koosseisu kuuluvad geodeetiliste punktide andmekogu, riikliku GNSS satelliitandmete keskuse ESTPOS (edaspidi </w:t>
      </w:r>
      <w:r w:rsidR="00572BB9" w:rsidRPr="00572BB9">
        <w:rPr>
          <w:rFonts w:ascii="Times New Roman" w:hAnsi="Times New Roman" w:cs="Times New Roman"/>
          <w:i/>
          <w:iCs/>
        </w:rPr>
        <w:t>ESTPOS</w:t>
      </w:r>
      <w:r w:rsidR="00572BB9" w:rsidRPr="00572BB9">
        <w:rPr>
          <w:rFonts w:ascii="Times New Roman" w:hAnsi="Times New Roman" w:cs="Times New Roman"/>
        </w:rPr>
        <w:t>) GNSS tugijaamade haldusportaal, ESTPOS võrguportaal ja ESTPOS kasutajaportaal.</w:t>
      </w:r>
      <w:r w:rsidRPr="00A342E2">
        <w:rPr>
          <w:rFonts w:ascii="Times New Roman" w:hAnsi="Times New Roman" w:cs="Times New Roman"/>
        </w:rPr>
        <w:t>“;</w:t>
      </w:r>
    </w:p>
    <w:p w14:paraId="699F52DE" w14:textId="77777777" w:rsidR="00644A08" w:rsidRDefault="00644A08" w:rsidP="0045408F">
      <w:pPr>
        <w:spacing w:after="0" w:line="240" w:lineRule="auto"/>
        <w:contextualSpacing/>
        <w:jc w:val="both"/>
        <w:rPr>
          <w:rFonts w:ascii="Times New Roman" w:hAnsi="Times New Roman" w:cs="Times New Roman"/>
        </w:rPr>
      </w:pPr>
    </w:p>
    <w:p w14:paraId="7CBC8F1C" w14:textId="53A022BC" w:rsidR="0068535C" w:rsidRDefault="0068535C" w:rsidP="0045408F">
      <w:pPr>
        <w:spacing w:after="0" w:line="240" w:lineRule="auto"/>
        <w:contextualSpacing/>
        <w:jc w:val="both"/>
        <w:rPr>
          <w:rFonts w:ascii="Times New Roman" w:hAnsi="Times New Roman" w:cs="Times New Roman"/>
        </w:rPr>
      </w:pPr>
      <w:r w:rsidRPr="00247DC9">
        <w:rPr>
          <w:rFonts w:ascii="Times New Roman" w:hAnsi="Times New Roman" w:cs="Times New Roman"/>
          <w:b/>
          <w:bCs/>
        </w:rPr>
        <w:t>3)</w:t>
      </w:r>
      <w:r w:rsidRPr="0068535C">
        <w:rPr>
          <w:rFonts w:ascii="Times New Roman" w:hAnsi="Times New Roman" w:cs="Times New Roman"/>
        </w:rPr>
        <w:t xml:space="preserve"> paragrahvi </w:t>
      </w:r>
      <w:r>
        <w:rPr>
          <w:rFonts w:ascii="Times New Roman" w:hAnsi="Times New Roman" w:cs="Times New Roman"/>
        </w:rPr>
        <w:t>5</w:t>
      </w:r>
      <w:r w:rsidRPr="0068535C">
        <w:rPr>
          <w:rFonts w:ascii="Times New Roman" w:hAnsi="Times New Roman" w:cs="Times New Roman"/>
        </w:rPr>
        <w:t xml:space="preserve"> lõi</w:t>
      </w:r>
      <w:r>
        <w:rPr>
          <w:rFonts w:ascii="Times New Roman" w:hAnsi="Times New Roman" w:cs="Times New Roman"/>
        </w:rPr>
        <w:t xml:space="preserve">get 1 </w:t>
      </w:r>
      <w:r w:rsidRPr="0068535C">
        <w:rPr>
          <w:rFonts w:ascii="Times New Roman" w:hAnsi="Times New Roman" w:cs="Times New Roman"/>
        </w:rPr>
        <w:t>täiendatakse pärast sõna „</w:t>
      </w:r>
      <w:r w:rsidRPr="0029498F">
        <w:rPr>
          <w:rFonts w:ascii="Times New Roman" w:hAnsi="Times New Roman" w:cs="Times New Roman"/>
        </w:rPr>
        <w:t>registritoimikud</w:t>
      </w:r>
      <w:r w:rsidRPr="0068535C">
        <w:rPr>
          <w:rFonts w:ascii="Times New Roman" w:hAnsi="Times New Roman" w:cs="Times New Roman"/>
        </w:rPr>
        <w:t xml:space="preserve">“ </w:t>
      </w:r>
      <w:r w:rsidR="00AB6E0A">
        <w:rPr>
          <w:rFonts w:ascii="Times New Roman" w:hAnsi="Times New Roman" w:cs="Times New Roman"/>
        </w:rPr>
        <w:t>tekstiosaga</w:t>
      </w:r>
      <w:r w:rsidRPr="0068535C">
        <w:rPr>
          <w:rFonts w:ascii="Times New Roman" w:hAnsi="Times New Roman" w:cs="Times New Roman"/>
        </w:rPr>
        <w:t xml:space="preserve"> „</w:t>
      </w:r>
      <w:r w:rsidRPr="00245719">
        <w:rPr>
          <w:rFonts w:ascii="Times New Roman" w:hAnsi="Times New Roman" w:cs="Times New Roman"/>
        </w:rPr>
        <w:t>ning ESTPOS logid ja teenuste kirjeldused</w:t>
      </w:r>
      <w:r w:rsidRPr="0068535C">
        <w:rPr>
          <w:rFonts w:ascii="Times New Roman" w:hAnsi="Times New Roman" w:cs="Times New Roman"/>
        </w:rPr>
        <w:t>“;</w:t>
      </w:r>
    </w:p>
    <w:p w14:paraId="1E5FFA56" w14:textId="77777777" w:rsidR="00247DC9" w:rsidRDefault="00247DC9" w:rsidP="0045408F">
      <w:pPr>
        <w:spacing w:after="0" w:line="240" w:lineRule="auto"/>
        <w:contextualSpacing/>
        <w:jc w:val="both"/>
        <w:rPr>
          <w:rFonts w:ascii="Times New Roman" w:hAnsi="Times New Roman" w:cs="Times New Roman"/>
        </w:rPr>
      </w:pPr>
    </w:p>
    <w:p w14:paraId="784716B2" w14:textId="73C0D0EC" w:rsidR="001A63A7" w:rsidRDefault="001A63A7" w:rsidP="0045408F">
      <w:pPr>
        <w:spacing w:after="0" w:line="240" w:lineRule="auto"/>
        <w:contextualSpacing/>
        <w:jc w:val="both"/>
        <w:rPr>
          <w:rFonts w:ascii="Times New Roman" w:hAnsi="Times New Roman" w:cs="Times New Roman"/>
        </w:rPr>
      </w:pPr>
      <w:r w:rsidRPr="00F77B82">
        <w:rPr>
          <w:rFonts w:ascii="Times New Roman" w:hAnsi="Times New Roman" w:cs="Times New Roman"/>
          <w:b/>
          <w:bCs/>
        </w:rPr>
        <w:t>4)</w:t>
      </w:r>
      <w:r>
        <w:rPr>
          <w:rFonts w:ascii="Times New Roman" w:hAnsi="Times New Roman" w:cs="Times New Roman"/>
        </w:rPr>
        <w:t xml:space="preserve"> </w:t>
      </w:r>
      <w:r w:rsidRPr="001A63A7">
        <w:rPr>
          <w:rFonts w:ascii="Times New Roman" w:hAnsi="Times New Roman" w:cs="Times New Roman"/>
        </w:rPr>
        <w:t xml:space="preserve">paragrahvi </w:t>
      </w:r>
      <w:r w:rsidR="00A56E2D">
        <w:rPr>
          <w:rFonts w:ascii="Times New Roman" w:hAnsi="Times New Roman" w:cs="Times New Roman"/>
        </w:rPr>
        <w:t>5</w:t>
      </w:r>
      <w:r w:rsidRPr="001A63A7">
        <w:rPr>
          <w:rFonts w:ascii="Times New Roman" w:hAnsi="Times New Roman" w:cs="Times New Roman"/>
        </w:rPr>
        <w:t xml:space="preserve"> lõiget </w:t>
      </w:r>
      <w:r w:rsidR="00A56E2D">
        <w:rPr>
          <w:rFonts w:ascii="Times New Roman" w:hAnsi="Times New Roman" w:cs="Times New Roman"/>
        </w:rPr>
        <w:t>2</w:t>
      </w:r>
      <w:r w:rsidRPr="001A63A7">
        <w:rPr>
          <w:rFonts w:ascii="Times New Roman" w:hAnsi="Times New Roman" w:cs="Times New Roman"/>
        </w:rPr>
        <w:t xml:space="preserve"> täiendatakse pärast tekstiosa „lõikes </w:t>
      </w:r>
      <w:r w:rsidR="00A56E2D">
        <w:rPr>
          <w:rFonts w:ascii="Times New Roman" w:hAnsi="Times New Roman" w:cs="Times New Roman"/>
        </w:rPr>
        <w:t>1</w:t>
      </w:r>
      <w:r w:rsidRPr="001A63A7">
        <w:rPr>
          <w:rFonts w:ascii="Times New Roman" w:hAnsi="Times New Roman" w:cs="Times New Roman"/>
        </w:rPr>
        <w:t xml:space="preserve">“ </w:t>
      </w:r>
      <w:r w:rsidR="00860606">
        <w:rPr>
          <w:rFonts w:ascii="Times New Roman" w:hAnsi="Times New Roman" w:cs="Times New Roman"/>
        </w:rPr>
        <w:t>sõnadega</w:t>
      </w:r>
      <w:r w:rsidRPr="001A63A7">
        <w:rPr>
          <w:rFonts w:ascii="Times New Roman" w:hAnsi="Times New Roman" w:cs="Times New Roman"/>
        </w:rPr>
        <w:t xml:space="preserve"> „ja </w:t>
      </w:r>
      <w:r w:rsidR="00A56E2D">
        <w:rPr>
          <w:rFonts w:ascii="Times New Roman" w:hAnsi="Times New Roman" w:cs="Times New Roman"/>
        </w:rPr>
        <w:t>1</w:t>
      </w:r>
      <w:r w:rsidR="00A56E2D" w:rsidRPr="00A56E2D">
        <w:rPr>
          <w:rFonts w:ascii="Times New Roman" w:hAnsi="Times New Roman" w:cs="Times New Roman"/>
          <w:vertAlign w:val="superscript"/>
        </w:rPr>
        <w:t>1</w:t>
      </w:r>
      <w:r w:rsidRPr="001A63A7">
        <w:rPr>
          <w:rFonts w:ascii="Times New Roman" w:hAnsi="Times New Roman" w:cs="Times New Roman"/>
        </w:rPr>
        <w:t>“;</w:t>
      </w:r>
    </w:p>
    <w:p w14:paraId="71C20290" w14:textId="77777777" w:rsidR="00705610" w:rsidRPr="00705610" w:rsidRDefault="00705610" w:rsidP="0045408F">
      <w:pPr>
        <w:spacing w:after="0" w:line="240" w:lineRule="auto"/>
        <w:contextualSpacing/>
        <w:jc w:val="both"/>
        <w:rPr>
          <w:rFonts w:ascii="Times New Roman" w:hAnsi="Times New Roman" w:cs="Times New Roman"/>
        </w:rPr>
      </w:pPr>
    </w:p>
    <w:p w14:paraId="5EDA5C3C" w14:textId="4F43FDF6" w:rsidR="00644A08" w:rsidRDefault="00113F2F" w:rsidP="0045408F">
      <w:pPr>
        <w:spacing w:after="0" w:line="240" w:lineRule="auto"/>
        <w:contextualSpacing/>
        <w:jc w:val="both"/>
        <w:rPr>
          <w:rFonts w:ascii="Times New Roman" w:hAnsi="Times New Roman" w:cs="Times New Roman"/>
        </w:rPr>
      </w:pPr>
      <w:r>
        <w:rPr>
          <w:rFonts w:ascii="Times New Roman" w:hAnsi="Times New Roman" w:cs="Times New Roman"/>
          <w:b/>
          <w:bCs/>
        </w:rPr>
        <w:t>5</w:t>
      </w:r>
      <w:r w:rsidRPr="00F77B82">
        <w:rPr>
          <w:rFonts w:ascii="Times New Roman" w:hAnsi="Times New Roman" w:cs="Times New Roman"/>
          <w:b/>
          <w:bCs/>
        </w:rPr>
        <w:t>)</w:t>
      </w:r>
      <w:r>
        <w:rPr>
          <w:rFonts w:ascii="Times New Roman" w:hAnsi="Times New Roman" w:cs="Times New Roman"/>
          <w:b/>
          <w:bCs/>
        </w:rPr>
        <w:t xml:space="preserve"> </w:t>
      </w:r>
      <w:r w:rsidR="00705610" w:rsidRPr="00705610">
        <w:rPr>
          <w:rFonts w:ascii="Times New Roman" w:hAnsi="Times New Roman" w:cs="Times New Roman"/>
        </w:rPr>
        <w:t xml:space="preserve">paragrahvi 5 lõikest 3 jäetakse välja tekstiosa </w:t>
      </w:r>
      <w:r w:rsidRPr="00113F2F">
        <w:rPr>
          <w:rFonts w:ascii="Times New Roman" w:hAnsi="Times New Roman" w:cs="Times New Roman"/>
        </w:rPr>
        <w:t>„üleande-vastuvõtuakte“</w:t>
      </w:r>
      <w:r w:rsidR="000F621D">
        <w:rPr>
          <w:rFonts w:ascii="Times New Roman" w:hAnsi="Times New Roman" w:cs="Times New Roman"/>
        </w:rPr>
        <w:t>;</w:t>
      </w:r>
    </w:p>
    <w:p w14:paraId="11923F3C" w14:textId="77777777" w:rsidR="000F621D" w:rsidRPr="005C3FEC" w:rsidRDefault="000F621D" w:rsidP="0045408F">
      <w:pPr>
        <w:spacing w:after="0" w:line="240" w:lineRule="auto"/>
        <w:contextualSpacing/>
        <w:jc w:val="both"/>
        <w:rPr>
          <w:rFonts w:ascii="Times New Roman" w:hAnsi="Times New Roman" w:cs="Times New Roman"/>
        </w:rPr>
      </w:pPr>
    </w:p>
    <w:p w14:paraId="048D482F" w14:textId="29F6EC4E" w:rsidR="00644A08" w:rsidRDefault="000F621D" w:rsidP="0045408F">
      <w:pPr>
        <w:spacing w:after="0" w:line="240" w:lineRule="auto"/>
        <w:contextualSpacing/>
        <w:jc w:val="both"/>
        <w:rPr>
          <w:rFonts w:ascii="Times New Roman" w:hAnsi="Times New Roman" w:cs="Times New Roman"/>
        </w:rPr>
      </w:pPr>
      <w:r w:rsidRPr="000F621D">
        <w:rPr>
          <w:rFonts w:ascii="Times New Roman" w:hAnsi="Times New Roman" w:cs="Times New Roman"/>
          <w:b/>
          <w:bCs/>
        </w:rPr>
        <w:t>6)</w:t>
      </w:r>
      <w:r w:rsidRPr="000F621D">
        <w:rPr>
          <w:rFonts w:ascii="Times New Roman" w:hAnsi="Times New Roman" w:cs="Times New Roman"/>
        </w:rPr>
        <w:t xml:space="preserve"> paragrahvi </w:t>
      </w:r>
      <w:r>
        <w:rPr>
          <w:rFonts w:ascii="Times New Roman" w:hAnsi="Times New Roman" w:cs="Times New Roman"/>
        </w:rPr>
        <w:t>6</w:t>
      </w:r>
      <w:r w:rsidRPr="000F621D">
        <w:rPr>
          <w:rFonts w:ascii="Times New Roman" w:hAnsi="Times New Roman" w:cs="Times New Roman"/>
        </w:rPr>
        <w:t xml:space="preserve"> </w:t>
      </w:r>
      <w:r>
        <w:rPr>
          <w:rFonts w:ascii="Times New Roman" w:hAnsi="Times New Roman" w:cs="Times New Roman"/>
        </w:rPr>
        <w:t>lõi</w:t>
      </w:r>
      <w:r w:rsidR="00526E4A">
        <w:rPr>
          <w:rFonts w:ascii="Times New Roman" w:hAnsi="Times New Roman" w:cs="Times New Roman"/>
        </w:rPr>
        <w:t>ge</w:t>
      </w:r>
      <w:r>
        <w:rPr>
          <w:rFonts w:ascii="Times New Roman" w:hAnsi="Times New Roman" w:cs="Times New Roman"/>
        </w:rPr>
        <w:t xml:space="preserve"> 2 </w:t>
      </w:r>
      <w:r w:rsidRPr="000F621D">
        <w:rPr>
          <w:rFonts w:ascii="Times New Roman" w:hAnsi="Times New Roman" w:cs="Times New Roman"/>
        </w:rPr>
        <w:t>muudetakse ja sõnastatakse järgmiselt:</w:t>
      </w:r>
    </w:p>
    <w:p w14:paraId="012F7F00" w14:textId="77777777" w:rsidR="00A32DCC" w:rsidRDefault="00A32DCC" w:rsidP="0045408F">
      <w:pPr>
        <w:spacing w:after="0" w:line="240" w:lineRule="auto"/>
        <w:contextualSpacing/>
        <w:jc w:val="both"/>
        <w:rPr>
          <w:rFonts w:ascii="Times New Roman" w:hAnsi="Times New Roman" w:cs="Times New Roman"/>
        </w:rPr>
      </w:pPr>
    </w:p>
    <w:p w14:paraId="56EE0FF8" w14:textId="6E575185" w:rsidR="000B0E41" w:rsidRDefault="000B0E41" w:rsidP="0045408F">
      <w:pPr>
        <w:spacing w:after="0" w:line="240" w:lineRule="auto"/>
        <w:contextualSpacing/>
        <w:jc w:val="both"/>
        <w:rPr>
          <w:rFonts w:ascii="Times New Roman" w:hAnsi="Times New Roman" w:cs="Times New Roman"/>
        </w:rPr>
      </w:pPr>
      <w:r>
        <w:rPr>
          <w:rFonts w:ascii="Times New Roman" w:hAnsi="Times New Roman" w:cs="Times New Roman"/>
        </w:rPr>
        <w:t>„</w:t>
      </w:r>
      <w:r w:rsidR="00A32DCC">
        <w:rPr>
          <w:rFonts w:ascii="Times New Roman" w:hAnsi="Times New Roman" w:cs="Times New Roman"/>
        </w:rPr>
        <w:t>.“;</w:t>
      </w:r>
    </w:p>
    <w:p w14:paraId="644B04A1" w14:textId="77777777" w:rsidR="000F621D" w:rsidRDefault="000F621D" w:rsidP="0045408F">
      <w:pPr>
        <w:spacing w:after="0" w:line="240" w:lineRule="auto"/>
        <w:contextualSpacing/>
        <w:jc w:val="both"/>
        <w:rPr>
          <w:rFonts w:ascii="Times New Roman" w:hAnsi="Times New Roman" w:cs="Times New Roman"/>
        </w:rPr>
      </w:pPr>
    </w:p>
    <w:p w14:paraId="2293E9D8" w14:textId="7F930299" w:rsidR="00FA31FC" w:rsidRPr="00E26D66" w:rsidRDefault="007F6704" w:rsidP="0045408F">
      <w:pPr>
        <w:spacing w:after="60"/>
        <w:jc w:val="both"/>
        <w:rPr>
          <w:rFonts w:ascii="Times New Roman" w:hAnsi="Times New Roman" w:cs="Times New Roman"/>
        </w:rPr>
      </w:pPr>
      <w:r>
        <w:rPr>
          <w:rFonts w:ascii="Times New Roman" w:hAnsi="Times New Roman" w:cs="Times New Roman"/>
          <w:b/>
        </w:rPr>
        <w:t>7</w:t>
      </w:r>
      <w:r w:rsidR="00FA31FC" w:rsidRPr="00E26D66">
        <w:rPr>
          <w:rFonts w:ascii="Times New Roman" w:hAnsi="Times New Roman" w:cs="Times New Roman"/>
          <w:b/>
        </w:rPr>
        <w:t xml:space="preserve">) </w:t>
      </w:r>
      <w:r w:rsidR="00FA31FC" w:rsidRPr="00E26D66">
        <w:rPr>
          <w:rFonts w:ascii="Times New Roman" w:hAnsi="Times New Roman" w:cs="Times New Roman"/>
        </w:rPr>
        <w:t xml:space="preserve">paragrahvi </w:t>
      </w:r>
      <w:r w:rsidR="003F78BD">
        <w:rPr>
          <w:rFonts w:ascii="Times New Roman" w:hAnsi="Times New Roman" w:cs="Times New Roman"/>
        </w:rPr>
        <w:t>7</w:t>
      </w:r>
      <w:r w:rsidR="00FA31FC" w:rsidRPr="00E26D66">
        <w:rPr>
          <w:rFonts w:ascii="Times New Roman" w:hAnsi="Times New Roman" w:cs="Times New Roman"/>
        </w:rPr>
        <w:t xml:space="preserve"> lõike 1 punkt </w:t>
      </w:r>
      <w:r w:rsidR="00190856">
        <w:rPr>
          <w:rFonts w:ascii="Times New Roman" w:hAnsi="Times New Roman" w:cs="Times New Roman"/>
        </w:rPr>
        <w:t>5</w:t>
      </w:r>
      <w:r w:rsidR="00FA31FC" w:rsidRPr="00E26D66">
        <w:rPr>
          <w:rFonts w:ascii="Times New Roman" w:hAnsi="Times New Roman" w:cs="Times New Roman"/>
        </w:rPr>
        <w:t xml:space="preserve"> muudetakse ja sõnastatakse järgmiselt:</w:t>
      </w:r>
    </w:p>
    <w:p w14:paraId="75AF8419" w14:textId="77777777" w:rsidR="00FA31FC" w:rsidRDefault="00FA31FC" w:rsidP="0045408F">
      <w:pPr>
        <w:spacing w:after="0" w:line="240" w:lineRule="auto"/>
        <w:contextualSpacing/>
        <w:jc w:val="both"/>
        <w:rPr>
          <w:rFonts w:ascii="Times New Roman" w:hAnsi="Times New Roman" w:cs="Times New Roman"/>
        </w:rPr>
      </w:pPr>
    </w:p>
    <w:p w14:paraId="6145E63C" w14:textId="5827E0E3" w:rsidR="00FA31FC" w:rsidRDefault="00B1532D" w:rsidP="0045408F">
      <w:pPr>
        <w:spacing w:after="0" w:line="240" w:lineRule="auto"/>
        <w:contextualSpacing/>
        <w:jc w:val="both"/>
        <w:rPr>
          <w:rFonts w:ascii="Times New Roman" w:hAnsi="Times New Roman" w:cs="Times New Roman"/>
        </w:rPr>
      </w:pPr>
      <w:r>
        <w:rPr>
          <w:rFonts w:ascii="Times New Roman" w:hAnsi="Times New Roman" w:cs="Times New Roman"/>
        </w:rPr>
        <w:t>„5</w:t>
      </w:r>
      <w:r w:rsidR="00030E6B" w:rsidRPr="00030E6B">
        <w:rPr>
          <w:rFonts w:ascii="Times New Roman" w:hAnsi="Times New Roman" w:cs="Times New Roman"/>
        </w:rPr>
        <w:t>) geodeetilise punkti tasapinnalised ristkoordinaadid, geodeetilised koordinaadid, kõrgus geoidist, kõrgus ellipsoidist, raskuskiirenduse väärtus</w:t>
      </w:r>
      <w:r w:rsidR="007F6704" w:rsidRPr="00E26D66">
        <w:rPr>
          <w:rFonts w:ascii="Times New Roman" w:hAnsi="Times New Roman" w:cs="Times New Roman"/>
        </w:rPr>
        <w:t>;“;</w:t>
      </w:r>
    </w:p>
    <w:p w14:paraId="4604007F" w14:textId="77777777" w:rsidR="00FA31FC" w:rsidRDefault="00FA31FC" w:rsidP="0045408F">
      <w:pPr>
        <w:spacing w:after="0" w:line="240" w:lineRule="auto"/>
        <w:contextualSpacing/>
        <w:jc w:val="both"/>
        <w:rPr>
          <w:rFonts w:ascii="Times New Roman" w:hAnsi="Times New Roman" w:cs="Times New Roman"/>
        </w:rPr>
      </w:pPr>
    </w:p>
    <w:p w14:paraId="1D98E423" w14:textId="50429336" w:rsidR="00113F2F" w:rsidRDefault="009C29D4" w:rsidP="0045408F">
      <w:pPr>
        <w:spacing w:after="0" w:line="240" w:lineRule="auto"/>
        <w:contextualSpacing/>
        <w:jc w:val="both"/>
        <w:rPr>
          <w:rFonts w:ascii="Times New Roman" w:hAnsi="Times New Roman" w:cs="Times New Roman"/>
        </w:rPr>
      </w:pPr>
      <w:r w:rsidRPr="008D2D7F">
        <w:rPr>
          <w:rFonts w:ascii="Times New Roman" w:hAnsi="Times New Roman" w:cs="Times New Roman"/>
          <w:b/>
          <w:bCs/>
        </w:rPr>
        <w:t>8</w:t>
      </w:r>
      <w:r w:rsidR="007F2AEC" w:rsidRPr="008D2D7F">
        <w:rPr>
          <w:rFonts w:ascii="Times New Roman" w:hAnsi="Times New Roman" w:cs="Times New Roman"/>
          <w:b/>
          <w:bCs/>
        </w:rPr>
        <w:t>)</w:t>
      </w:r>
      <w:r w:rsidR="007F2AEC" w:rsidRPr="007F2AEC">
        <w:rPr>
          <w:rFonts w:ascii="Times New Roman" w:hAnsi="Times New Roman" w:cs="Times New Roman"/>
        </w:rPr>
        <w:t xml:space="preserve"> paragrahvi 7 lõike 1 punkt </w:t>
      </w:r>
      <w:r w:rsidR="008D2D7F">
        <w:rPr>
          <w:rFonts w:ascii="Times New Roman" w:hAnsi="Times New Roman" w:cs="Times New Roman"/>
        </w:rPr>
        <w:t>8</w:t>
      </w:r>
      <w:r w:rsidR="007F2AEC" w:rsidRPr="007F2AEC">
        <w:rPr>
          <w:rFonts w:ascii="Times New Roman" w:hAnsi="Times New Roman" w:cs="Times New Roman"/>
        </w:rPr>
        <w:t xml:space="preserve"> tunnistatakse kehtetuks;</w:t>
      </w:r>
    </w:p>
    <w:p w14:paraId="5622FD9B" w14:textId="77777777" w:rsidR="00113F2F" w:rsidRDefault="00113F2F" w:rsidP="0045408F">
      <w:pPr>
        <w:spacing w:after="0" w:line="240" w:lineRule="auto"/>
        <w:contextualSpacing/>
        <w:jc w:val="both"/>
        <w:rPr>
          <w:rFonts w:ascii="Times New Roman" w:hAnsi="Times New Roman" w:cs="Times New Roman"/>
        </w:rPr>
      </w:pPr>
    </w:p>
    <w:p w14:paraId="0E4D0B1D" w14:textId="771B9523" w:rsidR="00113F2F" w:rsidRDefault="00DD0DE6" w:rsidP="0045408F">
      <w:pPr>
        <w:spacing w:after="120" w:line="240" w:lineRule="auto"/>
        <w:jc w:val="both"/>
        <w:rPr>
          <w:rFonts w:ascii="Times New Roman" w:hAnsi="Times New Roman" w:cs="Times New Roman"/>
        </w:rPr>
      </w:pPr>
      <w:r w:rsidRPr="005340EA">
        <w:rPr>
          <w:rFonts w:ascii="Times New Roman" w:hAnsi="Times New Roman" w:cs="Times New Roman"/>
          <w:b/>
          <w:bCs/>
        </w:rPr>
        <w:t>9)</w:t>
      </w:r>
      <w:r w:rsidRPr="00DD0DE6">
        <w:rPr>
          <w:rFonts w:ascii="Times New Roman" w:hAnsi="Times New Roman" w:cs="Times New Roman"/>
        </w:rPr>
        <w:t xml:space="preserve"> paragrahvi 7 lõike 1 punkt </w:t>
      </w:r>
      <w:r w:rsidR="003654B6">
        <w:rPr>
          <w:rFonts w:ascii="Times New Roman" w:hAnsi="Times New Roman" w:cs="Times New Roman"/>
        </w:rPr>
        <w:t>12</w:t>
      </w:r>
      <w:r w:rsidRPr="00DD0DE6">
        <w:rPr>
          <w:rFonts w:ascii="Times New Roman" w:hAnsi="Times New Roman" w:cs="Times New Roman"/>
        </w:rPr>
        <w:t xml:space="preserve"> muudetakse ja sõnastatakse järgmiselt:</w:t>
      </w:r>
    </w:p>
    <w:p w14:paraId="05FBF6C2" w14:textId="7E0191FB" w:rsidR="00DD0DE6" w:rsidRDefault="003654B6" w:rsidP="0045408F">
      <w:pPr>
        <w:spacing w:after="120" w:line="240" w:lineRule="auto"/>
        <w:jc w:val="both"/>
        <w:rPr>
          <w:rFonts w:ascii="Times New Roman" w:hAnsi="Times New Roman" w:cs="Times New Roman"/>
        </w:rPr>
      </w:pPr>
      <w:r>
        <w:rPr>
          <w:rFonts w:ascii="Times New Roman" w:hAnsi="Times New Roman" w:cs="Times New Roman"/>
        </w:rPr>
        <w:lastRenderedPageBreak/>
        <w:t>„</w:t>
      </w:r>
      <w:r w:rsidR="00DD0DE6" w:rsidRPr="00DD0DE6">
        <w:rPr>
          <w:rFonts w:ascii="Times New Roman" w:hAnsi="Times New Roman" w:cs="Times New Roman"/>
        </w:rPr>
        <w:t>12) geodeetilise märgi asukoha skemaatiline joonis (abriss) ja fotod;</w:t>
      </w:r>
      <w:r w:rsidR="001B6238">
        <w:rPr>
          <w:rFonts w:ascii="Times New Roman" w:hAnsi="Times New Roman" w:cs="Times New Roman"/>
        </w:rPr>
        <w:t>“</w:t>
      </w:r>
      <w:r w:rsidR="005340EA">
        <w:rPr>
          <w:rFonts w:ascii="Times New Roman" w:hAnsi="Times New Roman" w:cs="Times New Roman"/>
        </w:rPr>
        <w:t>;</w:t>
      </w:r>
    </w:p>
    <w:p w14:paraId="5C551134" w14:textId="77777777" w:rsidR="00B56450" w:rsidRDefault="00B56450" w:rsidP="0045408F">
      <w:pPr>
        <w:spacing w:after="0" w:line="240" w:lineRule="auto"/>
        <w:contextualSpacing/>
        <w:jc w:val="both"/>
        <w:rPr>
          <w:rFonts w:ascii="Times New Roman" w:hAnsi="Times New Roman" w:cs="Times New Roman"/>
        </w:rPr>
      </w:pPr>
    </w:p>
    <w:p w14:paraId="2DF01945" w14:textId="51A8931A" w:rsidR="00525729" w:rsidRDefault="00B41CF4" w:rsidP="0045408F">
      <w:pPr>
        <w:spacing w:after="0" w:line="240" w:lineRule="auto"/>
        <w:contextualSpacing/>
        <w:jc w:val="both"/>
        <w:rPr>
          <w:rFonts w:ascii="Times New Roman" w:hAnsi="Times New Roman" w:cs="Times New Roman"/>
        </w:rPr>
      </w:pPr>
      <w:r w:rsidRPr="00B41CF4">
        <w:rPr>
          <w:rFonts w:ascii="Times New Roman" w:hAnsi="Times New Roman" w:cs="Times New Roman"/>
          <w:b/>
          <w:bCs/>
        </w:rPr>
        <w:t>10</w:t>
      </w:r>
      <w:r w:rsidR="00525729" w:rsidRPr="00B41CF4">
        <w:rPr>
          <w:rFonts w:ascii="Times New Roman" w:hAnsi="Times New Roman" w:cs="Times New Roman"/>
          <w:b/>
          <w:bCs/>
        </w:rPr>
        <w:t>)</w:t>
      </w:r>
      <w:r w:rsidR="00525729" w:rsidRPr="00525729">
        <w:rPr>
          <w:rFonts w:ascii="Times New Roman" w:hAnsi="Times New Roman" w:cs="Times New Roman"/>
        </w:rPr>
        <w:t xml:space="preserve"> paragrahvi </w:t>
      </w:r>
      <w:r w:rsidR="00525729">
        <w:rPr>
          <w:rFonts w:ascii="Times New Roman" w:hAnsi="Times New Roman" w:cs="Times New Roman"/>
        </w:rPr>
        <w:t>7</w:t>
      </w:r>
      <w:r w:rsidR="00525729" w:rsidRPr="00525729">
        <w:rPr>
          <w:rFonts w:ascii="Times New Roman" w:hAnsi="Times New Roman" w:cs="Times New Roman"/>
        </w:rPr>
        <w:t xml:space="preserve"> täiendatakse lõi</w:t>
      </w:r>
      <w:r w:rsidR="00525729">
        <w:rPr>
          <w:rFonts w:ascii="Times New Roman" w:hAnsi="Times New Roman" w:cs="Times New Roman"/>
        </w:rPr>
        <w:t>kega 1</w:t>
      </w:r>
      <w:r w:rsidR="00525729" w:rsidRPr="00525729">
        <w:rPr>
          <w:rFonts w:ascii="Times New Roman" w:hAnsi="Times New Roman" w:cs="Times New Roman"/>
          <w:vertAlign w:val="superscript"/>
        </w:rPr>
        <w:t>1</w:t>
      </w:r>
      <w:r w:rsidR="00525729" w:rsidRPr="00525729">
        <w:rPr>
          <w:rFonts w:ascii="Times New Roman" w:hAnsi="Times New Roman" w:cs="Times New Roman"/>
        </w:rPr>
        <w:t xml:space="preserve"> järgmises sõnastuses:</w:t>
      </w:r>
    </w:p>
    <w:p w14:paraId="6CD812D3" w14:textId="77777777" w:rsidR="00B41CF4" w:rsidRPr="00525729" w:rsidRDefault="00B41CF4" w:rsidP="0045408F">
      <w:pPr>
        <w:spacing w:after="0" w:line="240" w:lineRule="auto"/>
        <w:contextualSpacing/>
        <w:jc w:val="both"/>
        <w:rPr>
          <w:rFonts w:ascii="Times New Roman" w:hAnsi="Times New Roman" w:cs="Times New Roman"/>
        </w:rPr>
      </w:pPr>
    </w:p>
    <w:p w14:paraId="40BFEC50" w14:textId="77777777" w:rsidR="00B41CF4" w:rsidRPr="004C5521" w:rsidRDefault="00B41CF4" w:rsidP="0045408F">
      <w:pPr>
        <w:spacing w:after="0" w:line="240" w:lineRule="auto"/>
        <w:contextualSpacing/>
        <w:jc w:val="both"/>
        <w:rPr>
          <w:rFonts w:ascii="Times New Roman" w:hAnsi="Times New Roman" w:cs="Times New Roman"/>
        </w:rPr>
      </w:pPr>
      <w:r>
        <w:rPr>
          <w:rFonts w:ascii="Times New Roman" w:hAnsi="Times New Roman" w:cs="Times New Roman"/>
        </w:rPr>
        <w:t>„</w:t>
      </w:r>
      <w:r w:rsidRPr="004C5521">
        <w:rPr>
          <w:rFonts w:ascii="Times New Roman" w:hAnsi="Times New Roman" w:cs="Times New Roman"/>
        </w:rPr>
        <w:t>(1</w:t>
      </w:r>
      <w:r w:rsidRPr="004C5521">
        <w:rPr>
          <w:rFonts w:ascii="Times New Roman" w:hAnsi="Times New Roman" w:cs="Times New Roman"/>
          <w:vertAlign w:val="superscript"/>
        </w:rPr>
        <w:t>1</w:t>
      </w:r>
      <w:r w:rsidRPr="004C5521">
        <w:rPr>
          <w:rFonts w:ascii="Times New Roman" w:hAnsi="Times New Roman" w:cs="Times New Roman"/>
        </w:rPr>
        <w:t>) ESTPOS kohta kantakse järgmised andmed:</w:t>
      </w:r>
    </w:p>
    <w:p w14:paraId="1DD9833E" w14:textId="77777777" w:rsidR="00B41CF4" w:rsidRPr="004C5521" w:rsidRDefault="00B41CF4" w:rsidP="0045408F">
      <w:pPr>
        <w:spacing w:after="0" w:line="240" w:lineRule="auto"/>
        <w:contextualSpacing/>
        <w:jc w:val="both"/>
        <w:rPr>
          <w:rFonts w:ascii="Times New Roman" w:hAnsi="Times New Roman" w:cs="Times New Roman"/>
        </w:rPr>
      </w:pPr>
      <w:r w:rsidRPr="004C5521">
        <w:rPr>
          <w:rFonts w:ascii="Times New Roman" w:hAnsi="Times New Roman" w:cs="Times New Roman"/>
        </w:rPr>
        <w:t>1) tugijaama nimi, lühend ja unikaalne koodnumber</w:t>
      </w:r>
      <w:r>
        <w:rPr>
          <w:rFonts w:ascii="Times New Roman" w:hAnsi="Times New Roman" w:cs="Times New Roman"/>
        </w:rPr>
        <w:t>;</w:t>
      </w:r>
    </w:p>
    <w:p w14:paraId="3C8CB49F" w14:textId="77777777" w:rsidR="00B41CF4" w:rsidRPr="004C5521" w:rsidRDefault="00B41CF4" w:rsidP="0045408F">
      <w:pPr>
        <w:spacing w:after="0" w:line="240" w:lineRule="auto"/>
        <w:contextualSpacing/>
        <w:jc w:val="both"/>
        <w:rPr>
          <w:rFonts w:ascii="Times New Roman" w:hAnsi="Times New Roman" w:cs="Times New Roman"/>
        </w:rPr>
      </w:pPr>
      <w:r w:rsidRPr="004C5521">
        <w:rPr>
          <w:rFonts w:ascii="Times New Roman" w:hAnsi="Times New Roman" w:cs="Times New Roman"/>
        </w:rPr>
        <w:t>2) tugijaama koordinaadid EUREF‑EST97 ja ITRF referentssüsteemides</w:t>
      </w:r>
      <w:r>
        <w:rPr>
          <w:rFonts w:ascii="Times New Roman" w:hAnsi="Times New Roman" w:cs="Times New Roman"/>
        </w:rPr>
        <w:t>;</w:t>
      </w:r>
    </w:p>
    <w:p w14:paraId="7CF9FC18" w14:textId="77777777" w:rsidR="00B41CF4" w:rsidRPr="004C5521" w:rsidRDefault="00B41CF4" w:rsidP="0045408F">
      <w:pPr>
        <w:spacing w:after="0" w:line="240" w:lineRule="auto"/>
        <w:contextualSpacing/>
        <w:jc w:val="both"/>
        <w:rPr>
          <w:rFonts w:ascii="Times New Roman" w:hAnsi="Times New Roman" w:cs="Times New Roman"/>
        </w:rPr>
      </w:pPr>
      <w:r w:rsidRPr="004C5521">
        <w:rPr>
          <w:rFonts w:ascii="Times New Roman" w:hAnsi="Times New Roman" w:cs="Times New Roman"/>
        </w:rPr>
        <w:t>3) GNSS vastuvõtja mark, mudel ja seerianumber</w:t>
      </w:r>
      <w:r>
        <w:rPr>
          <w:rFonts w:ascii="Times New Roman" w:hAnsi="Times New Roman" w:cs="Times New Roman"/>
        </w:rPr>
        <w:t>;</w:t>
      </w:r>
    </w:p>
    <w:p w14:paraId="1D4917BC" w14:textId="77777777" w:rsidR="00B41CF4" w:rsidRPr="004C5521" w:rsidRDefault="00B41CF4" w:rsidP="0045408F">
      <w:pPr>
        <w:spacing w:after="0" w:line="240" w:lineRule="auto"/>
        <w:contextualSpacing/>
        <w:jc w:val="both"/>
        <w:rPr>
          <w:rFonts w:ascii="Times New Roman" w:hAnsi="Times New Roman" w:cs="Times New Roman"/>
        </w:rPr>
      </w:pPr>
      <w:r w:rsidRPr="004C5521">
        <w:rPr>
          <w:rFonts w:ascii="Times New Roman" w:hAnsi="Times New Roman" w:cs="Times New Roman"/>
        </w:rPr>
        <w:t>4) GNSS antenni mark, mudel ja seerianumber</w:t>
      </w:r>
      <w:r>
        <w:rPr>
          <w:rFonts w:ascii="Times New Roman" w:hAnsi="Times New Roman" w:cs="Times New Roman"/>
        </w:rPr>
        <w:t>;</w:t>
      </w:r>
    </w:p>
    <w:p w14:paraId="18205A3F" w14:textId="77777777" w:rsidR="00B41CF4" w:rsidRPr="004C5521" w:rsidRDefault="00B41CF4" w:rsidP="0045408F">
      <w:pPr>
        <w:spacing w:after="0" w:line="240" w:lineRule="auto"/>
        <w:contextualSpacing/>
        <w:jc w:val="both"/>
        <w:rPr>
          <w:rFonts w:ascii="Times New Roman" w:hAnsi="Times New Roman" w:cs="Times New Roman"/>
        </w:rPr>
      </w:pPr>
      <w:r w:rsidRPr="004C5521">
        <w:rPr>
          <w:rFonts w:ascii="Times New Roman" w:hAnsi="Times New Roman" w:cs="Times New Roman"/>
        </w:rPr>
        <w:t>5) reaalaja andmestiku seadistuse parameetrid (sisu, formaat, edastamise viis ja asukoht)</w:t>
      </w:r>
      <w:r>
        <w:rPr>
          <w:rFonts w:ascii="Times New Roman" w:hAnsi="Times New Roman" w:cs="Times New Roman"/>
        </w:rPr>
        <w:t>;</w:t>
      </w:r>
    </w:p>
    <w:p w14:paraId="2C32D949" w14:textId="77777777" w:rsidR="00B41CF4" w:rsidRPr="004C5521" w:rsidRDefault="00B41CF4" w:rsidP="0045408F">
      <w:pPr>
        <w:spacing w:after="0" w:line="240" w:lineRule="auto"/>
        <w:contextualSpacing/>
        <w:jc w:val="both"/>
        <w:rPr>
          <w:rFonts w:ascii="Times New Roman" w:hAnsi="Times New Roman" w:cs="Times New Roman"/>
        </w:rPr>
      </w:pPr>
      <w:r w:rsidRPr="004C5521">
        <w:rPr>
          <w:rFonts w:ascii="Times New Roman" w:hAnsi="Times New Roman" w:cs="Times New Roman"/>
        </w:rPr>
        <w:t>6) kasutajate andmed (nimi, meiliaadress, ettevõtte nimi,  ettevõtte registrikood/isikukood)</w:t>
      </w:r>
      <w:r>
        <w:rPr>
          <w:rFonts w:ascii="Times New Roman" w:hAnsi="Times New Roman" w:cs="Times New Roman"/>
        </w:rPr>
        <w:t>;</w:t>
      </w:r>
    </w:p>
    <w:p w14:paraId="35C69A6A" w14:textId="51D1C8EB" w:rsidR="00B41CF4" w:rsidRDefault="00B41CF4" w:rsidP="0045408F">
      <w:pPr>
        <w:spacing w:after="0" w:line="240" w:lineRule="auto"/>
        <w:contextualSpacing/>
        <w:jc w:val="both"/>
        <w:rPr>
          <w:rFonts w:ascii="Times New Roman" w:hAnsi="Times New Roman" w:cs="Times New Roman"/>
        </w:rPr>
      </w:pPr>
      <w:r w:rsidRPr="004C5521">
        <w:rPr>
          <w:rFonts w:ascii="Times New Roman" w:hAnsi="Times New Roman" w:cs="Times New Roman"/>
        </w:rPr>
        <w:t>7) teenuste kasutusõiguste andmed (kasutajalitsentsi tüüp, kasutajalitsentsi aktiveerimise kuupäev)</w:t>
      </w:r>
      <w:r>
        <w:rPr>
          <w:rFonts w:ascii="Times New Roman" w:hAnsi="Times New Roman" w:cs="Times New Roman"/>
        </w:rPr>
        <w:t>.“;</w:t>
      </w:r>
    </w:p>
    <w:p w14:paraId="299E69CB" w14:textId="77777777" w:rsidR="00B56450" w:rsidRDefault="00B56450" w:rsidP="0045408F">
      <w:pPr>
        <w:spacing w:after="0" w:line="240" w:lineRule="auto"/>
        <w:contextualSpacing/>
        <w:jc w:val="both"/>
        <w:rPr>
          <w:rFonts w:ascii="Times New Roman" w:hAnsi="Times New Roman" w:cs="Times New Roman"/>
        </w:rPr>
      </w:pPr>
    </w:p>
    <w:p w14:paraId="4C02E813" w14:textId="322B8699" w:rsidR="005D15FD" w:rsidRDefault="006C3E02" w:rsidP="0045408F">
      <w:pPr>
        <w:spacing w:after="0" w:line="240" w:lineRule="auto"/>
        <w:contextualSpacing/>
        <w:jc w:val="both"/>
        <w:rPr>
          <w:rFonts w:ascii="Times New Roman" w:hAnsi="Times New Roman" w:cs="Times New Roman"/>
        </w:rPr>
      </w:pPr>
      <w:r w:rsidRPr="00B41CF4">
        <w:rPr>
          <w:rFonts w:ascii="Times New Roman" w:hAnsi="Times New Roman" w:cs="Times New Roman"/>
          <w:b/>
          <w:bCs/>
        </w:rPr>
        <w:t>10)</w:t>
      </w:r>
      <w:r w:rsidRPr="00525729">
        <w:rPr>
          <w:rFonts w:ascii="Times New Roman" w:hAnsi="Times New Roman" w:cs="Times New Roman"/>
        </w:rPr>
        <w:t xml:space="preserve"> paragrahvi </w:t>
      </w:r>
      <w:r>
        <w:rPr>
          <w:rFonts w:ascii="Times New Roman" w:hAnsi="Times New Roman" w:cs="Times New Roman"/>
        </w:rPr>
        <w:t>7</w:t>
      </w:r>
      <w:r w:rsidRPr="00525729">
        <w:rPr>
          <w:rFonts w:ascii="Times New Roman" w:hAnsi="Times New Roman" w:cs="Times New Roman"/>
        </w:rPr>
        <w:t xml:space="preserve"> täiendatakse lõi</w:t>
      </w:r>
      <w:r>
        <w:rPr>
          <w:rFonts w:ascii="Times New Roman" w:hAnsi="Times New Roman" w:cs="Times New Roman"/>
        </w:rPr>
        <w:t>kega 1</w:t>
      </w:r>
      <w:r>
        <w:rPr>
          <w:rFonts w:ascii="Times New Roman" w:hAnsi="Times New Roman" w:cs="Times New Roman"/>
          <w:vertAlign w:val="superscript"/>
        </w:rPr>
        <w:t>2</w:t>
      </w:r>
      <w:r w:rsidRPr="00525729">
        <w:rPr>
          <w:rFonts w:ascii="Times New Roman" w:hAnsi="Times New Roman" w:cs="Times New Roman"/>
        </w:rPr>
        <w:t xml:space="preserve"> järgmises sõnastuses:</w:t>
      </w:r>
    </w:p>
    <w:p w14:paraId="5FD5C4CB" w14:textId="77777777" w:rsidR="006C3E02" w:rsidRDefault="006C3E02" w:rsidP="0045408F">
      <w:pPr>
        <w:spacing w:after="0" w:line="240" w:lineRule="auto"/>
        <w:contextualSpacing/>
        <w:jc w:val="both"/>
        <w:rPr>
          <w:rFonts w:ascii="Times New Roman" w:hAnsi="Times New Roman" w:cs="Times New Roman"/>
        </w:rPr>
      </w:pPr>
    </w:p>
    <w:p w14:paraId="36791C8C" w14:textId="6B935AA2" w:rsidR="006C3E02" w:rsidRPr="006C3E02" w:rsidRDefault="006C3E02" w:rsidP="0045408F">
      <w:pPr>
        <w:spacing w:after="0" w:line="240" w:lineRule="auto"/>
        <w:contextualSpacing/>
        <w:jc w:val="both"/>
        <w:rPr>
          <w:rFonts w:ascii="Times New Roman" w:hAnsi="Times New Roman" w:cs="Times New Roman"/>
        </w:rPr>
      </w:pPr>
      <w:r>
        <w:rPr>
          <w:rFonts w:ascii="Times New Roman" w:hAnsi="Times New Roman" w:cs="Times New Roman"/>
        </w:rPr>
        <w:t>„</w:t>
      </w:r>
      <w:r w:rsidRPr="006C3E02">
        <w:rPr>
          <w:rFonts w:ascii="Times New Roman" w:hAnsi="Times New Roman" w:cs="Times New Roman"/>
        </w:rPr>
        <w:t>(1</w:t>
      </w:r>
      <w:r w:rsidRPr="006C3E02">
        <w:rPr>
          <w:rFonts w:ascii="Times New Roman" w:hAnsi="Times New Roman" w:cs="Times New Roman"/>
          <w:vertAlign w:val="superscript"/>
        </w:rPr>
        <w:t>2</w:t>
      </w:r>
      <w:r w:rsidRPr="006C3E02">
        <w:rPr>
          <w:rFonts w:ascii="Times New Roman" w:hAnsi="Times New Roman" w:cs="Times New Roman"/>
        </w:rPr>
        <w:t>) Lisaks lõikes 1 sätestatud andmetele kantakse andmekogusse vajadusel järgmised andmed:</w:t>
      </w:r>
    </w:p>
    <w:p w14:paraId="5F48EA85" w14:textId="77777777" w:rsidR="006C3E02" w:rsidRPr="006C3E02" w:rsidRDefault="006C3E02" w:rsidP="0045408F">
      <w:pPr>
        <w:spacing w:after="0" w:line="240" w:lineRule="auto"/>
        <w:contextualSpacing/>
        <w:jc w:val="both"/>
        <w:rPr>
          <w:rFonts w:ascii="Times New Roman" w:hAnsi="Times New Roman" w:cs="Times New Roman"/>
        </w:rPr>
      </w:pPr>
      <w:r w:rsidRPr="006C3E02">
        <w:rPr>
          <w:rFonts w:ascii="Times New Roman" w:hAnsi="Times New Roman" w:cs="Times New Roman"/>
        </w:rPr>
        <w:t>1) geodeetilise töö unikaalne number;</w:t>
      </w:r>
    </w:p>
    <w:p w14:paraId="0B59CAFC" w14:textId="77777777" w:rsidR="006C3E02" w:rsidRPr="006C3E02" w:rsidRDefault="006C3E02" w:rsidP="0045408F">
      <w:pPr>
        <w:spacing w:after="0" w:line="240" w:lineRule="auto"/>
        <w:contextualSpacing/>
        <w:jc w:val="both"/>
        <w:rPr>
          <w:rFonts w:ascii="Times New Roman" w:hAnsi="Times New Roman" w:cs="Times New Roman"/>
        </w:rPr>
      </w:pPr>
      <w:r w:rsidRPr="006C3E02">
        <w:rPr>
          <w:rFonts w:ascii="Times New Roman" w:hAnsi="Times New Roman" w:cs="Times New Roman"/>
        </w:rPr>
        <w:t>2) andmed geodeetilise töö teostaja kohta;</w:t>
      </w:r>
    </w:p>
    <w:p w14:paraId="0ECCD0C9" w14:textId="77777777" w:rsidR="006C3E02" w:rsidRPr="006C3E02" w:rsidRDefault="006C3E02" w:rsidP="0045408F">
      <w:pPr>
        <w:spacing w:after="0" w:line="240" w:lineRule="auto"/>
        <w:contextualSpacing/>
        <w:jc w:val="both"/>
        <w:rPr>
          <w:rFonts w:ascii="Times New Roman" w:hAnsi="Times New Roman" w:cs="Times New Roman"/>
        </w:rPr>
      </w:pPr>
      <w:r w:rsidRPr="006C3E02">
        <w:rPr>
          <w:rFonts w:ascii="Times New Roman" w:hAnsi="Times New Roman" w:cs="Times New Roman"/>
        </w:rPr>
        <w:t>3) andmed geodeetilise töö tellija kohta;</w:t>
      </w:r>
    </w:p>
    <w:p w14:paraId="62725B13" w14:textId="77777777" w:rsidR="006C3E02" w:rsidRPr="006C3E02" w:rsidRDefault="006C3E02" w:rsidP="0045408F">
      <w:pPr>
        <w:spacing w:after="0" w:line="240" w:lineRule="auto"/>
        <w:contextualSpacing/>
        <w:jc w:val="both"/>
        <w:rPr>
          <w:rFonts w:ascii="Times New Roman" w:hAnsi="Times New Roman" w:cs="Times New Roman"/>
        </w:rPr>
      </w:pPr>
      <w:r w:rsidRPr="006C3E02">
        <w:rPr>
          <w:rFonts w:ascii="Times New Roman" w:hAnsi="Times New Roman" w:cs="Times New Roman"/>
        </w:rPr>
        <w:t>4) geodeetilise punkti unikaalne number (GPA ID);</w:t>
      </w:r>
    </w:p>
    <w:p w14:paraId="581CE09C" w14:textId="77777777" w:rsidR="006C3E02" w:rsidRPr="006C3E02" w:rsidRDefault="006C3E02" w:rsidP="0045408F">
      <w:pPr>
        <w:spacing w:after="0" w:line="240" w:lineRule="auto"/>
        <w:contextualSpacing/>
        <w:jc w:val="both"/>
        <w:rPr>
          <w:rFonts w:ascii="Times New Roman" w:hAnsi="Times New Roman" w:cs="Times New Roman"/>
        </w:rPr>
      </w:pPr>
      <w:r w:rsidRPr="006C3E02">
        <w:rPr>
          <w:rFonts w:ascii="Times New Roman" w:hAnsi="Times New Roman" w:cs="Times New Roman"/>
        </w:rPr>
        <w:t>5) andmed geodeetilise märgi hooldamise aja kohta;</w:t>
      </w:r>
    </w:p>
    <w:p w14:paraId="66E1B269" w14:textId="77777777" w:rsidR="006C3E02" w:rsidRPr="006C3E02" w:rsidRDefault="006C3E02" w:rsidP="0045408F">
      <w:pPr>
        <w:spacing w:after="0" w:line="240" w:lineRule="auto"/>
        <w:contextualSpacing/>
        <w:jc w:val="both"/>
        <w:rPr>
          <w:rFonts w:ascii="Times New Roman" w:hAnsi="Times New Roman" w:cs="Times New Roman"/>
        </w:rPr>
      </w:pPr>
      <w:r w:rsidRPr="006C3E02">
        <w:rPr>
          <w:rFonts w:ascii="Times New Roman" w:hAnsi="Times New Roman" w:cs="Times New Roman"/>
        </w:rPr>
        <w:t>6) andmed kasutatud koordinaat-, kõrgus- ja gravimeetrilise süsteemi kohta;</w:t>
      </w:r>
    </w:p>
    <w:p w14:paraId="7B865C01" w14:textId="77777777" w:rsidR="006C3E02" w:rsidRPr="006C3E02" w:rsidRDefault="006C3E02" w:rsidP="0045408F">
      <w:pPr>
        <w:spacing w:after="0" w:line="240" w:lineRule="auto"/>
        <w:contextualSpacing/>
        <w:jc w:val="both"/>
        <w:rPr>
          <w:rFonts w:ascii="Times New Roman" w:hAnsi="Times New Roman" w:cs="Times New Roman"/>
        </w:rPr>
      </w:pPr>
      <w:r w:rsidRPr="006C3E02">
        <w:rPr>
          <w:rFonts w:ascii="Times New Roman" w:hAnsi="Times New Roman" w:cs="Times New Roman"/>
        </w:rPr>
        <w:t>7) andmed kasutatud mõõtmismetoodika kohta;</w:t>
      </w:r>
    </w:p>
    <w:p w14:paraId="6C8487D9" w14:textId="77777777" w:rsidR="006C3E02" w:rsidRPr="006C3E02" w:rsidRDefault="006C3E02" w:rsidP="0045408F">
      <w:pPr>
        <w:spacing w:after="0" w:line="240" w:lineRule="auto"/>
        <w:contextualSpacing/>
        <w:jc w:val="both"/>
        <w:rPr>
          <w:rFonts w:ascii="Times New Roman" w:hAnsi="Times New Roman" w:cs="Times New Roman"/>
        </w:rPr>
      </w:pPr>
      <w:r w:rsidRPr="006C3E02">
        <w:rPr>
          <w:rFonts w:ascii="Times New Roman" w:hAnsi="Times New Roman" w:cs="Times New Roman"/>
        </w:rPr>
        <w:t>8) andmed geodeetilise märgi ehitamise aja kohta;</w:t>
      </w:r>
    </w:p>
    <w:p w14:paraId="335C88D8" w14:textId="77777777" w:rsidR="006C3E02" w:rsidRPr="006C3E02" w:rsidRDefault="006C3E02" w:rsidP="0045408F">
      <w:pPr>
        <w:spacing w:after="0" w:line="240" w:lineRule="auto"/>
        <w:contextualSpacing/>
        <w:jc w:val="both"/>
        <w:rPr>
          <w:rFonts w:ascii="Times New Roman" w:hAnsi="Times New Roman" w:cs="Times New Roman"/>
        </w:rPr>
      </w:pPr>
      <w:r w:rsidRPr="006C3E02">
        <w:rPr>
          <w:rFonts w:ascii="Times New Roman" w:hAnsi="Times New Roman" w:cs="Times New Roman"/>
        </w:rPr>
        <w:t>9) andmed geodeetilise märgi märgitüübi kohta;</w:t>
      </w:r>
    </w:p>
    <w:p w14:paraId="7FFA876E" w14:textId="77777777" w:rsidR="006C3E02" w:rsidRPr="006C3E02" w:rsidRDefault="006C3E02" w:rsidP="0045408F">
      <w:pPr>
        <w:spacing w:after="0" w:line="240" w:lineRule="auto"/>
        <w:contextualSpacing/>
        <w:jc w:val="both"/>
        <w:rPr>
          <w:rFonts w:ascii="Times New Roman" w:hAnsi="Times New Roman" w:cs="Times New Roman"/>
        </w:rPr>
      </w:pPr>
      <w:r w:rsidRPr="006C3E02">
        <w:rPr>
          <w:rFonts w:ascii="Times New Roman" w:hAnsi="Times New Roman" w:cs="Times New Roman"/>
        </w:rPr>
        <w:t>10) andmed geodeetilise märgi tsentrinumbri kohta;</w:t>
      </w:r>
    </w:p>
    <w:p w14:paraId="492A734F" w14:textId="77777777" w:rsidR="006C3E02" w:rsidRPr="006C3E02" w:rsidRDefault="006C3E02" w:rsidP="0045408F">
      <w:pPr>
        <w:spacing w:after="0" w:line="240" w:lineRule="auto"/>
        <w:contextualSpacing/>
        <w:jc w:val="both"/>
        <w:rPr>
          <w:rFonts w:ascii="Times New Roman" w:hAnsi="Times New Roman" w:cs="Times New Roman"/>
        </w:rPr>
      </w:pPr>
      <w:r w:rsidRPr="006C3E02">
        <w:rPr>
          <w:rFonts w:ascii="Times New Roman" w:hAnsi="Times New Roman" w:cs="Times New Roman"/>
        </w:rPr>
        <w:t>11) andmed geodeetilise märgi asukoha skeemi, fotode, horisondi avatuse jooniste koostamise aja kohta;</w:t>
      </w:r>
    </w:p>
    <w:p w14:paraId="332076EF" w14:textId="793F3E96" w:rsidR="005D15FD" w:rsidRDefault="006C3E02" w:rsidP="0045408F">
      <w:pPr>
        <w:spacing w:after="0" w:line="240" w:lineRule="auto"/>
        <w:contextualSpacing/>
        <w:jc w:val="both"/>
        <w:rPr>
          <w:rFonts w:ascii="Times New Roman" w:hAnsi="Times New Roman" w:cs="Times New Roman"/>
        </w:rPr>
      </w:pPr>
      <w:r w:rsidRPr="006C3E02">
        <w:rPr>
          <w:rFonts w:ascii="Times New Roman" w:hAnsi="Times New Roman" w:cs="Times New Roman"/>
        </w:rPr>
        <w:t>12) andmeandja nimi ja isiku- või registrikood.</w:t>
      </w:r>
      <w:r>
        <w:rPr>
          <w:rFonts w:ascii="Times New Roman" w:hAnsi="Times New Roman" w:cs="Times New Roman"/>
        </w:rPr>
        <w:t>“;</w:t>
      </w:r>
    </w:p>
    <w:p w14:paraId="587D0C85" w14:textId="77777777" w:rsidR="005D15FD" w:rsidRDefault="005D15FD" w:rsidP="0045408F">
      <w:pPr>
        <w:spacing w:after="0" w:line="240" w:lineRule="auto"/>
        <w:contextualSpacing/>
        <w:jc w:val="both"/>
        <w:rPr>
          <w:rFonts w:ascii="Times New Roman" w:hAnsi="Times New Roman" w:cs="Times New Roman"/>
        </w:rPr>
      </w:pPr>
    </w:p>
    <w:p w14:paraId="12B8EF96" w14:textId="22A60E35" w:rsidR="005D15FD" w:rsidRDefault="00E77D44" w:rsidP="0045408F">
      <w:pPr>
        <w:spacing w:after="0" w:line="240" w:lineRule="auto"/>
        <w:contextualSpacing/>
        <w:jc w:val="both"/>
        <w:rPr>
          <w:rFonts w:ascii="Times New Roman" w:hAnsi="Times New Roman" w:cs="Times New Roman"/>
        </w:rPr>
      </w:pPr>
      <w:r w:rsidRPr="00E77D44">
        <w:rPr>
          <w:rFonts w:ascii="Times New Roman" w:hAnsi="Times New Roman" w:cs="Times New Roman"/>
          <w:b/>
          <w:bCs/>
        </w:rPr>
        <w:t>11</w:t>
      </w:r>
      <w:r w:rsidR="009E3034" w:rsidRPr="00E77D44">
        <w:rPr>
          <w:rFonts w:ascii="Times New Roman" w:hAnsi="Times New Roman" w:cs="Times New Roman"/>
          <w:b/>
          <w:bCs/>
        </w:rPr>
        <w:t>)</w:t>
      </w:r>
      <w:r w:rsidR="009E3034" w:rsidRPr="009E3034">
        <w:rPr>
          <w:rFonts w:ascii="Times New Roman" w:hAnsi="Times New Roman" w:cs="Times New Roman"/>
        </w:rPr>
        <w:t xml:space="preserve"> paragrahvi 7 lõi</w:t>
      </w:r>
      <w:r w:rsidR="009E3034">
        <w:rPr>
          <w:rFonts w:ascii="Times New Roman" w:hAnsi="Times New Roman" w:cs="Times New Roman"/>
        </w:rPr>
        <w:t>ge</w:t>
      </w:r>
      <w:r w:rsidR="009E3034" w:rsidRPr="009E3034">
        <w:rPr>
          <w:rFonts w:ascii="Times New Roman" w:hAnsi="Times New Roman" w:cs="Times New Roman"/>
        </w:rPr>
        <w:t xml:space="preserve"> </w:t>
      </w:r>
      <w:r w:rsidR="009E3034">
        <w:rPr>
          <w:rFonts w:ascii="Times New Roman" w:hAnsi="Times New Roman" w:cs="Times New Roman"/>
        </w:rPr>
        <w:t xml:space="preserve">3 </w:t>
      </w:r>
      <w:r w:rsidR="009E3034" w:rsidRPr="009E3034">
        <w:rPr>
          <w:rFonts w:ascii="Times New Roman" w:hAnsi="Times New Roman" w:cs="Times New Roman"/>
        </w:rPr>
        <w:t>muudetakse ja sõnastatakse järgmiselt:</w:t>
      </w:r>
    </w:p>
    <w:p w14:paraId="3ED79E8A" w14:textId="77777777" w:rsidR="005D15FD" w:rsidRDefault="005D15FD" w:rsidP="0045408F">
      <w:pPr>
        <w:spacing w:after="0" w:line="240" w:lineRule="auto"/>
        <w:contextualSpacing/>
        <w:jc w:val="both"/>
        <w:rPr>
          <w:rFonts w:ascii="Times New Roman" w:hAnsi="Times New Roman" w:cs="Times New Roman"/>
        </w:rPr>
      </w:pPr>
    </w:p>
    <w:p w14:paraId="57B1CE45" w14:textId="7B158DB0" w:rsidR="005D15FD" w:rsidRDefault="00E77D44" w:rsidP="0045408F">
      <w:pPr>
        <w:spacing w:after="0" w:line="240" w:lineRule="auto"/>
        <w:contextualSpacing/>
        <w:jc w:val="both"/>
        <w:rPr>
          <w:rFonts w:ascii="Times New Roman" w:hAnsi="Times New Roman" w:cs="Times New Roman"/>
        </w:rPr>
      </w:pPr>
      <w:r>
        <w:rPr>
          <w:rFonts w:ascii="Times New Roman" w:hAnsi="Times New Roman" w:cs="Times New Roman"/>
        </w:rPr>
        <w:t>„</w:t>
      </w:r>
      <w:r w:rsidR="00693D75" w:rsidRPr="00693D75">
        <w:rPr>
          <w:rFonts w:ascii="Times New Roman" w:hAnsi="Times New Roman" w:cs="Times New Roman"/>
        </w:rPr>
        <w:t>(3) Andmekogusse kantakse riiklike ja kohalike geodeetiliste tööde käigus kogutud andmed.</w:t>
      </w:r>
      <w:r>
        <w:rPr>
          <w:rFonts w:ascii="Times New Roman" w:hAnsi="Times New Roman" w:cs="Times New Roman"/>
        </w:rPr>
        <w:t>“;</w:t>
      </w:r>
    </w:p>
    <w:p w14:paraId="34CBCB32" w14:textId="77777777" w:rsidR="005D15FD" w:rsidRDefault="005D15FD" w:rsidP="0045408F">
      <w:pPr>
        <w:spacing w:after="0" w:line="240" w:lineRule="auto"/>
        <w:contextualSpacing/>
        <w:jc w:val="both"/>
        <w:rPr>
          <w:rFonts w:ascii="Times New Roman" w:hAnsi="Times New Roman" w:cs="Times New Roman"/>
        </w:rPr>
      </w:pPr>
    </w:p>
    <w:p w14:paraId="57FBD5B6" w14:textId="3B91C4B6" w:rsidR="00C51DC2" w:rsidRDefault="00C51DC2" w:rsidP="0045408F">
      <w:pPr>
        <w:spacing w:after="0" w:line="240" w:lineRule="auto"/>
        <w:contextualSpacing/>
        <w:jc w:val="both"/>
        <w:rPr>
          <w:rFonts w:ascii="Times New Roman" w:hAnsi="Times New Roman" w:cs="Times New Roman"/>
        </w:rPr>
      </w:pPr>
      <w:r w:rsidRPr="00E77D44">
        <w:rPr>
          <w:rFonts w:ascii="Times New Roman" w:hAnsi="Times New Roman" w:cs="Times New Roman"/>
          <w:b/>
          <w:bCs/>
        </w:rPr>
        <w:t>1</w:t>
      </w:r>
      <w:r>
        <w:rPr>
          <w:rFonts w:ascii="Times New Roman" w:hAnsi="Times New Roman" w:cs="Times New Roman"/>
          <w:b/>
          <w:bCs/>
        </w:rPr>
        <w:t>2</w:t>
      </w:r>
      <w:r w:rsidRPr="00E77D44">
        <w:rPr>
          <w:rFonts w:ascii="Times New Roman" w:hAnsi="Times New Roman" w:cs="Times New Roman"/>
          <w:b/>
          <w:bCs/>
        </w:rPr>
        <w:t>)</w:t>
      </w:r>
      <w:r w:rsidRPr="009E3034">
        <w:rPr>
          <w:rFonts w:ascii="Times New Roman" w:hAnsi="Times New Roman" w:cs="Times New Roman"/>
        </w:rPr>
        <w:t xml:space="preserve"> paragrahvi 7 lõi</w:t>
      </w:r>
      <w:r>
        <w:rPr>
          <w:rFonts w:ascii="Times New Roman" w:hAnsi="Times New Roman" w:cs="Times New Roman"/>
        </w:rPr>
        <w:t>ge</w:t>
      </w:r>
      <w:r w:rsidRPr="009E3034">
        <w:rPr>
          <w:rFonts w:ascii="Times New Roman" w:hAnsi="Times New Roman" w:cs="Times New Roman"/>
        </w:rPr>
        <w:t xml:space="preserve"> </w:t>
      </w:r>
      <w:r>
        <w:rPr>
          <w:rFonts w:ascii="Times New Roman" w:hAnsi="Times New Roman" w:cs="Times New Roman"/>
        </w:rPr>
        <w:t xml:space="preserve">4 </w:t>
      </w:r>
      <w:r w:rsidRPr="009E3034">
        <w:rPr>
          <w:rFonts w:ascii="Times New Roman" w:hAnsi="Times New Roman" w:cs="Times New Roman"/>
        </w:rPr>
        <w:t>muudetakse ja sõnastatakse järgmiselt:</w:t>
      </w:r>
    </w:p>
    <w:p w14:paraId="546812C7" w14:textId="77777777" w:rsidR="005D15FD" w:rsidRDefault="005D15FD" w:rsidP="0045408F">
      <w:pPr>
        <w:spacing w:after="0" w:line="240" w:lineRule="auto"/>
        <w:contextualSpacing/>
        <w:jc w:val="both"/>
        <w:rPr>
          <w:rFonts w:ascii="Times New Roman" w:hAnsi="Times New Roman" w:cs="Times New Roman"/>
        </w:rPr>
      </w:pPr>
    </w:p>
    <w:p w14:paraId="56CD1706" w14:textId="663144FE" w:rsidR="005D15FD" w:rsidRDefault="00C51DC2" w:rsidP="0045408F">
      <w:pPr>
        <w:spacing w:after="0" w:line="240" w:lineRule="auto"/>
        <w:contextualSpacing/>
        <w:jc w:val="both"/>
        <w:rPr>
          <w:rFonts w:ascii="Times New Roman" w:hAnsi="Times New Roman" w:cs="Times New Roman"/>
        </w:rPr>
      </w:pPr>
      <w:r>
        <w:rPr>
          <w:rFonts w:ascii="Times New Roman" w:hAnsi="Times New Roman" w:cs="Times New Roman"/>
        </w:rPr>
        <w:t>„</w:t>
      </w:r>
      <w:r w:rsidRPr="00C51DC2">
        <w:rPr>
          <w:rFonts w:ascii="Times New Roman" w:hAnsi="Times New Roman" w:cs="Times New Roman"/>
        </w:rPr>
        <w:t>(4) Andmekogusse kantakse riikliku GNSS satelliitandmete keskuse ESTPOS  tugijaamade võrgust kogutud mõõtmiste originaalandmed ja nende tuletised.</w:t>
      </w:r>
      <w:r>
        <w:rPr>
          <w:rFonts w:ascii="Times New Roman" w:hAnsi="Times New Roman" w:cs="Times New Roman"/>
        </w:rPr>
        <w:t>“;</w:t>
      </w:r>
    </w:p>
    <w:p w14:paraId="362382BF" w14:textId="77777777" w:rsidR="005D15FD" w:rsidRDefault="005D15FD" w:rsidP="0045408F">
      <w:pPr>
        <w:spacing w:after="0" w:line="240" w:lineRule="auto"/>
        <w:contextualSpacing/>
        <w:jc w:val="both"/>
        <w:rPr>
          <w:rFonts w:ascii="Times New Roman" w:hAnsi="Times New Roman" w:cs="Times New Roman"/>
        </w:rPr>
      </w:pPr>
    </w:p>
    <w:p w14:paraId="4FBA2BBA" w14:textId="759E111F" w:rsidR="00563C6E" w:rsidRDefault="00563C6E" w:rsidP="0045408F">
      <w:pPr>
        <w:spacing w:after="0" w:line="240" w:lineRule="auto"/>
        <w:contextualSpacing/>
        <w:jc w:val="both"/>
        <w:rPr>
          <w:rFonts w:ascii="Times New Roman" w:hAnsi="Times New Roman" w:cs="Times New Roman"/>
        </w:rPr>
      </w:pPr>
      <w:r w:rsidRPr="00B41CF4">
        <w:rPr>
          <w:rFonts w:ascii="Times New Roman" w:hAnsi="Times New Roman" w:cs="Times New Roman"/>
          <w:b/>
          <w:bCs/>
        </w:rPr>
        <w:t>1</w:t>
      </w:r>
      <w:r>
        <w:rPr>
          <w:rFonts w:ascii="Times New Roman" w:hAnsi="Times New Roman" w:cs="Times New Roman"/>
          <w:b/>
          <w:bCs/>
        </w:rPr>
        <w:t>3</w:t>
      </w:r>
      <w:r w:rsidRPr="00B41CF4">
        <w:rPr>
          <w:rFonts w:ascii="Times New Roman" w:hAnsi="Times New Roman" w:cs="Times New Roman"/>
          <w:b/>
          <w:bCs/>
        </w:rPr>
        <w:t>)</w:t>
      </w:r>
      <w:r w:rsidRPr="00525729">
        <w:rPr>
          <w:rFonts w:ascii="Times New Roman" w:hAnsi="Times New Roman" w:cs="Times New Roman"/>
        </w:rPr>
        <w:t xml:space="preserve"> paragrahvi </w:t>
      </w:r>
      <w:r>
        <w:rPr>
          <w:rFonts w:ascii="Times New Roman" w:hAnsi="Times New Roman" w:cs="Times New Roman"/>
        </w:rPr>
        <w:t>7</w:t>
      </w:r>
      <w:r w:rsidRPr="00525729">
        <w:rPr>
          <w:rFonts w:ascii="Times New Roman" w:hAnsi="Times New Roman" w:cs="Times New Roman"/>
        </w:rPr>
        <w:t xml:space="preserve"> täiendatakse lõi</w:t>
      </w:r>
      <w:r>
        <w:rPr>
          <w:rFonts w:ascii="Times New Roman" w:hAnsi="Times New Roman" w:cs="Times New Roman"/>
        </w:rPr>
        <w:t>kega 5</w:t>
      </w:r>
      <w:r w:rsidRPr="00525729">
        <w:rPr>
          <w:rFonts w:ascii="Times New Roman" w:hAnsi="Times New Roman" w:cs="Times New Roman"/>
        </w:rPr>
        <w:t xml:space="preserve"> järgmises sõnastuses:</w:t>
      </w:r>
    </w:p>
    <w:p w14:paraId="53D5B955" w14:textId="77777777" w:rsidR="005D15FD" w:rsidRDefault="005D15FD" w:rsidP="0045408F">
      <w:pPr>
        <w:spacing w:after="0" w:line="240" w:lineRule="auto"/>
        <w:contextualSpacing/>
        <w:jc w:val="both"/>
        <w:rPr>
          <w:rFonts w:ascii="Times New Roman" w:hAnsi="Times New Roman" w:cs="Times New Roman"/>
        </w:rPr>
      </w:pPr>
    </w:p>
    <w:p w14:paraId="6617C11D" w14:textId="0FBC05E0" w:rsidR="005D15FD" w:rsidRDefault="00FA0739" w:rsidP="0045408F">
      <w:pPr>
        <w:spacing w:after="0" w:line="240" w:lineRule="auto"/>
        <w:contextualSpacing/>
        <w:jc w:val="both"/>
        <w:rPr>
          <w:rFonts w:ascii="Times New Roman" w:hAnsi="Times New Roman" w:cs="Times New Roman"/>
        </w:rPr>
      </w:pPr>
      <w:r>
        <w:rPr>
          <w:rFonts w:ascii="Times New Roman" w:hAnsi="Times New Roman" w:cs="Times New Roman"/>
        </w:rPr>
        <w:t>„</w:t>
      </w:r>
      <w:r w:rsidRPr="00FA0739">
        <w:rPr>
          <w:rFonts w:ascii="Times New Roman" w:hAnsi="Times New Roman" w:cs="Times New Roman"/>
        </w:rPr>
        <w:t>(5) Andmekogusse kantakse Maa- ja Ruumiameti poolt sertifitseeritud GNSS tugijaamade koordinaadid.</w:t>
      </w:r>
      <w:r>
        <w:rPr>
          <w:rFonts w:ascii="Times New Roman" w:hAnsi="Times New Roman" w:cs="Times New Roman"/>
        </w:rPr>
        <w:t>“;</w:t>
      </w:r>
    </w:p>
    <w:p w14:paraId="314B4C22" w14:textId="77777777" w:rsidR="005D15FD" w:rsidRDefault="005D15FD" w:rsidP="0045408F">
      <w:pPr>
        <w:spacing w:after="0" w:line="240" w:lineRule="auto"/>
        <w:contextualSpacing/>
        <w:jc w:val="both"/>
        <w:rPr>
          <w:rFonts w:ascii="Times New Roman" w:hAnsi="Times New Roman" w:cs="Times New Roman"/>
        </w:rPr>
      </w:pPr>
    </w:p>
    <w:p w14:paraId="25BCD55E" w14:textId="013F5C28" w:rsidR="00AA17B6" w:rsidRDefault="00AA17B6" w:rsidP="0045408F">
      <w:pPr>
        <w:spacing w:after="0" w:line="240" w:lineRule="auto"/>
        <w:contextualSpacing/>
        <w:jc w:val="both"/>
        <w:rPr>
          <w:rFonts w:ascii="Times New Roman" w:hAnsi="Times New Roman" w:cs="Times New Roman"/>
        </w:rPr>
      </w:pPr>
      <w:r>
        <w:rPr>
          <w:rFonts w:ascii="Times New Roman" w:hAnsi="Times New Roman" w:cs="Times New Roman"/>
          <w:b/>
          <w:bCs/>
        </w:rPr>
        <w:t>14</w:t>
      </w:r>
      <w:r w:rsidRPr="008D2D7F">
        <w:rPr>
          <w:rFonts w:ascii="Times New Roman" w:hAnsi="Times New Roman" w:cs="Times New Roman"/>
          <w:b/>
          <w:bCs/>
        </w:rPr>
        <w:t>)</w:t>
      </w:r>
      <w:r w:rsidRPr="007F2AEC">
        <w:rPr>
          <w:rFonts w:ascii="Times New Roman" w:hAnsi="Times New Roman" w:cs="Times New Roman"/>
        </w:rPr>
        <w:t xml:space="preserve"> paragrahvi </w:t>
      </w:r>
      <w:r>
        <w:rPr>
          <w:rFonts w:ascii="Times New Roman" w:hAnsi="Times New Roman" w:cs="Times New Roman"/>
        </w:rPr>
        <w:t>9</w:t>
      </w:r>
      <w:r w:rsidRPr="007F2AEC">
        <w:rPr>
          <w:rFonts w:ascii="Times New Roman" w:hAnsi="Times New Roman" w:cs="Times New Roman"/>
        </w:rPr>
        <w:t xml:space="preserve"> lõike 1 punkt </w:t>
      </w:r>
      <w:r w:rsidR="00C167D3">
        <w:rPr>
          <w:rFonts w:ascii="Times New Roman" w:hAnsi="Times New Roman" w:cs="Times New Roman"/>
        </w:rPr>
        <w:t>1</w:t>
      </w:r>
      <w:r w:rsidRPr="007F2AEC">
        <w:rPr>
          <w:rFonts w:ascii="Times New Roman" w:hAnsi="Times New Roman" w:cs="Times New Roman"/>
        </w:rPr>
        <w:t xml:space="preserve"> tunnistatakse kehtetuks;</w:t>
      </w:r>
    </w:p>
    <w:p w14:paraId="153C3377" w14:textId="77777777" w:rsidR="005D15FD" w:rsidRDefault="005D15FD" w:rsidP="0045408F">
      <w:pPr>
        <w:spacing w:after="0" w:line="240" w:lineRule="auto"/>
        <w:contextualSpacing/>
        <w:jc w:val="both"/>
        <w:rPr>
          <w:rFonts w:ascii="Times New Roman" w:hAnsi="Times New Roman" w:cs="Times New Roman"/>
        </w:rPr>
      </w:pPr>
    </w:p>
    <w:p w14:paraId="5B534544" w14:textId="1CA1967D" w:rsidR="0069374F" w:rsidRDefault="000571DA" w:rsidP="0045408F">
      <w:pPr>
        <w:spacing w:after="0" w:line="240" w:lineRule="auto"/>
        <w:contextualSpacing/>
        <w:jc w:val="both"/>
        <w:rPr>
          <w:rFonts w:ascii="Times New Roman" w:hAnsi="Times New Roman" w:cs="Times New Roman"/>
        </w:rPr>
      </w:pPr>
      <w:r>
        <w:rPr>
          <w:rFonts w:ascii="Times New Roman" w:hAnsi="Times New Roman" w:cs="Times New Roman"/>
          <w:b/>
          <w:bCs/>
        </w:rPr>
        <w:t>15</w:t>
      </w:r>
      <w:r w:rsidR="00B67B9E" w:rsidRPr="008D2D7F">
        <w:rPr>
          <w:rFonts w:ascii="Times New Roman" w:hAnsi="Times New Roman" w:cs="Times New Roman"/>
          <w:b/>
          <w:bCs/>
        </w:rPr>
        <w:t>)</w:t>
      </w:r>
      <w:r w:rsidR="00B67B9E" w:rsidRPr="007F2AEC">
        <w:rPr>
          <w:rFonts w:ascii="Times New Roman" w:hAnsi="Times New Roman" w:cs="Times New Roman"/>
        </w:rPr>
        <w:t xml:space="preserve"> paragrahvi </w:t>
      </w:r>
      <w:r w:rsidR="00B67B9E">
        <w:rPr>
          <w:rFonts w:ascii="Times New Roman" w:hAnsi="Times New Roman" w:cs="Times New Roman"/>
        </w:rPr>
        <w:t>9</w:t>
      </w:r>
      <w:r w:rsidR="00B67B9E" w:rsidRPr="007F2AEC">
        <w:rPr>
          <w:rFonts w:ascii="Times New Roman" w:hAnsi="Times New Roman" w:cs="Times New Roman"/>
        </w:rPr>
        <w:t xml:space="preserve"> lõike 1 punkt</w:t>
      </w:r>
      <w:r w:rsidR="00E305C0">
        <w:rPr>
          <w:rFonts w:ascii="Times New Roman" w:hAnsi="Times New Roman" w:cs="Times New Roman"/>
        </w:rPr>
        <w:t>i</w:t>
      </w:r>
      <w:r w:rsidR="00B67B9E" w:rsidRPr="007F2AEC">
        <w:rPr>
          <w:rFonts w:ascii="Times New Roman" w:hAnsi="Times New Roman" w:cs="Times New Roman"/>
        </w:rPr>
        <w:t xml:space="preserve"> </w:t>
      </w:r>
      <w:r w:rsidR="00DD6B67">
        <w:rPr>
          <w:rFonts w:ascii="Times New Roman" w:hAnsi="Times New Roman" w:cs="Times New Roman"/>
        </w:rPr>
        <w:t>2</w:t>
      </w:r>
      <w:r w:rsidR="00B67B9E" w:rsidRPr="007F2AEC">
        <w:rPr>
          <w:rFonts w:ascii="Times New Roman" w:hAnsi="Times New Roman" w:cs="Times New Roman"/>
        </w:rPr>
        <w:t xml:space="preserve"> </w:t>
      </w:r>
      <w:r w:rsidR="0069374F" w:rsidRPr="001A63A7">
        <w:rPr>
          <w:rFonts w:ascii="Times New Roman" w:hAnsi="Times New Roman" w:cs="Times New Roman"/>
        </w:rPr>
        <w:t xml:space="preserve">täiendatakse pärast </w:t>
      </w:r>
      <w:r w:rsidR="00607178">
        <w:rPr>
          <w:rFonts w:ascii="Times New Roman" w:hAnsi="Times New Roman" w:cs="Times New Roman"/>
        </w:rPr>
        <w:t>sõna</w:t>
      </w:r>
      <w:r w:rsidR="0069374F" w:rsidRPr="001A63A7">
        <w:rPr>
          <w:rFonts w:ascii="Times New Roman" w:hAnsi="Times New Roman" w:cs="Times New Roman"/>
        </w:rPr>
        <w:t xml:space="preserve"> „</w:t>
      </w:r>
      <w:r w:rsidR="0069374F">
        <w:rPr>
          <w:rFonts w:ascii="Times New Roman" w:hAnsi="Times New Roman" w:cs="Times New Roman"/>
        </w:rPr>
        <w:t>töö</w:t>
      </w:r>
      <w:r w:rsidR="0069374F" w:rsidRPr="001A63A7">
        <w:rPr>
          <w:rFonts w:ascii="Times New Roman" w:hAnsi="Times New Roman" w:cs="Times New Roman"/>
        </w:rPr>
        <w:t xml:space="preserve">“ </w:t>
      </w:r>
      <w:r w:rsidR="00607178">
        <w:rPr>
          <w:rFonts w:ascii="Times New Roman" w:hAnsi="Times New Roman" w:cs="Times New Roman"/>
        </w:rPr>
        <w:t>sõnaga</w:t>
      </w:r>
      <w:r w:rsidR="0069374F" w:rsidRPr="001A63A7">
        <w:rPr>
          <w:rFonts w:ascii="Times New Roman" w:hAnsi="Times New Roman" w:cs="Times New Roman"/>
        </w:rPr>
        <w:t xml:space="preserve"> „</w:t>
      </w:r>
      <w:r>
        <w:rPr>
          <w:rFonts w:ascii="Times New Roman" w:hAnsi="Times New Roman" w:cs="Times New Roman"/>
        </w:rPr>
        <w:t>korraldaja</w:t>
      </w:r>
      <w:r w:rsidR="0069374F" w:rsidRPr="001A63A7">
        <w:rPr>
          <w:rFonts w:ascii="Times New Roman" w:hAnsi="Times New Roman" w:cs="Times New Roman"/>
        </w:rPr>
        <w:t>“;</w:t>
      </w:r>
    </w:p>
    <w:p w14:paraId="451B5A90" w14:textId="77777777" w:rsidR="00382FE7" w:rsidRDefault="00382FE7" w:rsidP="0045408F">
      <w:pPr>
        <w:spacing w:after="0" w:line="240" w:lineRule="auto"/>
        <w:contextualSpacing/>
        <w:jc w:val="both"/>
        <w:rPr>
          <w:rFonts w:ascii="Times New Roman" w:hAnsi="Times New Roman" w:cs="Times New Roman"/>
          <w:b/>
          <w:bCs/>
        </w:rPr>
      </w:pPr>
    </w:p>
    <w:p w14:paraId="41111671" w14:textId="5D168C90" w:rsidR="00EB297D" w:rsidRDefault="00EB297D" w:rsidP="0045408F">
      <w:pPr>
        <w:spacing w:after="0" w:line="240" w:lineRule="auto"/>
        <w:contextualSpacing/>
        <w:jc w:val="both"/>
        <w:rPr>
          <w:rFonts w:ascii="Times New Roman" w:hAnsi="Times New Roman" w:cs="Times New Roman"/>
        </w:rPr>
      </w:pPr>
      <w:r>
        <w:rPr>
          <w:rFonts w:ascii="Times New Roman" w:hAnsi="Times New Roman" w:cs="Times New Roman"/>
          <w:b/>
          <w:bCs/>
        </w:rPr>
        <w:lastRenderedPageBreak/>
        <w:t>16</w:t>
      </w:r>
      <w:r w:rsidRPr="008D2D7F">
        <w:rPr>
          <w:rFonts w:ascii="Times New Roman" w:hAnsi="Times New Roman" w:cs="Times New Roman"/>
          <w:b/>
          <w:bCs/>
        </w:rPr>
        <w:t>)</w:t>
      </w:r>
      <w:r w:rsidRPr="007F2AEC">
        <w:rPr>
          <w:rFonts w:ascii="Times New Roman" w:hAnsi="Times New Roman" w:cs="Times New Roman"/>
        </w:rPr>
        <w:t xml:space="preserve"> paragrahvi </w:t>
      </w:r>
      <w:r>
        <w:rPr>
          <w:rFonts w:ascii="Times New Roman" w:hAnsi="Times New Roman" w:cs="Times New Roman"/>
        </w:rPr>
        <w:t>9</w:t>
      </w:r>
      <w:r w:rsidRPr="007F2AEC">
        <w:rPr>
          <w:rFonts w:ascii="Times New Roman" w:hAnsi="Times New Roman" w:cs="Times New Roman"/>
        </w:rPr>
        <w:t xml:space="preserve"> lõike 1 punkt </w:t>
      </w:r>
      <w:r>
        <w:rPr>
          <w:rFonts w:ascii="Times New Roman" w:hAnsi="Times New Roman" w:cs="Times New Roman"/>
        </w:rPr>
        <w:t>3</w:t>
      </w:r>
      <w:r w:rsidRPr="007F2AEC">
        <w:rPr>
          <w:rFonts w:ascii="Times New Roman" w:hAnsi="Times New Roman" w:cs="Times New Roman"/>
        </w:rPr>
        <w:t xml:space="preserve"> tunnistatakse kehtetuks;</w:t>
      </w:r>
    </w:p>
    <w:p w14:paraId="4F5479AB" w14:textId="77777777" w:rsidR="00D93150" w:rsidRDefault="00D93150" w:rsidP="0045408F">
      <w:pPr>
        <w:spacing w:after="0" w:line="240" w:lineRule="auto"/>
        <w:contextualSpacing/>
        <w:jc w:val="both"/>
        <w:rPr>
          <w:rFonts w:ascii="Times New Roman" w:hAnsi="Times New Roman" w:cs="Times New Roman"/>
        </w:rPr>
      </w:pPr>
    </w:p>
    <w:p w14:paraId="7FE7DA2F" w14:textId="1F117B9F" w:rsidR="00650F21" w:rsidRDefault="00650F21" w:rsidP="0045408F">
      <w:pPr>
        <w:spacing w:after="0" w:line="240" w:lineRule="auto"/>
        <w:contextualSpacing/>
        <w:jc w:val="both"/>
        <w:rPr>
          <w:rFonts w:ascii="Times New Roman" w:hAnsi="Times New Roman" w:cs="Times New Roman"/>
        </w:rPr>
      </w:pPr>
      <w:r>
        <w:rPr>
          <w:rFonts w:ascii="Times New Roman" w:hAnsi="Times New Roman" w:cs="Times New Roman"/>
          <w:b/>
          <w:bCs/>
        </w:rPr>
        <w:t>1</w:t>
      </w:r>
      <w:r w:rsidR="00FE1601">
        <w:rPr>
          <w:rFonts w:ascii="Times New Roman" w:hAnsi="Times New Roman" w:cs="Times New Roman"/>
          <w:b/>
          <w:bCs/>
        </w:rPr>
        <w:t>7</w:t>
      </w:r>
      <w:r w:rsidRPr="008D2D7F">
        <w:rPr>
          <w:rFonts w:ascii="Times New Roman" w:hAnsi="Times New Roman" w:cs="Times New Roman"/>
          <w:b/>
          <w:bCs/>
        </w:rPr>
        <w:t>)</w:t>
      </w:r>
      <w:r w:rsidRPr="007F2AEC">
        <w:rPr>
          <w:rFonts w:ascii="Times New Roman" w:hAnsi="Times New Roman" w:cs="Times New Roman"/>
        </w:rPr>
        <w:t xml:space="preserve"> paragrahvi </w:t>
      </w:r>
      <w:r>
        <w:rPr>
          <w:rFonts w:ascii="Times New Roman" w:hAnsi="Times New Roman" w:cs="Times New Roman"/>
        </w:rPr>
        <w:t>10</w:t>
      </w:r>
      <w:r w:rsidRPr="007F2AEC">
        <w:rPr>
          <w:rFonts w:ascii="Times New Roman" w:hAnsi="Times New Roman" w:cs="Times New Roman"/>
        </w:rPr>
        <w:t xml:space="preserve"> lõi</w:t>
      </w:r>
      <w:r w:rsidR="00FE1601">
        <w:rPr>
          <w:rFonts w:ascii="Times New Roman" w:hAnsi="Times New Roman" w:cs="Times New Roman"/>
        </w:rPr>
        <w:t>get</w:t>
      </w:r>
      <w:r w:rsidRPr="007F2AEC">
        <w:rPr>
          <w:rFonts w:ascii="Times New Roman" w:hAnsi="Times New Roman" w:cs="Times New Roman"/>
        </w:rPr>
        <w:t xml:space="preserve"> </w:t>
      </w:r>
      <w:r w:rsidR="00CA1811">
        <w:rPr>
          <w:rFonts w:ascii="Times New Roman" w:hAnsi="Times New Roman" w:cs="Times New Roman"/>
        </w:rPr>
        <w:t xml:space="preserve">1 </w:t>
      </w:r>
      <w:r w:rsidRPr="001A63A7">
        <w:rPr>
          <w:rFonts w:ascii="Times New Roman" w:hAnsi="Times New Roman" w:cs="Times New Roman"/>
        </w:rPr>
        <w:t xml:space="preserve">täiendatakse pärast </w:t>
      </w:r>
      <w:r w:rsidR="00382FE7">
        <w:rPr>
          <w:rFonts w:ascii="Times New Roman" w:hAnsi="Times New Roman" w:cs="Times New Roman"/>
        </w:rPr>
        <w:t>sõna</w:t>
      </w:r>
      <w:r w:rsidRPr="001A63A7">
        <w:rPr>
          <w:rFonts w:ascii="Times New Roman" w:hAnsi="Times New Roman" w:cs="Times New Roman"/>
        </w:rPr>
        <w:t xml:space="preserve"> „</w:t>
      </w:r>
      <w:r w:rsidR="00FE1601" w:rsidRPr="000D6CFE">
        <w:rPr>
          <w:rFonts w:ascii="Times New Roman" w:hAnsi="Times New Roman" w:cs="Times New Roman"/>
        </w:rPr>
        <w:t>aruanne</w:t>
      </w:r>
      <w:r w:rsidRPr="001A63A7">
        <w:rPr>
          <w:rFonts w:ascii="Times New Roman" w:hAnsi="Times New Roman" w:cs="Times New Roman"/>
        </w:rPr>
        <w:t>“ tekstiosaga „</w:t>
      </w:r>
      <w:r w:rsidR="00FE1601" w:rsidRPr="00D1034A">
        <w:rPr>
          <w:rFonts w:ascii="Times New Roman" w:hAnsi="Times New Roman" w:cs="Times New Roman"/>
        </w:rPr>
        <w:t>ja ESTPOS teenuste leping</w:t>
      </w:r>
      <w:r w:rsidRPr="001A63A7">
        <w:rPr>
          <w:rFonts w:ascii="Times New Roman" w:hAnsi="Times New Roman" w:cs="Times New Roman"/>
        </w:rPr>
        <w:t>“;</w:t>
      </w:r>
    </w:p>
    <w:p w14:paraId="2C058B17" w14:textId="77777777" w:rsidR="00D93150" w:rsidRDefault="00D93150" w:rsidP="0045408F">
      <w:pPr>
        <w:spacing w:after="0" w:line="240" w:lineRule="auto"/>
        <w:contextualSpacing/>
        <w:jc w:val="both"/>
        <w:rPr>
          <w:rFonts w:ascii="Times New Roman" w:hAnsi="Times New Roman" w:cs="Times New Roman"/>
        </w:rPr>
      </w:pPr>
    </w:p>
    <w:p w14:paraId="6D27F5A1" w14:textId="3B7CE13E" w:rsidR="000D6CFE" w:rsidRDefault="00730666" w:rsidP="0045408F">
      <w:pPr>
        <w:spacing w:after="0" w:line="240" w:lineRule="auto"/>
        <w:contextualSpacing/>
        <w:jc w:val="both"/>
        <w:rPr>
          <w:rFonts w:ascii="Times New Roman" w:hAnsi="Times New Roman" w:cs="Times New Roman"/>
        </w:rPr>
      </w:pPr>
      <w:r w:rsidRPr="00E77D44">
        <w:rPr>
          <w:rFonts w:ascii="Times New Roman" w:hAnsi="Times New Roman" w:cs="Times New Roman"/>
          <w:b/>
          <w:bCs/>
        </w:rPr>
        <w:t>1</w:t>
      </w:r>
      <w:r w:rsidR="0065766F">
        <w:rPr>
          <w:rFonts w:ascii="Times New Roman" w:hAnsi="Times New Roman" w:cs="Times New Roman"/>
          <w:b/>
          <w:bCs/>
        </w:rPr>
        <w:t>8</w:t>
      </w:r>
      <w:r w:rsidRPr="00E77D44">
        <w:rPr>
          <w:rFonts w:ascii="Times New Roman" w:hAnsi="Times New Roman" w:cs="Times New Roman"/>
          <w:b/>
          <w:bCs/>
        </w:rPr>
        <w:t>)</w:t>
      </w:r>
      <w:r w:rsidRPr="009E3034">
        <w:rPr>
          <w:rFonts w:ascii="Times New Roman" w:hAnsi="Times New Roman" w:cs="Times New Roman"/>
        </w:rPr>
        <w:t xml:space="preserve"> paragrahvi </w:t>
      </w:r>
      <w:r>
        <w:rPr>
          <w:rFonts w:ascii="Times New Roman" w:hAnsi="Times New Roman" w:cs="Times New Roman"/>
        </w:rPr>
        <w:t>10</w:t>
      </w:r>
      <w:r w:rsidRPr="009E3034">
        <w:rPr>
          <w:rFonts w:ascii="Times New Roman" w:hAnsi="Times New Roman" w:cs="Times New Roman"/>
        </w:rPr>
        <w:t xml:space="preserve"> lõi</w:t>
      </w:r>
      <w:r>
        <w:rPr>
          <w:rFonts w:ascii="Times New Roman" w:hAnsi="Times New Roman" w:cs="Times New Roman"/>
        </w:rPr>
        <w:t>ge</w:t>
      </w:r>
      <w:r w:rsidRPr="009E3034">
        <w:rPr>
          <w:rFonts w:ascii="Times New Roman" w:hAnsi="Times New Roman" w:cs="Times New Roman"/>
        </w:rPr>
        <w:t xml:space="preserve"> </w:t>
      </w:r>
      <w:r>
        <w:rPr>
          <w:rFonts w:ascii="Times New Roman" w:hAnsi="Times New Roman" w:cs="Times New Roman"/>
        </w:rPr>
        <w:t xml:space="preserve">2 </w:t>
      </w:r>
      <w:r w:rsidRPr="009E3034">
        <w:rPr>
          <w:rFonts w:ascii="Times New Roman" w:hAnsi="Times New Roman" w:cs="Times New Roman"/>
        </w:rPr>
        <w:t>muudetakse ja sõnastatakse järgmiselt:</w:t>
      </w:r>
    </w:p>
    <w:p w14:paraId="2882FD34" w14:textId="77777777" w:rsidR="000D6CFE" w:rsidRDefault="000D6CFE" w:rsidP="0045408F">
      <w:pPr>
        <w:spacing w:after="0" w:line="240" w:lineRule="auto"/>
        <w:contextualSpacing/>
        <w:jc w:val="both"/>
        <w:rPr>
          <w:rFonts w:ascii="Times New Roman" w:hAnsi="Times New Roman" w:cs="Times New Roman"/>
        </w:rPr>
      </w:pPr>
    </w:p>
    <w:p w14:paraId="46CFB8E4" w14:textId="3FC8BC4A" w:rsidR="000D6CFE" w:rsidRDefault="004A52A8" w:rsidP="0045408F">
      <w:pPr>
        <w:spacing w:after="0" w:line="240" w:lineRule="auto"/>
        <w:contextualSpacing/>
        <w:jc w:val="both"/>
        <w:rPr>
          <w:rFonts w:ascii="Times New Roman" w:hAnsi="Times New Roman" w:cs="Times New Roman"/>
        </w:rPr>
      </w:pPr>
      <w:r>
        <w:rPr>
          <w:rFonts w:ascii="Times New Roman" w:hAnsi="Times New Roman" w:cs="Times New Roman"/>
        </w:rPr>
        <w:t>„(</w:t>
      </w:r>
      <w:r w:rsidR="004C6EF7" w:rsidRPr="004C6EF7">
        <w:rPr>
          <w:rFonts w:ascii="Times New Roman" w:hAnsi="Times New Roman" w:cs="Times New Roman"/>
        </w:rPr>
        <w:t>2) Alusdokument esitatakse vastutavale töötlejale elektrooniliselt või paberkandjal. Elektrooniliselt esitatud dokument peab olema allkirjastatud kvalifitseeritud elektroonilise allkirjaga.</w:t>
      </w:r>
      <w:r w:rsidR="009A697F">
        <w:rPr>
          <w:rFonts w:ascii="Times New Roman" w:hAnsi="Times New Roman" w:cs="Times New Roman"/>
        </w:rPr>
        <w:t xml:space="preserve"> </w:t>
      </w:r>
      <w:r w:rsidR="004C6EF7" w:rsidRPr="004C6EF7">
        <w:rPr>
          <w:rFonts w:ascii="Times New Roman" w:hAnsi="Times New Roman" w:cs="Times New Roman"/>
        </w:rPr>
        <w:t>Kui dokumendi esitaja ei saa objektiivselt kasutada kvalifitseeritud elektroonilist allkirja, esitatakse alusdokument paberkandjal omakäeliselt allkirjastatuna.</w:t>
      </w:r>
      <w:r w:rsidR="009A697F">
        <w:rPr>
          <w:rFonts w:ascii="Times New Roman" w:hAnsi="Times New Roman" w:cs="Times New Roman"/>
        </w:rPr>
        <w:t>“;</w:t>
      </w:r>
    </w:p>
    <w:p w14:paraId="5BF83B3C" w14:textId="77777777" w:rsidR="000D6CFE" w:rsidRDefault="000D6CFE" w:rsidP="0045408F">
      <w:pPr>
        <w:spacing w:after="0" w:line="240" w:lineRule="auto"/>
        <w:contextualSpacing/>
        <w:jc w:val="both"/>
        <w:rPr>
          <w:rFonts w:ascii="Times New Roman" w:hAnsi="Times New Roman" w:cs="Times New Roman"/>
        </w:rPr>
      </w:pPr>
    </w:p>
    <w:p w14:paraId="49BD40F0" w14:textId="56B92037" w:rsidR="00342A36" w:rsidRDefault="00342A36" w:rsidP="0045408F">
      <w:pPr>
        <w:spacing w:after="0" w:line="240" w:lineRule="auto"/>
        <w:contextualSpacing/>
        <w:jc w:val="both"/>
        <w:rPr>
          <w:rFonts w:ascii="Times New Roman" w:hAnsi="Times New Roman" w:cs="Times New Roman"/>
        </w:rPr>
      </w:pPr>
      <w:r>
        <w:rPr>
          <w:rFonts w:ascii="Times New Roman" w:hAnsi="Times New Roman" w:cs="Times New Roman"/>
          <w:b/>
          <w:bCs/>
        </w:rPr>
        <w:t>19</w:t>
      </w:r>
      <w:r w:rsidRPr="008D2D7F">
        <w:rPr>
          <w:rFonts w:ascii="Times New Roman" w:hAnsi="Times New Roman" w:cs="Times New Roman"/>
          <w:b/>
          <w:bCs/>
        </w:rPr>
        <w:t>)</w:t>
      </w:r>
      <w:r w:rsidRPr="007F2AEC">
        <w:rPr>
          <w:rFonts w:ascii="Times New Roman" w:hAnsi="Times New Roman" w:cs="Times New Roman"/>
        </w:rPr>
        <w:t xml:space="preserve"> paragrahvi </w:t>
      </w:r>
      <w:r>
        <w:rPr>
          <w:rFonts w:ascii="Times New Roman" w:hAnsi="Times New Roman" w:cs="Times New Roman"/>
        </w:rPr>
        <w:t>1</w:t>
      </w:r>
      <w:r w:rsidR="00882DDE">
        <w:rPr>
          <w:rFonts w:ascii="Times New Roman" w:hAnsi="Times New Roman" w:cs="Times New Roman"/>
        </w:rPr>
        <w:t>1</w:t>
      </w:r>
      <w:r w:rsidRPr="007F2AEC">
        <w:rPr>
          <w:rFonts w:ascii="Times New Roman" w:hAnsi="Times New Roman" w:cs="Times New Roman"/>
        </w:rPr>
        <w:t xml:space="preserve"> lõi</w:t>
      </w:r>
      <w:r>
        <w:rPr>
          <w:rFonts w:ascii="Times New Roman" w:hAnsi="Times New Roman" w:cs="Times New Roman"/>
        </w:rPr>
        <w:t>get</w:t>
      </w:r>
      <w:r w:rsidRPr="007F2AEC">
        <w:rPr>
          <w:rFonts w:ascii="Times New Roman" w:hAnsi="Times New Roman" w:cs="Times New Roman"/>
        </w:rPr>
        <w:t xml:space="preserve"> </w:t>
      </w:r>
      <w:r>
        <w:rPr>
          <w:rFonts w:ascii="Times New Roman" w:hAnsi="Times New Roman" w:cs="Times New Roman"/>
        </w:rPr>
        <w:t xml:space="preserve">1 </w:t>
      </w:r>
      <w:r w:rsidRPr="001A63A7">
        <w:rPr>
          <w:rFonts w:ascii="Times New Roman" w:hAnsi="Times New Roman" w:cs="Times New Roman"/>
        </w:rPr>
        <w:t xml:space="preserve">täiendatakse pärast </w:t>
      </w:r>
      <w:r w:rsidR="00957D7D">
        <w:rPr>
          <w:rFonts w:ascii="Times New Roman" w:hAnsi="Times New Roman" w:cs="Times New Roman"/>
        </w:rPr>
        <w:t>sõna</w:t>
      </w:r>
      <w:r w:rsidRPr="001A63A7">
        <w:rPr>
          <w:rFonts w:ascii="Times New Roman" w:hAnsi="Times New Roman" w:cs="Times New Roman"/>
        </w:rPr>
        <w:t xml:space="preserve"> „</w:t>
      </w:r>
      <w:r w:rsidR="00882DDE" w:rsidRPr="00A1341E">
        <w:rPr>
          <w:rFonts w:ascii="Times New Roman" w:hAnsi="Times New Roman" w:cs="Times New Roman"/>
        </w:rPr>
        <w:t>andmed</w:t>
      </w:r>
      <w:r w:rsidRPr="001A63A7">
        <w:rPr>
          <w:rFonts w:ascii="Times New Roman" w:hAnsi="Times New Roman" w:cs="Times New Roman"/>
        </w:rPr>
        <w:t>“ tekstiosaga „</w:t>
      </w:r>
      <w:r w:rsidR="00882DDE" w:rsidRPr="00A1341E">
        <w:rPr>
          <w:rFonts w:ascii="Times New Roman" w:hAnsi="Times New Roman" w:cs="Times New Roman"/>
        </w:rPr>
        <w:t>ja vajaduse korral lõikes 1</w:t>
      </w:r>
      <w:r w:rsidR="00882DDE" w:rsidRPr="00A1341E">
        <w:rPr>
          <w:rFonts w:ascii="Times New Roman" w:hAnsi="Times New Roman" w:cs="Times New Roman"/>
          <w:vertAlign w:val="superscript"/>
        </w:rPr>
        <w:t xml:space="preserve">2 </w:t>
      </w:r>
      <w:r w:rsidR="00882DDE" w:rsidRPr="00A1341E">
        <w:rPr>
          <w:rFonts w:ascii="Times New Roman" w:hAnsi="Times New Roman" w:cs="Times New Roman"/>
        </w:rPr>
        <w:t>nimetatud andmed</w:t>
      </w:r>
      <w:r w:rsidRPr="001A63A7">
        <w:rPr>
          <w:rFonts w:ascii="Times New Roman" w:hAnsi="Times New Roman" w:cs="Times New Roman"/>
        </w:rPr>
        <w:t>“;</w:t>
      </w:r>
    </w:p>
    <w:p w14:paraId="2F25E4DF" w14:textId="77777777" w:rsidR="000D6CFE" w:rsidRPr="003636BB" w:rsidRDefault="000D6CFE" w:rsidP="0045408F">
      <w:pPr>
        <w:spacing w:after="0" w:line="240" w:lineRule="auto"/>
        <w:contextualSpacing/>
        <w:jc w:val="both"/>
        <w:rPr>
          <w:rFonts w:ascii="Times New Roman" w:hAnsi="Times New Roman" w:cs="Times New Roman"/>
        </w:rPr>
      </w:pPr>
    </w:p>
    <w:p w14:paraId="5B19935B" w14:textId="5F733710" w:rsidR="00491A0D" w:rsidRDefault="00491A0D" w:rsidP="0045408F">
      <w:pPr>
        <w:spacing w:after="0" w:line="240" w:lineRule="auto"/>
        <w:contextualSpacing/>
        <w:jc w:val="both"/>
        <w:rPr>
          <w:rFonts w:ascii="Times New Roman" w:hAnsi="Times New Roman" w:cs="Times New Roman"/>
        </w:rPr>
      </w:pPr>
      <w:r>
        <w:rPr>
          <w:rFonts w:ascii="Times New Roman" w:hAnsi="Times New Roman" w:cs="Times New Roman"/>
          <w:b/>
          <w:bCs/>
        </w:rPr>
        <w:t>20</w:t>
      </w:r>
      <w:r w:rsidRPr="008D2D7F">
        <w:rPr>
          <w:rFonts w:ascii="Times New Roman" w:hAnsi="Times New Roman" w:cs="Times New Roman"/>
          <w:b/>
          <w:bCs/>
        </w:rPr>
        <w:t>)</w:t>
      </w:r>
      <w:r w:rsidRPr="007F2AEC">
        <w:rPr>
          <w:rFonts w:ascii="Times New Roman" w:hAnsi="Times New Roman" w:cs="Times New Roman"/>
        </w:rPr>
        <w:t xml:space="preserve"> paragrahvi </w:t>
      </w:r>
      <w:r>
        <w:rPr>
          <w:rFonts w:ascii="Times New Roman" w:hAnsi="Times New Roman" w:cs="Times New Roman"/>
        </w:rPr>
        <w:t>11</w:t>
      </w:r>
      <w:r w:rsidRPr="007F2AEC">
        <w:rPr>
          <w:rFonts w:ascii="Times New Roman" w:hAnsi="Times New Roman" w:cs="Times New Roman"/>
        </w:rPr>
        <w:t xml:space="preserve"> lõi</w:t>
      </w:r>
      <w:r>
        <w:rPr>
          <w:rFonts w:ascii="Times New Roman" w:hAnsi="Times New Roman" w:cs="Times New Roman"/>
        </w:rPr>
        <w:t>get</w:t>
      </w:r>
      <w:r w:rsidRPr="007F2AEC">
        <w:rPr>
          <w:rFonts w:ascii="Times New Roman" w:hAnsi="Times New Roman" w:cs="Times New Roman"/>
        </w:rPr>
        <w:t xml:space="preserve"> </w:t>
      </w:r>
      <w:r>
        <w:rPr>
          <w:rFonts w:ascii="Times New Roman" w:hAnsi="Times New Roman" w:cs="Times New Roman"/>
        </w:rPr>
        <w:t xml:space="preserve">2 </w:t>
      </w:r>
      <w:r w:rsidRPr="001A63A7">
        <w:rPr>
          <w:rFonts w:ascii="Times New Roman" w:hAnsi="Times New Roman" w:cs="Times New Roman"/>
        </w:rPr>
        <w:t>täiendatakse pärast tekstiosa „</w:t>
      </w:r>
      <w:r w:rsidR="005C5487" w:rsidRPr="005C5487">
        <w:rPr>
          <w:rFonts w:ascii="Times New Roman" w:hAnsi="Times New Roman" w:cs="Times New Roman"/>
        </w:rPr>
        <w:t>lõikes 1</w:t>
      </w:r>
      <w:r w:rsidRPr="001A63A7">
        <w:rPr>
          <w:rFonts w:ascii="Times New Roman" w:hAnsi="Times New Roman" w:cs="Times New Roman"/>
        </w:rPr>
        <w:t xml:space="preserve">“ </w:t>
      </w:r>
      <w:r w:rsidR="005C2652">
        <w:rPr>
          <w:rFonts w:ascii="Times New Roman" w:hAnsi="Times New Roman" w:cs="Times New Roman"/>
        </w:rPr>
        <w:t>sõnadega</w:t>
      </w:r>
      <w:r w:rsidRPr="001A63A7">
        <w:rPr>
          <w:rFonts w:ascii="Times New Roman" w:hAnsi="Times New Roman" w:cs="Times New Roman"/>
        </w:rPr>
        <w:t xml:space="preserve"> „</w:t>
      </w:r>
      <w:r w:rsidR="006E7A1D" w:rsidRPr="003636BB">
        <w:rPr>
          <w:rFonts w:ascii="Times New Roman" w:hAnsi="Times New Roman" w:cs="Times New Roman"/>
        </w:rPr>
        <w:t>ja 1</w:t>
      </w:r>
      <w:r w:rsidR="00EF2686">
        <w:rPr>
          <w:rFonts w:ascii="Times New Roman" w:hAnsi="Times New Roman" w:cs="Times New Roman"/>
          <w:vertAlign w:val="superscript"/>
        </w:rPr>
        <w:t>2</w:t>
      </w:r>
      <w:r w:rsidRPr="001A63A7">
        <w:rPr>
          <w:rFonts w:ascii="Times New Roman" w:hAnsi="Times New Roman" w:cs="Times New Roman"/>
        </w:rPr>
        <w:t>“;</w:t>
      </w:r>
    </w:p>
    <w:p w14:paraId="6F4B615A" w14:textId="77777777" w:rsidR="000D6CFE" w:rsidRDefault="000D6CFE" w:rsidP="0045408F">
      <w:pPr>
        <w:spacing w:after="0" w:line="240" w:lineRule="auto"/>
        <w:contextualSpacing/>
        <w:jc w:val="both"/>
        <w:rPr>
          <w:rFonts w:ascii="Times New Roman" w:hAnsi="Times New Roman" w:cs="Times New Roman"/>
        </w:rPr>
      </w:pPr>
    </w:p>
    <w:p w14:paraId="6000C7F5" w14:textId="457FA241" w:rsidR="00287E0B" w:rsidRPr="00E26D66" w:rsidRDefault="00FD2C05" w:rsidP="0045408F">
      <w:pPr>
        <w:spacing w:after="60"/>
        <w:jc w:val="both"/>
        <w:rPr>
          <w:rFonts w:ascii="Times New Roman" w:hAnsi="Times New Roman" w:cs="Times New Roman"/>
        </w:rPr>
      </w:pPr>
      <w:r>
        <w:rPr>
          <w:rFonts w:ascii="Times New Roman" w:hAnsi="Times New Roman" w:cs="Times New Roman"/>
          <w:b/>
        </w:rPr>
        <w:t>21</w:t>
      </w:r>
      <w:r w:rsidR="00287E0B" w:rsidRPr="00E26D66">
        <w:rPr>
          <w:rFonts w:ascii="Times New Roman" w:hAnsi="Times New Roman" w:cs="Times New Roman"/>
          <w:b/>
        </w:rPr>
        <w:t xml:space="preserve">) </w:t>
      </w:r>
      <w:r w:rsidR="00287E0B" w:rsidRPr="00E26D66">
        <w:rPr>
          <w:rFonts w:ascii="Times New Roman" w:hAnsi="Times New Roman" w:cs="Times New Roman"/>
        </w:rPr>
        <w:t xml:space="preserve">paragrahvi </w:t>
      </w:r>
      <w:r>
        <w:rPr>
          <w:rFonts w:ascii="Times New Roman" w:hAnsi="Times New Roman" w:cs="Times New Roman"/>
        </w:rPr>
        <w:t>11</w:t>
      </w:r>
      <w:r w:rsidR="00287E0B" w:rsidRPr="00E26D66">
        <w:rPr>
          <w:rFonts w:ascii="Times New Roman" w:hAnsi="Times New Roman" w:cs="Times New Roman"/>
        </w:rPr>
        <w:t xml:space="preserve"> lõikest 3 jäetakse välja tekstiosa „</w:t>
      </w:r>
      <w:r w:rsidR="00890771" w:rsidRPr="00FD2C05">
        <w:rPr>
          <w:rFonts w:ascii="Times New Roman" w:hAnsi="Times New Roman" w:cs="Times New Roman"/>
        </w:rPr>
        <w:t>elektroonilises kanderaamatus</w:t>
      </w:r>
      <w:r w:rsidR="00287E0B" w:rsidRPr="00E26D66">
        <w:rPr>
          <w:rFonts w:ascii="Times New Roman" w:hAnsi="Times New Roman" w:cs="Times New Roman"/>
        </w:rPr>
        <w:t>“;</w:t>
      </w:r>
    </w:p>
    <w:p w14:paraId="117C1365" w14:textId="77777777" w:rsidR="00287E0B" w:rsidRDefault="00287E0B" w:rsidP="0045408F">
      <w:pPr>
        <w:spacing w:after="0" w:line="240" w:lineRule="auto"/>
        <w:contextualSpacing/>
        <w:jc w:val="both"/>
        <w:rPr>
          <w:rFonts w:ascii="Times New Roman" w:hAnsi="Times New Roman" w:cs="Times New Roman"/>
        </w:rPr>
      </w:pPr>
    </w:p>
    <w:p w14:paraId="33CA7ADB" w14:textId="5E3EC267" w:rsidR="0002635A" w:rsidRDefault="0002635A" w:rsidP="0045408F">
      <w:pPr>
        <w:spacing w:after="0" w:line="240" w:lineRule="auto"/>
        <w:contextualSpacing/>
        <w:jc w:val="both"/>
        <w:rPr>
          <w:rFonts w:ascii="Times New Roman" w:hAnsi="Times New Roman" w:cs="Times New Roman"/>
        </w:rPr>
      </w:pPr>
      <w:r>
        <w:rPr>
          <w:rFonts w:ascii="Times New Roman" w:hAnsi="Times New Roman" w:cs="Times New Roman"/>
          <w:b/>
          <w:bCs/>
        </w:rPr>
        <w:t>22</w:t>
      </w:r>
      <w:r w:rsidRPr="00E77D44">
        <w:rPr>
          <w:rFonts w:ascii="Times New Roman" w:hAnsi="Times New Roman" w:cs="Times New Roman"/>
          <w:b/>
          <w:bCs/>
        </w:rPr>
        <w:t>)</w:t>
      </w:r>
      <w:r w:rsidRPr="009E3034">
        <w:rPr>
          <w:rFonts w:ascii="Times New Roman" w:hAnsi="Times New Roman" w:cs="Times New Roman"/>
        </w:rPr>
        <w:t xml:space="preserve"> paragrahvi </w:t>
      </w:r>
      <w:r>
        <w:rPr>
          <w:rFonts w:ascii="Times New Roman" w:hAnsi="Times New Roman" w:cs="Times New Roman"/>
        </w:rPr>
        <w:t>1</w:t>
      </w:r>
      <w:r w:rsidR="00F72969">
        <w:rPr>
          <w:rFonts w:ascii="Times New Roman" w:hAnsi="Times New Roman" w:cs="Times New Roman"/>
        </w:rPr>
        <w:t>2</w:t>
      </w:r>
      <w:r w:rsidRPr="009E3034">
        <w:rPr>
          <w:rFonts w:ascii="Times New Roman" w:hAnsi="Times New Roman" w:cs="Times New Roman"/>
        </w:rPr>
        <w:t xml:space="preserve"> lõi</w:t>
      </w:r>
      <w:r>
        <w:rPr>
          <w:rFonts w:ascii="Times New Roman" w:hAnsi="Times New Roman" w:cs="Times New Roman"/>
        </w:rPr>
        <w:t>ge</w:t>
      </w:r>
      <w:r w:rsidRPr="009E3034">
        <w:rPr>
          <w:rFonts w:ascii="Times New Roman" w:hAnsi="Times New Roman" w:cs="Times New Roman"/>
        </w:rPr>
        <w:t xml:space="preserve"> </w:t>
      </w:r>
      <w:r w:rsidR="00F72969">
        <w:rPr>
          <w:rFonts w:ascii="Times New Roman" w:hAnsi="Times New Roman" w:cs="Times New Roman"/>
        </w:rPr>
        <w:t>1</w:t>
      </w:r>
      <w:r>
        <w:rPr>
          <w:rFonts w:ascii="Times New Roman" w:hAnsi="Times New Roman" w:cs="Times New Roman"/>
        </w:rPr>
        <w:t xml:space="preserve"> </w:t>
      </w:r>
      <w:r w:rsidRPr="009E3034">
        <w:rPr>
          <w:rFonts w:ascii="Times New Roman" w:hAnsi="Times New Roman" w:cs="Times New Roman"/>
        </w:rPr>
        <w:t>muudetakse ja sõnastatakse järgmiselt:</w:t>
      </w:r>
    </w:p>
    <w:p w14:paraId="168F313D" w14:textId="77777777" w:rsidR="008A1BEC" w:rsidRDefault="008A1BEC" w:rsidP="0045408F">
      <w:pPr>
        <w:spacing w:after="0" w:line="240" w:lineRule="auto"/>
        <w:contextualSpacing/>
        <w:jc w:val="both"/>
        <w:rPr>
          <w:rFonts w:ascii="Times New Roman" w:hAnsi="Times New Roman" w:cs="Times New Roman"/>
        </w:rPr>
      </w:pPr>
    </w:p>
    <w:p w14:paraId="2E8A1C84" w14:textId="4FFA18E8" w:rsidR="008A1BEC" w:rsidRDefault="00F72969" w:rsidP="0045408F">
      <w:pPr>
        <w:spacing w:after="0" w:line="240" w:lineRule="auto"/>
        <w:contextualSpacing/>
        <w:jc w:val="both"/>
        <w:rPr>
          <w:rFonts w:ascii="Times New Roman" w:hAnsi="Times New Roman" w:cs="Times New Roman"/>
        </w:rPr>
      </w:pPr>
      <w:r>
        <w:rPr>
          <w:rFonts w:ascii="Times New Roman" w:hAnsi="Times New Roman" w:cs="Times New Roman"/>
        </w:rPr>
        <w:t>„</w:t>
      </w:r>
      <w:r w:rsidR="00D01758" w:rsidRPr="00D01758">
        <w:rPr>
          <w:rFonts w:ascii="Times New Roman" w:hAnsi="Times New Roman" w:cs="Times New Roman"/>
        </w:rPr>
        <w:t>(1) Geodeetiliste tööde teostaja vastutab enda koostatud geodeetilise töö aruandes sisalduvate andmete õigsuse eest.</w:t>
      </w:r>
      <w:r w:rsidR="006430D6">
        <w:rPr>
          <w:rFonts w:ascii="Times New Roman" w:hAnsi="Times New Roman" w:cs="Times New Roman"/>
        </w:rPr>
        <w:t>“;</w:t>
      </w:r>
    </w:p>
    <w:p w14:paraId="5CA14AB8" w14:textId="77777777" w:rsidR="008A1BEC" w:rsidRDefault="008A1BEC" w:rsidP="0045408F">
      <w:pPr>
        <w:spacing w:after="0" w:line="240" w:lineRule="auto"/>
        <w:contextualSpacing/>
        <w:jc w:val="both"/>
        <w:rPr>
          <w:rFonts w:ascii="Times New Roman" w:hAnsi="Times New Roman" w:cs="Times New Roman"/>
        </w:rPr>
      </w:pPr>
    </w:p>
    <w:p w14:paraId="4A35B1A8" w14:textId="24B4BE88" w:rsidR="00113F2F" w:rsidRDefault="008125DC" w:rsidP="0045408F">
      <w:pPr>
        <w:spacing w:after="0" w:line="240" w:lineRule="auto"/>
        <w:contextualSpacing/>
        <w:jc w:val="both"/>
        <w:rPr>
          <w:rFonts w:ascii="Times New Roman" w:hAnsi="Times New Roman" w:cs="Times New Roman"/>
        </w:rPr>
      </w:pPr>
      <w:r w:rsidRPr="00BF4337">
        <w:rPr>
          <w:rFonts w:ascii="Times New Roman" w:hAnsi="Times New Roman" w:cs="Times New Roman"/>
          <w:b/>
          <w:bCs/>
        </w:rPr>
        <w:t>23</w:t>
      </w:r>
      <w:r w:rsidR="0029254D" w:rsidRPr="00BF4337">
        <w:rPr>
          <w:rFonts w:ascii="Times New Roman" w:hAnsi="Times New Roman" w:cs="Times New Roman"/>
          <w:b/>
          <w:bCs/>
        </w:rPr>
        <w:t>)</w:t>
      </w:r>
      <w:r w:rsidR="0029254D" w:rsidRPr="0029254D">
        <w:rPr>
          <w:rFonts w:ascii="Times New Roman" w:hAnsi="Times New Roman" w:cs="Times New Roman"/>
        </w:rPr>
        <w:t xml:space="preserve"> paragrahvi </w:t>
      </w:r>
      <w:r>
        <w:rPr>
          <w:rFonts w:ascii="Times New Roman" w:hAnsi="Times New Roman" w:cs="Times New Roman"/>
        </w:rPr>
        <w:t>13</w:t>
      </w:r>
      <w:r w:rsidR="0029254D" w:rsidRPr="0029254D">
        <w:rPr>
          <w:rFonts w:ascii="Times New Roman" w:hAnsi="Times New Roman" w:cs="Times New Roman"/>
        </w:rPr>
        <w:t xml:space="preserve"> lõikest </w:t>
      </w:r>
      <w:r w:rsidR="00BF4337">
        <w:rPr>
          <w:rFonts w:ascii="Times New Roman" w:hAnsi="Times New Roman" w:cs="Times New Roman"/>
        </w:rPr>
        <w:t>1</w:t>
      </w:r>
      <w:r w:rsidR="0029254D" w:rsidRPr="0029254D">
        <w:rPr>
          <w:rFonts w:ascii="Times New Roman" w:hAnsi="Times New Roman" w:cs="Times New Roman"/>
        </w:rPr>
        <w:t xml:space="preserve"> jäetakse välja tekstiosa „</w:t>
      </w:r>
      <w:r w:rsidR="00BF4337">
        <w:rPr>
          <w:rFonts w:ascii="Times New Roman" w:hAnsi="Times New Roman" w:cs="Times New Roman"/>
        </w:rPr>
        <w:t>andmeandja</w:t>
      </w:r>
      <w:r w:rsidR="0029254D" w:rsidRPr="0029254D">
        <w:rPr>
          <w:rFonts w:ascii="Times New Roman" w:hAnsi="Times New Roman" w:cs="Times New Roman"/>
        </w:rPr>
        <w:t>“</w:t>
      </w:r>
      <w:r w:rsidR="00EA43FD">
        <w:rPr>
          <w:rFonts w:ascii="Times New Roman" w:hAnsi="Times New Roman" w:cs="Times New Roman"/>
        </w:rPr>
        <w:t xml:space="preserve"> ja</w:t>
      </w:r>
      <w:r w:rsidR="002B002A" w:rsidRPr="002B002A">
        <w:rPr>
          <w:rFonts w:ascii="Times New Roman" w:hAnsi="Times New Roman" w:cs="Times New Roman"/>
        </w:rPr>
        <w:t xml:space="preserve"> sõna „teavitab“ asendatakse sõnaga „teavitatakse“</w:t>
      </w:r>
      <w:r w:rsidR="00EA43FD">
        <w:rPr>
          <w:rFonts w:ascii="Times New Roman" w:hAnsi="Times New Roman" w:cs="Times New Roman"/>
        </w:rPr>
        <w:t>;</w:t>
      </w:r>
    </w:p>
    <w:p w14:paraId="47504BB5" w14:textId="77777777" w:rsidR="000925F0" w:rsidRDefault="000925F0" w:rsidP="0045408F">
      <w:pPr>
        <w:spacing w:after="0" w:line="240" w:lineRule="auto"/>
        <w:contextualSpacing/>
        <w:jc w:val="both"/>
        <w:rPr>
          <w:rFonts w:ascii="Times New Roman" w:hAnsi="Times New Roman" w:cs="Times New Roman"/>
        </w:rPr>
      </w:pPr>
    </w:p>
    <w:p w14:paraId="4DD233BA" w14:textId="40391C23" w:rsidR="000925F0" w:rsidRDefault="000925F0" w:rsidP="0045408F">
      <w:pPr>
        <w:spacing w:after="0" w:line="240" w:lineRule="auto"/>
        <w:contextualSpacing/>
        <w:jc w:val="both"/>
        <w:rPr>
          <w:rFonts w:ascii="Times New Roman" w:hAnsi="Times New Roman" w:cs="Times New Roman"/>
        </w:rPr>
      </w:pPr>
      <w:r>
        <w:rPr>
          <w:rFonts w:ascii="Times New Roman" w:hAnsi="Times New Roman" w:cs="Times New Roman"/>
          <w:b/>
          <w:bCs/>
        </w:rPr>
        <w:t>24</w:t>
      </w:r>
      <w:r w:rsidRPr="00E77D44">
        <w:rPr>
          <w:rFonts w:ascii="Times New Roman" w:hAnsi="Times New Roman" w:cs="Times New Roman"/>
          <w:b/>
          <w:bCs/>
        </w:rPr>
        <w:t>)</w:t>
      </w:r>
      <w:r w:rsidRPr="009E3034">
        <w:rPr>
          <w:rFonts w:ascii="Times New Roman" w:hAnsi="Times New Roman" w:cs="Times New Roman"/>
        </w:rPr>
        <w:t xml:space="preserve"> paragrahvi </w:t>
      </w:r>
      <w:r>
        <w:rPr>
          <w:rFonts w:ascii="Times New Roman" w:hAnsi="Times New Roman" w:cs="Times New Roman"/>
        </w:rPr>
        <w:t>1</w:t>
      </w:r>
      <w:r w:rsidR="00032243">
        <w:rPr>
          <w:rFonts w:ascii="Times New Roman" w:hAnsi="Times New Roman" w:cs="Times New Roman"/>
        </w:rPr>
        <w:t>3</w:t>
      </w:r>
      <w:r w:rsidRPr="009E3034">
        <w:rPr>
          <w:rFonts w:ascii="Times New Roman" w:hAnsi="Times New Roman" w:cs="Times New Roman"/>
        </w:rPr>
        <w:t xml:space="preserve"> lõi</w:t>
      </w:r>
      <w:r>
        <w:rPr>
          <w:rFonts w:ascii="Times New Roman" w:hAnsi="Times New Roman" w:cs="Times New Roman"/>
        </w:rPr>
        <w:t>ge</w:t>
      </w:r>
      <w:r w:rsidRPr="009E3034">
        <w:rPr>
          <w:rFonts w:ascii="Times New Roman" w:hAnsi="Times New Roman" w:cs="Times New Roman"/>
        </w:rPr>
        <w:t xml:space="preserve"> </w:t>
      </w:r>
      <w:r w:rsidR="00032243">
        <w:rPr>
          <w:rFonts w:ascii="Times New Roman" w:hAnsi="Times New Roman" w:cs="Times New Roman"/>
        </w:rPr>
        <w:t>2</w:t>
      </w:r>
      <w:r>
        <w:rPr>
          <w:rFonts w:ascii="Times New Roman" w:hAnsi="Times New Roman" w:cs="Times New Roman"/>
        </w:rPr>
        <w:t xml:space="preserve"> </w:t>
      </w:r>
      <w:r w:rsidRPr="009E3034">
        <w:rPr>
          <w:rFonts w:ascii="Times New Roman" w:hAnsi="Times New Roman" w:cs="Times New Roman"/>
        </w:rPr>
        <w:t>muudetakse ja sõnastatakse järgmiselt:</w:t>
      </w:r>
    </w:p>
    <w:p w14:paraId="224B0DEB" w14:textId="77777777" w:rsidR="000925F0" w:rsidRDefault="000925F0" w:rsidP="0045408F">
      <w:pPr>
        <w:spacing w:after="0" w:line="240" w:lineRule="auto"/>
        <w:contextualSpacing/>
        <w:jc w:val="both"/>
        <w:rPr>
          <w:rFonts w:ascii="Times New Roman" w:hAnsi="Times New Roman" w:cs="Times New Roman"/>
        </w:rPr>
      </w:pPr>
    </w:p>
    <w:p w14:paraId="3B89A42B" w14:textId="4B7B3DE7" w:rsidR="000925F0" w:rsidRDefault="00032243" w:rsidP="0045408F">
      <w:pPr>
        <w:spacing w:after="0" w:line="240" w:lineRule="auto"/>
        <w:contextualSpacing/>
        <w:jc w:val="both"/>
        <w:rPr>
          <w:rFonts w:ascii="Times New Roman" w:hAnsi="Times New Roman" w:cs="Times New Roman"/>
        </w:rPr>
      </w:pPr>
      <w:r>
        <w:rPr>
          <w:rFonts w:ascii="Times New Roman" w:hAnsi="Times New Roman" w:cs="Times New Roman"/>
        </w:rPr>
        <w:t>„</w:t>
      </w:r>
      <w:r w:rsidR="000925F0" w:rsidRPr="000925F0">
        <w:rPr>
          <w:rFonts w:ascii="Times New Roman" w:hAnsi="Times New Roman" w:cs="Times New Roman"/>
        </w:rPr>
        <w:t>(2) Geodeetilise töö teostaja on kohustatud parandama vead ja esitama geodeetilise töö korraldajale parandatud andmed kümne tööpäeva jooksul vigade teadasaamisest. Töö korraldaja esitab parandatud andmed andmekogu vastutavale töötlejale 5 tööpäeva jooksul. Paranduste aluseks olevad dokumendid lisatakse registritoimikule.</w:t>
      </w:r>
      <w:r>
        <w:rPr>
          <w:rFonts w:ascii="Times New Roman" w:hAnsi="Times New Roman" w:cs="Times New Roman"/>
        </w:rPr>
        <w:t>“;</w:t>
      </w:r>
    </w:p>
    <w:p w14:paraId="23D42B1B" w14:textId="77777777" w:rsidR="000925F0" w:rsidRDefault="000925F0" w:rsidP="0045408F">
      <w:pPr>
        <w:spacing w:after="0" w:line="240" w:lineRule="auto"/>
        <w:contextualSpacing/>
        <w:jc w:val="both"/>
        <w:rPr>
          <w:rFonts w:ascii="Times New Roman" w:hAnsi="Times New Roman" w:cs="Times New Roman"/>
        </w:rPr>
      </w:pPr>
    </w:p>
    <w:p w14:paraId="7CA07113" w14:textId="2E098971" w:rsidR="00AF4E0D" w:rsidRDefault="00AF4E0D" w:rsidP="0045408F">
      <w:pPr>
        <w:spacing w:after="0" w:line="240" w:lineRule="auto"/>
        <w:contextualSpacing/>
        <w:jc w:val="both"/>
        <w:rPr>
          <w:rFonts w:ascii="Times New Roman" w:hAnsi="Times New Roman" w:cs="Times New Roman"/>
        </w:rPr>
      </w:pPr>
      <w:r>
        <w:rPr>
          <w:rFonts w:ascii="Times New Roman" w:hAnsi="Times New Roman" w:cs="Times New Roman"/>
          <w:b/>
          <w:bCs/>
        </w:rPr>
        <w:t>25</w:t>
      </w:r>
      <w:r w:rsidRPr="008D2D7F">
        <w:rPr>
          <w:rFonts w:ascii="Times New Roman" w:hAnsi="Times New Roman" w:cs="Times New Roman"/>
          <w:b/>
          <w:bCs/>
        </w:rPr>
        <w:t>)</w:t>
      </w:r>
      <w:r w:rsidRPr="007F2AEC">
        <w:rPr>
          <w:rFonts w:ascii="Times New Roman" w:hAnsi="Times New Roman" w:cs="Times New Roman"/>
        </w:rPr>
        <w:t xml:space="preserve"> paragrahvi </w:t>
      </w:r>
      <w:r>
        <w:rPr>
          <w:rFonts w:ascii="Times New Roman" w:hAnsi="Times New Roman" w:cs="Times New Roman"/>
        </w:rPr>
        <w:t>13</w:t>
      </w:r>
      <w:r w:rsidRPr="007F2AEC">
        <w:rPr>
          <w:rFonts w:ascii="Times New Roman" w:hAnsi="Times New Roman" w:cs="Times New Roman"/>
        </w:rPr>
        <w:t xml:space="preserve"> lõi</w:t>
      </w:r>
      <w:r>
        <w:rPr>
          <w:rFonts w:ascii="Times New Roman" w:hAnsi="Times New Roman" w:cs="Times New Roman"/>
        </w:rPr>
        <w:t>ge 4</w:t>
      </w:r>
      <w:r w:rsidRPr="007F2AEC">
        <w:rPr>
          <w:rFonts w:ascii="Times New Roman" w:hAnsi="Times New Roman" w:cs="Times New Roman"/>
        </w:rPr>
        <w:t xml:space="preserve"> tunnistatakse kehtetuks;</w:t>
      </w:r>
    </w:p>
    <w:p w14:paraId="493D4CC6" w14:textId="77777777" w:rsidR="000925F0" w:rsidRDefault="000925F0" w:rsidP="0045408F">
      <w:pPr>
        <w:spacing w:after="0" w:line="240" w:lineRule="auto"/>
        <w:contextualSpacing/>
        <w:jc w:val="both"/>
        <w:rPr>
          <w:rFonts w:ascii="Times New Roman" w:hAnsi="Times New Roman" w:cs="Times New Roman"/>
        </w:rPr>
      </w:pPr>
    </w:p>
    <w:p w14:paraId="0AD66F93" w14:textId="1F19D606" w:rsidR="00FB12FB" w:rsidRDefault="00FB12FB" w:rsidP="0045408F">
      <w:pPr>
        <w:spacing w:after="0" w:line="240" w:lineRule="auto"/>
        <w:contextualSpacing/>
        <w:jc w:val="both"/>
        <w:rPr>
          <w:rFonts w:ascii="Times New Roman" w:hAnsi="Times New Roman" w:cs="Times New Roman"/>
        </w:rPr>
      </w:pPr>
      <w:r>
        <w:rPr>
          <w:rFonts w:ascii="Times New Roman" w:hAnsi="Times New Roman" w:cs="Times New Roman"/>
          <w:b/>
          <w:bCs/>
        </w:rPr>
        <w:t>26</w:t>
      </w:r>
      <w:r w:rsidRPr="008D2D7F">
        <w:rPr>
          <w:rFonts w:ascii="Times New Roman" w:hAnsi="Times New Roman" w:cs="Times New Roman"/>
          <w:b/>
          <w:bCs/>
        </w:rPr>
        <w:t>)</w:t>
      </w:r>
      <w:r w:rsidRPr="007F2AEC">
        <w:rPr>
          <w:rFonts w:ascii="Times New Roman" w:hAnsi="Times New Roman" w:cs="Times New Roman"/>
        </w:rPr>
        <w:t xml:space="preserve"> paragrahvi </w:t>
      </w:r>
      <w:r>
        <w:rPr>
          <w:rFonts w:ascii="Times New Roman" w:hAnsi="Times New Roman" w:cs="Times New Roman"/>
        </w:rPr>
        <w:t>14</w:t>
      </w:r>
      <w:r w:rsidRPr="007F2AEC">
        <w:rPr>
          <w:rFonts w:ascii="Times New Roman" w:hAnsi="Times New Roman" w:cs="Times New Roman"/>
        </w:rPr>
        <w:t xml:space="preserve"> lõi</w:t>
      </w:r>
      <w:r w:rsidR="00D2691A">
        <w:rPr>
          <w:rFonts w:ascii="Times New Roman" w:hAnsi="Times New Roman" w:cs="Times New Roman"/>
        </w:rPr>
        <w:t>kes</w:t>
      </w:r>
      <w:r>
        <w:rPr>
          <w:rFonts w:ascii="Times New Roman" w:hAnsi="Times New Roman" w:cs="Times New Roman"/>
        </w:rPr>
        <w:t xml:space="preserve"> 1</w:t>
      </w:r>
      <w:r w:rsidR="00AE47A2">
        <w:rPr>
          <w:rFonts w:ascii="Times New Roman" w:hAnsi="Times New Roman" w:cs="Times New Roman"/>
        </w:rPr>
        <w:t xml:space="preserve"> asendatakse sõna „andmed“</w:t>
      </w:r>
      <w:r w:rsidR="0045408F">
        <w:rPr>
          <w:rFonts w:ascii="Times New Roman" w:hAnsi="Times New Roman" w:cs="Times New Roman"/>
        </w:rPr>
        <w:t xml:space="preserve"> sõnadega „</w:t>
      </w:r>
      <w:r w:rsidR="0045408F" w:rsidRPr="00AA4EDA">
        <w:rPr>
          <w:rFonts w:ascii="Times New Roman" w:hAnsi="Times New Roman" w:cs="Times New Roman"/>
        </w:rPr>
        <w:t>andmete metaandmed</w:t>
      </w:r>
      <w:r w:rsidR="0045408F">
        <w:rPr>
          <w:rFonts w:ascii="Times New Roman" w:hAnsi="Times New Roman" w:cs="Times New Roman"/>
        </w:rPr>
        <w:t>“;</w:t>
      </w:r>
    </w:p>
    <w:p w14:paraId="40D38603" w14:textId="77777777" w:rsidR="000925F0" w:rsidRDefault="000925F0" w:rsidP="0045408F">
      <w:pPr>
        <w:spacing w:after="0" w:line="240" w:lineRule="auto"/>
        <w:contextualSpacing/>
        <w:jc w:val="both"/>
        <w:rPr>
          <w:rFonts w:ascii="Times New Roman" w:hAnsi="Times New Roman" w:cs="Times New Roman"/>
        </w:rPr>
      </w:pPr>
    </w:p>
    <w:p w14:paraId="65318EA5" w14:textId="57A08889" w:rsidR="00AA4EDA" w:rsidRDefault="00246071" w:rsidP="00B31317">
      <w:pPr>
        <w:spacing w:after="0" w:line="240" w:lineRule="auto"/>
        <w:contextualSpacing/>
        <w:jc w:val="both"/>
        <w:rPr>
          <w:rFonts w:ascii="Times New Roman" w:hAnsi="Times New Roman" w:cs="Times New Roman"/>
        </w:rPr>
      </w:pPr>
      <w:r>
        <w:rPr>
          <w:rFonts w:ascii="Times New Roman" w:hAnsi="Times New Roman" w:cs="Times New Roman"/>
          <w:b/>
          <w:bCs/>
        </w:rPr>
        <w:t>27</w:t>
      </w:r>
      <w:r w:rsidRPr="008D2D7F">
        <w:rPr>
          <w:rFonts w:ascii="Times New Roman" w:hAnsi="Times New Roman" w:cs="Times New Roman"/>
          <w:b/>
          <w:bCs/>
        </w:rPr>
        <w:t>)</w:t>
      </w:r>
      <w:r>
        <w:rPr>
          <w:rFonts w:ascii="Times New Roman" w:hAnsi="Times New Roman" w:cs="Times New Roman"/>
          <w:b/>
          <w:bCs/>
        </w:rPr>
        <w:t xml:space="preserve"> </w:t>
      </w:r>
      <w:r w:rsidR="00B31317" w:rsidRPr="00B31317">
        <w:rPr>
          <w:rFonts w:ascii="Times New Roman" w:hAnsi="Times New Roman" w:cs="Times New Roman"/>
        </w:rPr>
        <w:t>paragrahvi 1</w:t>
      </w:r>
      <w:r w:rsidR="00B31317">
        <w:rPr>
          <w:rFonts w:ascii="Times New Roman" w:hAnsi="Times New Roman" w:cs="Times New Roman"/>
        </w:rPr>
        <w:t>4</w:t>
      </w:r>
      <w:r w:rsidR="00B31317" w:rsidRPr="00B31317">
        <w:rPr>
          <w:rFonts w:ascii="Times New Roman" w:hAnsi="Times New Roman" w:cs="Times New Roman"/>
        </w:rPr>
        <w:t xml:space="preserve"> täiendatakse lõi</w:t>
      </w:r>
      <w:r w:rsidR="00B31317">
        <w:rPr>
          <w:rFonts w:ascii="Times New Roman" w:hAnsi="Times New Roman" w:cs="Times New Roman"/>
        </w:rPr>
        <w:t>getega</w:t>
      </w:r>
      <w:r w:rsidR="00B31317" w:rsidRPr="00B31317">
        <w:rPr>
          <w:rFonts w:ascii="Times New Roman" w:hAnsi="Times New Roman" w:cs="Times New Roman"/>
        </w:rPr>
        <w:t xml:space="preserve"> </w:t>
      </w:r>
      <w:r w:rsidR="00E115BB">
        <w:rPr>
          <w:rFonts w:ascii="Times New Roman" w:hAnsi="Times New Roman" w:cs="Times New Roman"/>
        </w:rPr>
        <w:t>1</w:t>
      </w:r>
      <w:r w:rsidR="00E115BB" w:rsidRPr="00E115BB">
        <w:rPr>
          <w:rFonts w:ascii="Times New Roman" w:hAnsi="Times New Roman" w:cs="Times New Roman"/>
          <w:vertAlign w:val="superscript"/>
        </w:rPr>
        <w:t>1</w:t>
      </w:r>
      <w:r w:rsidR="00E115BB">
        <w:rPr>
          <w:rFonts w:ascii="Times New Roman" w:hAnsi="Times New Roman" w:cs="Times New Roman"/>
        </w:rPr>
        <w:t>-1</w:t>
      </w:r>
      <w:r w:rsidR="00E115BB" w:rsidRPr="00E115BB">
        <w:rPr>
          <w:rFonts w:ascii="Times New Roman" w:hAnsi="Times New Roman" w:cs="Times New Roman"/>
          <w:vertAlign w:val="superscript"/>
        </w:rPr>
        <w:t>3</w:t>
      </w:r>
      <w:r w:rsidR="00E115BB">
        <w:rPr>
          <w:rFonts w:ascii="Times New Roman" w:hAnsi="Times New Roman" w:cs="Times New Roman"/>
        </w:rPr>
        <w:t xml:space="preserve"> </w:t>
      </w:r>
      <w:r w:rsidR="00B31317" w:rsidRPr="00B31317">
        <w:rPr>
          <w:rFonts w:ascii="Times New Roman" w:hAnsi="Times New Roman" w:cs="Times New Roman"/>
        </w:rPr>
        <w:t>järgmises sõnastuses</w:t>
      </w:r>
      <w:r w:rsidR="00E115BB">
        <w:rPr>
          <w:rFonts w:ascii="Times New Roman" w:hAnsi="Times New Roman" w:cs="Times New Roman"/>
        </w:rPr>
        <w:t>:</w:t>
      </w:r>
    </w:p>
    <w:p w14:paraId="7D2410D7" w14:textId="77777777" w:rsidR="00B31317" w:rsidRDefault="00B31317" w:rsidP="0045408F">
      <w:pPr>
        <w:spacing w:after="0" w:line="240" w:lineRule="auto"/>
        <w:contextualSpacing/>
        <w:jc w:val="both"/>
        <w:rPr>
          <w:rFonts w:ascii="Times New Roman" w:hAnsi="Times New Roman" w:cs="Times New Roman"/>
        </w:rPr>
      </w:pPr>
    </w:p>
    <w:p w14:paraId="75CA363A" w14:textId="73D20055" w:rsidR="00FB7D35" w:rsidRPr="00FB7D35" w:rsidRDefault="00B729F6" w:rsidP="00FB7D35">
      <w:pPr>
        <w:spacing w:after="0" w:line="240" w:lineRule="auto"/>
        <w:contextualSpacing/>
        <w:jc w:val="both"/>
        <w:rPr>
          <w:rFonts w:ascii="Times New Roman" w:hAnsi="Times New Roman" w:cs="Times New Roman"/>
        </w:rPr>
      </w:pPr>
      <w:r>
        <w:rPr>
          <w:rFonts w:ascii="Times New Roman" w:hAnsi="Times New Roman" w:cs="Times New Roman"/>
        </w:rPr>
        <w:t>„</w:t>
      </w:r>
      <w:r w:rsidR="00FB7D35" w:rsidRPr="00FB7D35">
        <w:rPr>
          <w:rFonts w:ascii="Times New Roman" w:hAnsi="Times New Roman" w:cs="Times New Roman"/>
        </w:rPr>
        <w:t>(</w:t>
      </w:r>
      <w:r w:rsidR="009E2268">
        <w:rPr>
          <w:rFonts w:ascii="Times New Roman" w:hAnsi="Times New Roman" w:cs="Times New Roman"/>
        </w:rPr>
        <w:t>1</w:t>
      </w:r>
      <w:r w:rsidR="009E2268" w:rsidRPr="00E115BB">
        <w:rPr>
          <w:rFonts w:ascii="Times New Roman" w:hAnsi="Times New Roman" w:cs="Times New Roman"/>
          <w:vertAlign w:val="superscript"/>
        </w:rPr>
        <w:t>1</w:t>
      </w:r>
      <w:r w:rsidR="00FB7D35" w:rsidRPr="00FB7D35">
        <w:rPr>
          <w:rFonts w:ascii="Times New Roman" w:hAnsi="Times New Roman" w:cs="Times New Roman"/>
        </w:rPr>
        <w:t>) Geodeetiliste punktide andmekogu avalikustatavad andmed tehakse kättesaadavaks vastutava töötleja määratud GPA teenuseveebi kaudu, mille tehnilised aadressid ja pöördumispunktid [API] avalikustatakse Eesti geoportaalis.</w:t>
      </w:r>
    </w:p>
    <w:p w14:paraId="698F4A07" w14:textId="2775DF2C" w:rsidR="00FB7D35" w:rsidRPr="00FB7D35" w:rsidRDefault="00FB7D35" w:rsidP="00FB7D35">
      <w:pPr>
        <w:spacing w:after="0" w:line="240" w:lineRule="auto"/>
        <w:contextualSpacing/>
        <w:jc w:val="both"/>
        <w:rPr>
          <w:rFonts w:ascii="Times New Roman" w:hAnsi="Times New Roman" w:cs="Times New Roman"/>
        </w:rPr>
      </w:pPr>
      <w:r w:rsidRPr="00FB7D35">
        <w:rPr>
          <w:rFonts w:ascii="Times New Roman" w:hAnsi="Times New Roman" w:cs="Times New Roman"/>
        </w:rPr>
        <w:t>(</w:t>
      </w:r>
      <w:r w:rsidR="009E2268">
        <w:rPr>
          <w:rFonts w:ascii="Times New Roman" w:hAnsi="Times New Roman" w:cs="Times New Roman"/>
        </w:rPr>
        <w:t>1</w:t>
      </w:r>
      <w:r w:rsidR="009E2268">
        <w:rPr>
          <w:rFonts w:ascii="Times New Roman" w:hAnsi="Times New Roman" w:cs="Times New Roman"/>
          <w:vertAlign w:val="superscript"/>
        </w:rPr>
        <w:t>2</w:t>
      </w:r>
      <w:r w:rsidRPr="00FB7D35">
        <w:rPr>
          <w:rFonts w:ascii="Times New Roman" w:hAnsi="Times New Roman" w:cs="Times New Roman"/>
        </w:rPr>
        <w:t>) ESTPOS tugijaamade vaatlusandmed ja nende tuletised tehakse kättesaadavaks ESTPOS teenuseveebis vastutava töötleja kehtestatud tingimustel; ligipääsu ja kasutusõiguste haldus toimub ESTPOS kasutajaportaalis.</w:t>
      </w:r>
    </w:p>
    <w:p w14:paraId="395EDF00" w14:textId="70F2244B" w:rsidR="00AA4EDA" w:rsidRDefault="00FB7D35" w:rsidP="00FB7D35">
      <w:pPr>
        <w:spacing w:after="0" w:line="240" w:lineRule="auto"/>
        <w:contextualSpacing/>
        <w:jc w:val="both"/>
        <w:rPr>
          <w:rFonts w:ascii="Times New Roman" w:hAnsi="Times New Roman" w:cs="Times New Roman"/>
        </w:rPr>
      </w:pPr>
      <w:r w:rsidRPr="00FB7D35">
        <w:rPr>
          <w:rFonts w:ascii="Times New Roman" w:hAnsi="Times New Roman" w:cs="Times New Roman"/>
        </w:rPr>
        <w:t>(</w:t>
      </w:r>
      <w:r w:rsidR="009E2268">
        <w:rPr>
          <w:rFonts w:ascii="Times New Roman" w:hAnsi="Times New Roman" w:cs="Times New Roman"/>
        </w:rPr>
        <w:t>1</w:t>
      </w:r>
      <w:r w:rsidR="009E2268">
        <w:rPr>
          <w:rFonts w:ascii="Times New Roman" w:hAnsi="Times New Roman" w:cs="Times New Roman"/>
          <w:vertAlign w:val="superscript"/>
        </w:rPr>
        <w:t>3</w:t>
      </w:r>
      <w:r w:rsidRPr="00FB7D35">
        <w:rPr>
          <w:rFonts w:ascii="Times New Roman" w:hAnsi="Times New Roman" w:cs="Times New Roman"/>
        </w:rPr>
        <w:t>) Andmete ja teenuste avalikustamise koha (URL‑id, API‑pöördumispunktid) määrab vastutav töötleja ja avalikustab muudatused Eesti geoportaalis ning tagab nende ajakohasuse</w:t>
      </w:r>
      <w:r w:rsidR="00194C56">
        <w:rPr>
          <w:rFonts w:ascii="Times New Roman" w:hAnsi="Times New Roman" w:cs="Times New Roman"/>
        </w:rPr>
        <w:t>.</w:t>
      </w:r>
      <w:r w:rsidR="00B729F6">
        <w:rPr>
          <w:rFonts w:ascii="Times New Roman" w:hAnsi="Times New Roman" w:cs="Times New Roman"/>
        </w:rPr>
        <w:t>“;</w:t>
      </w:r>
    </w:p>
    <w:p w14:paraId="4F812684" w14:textId="77777777" w:rsidR="00AA4EDA" w:rsidRDefault="00AA4EDA" w:rsidP="0045408F">
      <w:pPr>
        <w:spacing w:after="0" w:line="240" w:lineRule="auto"/>
        <w:contextualSpacing/>
        <w:jc w:val="both"/>
        <w:rPr>
          <w:rFonts w:ascii="Times New Roman" w:hAnsi="Times New Roman" w:cs="Times New Roman"/>
        </w:rPr>
      </w:pPr>
    </w:p>
    <w:p w14:paraId="4346D977" w14:textId="7A8C4DD6" w:rsidR="000167DF" w:rsidRDefault="000167DF" w:rsidP="000167DF">
      <w:pPr>
        <w:spacing w:after="0" w:line="240" w:lineRule="auto"/>
        <w:contextualSpacing/>
        <w:jc w:val="both"/>
        <w:rPr>
          <w:rFonts w:ascii="Times New Roman" w:hAnsi="Times New Roman" w:cs="Times New Roman"/>
        </w:rPr>
      </w:pPr>
      <w:r>
        <w:rPr>
          <w:rFonts w:ascii="Times New Roman" w:hAnsi="Times New Roman" w:cs="Times New Roman"/>
          <w:b/>
          <w:bCs/>
        </w:rPr>
        <w:lastRenderedPageBreak/>
        <w:t>28</w:t>
      </w:r>
      <w:r w:rsidRPr="008D2D7F">
        <w:rPr>
          <w:rFonts w:ascii="Times New Roman" w:hAnsi="Times New Roman" w:cs="Times New Roman"/>
          <w:b/>
          <w:bCs/>
        </w:rPr>
        <w:t>)</w:t>
      </w:r>
      <w:r w:rsidRPr="007F2AEC">
        <w:rPr>
          <w:rFonts w:ascii="Times New Roman" w:hAnsi="Times New Roman" w:cs="Times New Roman"/>
        </w:rPr>
        <w:t xml:space="preserve"> paragrahvi </w:t>
      </w:r>
      <w:r>
        <w:rPr>
          <w:rFonts w:ascii="Times New Roman" w:hAnsi="Times New Roman" w:cs="Times New Roman"/>
        </w:rPr>
        <w:t>14</w:t>
      </w:r>
      <w:r w:rsidRPr="007F2AEC">
        <w:rPr>
          <w:rFonts w:ascii="Times New Roman" w:hAnsi="Times New Roman" w:cs="Times New Roman"/>
        </w:rPr>
        <w:t xml:space="preserve"> lõi</w:t>
      </w:r>
      <w:r>
        <w:rPr>
          <w:rFonts w:ascii="Times New Roman" w:hAnsi="Times New Roman" w:cs="Times New Roman"/>
        </w:rPr>
        <w:t>kes 2 asendatakse teks</w:t>
      </w:r>
      <w:r w:rsidR="00A119BC">
        <w:rPr>
          <w:rFonts w:ascii="Times New Roman" w:hAnsi="Times New Roman" w:cs="Times New Roman"/>
        </w:rPr>
        <w:t>tiosa</w:t>
      </w:r>
      <w:r>
        <w:rPr>
          <w:rFonts w:ascii="Times New Roman" w:hAnsi="Times New Roman" w:cs="Times New Roman"/>
        </w:rPr>
        <w:t xml:space="preserve"> „</w:t>
      </w:r>
      <w:r w:rsidR="00A119BC" w:rsidRPr="00F01249">
        <w:rPr>
          <w:rFonts w:ascii="Times New Roman" w:hAnsi="Times New Roman" w:cs="Times New Roman"/>
        </w:rPr>
        <w:t>paberkandjal või digitaalsel andmekandjal</w:t>
      </w:r>
      <w:r>
        <w:rPr>
          <w:rFonts w:ascii="Times New Roman" w:hAnsi="Times New Roman" w:cs="Times New Roman"/>
        </w:rPr>
        <w:t xml:space="preserve">“ </w:t>
      </w:r>
      <w:r w:rsidR="00F44E0F">
        <w:rPr>
          <w:rFonts w:ascii="Times New Roman" w:hAnsi="Times New Roman" w:cs="Times New Roman"/>
        </w:rPr>
        <w:t>tekstiosaga</w:t>
      </w:r>
      <w:r>
        <w:rPr>
          <w:rFonts w:ascii="Times New Roman" w:hAnsi="Times New Roman" w:cs="Times New Roman"/>
        </w:rPr>
        <w:t xml:space="preserve"> „</w:t>
      </w:r>
      <w:r w:rsidR="00F44E0F" w:rsidRPr="00F44E0F">
        <w:rPr>
          <w:rFonts w:ascii="Times New Roman" w:hAnsi="Times New Roman" w:cs="Times New Roman"/>
        </w:rPr>
        <w:t>digitaalselt või paberkandjal</w:t>
      </w:r>
      <w:r>
        <w:rPr>
          <w:rFonts w:ascii="Times New Roman" w:hAnsi="Times New Roman" w:cs="Times New Roman"/>
        </w:rPr>
        <w:t>“;</w:t>
      </w:r>
    </w:p>
    <w:p w14:paraId="6F2C7BB9" w14:textId="77777777" w:rsidR="00AA4EDA" w:rsidRDefault="00AA4EDA" w:rsidP="0045408F">
      <w:pPr>
        <w:spacing w:after="0" w:line="240" w:lineRule="auto"/>
        <w:contextualSpacing/>
        <w:jc w:val="both"/>
        <w:rPr>
          <w:rFonts w:ascii="Times New Roman" w:hAnsi="Times New Roman" w:cs="Times New Roman"/>
        </w:rPr>
      </w:pPr>
    </w:p>
    <w:p w14:paraId="5957F1FC" w14:textId="7A8506D9" w:rsidR="00B20D92" w:rsidRDefault="00B20D92" w:rsidP="00B20D92">
      <w:pPr>
        <w:spacing w:after="0" w:line="240" w:lineRule="auto"/>
        <w:contextualSpacing/>
        <w:jc w:val="both"/>
        <w:rPr>
          <w:rFonts w:ascii="Times New Roman" w:hAnsi="Times New Roman" w:cs="Times New Roman"/>
        </w:rPr>
      </w:pPr>
      <w:r>
        <w:rPr>
          <w:rFonts w:ascii="Times New Roman" w:hAnsi="Times New Roman" w:cs="Times New Roman"/>
          <w:b/>
          <w:bCs/>
        </w:rPr>
        <w:t>29</w:t>
      </w:r>
      <w:r w:rsidRPr="008D2D7F">
        <w:rPr>
          <w:rFonts w:ascii="Times New Roman" w:hAnsi="Times New Roman" w:cs="Times New Roman"/>
          <w:b/>
          <w:bCs/>
        </w:rPr>
        <w:t>)</w:t>
      </w:r>
      <w:r w:rsidRPr="007F2AEC">
        <w:rPr>
          <w:rFonts w:ascii="Times New Roman" w:hAnsi="Times New Roman" w:cs="Times New Roman"/>
        </w:rPr>
        <w:t xml:space="preserve"> paragrahvi </w:t>
      </w:r>
      <w:r>
        <w:rPr>
          <w:rFonts w:ascii="Times New Roman" w:hAnsi="Times New Roman" w:cs="Times New Roman"/>
        </w:rPr>
        <w:t>14</w:t>
      </w:r>
      <w:r w:rsidRPr="007F2AEC">
        <w:rPr>
          <w:rFonts w:ascii="Times New Roman" w:hAnsi="Times New Roman" w:cs="Times New Roman"/>
        </w:rPr>
        <w:t xml:space="preserve"> lõi</w:t>
      </w:r>
      <w:r>
        <w:rPr>
          <w:rFonts w:ascii="Times New Roman" w:hAnsi="Times New Roman" w:cs="Times New Roman"/>
        </w:rPr>
        <w:t>kes 3 asendatakse sõna „</w:t>
      </w:r>
      <w:r w:rsidRPr="00B20D92">
        <w:rPr>
          <w:rFonts w:ascii="Times New Roman" w:hAnsi="Times New Roman" w:cs="Times New Roman"/>
        </w:rPr>
        <w:t>kirjaliku</w:t>
      </w:r>
      <w:r>
        <w:rPr>
          <w:rFonts w:ascii="Times New Roman" w:hAnsi="Times New Roman" w:cs="Times New Roman"/>
        </w:rPr>
        <w:t>“ tekstiosaga „</w:t>
      </w:r>
      <w:r w:rsidRPr="00E15F06">
        <w:rPr>
          <w:rFonts w:ascii="Times New Roman" w:hAnsi="Times New Roman" w:cs="Times New Roman"/>
        </w:rPr>
        <w:t>kirjalikku taasesitamist võimaldavas vormis</w:t>
      </w:r>
      <w:r>
        <w:rPr>
          <w:rFonts w:ascii="Times New Roman" w:hAnsi="Times New Roman" w:cs="Times New Roman"/>
        </w:rPr>
        <w:t>“;</w:t>
      </w:r>
    </w:p>
    <w:p w14:paraId="505681FA" w14:textId="77777777" w:rsidR="00B20D92" w:rsidRDefault="00B20D92" w:rsidP="0045408F">
      <w:pPr>
        <w:spacing w:after="0" w:line="240" w:lineRule="auto"/>
        <w:contextualSpacing/>
        <w:jc w:val="both"/>
        <w:rPr>
          <w:rFonts w:ascii="Times New Roman" w:hAnsi="Times New Roman" w:cs="Times New Roman"/>
        </w:rPr>
      </w:pPr>
    </w:p>
    <w:p w14:paraId="595F2FAE" w14:textId="5A076075" w:rsidR="002B002A" w:rsidRDefault="006F09CD" w:rsidP="003E446C">
      <w:pPr>
        <w:spacing w:after="0" w:line="240" w:lineRule="auto"/>
        <w:contextualSpacing/>
        <w:jc w:val="both"/>
        <w:rPr>
          <w:rFonts w:ascii="Times New Roman" w:hAnsi="Times New Roman" w:cs="Times New Roman"/>
        </w:rPr>
      </w:pPr>
      <w:r>
        <w:rPr>
          <w:rFonts w:ascii="Times New Roman" w:hAnsi="Times New Roman" w:cs="Times New Roman"/>
          <w:b/>
          <w:bCs/>
        </w:rPr>
        <w:t>30</w:t>
      </w:r>
      <w:r w:rsidR="008A398B" w:rsidRPr="008D2D7F">
        <w:rPr>
          <w:rFonts w:ascii="Times New Roman" w:hAnsi="Times New Roman" w:cs="Times New Roman"/>
          <w:b/>
          <w:bCs/>
        </w:rPr>
        <w:t>)</w:t>
      </w:r>
      <w:r w:rsidR="008A398B" w:rsidRPr="007F2AEC">
        <w:rPr>
          <w:rFonts w:ascii="Times New Roman" w:hAnsi="Times New Roman" w:cs="Times New Roman"/>
        </w:rPr>
        <w:t xml:space="preserve"> paragrahvi </w:t>
      </w:r>
      <w:r w:rsidR="008A398B">
        <w:rPr>
          <w:rFonts w:ascii="Times New Roman" w:hAnsi="Times New Roman" w:cs="Times New Roman"/>
        </w:rPr>
        <w:t>14</w:t>
      </w:r>
      <w:r w:rsidR="008A398B" w:rsidRPr="007F2AEC">
        <w:rPr>
          <w:rFonts w:ascii="Times New Roman" w:hAnsi="Times New Roman" w:cs="Times New Roman"/>
        </w:rPr>
        <w:t xml:space="preserve"> lõi</w:t>
      </w:r>
      <w:r w:rsidR="008A398B">
        <w:rPr>
          <w:rFonts w:ascii="Times New Roman" w:hAnsi="Times New Roman" w:cs="Times New Roman"/>
        </w:rPr>
        <w:t>ge 5</w:t>
      </w:r>
      <w:r w:rsidR="008A398B" w:rsidRPr="007F2AEC">
        <w:rPr>
          <w:rFonts w:ascii="Times New Roman" w:hAnsi="Times New Roman" w:cs="Times New Roman"/>
        </w:rPr>
        <w:t xml:space="preserve"> tunnistatakse kehtetuks;</w:t>
      </w:r>
    </w:p>
    <w:p w14:paraId="52D9C09B" w14:textId="77777777" w:rsidR="003E446C" w:rsidRDefault="003E446C" w:rsidP="00844AE5">
      <w:pPr>
        <w:spacing w:after="0" w:line="240" w:lineRule="auto"/>
        <w:contextualSpacing/>
        <w:jc w:val="both"/>
        <w:rPr>
          <w:rFonts w:ascii="Times New Roman" w:hAnsi="Times New Roman" w:cs="Times New Roman"/>
        </w:rPr>
      </w:pPr>
    </w:p>
    <w:p w14:paraId="3362A6C1" w14:textId="603E3D0B" w:rsidR="008A1BEC" w:rsidRDefault="00CF4A91" w:rsidP="00844AE5">
      <w:pPr>
        <w:spacing w:after="0" w:line="240" w:lineRule="auto"/>
        <w:contextualSpacing/>
        <w:jc w:val="both"/>
        <w:rPr>
          <w:rFonts w:ascii="Times New Roman" w:hAnsi="Times New Roman" w:cs="Times New Roman"/>
        </w:rPr>
      </w:pPr>
      <w:r>
        <w:rPr>
          <w:rFonts w:ascii="Times New Roman" w:hAnsi="Times New Roman" w:cs="Times New Roman"/>
          <w:b/>
          <w:bCs/>
        </w:rPr>
        <w:t>31</w:t>
      </w:r>
      <w:r w:rsidRPr="008D2D7F">
        <w:rPr>
          <w:rFonts w:ascii="Times New Roman" w:hAnsi="Times New Roman" w:cs="Times New Roman"/>
          <w:b/>
          <w:bCs/>
        </w:rPr>
        <w:t>)</w:t>
      </w:r>
      <w:r w:rsidRPr="00CF4A91">
        <w:rPr>
          <w:rFonts w:ascii="Times New Roman" w:hAnsi="Times New Roman" w:cs="Times New Roman"/>
        </w:rPr>
        <w:t xml:space="preserve"> </w:t>
      </w:r>
      <w:r>
        <w:rPr>
          <w:rFonts w:ascii="Times New Roman" w:hAnsi="Times New Roman" w:cs="Times New Roman"/>
        </w:rPr>
        <w:t>m</w:t>
      </w:r>
      <w:r w:rsidR="00083DEA">
        <w:rPr>
          <w:rFonts w:ascii="Times New Roman" w:hAnsi="Times New Roman" w:cs="Times New Roman"/>
        </w:rPr>
        <w:t xml:space="preserve">äärust täiendatakse </w:t>
      </w:r>
      <w:r w:rsidR="00083DEA" w:rsidRPr="00083DEA">
        <w:rPr>
          <w:rFonts w:ascii="Times New Roman" w:hAnsi="Times New Roman" w:cs="Times New Roman"/>
        </w:rPr>
        <w:t>§-</w:t>
      </w:r>
      <w:r w:rsidR="00083DEA">
        <w:rPr>
          <w:rFonts w:ascii="Times New Roman" w:hAnsi="Times New Roman" w:cs="Times New Roman"/>
        </w:rPr>
        <w:t>ga 14</w:t>
      </w:r>
      <w:r w:rsidR="00083DEA" w:rsidRPr="00083DEA">
        <w:rPr>
          <w:rFonts w:ascii="Times New Roman" w:hAnsi="Times New Roman" w:cs="Times New Roman"/>
          <w:vertAlign w:val="superscript"/>
        </w:rPr>
        <w:t>1</w:t>
      </w:r>
      <w:r w:rsidR="00083DEA">
        <w:rPr>
          <w:rFonts w:ascii="Times New Roman" w:hAnsi="Times New Roman" w:cs="Times New Roman"/>
        </w:rPr>
        <w:t xml:space="preserve"> järgmises sõnastuses:</w:t>
      </w:r>
    </w:p>
    <w:p w14:paraId="6BA61576" w14:textId="77777777" w:rsidR="00CA6E12" w:rsidRPr="00083DEA" w:rsidRDefault="00CA6E12" w:rsidP="00844AE5">
      <w:pPr>
        <w:spacing w:after="0" w:line="240" w:lineRule="auto"/>
        <w:contextualSpacing/>
        <w:jc w:val="both"/>
        <w:rPr>
          <w:rFonts w:ascii="Times New Roman" w:hAnsi="Times New Roman" w:cs="Times New Roman"/>
        </w:rPr>
      </w:pPr>
    </w:p>
    <w:p w14:paraId="7880A9EB" w14:textId="178B2BE4" w:rsidR="003E446C" w:rsidRPr="00ED24BC" w:rsidRDefault="00CA6E12" w:rsidP="00844AE5">
      <w:pPr>
        <w:spacing w:after="0" w:line="240" w:lineRule="auto"/>
        <w:contextualSpacing/>
        <w:jc w:val="both"/>
        <w:rPr>
          <w:rFonts w:ascii="Times New Roman" w:hAnsi="Times New Roman" w:cs="Times New Roman"/>
          <w:b/>
          <w:bCs/>
        </w:rPr>
      </w:pPr>
      <w:r>
        <w:rPr>
          <w:rFonts w:ascii="Times New Roman" w:hAnsi="Times New Roman" w:cs="Times New Roman"/>
        </w:rPr>
        <w:t>„</w:t>
      </w:r>
      <w:r w:rsidR="003E446C" w:rsidRPr="00ED24BC">
        <w:rPr>
          <w:rFonts w:ascii="Times New Roman" w:hAnsi="Times New Roman" w:cs="Times New Roman"/>
          <w:b/>
          <w:bCs/>
        </w:rPr>
        <w:t>§ 14</w:t>
      </w:r>
      <w:r w:rsidR="003E446C" w:rsidRPr="00ED24BC">
        <w:rPr>
          <w:rFonts w:ascii="Times New Roman" w:hAnsi="Times New Roman" w:cs="Times New Roman"/>
          <w:b/>
          <w:bCs/>
          <w:vertAlign w:val="superscript"/>
        </w:rPr>
        <w:t>1</w:t>
      </w:r>
      <w:r w:rsidR="003E446C" w:rsidRPr="00ED24BC">
        <w:rPr>
          <w:rFonts w:ascii="Times New Roman" w:hAnsi="Times New Roman" w:cs="Times New Roman"/>
          <w:b/>
          <w:bCs/>
        </w:rPr>
        <w:t>. Isikuandmete töötlemine</w:t>
      </w:r>
    </w:p>
    <w:p w14:paraId="7B03A4DA" w14:textId="0BE496E2" w:rsidR="003E446C" w:rsidRPr="003E446C" w:rsidRDefault="003E446C" w:rsidP="00844AE5">
      <w:pPr>
        <w:spacing w:after="0" w:line="240" w:lineRule="auto"/>
        <w:contextualSpacing/>
        <w:jc w:val="both"/>
        <w:rPr>
          <w:rFonts w:ascii="Times New Roman" w:hAnsi="Times New Roman" w:cs="Times New Roman"/>
        </w:rPr>
      </w:pPr>
      <w:r w:rsidRPr="003E446C">
        <w:rPr>
          <w:rFonts w:ascii="Times New Roman" w:hAnsi="Times New Roman" w:cs="Times New Roman"/>
        </w:rPr>
        <w:t>(1) Vastutav töötleja töötleb käesoleva määruse alusel isikuandmeid üksnes ulatuses, mis on vajalik andmekogu eesmärkide täitmiseks ja ESTPOS teenustele ligipääsu korraldamiseks</w:t>
      </w:r>
      <w:r w:rsidR="00CA6E12">
        <w:rPr>
          <w:rFonts w:ascii="Times New Roman" w:hAnsi="Times New Roman" w:cs="Times New Roman"/>
        </w:rPr>
        <w:t>.</w:t>
      </w:r>
    </w:p>
    <w:p w14:paraId="55D826D2" w14:textId="5085EA00" w:rsidR="003E446C" w:rsidRPr="003E446C" w:rsidRDefault="003E446C" w:rsidP="00844AE5">
      <w:pPr>
        <w:spacing w:after="0" w:line="240" w:lineRule="auto"/>
        <w:contextualSpacing/>
        <w:jc w:val="both"/>
        <w:rPr>
          <w:rFonts w:ascii="Times New Roman" w:hAnsi="Times New Roman" w:cs="Times New Roman"/>
        </w:rPr>
      </w:pPr>
      <w:r w:rsidRPr="003E446C">
        <w:rPr>
          <w:rFonts w:ascii="Times New Roman" w:hAnsi="Times New Roman" w:cs="Times New Roman"/>
        </w:rPr>
        <w:t>(2) ESTPOS kasutajaportaalis töödeldavad isikuandmed võivad hõlmata kasutaja nime, e‑posti aadressi, ettevõtte nime ja registrikoodi või isikukoodi, mõõteseadme tüüpi ning teenuse kasutusõigustega seonduvaid andmeid.</w:t>
      </w:r>
    </w:p>
    <w:p w14:paraId="60562838" w14:textId="3C6EEA87" w:rsidR="003E446C" w:rsidRPr="003E446C" w:rsidRDefault="003E446C" w:rsidP="00844AE5">
      <w:pPr>
        <w:spacing w:after="0" w:line="240" w:lineRule="auto"/>
        <w:contextualSpacing/>
        <w:jc w:val="both"/>
        <w:rPr>
          <w:rFonts w:ascii="Times New Roman" w:hAnsi="Times New Roman" w:cs="Times New Roman"/>
        </w:rPr>
      </w:pPr>
      <w:r w:rsidRPr="003E446C">
        <w:rPr>
          <w:rFonts w:ascii="Times New Roman" w:hAnsi="Times New Roman" w:cs="Times New Roman"/>
        </w:rPr>
        <w:t>(3) Isikuandmete töötlemisel lähtutakse isikuandmete kaitse üldmäärusest (EL) 2016/679 ja isikuandmete kaitse seadusest. Vastutav töötleja avalikustab privaatsusteatise ja andmete töötlemise tingimused Eesti geoportaalis ja ESTPOS kasutajaportaalis.</w:t>
      </w:r>
    </w:p>
    <w:p w14:paraId="6451D5B1" w14:textId="32CE2E8D" w:rsidR="003E446C" w:rsidRPr="003E446C" w:rsidRDefault="003E446C" w:rsidP="00844AE5">
      <w:pPr>
        <w:spacing w:after="0" w:line="240" w:lineRule="auto"/>
        <w:contextualSpacing/>
        <w:jc w:val="both"/>
        <w:rPr>
          <w:rFonts w:ascii="Times New Roman" w:hAnsi="Times New Roman" w:cs="Times New Roman"/>
        </w:rPr>
      </w:pPr>
      <w:r w:rsidRPr="003E446C">
        <w:rPr>
          <w:rFonts w:ascii="Times New Roman" w:hAnsi="Times New Roman" w:cs="Times New Roman"/>
        </w:rPr>
        <w:t>(4) Vastutav töötleja määrab isikuandmete säilitustähtajad ning rakendab organisatsioonilisi ja tehnilisi turvameetmeid kooskõlas §</w:t>
      </w:r>
      <w:r w:rsidR="000970A6">
        <w:rPr>
          <w:rFonts w:ascii="Times New Roman" w:hAnsi="Times New Roman" w:cs="Times New Roman"/>
        </w:rPr>
        <w:t>-ga</w:t>
      </w:r>
      <w:r w:rsidRPr="003E446C">
        <w:rPr>
          <w:rFonts w:ascii="Times New Roman" w:hAnsi="Times New Roman" w:cs="Times New Roman"/>
        </w:rPr>
        <w:t xml:space="preserve"> 6 ja asjakohaste infoturbeeskirjadega.</w:t>
      </w:r>
    </w:p>
    <w:p w14:paraId="5A6AD03E" w14:textId="4694038A" w:rsidR="003E446C" w:rsidRDefault="003E446C" w:rsidP="00844AE5">
      <w:pPr>
        <w:spacing w:after="0" w:line="240" w:lineRule="auto"/>
        <w:contextualSpacing/>
        <w:jc w:val="both"/>
        <w:rPr>
          <w:rFonts w:ascii="Times New Roman" w:hAnsi="Times New Roman" w:cs="Times New Roman"/>
        </w:rPr>
      </w:pPr>
      <w:r w:rsidRPr="003E446C">
        <w:rPr>
          <w:rFonts w:ascii="Times New Roman" w:hAnsi="Times New Roman" w:cs="Times New Roman"/>
        </w:rPr>
        <w:t>(5) Andmesubjekti õiguste teostamine (ligipääs, parandamine, kustutamine, töötlemise piiramine, vastuväited) toimub vastutava töötleja kehtestatud korras. Vastutav töötleja avalikustab korra ja kontaktandmed Eesti geoportaalis ja ESTPOS kasutajaportaalis.</w:t>
      </w:r>
      <w:r w:rsidR="00972CCC">
        <w:rPr>
          <w:rFonts w:ascii="Times New Roman" w:hAnsi="Times New Roman" w:cs="Times New Roman"/>
        </w:rPr>
        <w:t>“;</w:t>
      </w:r>
    </w:p>
    <w:p w14:paraId="2F4306FE" w14:textId="77777777" w:rsidR="008A1BEC" w:rsidRDefault="008A1BEC" w:rsidP="00844AE5">
      <w:pPr>
        <w:spacing w:after="0" w:line="240" w:lineRule="auto"/>
        <w:contextualSpacing/>
        <w:jc w:val="both"/>
        <w:rPr>
          <w:rFonts w:ascii="Times New Roman" w:hAnsi="Times New Roman" w:cs="Times New Roman"/>
        </w:rPr>
      </w:pPr>
    </w:p>
    <w:p w14:paraId="32BFBF92" w14:textId="0DBCCE65" w:rsidR="00F41816" w:rsidRDefault="00F41816" w:rsidP="00F41816">
      <w:pPr>
        <w:spacing w:after="0" w:line="240" w:lineRule="auto"/>
        <w:contextualSpacing/>
        <w:jc w:val="both"/>
        <w:rPr>
          <w:rFonts w:ascii="Times New Roman" w:hAnsi="Times New Roman" w:cs="Times New Roman"/>
        </w:rPr>
      </w:pPr>
      <w:r>
        <w:rPr>
          <w:rFonts w:ascii="Times New Roman" w:hAnsi="Times New Roman" w:cs="Times New Roman"/>
          <w:b/>
          <w:bCs/>
        </w:rPr>
        <w:t>32</w:t>
      </w:r>
      <w:r w:rsidRPr="008D2D7F">
        <w:rPr>
          <w:rFonts w:ascii="Times New Roman" w:hAnsi="Times New Roman" w:cs="Times New Roman"/>
          <w:b/>
          <w:bCs/>
        </w:rPr>
        <w:t>)</w:t>
      </w:r>
      <w:r w:rsidRPr="007F2AEC">
        <w:rPr>
          <w:rFonts w:ascii="Times New Roman" w:hAnsi="Times New Roman" w:cs="Times New Roman"/>
        </w:rPr>
        <w:t xml:space="preserve"> paragrahvi </w:t>
      </w:r>
      <w:r>
        <w:rPr>
          <w:rFonts w:ascii="Times New Roman" w:hAnsi="Times New Roman" w:cs="Times New Roman"/>
        </w:rPr>
        <w:t>15</w:t>
      </w:r>
      <w:r w:rsidRPr="007F2AEC">
        <w:rPr>
          <w:rFonts w:ascii="Times New Roman" w:hAnsi="Times New Roman" w:cs="Times New Roman"/>
        </w:rPr>
        <w:t xml:space="preserve"> lõi</w:t>
      </w:r>
      <w:r>
        <w:rPr>
          <w:rFonts w:ascii="Times New Roman" w:hAnsi="Times New Roman" w:cs="Times New Roman"/>
        </w:rPr>
        <w:t>kes 4 asendatakse sõna „punkt“ sõnaga „märk“;</w:t>
      </w:r>
    </w:p>
    <w:p w14:paraId="515A4A35" w14:textId="77777777" w:rsidR="00A03606" w:rsidRDefault="00A03606" w:rsidP="00844AE5">
      <w:pPr>
        <w:spacing w:after="0" w:line="240" w:lineRule="auto"/>
        <w:contextualSpacing/>
        <w:jc w:val="both"/>
        <w:rPr>
          <w:rFonts w:ascii="Times New Roman" w:hAnsi="Times New Roman" w:cs="Times New Roman"/>
        </w:rPr>
      </w:pPr>
    </w:p>
    <w:p w14:paraId="42BCC8C0" w14:textId="77777777" w:rsidR="00D244BE" w:rsidRDefault="00D244BE" w:rsidP="00844AE5">
      <w:pPr>
        <w:spacing w:after="0" w:line="240" w:lineRule="auto"/>
        <w:contextualSpacing/>
        <w:jc w:val="both"/>
        <w:rPr>
          <w:rFonts w:ascii="Times New Roman" w:hAnsi="Times New Roman" w:cs="Times New Roman"/>
        </w:rPr>
      </w:pPr>
    </w:p>
    <w:p w14:paraId="7EF8F076" w14:textId="77777777" w:rsidR="00FC6C1C" w:rsidRPr="00FC6C1C" w:rsidRDefault="00FC6C1C" w:rsidP="00FC6C1C">
      <w:pPr>
        <w:spacing w:after="0" w:line="240" w:lineRule="auto"/>
        <w:contextualSpacing/>
        <w:rPr>
          <w:rFonts w:ascii="Times New Roman" w:hAnsi="Times New Roman" w:cs="Times New Roman"/>
        </w:rPr>
      </w:pPr>
      <w:r w:rsidRPr="00FC6C1C">
        <w:rPr>
          <w:rFonts w:ascii="Times New Roman" w:hAnsi="Times New Roman" w:cs="Times New Roman"/>
        </w:rPr>
        <w:t>Kristen Michal</w:t>
      </w:r>
    </w:p>
    <w:p w14:paraId="2F2DD27C" w14:textId="3BFA5F2E" w:rsidR="00FC6C1C" w:rsidRDefault="00F95A88" w:rsidP="00FC6C1C">
      <w:pPr>
        <w:spacing w:after="0" w:line="240" w:lineRule="auto"/>
        <w:contextualSpacing/>
        <w:rPr>
          <w:rFonts w:ascii="Times New Roman" w:hAnsi="Times New Roman" w:cs="Times New Roman"/>
        </w:rPr>
      </w:pPr>
      <w:r w:rsidRPr="00FC6C1C">
        <w:rPr>
          <w:rFonts w:ascii="Times New Roman" w:hAnsi="Times New Roman" w:cs="Times New Roman"/>
        </w:rPr>
        <w:t>P</w:t>
      </w:r>
      <w:r w:rsidR="00FC6C1C" w:rsidRPr="00FC6C1C">
        <w:rPr>
          <w:rFonts w:ascii="Times New Roman" w:hAnsi="Times New Roman" w:cs="Times New Roman"/>
        </w:rPr>
        <w:t>eaminister</w:t>
      </w:r>
    </w:p>
    <w:p w14:paraId="5AAC412E" w14:textId="77777777" w:rsidR="00F95A88" w:rsidRPr="00FC6C1C" w:rsidRDefault="00F95A88" w:rsidP="00FC6C1C">
      <w:pPr>
        <w:spacing w:after="0" w:line="240" w:lineRule="auto"/>
        <w:contextualSpacing/>
        <w:rPr>
          <w:rFonts w:ascii="Times New Roman" w:hAnsi="Times New Roman" w:cs="Times New Roman"/>
        </w:rPr>
      </w:pPr>
    </w:p>
    <w:p w14:paraId="0BF09D04" w14:textId="77777777" w:rsidR="00FC6C1C" w:rsidRPr="00FC6C1C" w:rsidRDefault="00FC6C1C" w:rsidP="00FC6C1C">
      <w:pPr>
        <w:spacing w:after="0" w:line="240" w:lineRule="auto"/>
        <w:contextualSpacing/>
        <w:rPr>
          <w:rFonts w:ascii="Times New Roman" w:hAnsi="Times New Roman" w:cs="Times New Roman"/>
        </w:rPr>
      </w:pPr>
      <w:r w:rsidRPr="00FC6C1C">
        <w:rPr>
          <w:rFonts w:ascii="Times New Roman" w:hAnsi="Times New Roman" w:cs="Times New Roman"/>
        </w:rPr>
        <w:t>Erkki Keldo</w:t>
      </w:r>
    </w:p>
    <w:p w14:paraId="28C45E3F" w14:textId="77777777" w:rsidR="00FC6C1C" w:rsidRDefault="00FC6C1C" w:rsidP="00FC6C1C">
      <w:pPr>
        <w:spacing w:after="0" w:line="240" w:lineRule="auto"/>
        <w:contextualSpacing/>
        <w:rPr>
          <w:rFonts w:ascii="Times New Roman" w:hAnsi="Times New Roman" w:cs="Times New Roman"/>
        </w:rPr>
      </w:pPr>
      <w:r w:rsidRPr="00FC6C1C">
        <w:rPr>
          <w:rFonts w:ascii="Times New Roman" w:hAnsi="Times New Roman" w:cs="Times New Roman"/>
        </w:rPr>
        <w:t>majandus- ja tööstusminister</w:t>
      </w:r>
    </w:p>
    <w:p w14:paraId="2EAFC19D" w14:textId="77777777" w:rsidR="00F95A88" w:rsidRPr="00FC6C1C" w:rsidRDefault="00F95A88" w:rsidP="00FC6C1C">
      <w:pPr>
        <w:spacing w:after="0" w:line="240" w:lineRule="auto"/>
        <w:contextualSpacing/>
        <w:rPr>
          <w:rFonts w:ascii="Times New Roman" w:hAnsi="Times New Roman" w:cs="Times New Roman"/>
        </w:rPr>
      </w:pPr>
    </w:p>
    <w:p w14:paraId="10606EC8" w14:textId="77777777" w:rsidR="00FC6C1C" w:rsidRPr="00FC6C1C" w:rsidRDefault="00FC6C1C" w:rsidP="00FC6C1C">
      <w:pPr>
        <w:spacing w:after="0" w:line="240" w:lineRule="auto"/>
        <w:contextualSpacing/>
        <w:rPr>
          <w:rFonts w:ascii="Times New Roman" w:hAnsi="Times New Roman" w:cs="Times New Roman"/>
        </w:rPr>
      </w:pPr>
      <w:r w:rsidRPr="00FC6C1C">
        <w:rPr>
          <w:rFonts w:ascii="Times New Roman" w:hAnsi="Times New Roman" w:cs="Times New Roman"/>
        </w:rPr>
        <w:t>Keit Kasemets</w:t>
      </w:r>
    </w:p>
    <w:p w14:paraId="0897E604" w14:textId="5E86A49A" w:rsidR="005E1EAC" w:rsidRPr="000969C0" w:rsidRDefault="00FC6C1C" w:rsidP="00FC6C1C">
      <w:pPr>
        <w:spacing w:after="0" w:line="240" w:lineRule="auto"/>
        <w:contextualSpacing/>
        <w:rPr>
          <w:rFonts w:ascii="Times New Roman" w:hAnsi="Times New Roman" w:cs="Times New Roman"/>
        </w:rPr>
      </w:pPr>
      <w:r w:rsidRPr="00FC6C1C">
        <w:rPr>
          <w:rFonts w:ascii="Times New Roman" w:hAnsi="Times New Roman" w:cs="Times New Roman"/>
        </w:rPr>
        <w:t>riigisekretär</w:t>
      </w:r>
    </w:p>
    <w:sectPr w:rsidR="005E1EAC" w:rsidRPr="000969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9C0"/>
    <w:rsid w:val="000167DF"/>
    <w:rsid w:val="00017368"/>
    <w:rsid w:val="000209FB"/>
    <w:rsid w:val="00025C44"/>
    <w:rsid w:val="0002635A"/>
    <w:rsid w:val="00030E6B"/>
    <w:rsid w:val="00032243"/>
    <w:rsid w:val="000571DA"/>
    <w:rsid w:val="00083DEA"/>
    <w:rsid w:val="0009246E"/>
    <w:rsid w:val="000925F0"/>
    <w:rsid w:val="000969C0"/>
    <w:rsid w:val="000970A6"/>
    <w:rsid w:val="000B0E41"/>
    <w:rsid w:val="000B2A95"/>
    <w:rsid w:val="000C3CBB"/>
    <w:rsid w:val="000C577A"/>
    <w:rsid w:val="000D6CFE"/>
    <w:rsid w:val="000F3FD4"/>
    <w:rsid w:val="000F621D"/>
    <w:rsid w:val="000F6B80"/>
    <w:rsid w:val="001001D9"/>
    <w:rsid w:val="00104735"/>
    <w:rsid w:val="00112086"/>
    <w:rsid w:val="00113F2F"/>
    <w:rsid w:val="00123EDE"/>
    <w:rsid w:val="00132052"/>
    <w:rsid w:val="001400DD"/>
    <w:rsid w:val="00145483"/>
    <w:rsid w:val="00154BA7"/>
    <w:rsid w:val="001669FD"/>
    <w:rsid w:val="00190135"/>
    <w:rsid w:val="00190856"/>
    <w:rsid w:val="0019458F"/>
    <w:rsid w:val="00194C56"/>
    <w:rsid w:val="001A63A7"/>
    <w:rsid w:val="001B6238"/>
    <w:rsid w:val="001C07F3"/>
    <w:rsid w:val="001D2AB8"/>
    <w:rsid w:val="001E122B"/>
    <w:rsid w:val="001E45E8"/>
    <w:rsid w:val="00215DCA"/>
    <w:rsid w:val="00225BD5"/>
    <w:rsid w:val="00242D5F"/>
    <w:rsid w:val="00245719"/>
    <w:rsid w:val="00246071"/>
    <w:rsid w:val="00247DC9"/>
    <w:rsid w:val="002633A2"/>
    <w:rsid w:val="00267161"/>
    <w:rsid w:val="00287E0B"/>
    <w:rsid w:val="0029254D"/>
    <w:rsid w:val="0029498F"/>
    <w:rsid w:val="002A3F2B"/>
    <w:rsid w:val="002B002A"/>
    <w:rsid w:val="002B1D76"/>
    <w:rsid w:val="002B4436"/>
    <w:rsid w:val="002D0D45"/>
    <w:rsid w:val="002D156E"/>
    <w:rsid w:val="002E3E86"/>
    <w:rsid w:val="002F5805"/>
    <w:rsid w:val="00315619"/>
    <w:rsid w:val="00342A36"/>
    <w:rsid w:val="003636BB"/>
    <w:rsid w:val="003654B6"/>
    <w:rsid w:val="00375FCA"/>
    <w:rsid w:val="00382FE7"/>
    <w:rsid w:val="00392B37"/>
    <w:rsid w:val="00392F1C"/>
    <w:rsid w:val="003B637F"/>
    <w:rsid w:val="003C1418"/>
    <w:rsid w:val="003E446C"/>
    <w:rsid w:val="003F78BD"/>
    <w:rsid w:val="00403B9D"/>
    <w:rsid w:val="00443103"/>
    <w:rsid w:val="0045408F"/>
    <w:rsid w:val="0048069D"/>
    <w:rsid w:val="00491A0D"/>
    <w:rsid w:val="004A52A8"/>
    <w:rsid w:val="004C01A5"/>
    <w:rsid w:val="004C5521"/>
    <w:rsid w:val="004C6EF7"/>
    <w:rsid w:val="004F3919"/>
    <w:rsid w:val="005055B9"/>
    <w:rsid w:val="00515559"/>
    <w:rsid w:val="00522EC3"/>
    <w:rsid w:val="00525729"/>
    <w:rsid w:val="00526E4A"/>
    <w:rsid w:val="005340EA"/>
    <w:rsid w:val="00545F21"/>
    <w:rsid w:val="00557FA6"/>
    <w:rsid w:val="00563C6E"/>
    <w:rsid w:val="005722A1"/>
    <w:rsid w:val="00572BB9"/>
    <w:rsid w:val="00576B38"/>
    <w:rsid w:val="00580430"/>
    <w:rsid w:val="00591EBD"/>
    <w:rsid w:val="00593BA7"/>
    <w:rsid w:val="005C1BDB"/>
    <w:rsid w:val="005C2652"/>
    <w:rsid w:val="005C3FEC"/>
    <w:rsid w:val="005C5487"/>
    <w:rsid w:val="005D15FD"/>
    <w:rsid w:val="005D4A82"/>
    <w:rsid w:val="005E1EAC"/>
    <w:rsid w:val="00606EB2"/>
    <w:rsid w:val="00607178"/>
    <w:rsid w:val="00612E07"/>
    <w:rsid w:val="006430D6"/>
    <w:rsid w:val="0064405F"/>
    <w:rsid w:val="00644A08"/>
    <w:rsid w:val="00650F21"/>
    <w:rsid w:val="00654E7C"/>
    <w:rsid w:val="0065766F"/>
    <w:rsid w:val="00675DBB"/>
    <w:rsid w:val="006818B4"/>
    <w:rsid w:val="0068535C"/>
    <w:rsid w:val="0069374F"/>
    <w:rsid w:val="00693D75"/>
    <w:rsid w:val="006A40FD"/>
    <w:rsid w:val="006A7076"/>
    <w:rsid w:val="006C3E02"/>
    <w:rsid w:val="006D1229"/>
    <w:rsid w:val="006E5BAC"/>
    <w:rsid w:val="006E7A1D"/>
    <w:rsid w:val="006F09CD"/>
    <w:rsid w:val="00705610"/>
    <w:rsid w:val="00730666"/>
    <w:rsid w:val="007352AB"/>
    <w:rsid w:val="00783146"/>
    <w:rsid w:val="007A3602"/>
    <w:rsid w:val="007F2AEC"/>
    <w:rsid w:val="007F6704"/>
    <w:rsid w:val="00802918"/>
    <w:rsid w:val="008125DC"/>
    <w:rsid w:val="008256D4"/>
    <w:rsid w:val="00844AE5"/>
    <w:rsid w:val="00860606"/>
    <w:rsid w:val="00882DDE"/>
    <w:rsid w:val="00890771"/>
    <w:rsid w:val="008A1BEC"/>
    <w:rsid w:val="008A398B"/>
    <w:rsid w:val="008D2D7F"/>
    <w:rsid w:val="008E301B"/>
    <w:rsid w:val="008E6816"/>
    <w:rsid w:val="008F7149"/>
    <w:rsid w:val="00903989"/>
    <w:rsid w:val="00916AFA"/>
    <w:rsid w:val="009376E1"/>
    <w:rsid w:val="0094709A"/>
    <w:rsid w:val="00951D3C"/>
    <w:rsid w:val="00957D7D"/>
    <w:rsid w:val="00972CCC"/>
    <w:rsid w:val="00983D5F"/>
    <w:rsid w:val="0098598D"/>
    <w:rsid w:val="009A60CE"/>
    <w:rsid w:val="009A697F"/>
    <w:rsid w:val="009C29D4"/>
    <w:rsid w:val="009E2268"/>
    <w:rsid w:val="009E2FF6"/>
    <w:rsid w:val="009E3034"/>
    <w:rsid w:val="00A03606"/>
    <w:rsid w:val="00A111BB"/>
    <w:rsid w:val="00A119BC"/>
    <w:rsid w:val="00A1341E"/>
    <w:rsid w:val="00A15A69"/>
    <w:rsid w:val="00A31C26"/>
    <w:rsid w:val="00A32DCC"/>
    <w:rsid w:val="00A342E2"/>
    <w:rsid w:val="00A56011"/>
    <w:rsid w:val="00A56E2D"/>
    <w:rsid w:val="00A73347"/>
    <w:rsid w:val="00A85F8D"/>
    <w:rsid w:val="00A95338"/>
    <w:rsid w:val="00AA17B6"/>
    <w:rsid w:val="00AA4EDA"/>
    <w:rsid w:val="00AB6E0A"/>
    <w:rsid w:val="00AE47A2"/>
    <w:rsid w:val="00AF199F"/>
    <w:rsid w:val="00AF4E0D"/>
    <w:rsid w:val="00B1532D"/>
    <w:rsid w:val="00B20D92"/>
    <w:rsid w:val="00B24C22"/>
    <w:rsid w:val="00B30D66"/>
    <w:rsid w:val="00B31317"/>
    <w:rsid w:val="00B41CF4"/>
    <w:rsid w:val="00B563FA"/>
    <w:rsid w:val="00B56450"/>
    <w:rsid w:val="00B67B9E"/>
    <w:rsid w:val="00B729F6"/>
    <w:rsid w:val="00B870B1"/>
    <w:rsid w:val="00B914E4"/>
    <w:rsid w:val="00BC00BA"/>
    <w:rsid w:val="00BF4337"/>
    <w:rsid w:val="00C018CA"/>
    <w:rsid w:val="00C043FE"/>
    <w:rsid w:val="00C167D3"/>
    <w:rsid w:val="00C51DC2"/>
    <w:rsid w:val="00C54CA7"/>
    <w:rsid w:val="00CA1811"/>
    <w:rsid w:val="00CA504E"/>
    <w:rsid w:val="00CA6E12"/>
    <w:rsid w:val="00CD2DEF"/>
    <w:rsid w:val="00CF4A91"/>
    <w:rsid w:val="00D01758"/>
    <w:rsid w:val="00D02CA4"/>
    <w:rsid w:val="00D1034A"/>
    <w:rsid w:val="00D244BE"/>
    <w:rsid w:val="00D260F4"/>
    <w:rsid w:val="00D2691A"/>
    <w:rsid w:val="00D5006B"/>
    <w:rsid w:val="00D5334A"/>
    <w:rsid w:val="00D87AB5"/>
    <w:rsid w:val="00D93150"/>
    <w:rsid w:val="00DA314A"/>
    <w:rsid w:val="00DD0DE6"/>
    <w:rsid w:val="00DD6B67"/>
    <w:rsid w:val="00E115BB"/>
    <w:rsid w:val="00E12BF4"/>
    <w:rsid w:val="00E15F06"/>
    <w:rsid w:val="00E305C0"/>
    <w:rsid w:val="00E34255"/>
    <w:rsid w:val="00E575C2"/>
    <w:rsid w:val="00E77D44"/>
    <w:rsid w:val="00EA43FD"/>
    <w:rsid w:val="00EB290E"/>
    <w:rsid w:val="00EB297D"/>
    <w:rsid w:val="00EC14CA"/>
    <w:rsid w:val="00EC3F97"/>
    <w:rsid w:val="00ED24BC"/>
    <w:rsid w:val="00EE4839"/>
    <w:rsid w:val="00EF2686"/>
    <w:rsid w:val="00EF625F"/>
    <w:rsid w:val="00EF7280"/>
    <w:rsid w:val="00F01249"/>
    <w:rsid w:val="00F10CD0"/>
    <w:rsid w:val="00F27ADF"/>
    <w:rsid w:val="00F41816"/>
    <w:rsid w:val="00F44E0F"/>
    <w:rsid w:val="00F72969"/>
    <w:rsid w:val="00F77B82"/>
    <w:rsid w:val="00F848D2"/>
    <w:rsid w:val="00F86AC8"/>
    <w:rsid w:val="00F90E49"/>
    <w:rsid w:val="00F95A88"/>
    <w:rsid w:val="00F97BFA"/>
    <w:rsid w:val="00FA0739"/>
    <w:rsid w:val="00FA31FC"/>
    <w:rsid w:val="00FB12FB"/>
    <w:rsid w:val="00FB7D35"/>
    <w:rsid w:val="00FC6C1C"/>
    <w:rsid w:val="00FD2C05"/>
    <w:rsid w:val="00FE1601"/>
    <w:rsid w:val="00FF3DE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83CB5"/>
  <w15:chartTrackingRefBased/>
  <w15:docId w15:val="{2549B559-1C51-4558-AAA1-41B7F9703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563C6E"/>
  </w:style>
  <w:style w:type="paragraph" w:styleId="Pealkiri1">
    <w:name w:val="heading 1"/>
    <w:basedOn w:val="Normaallaad"/>
    <w:next w:val="Normaallaad"/>
    <w:link w:val="Pealkiri1Mrk"/>
    <w:uiPriority w:val="9"/>
    <w:qFormat/>
    <w:rsid w:val="000969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0969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0969C0"/>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0969C0"/>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0969C0"/>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0969C0"/>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0969C0"/>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0969C0"/>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0969C0"/>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0969C0"/>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0969C0"/>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0969C0"/>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0969C0"/>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0969C0"/>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0969C0"/>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0969C0"/>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0969C0"/>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0969C0"/>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096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0969C0"/>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0969C0"/>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0969C0"/>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0969C0"/>
    <w:pPr>
      <w:spacing w:before="160"/>
      <w:jc w:val="center"/>
    </w:pPr>
    <w:rPr>
      <w:i/>
      <w:iCs/>
      <w:color w:val="404040" w:themeColor="text1" w:themeTint="BF"/>
    </w:rPr>
  </w:style>
  <w:style w:type="character" w:customStyle="1" w:styleId="TsitaatMrk">
    <w:name w:val="Tsitaat Märk"/>
    <w:basedOn w:val="Liguvaikefont"/>
    <w:link w:val="Tsitaat"/>
    <w:uiPriority w:val="29"/>
    <w:rsid w:val="000969C0"/>
    <w:rPr>
      <w:i/>
      <w:iCs/>
      <w:color w:val="404040" w:themeColor="text1" w:themeTint="BF"/>
    </w:rPr>
  </w:style>
  <w:style w:type="paragraph" w:styleId="Loendilik">
    <w:name w:val="List Paragraph"/>
    <w:basedOn w:val="Normaallaad"/>
    <w:uiPriority w:val="34"/>
    <w:qFormat/>
    <w:rsid w:val="000969C0"/>
    <w:pPr>
      <w:ind w:left="720"/>
      <w:contextualSpacing/>
    </w:pPr>
  </w:style>
  <w:style w:type="character" w:styleId="Selgeltmrgatavrhutus">
    <w:name w:val="Intense Emphasis"/>
    <w:basedOn w:val="Liguvaikefont"/>
    <w:uiPriority w:val="21"/>
    <w:qFormat/>
    <w:rsid w:val="000969C0"/>
    <w:rPr>
      <w:i/>
      <w:iCs/>
      <w:color w:val="0F4761" w:themeColor="accent1" w:themeShade="BF"/>
    </w:rPr>
  </w:style>
  <w:style w:type="paragraph" w:styleId="Selgeltmrgatavtsitaat">
    <w:name w:val="Intense Quote"/>
    <w:basedOn w:val="Normaallaad"/>
    <w:next w:val="Normaallaad"/>
    <w:link w:val="SelgeltmrgatavtsitaatMrk"/>
    <w:uiPriority w:val="30"/>
    <w:qFormat/>
    <w:rsid w:val="000969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0969C0"/>
    <w:rPr>
      <w:i/>
      <w:iCs/>
      <w:color w:val="0F4761" w:themeColor="accent1" w:themeShade="BF"/>
    </w:rPr>
  </w:style>
  <w:style w:type="character" w:styleId="Selgeltmrgatavviide">
    <w:name w:val="Intense Reference"/>
    <w:basedOn w:val="Liguvaikefont"/>
    <w:uiPriority w:val="32"/>
    <w:qFormat/>
    <w:rsid w:val="000969C0"/>
    <w:rPr>
      <w:b/>
      <w:bCs/>
      <w:smallCaps/>
      <w:color w:val="0F4761" w:themeColor="accent1" w:themeShade="BF"/>
      <w:spacing w:val="5"/>
    </w:rPr>
  </w:style>
  <w:style w:type="character" w:styleId="Kommentaariviide">
    <w:name w:val="annotation reference"/>
    <w:basedOn w:val="Liguvaikefont"/>
    <w:uiPriority w:val="99"/>
    <w:semiHidden/>
    <w:unhideWhenUsed/>
    <w:rsid w:val="00A32DCC"/>
    <w:rPr>
      <w:sz w:val="16"/>
      <w:szCs w:val="16"/>
    </w:rPr>
  </w:style>
  <w:style w:type="paragraph" w:styleId="Kommentaaritekst">
    <w:name w:val="annotation text"/>
    <w:basedOn w:val="Normaallaad"/>
    <w:link w:val="KommentaaritekstMrk"/>
    <w:uiPriority w:val="99"/>
    <w:unhideWhenUsed/>
    <w:rsid w:val="00A32DCC"/>
    <w:pPr>
      <w:spacing w:line="240" w:lineRule="auto"/>
    </w:pPr>
    <w:rPr>
      <w:sz w:val="20"/>
      <w:szCs w:val="20"/>
    </w:rPr>
  </w:style>
  <w:style w:type="character" w:customStyle="1" w:styleId="KommentaaritekstMrk">
    <w:name w:val="Kommentaari tekst Märk"/>
    <w:basedOn w:val="Liguvaikefont"/>
    <w:link w:val="Kommentaaritekst"/>
    <w:uiPriority w:val="99"/>
    <w:rsid w:val="00A32DCC"/>
    <w:rPr>
      <w:sz w:val="20"/>
      <w:szCs w:val="20"/>
    </w:rPr>
  </w:style>
  <w:style w:type="paragraph" w:styleId="Kommentaariteema">
    <w:name w:val="annotation subject"/>
    <w:basedOn w:val="Kommentaaritekst"/>
    <w:next w:val="Kommentaaritekst"/>
    <w:link w:val="KommentaariteemaMrk"/>
    <w:uiPriority w:val="99"/>
    <w:semiHidden/>
    <w:unhideWhenUsed/>
    <w:rsid w:val="00A32DCC"/>
    <w:rPr>
      <w:b/>
      <w:bCs/>
    </w:rPr>
  </w:style>
  <w:style w:type="character" w:customStyle="1" w:styleId="KommentaariteemaMrk">
    <w:name w:val="Kommentaari teema Märk"/>
    <w:basedOn w:val="KommentaaritekstMrk"/>
    <w:link w:val="Kommentaariteema"/>
    <w:uiPriority w:val="99"/>
    <w:semiHidden/>
    <w:rsid w:val="00A32D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ad826c-5e31-45c9-9b04-6c25910456e1">
      <Terms xmlns="http://schemas.microsoft.com/office/infopath/2007/PartnerControls"/>
    </lcf76f155ced4ddcb4097134ff3c332f>
    <TaxCatchAll xmlns="94dcc8db-136e-4eb2-8a3f-636953334c1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ED4240AB1AECA45B30C5571D8135F53" ma:contentTypeVersion="14" ma:contentTypeDescription="Loo uus dokument" ma:contentTypeScope="" ma:versionID="cd29a65a034e54a7ff8ab7332aba2dd4">
  <xsd:schema xmlns:xsd="http://www.w3.org/2001/XMLSchema" xmlns:xs="http://www.w3.org/2001/XMLSchema" xmlns:p="http://schemas.microsoft.com/office/2006/metadata/properties" xmlns:ns2="b2ad826c-5e31-45c9-9b04-6c25910456e1" xmlns:ns3="94dcc8db-136e-4eb2-8a3f-636953334c12" targetNamespace="http://schemas.microsoft.com/office/2006/metadata/properties" ma:root="true" ma:fieldsID="a2dc3eef2ac2334bf821b9529c40177a" ns2:_="" ns3:_="">
    <xsd:import namespace="b2ad826c-5e31-45c9-9b04-6c25910456e1"/>
    <xsd:import namespace="94dcc8db-136e-4eb2-8a3f-636953334c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d826c-5e31-45c9-9b04-6c2591045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dcc8db-136e-4eb2-8a3f-636953334c1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fbc13e3-ca1e-4cab-891a-f58f3baf7b3d}" ma:internalName="TaxCatchAll" ma:showField="CatchAllData" ma:web="94dcc8db-136e-4eb2-8a3f-636953334c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645815-C5F2-426C-92FC-6C7BB437AA2D}">
  <ds:schemaRefs>
    <ds:schemaRef ds:uri="http://schemas.microsoft.com/office/2006/metadata/properties"/>
    <ds:schemaRef ds:uri="http://schemas.microsoft.com/office/infopath/2007/PartnerControls"/>
    <ds:schemaRef ds:uri="b2ad826c-5e31-45c9-9b04-6c25910456e1"/>
    <ds:schemaRef ds:uri="94dcc8db-136e-4eb2-8a3f-636953334c12"/>
  </ds:schemaRefs>
</ds:datastoreItem>
</file>

<file path=customXml/itemProps2.xml><?xml version="1.0" encoding="utf-8"?>
<ds:datastoreItem xmlns:ds="http://schemas.openxmlformats.org/officeDocument/2006/customXml" ds:itemID="{83BF012C-F1C6-49CA-B4B4-728EAEB14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d826c-5e31-45c9-9b04-6c25910456e1"/>
    <ds:schemaRef ds:uri="94dcc8db-136e-4eb2-8a3f-636953334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87A503-4603-4DF4-8068-2040ECE67B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1196</Words>
  <Characters>6941</Characters>
  <Application>Microsoft Office Word</Application>
  <DocSecurity>0</DocSecurity>
  <Lines>57</Lines>
  <Paragraphs>16</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Antti Pääsukene - MKM</dc:creator>
  <cp:keywords/>
  <dc:description/>
  <cp:lastModifiedBy>Tea Faber - MKM</cp:lastModifiedBy>
  <cp:revision>2</cp:revision>
  <dcterms:created xsi:type="dcterms:W3CDTF">2026-08-03T13:18:00Z</dcterms:created>
  <dcterms:modified xsi:type="dcterms:W3CDTF">2026-08-03T13:18:00Z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2026-06-19T15:27:17Z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f68be3dc-e0a2-4c1a-a088-1bf27acf0414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0x010100AED4240AB1AECA45B30C5571D8135F53</vt:lpwstr>
  </property>
</Properties>
</file>