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</w:tblGrid>
      <w:tr w:rsidR="00056AC8" w14:paraId="3D9CB4D2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66CBB249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58132082</w:t>
            </w:r>
          </w:p>
        </w:tc>
      </w:tr>
      <w:tr w:rsidR="00056AC8" w14:paraId="67B5CE1E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70ECCF62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hanno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@mahutid.ee</w:t>
            </w:r>
          </w:p>
        </w:tc>
      </w:tr>
      <w:tr w:rsidR="00056AC8" w14:paraId="5D15B1E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8161C7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8161C7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1757FAE" w:rsidR="00056AC8" w:rsidRDefault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143E7197" w:rsidR="00056AC8" w:rsidRDefault="009B429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Maasika planeeringuala </w:t>
            </w:r>
            <w:r w:rsidR="005D6F34">
              <w:rPr>
                <w:noProof/>
                <w:sz w:val="22"/>
                <w:szCs w:val="20"/>
              </w:rPr>
              <w:t>vee- ja kanalisatsioonitorustikud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9519D1" w14:textId="7ED45516" w:rsidR="00056AC8" w:rsidRDefault="001D4725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</w:t>
            </w:r>
            <w:r w:rsidR="009B429E">
              <w:rPr>
                <w:rFonts w:eastAsia="Arial Unicode MS"/>
                <w:noProof/>
                <w:sz w:val="22"/>
                <w:szCs w:val="20"/>
              </w:rPr>
              <w:t>16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BF4DAC">
              <w:rPr>
                <w:rFonts w:eastAsia="Arial Unicode MS"/>
                <w:noProof/>
                <w:sz w:val="22"/>
                <w:szCs w:val="20"/>
              </w:rPr>
              <w:t>3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19138D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639BCD90" w:rsidR="00317FEC" w:rsidRPr="00317FEC" w:rsidRDefault="00317FEC" w:rsidP="008161C7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F4DAC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</w:t>
            </w:r>
            <w:r w:rsidR="001D4725">
              <w:rPr>
                <w:noProof/>
                <w:sz w:val="18"/>
                <w:szCs w:val="18"/>
              </w:rPr>
              <w:t xml:space="preserve">maakond, </w:t>
            </w:r>
            <w:r w:rsidR="009B429E">
              <w:rPr>
                <w:noProof/>
                <w:sz w:val="18"/>
                <w:szCs w:val="18"/>
              </w:rPr>
              <w:t>Luunja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9B429E">
              <w:rPr>
                <w:noProof/>
                <w:sz w:val="18"/>
                <w:szCs w:val="18"/>
              </w:rPr>
              <w:t>Kakumetsa</w:t>
            </w:r>
            <w:r w:rsidR="004D511D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1FCD72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7117E" w14:textId="2A223469" w:rsidR="004D511D" w:rsidRPr="004D511D" w:rsidRDefault="00317FEC" w:rsidP="008161C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F4DAC">
              <w:rPr>
                <w:noProof/>
                <w:sz w:val="18"/>
                <w:szCs w:val="18"/>
              </w:rPr>
              <w:t>222</w:t>
            </w:r>
            <w:r w:rsidR="009B429E">
              <w:rPr>
                <w:noProof/>
                <w:sz w:val="18"/>
                <w:szCs w:val="18"/>
              </w:rPr>
              <w:t>51</w:t>
            </w:r>
            <w:r w:rsidR="008161C7" w:rsidRPr="008161C7">
              <w:rPr>
                <w:noProof/>
                <w:sz w:val="18"/>
                <w:szCs w:val="18"/>
              </w:rPr>
              <w:t xml:space="preserve"> </w:t>
            </w:r>
            <w:r w:rsidR="009B429E">
              <w:rPr>
                <w:noProof/>
                <w:sz w:val="18"/>
                <w:szCs w:val="18"/>
              </w:rPr>
              <w:t>Põvvatu</w:t>
            </w:r>
            <w:r w:rsidR="00DD4525">
              <w:rPr>
                <w:noProof/>
                <w:sz w:val="18"/>
                <w:szCs w:val="18"/>
              </w:rPr>
              <w:t xml:space="preserve"> - </w:t>
            </w:r>
            <w:r w:rsidR="009B429E">
              <w:rPr>
                <w:noProof/>
                <w:sz w:val="18"/>
                <w:szCs w:val="18"/>
              </w:rPr>
              <w:t>Luunj</w:t>
            </w:r>
            <w:r w:rsidR="00DD4525">
              <w:rPr>
                <w:noProof/>
                <w:sz w:val="18"/>
                <w:szCs w:val="18"/>
              </w:rPr>
              <w:t>a</w:t>
            </w:r>
            <w:r w:rsidR="00BF4DAC">
              <w:rPr>
                <w:noProof/>
                <w:sz w:val="18"/>
                <w:szCs w:val="18"/>
              </w:rPr>
              <w:t xml:space="preserve"> tee </w:t>
            </w:r>
            <w:r w:rsidR="009B429E">
              <w:rPr>
                <w:noProof/>
                <w:sz w:val="18"/>
                <w:szCs w:val="18"/>
              </w:rPr>
              <w:t>1</w:t>
            </w:r>
            <w:r w:rsidR="00BF4DAC">
              <w:rPr>
                <w:noProof/>
                <w:sz w:val="18"/>
                <w:szCs w:val="18"/>
              </w:rPr>
              <w:t>,</w:t>
            </w:r>
            <w:r w:rsidR="009B429E">
              <w:rPr>
                <w:noProof/>
                <w:sz w:val="18"/>
                <w:szCs w:val="18"/>
              </w:rPr>
              <w:t>17</w:t>
            </w:r>
            <w:r w:rsidR="00BF4DAC">
              <w:rPr>
                <w:noProof/>
                <w:sz w:val="18"/>
                <w:szCs w:val="18"/>
              </w:rPr>
              <w:t xml:space="preserve"> km-l.</w:t>
            </w:r>
          </w:p>
        </w:tc>
      </w:tr>
      <w:tr w:rsidR="004D511D" w14:paraId="08A525F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A0D82" w14:textId="70993621" w:rsidR="004D511D" w:rsidRPr="00317FEC" w:rsidRDefault="004D511D" w:rsidP="008161C7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362A0B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BB4B8" w14:textId="32FE518A" w:rsidR="00430435" w:rsidRPr="00BF4DAC" w:rsidRDefault="006442DD" w:rsidP="004D511D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t>Vee-ja kana</w:t>
            </w:r>
            <w:r w:rsidR="004D511D" w:rsidRPr="00BF4DAC">
              <w:rPr>
                <w:noProof/>
                <w:sz w:val="20"/>
                <w:szCs w:val="20"/>
              </w:rPr>
              <w:t>lisatsioonitorustike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D511D" w:rsidRPr="00BF4DAC">
              <w:rPr>
                <w:noProof/>
                <w:sz w:val="20"/>
                <w:szCs w:val="20"/>
              </w:rPr>
              <w:t xml:space="preserve">ristumine kõrvalmaanteega nr </w:t>
            </w:r>
            <w:r w:rsidR="00BF4DAC" w:rsidRPr="00BF4DAC">
              <w:rPr>
                <w:sz w:val="20"/>
                <w:szCs w:val="20"/>
                <w:shd w:val="clear" w:color="auto" w:fill="FFFFFF"/>
              </w:rPr>
              <w:t>222</w:t>
            </w:r>
            <w:r w:rsidR="009B429E">
              <w:rPr>
                <w:sz w:val="20"/>
                <w:szCs w:val="20"/>
                <w:shd w:val="clear" w:color="auto" w:fill="FFFFFF"/>
              </w:rPr>
              <w:t>51</w:t>
            </w:r>
            <w:r w:rsidR="008161C7" w:rsidRPr="00BF4DA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B429E">
              <w:rPr>
                <w:sz w:val="20"/>
                <w:szCs w:val="20"/>
                <w:shd w:val="clear" w:color="auto" w:fill="FFFFFF"/>
              </w:rPr>
              <w:t>Põvvatu</w:t>
            </w:r>
            <w:proofErr w:type="spellEnd"/>
            <w:r w:rsidR="00DD4525">
              <w:rPr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="009B429E">
              <w:rPr>
                <w:sz w:val="20"/>
                <w:szCs w:val="20"/>
                <w:shd w:val="clear" w:color="auto" w:fill="FFFFFF"/>
              </w:rPr>
              <w:t>Luunj</w:t>
            </w:r>
            <w:r w:rsidR="00DD4525">
              <w:rPr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="008161C7" w:rsidRPr="00BF4DAC">
              <w:rPr>
                <w:sz w:val="20"/>
                <w:szCs w:val="20"/>
                <w:shd w:val="clear" w:color="auto" w:fill="FFFFFF"/>
              </w:rPr>
              <w:t xml:space="preserve"> tee </w:t>
            </w:r>
            <w:r w:rsidR="009B429E">
              <w:rPr>
                <w:sz w:val="20"/>
                <w:szCs w:val="20"/>
                <w:shd w:val="clear" w:color="auto" w:fill="FFFFFF"/>
              </w:rPr>
              <w:t>1</w:t>
            </w:r>
            <w:r w:rsidR="00DD4525">
              <w:rPr>
                <w:sz w:val="20"/>
                <w:szCs w:val="20"/>
                <w:shd w:val="clear" w:color="auto" w:fill="FFFFFF"/>
              </w:rPr>
              <w:t>,</w:t>
            </w:r>
            <w:r w:rsidR="009B429E">
              <w:rPr>
                <w:sz w:val="20"/>
                <w:szCs w:val="20"/>
                <w:shd w:val="clear" w:color="auto" w:fill="FFFFFF"/>
              </w:rPr>
              <w:t>17</w:t>
            </w:r>
            <w:r w:rsidR="00525B99" w:rsidRPr="00BF4DAC">
              <w:rPr>
                <w:noProof/>
                <w:sz w:val="20"/>
                <w:szCs w:val="20"/>
              </w:rPr>
              <w:t xml:space="preserve"> </w:t>
            </w:r>
            <w:r w:rsidR="004D511D" w:rsidRPr="00BF4DAC">
              <w:rPr>
                <w:noProof/>
                <w:sz w:val="20"/>
                <w:szCs w:val="20"/>
              </w:rPr>
              <w:t>km-l</w:t>
            </w:r>
            <w:r w:rsidR="00430435">
              <w:rPr>
                <w:noProof/>
                <w:sz w:val="20"/>
                <w:szCs w:val="20"/>
              </w:rPr>
              <w:t xml:space="preserve">. </w:t>
            </w:r>
          </w:p>
        </w:tc>
      </w:tr>
      <w:tr w:rsidR="00430435" w14:paraId="14C3E5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27FF277F" w:rsidR="00430435" w:rsidRPr="00BF4DAC" w:rsidRDefault="00430435" w:rsidP="004D51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Kavandatav läbiviimise aeg on 202</w:t>
            </w:r>
            <w:r w:rsidR="009B429E">
              <w:rPr>
                <w:noProof/>
                <w:sz w:val="20"/>
                <w:szCs w:val="20"/>
              </w:rPr>
              <w:t>4</w:t>
            </w:r>
            <w:r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14:paraId="0F5E96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132C7" w14:textId="7A1644AA" w:rsidR="006442DD" w:rsidRPr="00CD52E6" w:rsidRDefault="006442DD" w:rsidP="00EB3866">
            <w:pPr>
              <w:rPr>
                <w:noProof/>
                <w:sz w:val="20"/>
                <w:szCs w:val="20"/>
              </w:rPr>
            </w:pPr>
            <w:r w:rsidRPr="00FA1063">
              <w:rPr>
                <w:noProof/>
                <w:sz w:val="20"/>
                <w:szCs w:val="20"/>
              </w:rPr>
              <w:t xml:space="preserve">Torustik ristub </w:t>
            </w:r>
            <w:r w:rsidR="00914E4B" w:rsidRPr="004D511D">
              <w:rPr>
                <w:noProof/>
                <w:sz w:val="20"/>
                <w:szCs w:val="20"/>
              </w:rPr>
              <w:t>kõrvalmaantee</w:t>
            </w:r>
            <w:r w:rsidR="00914E4B">
              <w:rPr>
                <w:noProof/>
                <w:sz w:val="20"/>
                <w:szCs w:val="20"/>
              </w:rPr>
              <w:t>ga nr</w:t>
            </w:r>
            <w:r w:rsidR="00914E4B" w:rsidRPr="004D511D">
              <w:rPr>
                <w:noProof/>
                <w:sz w:val="20"/>
                <w:szCs w:val="20"/>
              </w:rPr>
              <w:t xml:space="preserve"> </w:t>
            </w:r>
            <w:r w:rsidR="00BF4DAC">
              <w:rPr>
                <w:noProof/>
                <w:sz w:val="20"/>
                <w:szCs w:val="20"/>
              </w:rPr>
              <w:t>222</w:t>
            </w:r>
            <w:r w:rsidR="009B429E">
              <w:rPr>
                <w:noProof/>
                <w:sz w:val="20"/>
                <w:szCs w:val="20"/>
              </w:rPr>
              <w:t>51</w:t>
            </w:r>
            <w:r w:rsidR="00FC3522" w:rsidRPr="00FC3522">
              <w:rPr>
                <w:noProof/>
                <w:sz w:val="20"/>
                <w:szCs w:val="20"/>
              </w:rPr>
              <w:t xml:space="preserve"> </w:t>
            </w:r>
            <w:r w:rsidRPr="00CD52E6">
              <w:rPr>
                <w:noProof/>
                <w:sz w:val="20"/>
                <w:szCs w:val="20"/>
              </w:rPr>
              <w:t xml:space="preserve">sest alternatiivset võimalust </w:t>
            </w:r>
            <w:r w:rsidR="00FC3522">
              <w:rPr>
                <w:noProof/>
                <w:sz w:val="20"/>
                <w:szCs w:val="20"/>
              </w:rPr>
              <w:t xml:space="preserve">taristu rajamiseks </w:t>
            </w:r>
            <w:r w:rsidRPr="00CD52E6">
              <w:rPr>
                <w:noProof/>
                <w:sz w:val="20"/>
                <w:szCs w:val="20"/>
              </w:rPr>
              <w:t xml:space="preserve">ei ole. </w:t>
            </w:r>
          </w:p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BAC1" w14:textId="06C774E6" w:rsidR="00056AC8" w:rsidRPr="00CD52E6" w:rsidRDefault="00CF12D1" w:rsidP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7FBF60B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624B1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0CEACE8C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Hanno Koha</w:t>
            </w:r>
          </w:p>
        </w:tc>
      </w:tr>
      <w:tr w:rsidR="00056AC8" w14:paraId="2274F3D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129443B2" w:rsidR="00056AC8" w:rsidRPr="00B7255C" w:rsidRDefault="00056AC8" w:rsidP="008161C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5D6F34">
              <w:rPr>
                <w:noProof/>
              </w:rPr>
              <w:t>15</w:t>
            </w:r>
            <w:r w:rsidR="00624B18" w:rsidRPr="00B7255C">
              <w:rPr>
                <w:noProof/>
              </w:rPr>
              <w:t>.</w:t>
            </w:r>
            <w:r w:rsidR="007F02C5" w:rsidRPr="00B7255C">
              <w:rPr>
                <w:noProof/>
              </w:rPr>
              <w:t>0</w:t>
            </w:r>
            <w:r w:rsidR="005D6F34">
              <w:rPr>
                <w:noProof/>
              </w:rPr>
              <w:t>4</w:t>
            </w:r>
            <w:r w:rsidR="006442DD" w:rsidRPr="00B7255C">
              <w:rPr>
                <w:noProof/>
              </w:rPr>
              <w:t>.202</w:t>
            </w:r>
            <w:r w:rsidR="00CF12D1">
              <w:rPr>
                <w:noProof/>
              </w:rPr>
              <w:t>4</w:t>
            </w:r>
          </w:p>
        </w:tc>
      </w:tr>
    </w:tbl>
    <w:p w14:paraId="245454A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D4725"/>
    <w:rsid w:val="00236660"/>
    <w:rsid w:val="002E0861"/>
    <w:rsid w:val="002F1682"/>
    <w:rsid w:val="00317FEC"/>
    <w:rsid w:val="00323CD7"/>
    <w:rsid w:val="003A3D59"/>
    <w:rsid w:val="003F4833"/>
    <w:rsid w:val="003F7CF0"/>
    <w:rsid w:val="00402585"/>
    <w:rsid w:val="00430435"/>
    <w:rsid w:val="00481D65"/>
    <w:rsid w:val="004955F1"/>
    <w:rsid w:val="00497B30"/>
    <w:rsid w:val="004D511D"/>
    <w:rsid w:val="005114EA"/>
    <w:rsid w:val="00525B99"/>
    <w:rsid w:val="00541BCA"/>
    <w:rsid w:val="00565F77"/>
    <w:rsid w:val="005D6F34"/>
    <w:rsid w:val="00624B18"/>
    <w:rsid w:val="006442D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2C5"/>
    <w:rsid w:val="008161C7"/>
    <w:rsid w:val="00887C0D"/>
    <w:rsid w:val="008A0CE3"/>
    <w:rsid w:val="00912F5F"/>
    <w:rsid w:val="00914E4B"/>
    <w:rsid w:val="00983C6E"/>
    <w:rsid w:val="009B429E"/>
    <w:rsid w:val="00A22B1A"/>
    <w:rsid w:val="00A81997"/>
    <w:rsid w:val="00AD4E10"/>
    <w:rsid w:val="00B7255C"/>
    <w:rsid w:val="00BE531A"/>
    <w:rsid w:val="00BF0B4A"/>
    <w:rsid w:val="00BF4DAC"/>
    <w:rsid w:val="00C10875"/>
    <w:rsid w:val="00C5207C"/>
    <w:rsid w:val="00C53255"/>
    <w:rsid w:val="00C61E87"/>
    <w:rsid w:val="00CD52E6"/>
    <w:rsid w:val="00CF12D1"/>
    <w:rsid w:val="00D0716E"/>
    <w:rsid w:val="00D4430C"/>
    <w:rsid w:val="00D51EF9"/>
    <w:rsid w:val="00DB5C77"/>
    <w:rsid w:val="00DB6EF9"/>
    <w:rsid w:val="00DB72D0"/>
    <w:rsid w:val="00DD4525"/>
    <w:rsid w:val="00E055A8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3522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allaad"/>
    <w:rsid w:val="006442DD"/>
    <w:pPr>
      <w:suppressAutoHyphens/>
    </w:pPr>
    <w:rPr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330C-0C80-4218-A049-BE1915FC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357</Words>
  <Characters>2071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Office Mahutid</cp:lastModifiedBy>
  <cp:revision>16</cp:revision>
  <cp:lastPrinted>2007-05-24T06:29:00Z</cp:lastPrinted>
  <dcterms:created xsi:type="dcterms:W3CDTF">2020-11-30T07:29:00Z</dcterms:created>
  <dcterms:modified xsi:type="dcterms:W3CDTF">2024-04-15T12:46:00Z</dcterms:modified>
</cp:coreProperties>
</file>