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2" w:type="dxa"/>
        <w:tblLayout w:type="fixed"/>
        <w:tblCellMar>
          <w:left w:w="0" w:type="dxa"/>
          <w:right w:w="0" w:type="dxa"/>
        </w:tblCellMar>
        <w:tblLook w:val="0000" w:firstRow="0" w:lastRow="0" w:firstColumn="0" w:lastColumn="0" w:noHBand="0" w:noVBand="0"/>
      </w:tblPr>
      <w:tblGrid>
        <w:gridCol w:w="5387"/>
        <w:gridCol w:w="3685"/>
      </w:tblGrid>
      <w:tr w:rsidR="00A02197" w14:paraId="53367F92" w14:textId="77777777" w:rsidTr="00B732E4">
        <w:trPr>
          <w:trHeight w:val="1987"/>
        </w:trPr>
        <w:tc>
          <w:tcPr>
            <w:tcW w:w="5387" w:type="dxa"/>
          </w:tcPr>
          <w:p w14:paraId="425E1B66" w14:textId="77777777" w:rsidR="00A02197" w:rsidRPr="00A10E66" w:rsidRDefault="00447D86" w:rsidP="00B732E4">
            <w:pPr>
              <w:pStyle w:val="TableContents"/>
              <w:rPr>
                <w:b/>
              </w:rPr>
            </w:pPr>
            <w:r>
              <w:rPr>
                <w:b/>
                <w:noProof/>
                <w:lang w:eastAsia="et-EE" w:bidi="ar-SA"/>
              </w:rPr>
              <w:drawing>
                <wp:anchor distT="0" distB="0" distL="114300" distR="114300" simplePos="0" relativeHeight="251659264" behindDoc="0" locked="0" layoutInCell="1" allowOverlap="1" wp14:anchorId="6708660C" wp14:editId="483FD22B">
                  <wp:simplePos x="0" y="0"/>
                  <wp:positionH relativeFrom="page">
                    <wp:posOffset>-864235</wp:posOffset>
                  </wp:positionH>
                  <wp:positionV relativeFrom="page">
                    <wp:posOffset>-144145</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_paasteamet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14:sizeRelH relativeFrom="page">
                    <wp14:pctWidth>0</wp14:pctWidth>
                  </wp14:sizeRelH>
                  <wp14:sizeRelV relativeFrom="page">
                    <wp14:pctHeight>0</wp14:pctHeight>
                  </wp14:sizeRelV>
                </wp:anchor>
              </w:drawing>
            </w:r>
          </w:p>
        </w:tc>
        <w:tc>
          <w:tcPr>
            <w:tcW w:w="3685" w:type="dxa"/>
          </w:tcPr>
          <w:p w14:paraId="5F0162C1" w14:textId="77777777" w:rsidR="00A02197" w:rsidRPr="00BC1A62" w:rsidRDefault="00A02197" w:rsidP="00B732E4">
            <w:pPr>
              <w:jc w:val="left"/>
            </w:pPr>
          </w:p>
        </w:tc>
      </w:tr>
      <w:tr w:rsidR="00A02197" w:rsidRPr="001D4CFB" w14:paraId="0430E5D7" w14:textId="77777777" w:rsidTr="00B732E4">
        <w:trPr>
          <w:trHeight w:val="1985"/>
        </w:trPr>
        <w:tc>
          <w:tcPr>
            <w:tcW w:w="5387" w:type="dxa"/>
          </w:tcPr>
          <w:p w14:paraId="6CC8EEBC" w14:textId="4FB097C7" w:rsidR="00E03BC9" w:rsidRDefault="00E03BC9" w:rsidP="00CA0756">
            <w:pPr>
              <w:pStyle w:val="BodyText"/>
              <w:spacing w:after="0" w:line="240" w:lineRule="auto"/>
              <w:jc w:val="left"/>
            </w:pPr>
          </w:p>
          <w:p w14:paraId="737B954F" w14:textId="31B10036" w:rsidR="00CA0756" w:rsidRDefault="00D64393" w:rsidP="00CA0756">
            <w:pPr>
              <w:pStyle w:val="BodyText"/>
              <w:spacing w:after="0" w:line="240" w:lineRule="auto"/>
              <w:jc w:val="left"/>
            </w:pPr>
            <w:r>
              <w:fldChar w:fldCharType="begin"/>
            </w:r>
            <w:r w:rsidR="0020278E">
              <w:instrText xml:space="preserve"> delta_recipientName_1  \* MERGEFORMAT</w:instrText>
            </w:r>
            <w:r>
              <w:fldChar w:fldCharType="separate"/>
            </w:r>
            <w:r w:rsidR="0020278E">
              <w:t>Jõgeva Elamu Halduse OÜ</w:t>
            </w:r>
            <w:r>
              <w:fldChar w:fldCharType="end"/>
            </w:r>
          </w:p>
          <w:p w14:paraId="671BF102" w14:textId="3A235919" w:rsidR="00CA0756" w:rsidRDefault="00D64393" w:rsidP="00CA0756">
            <w:pPr>
              <w:pStyle w:val="BodyText"/>
              <w:spacing w:after="0" w:line="240" w:lineRule="auto"/>
              <w:jc w:val="left"/>
            </w:pPr>
            <w:r>
              <w:fldChar w:fldCharType="begin"/>
            </w:r>
            <w:r w:rsidR="0020278E">
              <w:instrText xml:space="preserve"> delta_recipientEmail_1  \* MERGEFORMAT</w:instrText>
            </w:r>
            <w:r>
              <w:fldChar w:fldCharType="separate"/>
            </w:r>
            <w:r w:rsidR="0020278E">
              <w:t>info@jeh.ee</w:t>
            </w:r>
            <w:r>
              <w:fldChar w:fldCharType="end"/>
            </w:r>
          </w:p>
          <w:p w14:paraId="35F9B690" w14:textId="77777777" w:rsidR="00A2490A" w:rsidRPr="004D264D" w:rsidRDefault="00A2490A" w:rsidP="00CA0756">
            <w:pPr>
              <w:pStyle w:val="BodyText"/>
              <w:spacing w:after="0" w:line="240" w:lineRule="auto"/>
              <w:jc w:val="left"/>
            </w:pPr>
          </w:p>
        </w:tc>
        <w:tc>
          <w:tcPr>
            <w:tcW w:w="3685" w:type="dxa"/>
          </w:tcPr>
          <w:p w14:paraId="47DD8E2D" w14:textId="77777777" w:rsidR="00A02197" w:rsidRDefault="00A02197" w:rsidP="00B732E4"/>
          <w:p w14:paraId="19A4225A" w14:textId="77777777" w:rsidR="00A02197" w:rsidRDefault="00A02197" w:rsidP="00B732E4">
            <w:pPr>
              <w:ind w:right="142"/>
            </w:pPr>
          </w:p>
          <w:p w14:paraId="48C68D8B" w14:textId="23B5482E" w:rsidR="00A02197" w:rsidRPr="001D4CFB" w:rsidRDefault="00D64393" w:rsidP="0002087B">
            <w:pPr>
              <w:jc w:val="left"/>
            </w:pPr>
            <w:r>
              <w:fldChar w:fldCharType="begin"/>
            </w:r>
            <w:r w:rsidR="0020278E">
              <w:instrText xml:space="preserve"> delta_regDateTime  \* MERGEFORMAT</w:instrText>
            </w:r>
            <w:r>
              <w:fldChar w:fldCharType="separate"/>
            </w:r>
            <w:r w:rsidR="0020278E">
              <w:t>08.12.2025</w:t>
            </w:r>
            <w:r>
              <w:fldChar w:fldCharType="end"/>
            </w:r>
            <w:r w:rsidR="00A02197">
              <w:t xml:space="preserve"> nr </w:t>
            </w:r>
            <w:r w:rsidR="0002087B">
              <w:rPr>
                <w:lang w:eastAsia="et-EE"/>
              </w:rPr>
              <w:fldChar w:fldCharType="begin"/>
            </w:r>
            <w:r w:rsidR="0020278E">
              <w:rPr>
                <w:lang w:eastAsia="et-EE"/>
              </w:rPr>
              <w:instrText xml:space="preserve"> delta_regNumber  \* MERGEFORMAT</w:instrText>
            </w:r>
            <w:r w:rsidR="0002087B">
              <w:rPr>
                <w:lang w:eastAsia="et-EE"/>
              </w:rPr>
              <w:fldChar w:fldCharType="separate"/>
            </w:r>
            <w:r w:rsidR="0020278E">
              <w:rPr>
                <w:lang w:eastAsia="et-EE"/>
              </w:rPr>
              <w:t>7.2-2.2/7295</w:t>
            </w:r>
            <w:r w:rsidR="0002087B">
              <w:rPr>
                <w:lang w:eastAsia="et-EE"/>
              </w:rPr>
              <w:fldChar w:fldCharType="end"/>
            </w:r>
          </w:p>
        </w:tc>
      </w:tr>
    </w:tbl>
    <w:p w14:paraId="62EE2280" w14:textId="71F1FB17" w:rsidR="00A02197" w:rsidRPr="00E03BC9" w:rsidRDefault="00D64393" w:rsidP="00E03BC9">
      <w:pPr>
        <w:pStyle w:val="Title"/>
      </w:pPr>
      <w:r>
        <w:fldChar w:fldCharType="begin"/>
      </w:r>
      <w:r w:rsidR="0020278E">
        <w:instrText xml:space="preserve"> delta_docName  \* MERGEFORMAT</w:instrText>
      </w:r>
      <w:r>
        <w:fldChar w:fldCharType="separate"/>
      </w:r>
      <w:r w:rsidR="0020278E">
        <w:t>Päring</w:t>
      </w:r>
      <w:r>
        <w:fldChar w:fldCharType="end"/>
      </w:r>
    </w:p>
    <w:p w14:paraId="64AE6795" w14:textId="77777777" w:rsidR="00A02197" w:rsidRDefault="00A02197" w:rsidP="00E03BC9">
      <w:pPr>
        <w:pStyle w:val="Title"/>
      </w:pPr>
    </w:p>
    <w:p w14:paraId="11C8AC3A" w14:textId="77777777" w:rsidR="00E03BC9" w:rsidRDefault="00E03BC9" w:rsidP="00E03BC9">
      <w:pPr>
        <w:pStyle w:val="Title"/>
      </w:pPr>
    </w:p>
    <w:p w14:paraId="44D4340A" w14:textId="77777777" w:rsidR="009C5FA1" w:rsidRDefault="009C5FA1" w:rsidP="009C5FA1">
      <w:r>
        <w:t>Lõuna päästekeskusele on laekunud avaldus Jõgeva linnas, Pargi tn 27 asuva korterelamu kanalisatsioonipüstakute malmtorude asendamise kohta plasttorudega. Esitatud teabe kohaselt avati hoone renoveerimistööde käigus osades korterites paiknevate kanalisatsioonipüstakute šahtid torustiku vahetamiseks, kuid pärast tööde teostamist jäeti tuletõkestamise nõuded täitmata.</w:t>
      </w:r>
    </w:p>
    <w:p w14:paraId="1BDD2CB1" w14:textId="77777777" w:rsidR="009C5FA1" w:rsidRDefault="009C5FA1" w:rsidP="009C5FA1">
      <w:r w:rsidRPr="007E6862">
        <w:t>Plasttorude asendamisega ei ole järgitud tuletõkestamise nõuet ehk korterisektsioone läbivatele torustikele ei ole paigaldatud tuletõkkemansette või rakendatud mõnd</w:t>
      </w:r>
      <w:r>
        <w:t>a</w:t>
      </w:r>
      <w:r w:rsidRPr="007E6862">
        <w:t xml:space="preserve"> muud meedet</w:t>
      </w:r>
      <w:r>
        <w:t xml:space="preserve"> (šahtide tuletõkkesektsioneerimise nõue)</w:t>
      </w:r>
      <w:r w:rsidRPr="007E6862">
        <w:t>, mis takistaks põlengu levimist korterelamus.</w:t>
      </w:r>
      <w:r>
        <w:t xml:space="preserve"> </w:t>
      </w:r>
    </w:p>
    <w:p w14:paraId="0F08399A" w14:textId="77777777" w:rsidR="009C5FA1" w:rsidRDefault="009C5FA1" w:rsidP="009C5FA1">
      <w:r w:rsidRPr="00136649">
        <w:t>Kommunikatsioonide šahtid peavad olema</w:t>
      </w:r>
      <w:r>
        <w:t xml:space="preserve"> </w:t>
      </w:r>
      <w:r w:rsidRPr="00136649">
        <w:t>ehitatud viisil, mis tagab nende kuuluvuse eraldi tuletõkkesektsioonina. Šahtid tuleb eraldada ülejäänud hoonest tuletõkkekonstruktsioonidega vastavalt ette nähtud tulepüsivusklassile (EI 60), takistamaks tule, suitsu ja põlemisgaaside levikut hoone erinevate tasapindade ja sektsioonide vahel.</w:t>
      </w:r>
    </w:p>
    <w:p w14:paraId="49967E5E" w14:textId="77777777" w:rsidR="009C5FA1" w:rsidRDefault="009C5FA1" w:rsidP="009C5FA1">
      <w:r w:rsidRPr="003F2A61">
        <w:t>Lisaks juhime tähelepanu, et hoone renoveerimisprojekt ei sisalda kanalisatsioonisüsteemi ega selle torustiku uuendamist. Projektis on selgelt fikseeritud, et hoonesisene torustik on valdavalt ehitusaegne. Seetõttu on teostatud tööd projektivälised ning puuduvad tõendid, mis kinnitaksid tehtud tööde vastavust kehtivatele nõuetele.</w:t>
      </w:r>
    </w:p>
    <w:p w14:paraId="2D7AC98C" w14:textId="77777777" w:rsidR="009C5FA1" w:rsidRDefault="009C5FA1" w:rsidP="009C5FA1">
      <w:r>
        <w:t>Renoveerimisprojektiga on ettenähtud, et hoones moodustavad eraldiseisvad tuletõkkesektsioonid kõik korterid, trepikojad, kelder ning kommunikatsioonide šahtid ja kanalid, tulepüsivusklassiga EI 60. Aastal 2023 mai kuus on päästekeskus hoone üle vaadanud ja keeldunud kasutusteatise kooskõlastamisest mitmete puuduste tõttu. Üks neist on kanalisatsiooni tuletõkestuse puudumine. Antud juhul ei ole nimetatud tuletõkkesektsioonide nõudeid väidetavalt täidetud.</w:t>
      </w:r>
    </w:p>
    <w:p w14:paraId="5A92BAD4" w14:textId="77777777" w:rsidR="009C5FA1" w:rsidRPr="00575432" w:rsidRDefault="009C5FA1" w:rsidP="009C5FA1">
      <w:r>
        <w:t xml:space="preserve">Kui </w:t>
      </w:r>
      <w:r w:rsidRPr="00575432">
        <w:t>kanalisatsioonipüstakute malmtorud asendat</w:t>
      </w:r>
      <w:r>
        <w:t>akse</w:t>
      </w:r>
      <w:r w:rsidRPr="00575432">
        <w:t xml:space="preserve"> plasttorudega</w:t>
      </w:r>
      <w:r>
        <w:t xml:space="preserve"> või antud juhul avatakse kommunikatsioonišahtid  torustiku remondiks, siis on h</w:t>
      </w:r>
      <w:r w:rsidRPr="00575432">
        <w:t xml:space="preserve">oone omaniku kohustus järgida seadusest tulenevaid nõudeid. Sellest lähtuvalt </w:t>
      </w:r>
      <w:r>
        <w:t>peab</w:t>
      </w:r>
      <w:r w:rsidRPr="00575432">
        <w:t xml:space="preserve"> ehitise omanik jälgima ehitustööde vastuvõtmisel või tellimisel tuletõkestamise nõuet ehk korterisektsioone läbivatele torustikele pidanuks paigaldama tuletõkkemuhvid või rakendatama mõnd</w:t>
      </w:r>
      <w:r>
        <w:t>a</w:t>
      </w:r>
      <w:r w:rsidRPr="00575432">
        <w:t xml:space="preserve"> muu</w:t>
      </w:r>
      <w:r>
        <w:t>d</w:t>
      </w:r>
      <w:r w:rsidRPr="00575432">
        <w:t xml:space="preserve"> meedet</w:t>
      </w:r>
      <w:r>
        <w:t xml:space="preserve"> (šahtide sektsioneerimine tuletõkkesektsiooniks)</w:t>
      </w:r>
      <w:r w:rsidRPr="00575432">
        <w:t xml:space="preserve">, mis takistaks põlengu levimist korterelamus. </w:t>
      </w:r>
    </w:p>
    <w:p w14:paraId="4A162EFB" w14:textId="0CEC5620" w:rsidR="009C5FA1" w:rsidRDefault="009C5FA1" w:rsidP="009C5FA1">
      <w:r w:rsidRPr="00575432">
        <w:t>Lõuna päästekeskusel puudub info, millises ulatuses on korterelamu</w:t>
      </w:r>
      <w:r>
        <w:t>s</w:t>
      </w:r>
      <w:r w:rsidRPr="00575432">
        <w:t xml:space="preserve"> </w:t>
      </w:r>
      <w:r>
        <w:t>avatud kommunikatsioonišahtid torutööde teostamiseks.</w:t>
      </w:r>
    </w:p>
    <w:p w14:paraId="54A0FCA0" w14:textId="77777777" w:rsidR="009C5FA1" w:rsidRDefault="009C5FA1" w:rsidP="009C5FA1"/>
    <w:p w14:paraId="50153677" w14:textId="61B0BF1F" w:rsidR="009C5FA1" w:rsidRPr="00F525CD" w:rsidRDefault="009C5FA1" w:rsidP="009C5FA1">
      <w:r w:rsidRPr="00F525CD">
        <w:t xml:space="preserve">Lõuna päästekeskus soovib järgnevat infot: </w:t>
      </w:r>
    </w:p>
    <w:p w14:paraId="58D7408E" w14:textId="77777777" w:rsidR="009C5FA1" w:rsidRPr="00F525CD" w:rsidRDefault="009C5FA1" w:rsidP="009C5FA1">
      <w:r w:rsidRPr="00F525CD">
        <w:t xml:space="preserve">Millises ulatuses on teostatud korterelamus </w:t>
      </w:r>
      <w:r>
        <w:t>kommunkatsioonišahtide avamisega kanalisatsioonitorustike vahetamine</w:t>
      </w:r>
      <w:r w:rsidRPr="00F525CD">
        <w:t>?</w:t>
      </w:r>
    </w:p>
    <w:p w14:paraId="54D472CF" w14:textId="77777777" w:rsidR="009C5FA1" w:rsidRPr="00F525CD" w:rsidRDefault="009C5FA1" w:rsidP="009C5FA1">
      <w:r w:rsidRPr="00F525CD">
        <w:t>Kas torustiku vahetuse töid teostati projekti alusel?</w:t>
      </w:r>
    </w:p>
    <w:p w14:paraId="75454643" w14:textId="77777777" w:rsidR="009C5FA1" w:rsidRPr="00F525CD" w:rsidRDefault="009C5FA1" w:rsidP="009C5FA1">
      <w:r w:rsidRPr="00F525CD">
        <w:t>Kas plasttorude paigaldamisel  rakendati  tuletõkestamise nõuet ehk korterisektsioone ja korruseid läbivatele torustikele paigaldati tuletõkkemansetid või rakendati mõnd</w:t>
      </w:r>
      <w:r>
        <w:t>a</w:t>
      </w:r>
      <w:r w:rsidRPr="00F525CD">
        <w:t xml:space="preserve"> muu</w:t>
      </w:r>
      <w:r>
        <w:t>d</w:t>
      </w:r>
      <w:r w:rsidRPr="00F525CD">
        <w:t xml:space="preserve"> meedet, mis takistaks põlengu levimist korterelamus?</w:t>
      </w:r>
    </w:p>
    <w:p w14:paraId="7DA57B16" w14:textId="77777777" w:rsidR="009C5FA1" w:rsidRPr="00F525CD" w:rsidRDefault="009C5FA1" w:rsidP="009C5FA1">
      <w:r w:rsidRPr="00F525CD">
        <w:t>Mis on</w:t>
      </w:r>
      <w:r>
        <w:t xml:space="preserve"> Pargi tn 27, Jõgeva linn</w:t>
      </w:r>
      <w:r w:rsidRPr="00F525CD">
        <w:t xml:space="preserve"> korteriühistu edasised meetmed, et korterelamus</w:t>
      </w:r>
      <w:r>
        <w:t xml:space="preserve"> vajadusel</w:t>
      </w:r>
      <w:r w:rsidRPr="00F525CD">
        <w:t xml:space="preserve"> parendada tuleohutusalast olukorda?</w:t>
      </w:r>
    </w:p>
    <w:p w14:paraId="506FF9D8" w14:textId="77777777" w:rsidR="009C5FA1" w:rsidRPr="00575432" w:rsidRDefault="009C5FA1" w:rsidP="009C5FA1"/>
    <w:p w14:paraId="72D0C13C" w14:textId="77777777" w:rsidR="009C5FA1" w:rsidRDefault="009C5FA1" w:rsidP="009C5FA1"/>
    <w:p w14:paraId="4D921EF8" w14:textId="77777777" w:rsidR="009C5FA1" w:rsidRDefault="009C5FA1" w:rsidP="009C5FA1"/>
    <w:p w14:paraId="4555DAFD" w14:textId="77777777" w:rsidR="00A02197" w:rsidRDefault="0002087B" w:rsidP="00A02197">
      <w:pPr>
        <w:pStyle w:val="Snum"/>
      </w:pPr>
      <w:r>
        <w:t>Lugupidamisega</w:t>
      </w:r>
    </w:p>
    <w:p w14:paraId="09BEEA70" w14:textId="77777777" w:rsidR="00A02197" w:rsidRDefault="00A02197" w:rsidP="00A02197">
      <w:pPr>
        <w:pStyle w:val="Snum"/>
      </w:pPr>
    </w:p>
    <w:p w14:paraId="7C348BF2" w14:textId="77777777" w:rsidR="00A02197" w:rsidRDefault="00A02197" w:rsidP="00A02197">
      <w:pPr>
        <w:pStyle w:val="Snum"/>
      </w:pPr>
    </w:p>
    <w:p w14:paraId="06E9CB23" w14:textId="77777777" w:rsidR="00A02197" w:rsidRDefault="00A02197" w:rsidP="00A02197">
      <w:pPr>
        <w:pStyle w:val="Snum"/>
      </w:pPr>
    </w:p>
    <w:p w14:paraId="5222B9E2" w14:textId="77777777" w:rsidR="00A02197" w:rsidRDefault="00A02197" w:rsidP="00A02197">
      <w:pPr>
        <w:pStyle w:val="Snum"/>
      </w:pPr>
    </w:p>
    <w:p w14:paraId="1941E779" w14:textId="77777777" w:rsidR="00A02197" w:rsidRDefault="00A02197" w:rsidP="00A02197">
      <w:pPr>
        <w:pStyle w:val="Snum"/>
      </w:pPr>
      <w:r>
        <w:t>(allkirjastatud digitaalselt)</w:t>
      </w:r>
    </w:p>
    <w:p w14:paraId="1059D4AB" w14:textId="3F77E92F" w:rsidR="00A02197" w:rsidRDefault="0002087B" w:rsidP="00A02197">
      <w:pPr>
        <w:pStyle w:val="Snum"/>
      </w:pPr>
      <w:r>
        <w:rPr>
          <w:lang w:eastAsia="et-EE"/>
        </w:rPr>
        <w:fldChar w:fldCharType="begin"/>
      </w:r>
      <w:r w:rsidR="0020278E">
        <w:rPr>
          <w:lang w:eastAsia="et-EE"/>
        </w:rPr>
        <w:instrText xml:space="preserve"> delta_signerName  \* MERGEFORMAT</w:instrText>
      </w:r>
      <w:r>
        <w:rPr>
          <w:lang w:eastAsia="et-EE"/>
        </w:rPr>
        <w:fldChar w:fldCharType="separate"/>
      </w:r>
      <w:r w:rsidR="0020278E">
        <w:rPr>
          <w:lang w:eastAsia="et-EE"/>
        </w:rPr>
        <w:t>Alari Pagi</w:t>
      </w:r>
      <w:r>
        <w:rPr>
          <w:lang w:eastAsia="et-EE"/>
        </w:rPr>
        <w:fldChar w:fldCharType="end"/>
      </w:r>
    </w:p>
    <w:p w14:paraId="61405114" w14:textId="3729A969" w:rsidR="00447D86" w:rsidRDefault="009C5FA1" w:rsidP="00A02197">
      <w:pPr>
        <w:pStyle w:val="Snum"/>
        <w:rPr>
          <w:lang w:eastAsia="et-EE"/>
        </w:rPr>
      </w:pPr>
      <w:r>
        <w:rPr>
          <w:lang w:eastAsia="et-EE"/>
        </w:rPr>
        <w:t xml:space="preserve">ohutusjärelevalve </w:t>
      </w:r>
      <w:r w:rsidR="00447D86">
        <w:rPr>
          <w:lang w:eastAsia="et-EE"/>
        </w:rPr>
        <w:t>büroo</w:t>
      </w:r>
      <w:r>
        <w:rPr>
          <w:lang w:eastAsia="et-EE"/>
        </w:rPr>
        <w:t xml:space="preserve"> inspektor</w:t>
      </w:r>
    </w:p>
    <w:p w14:paraId="7B734580" w14:textId="77777777" w:rsidR="00A02197" w:rsidRDefault="00447D86" w:rsidP="00A02197">
      <w:pPr>
        <w:pStyle w:val="Snum"/>
      </w:pPr>
      <w:r>
        <w:rPr>
          <w:lang w:eastAsia="et-EE"/>
        </w:rPr>
        <w:t>Lõuna päästekeskus</w:t>
      </w:r>
    </w:p>
    <w:p w14:paraId="103E4C85" w14:textId="77777777" w:rsidR="00C11713" w:rsidRDefault="00C11713" w:rsidP="00A02197">
      <w:pPr>
        <w:pStyle w:val="Snum"/>
      </w:pPr>
    </w:p>
    <w:p w14:paraId="410A3819" w14:textId="77777777" w:rsidR="00447D86" w:rsidRDefault="00447D86" w:rsidP="00A02197">
      <w:pPr>
        <w:pStyle w:val="Snum"/>
      </w:pPr>
    </w:p>
    <w:p w14:paraId="78B18DE6" w14:textId="77777777" w:rsidR="00A02197" w:rsidRDefault="00A02197" w:rsidP="00A02197">
      <w:pPr>
        <w:pStyle w:val="Snum"/>
      </w:pPr>
    </w:p>
    <w:p w14:paraId="4E9DB075" w14:textId="77777777" w:rsidR="00A02197" w:rsidRDefault="00A02197" w:rsidP="00A02197">
      <w:pPr>
        <w:pStyle w:val="Snum"/>
      </w:pPr>
    </w:p>
    <w:p w14:paraId="128754BE" w14:textId="77777777" w:rsidR="00A02197" w:rsidRDefault="00A02197" w:rsidP="00A02197">
      <w:pPr>
        <w:pStyle w:val="Snum"/>
      </w:pPr>
    </w:p>
    <w:p w14:paraId="6CCAC780" w14:textId="77777777" w:rsidR="00932545" w:rsidRDefault="00932545" w:rsidP="00A02197">
      <w:pPr>
        <w:pStyle w:val="Snum"/>
      </w:pPr>
    </w:p>
    <w:p w14:paraId="3A546878" w14:textId="77777777" w:rsidR="00932545" w:rsidRDefault="00932545" w:rsidP="00A02197">
      <w:pPr>
        <w:pStyle w:val="Snum"/>
      </w:pPr>
    </w:p>
    <w:p w14:paraId="53389DE2" w14:textId="77777777" w:rsidR="00A02197" w:rsidRDefault="00A02197" w:rsidP="00A02197">
      <w:pPr>
        <w:pStyle w:val="Snum"/>
      </w:pPr>
    </w:p>
    <w:p w14:paraId="3E0DBC38" w14:textId="77777777" w:rsidR="00A02197" w:rsidRDefault="00A02197" w:rsidP="00A02197">
      <w:pPr>
        <w:pStyle w:val="Snum"/>
      </w:pPr>
    </w:p>
    <w:p w14:paraId="2FFA975F" w14:textId="77777777" w:rsidR="00A02197" w:rsidRDefault="00A02197" w:rsidP="00A02197">
      <w:pPr>
        <w:pStyle w:val="Snum"/>
      </w:pPr>
    </w:p>
    <w:p w14:paraId="3B8DE7FC" w14:textId="77777777" w:rsidR="00A02197" w:rsidRDefault="00A02197" w:rsidP="00A02197">
      <w:pPr>
        <w:pStyle w:val="Snum"/>
      </w:pPr>
    </w:p>
    <w:p w14:paraId="5730F521" w14:textId="77777777" w:rsidR="009C5FA1" w:rsidRDefault="009C5FA1" w:rsidP="00A02197">
      <w:pPr>
        <w:pStyle w:val="Snum"/>
        <w:rPr>
          <w:lang w:eastAsia="et-EE"/>
        </w:rPr>
      </w:pPr>
    </w:p>
    <w:p w14:paraId="7ACBCA89" w14:textId="77777777" w:rsidR="009C5FA1" w:rsidRDefault="009C5FA1" w:rsidP="00A02197">
      <w:pPr>
        <w:pStyle w:val="Snum"/>
        <w:rPr>
          <w:lang w:eastAsia="et-EE"/>
        </w:rPr>
      </w:pPr>
    </w:p>
    <w:p w14:paraId="05D29885" w14:textId="77777777" w:rsidR="009C5FA1" w:rsidRDefault="009C5FA1" w:rsidP="00A02197">
      <w:pPr>
        <w:pStyle w:val="Snum"/>
        <w:rPr>
          <w:lang w:eastAsia="et-EE"/>
        </w:rPr>
      </w:pPr>
    </w:p>
    <w:p w14:paraId="41A29C3F" w14:textId="77777777" w:rsidR="009C5FA1" w:rsidRDefault="009C5FA1" w:rsidP="00A02197">
      <w:pPr>
        <w:pStyle w:val="Snum"/>
        <w:rPr>
          <w:lang w:eastAsia="et-EE"/>
        </w:rPr>
      </w:pPr>
    </w:p>
    <w:p w14:paraId="3BFC04E6" w14:textId="77777777" w:rsidR="009C5FA1" w:rsidRDefault="009C5FA1" w:rsidP="00A02197">
      <w:pPr>
        <w:pStyle w:val="Snum"/>
        <w:rPr>
          <w:lang w:eastAsia="et-EE"/>
        </w:rPr>
      </w:pPr>
    </w:p>
    <w:p w14:paraId="21AA6D75" w14:textId="77777777" w:rsidR="009C5FA1" w:rsidRDefault="009C5FA1" w:rsidP="00A02197">
      <w:pPr>
        <w:pStyle w:val="Snum"/>
        <w:rPr>
          <w:lang w:eastAsia="et-EE"/>
        </w:rPr>
      </w:pPr>
    </w:p>
    <w:p w14:paraId="07E1DFB8" w14:textId="77777777" w:rsidR="009C5FA1" w:rsidRDefault="009C5FA1" w:rsidP="00A02197">
      <w:pPr>
        <w:pStyle w:val="Snum"/>
        <w:rPr>
          <w:lang w:eastAsia="et-EE"/>
        </w:rPr>
      </w:pPr>
    </w:p>
    <w:p w14:paraId="469DDA83" w14:textId="77777777" w:rsidR="009C5FA1" w:rsidRDefault="009C5FA1" w:rsidP="00A02197">
      <w:pPr>
        <w:pStyle w:val="Snum"/>
        <w:rPr>
          <w:lang w:eastAsia="et-EE"/>
        </w:rPr>
      </w:pPr>
    </w:p>
    <w:p w14:paraId="6A532387" w14:textId="77777777" w:rsidR="009C5FA1" w:rsidRDefault="009C5FA1" w:rsidP="00A02197">
      <w:pPr>
        <w:pStyle w:val="Snum"/>
        <w:rPr>
          <w:lang w:eastAsia="et-EE"/>
        </w:rPr>
      </w:pPr>
    </w:p>
    <w:p w14:paraId="5AA4139D" w14:textId="77777777" w:rsidR="009C5FA1" w:rsidRDefault="009C5FA1" w:rsidP="00A02197">
      <w:pPr>
        <w:pStyle w:val="Snum"/>
        <w:rPr>
          <w:lang w:eastAsia="et-EE"/>
        </w:rPr>
      </w:pPr>
    </w:p>
    <w:p w14:paraId="59F79198" w14:textId="77777777" w:rsidR="009C5FA1" w:rsidRDefault="009C5FA1" w:rsidP="00A02197">
      <w:pPr>
        <w:pStyle w:val="Snum"/>
        <w:rPr>
          <w:lang w:eastAsia="et-EE"/>
        </w:rPr>
      </w:pPr>
    </w:p>
    <w:p w14:paraId="5B5F8F95" w14:textId="77777777" w:rsidR="009C5FA1" w:rsidRDefault="009C5FA1" w:rsidP="00A02197">
      <w:pPr>
        <w:pStyle w:val="Snum"/>
        <w:rPr>
          <w:lang w:eastAsia="et-EE"/>
        </w:rPr>
      </w:pPr>
    </w:p>
    <w:p w14:paraId="2DC57ECC" w14:textId="77777777" w:rsidR="009C5FA1" w:rsidRDefault="009C5FA1" w:rsidP="00A02197">
      <w:pPr>
        <w:pStyle w:val="Snum"/>
        <w:rPr>
          <w:lang w:eastAsia="et-EE"/>
        </w:rPr>
      </w:pPr>
    </w:p>
    <w:p w14:paraId="2B878D9B" w14:textId="77777777" w:rsidR="009C5FA1" w:rsidRDefault="009C5FA1" w:rsidP="00A02197">
      <w:pPr>
        <w:pStyle w:val="Snum"/>
        <w:rPr>
          <w:lang w:eastAsia="et-EE"/>
        </w:rPr>
      </w:pPr>
    </w:p>
    <w:p w14:paraId="44D7C60C" w14:textId="77777777" w:rsidR="009C5FA1" w:rsidRDefault="009C5FA1" w:rsidP="00A02197">
      <w:pPr>
        <w:pStyle w:val="Snum"/>
        <w:rPr>
          <w:lang w:eastAsia="et-EE"/>
        </w:rPr>
      </w:pPr>
    </w:p>
    <w:p w14:paraId="30473E57" w14:textId="77777777" w:rsidR="009C5FA1" w:rsidRDefault="009C5FA1" w:rsidP="00A02197">
      <w:pPr>
        <w:pStyle w:val="Snum"/>
        <w:rPr>
          <w:lang w:eastAsia="et-EE"/>
        </w:rPr>
      </w:pPr>
    </w:p>
    <w:p w14:paraId="0A9FF21C" w14:textId="77777777" w:rsidR="009C5FA1" w:rsidRDefault="009C5FA1" w:rsidP="00A02197">
      <w:pPr>
        <w:pStyle w:val="Snum"/>
        <w:rPr>
          <w:lang w:eastAsia="et-EE"/>
        </w:rPr>
      </w:pPr>
    </w:p>
    <w:p w14:paraId="70CD3F36" w14:textId="77777777" w:rsidR="009C5FA1" w:rsidRDefault="009C5FA1" w:rsidP="00A02197">
      <w:pPr>
        <w:pStyle w:val="Snum"/>
        <w:rPr>
          <w:lang w:eastAsia="et-EE"/>
        </w:rPr>
      </w:pPr>
    </w:p>
    <w:p w14:paraId="2ABB7520" w14:textId="77777777" w:rsidR="009C5FA1" w:rsidRDefault="009C5FA1" w:rsidP="00A02197">
      <w:pPr>
        <w:pStyle w:val="Snum"/>
        <w:rPr>
          <w:lang w:eastAsia="et-EE"/>
        </w:rPr>
      </w:pPr>
    </w:p>
    <w:p w14:paraId="4CA3D441" w14:textId="77777777" w:rsidR="009C5FA1" w:rsidRDefault="009C5FA1" w:rsidP="00A02197">
      <w:pPr>
        <w:pStyle w:val="Snum"/>
        <w:rPr>
          <w:lang w:eastAsia="et-EE"/>
        </w:rPr>
      </w:pPr>
    </w:p>
    <w:p w14:paraId="1B7D64D0" w14:textId="77777777" w:rsidR="009C5FA1" w:rsidRDefault="009C5FA1" w:rsidP="00A02197">
      <w:pPr>
        <w:pStyle w:val="Snum"/>
        <w:rPr>
          <w:lang w:eastAsia="et-EE"/>
        </w:rPr>
      </w:pPr>
    </w:p>
    <w:p w14:paraId="41C193E8" w14:textId="77777777" w:rsidR="009C5FA1" w:rsidRDefault="009C5FA1" w:rsidP="00A02197">
      <w:pPr>
        <w:pStyle w:val="Snum"/>
        <w:rPr>
          <w:lang w:eastAsia="et-EE"/>
        </w:rPr>
      </w:pPr>
    </w:p>
    <w:p w14:paraId="4643B1B0" w14:textId="77777777" w:rsidR="009C5FA1" w:rsidRDefault="009C5FA1" w:rsidP="00A02197">
      <w:pPr>
        <w:pStyle w:val="Snum"/>
        <w:rPr>
          <w:lang w:eastAsia="et-EE"/>
        </w:rPr>
      </w:pPr>
    </w:p>
    <w:p w14:paraId="01A47016" w14:textId="77777777" w:rsidR="009C5FA1" w:rsidRDefault="009C5FA1" w:rsidP="00A02197">
      <w:pPr>
        <w:pStyle w:val="Snum"/>
        <w:rPr>
          <w:lang w:eastAsia="et-EE"/>
        </w:rPr>
      </w:pPr>
    </w:p>
    <w:p w14:paraId="0FAE6A9E" w14:textId="77777777" w:rsidR="009C5FA1" w:rsidRDefault="009C5FA1" w:rsidP="00A02197">
      <w:pPr>
        <w:pStyle w:val="Snum"/>
        <w:rPr>
          <w:lang w:eastAsia="et-EE"/>
        </w:rPr>
      </w:pPr>
    </w:p>
    <w:p w14:paraId="072A94E0" w14:textId="77777777" w:rsidR="009C5FA1" w:rsidRDefault="009C5FA1" w:rsidP="00A02197">
      <w:pPr>
        <w:pStyle w:val="Snum"/>
        <w:rPr>
          <w:lang w:eastAsia="et-EE"/>
        </w:rPr>
      </w:pPr>
    </w:p>
    <w:p w14:paraId="54B3B5B5" w14:textId="77777777" w:rsidR="009C5FA1" w:rsidRDefault="009C5FA1" w:rsidP="00A02197">
      <w:pPr>
        <w:pStyle w:val="Snum"/>
        <w:rPr>
          <w:lang w:eastAsia="et-EE"/>
        </w:rPr>
      </w:pPr>
    </w:p>
    <w:p w14:paraId="216BAE94" w14:textId="77777777" w:rsidR="009C5FA1" w:rsidRDefault="009C5FA1" w:rsidP="00A02197">
      <w:pPr>
        <w:pStyle w:val="Snum"/>
        <w:rPr>
          <w:lang w:eastAsia="et-EE"/>
        </w:rPr>
      </w:pPr>
    </w:p>
    <w:p w14:paraId="37E0C0E1" w14:textId="77777777" w:rsidR="009C5FA1" w:rsidRDefault="009C5FA1" w:rsidP="00A02197">
      <w:pPr>
        <w:pStyle w:val="Snum"/>
        <w:rPr>
          <w:lang w:eastAsia="et-EE"/>
        </w:rPr>
      </w:pPr>
    </w:p>
    <w:p w14:paraId="710CB4F8" w14:textId="77777777" w:rsidR="009C5FA1" w:rsidRDefault="009C5FA1" w:rsidP="00A02197">
      <w:pPr>
        <w:pStyle w:val="Snum"/>
        <w:rPr>
          <w:lang w:eastAsia="et-EE"/>
        </w:rPr>
      </w:pPr>
    </w:p>
    <w:p w14:paraId="5F3ACA34" w14:textId="19249F68" w:rsidR="00A02197" w:rsidRDefault="00447D86" w:rsidP="00A02197">
      <w:pPr>
        <w:pStyle w:val="Snum"/>
      </w:pPr>
      <w:r>
        <w:rPr>
          <w:lang w:eastAsia="et-EE"/>
        </w:rPr>
        <w:t xml:space="preserve">+372 </w:t>
      </w:r>
      <w:r w:rsidR="0002087B">
        <w:rPr>
          <w:lang w:eastAsia="et-EE"/>
        </w:rPr>
        <w:fldChar w:fldCharType="begin"/>
      </w:r>
      <w:r w:rsidR="0020278E">
        <w:rPr>
          <w:lang w:eastAsia="et-EE"/>
        </w:rPr>
        <w:instrText xml:space="preserve"> delta_ownerPhone  \* MERGEFORMAT</w:instrText>
      </w:r>
      <w:r w:rsidR="0002087B">
        <w:rPr>
          <w:lang w:eastAsia="et-EE"/>
        </w:rPr>
        <w:fldChar w:fldCharType="separate"/>
      </w:r>
      <w:r w:rsidR="0020278E">
        <w:rPr>
          <w:lang w:eastAsia="et-EE"/>
        </w:rPr>
        <w:t>7768318</w:t>
      </w:r>
      <w:r w:rsidR="0002087B">
        <w:rPr>
          <w:lang w:eastAsia="et-EE"/>
        </w:rPr>
        <w:fldChar w:fldCharType="end"/>
      </w:r>
    </w:p>
    <w:p w14:paraId="6D6C1902" w14:textId="100389E4" w:rsidR="00447D86" w:rsidRPr="00BB4BB5" w:rsidRDefault="0002087B" w:rsidP="00A02197">
      <w:pPr>
        <w:pStyle w:val="Snum"/>
        <w:rPr>
          <w:lang w:eastAsia="et-EE"/>
        </w:rPr>
      </w:pPr>
      <w:r>
        <w:rPr>
          <w:lang w:eastAsia="et-EE"/>
        </w:rPr>
        <w:fldChar w:fldCharType="begin"/>
      </w:r>
      <w:r w:rsidR="0020278E">
        <w:rPr>
          <w:lang w:eastAsia="et-EE"/>
        </w:rPr>
        <w:instrText xml:space="preserve"> delta_ownerEmail  \* MERGEFORMAT</w:instrText>
      </w:r>
      <w:r>
        <w:rPr>
          <w:lang w:eastAsia="et-EE"/>
        </w:rPr>
        <w:fldChar w:fldCharType="separate"/>
      </w:r>
      <w:r w:rsidR="0020278E">
        <w:rPr>
          <w:lang w:eastAsia="et-EE"/>
        </w:rPr>
        <w:t>alari.pagi@paasteamet.ee</w:t>
      </w:r>
      <w:r>
        <w:rPr>
          <w:lang w:eastAsia="et-EE"/>
        </w:rPr>
        <w:fldChar w:fldCharType="end"/>
      </w:r>
    </w:p>
    <w:sectPr w:rsidR="00447D86" w:rsidRPr="00BB4BB5" w:rsidSect="00EA65D1">
      <w:headerReference w:type="default" r:id="rId7"/>
      <w:footerReference w:type="first" r:id="rId8"/>
      <w:pgSz w:w="11906" w:h="16838" w:code="9"/>
      <w:pgMar w:top="907" w:right="1021" w:bottom="907" w:left="1814" w:header="283" w:footer="51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04F03" w14:textId="77777777" w:rsidR="00D64393" w:rsidRDefault="00D64393">
      <w:pPr>
        <w:spacing w:line="240" w:lineRule="auto"/>
      </w:pPr>
      <w:r>
        <w:separator/>
      </w:r>
    </w:p>
  </w:endnote>
  <w:endnote w:type="continuationSeparator" w:id="0">
    <w:p w14:paraId="03C16BC8" w14:textId="77777777" w:rsidR="00D64393" w:rsidRDefault="00D64393">
      <w:pPr>
        <w:spacing w:line="240" w:lineRule="auto"/>
      </w:pPr>
      <w:bookmarkStart w:id="0" w:name="_GoBack"/>
      <w:r>
        <w:continuationSeparator/>
      </w:r>
      <w:bookmarkEnd w:id="0"/>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B6754" w14:textId="65FB3740" w:rsidR="00932545" w:rsidRDefault="00932545" w:rsidP="00932545">
    <w:pPr>
      <w:pStyle w:val="Footer"/>
      <w:jc w:val="left"/>
      <w:rPr>
        <w:kern w:val="2"/>
      </w:rPr>
    </w:pPr>
    <w:r>
      <w:t xml:space="preserve">Lõuna päästekeskus / Jaama 207 / 50705 Tartu / </w:t>
    </w:r>
    <w:r w:rsidR="00645872">
      <w:t>628 2000</w:t>
    </w:r>
    <w:r w:rsidR="00447D86">
      <w:t xml:space="preserve"> / louna@</w:t>
    </w:r>
    <w:r w:rsidR="00D64393">
      <w:t>paasteamet</w:t>
    </w:r>
    <w:r w:rsidR="00447D86">
      <w:t>.ee / www.paa</w:t>
    </w:r>
    <w:r>
      <w:t xml:space="preserve">steamet.ee / </w:t>
    </w:r>
  </w:p>
  <w:p w14:paraId="6187E3D2" w14:textId="77777777" w:rsidR="00D64393" w:rsidRDefault="00932545" w:rsidP="000A17B5">
    <w:pPr>
      <w:pStyle w:val="Footer"/>
      <w:jc w:val="left"/>
    </w:pPr>
    <w:r>
      <w:t>Registrikood 70000585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5242E" w14:textId="77777777" w:rsidR="00D64393" w:rsidRDefault="00D64393">
      <w:pPr>
        <w:spacing w:line="240" w:lineRule="auto"/>
      </w:pPr>
      <w:r>
        <w:separator/>
      </w:r>
    </w:p>
  </w:footnote>
  <w:footnote w:type="continuationSeparator" w:id="0">
    <w:p w14:paraId="010774F0" w14:textId="77777777" w:rsidR="00D64393" w:rsidRDefault="00D643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9A1624" w14:textId="62396D6D" w:rsidR="00D64393" w:rsidRPr="00AD2EA7" w:rsidRDefault="0002087B" w:rsidP="00BB4BB5">
    <w:pPr>
      <w:pStyle w:val="Footer"/>
    </w:pPr>
    <w:r w:rsidRPr="00AD2EA7">
      <w:fldChar w:fldCharType="begin"/>
    </w:r>
    <w:r w:rsidRPr="00AD2EA7">
      <w:instrText xml:space="preserve"> PAGE </w:instrText>
    </w:r>
    <w:r w:rsidRPr="00AD2EA7">
      <w:fldChar w:fldCharType="separate"/>
    </w:r>
    <w:r w:rsidR="0020278E">
      <w:rPr>
        <w:noProof/>
      </w:rPr>
      <w:t>2</w:t>
    </w:r>
    <w:r w:rsidRPr="00AD2EA7">
      <w:fldChar w:fldCharType="end"/>
    </w:r>
    <w:r w:rsidRPr="00AD2EA7">
      <w:t xml:space="preserve"> (</w:t>
    </w:r>
    <w:r w:rsidR="00D40293">
      <w:rPr>
        <w:noProof/>
      </w:rPr>
      <w:fldChar w:fldCharType="begin"/>
    </w:r>
    <w:r w:rsidR="00D40293">
      <w:rPr>
        <w:noProof/>
      </w:rPr>
      <w:instrText xml:space="preserve"> NUMPAGES </w:instrText>
    </w:r>
    <w:r w:rsidR="00D40293">
      <w:rPr>
        <w:noProof/>
      </w:rPr>
      <w:fldChar w:fldCharType="separate"/>
    </w:r>
    <w:r w:rsidR="0020278E">
      <w:rPr>
        <w:noProof/>
      </w:rPr>
      <w:t>2</w:t>
    </w:r>
    <w:r w:rsidR="00D40293">
      <w:rPr>
        <w:noProof/>
      </w:rPr>
      <w:fldChar w:fldCharType="end"/>
    </w:r>
    <w:r w:rsidRPr="00AD2EA7">
      <w:t>)</w:t>
    </w:r>
  </w:p>
  <w:p w14:paraId="0650489C" w14:textId="77777777" w:rsidR="00D64393" w:rsidRDefault="00D643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393"/>
    <w:rsid w:val="0002087B"/>
    <w:rsid w:val="0020278E"/>
    <w:rsid w:val="00322BB2"/>
    <w:rsid w:val="0039296E"/>
    <w:rsid w:val="003A557B"/>
    <w:rsid w:val="004043C2"/>
    <w:rsid w:val="004148B7"/>
    <w:rsid w:val="004151E6"/>
    <w:rsid w:val="004261B5"/>
    <w:rsid w:val="00447D86"/>
    <w:rsid w:val="00497F52"/>
    <w:rsid w:val="00640AF5"/>
    <w:rsid w:val="00645872"/>
    <w:rsid w:val="00706B5F"/>
    <w:rsid w:val="00932545"/>
    <w:rsid w:val="009C5FA1"/>
    <w:rsid w:val="00A02197"/>
    <w:rsid w:val="00A2490A"/>
    <w:rsid w:val="00A56C57"/>
    <w:rsid w:val="00A61587"/>
    <w:rsid w:val="00B06B25"/>
    <w:rsid w:val="00BE4A0D"/>
    <w:rsid w:val="00C11713"/>
    <w:rsid w:val="00C42002"/>
    <w:rsid w:val="00CA0756"/>
    <w:rsid w:val="00D015DD"/>
    <w:rsid w:val="00D40293"/>
    <w:rsid w:val="00D64393"/>
    <w:rsid w:val="00DC1B77"/>
    <w:rsid w:val="00E03BC9"/>
    <w:rsid w:val="00E9019E"/>
    <w:rsid w:val="00EF00E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11AF"/>
  <w15:chartTrackingRefBased/>
  <w15:docId w15:val="{C9D5EB32-E55E-4979-9CD9-04BC899E3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197"/>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qFormat/>
    <w:rsid w:val="00A02197"/>
    <w:pPr>
      <w:spacing w:line="240" w:lineRule="auto"/>
      <w:jc w:val="center"/>
    </w:pPr>
    <w:rPr>
      <w:rFonts w:cs="Mangal"/>
      <w:sz w:val="20"/>
    </w:rPr>
  </w:style>
  <w:style w:type="character" w:customStyle="1" w:styleId="FooterChar">
    <w:name w:val="Footer Char"/>
    <w:basedOn w:val="DefaultParagraphFont"/>
    <w:link w:val="Footer"/>
    <w:uiPriority w:val="99"/>
    <w:rsid w:val="00A02197"/>
    <w:rPr>
      <w:rFonts w:ascii="Times New Roman" w:eastAsia="SimSun" w:hAnsi="Times New Roman" w:cs="Mangal"/>
      <w:kern w:val="1"/>
      <w:sz w:val="20"/>
      <w:szCs w:val="24"/>
      <w:lang w:eastAsia="zh-CN" w:bidi="hi-IN"/>
    </w:rPr>
  </w:style>
  <w:style w:type="paragraph" w:customStyle="1" w:styleId="TableContents">
    <w:name w:val="Table Contents"/>
    <w:basedOn w:val="Normal"/>
    <w:rsid w:val="00A02197"/>
    <w:pPr>
      <w:suppressLineNumbers/>
    </w:pPr>
  </w:style>
  <w:style w:type="paragraph" w:styleId="Header">
    <w:name w:val="header"/>
    <w:basedOn w:val="Normal"/>
    <w:link w:val="HeaderChar"/>
    <w:uiPriority w:val="99"/>
    <w:unhideWhenUsed/>
    <w:rsid w:val="00A02197"/>
    <w:pPr>
      <w:tabs>
        <w:tab w:val="center" w:pos="4536"/>
        <w:tab w:val="right" w:pos="9072"/>
      </w:tabs>
      <w:spacing w:line="240" w:lineRule="auto"/>
    </w:pPr>
    <w:rPr>
      <w:rFonts w:cs="Mangal"/>
      <w:szCs w:val="21"/>
    </w:rPr>
  </w:style>
  <w:style w:type="character" w:customStyle="1" w:styleId="HeaderChar">
    <w:name w:val="Header Char"/>
    <w:basedOn w:val="DefaultParagraphFont"/>
    <w:link w:val="Header"/>
    <w:uiPriority w:val="99"/>
    <w:rsid w:val="00A02197"/>
    <w:rPr>
      <w:rFonts w:ascii="Times New Roman" w:eastAsia="SimSun" w:hAnsi="Times New Roman" w:cs="Mangal"/>
      <w:kern w:val="1"/>
      <w:sz w:val="24"/>
      <w:szCs w:val="21"/>
      <w:lang w:eastAsia="zh-CN" w:bidi="hi-IN"/>
    </w:rPr>
  </w:style>
  <w:style w:type="paragraph" w:customStyle="1" w:styleId="AK">
    <w:name w:val="AK"/>
    <w:autoRedefine/>
    <w:qFormat/>
    <w:rsid w:val="00A02197"/>
    <w:pPr>
      <w:keepNext/>
      <w:keepLines/>
      <w:suppressLineNumbers/>
      <w:tabs>
        <w:tab w:val="left" w:pos="1206"/>
      </w:tabs>
      <w:spacing w:after="0" w:line="240" w:lineRule="auto"/>
    </w:pPr>
    <w:rPr>
      <w:rFonts w:ascii="Times New Roman" w:eastAsia="SimSun" w:hAnsi="Times New Roman" w:cs="Times New Roman"/>
      <w:b/>
      <w:bCs/>
      <w:kern w:val="1"/>
      <w:sz w:val="20"/>
      <w:szCs w:val="20"/>
      <w:lang w:eastAsia="zh-CN" w:bidi="hi-IN"/>
    </w:rPr>
  </w:style>
  <w:style w:type="paragraph" w:customStyle="1" w:styleId="Adressaat">
    <w:name w:val="Adressaat"/>
    <w:autoRedefine/>
    <w:qFormat/>
    <w:rsid w:val="00A02197"/>
    <w:pPr>
      <w:spacing w:after="0" w:line="240" w:lineRule="auto"/>
    </w:pPr>
    <w:rPr>
      <w:rFonts w:ascii="Times New Roman" w:eastAsia="SimSun" w:hAnsi="Times New Roman" w:cs="Times New Roman"/>
      <w:kern w:val="24"/>
      <w:sz w:val="24"/>
      <w:szCs w:val="24"/>
      <w:lang w:eastAsia="zh-CN" w:bidi="hi-IN"/>
    </w:rPr>
  </w:style>
  <w:style w:type="paragraph" w:styleId="Title">
    <w:name w:val="Title"/>
    <w:basedOn w:val="Normal"/>
    <w:link w:val="TitleChar"/>
    <w:autoRedefine/>
    <w:uiPriority w:val="10"/>
    <w:qFormat/>
    <w:rsid w:val="00E03BC9"/>
    <w:pPr>
      <w:widowControl/>
      <w:suppressAutoHyphens w:val="0"/>
      <w:spacing w:line="240" w:lineRule="auto"/>
      <w:ind w:right="4818"/>
      <w:jc w:val="left"/>
    </w:pPr>
    <w:rPr>
      <w:b/>
      <w:lang w:eastAsia="et-EE"/>
    </w:rPr>
  </w:style>
  <w:style w:type="character" w:customStyle="1" w:styleId="TitleChar">
    <w:name w:val="Title Char"/>
    <w:basedOn w:val="DefaultParagraphFont"/>
    <w:link w:val="Title"/>
    <w:uiPriority w:val="10"/>
    <w:rsid w:val="00E03BC9"/>
    <w:rPr>
      <w:rFonts w:ascii="Times New Roman" w:eastAsia="SimSun" w:hAnsi="Times New Roman" w:cs="Times New Roman"/>
      <w:b/>
      <w:kern w:val="1"/>
      <w:sz w:val="24"/>
      <w:szCs w:val="24"/>
      <w:lang w:eastAsia="et-EE" w:bidi="hi-IN"/>
    </w:rPr>
  </w:style>
  <w:style w:type="paragraph" w:customStyle="1" w:styleId="Snum">
    <w:name w:val="Sõnum"/>
    <w:autoRedefine/>
    <w:qFormat/>
    <w:rsid w:val="00A02197"/>
    <w:pPr>
      <w:tabs>
        <w:tab w:val="left" w:pos="5670"/>
      </w:tabs>
      <w:spacing w:after="0" w:line="240" w:lineRule="auto"/>
      <w:jc w:val="both"/>
    </w:pPr>
    <w:rPr>
      <w:rFonts w:ascii="Times New Roman" w:eastAsia="SimSun" w:hAnsi="Times New Roman" w:cs="Mangal"/>
      <w:kern w:val="1"/>
      <w:sz w:val="24"/>
      <w:szCs w:val="24"/>
      <w:lang w:eastAsia="zh-CN" w:bidi="hi-IN"/>
    </w:rPr>
  </w:style>
  <w:style w:type="paragraph" w:styleId="BodyText">
    <w:name w:val="Body Text"/>
    <w:basedOn w:val="Normal"/>
    <w:link w:val="BodyTextChar"/>
    <w:uiPriority w:val="99"/>
    <w:rsid w:val="00A02197"/>
    <w:pPr>
      <w:widowControl/>
      <w:suppressAutoHyphens w:val="0"/>
      <w:spacing w:after="220" w:line="220" w:lineRule="atLeast"/>
    </w:pPr>
    <w:rPr>
      <w:rFonts w:eastAsiaTheme="minorEastAsia"/>
      <w:spacing w:val="-5"/>
      <w:kern w:val="0"/>
      <w:lang w:eastAsia="en-US" w:bidi="ar-SA"/>
    </w:rPr>
  </w:style>
  <w:style w:type="character" w:customStyle="1" w:styleId="BodyTextChar">
    <w:name w:val="Body Text Char"/>
    <w:basedOn w:val="DefaultParagraphFont"/>
    <w:link w:val="BodyText"/>
    <w:uiPriority w:val="99"/>
    <w:rsid w:val="00A02197"/>
    <w:rPr>
      <w:rFonts w:ascii="Times New Roman" w:eastAsiaTheme="minorEastAsia" w:hAnsi="Times New Roman" w:cs="Times New Roman"/>
      <w:spacing w:val="-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3027</Characters>
  <Application>Microsoft Office Word</Application>
  <DocSecurity>0</DocSecurity>
  <Lines>25</Lines>
  <Paragraphs>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SMIT</Company>
  <LinksUpToDate>false</LinksUpToDate>
  <CharactersWithSpaces>3541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Katriin Pellä</dc:creator>
  <cp:keywords/>
  <dc:description/>
  <cp:lastModifiedBy>DELTA</cp:lastModifiedBy>
  <cp:revision>2</cp:revision>
  <dcterms:created xsi:type="dcterms:W3CDTF">2025-12-08T13:22:00Z</dcterms:created>
  <dcterms:modified xsi:type="dcterms:W3CDTF">2025-12-08T13:22:00Z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docName">
    <vt:lpwstr>{docName}</vt:lpwstr>
  </property>
  <property fmtid="{D5CDD505-2E9C-101B-9397-08002B2CF9AE}" pid="3" name="delta_accessRestrictionReason">
    <vt:lpwstr>{accessRestrictionReason}</vt:lpwstr>
  </property>
  <property fmtid="{D5CDD505-2E9C-101B-9397-08002B2CF9AE}" pid="4" name="delta_accessRestrictionBeginDate">
    <vt:lpwstr>{accessRestrictionBeginDate}</vt:lpwstr>
  </property>
  <property fmtid="{D5CDD505-2E9C-101B-9397-08002B2CF9AE}" pid="5" name="delta_accessRestrictionEndDate">
    <vt:lpwstr>{accessRestrictionEndDate}</vt:lpwstr>
  </property>
  <property fmtid="{D5CDD505-2E9C-101B-9397-08002B2CF9AE}" pid="6" name="delta_recipientName">
    <vt:lpwstr>{recipientName}</vt:lpwstr>
  </property>
  <property fmtid="{D5CDD505-2E9C-101B-9397-08002B2CF9AE}" pid="7" name="delta_recipientPersonName">
    <vt:lpwstr>{recipientPersonName}</vt:lpwstr>
  </property>
  <property fmtid="{D5CDD505-2E9C-101B-9397-08002B2CF9AE}" pid="8" name="delta_recipientEmail">
    <vt:lpwstr>{recipientEmail}</vt:lpwstr>
  </property>
  <property fmtid="{D5CDD505-2E9C-101B-9397-08002B2CF9AE}" pid="9" name="delta_senderRegDate">
    <vt:lpwstr>{senderRegDate}</vt:lpwstr>
  </property>
  <property fmtid="{D5CDD505-2E9C-101B-9397-08002B2CF9AE}" pid="10" name="delta_senderRegNumber">
    <vt:lpwstr>{senderRegNumber}</vt:lpwstr>
  </property>
  <property fmtid="{D5CDD505-2E9C-101B-9397-08002B2CF9AE}" pid="11" name="delta_content">
    <vt:lpwstr>{content}</vt:lpwstr>
  </property>
  <property fmtid="{D5CDD505-2E9C-101B-9397-08002B2CF9AE}" pid="12" name="delta_signerName">
    <vt:lpwstr>{signerName}</vt:lpwstr>
  </property>
  <property fmtid="{D5CDD505-2E9C-101B-9397-08002B2CF9AE}" pid="13" name="delta_signerJobTitle">
    <vt:lpwstr>{signerJobTitle}</vt:lpwstr>
  </property>
  <property fmtid="{D5CDD505-2E9C-101B-9397-08002B2CF9AE}" pid="14" name="delta_signerOrgStructUnit">
    <vt:lpwstr>{signerOrgStructUnit}</vt:lpwstr>
  </property>
  <property fmtid="{D5CDD505-2E9C-101B-9397-08002B2CF9AE}" pid="15" name="delta_ownerName">
    <vt:lpwstr>{ownerName}</vt:lpwstr>
  </property>
  <property fmtid="{D5CDD505-2E9C-101B-9397-08002B2CF9AE}" pid="16" name="delta_ownerEmail">
    <vt:lpwstr>{ownerEmail}</vt:lpwstr>
  </property>
  <property fmtid="{D5CDD505-2E9C-101B-9397-08002B2CF9AE}" pid="17" name="delta_ownerPhone">
    <vt:lpwstr>{ownerPhone}</vt:lpwstr>
  </property>
  <property fmtid="{D5CDD505-2E9C-101B-9397-08002B2CF9AE}" pid="18" name="delta_regNumber">
    <vt:lpwstr>{regNumber}</vt:lpwstr>
  </property>
  <property fmtid="{D5CDD505-2E9C-101B-9397-08002B2CF9AE}" pid="19" name="delta_regDateTime">
    <vt:lpwstr>{regDateTime}</vt:lpwstr>
  </property>
  <property fmtid="{D5CDD505-2E9C-101B-9397-08002B2CF9AE}" pid="20" name="delta_recipientPersonName.1">
    <vt:lpwstr>{recipientPersonName.1}</vt:lpwstr>
  </property>
  <property fmtid="{D5CDD505-2E9C-101B-9397-08002B2CF9AE}" pid="21" name="delta_recipientEmail.1">
    <vt:lpwstr>{recipientEmail.1}</vt:lpwstr>
  </property>
  <property fmtid="{D5CDD505-2E9C-101B-9397-08002B2CF9AE}" pid="22" name="delta_recipientName.1">
    <vt:lpwstr>{recipientName.1}</vt:lpwstr>
  </property>
</Properties>
</file>