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522E1E" w:rsidRDefault="000927BB" w:rsidP="000927BB">
      <w:r w:rsidRPr="00522E1E">
        <w:rPr>
          <w:noProof/>
          <w:sz w:val="20"/>
          <w:lang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522E1E" w:rsidRDefault="000927BB" w:rsidP="000927BB"/>
    <w:p w:rsidR="000927BB" w:rsidRPr="00522E1E" w:rsidRDefault="000927BB" w:rsidP="000927BB"/>
    <w:p w:rsidR="000927BB" w:rsidRPr="00522E1E" w:rsidRDefault="000927BB" w:rsidP="000927BB"/>
    <w:p w:rsidR="000927BB" w:rsidRPr="00522E1E" w:rsidRDefault="000927BB" w:rsidP="000927BB"/>
    <w:p w:rsidR="000927BB" w:rsidRPr="00522E1E" w:rsidRDefault="000927BB" w:rsidP="000927BB">
      <w:pPr>
        <w:pStyle w:val="Pealkiri1"/>
        <w:tabs>
          <w:tab w:val="clear" w:pos="3987"/>
          <w:tab w:val="left" w:pos="5812"/>
        </w:tabs>
        <w:rPr>
          <w:sz w:val="36"/>
        </w:rPr>
      </w:pPr>
      <w:r w:rsidRPr="00522E1E">
        <w:rPr>
          <w:sz w:val="36"/>
        </w:rPr>
        <w:t>JÕELÄHTME VALLAVALITSUS</w:t>
      </w:r>
      <w:r w:rsidRPr="00522E1E">
        <w:rPr>
          <w:sz w:val="36"/>
        </w:rPr>
        <w:tab/>
      </w:r>
    </w:p>
    <w:p w:rsidR="002408BF" w:rsidRDefault="002408BF" w:rsidP="00096C60"/>
    <w:p w:rsidR="00C37BA9" w:rsidRPr="007502EC" w:rsidRDefault="00C37BA9" w:rsidP="00C37BA9">
      <w:r w:rsidRPr="007502EC">
        <w:t>Kliimaministeerium</w:t>
      </w:r>
    </w:p>
    <w:p w:rsidR="00C37BA9" w:rsidRPr="007502EC" w:rsidRDefault="00C37BA9" w:rsidP="00C37BA9">
      <w:r w:rsidRPr="007502EC">
        <w:t>Muinsuskaitseamet</w:t>
      </w:r>
    </w:p>
    <w:p w:rsidR="00C37BA9" w:rsidRPr="007502EC" w:rsidRDefault="00C37BA9" w:rsidP="00C37BA9">
      <w:r w:rsidRPr="007502EC">
        <w:t xml:space="preserve">Politsei- ja Piirvalveamet </w:t>
      </w:r>
    </w:p>
    <w:p w:rsidR="00C37BA9" w:rsidRPr="007502EC" w:rsidRDefault="00C37BA9" w:rsidP="00C37BA9">
      <w:r w:rsidRPr="007502EC">
        <w:t>Transpordiamet</w:t>
      </w:r>
    </w:p>
    <w:p w:rsidR="00DA7B35" w:rsidRPr="007502EC" w:rsidRDefault="00C37BA9" w:rsidP="007502EC">
      <w:r w:rsidRPr="007502EC">
        <w:t>Päästeamet                                                                                                </w:t>
      </w:r>
      <w:bookmarkStart w:id="0" w:name="_GoBack"/>
      <w:bookmarkEnd w:id="0"/>
      <w:r w:rsidRPr="007502EC">
        <w:t xml:space="preserve">   </w:t>
      </w:r>
      <w:r>
        <w:t>06</w:t>
      </w:r>
      <w:r w:rsidR="000927BB" w:rsidRPr="00900406">
        <w:t>.</w:t>
      </w:r>
      <w:r>
        <w:t>11</w:t>
      </w:r>
      <w:r w:rsidR="000927BB" w:rsidRPr="00900406">
        <w:t>.20</w:t>
      </w:r>
      <w:r w:rsidR="008F1F79" w:rsidRPr="00900406">
        <w:t>2</w:t>
      </w:r>
      <w:r w:rsidR="000D22BA">
        <w:t>3</w:t>
      </w:r>
      <w:r w:rsidR="008F1F79" w:rsidRPr="00900406">
        <w:t xml:space="preserve"> nr 6-4/</w:t>
      </w:r>
      <w:r w:rsidR="001B6893">
        <w:t>55</w:t>
      </w:r>
      <w:r w:rsidR="00AC58B1">
        <w:t>70</w:t>
      </w:r>
    </w:p>
    <w:p w:rsidR="00220156" w:rsidRPr="00900406" w:rsidRDefault="00220156" w:rsidP="00220156">
      <w:pPr>
        <w:tabs>
          <w:tab w:val="left" w:pos="6090"/>
        </w:tabs>
      </w:pPr>
      <w:r w:rsidRPr="00900406">
        <w:tab/>
      </w:r>
    </w:p>
    <w:p w:rsidR="00F15EF8" w:rsidRPr="0010091F" w:rsidRDefault="00F15EF8" w:rsidP="00F15EF8">
      <w:pPr>
        <w:rPr>
          <w:b/>
        </w:rPr>
      </w:pPr>
      <w:r w:rsidRPr="00202067">
        <w:rPr>
          <w:b/>
        </w:rPr>
        <w:t>Kaberneeme küla Kordoni tee 40</w:t>
      </w:r>
      <w:r>
        <w:rPr>
          <w:b/>
        </w:rPr>
        <w:t xml:space="preserve"> </w:t>
      </w:r>
      <w:r w:rsidRPr="0010091F">
        <w:rPr>
          <w:b/>
        </w:rPr>
        <w:t xml:space="preserve">maaüksuse </w:t>
      </w:r>
      <w:r w:rsidRPr="0010091F">
        <w:rPr>
          <w:b/>
          <w:bCs/>
        </w:rPr>
        <w:t>detailplaneering</w:t>
      </w:r>
    </w:p>
    <w:p w:rsidR="00DA7B35" w:rsidRPr="00AD08E9" w:rsidRDefault="00DA7B35" w:rsidP="00DA7B35">
      <w:pPr>
        <w:tabs>
          <w:tab w:val="left" w:pos="6090"/>
        </w:tabs>
      </w:pPr>
      <w:r w:rsidRPr="00AD08E9">
        <w:tab/>
      </w:r>
    </w:p>
    <w:p w:rsidR="00F15EF8" w:rsidRPr="0077363D" w:rsidRDefault="00DA7B35" w:rsidP="00F15EF8">
      <w:pPr>
        <w:jc w:val="both"/>
      </w:pPr>
      <w:r w:rsidRPr="00AD08E9">
        <w:t>Informeerime Teid</w:t>
      </w:r>
      <w:r>
        <w:t xml:space="preserve"> </w:t>
      </w:r>
      <w:r w:rsidR="00F15EF8" w:rsidRPr="0077363D">
        <w:t>Jõelähtme Vallavolikogu 1</w:t>
      </w:r>
      <w:r w:rsidR="00F15EF8">
        <w:t>2</w:t>
      </w:r>
      <w:r w:rsidR="00F15EF8" w:rsidRPr="0077363D">
        <w:t>.</w:t>
      </w:r>
      <w:r w:rsidR="00F15EF8">
        <w:t>10</w:t>
      </w:r>
      <w:r w:rsidR="00F15EF8" w:rsidRPr="0077363D">
        <w:t>.2023 otsusega nr 1</w:t>
      </w:r>
      <w:r w:rsidR="00F15EF8">
        <w:t>51</w:t>
      </w:r>
      <w:r w:rsidR="00F15EF8" w:rsidRPr="0077363D">
        <w:t xml:space="preserve"> kehtestatud </w:t>
      </w:r>
      <w:r w:rsidR="00F15EF8" w:rsidRPr="00D32B7D">
        <w:t>Kaberneeme küla Kordoni tee 40 maaüksuse</w:t>
      </w:r>
      <w:r w:rsidR="00F15EF8" w:rsidRPr="00CB2D20">
        <w:t xml:space="preserve"> </w:t>
      </w:r>
      <w:r w:rsidR="00F15EF8" w:rsidRPr="0077363D">
        <w:t>detailplaneeringust.</w:t>
      </w:r>
    </w:p>
    <w:p w:rsidR="00F15EF8" w:rsidRPr="00AA6702" w:rsidRDefault="00F15EF8" w:rsidP="00F15EF8">
      <w:pPr>
        <w:pStyle w:val="Normaallaadveeb"/>
        <w:spacing w:before="0" w:after="0" w:afterAutospacing="0"/>
        <w:ind w:right="-15"/>
        <w:jc w:val="both"/>
      </w:pPr>
      <w:r w:rsidRPr="00E2209D">
        <w:t>Kaberneeme küla K</w:t>
      </w:r>
      <w:r>
        <w:t>ordoni</w:t>
      </w:r>
      <w:r w:rsidRPr="00E2209D">
        <w:t xml:space="preserve"> tee</w:t>
      </w:r>
      <w:r>
        <w:t xml:space="preserve"> 40</w:t>
      </w:r>
      <w:r w:rsidRPr="00E2209D">
        <w:t xml:space="preserve">  maaüksuse detailplaneering algatati </w:t>
      </w:r>
      <w:r w:rsidRPr="00AE52E5">
        <w:t xml:space="preserve">Jõelähtme Vallavolikogu </w:t>
      </w:r>
      <w:r w:rsidRPr="00E2209D">
        <w:t>13.</w:t>
      </w:r>
      <w:r>
        <w:t>05</w:t>
      </w:r>
      <w:r w:rsidRPr="00E2209D">
        <w:t>.20</w:t>
      </w:r>
      <w:r>
        <w:t>21</w:t>
      </w:r>
      <w:r w:rsidRPr="00E2209D">
        <w:t xml:space="preserve"> otsusega nr </w:t>
      </w:r>
      <w:r>
        <w:t>488</w:t>
      </w:r>
      <w:r w:rsidRPr="00AA6702">
        <w:t xml:space="preserve">. </w:t>
      </w:r>
    </w:p>
    <w:p w:rsidR="00F15EF8" w:rsidRDefault="00F15EF8" w:rsidP="00F15EF8">
      <w:pPr>
        <w:jc w:val="both"/>
      </w:pPr>
      <w:r w:rsidRPr="006F0EA4">
        <w:t>Planeeringuala hõlmab Kordoni tee 40 (katastritunnus: 24505:001:1014) maaüksuse. Planeeritav maaüksus asub Kaberneeme külas, Kaberneeme poolsaare keskosas ning paikneb üksikelamutega hoonestatud maaüksuste Kordoni tee 38 ja Kordoni tee 42 vahel. Maaüksusele juurdepääs on tagatud munitsipaalomandis olevalt Kordoni teelt.</w:t>
      </w:r>
    </w:p>
    <w:p w:rsidR="00F15EF8" w:rsidRDefault="00F15EF8" w:rsidP="00F15EF8">
      <w:pPr>
        <w:jc w:val="both"/>
      </w:pPr>
      <w:r w:rsidRPr="006221E3">
        <w:t xml:space="preserve">Detailplaneeringu koostamise eesmärgiks on Kordoni tee 40 maaüksusele ehitusõiguse määramine üksikelamu ja abihoone ning ranna kindlustusrajatise </w:t>
      </w:r>
      <w:r>
        <w:t>ehitamiseks</w:t>
      </w:r>
      <w:r w:rsidRPr="006221E3">
        <w:t xml:space="preserve">, hoonestustingimuste </w:t>
      </w:r>
      <w:r>
        <w:t>määramine</w:t>
      </w:r>
      <w:r w:rsidRPr="006221E3">
        <w:t xml:space="preserve">, juurdepääsu ja tehnovarustuse lahendamine ning keskkonnatingimuste seadmine planeeringuga kavandatu elluviimiseks. </w:t>
      </w:r>
    </w:p>
    <w:p w:rsidR="00F15EF8" w:rsidRDefault="00F15EF8" w:rsidP="00F15EF8">
      <w:pPr>
        <w:jc w:val="both"/>
      </w:pPr>
      <w:r w:rsidRPr="00584C60">
        <w:t>Detailplaneering</w:t>
      </w:r>
      <w:r>
        <w:t>u lahendus</w:t>
      </w:r>
      <w:r w:rsidRPr="00584C60">
        <w:t xml:space="preserve"> sisaldab ettepanekut kehtiva</w:t>
      </w:r>
      <w:r>
        <w:t xml:space="preserve"> üldplaneeringu muutmiseks üldplaneeringu kohase elamukrundi suuruse ja elamute vahelise kauguse osas.</w:t>
      </w:r>
    </w:p>
    <w:p w:rsidR="00F15EF8" w:rsidRDefault="00F15EF8" w:rsidP="00F15EF8">
      <w:pPr>
        <w:jc w:val="both"/>
      </w:pPr>
      <w:r>
        <w:t>Üldplaneeringu muutmine on põhjendatud, kuna piirkonnas on olemasolevaid üksikelamu maaüksusi, mis on olulisemalt väiksemad kui 3000 m</w:t>
      </w:r>
      <w:r w:rsidRPr="00584C60">
        <w:rPr>
          <w:vertAlign w:val="superscript"/>
        </w:rPr>
        <w:t>2</w:t>
      </w:r>
      <w:r>
        <w:t xml:space="preserve"> ja milledel paiknevad elamud asetsevad teineteisele lähemal kui 25m. Arvestada saab ka asjaoluga, et Kordoni tee 40 m</w:t>
      </w:r>
      <w:r w:rsidRPr="00AE52C2">
        <w:t xml:space="preserve">aaüksus on moodustatud Jõelähtme Vallavalitsuse 10.12.2008 korraldusega nr 612, mille alusel tagastati õigusvastaselt võõrandatud maatükk </w:t>
      </w:r>
      <w:proofErr w:type="spellStart"/>
      <w:r w:rsidRPr="00AE52C2">
        <w:t>Miga</w:t>
      </w:r>
      <w:proofErr w:type="spellEnd"/>
      <w:r w:rsidRPr="00AE52C2">
        <w:t>-Ranna (1901 m</w:t>
      </w:r>
      <w:r w:rsidRPr="00AE52C2">
        <w:rPr>
          <w:vertAlign w:val="superscript"/>
        </w:rPr>
        <w:t>2</w:t>
      </w:r>
      <w:r w:rsidRPr="00AE52C2">
        <w:t xml:space="preserve"> suurune elamumaa kinnistu) õigusjärgluse alusel.</w:t>
      </w:r>
    </w:p>
    <w:p w:rsidR="00F15EF8" w:rsidRDefault="00F15EF8" w:rsidP="00F15EF8">
      <w:pPr>
        <w:jc w:val="both"/>
      </w:pPr>
      <w:r w:rsidRPr="00244328">
        <w:t>Uute elamute kavandamine olemasolevasse kvaliteetsesse keskkonda ja olemasoleva asustuse tihendamine on maakonnaplaneeringu ja koostamisel oleva Jõelähtme valla  üldplaneeringu üheks eesmärkidest.</w:t>
      </w:r>
    </w:p>
    <w:p w:rsidR="00220156" w:rsidRPr="00900406" w:rsidRDefault="00CE5847" w:rsidP="00F15EF8">
      <w:pPr>
        <w:jc w:val="both"/>
      </w:pPr>
      <w:r>
        <w:t>Ots</w:t>
      </w:r>
      <w:r w:rsidR="00220156" w:rsidRPr="00900406">
        <w:t>usega saab tutvuda Jõelähtme valla kodulehel dokumendiregistris (</w:t>
      </w:r>
      <w:hyperlink r:id="rId7" w:history="1">
        <w:r w:rsidR="00220156" w:rsidRPr="00900406">
          <w:rPr>
            <w:rStyle w:val="Hperlink"/>
          </w:rPr>
          <w:t>joelahtme.kovtp.ee</w:t>
        </w:r>
      </w:hyperlink>
      <w:r w:rsidR="00220156" w:rsidRPr="00900406">
        <w:t>) ja kaardirakenduses EVALD (</w:t>
      </w:r>
      <w:hyperlink r:id="rId8" w:history="1">
        <w:r w:rsidR="00220156" w:rsidRPr="00900406">
          <w:rPr>
            <w:rStyle w:val="Hperlink"/>
          </w:rPr>
          <w:t>http://service.eomap.ee/joelahtmevald/</w:t>
        </w:r>
      </w:hyperlink>
      <w:r w:rsidR="00220156" w:rsidRPr="00900406">
        <w:t>).</w:t>
      </w:r>
    </w:p>
    <w:p w:rsidR="006D30DA" w:rsidRPr="00900406" w:rsidRDefault="006D30DA" w:rsidP="002408BF">
      <w:pPr>
        <w:jc w:val="both"/>
      </w:pPr>
    </w:p>
    <w:p w:rsidR="00395E97" w:rsidRPr="00900406" w:rsidRDefault="00395E97" w:rsidP="002408BF">
      <w:pPr>
        <w:jc w:val="both"/>
      </w:pPr>
      <w:r w:rsidRPr="00900406">
        <w:t>Lugupidamisega</w:t>
      </w:r>
    </w:p>
    <w:p w:rsidR="00395E97" w:rsidRPr="00900406" w:rsidRDefault="00395E97" w:rsidP="00395E97"/>
    <w:p w:rsidR="00395E97" w:rsidRPr="00900406" w:rsidRDefault="00395E97" w:rsidP="00395E97">
      <w:r w:rsidRPr="00900406">
        <w:t>(allkirjastatud digitaalselt)</w:t>
      </w:r>
    </w:p>
    <w:p w:rsidR="00395E97" w:rsidRDefault="00C37BA9" w:rsidP="00395E97">
      <w:r>
        <w:t>Andrus Umboja</w:t>
      </w:r>
    </w:p>
    <w:p w:rsidR="00DA7B35" w:rsidRPr="00900406" w:rsidRDefault="00DA7B35" w:rsidP="00395E97">
      <w:r>
        <w:t>vallavanem</w:t>
      </w:r>
    </w:p>
    <w:p w:rsidR="001D70D0" w:rsidRDefault="001D70D0">
      <w:pPr>
        <w:rPr>
          <w:sz w:val="22"/>
          <w:szCs w:val="22"/>
        </w:rPr>
      </w:pPr>
    </w:p>
    <w:p w:rsidR="007502EC" w:rsidRPr="00220156" w:rsidRDefault="007502EC">
      <w:pPr>
        <w:rPr>
          <w:sz w:val="22"/>
          <w:szCs w:val="22"/>
        </w:rPr>
      </w:pPr>
    </w:p>
    <w:p w:rsidR="00395E97" w:rsidRDefault="00395E97">
      <w:pPr>
        <w:rPr>
          <w:sz w:val="22"/>
          <w:szCs w:val="22"/>
        </w:rPr>
      </w:pPr>
    </w:p>
    <w:p w:rsidR="00B0465E" w:rsidRPr="00220156" w:rsidRDefault="00B0465E">
      <w:pPr>
        <w:rPr>
          <w:sz w:val="22"/>
          <w:szCs w:val="22"/>
        </w:rPr>
      </w:pPr>
    </w:p>
    <w:p w:rsidR="00395E97" w:rsidRPr="00220156" w:rsidRDefault="00395E97">
      <w:pPr>
        <w:rPr>
          <w:sz w:val="20"/>
          <w:szCs w:val="20"/>
        </w:rPr>
      </w:pPr>
      <w:r w:rsidRPr="00220156">
        <w:rPr>
          <w:sz w:val="20"/>
          <w:szCs w:val="20"/>
        </w:rPr>
        <w:t xml:space="preserve">Gerli </w:t>
      </w:r>
      <w:r w:rsidR="00C37BA9">
        <w:rPr>
          <w:sz w:val="20"/>
          <w:szCs w:val="20"/>
        </w:rPr>
        <w:t>Liivoja 6054879</w:t>
      </w:r>
    </w:p>
    <w:p w:rsidR="00395E97" w:rsidRPr="00220156" w:rsidRDefault="00AC58B1">
      <w:pPr>
        <w:rPr>
          <w:color w:val="0000FF"/>
          <w:sz w:val="20"/>
          <w:szCs w:val="20"/>
        </w:rPr>
      </w:pPr>
      <w:hyperlink r:id="rId9" w:history="1">
        <w:r w:rsidR="00395E97" w:rsidRPr="00220156">
          <w:rPr>
            <w:rStyle w:val="Hperlink"/>
            <w:sz w:val="20"/>
            <w:szCs w:val="20"/>
          </w:rPr>
          <w:t>gerli@joelahtme.ee</w:t>
        </w:r>
      </w:hyperlink>
      <w:r w:rsidR="00395E97" w:rsidRPr="00220156">
        <w:rPr>
          <w:sz w:val="20"/>
          <w:szCs w:val="20"/>
        </w:rPr>
        <w:t xml:space="preserve"> </w:t>
      </w:r>
    </w:p>
    <w:sectPr w:rsidR="00395E97" w:rsidRPr="00220156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AC58B1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AC58B1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AC58B1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</w:rPr>
          </w:pPr>
          <w:r>
            <w:rPr>
              <w:sz w:val="20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AC58B1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</w:rPr>
          </w:pPr>
          <w:r>
            <w:rPr>
              <w:sz w:val="20"/>
            </w:rPr>
            <w:t>a/a EE391700017003270406 Nordea</w:t>
          </w:r>
        </w:p>
      </w:tc>
    </w:tr>
  </w:tbl>
  <w:p w:rsidR="00F6563C" w:rsidRDefault="00AC58B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564CF"/>
    <w:rsid w:val="000927BB"/>
    <w:rsid w:val="00096C60"/>
    <w:rsid w:val="000D22BA"/>
    <w:rsid w:val="00122B09"/>
    <w:rsid w:val="00151D60"/>
    <w:rsid w:val="001B58DC"/>
    <w:rsid w:val="001B6893"/>
    <w:rsid w:val="001D4360"/>
    <w:rsid w:val="001D70D0"/>
    <w:rsid w:val="0020724C"/>
    <w:rsid w:val="00220156"/>
    <w:rsid w:val="002408BF"/>
    <w:rsid w:val="002A1ACD"/>
    <w:rsid w:val="002A1BDE"/>
    <w:rsid w:val="002A6617"/>
    <w:rsid w:val="002C45E8"/>
    <w:rsid w:val="002C4CEF"/>
    <w:rsid w:val="003037C9"/>
    <w:rsid w:val="00327CC6"/>
    <w:rsid w:val="00342779"/>
    <w:rsid w:val="003940C2"/>
    <w:rsid w:val="00395E97"/>
    <w:rsid w:val="003A0FEA"/>
    <w:rsid w:val="00400C19"/>
    <w:rsid w:val="00402B40"/>
    <w:rsid w:val="004165F0"/>
    <w:rsid w:val="0042781D"/>
    <w:rsid w:val="00446ECE"/>
    <w:rsid w:val="004778F1"/>
    <w:rsid w:val="004C23B2"/>
    <w:rsid w:val="0051650E"/>
    <w:rsid w:val="00522E1E"/>
    <w:rsid w:val="005A5876"/>
    <w:rsid w:val="005C2236"/>
    <w:rsid w:val="005F138B"/>
    <w:rsid w:val="005F2C98"/>
    <w:rsid w:val="00626A96"/>
    <w:rsid w:val="0063414C"/>
    <w:rsid w:val="0067676A"/>
    <w:rsid w:val="006A4E0E"/>
    <w:rsid w:val="006C726F"/>
    <w:rsid w:val="006D30DA"/>
    <w:rsid w:val="0071339C"/>
    <w:rsid w:val="007502EC"/>
    <w:rsid w:val="007701D3"/>
    <w:rsid w:val="0079762D"/>
    <w:rsid w:val="007B612B"/>
    <w:rsid w:val="007C68BE"/>
    <w:rsid w:val="00851847"/>
    <w:rsid w:val="00853F72"/>
    <w:rsid w:val="008F1F79"/>
    <w:rsid w:val="00900406"/>
    <w:rsid w:val="0092574E"/>
    <w:rsid w:val="00930A37"/>
    <w:rsid w:val="00A07A82"/>
    <w:rsid w:val="00A07F49"/>
    <w:rsid w:val="00A57307"/>
    <w:rsid w:val="00AC58B1"/>
    <w:rsid w:val="00AD7B22"/>
    <w:rsid w:val="00B038D8"/>
    <w:rsid w:val="00B0465E"/>
    <w:rsid w:val="00B406F7"/>
    <w:rsid w:val="00C37BA9"/>
    <w:rsid w:val="00C46822"/>
    <w:rsid w:val="00C81969"/>
    <w:rsid w:val="00C9563F"/>
    <w:rsid w:val="00CE5847"/>
    <w:rsid w:val="00D24A13"/>
    <w:rsid w:val="00D60AE6"/>
    <w:rsid w:val="00DA7B35"/>
    <w:rsid w:val="00DB1A52"/>
    <w:rsid w:val="00DE4823"/>
    <w:rsid w:val="00E0407F"/>
    <w:rsid w:val="00E3329B"/>
    <w:rsid w:val="00E60F35"/>
    <w:rsid w:val="00E7355F"/>
    <w:rsid w:val="00E8530E"/>
    <w:rsid w:val="00E94B9E"/>
    <w:rsid w:val="00EC2930"/>
    <w:rsid w:val="00F15EF8"/>
    <w:rsid w:val="00F347B1"/>
    <w:rsid w:val="00F6346A"/>
    <w:rsid w:val="00FC53AA"/>
    <w:rsid w:val="00FE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E5DFA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395E9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</w:rPr>
  </w:style>
  <w:style w:type="character" w:customStyle="1" w:styleId="PisMrk">
    <w:name w:val="Päis Märk"/>
    <w:basedOn w:val="Liguvaikefont"/>
    <w:link w:val="Pis"/>
    <w:rsid w:val="00395E97"/>
    <w:rPr>
      <w:rFonts w:ascii="Times New Roman" w:eastAsia="Times New Roman" w:hAnsi="Times New Roman" w:cs="Times New Roman"/>
      <w:sz w:val="24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5F2C98"/>
    <w:rPr>
      <w:color w:val="954F72" w:themeColor="followedHyperlink"/>
      <w:u w:val="single"/>
    </w:rPr>
  </w:style>
  <w:style w:type="paragraph" w:styleId="Normaallaadveeb">
    <w:name w:val="Normal (Web)"/>
    <w:basedOn w:val="Normaallaad"/>
    <w:uiPriority w:val="99"/>
    <w:unhideWhenUsed/>
    <w:rsid w:val="008F1F79"/>
    <w:pPr>
      <w:spacing w:before="240" w:after="100" w:afterAutospacing="1"/>
    </w:pPr>
    <w:rPr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356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2023-11-06T10:52:00Z</dcterms:created>
  <dcterms:modified xsi:type="dcterms:W3CDTF">2023-11-06T11:53:00Z</dcterms:modified>
</cp:coreProperties>
</file>